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jpg" ContentType="image/jpeg"/>
  <Default Extension="rels" ContentType="application/vnd.openxmlformats-package.relationships+xml"/>
  <Default Extension="emf" ContentType="image/x-emf"/>
  <Default Extension="xlsx" ContentType="application/vnd.openxmlformats-officedocument.spreadsheetml.sheet"/>
  <Default Extension="xls" ContentType="application/vnd.ms-exce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ackground w:color="FFFFFF"/>
  <w:body>
    <w:p w14:paraId="6E49F8F6" w14:textId="35B7D61F" w:rsidR="00BA4C26" w:rsidRPr="00207F03" w:rsidRDefault="00631A41">
      <w:pPr>
        <w:pBdr>
          <w:bottom w:val="single" w:sz="6" w:space="0" w:color="4F81BD"/>
        </w:pBdr>
        <w:spacing w:after="300" w:line="240" w:lineRule="auto"/>
        <w:rPr>
          <w:b/>
          <w:color w:val="17365D"/>
          <w:spacing w:val="5"/>
          <w:sz w:val="52"/>
        </w:rPr>
      </w:pPr>
      <w:r w:rsidRPr="00207F03">
        <w:rPr>
          <w:b/>
          <w:color w:val="17365D"/>
          <w:spacing w:val="5"/>
          <w:sz w:val="52"/>
        </w:rPr>
        <w:t>Qualification Report</w:t>
      </w:r>
    </w:p>
    <w:p w14:paraId="26E0F74B" w14:textId="4755CDEF" w:rsidR="00042B7F" w:rsidRPr="00207F03" w:rsidRDefault="00F82F4C" w:rsidP="00936F4D">
      <w:pPr>
        <w:pBdr>
          <w:bottom w:val="single" w:sz="6" w:space="0" w:color="4F81BD"/>
        </w:pBdr>
        <w:spacing w:after="0" w:line="240" w:lineRule="auto"/>
        <w:rPr>
          <w:b/>
          <w:color w:val="17365D"/>
          <w:spacing w:val="5"/>
          <w:sz w:val="44"/>
          <w:szCs w:val="44"/>
        </w:rPr>
      </w:pPr>
      <w:proofErr w:type="spellStart"/>
      <w:r>
        <w:rPr>
          <w:b/>
          <w:color w:val="17365D"/>
          <w:spacing w:val="5"/>
          <w:sz w:val="44"/>
          <w:szCs w:val="44"/>
        </w:rPr>
        <w:t>OpenCellular</w:t>
      </w:r>
      <w:proofErr w:type="spellEnd"/>
      <w:r w:rsidR="00042B7F" w:rsidRPr="00207F03">
        <w:rPr>
          <w:b/>
          <w:color w:val="17365D"/>
          <w:spacing w:val="5"/>
          <w:sz w:val="44"/>
          <w:szCs w:val="44"/>
        </w:rPr>
        <w:t xml:space="preserve"> - Connect1 </w:t>
      </w:r>
    </w:p>
    <w:p w14:paraId="1F7BD0E3" w14:textId="29717F60" w:rsidR="005A2C65" w:rsidRPr="00207F03" w:rsidRDefault="000542E6" w:rsidP="00936F4D">
      <w:pPr>
        <w:pBdr>
          <w:bottom w:val="single" w:sz="6" w:space="0" w:color="4F81BD"/>
        </w:pBdr>
        <w:spacing w:after="0" w:line="240" w:lineRule="auto"/>
        <w:rPr>
          <w:b/>
          <w:color w:val="17365D"/>
          <w:spacing w:val="5"/>
          <w:sz w:val="44"/>
          <w:szCs w:val="44"/>
        </w:rPr>
      </w:pPr>
      <w:r w:rsidRPr="00207F03">
        <w:rPr>
          <w:b/>
          <w:color w:val="17365D"/>
          <w:spacing w:val="5"/>
          <w:sz w:val="44"/>
          <w:szCs w:val="44"/>
        </w:rPr>
        <w:t>General P</w:t>
      </w:r>
      <w:r w:rsidR="005A2C65" w:rsidRPr="00207F03">
        <w:rPr>
          <w:b/>
          <w:color w:val="17365D"/>
          <w:spacing w:val="5"/>
          <w:sz w:val="44"/>
          <w:szCs w:val="44"/>
        </w:rPr>
        <w:t xml:space="preserve">urpose Baseband </w:t>
      </w:r>
      <w:r w:rsidR="00F82F4C">
        <w:rPr>
          <w:b/>
          <w:color w:val="17365D"/>
          <w:spacing w:val="5"/>
          <w:sz w:val="44"/>
          <w:szCs w:val="44"/>
        </w:rPr>
        <w:t>Computing</w:t>
      </w:r>
      <w:r w:rsidR="005A2C65" w:rsidRPr="00207F03">
        <w:rPr>
          <w:b/>
          <w:color w:val="17365D"/>
          <w:spacing w:val="5"/>
          <w:sz w:val="44"/>
          <w:szCs w:val="44"/>
        </w:rPr>
        <w:t xml:space="preserve"> (GBC)</w:t>
      </w:r>
    </w:p>
    <w:p w14:paraId="6C0969BB" w14:textId="77777777" w:rsidR="00042B7F" w:rsidRPr="00207F03" w:rsidRDefault="00042B7F">
      <w:pPr>
        <w:pBdr>
          <w:bottom w:val="single" w:sz="6" w:space="0" w:color="4F81BD"/>
        </w:pBdr>
        <w:spacing w:after="300" w:line="240" w:lineRule="auto"/>
        <w:rPr>
          <w:b/>
          <w:color w:val="17365D"/>
          <w:spacing w:val="5"/>
          <w:sz w:val="52"/>
        </w:rPr>
      </w:pPr>
    </w:p>
    <w:p w14:paraId="402A1FE6" w14:textId="77777777" w:rsidR="00EE1F09" w:rsidRPr="00207F03" w:rsidRDefault="00EE1F09" w:rsidP="00122FFF">
      <w:pPr>
        <w:pStyle w:val="Subtitle"/>
        <w:rPr>
          <w:rFonts w:ascii="Times New Roman" w:hAnsi="Times New Roman" w:cs="Times New Roman"/>
          <w:sz w:val="24"/>
          <w:szCs w:val="24"/>
        </w:rPr>
      </w:pPr>
    </w:p>
    <w:p w14:paraId="2B1682DD" w14:textId="642691B9" w:rsidR="00805986" w:rsidRPr="00207F03" w:rsidRDefault="00972B3B" w:rsidP="00122FFF">
      <w:pPr>
        <w:pStyle w:val="Subtitle"/>
        <w:rPr>
          <w:rFonts w:ascii="Times New Roman" w:hAnsi="Times New Roman" w:cs="Times New Roman"/>
          <w:sz w:val="24"/>
          <w:szCs w:val="24"/>
        </w:rPr>
      </w:pPr>
      <w:r w:rsidRPr="00207F03">
        <w:rPr>
          <w:rFonts w:ascii="Times New Roman" w:hAnsi="Times New Roman" w:cs="Times New Roman"/>
          <w:sz w:val="24"/>
          <w:szCs w:val="24"/>
        </w:rPr>
        <w:t>Revision</w:t>
      </w:r>
      <w:r w:rsidR="006C2D90" w:rsidRPr="00207F03">
        <w:rPr>
          <w:rFonts w:ascii="Times New Roman" w:hAnsi="Times New Roman" w:cs="Times New Roman"/>
          <w:sz w:val="24"/>
          <w:szCs w:val="24"/>
        </w:rPr>
        <w:t>:</w:t>
      </w:r>
      <w:r w:rsidR="00814DC7" w:rsidRPr="00207F03">
        <w:rPr>
          <w:rFonts w:ascii="Times New Roman" w:hAnsi="Times New Roman" w:cs="Times New Roman"/>
          <w:sz w:val="24"/>
          <w:szCs w:val="24"/>
        </w:rPr>
        <w:t xml:space="preserve"> </w:t>
      </w:r>
      <w:r w:rsidR="000058A2">
        <w:rPr>
          <w:rFonts w:ascii="Times New Roman" w:hAnsi="Times New Roman" w:cs="Times New Roman"/>
          <w:sz w:val="24"/>
          <w:szCs w:val="24"/>
        </w:rPr>
        <w:t>1.0</w:t>
      </w:r>
    </w:p>
    <w:p w14:paraId="19A716A1" w14:textId="77777777" w:rsidR="00EE1F09" w:rsidRPr="00207F03" w:rsidRDefault="00EE1F09" w:rsidP="00CF00C4"/>
    <w:p w14:paraId="3A1BD6C3" w14:textId="77777777" w:rsidR="00EE1F09" w:rsidRPr="00207F03" w:rsidRDefault="00EE1F09" w:rsidP="00CF00C4"/>
    <w:p w14:paraId="590ABA20" w14:textId="77777777" w:rsidR="00CF00C4" w:rsidRPr="00207F03" w:rsidRDefault="00CF00C4" w:rsidP="00CF00C4"/>
    <w:p w14:paraId="0B933BD0" w14:textId="77777777" w:rsidR="003C527E" w:rsidRPr="00207F03" w:rsidRDefault="003C527E">
      <w:pPr>
        <w:spacing w:after="0" w:line="240" w:lineRule="auto"/>
      </w:pPr>
      <w:r w:rsidRPr="00207F03">
        <w:br w:type="page"/>
      </w:r>
    </w:p>
    <w:p w14:paraId="2A6A5A67" w14:textId="77777777" w:rsidR="00CF00C4" w:rsidRPr="00207F03" w:rsidRDefault="00CF00C4" w:rsidP="00CF00C4"/>
    <w:p w14:paraId="24765F21" w14:textId="77777777" w:rsidR="005C5A2C" w:rsidRPr="00207F03" w:rsidRDefault="000D5144" w:rsidP="00AB1887">
      <w:pPr>
        <w:pStyle w:val="TOC1"/>
        <w:tabs>
          <w:tab w:val="left" w:pos="440"/>
          <w:tab w:val="right" w:leader="dot" w:pos="9350"/>
        </w:tabs>
        <w:spacing w:before="0" w:after="0"/>
        <w:rPr>
          <w:i w:val="0"/>
          <w:noProof/>
          <w:color w:val="auto"/>
          <w:sz w:val="22"/>
          <w:szCs w:val="22"/>
          <w:lang w:eastAsia="en-US"/>
        </w:rPr>
      </w:pPr>
      <w:r w:rsidRPr="00207F03">
        <w:fldChar w:fldCharType="begin"/>
      </w:r>
      <w:r w:rsidRPr="00207F03">
        <w:instrText>TOC</w:instrText>
      </w:r>
      <w:r w:rsidRPr="00207F03">
        <w:fldChar w:fldCharType="separate"/>
      </w:r>
      <w:r w:rsidR="005C5A2C" w:rsidRPr="00207F03">
        <w:rPr>
          <w:rFonts w:eastAsia="Georgia"/>
          <w:noProof/>
        </w:rPr>
        <w:t>1.</w:t>
      </w:r>
      <w:r w:rsidR="005C5A2C" w:rsidRPr="00207F03">
        <w:rPr>
          <w:i w:val="0"/>
          <w:noProof/>
          <w:color w:val="auto"/>
          <w:sz w:val="22"/>
          <w:szCs w:val="22"/>
          <w:lang w:eastAsia="en-US"/>
        </w:rPr>
        <w:tab/>
      </w:r>
      <w:r w:rsidR="005C5A2C" w:rsidRPr="00207F03">
        <w:rPr>
          <w:noProof/>
        </w:rPr>
        <w:t>Purpose</w:t>
      </w:r>
      <w:r w:rsidR="005C5A2C" w:rsidRPr="00207F03">
        <w:rPr>
          <w:noProof/>
        </w:rPr>
        <w:tab/>
      </w:r>
      <w:r w:rsidR="005C5A2C" w:rsidRPr="00207F03">
        <w:rPr>
          <w:noProof/>
        </w:rPr>
        <w:fldChar w:fldCharType="begin"/>
      </w:r>
      <w:r w:rsidR="005C5A2C" w:rsidRPr="00207F03">
        <w:rPr>
          <w:noProof/>
        </w:rPr>
        <w:instrText xml:space="preserve"> PAGEREF _Toc471231294 \h </w:instrText>
      </w:r>
      <w:r w:rsidR="005C5A2C" w:rsidRPr="00207F03">
        <w:rPr>
          <w:noProof/>
        </w:rPr>
      </w:r>
      <w:r w:rsidR="005C5A2C" w:rsidRPr="00207F03">
        <w:rPr>
          <w:noProof/>
        </w:rPr>
        <w:fldChar w:fldCharType="separate"/>
      </w:r>
      <w:r w:rsidR="005C5A2C" w:rsidRPr="00207F03">
        <w:rPr>
          <w:noProof/>
        </w:rPr>
        <w:t>39</w:t>
      </w:r>
      <w:r w:rsidR="005C5A2C" w:rsidRPr="00207F03">
        <w:rPr>
          <w:noProof/>
        </w:rPr>
        <w:fldChar w:fldCharType="end"/>
      </w:r>
    </w:p>
    <w:p w14:paraId="6C2C38B9" w14:textId="77777777" w:rsidR="005C5A2C" w:rsidRPr="00207F03" w:rsidRDefault="005C5A2C" w:rsidP="00AB1887">
      <w:pPr>
        <w:pStyle w:val="TOC1"/>
        <w:tabs>
          <w:tab w:val="left" w:pos="440"/>
          <w:tab w:val="right" w:leader="dot" w:pos="9350"/>
        </w:tabs>
        <w:spacing w:before="0" w:after="0"/>
        <w:rPr>
          <w:i w:val="0"/>
          <w:noProof/>
          <w:color w:val="auto"/>
          <w:sz w:val="22"/>
          <w:szCs w:val="22"/>
          <w:lang w:eastAsia="en-US"/>
        </w:rPr>
      </w:pPr>
      <w:r w:rsidRPr="00207F03">
        <w:rPr>
          <w:rFonts w:eastAsia="Georgia"/>
          <w:noProof/>
        </w:rPr>
        <w:t>2.</w:t>
      </w:r>
      <w:r w:rsidRPr="00207F03">
        <w:rPr>
          <w:i w:val="0"/>
          <w:noProof/>
          <w:color w:val="auto"/>
          <w:sz w:val="22"/>
          <w:szCs w:val="22"/>
          <w:lang w:eastAsia="en-US"/>
        </w:rPr>
        <w:tab/>
      </w:r>
      <w:r w:rsidRPr="00207F03">
        <w:rPr>
          <w:noProof/>
        </w:rPr>
        <w:t>Scope</w:t>
      </w:r>
      <w:r w:rsidRPr="00207F03">
        <w:rPr>
          <w:noProof/>
        </w:rPr>
        <w:tab/>
      </w:r>
      <w:r w:rsidRPr="00207F03">
        <w:rPr>
          <w:noProof/>
        </w:rPr>
        <w:fldChar w:fldCharType="begin"/>
      </w:r>
      <w:r w:rsidRPr="00207F03">
        <w:rPr>
          <w:noProof/>
        </w:rPr>
        <w:instrText xml:space="preserve"> PAGEREF _Toc471231295 \h </w:instrText>
      </w:r>
      <w:r w:rsidRPr="00207F03">
        <w:rPr>
          <w:noProof/>
        </w:rPr>
      </w:r>
      <w:r w:rsidRPr="00207F03">
        <w:rPr>
          <w:noProof/>
        </w:rPr>
        <w:fldChar w:fldCharType="separate"/>
      </w:r>
      <w:r w:rsidRPr="00207F03">
        <w:rPr>
          <w:noProof/>
        </w:rPr>
        <w:t>39</w:t>
      </w:r>
      <w:r w:rsidRPr="00207F03">
        <w:rPr>
          <w:noProof/>
        </w:rPr>
        <w:fldChar w:fldCharType="end"/>
      </w:r>
    </w:p>
    <w:p w14:paraId="7788F2D6" w14:textId="77777777" w:rsidR="005C5A2C" w:rsidRPr="00207F03" w:rsidRDefault="005C5A2C" w:rsidP="00AB1887">
      <w:pPr>
        <w:pStyle w:val="TOC1"/>
        <w:tabs>
          <w:tab w:val="left" w:pos="440"/>
          <w:tab w:val="right" w:leader="dot" w:pos="9350"/>
        </w:tabs>
        <w:spacing w:before="0" w:after="0"/>
        <w:rPr>
          <w:i w:val="0"/>
          <w:noProof/>
          <w:color w:val="auto"/>
          <w:sz w:val="22"/>
          <w:szCs w:val="22"/>
          <w:lang w:eastAsia="en-US"/>
        </w:rPr>
      </w:pPr>
      <w:r w:rsidRPr="00207F03">
        <w:rPr>
          <w:rFonts w:eastAsia="Georgia"/>
          <w:noProof/>
        </w:rPr>
        <w:t>3.</w:t>
      </w:r>
      <w:r w:rsidRPr="00207F03">
        <w:rPr>
          <w:i w:val="0"/>
          <w:noProof/>
          <w:color w:val="auto"/>
          <w:sz w:val="22"/>
          <w:szCs w:val="22"/>
          <w:lang w:eastAsia="en-US"/>
        </w:rPr>
        <w:tab/>
      </w:r>
      <w:r w:rsidRPr="00207F03">
        <w:rPr>
          <w:noProof/>
        </w:rPr>
        <w:t>References</w:t>
      </w:r>
      <w:r w:rsidRPr="00207F03">
        <w:rPr>
          <w:noProof/>
        </w:rPr>
        <w:tab/>
      </w:r>
      <w:r w:rsidRPr="00207F03">
        <w:rPr>
          <w:noProof/>
        </w:rPr>
        <w:fldChar w:fldCharType="begin"/>
      </w:r>
      <w:r w:rsidRPr="00207F03">
        <w:rPr>
          <w:noProof/>
        </w:rPr>
        <w:instrText xml:space="preserve"> PAGEREF _Toc471231296 \h </w:instrText>
      </w:r>
      <w:r w:rsidRPr="00207F03">
        <w:rPr>
          <w:noProof/>
        </w:rPr>
      </w:r>
      <w:r w:rsidRPr="00207F03">
        <w:rPr>
          <w:noProof/>
        </w:rPr>
        <w:fldChar w:fldCharType="separate"/>
      </w:r>
      <w:r w:rsidRPr="00207F03">
        <w:rPr>
          <w:noProof/>
        </w:rPr>
        <w:t>39</w:t>
      </w:r>
      <w:r w:rsidRPr="00207F03">
        <w:rPr>
          <w:noProof/>
        </w:rPr>
        <w:fldChar w:fldCharType="end"/>
      </w:r>
    </w:p>
    <w:p w14:paraId="5BD8EFA8" w14:textId="77777777" w:rsidR="005C5A2C" w:rsidRPr="00207F03" w:rsidRDefault="005C5A2C" w:rsidP="00AB1887">
      <w:pPr>
        <w:pStyle w:val="TOC1"/>
        <w:tabs>
          <w:tab w:val="left" w:pos="440"/>
          <w:tab w:val="right" w:leader="dot" w:pos="9350"/>
        </w:tabs>
        <w:spacing w:before="0" w:after="0"/>
        <w:rPr>
          <w:i w:val="0"/>
          <w:noProof/>
          <w:color w:val="auto"/>
          <w:sz w:val="22"/>
          <w:szCs w:val="22"/>
          <w:lang w:eastAsia="en-US"/>
        </w:rPr>
      </w:pPr>
      <w:r w:rsidRPr="00207F03">
        <w:rPr>
          <w:rFonts w:eastAsia="Georgia"/>
          <w:noProof/>
        </w:rPr>
        <w:t>4.</w:t>
      </w:r>
      <w:r w:rsidRPr="00207F03">
        <w:rPr>
          <w:i w:val="0"/>
          <w:noProof/>
          <w:color w:val="auto"/>
          <w:sz w:val="22"/>
          <w:szCs w:val="22"/>
          <w:lang w:eastAsia="en-US"/>
        </w:rPr>
        <w:tab/>
      </w:r>
      <w:r w:rsidRPr="00207F03">
        <w:rPr>
          <w:noProof/>
        </w:rPr>
        <w:t>Device-Under-Test (DUT) Details</w:t>
      </w:r>
      <w:r w:rsidRPr="00207F03">
        <w:rPr>
          <w:noProof/>
        </w:rPr>
        <w:tab/>
      </w:r>
      <w:r w:rsidRPr="00207F03">
        <w:rPr>
          <w:noProof/>
        </w:rPr>
        <w:fldChar w:fldCharType="begin"/>
      </w:r>
      <w:r w:rsidRPr="00207F03">
        <w:rPr>
          <w:noProof/>
        </w:rPr>
        <w:instrText xml:space="preserve"> PAGEREF _Toc471231297 \h </w:instrText>
      </w:r>
      <w:r w:rsidRPr="00207F03">
        <w:rPr>
          <w:noProof/>
        </w:rPr>
      </w:r>
      <w:r w:rsidRPr="00207F03">
        <w:rPr>
          <w:noProof/>
        </w:rPr>
        <w:fldChar w:fldCharType="separate"/>
      </w:r>
      <w:r w:rsidRPr="00207F03">
        <w:rPr>
          <w:noProof/>
        </w:rPr>
        <w:t>39</w:t>
      </w:r>
      <w:r w:rsidRPr="00207F03">
        <w:rPr>
          <w:noProof/>
        </w:rPr>
        <w:fldChar w:fldCharType="end"/>
      </w:r>
    </w:p>
    <w:p w14:paraId="2C6ED9DF" w14:textId="77777777" w:rsidR="005C5A2C" w:rsidRPr="00207F03" w:rsidRDefault="005C5A2C" w:rsidP="00AB1887">
      <w:pPr>
        <w:pStyle w:val="TOC1"/>
        <w:tabs>
          <w:tab w:val="left" w:pos="440"/>
          <w:tab w:val="right" w:leader="dot" w:pos="9350"/>
        </w:tabs>
        <w:spacing w:before="0" w:after="0"/>
        <w:rPr>
          <w:i w:val="0"/>
          <w:noProof/>
          <w:color w:val="auto"/>
          <w:sz w:val="22"/>
          <w:szCs w:val="22"/>
          <w:lang w:eastAsia="en-US"/>
        </w:rPr>
      </w:pPr>
      <w:r w:rsidRPr="00207F03">
        <w:rPr>
          <w:rFonts w:eastAsia="Georgia"/>
          <w:noProof/>
        </w:rPr>
        <w:t>5.</w:t>
      </w:r>
      <w:r w:rsidRPr="00207F03">
        <w:rPr>
          <w:i w:val="0"/>
          <w:noProof/>
          <w:color w:val="auto"/>
          <w:sz w:val="22"/>
          <w:szCs w:val="22"/>
          <w:lang w:eastAsia="en-US"/>
        </w:rPr>
        <w:tab/>
      </w:r>
      <w:r w:rsidRPr="00207F03">
        <w:rPr>
          <w:noProof/>
        </w:rPr>
        <w:t>Qualification Test Condition</w:t>
      </w:r>
      <w:r w:rsidRPr="00207F03">
        <w:rPr>
          <w:noProof/>
        </w:rPr>
        <w:tab/>
      </w:r>
      <w:r w:rsidRPr="00207F03">
        <w:rPr>
          <w:noProof/>
        </w:rPr>
        <w:fldChar w:fldCharType="begin"/>
      </w:r>
      <w:r w:rsidRPr="00207F03">
        <w:rPr>
          <w:noProof/>
        </w:rPr>
        <w:instrText xml:space="preserve"> PAGEREF _Toc471231298 \h </w:instrText>
      </w:r>
      <w:r w:rsidRPr="00207F03">
        <w:rPr>
          <w:noProof/>
        </w:rPr>
      </w:r>
      <w:r w:rsidRPr="00207F03">
        <w:rPr>
          <w:noProof/>
        </w:rPr>
        <w:fldChar w:fldCharType="separate"/>
      </w:r>
      <w:r w:rsidRPr="00207F03">
        <w:rPr>
          <w:noProof/>
        </w:rPr>
        <w:t>40</w:t>
      </w:r>
      <w:r w:rsidRPr="00207F03">
        <w:rPr>
          <w:noProof/>
        </w:rPr>
        <w:fldChar w:fldCharType="end"/>
      </w:r>
    </w:p>
    <w:p w14:paraId="33A911AF" w14:textId="77777777" w:rsidR="005C5A2C" w:rsidRPr="00207F03" w:rsidRDefault="005C5A2C" w:rsidP="00AB1887">
      <w:pPr>
        <w:pStyle w:val="TOC1"/>
        <w:tabs>
          <w:tab w:val="left" w:pos="440"/>
          <w:tab w:val="right" w:leader="dot" w:pos="9350"/>
        </w:tabs>
        <w:spacing w:before="0" w:after="0"/>
        <w:rPr>
          <w:i w:val="0"/>
          <w:noProof/>
          <w:color w:val="auto"/>
          <w:sz w:val="22"/>
          <w:szCs w:val="22"/>
          <w:lang w:eastAsia="en-US"/>
        </w:rPr>
      </w:pPr>
      <w:r w:rsidRPr="00207F03">
        <w:rPr>
          <w:rFonts w:eastAsia="Georgia"/>
          <w:noProof/>
        </w:rPr>
        <w:t>6.</w:t>
      </w:r>
      <w:r w:rsidRPr="00207F03">
        <w:rPr>
          <w:i w:val="0"/>
          <w:noProof/>
          <w:color w:val="auto"/>
          <w:sz w:val="22"/>
          <w:szCs w:val="22"/>
          <w:lang w:eastAsia="en-US"/>
        </w:rPr>
        <w:tab/>
      </w:r>
      <w:r w:rsidRPr="00207F03">
        <w:rPr>
          <w:noProof/>
        </w:rPr>
        <w:t>Qualification Result Summary</w:t>
      </w:r>
      <w:r w:rsidRPr="00207F03">
        <w:rPr>
          <w:noProof/>
        </w:rPr>
        <w:tab/>
      </w:r>
      <w:r w:rsidRPr="00207F03">
        <w:rPr>
          <w:noProof/>
        </w:rPr>
        <w:fldChar w:fldCharType="begin"/>
      </w:r>
      <w:r w:rsidRPr="00207F03">
        <w:rPr>
          <w:noProof/>
        </w:rPr>
        <w:instrText xml:space="preserve"> PAGEREF _Toc471231299 \h </w:instrText>
      </w:r>
      <w:r w:rsidRPr="00207F03">
        <w:rPr>
          <w:noProof/>
        </w:rPr>
      </w:r>
      <w:r w:rsidRPr="00207F03">
        <w:rPr>
          <w:noProof/>
        </w:rPr>
        <w:fldChar w:fldCharType="separate"/>
      </w:r>
      <w:r w:rsidRPr="00207F03">
        <w:rPr>
          <w:noProof/>
        </w:rPr>
        <w:t>40</w:t>
      </w:r>
      <w:r w:rsidRPr="00207F03">
        <w:rPr>
          <w:noProof/>
        </w:rPr>
        <w:fldChar w:fldCharType="end"/>
      </w:r>
    </w:p>
    <w:p w14:paraId="78183FF6" w14:textId="77777777" w:rsidR="005C5A2C" w:rsidRPr="00207F03" w:rsidRDefault="005C5A2C" w:rsidP="00AB1887">
      <w:pPr>
        <w:pStyle w:val="TOC1"/>
        <w:tabs>
          <w:tab w:val="left" w:pos="440"/>
          <w:tab w:val="right" w:leader="dot" w:pos="9350"/>
        </w:tabs>
        <w:spacing w:before="0" w:after="0"/>
        <w:rPr>
          <w:i w:val="0"/>
          <w:noProof/>
          <w:color w:val="auto"/>
          <w:sz w:val="22"/>
          <w:szCs w:val="22"/>
          <w:lang w:eastAsia="en-US"/>
        </w:rPr>
      </w:pPr>
      <w:r w:rsidRPr="00207F03">
        <w:rPr>
          <w:rFonts w:eastAsia="Georgia"/>
          <w:noProof/>
        </w:rPr>
        <w:t>7.</w:t>
      </w:r>
      <w:r w:rsidRPr="00207F03">
        <w:rPr>
          <w:i w:val="0"/>
          <w:noProof/>
          <w:color w:val="auto"/>
          <w:sz w:val="22"/>
          <w:szCs w:val="22"/>
          <w:lang w:eastAsia="en-US"/>
        </w:rPr>
        <w:tab/>
      </w:r>
      <w:r w:rsidRPr="00207F03">
        <w:rPr>
          <w:noProof/>
        </w:rPr>
        <w:t>Tools and Test Equipment</w:t>
      </w:r>
      <w:r w:rsidRPr="00207F03">
        <w:rPr>
          <w:noProof/>
        </w:rPr>
        <w:tab/>
      </w:r>
      <w:r w:rsidRPr="00207F03">
        <w:rPr>
          <w:noProof/>
        </w:rPr>
        <w:fldChar w:fldCharType="begin"/>
      </w:r>
      <w:r w:rsidRPr="00207F03">
        <w:rPr>
          <w:noProof/>
        </w:rPr>
        <w:instrText xml:space="preserve"> PAGEREF _Toc471231300 \h </w:instrText>
      </w:r>
      <w:r w:rsidRPr="00207F03">
        <w:rPr>
          <w:noProof/>
        </w:rPr>
      </w:r>
      <w:r w:rsidRPr="00207F03">
        <w:rPr>
          <w:noProof/>
        </w:rPr>
        <w:fldChar w:fldCharType="separate"/>
      </w:r>
      <w:r w:rsidRPr="00207F03">
        <w:rPr>
          <w:noProof/>
        </w:rPr>
        <w:t>40</w:t>
      </w:r>
      <w:r w:rsidRPr="00207F03">
        <w:rPr>
          <w:noProof/>
        </w:rPr>
        <w:fldChar w:fldCharType="end"/>
      </w:r>
    </w:p>
    <w:p w14:paraId="555AB4F4" w14:textId="77777777" w:rsidR="005C5A2C" w:rsidRPr="00207F03" w:rsidRDefault="005C5A2C" w:rsidP="00AB1887">
      <w:pPr>
        <w:pStyle w:val="TOC1"/>
        <w:tabs>
          <w:tab w:val="left" w:pos="440"/>
          <w:tab w:val="right" w:leader="dot" w:pos="9350"/>
        </w:tabs>
        <w:spacing w:before="0" w:after="0"/>
        <w:rPr>
          <w:i w:val="0"/>
          <w:noProof/>
          <w:color w:val="auto"/>
          <w:sz w:val="22"/>
          <w:szCs w:val="22"/>
          <w:lang w:eastAsia="en-US"/>
        </w:rPr>
      </w:pPr>
      <w:r w:rsidRPr="00207F03">
        <w:rPr>
          <w:rFonts w:eastAsia="Georgia"/>
          <w:noProof/>
        </w:rPr>
        <w:t>8.</w:t>
      </w:r>
      <w:r w:rsidRPr="00207F03">
        <w:rPr>
          <w:i w:val="0"/>
          <w:noProof/>
          <w:color w:val="auto"/>
          <w:sz w:val="22"/>
          <w:szCs w:val="22"/>
          <w:lang w:eastAsia="en-US"/>
        </w:rPr>
        <w:tab/>
      </w:r>
      <w:r w:rsidRPr="00207F03">
        <w:rPr>
          <w:noProof/>
        </w:rPr>
        <w:t>Abbreviation</w:t>
      </w:r>
      <w:r w:rsidRPr="00207F03">
        <w:rPr>
          <w:noProof/>
        </w:rPr>
        <w:tab/>
      </w:r>
      <w:r w:rsidRPr="00207F03">
        <w:rPr>
          <w:noProof/>
        </w:rPr>
        <w:fldChar w:fldCharType="begin"/>
      </w:r>
      <w:r w:rsidRPr="00207F03">
        <w:rPr>
          <w:noProof/>
        </w:rPr>
        <w:instrText xml:space="preserve"> PAGEREF _Toc471231301 \h </w:instrText>
      </w:r>
      <w:r w:rsidRPr="00207F03">
        <w:rPr>
          <w:noProof/>
        </w:rPr>
      </w:r>
      <w:r w:rsidRPr="00207F03">
        <w:rPr>
          <w:noProof/>
        </w:rPr>
        <w:fldChar w:fldCharType="separate"/>
      </w:r>
      <w:r w:rsidRPr="00207F03">
        <w:rPr>
          <w:noProof/>
        </w:rPr>
        <w:t>40</w:t>
      </w:r>
      <w:r w:rsidRPr="00207F03">
        <w:rPr>
          <w:noProof/>
        </w:rPr>
        <w:fldChar w:fldCharType="end"/>
      </w:r>
    </w:p>
    <w:p w14:paraId="13DCE6C2" w14:textId="77777777" w:rsidR="005C5A2C" w:rsidRPr="00207F03" w:rsidRDefault="005C5A2C" w:rsidP="00AB1887">
      <w:pPr>
        <w:pStyle w:val="TOC1"/>
        <w:tabs>
          <w:tab w:val="left" w:pos="440"/>
          <w:tab w:val="right" w:leader="dot" w:pos="9350"/>
        </w:tabs>
        <w:spacing w:before="0" w:after="0"/>
        <w:rPr>
          <w:i w:val="0"/>
          <w:noProof/>
          <w:color w:val="auto"/>
          <w:sz w:val="22"/>
          <w:szCs w:val="22"/>
          <w:lang w:eastAsia="en-US"/>
        </w:rPr>
      </w:pPr>
      <w:r w:rsidRPr="00207F03">
        <w:rPr>
          <w:noProof/>
        </w:rPr>
        <w:t>9</w:t>
      </w:r>
      <w:r w:rsidRPr="00207F03">
        <w:rPr>
          <w:i w:val="0"/>
          <w:noProof/>
          <w:color w:val="auto"/>
          <w:sz w:val="22"/>
          <w:szCs w:val="22"/>
          <w:lang w:eastAsia="en-US"/>
        </w:rPr>
        <w:tab/>
      </w:r>
      <w:r w:rsidRPr="00207F03">
        <w:rPr>
          <w:noProof/>
        </w:rPr>
        <w:t>Qualification Tests Results</w:t>
      </w:r>
      <w:r w:rsidRPr="00207F03">
        <w:rPr>
          <w:noProof/>
        </w:rPr>
        <w:tab/>
      </w:r>
      <w:r w:rsidRPr="00207F03">
        <w:rPr>
          <w:noProof/>
        </w:rPr>
        <w:fldChar w:fldCharType="begin"/>
      </w:r>
      <w:r w:rsidRPr="00207F03">
        <w:rPr>
          <w:noProof/>
        </w:rPr>
        <w:instrText xml:space="preserve"> PAGEREF _Toc471231302 \h </w:instrText>
      </w:r>
      <w:r w:rsidRPr="00207F03">
        <w:rPr>
          <w:noProof/>
        </w:rPr>
      </w:r>
      <w:r w:rsidRPr="00207F03">
        <w:rPr>
          <w:noProof/>
        </w:rPr>
        <w:fldChar w:fldCharType="separate"/>
      </w:r>
      <w:r w:rsidRPr="00207F03">
        <w:rPr>
          <w:noProof/>
        </w:rPr>
        <w:t>42</w:t>
      </w:r>
      <w:r w:rsidRPr="00207F03">
        <w:rPr>
          <w:noProof/>
        </w:rPr>
        <w:fldChar w:fldCharType="end"/>
      </w:r>
    </w:p>
    <w:p w14:paraId="1C8D6C75" w14:textId="77777777" w:rsidR="005C5A2C" w:rsidRPr="00207F03" w:rsidRDefault="005C5A2C" w:rsidP="00AB1887">
      <w:pPr>
        <w:pStyle w:val="TOC1"/>
        <w:tabs>
          <w:tab w:val="left" w:pos="660"/>
          <w:tab w:val="right" w:leader="dot" w:pos="9350"/>
        </w:tabs>
        <w:spacing w:before="0" w:after="0"/>
        <w:rPr>
          <w:i w:val="0"/>
          <w:noProof/>
          <w:color w:val="auto"/>
          <w:sz w:val="22"/>
          <w:szCs w:val="22"/>
          <w:lang w:eastAsia="en-US"/>
        </w:rPr>
      </w:pPr>
      <w:r w:rsidRPr="00207F03">
        <w:rPr>
          <w:noProof/>
        </w:rPr>
        <w:t>9.1</w:t>
      </w:r>
      <w:r w:rsidRPr="00207F03">
        <w:rPr>
          <w:i w:val="0"/>
          <w:noProof/>
          <w:color w:val="auto"/>
          <w:sz w:val="22"/>
          <w:szCs w:val="22"/>
          <w:lang w:eastAsia="en-US"/>
        </w:rPr>
        <w:tab/>
      </w:r>
      <w:r w:rsidRPr="00207F03">
        <w:rPr>
          <w:noProof/>
        </w:rPr>
        <w:t>Front Panel:</w:t>
      </w:r>
      <w:r w:rsidRPr="00207F03">
        <w:rPr>
          <w:noProof/>
        </w:rPr>
        <w:tab/>
      </w:r>
      <w:r w:rsidRPr="00207F03">
        <w:rPr>
          <w:noProof/>
        </w:rPr>
        <w:fldChar w:fldCharType="begin"/>
      </w:r>
      <w:r w:rsidRPr="00207F03">
        <w:rPr>
          <w:noProof/>
        </w:rPr>
        <w:instrText xml:space="preserve"> PAGEREF _Toc471231303 \h </w:instrText>
      </w:r>
      <w:r w:rsidRPr="00207F03">
        <w:rPr>
          <w:noProof/>
        </w:rPr>
      </w:r>
      <w:r w:rsidRPr="00207F03">
        <w:rPr>
          <w:noProof/>
        </w:rPr>
        <w:fldChar w:fldCharType="separate"/>
      </w:r>
      <w:r w:rsidRPr="00207F03">
        <w:rPr>
          <w:noProof/>
        </w:rPr>
        <w:t>42</w:t>
      </w:r>
      <w:r w:rsidRPr="00207F03">
        <w:rPr>
          <w:noProof/>
        </w:rPr>
        <w:fldChar w:fldCharType="end"/>
      </w:r>
    </w:p>
    <w:p w14:paraId="78867F05"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9.1.1</w:t>
      </w:r>
      <w:r w:rsidRPr="00207F03">
        <w:rPr>
          <w:i w:val="0"/>
          <w:noProof/>
          <w:color w:val="auto"/>
          <w:sz w:val="22"/>
          <w:szCs w:val="22"/>
          <w:lang w:eastAsia="en-US"/>
        </w:rPr>
        <w:tab/>
      </w:r>
      <w:r w:rsidRPr="00207F03">
        <w:rPr>
          <w:noProof/>
        </w:rPr>
        <w:t>Solar Supply</w:t>
      </w:r>
      <w:r w:rsidRPr="00207F03">
        <w:rPr>
          <w:noProof/>
        </w:rPr>
        <w:tab/>
      </w:r>
      <w:r w:rsidRPr="00207F03">
        <w:rPr>
          <w:noProof/>
        </w:rPr>
        <w:fldChar w:fldCharType="begin"/>
      </w:r>
      <w:r w:rsidRPr="00207F03">
        <w:rPr>
          <w:noProof/>
        </w:rPr>
        <w:instrText xml:space="preserve"> PAGEREF _Toc471231304 \h </w:instrText>
      </w:r>
      <w:r w:rsidRPr="00207F03">
        <w:rPr>
          <w:noProof/>
        </w:rPr>
      </w:r>
      <w:r w:rsidRPr="00207F03">
        <w:rPr>
          <w:noProof/>
        </w:rPr>
        <w:fldChar w:fldCharType="separate"/>
      </w:r>
      <w:r w:rsidRPr="00207F03">
        <w:rPr>
          <w:noProof/>
        </w:rPr>
        <w:t>42</w:t>
      </w:r>
      <w:r w:rsidRPr="00207F03">
        <w:rPr>
          <w:noProof/>
        </w:rPr>
        <w:fldChar w:fldCharType="end"/>
      </w:r>
    </w:p>
    <w:p w14:paraId="5AC3DDB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9.1.1.1</w:t>
      </w:r>
      <w:r w:rsidRPr="00207F03">
        <w:rPr>
          <w:i w:val="0"/>
          <w:noProof/>
          <w:color w:val="auto"/>
          <w:sz w:val="22"/>
          <w:szCs w:val="22"/>
          <w:lang w:eastAsia="en-US"/>
        </w:rPr>
        <w:tab/>
      </w:r>
      <w:r w:rsidRPr="00207F03">
        <w:rPr>
          <w:noProof/>
          <w:color w:val="365F91" w:themeColor="accent1" w:themeShade="BF"/>
        </w:rPr>
        <w:t xml:space="preserve">Test ID / </w:t>
      </w:r>
      <w:r w:rsidRPr="00207F03">
        <w:rPr>
          <w:noProof/>
        </w:rPr>
        <w:t>Test</w:t>
      </w:r>
      <w:r w:rsidRPr="00207F03">
        <w:rPr>
          <w:noProof/>
          <w:color w:val="365F91" w:themeColor="accent1" w:themeShade="BF"/>
        </w:rPr>
        <w:t xml:space="preserve"> Name: FP.1.1 / Voltage accuracy</w:t>
      </w:r>
      <w:r w:rsidRPr="00207F03">
        <w:rPr>
          <w:noProof/>
        </w:rPr>
        <w:tab/>
      </w:r>
      <w:r w:rsidRPr="00207F03">
        <w:rPr>
          <w:noProof/>
        </w:rPr>
        <w:fldChar w:fldCharType="begin"/>
      </w:r>
      <w:r w:rsidRPr="00207F03">
        <w:rPr>
          <w:noProof/>
        </w:rPr>
        <w:instrText xml:space="preserve"> PAGEREF _Toc471231305 \h </w:instrText>
      </w:r>
      <w:r w:rsidRPr="00207F03">
        <w:rPr>
          <w:noProof/>
        </w:rPr>
      </w:r>
      <w:r w:rsidRPr="00207F03">
        <w:rPr>
          <w:noProof/>
        </w:rPr>
        <w:fldChar w:fldCharType="separate"/>
      </w:r>
      <w:r w:rsidRPr="00207F03">
        <w:rPr>
          <w:noProof/>
        </w:rPr>
        <w:t>42</w:t>
      </w:r>
      <w:r w:rsidRPr="00207F03">
        <w:rPr>
          <w:noProof/>
        </w:rPr>
        <w:fldChar w:fldCharType="end"/>
      </w:r>
    </w:p>
    <w:p w14:paraId="271CF1A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9.1.1.1.1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_Toc471231306 \h </w:instrText>
      </w:r>
      <w:r w:rsidRPr="00207F03">
        <w:rPr>
          <w:noProof/>
        </w:rPr>
      </w:r>
      <w:r w:rsidRPr="00207F03">
        <w:rPr>
          <w:noProof/>
        </w:rPr>
        <w:fldChar w:fldCharType="separate"/>
      </w:r>
      <w:r w:rsidRPr="00207F03">
        <w:rPr>
          <w:noProof/>
        </w:rPr>
        <w:t>42</w:t>
      </w:r>
      <w:r w:rsidRPr="00207F03">
        <w:rPr>
          <w:noProof/>
        </w:rPr>
        <w:fldChar w:fldCharType="end"/>
      </w:r>
    </w:p>
    <w:p w14:paraId="1C701E9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9.1.1.1.2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_Toc471231307 \h </w:instrText>
      </w:r>
      <w:r w:rsidRPr="00207F03">
        <w:rPr>
          <w:noProof/>
        </w:rPr>
      </w:r>
      <w:r w:rsidRPr="00207F03">
        <w:rPr>
          <w:noProof/>
        </w:rPr>
        <w:fldChar w:fldCharType="separate"/>
      </w:r>
      <w:r w:rsidRPr="00207F03">
        <w:rPr>
          <w:noProof/>
        </w:rPr>
        <w:t>42</w:t>
      </w:r>
      <w:r w:rsidRPr="00207F03">
        <w:rPr>
          <w:noProof/>
        </w:rPr>
        <w:fldChar w:fldCharType="end"/>
      </w:r>
    </w:p>
    <w:p w14:paraId="1451544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9.1.1.1.3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_Toc471231308 \h </w:instrText>
      </w:r>
      <w:r w:rsidRPr="00207F03">
        <w:rPr>
          <w:noProof/>
        </w:rPr>
      </w:r>
      <w:r w:rsidRPr="00207F03">
        <w:rPr>
          <w:noProof/>
        </w:rPr>
        <w:fldChar w:fldCharType="separate"/>
      </w:r>
      <w:r w:rsidRPr="00207F03">
        <w:rPr>
          <w:noProof/>
        </w:rPr>
        <w:t>42</w:t>
      </w:r>
      <w:r w:rsidRPr="00207F03">
        <w:rPr>
          <w:noProof/>
        </w:rPr>
        <w:fldChar w:fldCharType="end"/>
      </w:r>
    </w:p>
    <w:p w14:paraId="0F1BED9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9.1.1.1.4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_Toc471231309 \h </w:instrText>
      </w:r>
      <w:r w:rsidRPr="00207F03">
        <w:rPr>
          <w:noProof/>
        </w:rPr>
      </w:r>
      <w:r w:rsidRPr="00207F03">
        <w:rPr>
          <w:noProof/>
        </w:rPr>
        <w:fldChar w:fldCharType="separate"/>
      </w:r>
      <w:r w:rsidRPr="00207F03">
        <w:rPr>
          <w:noProof/>
        </w:rPr>
        <w:t>42</w:t>
      </w:r>
      <w:r w:rsidRPr="00207F03">
        <w:rPr>
          <w:noProof/>
        </w:rPr>
        <w:fldChar w:fldCharType="end"/>
      </w:r>
    </w:p>
    <w:p w14:paraId="3D763E4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9.1.1.1.5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_Toc471231310 \h </w:instrText>
      </w:r>
      <w:r w:rsidRPr="00207F03">
        <w:rPr>
          <w:noProof/>
        </w:rPr>
      </w:r>
      <w:r w:rsidRPr="00207F03">
        <w:rPr>
          <w:noProof/>
        </w:rPr>
        <w:fldChar w:fldCharType="separate"/>
      </w:r>
      <w:r w:rsidRPr="00207F03">
        <w:rPr>
          <w:noProof/>
        </w:rPr>
        <w:t>42</w:t>
      </w:r>
      <w:r w:rsidRPr="00207F03">
        <w:rPr>
          <w:noProof/>
        </w:rPr>
        <w:fldChar w:fldCharType="end"/>
      </w:r>
    </w:p>
    <w:p w14:paraId="7C3FF8C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9.1.1.1.6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_Toc471231311 \h </w:instrText>
      </w:r>
      <w:r w:rsidRPr="00207F03">
        <w:rPr>
          <w:noProof/>
        </w:rPr>
      </w:r>
      <w:r w:rsidRPr="00207F03">
        <w:rPr>
          <w:noProof/>
        </w:rPr>
        <w:fldChar w:fldCharType="separate"/>
      </w:r>
      <w:r w:rsidRPr="00207F03">
        <w:rPr>
          <w:noProof/>
        </w:rPr>
        <w:t>43</w:t>
      </w:r>
      <w:r w:rsidRPr="00207F03">
        <w:rPr>
          <w:noProof/>
        </w:rPr>
        <w:fldChar w:fldCharType="end"/>
      </w:r>
    </w:p>
    <w:p w14:paraId="3D37624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9.1.1.2</w:t>
      </w:r>
      <w:r w:rsidRPr="00207F03">
        <w:rPr>
          <w:i w:val="0"/>
          <w:noProof/>
          <w:color w:val="auto"/>
          <w:sz w:val="22"/>
          <w:szCs w:val="22"/>
          <w:lang w:eastAsia="en-US"/>
        </w:rPr>
        <w:tab/>
      </w:r>
      <w:r w:rsidRPr="00207F03">
        <w:rPr>
          <w:noProof/>
          <w:color w:val="365F91" w:themeColor="accent1" w:themeShade="BF"/>
        </w:rPr>
        <w:t>Test ID / Test Name: FP.1.2 / Input supply range</w:t>
      </w:r>
      <w:r w:rsidRPr="00207F03">
        <w:rPr>
          <w:noProof/>
        </w:rPr>
        <w:tab/>
      </w:r>
      <w:r w:rsidRPr="00207F03">
        <w:rPr>
          <w:noProof/>
        </w:rPr>
        <w:fldChar w:fldCharType="begin"/>
      </w:r>
      <w:r w:rsidRPr="00207F03">
        <w:rPr>
          <w:noProof/>
        </w:rPr>
        <w:instrText xml:space="preserve"> PAGEREF _Toc471231312 \h </w:instrText>
      </w:r>
      <w:r w:rsidRPr="00207F03">
        <w:rPr>
          <w:noProof/>
        </w:rPr>
      </w:r>
      <w:r w:rsidRPr="00207F03">
        <w:rPr>
          <w:noProof/>
        </w:rPr>
        <w:fldChar w:fldCharType="separate"/>
      </w:r>
      <w:r w:rsidRPr="00207F03">
        <w:rPr>
          <w:noProof/>
        </w:rPr>
        <w:t>43</w:t>
      </w:r>
      <w:r w:rsidRPr="00207F03">
        <w:rPr>
          <w:noProof/>
        </w:rPr>
        <w:fldChar w:fldCharType="end"/>
      </w:r>
    </w:p>
    <w:p w14:paraId="10C2070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9.1.1.2.1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_Toc471231313 \h </w:instrText>
      </w:r>
      <w:r w:rsidRPr="00207F03">
        <w:rPr>
          <w:noProof/>
        </w:rPr>
      </w:r>
      <w:r w:rsidRPr="00207F03">
        <w:rPr>
          <w:noProof/>
        </w:rPr>
        <w:fldChar w:fldCharType="separate"/>
      </w:r>
      <w:r w:rsidRPr="00207F03">
        <w:rPr>
          <w:noProof/>
        </w:rPr>
        <w:t>43</w:t>
      </w:r>
      <w:r w:rsidRPr="00207F03">
        <w:rPr>
          <w:noProof/>
        </w:rPr>
        <w:fldChar w:fldCharType="end"/>
      </w:r>
    </w:p>
    <w:p w14:paraId="7E93503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9.1.1.2.2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_Toc471231314 \h </w:instrText>
      </w:r>
      <w:r w:rsidRPr="00207F03">
        <w:rPr>
          <w:noProof/>
        </w:rPr>
      </w:r>
      <w:r w:rsidRPr="00207F03">
        <w:rPr>
          <w:noProof/>
        </w:rPr>
        <w:fldChar w:fldCharType="separate"/>
      </w:r>
      <w:r w:rsidRPr="00207F03">
        <w:rPr>
          <w:noProof/>
        </w:rPr>
        <w:t>43</w:t>
      </w:r>
      <w:r w:rsidRPr="00207F03">
        <w:rPr>
          <w:noProof/>
        </w:rPr>
        <w:fldChar w:fldCharType="end"/>
      </w:r>
    </w:p>
    <w:p w14:paraId="7479E15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9.1.1.2.3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_Toc471231315 \h </w:instrText>
      </w:r>
      <w:r w:rsidRPr="00207F03">
        <w:rPr>
          <w:noProof/>
        </w:rPr>
      </w:r>
      <w:r w:rsidRPr="00207F03">
        <w:rPr>
          <w:noProof/>
        </w:rPr>
        <w:fldChar w:fldCharType="separate"/>
      </w:r>
      <w:r w:rsidRPr="00207F03">
        <w:rPr>
          <w:noProof/>
        </w:rPr>
        <w:t>44</w:t>
      </w:r>
      <w:r w:rsidRPr="00207F03">
        <w:rPr>
          <w:noProof/>
        </w:rPr>
        <w:fldChar w:fldCharType="end"/>
      </w:r>
    </w:p>
    <w:p w14:paraId="02C6B4D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9.1.1.2.4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_Toc471231316 \h </w:instrText>
      </w:r>
      <w:r w:rsidRPr="00207F03">
        <w:rPr>
          <w:noProof/>
        </w:rPr>
      </w:r>
      <w:r w:rsidRPr="00207F03">
        <w:rPr>
          <w:noProof/>
        </w:rPr>
        <w:fldChar w:fldCharType="separate"/>
      </w:r>
      <w:r w:rsidRPr="00207F03">
        <w:rPr>
          <w:noProof/>
        </w:rPr>
        <w:t>44</w:t>
      </w:r>
      <w:r w:rsidRPr="00207F03">
        <w:rPr>
          <w:noProof/>
        </w:rPr>
        <w:fldChar w:fldCharType="end"/>
      </w:r>
    </w:p>
    <w:p w14:paraId="1C13E3F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9.1.1.2.5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_Toc471231317 \h </w:instrText>
      </w:r>
      <w:r w:rsidRPr="00207F03">
        <w:rPr>
          <w:noProof/>
        </w:rPr>
      </w:r>
      <w:r w:rsidRPr="00207F03">
        <w:rPr>
          <w:noProof/>
        </w:rPr>
        <w:fldChar w:fldCharType="separate"/>
      </w:r>
      <w:r w:rsidRPr="00207F03">
        <w:rPr>
          <w:noProof/>
        </w:rPr>
        <w:t>44</w:t>
      </w:r>
      <w:r w:rsidRPr="00207F03">
        <w:rPr>
          <w:noProof/>
        </w:rPr>
        <w:fldChar w:fldCharType="end"/>
      </w:r>
    </w:p>
    <w:p w14:paraId="421E128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9.1.1.2.6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_Toc471231318 \h </w:instrText>
      </w:r>
      <w:r w:rsidRPr="00207F03">
        <w:rPr>
          <w:noProof/>
        </w:rPr>
      </w:r>
      <w:r w:rsidRPr="00207F03">
        <w:rPr>
          <w:noProof/>
        </w:rPr>
        <w:fldChar w:fldCharType="separate"/>
      </w:r>
      <w:r w:rsidRPr="00207F03">
        <w:rPr>
          <w:noProof/>
        </w:rPr>
        <w:t>44</w:t>
      </w:r>
      <w:r w:rsidRPr="00207F03">
        <w:rPr>
          <w:noProof/>
        </w:rPr>
        <w:fldChar w:fldCharType="end"/>
      </w:r>
    </w:p>
    <w:p w14:paraId="16B925E0"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9.1.2</w:t>
      </w:r>
      <w:r w:rsidRPr="00207F03">
        <w:rPr>
          <w:i w:val="0"/>
          <w:noProof/>
          <w:color w:val="auto"/>
          <w:sz w:val="22"/>
          <w:szCs w:val="22"/>
          <w:lang w:eastAsia="en-US"/>
        </w:rPr>
        <w:tab/>
      </w:r>
      <w:r w:rsidRPr="00207F03">
        <w:rPr>
          <w:noProof/>
        </w:rPr>
        <w:t>AUX Supply</w:t>
      </w:r>
      <w:r w:rsidRPr="00207F03">
        <w:rPr>
          <w:noProof/>
        </w:rPr>
        <w:tab/>
      </w:r>
      <w:r w:rsidRPr="00207F03">
        <w:rPr>
          <w:noProof/>
        </w:rPr>
        <w:fldChar w:fldCharType="begin"/>
      </w:r>
      <w:r w:rsidRPr="00207F03">
        <w:rPr>
          <w:noProof/>
        </w:rPr>
        <w:instrText xml:space="preserve"> PAGEREF _Toc471231319 \h </w:instrText>
      </w:r>
      <w:r w:rsidRPr="00207F03">
        <w:rPr>
          <w:noProof/>
        </w:rPr>
      </w:r>
      <w:r w:rsidRPr="00207F03">
        <w:rPr>
          <w:noProof/>
        </w:rPr>
        <w:fldChar w:fldCharType="separate"/>
      </w:r>
      <w:r w:rsidRPr="00207F03">
        <w:rPr>
          <w:noProof/>
        </w:rPr>
        <w:t>45</w:t>
      </w:r>
      <w:r w:rsidRPr="00207F03">
        <w:rPr>
          <w:noProof/>
        </w:rPr>
        <w:fldChar w:fldCharType="end"/>
      </w:r>
    </w:p>
    <w:p w14:paraId="57EEC6A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9.1.2.1</w:t>
      </w:r>
      <w:r w:rsidRPr="00207F03">
        <w:rPr>
          <w:i w:val="0"/>
          <w:noProof/>
          <w:color w:val="auto"/>
          <w:sz w:val="22"/>
          <w:szCs w:val="22"/>
          <w:lang w:eastAsia="en-US"/>
        </w:rPr>
        <w:tab/>
      </w:r>
      <w:r w:rsidRPr="00207F03">
        <w:rPr>
          <w:noProof/>
          <w:color w:val="365F91" w:themeColor="accent1" w:themeShade="BF"/>
        </w:rPr>
        <w:t xml:space="preserve">Test ID / </w:t>
      </w:r>
      <w:r w:rsidRPr="00207F03">
        <w:rPr>
          <w:noProof/>
        </w:rPr>
        <w:t>Test</w:t>
      </w:r>
      <w:r w:rsidRPr="00207F03">
        <w:rPr>
          <w:noProof/>
          <w:color w:val="365F91" w:themeColor="accent1" w:themeShade="BF"/>
        </w:rPr>
        <w:t xml:space="preserve"> Name: FP.2.1 / Voltage accuracy</w:t>
      </w:r>
      <w:r w:rsidRPr="00207F03">
        <w:rPr>
          <w:noProof/>
        </w:rPr>
        <w:tab/>
      </w:r>
      <w:r w:rsidRPr="00207F03">
        <w:rPr>
          <w:noProof/>
        </w:rPr>
        <w:fldChar w:fldCharType="begin"/>
      </w:r>
      <w:r w:rsidRPr="00207F03">
        <w:rPr>
          <w:noProof/>
        </w:rPr>
        <w:instrText xml:space="preserve"> PAGEREF _Toc471231320 \h </w:instrText>
      </w:r>
      <w:r w:rsidRPr="00207F03">
        <w:rPr>
          <w:noProof/>
        </w:rPr>
      </w:r>
      <w:r w:rsidRPr="00207F03">
        <w:rPr>
          <w:noProof/>
        </w:rPr>
        <w:fldChar w:fldCharType="separate"/>
      </w:r>
      <w:r w:rsidRPr="00207F03">
        <w:rPr>
          <w:noProof/>
        </w:rPr>
        <w:t>45</w:t>
      </w:r>
      <w:r w:rsidRPr="00207F03">
        <w:rPr>
          <w:noProof/>
        </w:rPr>
        <w:fldChar w:fldCharType="end"/>
      </w:r>
    </w:p>
    <w:p w14:paraId="7E4720E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9.1.2.1.1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_Toc471231321 \h </w:instrText>
      </w:r>
      <w:r w:rsidRPr="00207F03">
        <w:rPr>
          <w:noProof/>
        </w:rPr>
      </w:r>
      <w:r w:rsidRPr="00207F03">
        <w:rPr>
          <w:noProof/>
        </w:rPr>
        <w:fldChar w:fldCharType="separate"/>
      </w:r>
      <w:r w:rsidRPr="00207F03">
        <w:rPr>
          <w:noProof/>
        </w:rPr>
        <w:t>45</w:t>
      </w:r>
      <w:r w:rsidRPr="00207F03">
        <w:rPr>
          <w:noProof/>
        </w:rPr>
        <w:fldChar w:fldCharType="end"/>
      </w:r>
    </w:p>
    <w:p w14:paraId="09C5EE8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9.1.2.1.2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_Toc471231322 \h </w:instrText>
      </w:r>
      <w:r w:rsidRPr="00207F03">
        <w:rPr>
          <w:noProof/>
        </w:rPr>
      </w:r>
      <w:r w:rsidRPr="00207F03">
        <w:rPr>
          <w:noProof/>
        </w:rPr>
        <w:fldChar w:fldCharType="separate"/>
      </w:r>
      <w:r w:rsidRPr="00207F03">
        <w:rPr>
          <w:noProof/>
        </w:rPr>
        <w:t>45</w:t>
      </w:r>
      <w:r w:rsidRPr="00207F03">
        <w:rPr>
          <w:noProof/>
        </w:rPr>
        <w:fldChar w:fldCharType="end"/>
      </w:r>
    </w:p>
    <w:p w14:paraId="095D465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9.1.2.1.3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_Toc471231323 \h </w:instrText>
      </w:r>
      <w:r w:rsidRPr="00207F03">
        <w:rPr>
          <w:noProof/>
        </w:rPr>
      </w:r>
      <w:r w:rsidRPr="00207F03">
        <w:rPr>
          <w:noProof/>
        </w:rPr>
        <w:fldChar w:fldCharType="separate"/>
      </w:r>
      <w:r w:rsidRPr="00207F03">
        <w:rPr>
          <w:noProof/>
        </w:rPr>
        <w:t>45</w:t>
      </w:r>
      <w:r w:rsidRPr="00207F03">
        <w:rPr>
          <w:noProof/>
        </w:rPr>
        <w:fldChar w:fldCharType="end"/>
      </w:r>
    </w:p>
    <w:p w14:paraId="5A60CE3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9.1.2.1.4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_Toc471231324 \h </w:instrText>
      </w:r>
      <w:r w:rsidRPr="00207F03">
        <w:rPr>
          <w:noProof/>
        </w:rPr>
      </w:r>
      <w:r w:rsidRPr="00207F03">
        <w:rPr>
          <w:noProof/>
        </w:rPr>
        <w:fldChar w:fldCharType="separate"/>
      </w:r>
      <w:r w:rsidRPr="00207F03">
        <w:rPr>
          <w:noProof/>
        </w:rPr>
        <w:t>45</w:t>
      </w:r>
      <w:r w:rsidRPr="00207F03">
        <w:rPr>
          <w:noProof/>
        </w:rPr>
        <w:fldChar w:fldCharType="end"/>
      </w:r>
    </w:p>
    <w:p w14:paraId="4ED35CC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9.1.2.1.5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_Toc471231325 \h </w:instrText>
      </w:r>
      <w:r w:rsidRPr="00207F03">
        <w:rPr>
          <w:noProof/>
        </w:rPr>
      </w:r>
      <w:r w:rsidRPr="00207F03">
        <w:rPr>
          <w:noProof/>
        </w:rPr>
        <w:fldChar w:fldCharType="separate"/>
      </w:r>
      <w:r w:rsidRPr="00207F03">
        <w:rPr>
          <w:noProof/>
        </w:rPr>
        <w:t>45</w:t>
      </w:r>
      <w:r w:rsidRPr="00207F03">
        <w:rPr>
          <w:noProof/>
        </w:rPr>
        <w:fldChar w:fldCharType="end"/>
      </w:r>
    </w:p>
    <w:p w14:paraId="1D9A5D5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9.1.2.1.6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_Toc471231326 \h </w:instrText>
      </w:r>
      <w:r w:rsidRPr="00207F03">
        <w:rPr>
          <w:noProof/>
        </w:rPr>
      </w:r>
      <w:r w:rsidRPr="00207F03">
        <w:rPr>
          <w:noProof/>
        </w:rPr>
        <w:fldChar w:fldCharType="separate"/>
      </w:r>
      <w:r w:rsidRPr="00207F03">
        <w:rPr>
          <w:noProof/>
        </w:rPr>
        <w:t>45</w:t>
      </w:r>
      <w:r w:rsidRPr="00207F03">
        <w:rPr>
          <w:noProof/>
        </w:rPr>
        <w:fldChar w:fldCharType="end"/>
      </w:r>
    </w:p>
    <w:p w14:paraId="45FB846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9.1.2.2</w:t>
      </w:r>
      <w:r w:rsidRPr="00207F03">
        <w:rPr>
          <w:i w:val="0"/>
          <w:noProof/>
          <w:color w:val="auto"/>
          <w:sz w:val="22"/>
          <w:szCs w:val="22"/>
          <w:lang w:eastAsia="en-US"/>
        </w:rPr>
        <w:tab/>
      </w:r>
      <w:r w:rsidRPr="00207F03">
        <w:rPr>
          <w:noProof/>
          <w:color w:val="365F91" w:themeColor="accent1" w:themeShade="BF"/>
        </w:rPr>
        <w:t>Test ID / Test Name: FP.2.2 / Input supply range</w:t>
      </w:r>
      <w:r w:rsidRPr="00207F03">
        <w:rPr>
          <w:noProof/>
        </w:rPr>
        <w:tab/>
      </w:r>
      <w:r w:rsidRPr="00207F03">
        <w:rPr>
          <w:noProof/>
        </w:rPr>
        <w:fldChar w:fldCharType="begin"/>
      </w:r>
      <w:r w:rsidRPr="00207F03">
        <w:rPr>
          <w:noProof/>
        </w:rPr>
        <w:instrText xml:space="preserve"> PAGEREF _Toc471231327 \h </w:instrText>
      </w:r>
      <w:r w:rsidRPr="00207F03">
        <w:rPr>
          <w:noProof/>
        </w:rPr>
      </w:r>
      <w:r w:rsidRPr="00207F03">
        <w:rPr>
          <w:noProof/>
        </w:rPr>
        <w:fldChar w:fldCharType="separate"/>
      </w:r>
      <w:r w:rsidRPr="00207F03">
        <w:rPr>
          <w:noProof/>
        </w:rPr>
        <w:t>46</w:t>
      </w:r>
      <w:r w:rsidRPr="00207F03">
        <w:rPr>
          <w:noProof/>
        </w:rPr>
        <w:fldChar w:fldCharType="end"/>
      </w:r>
    </w:p>
    <w:p w14:paraId="5D14682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9.1.2.2.1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_Toc471231328 \h </w:instrText>
      </w:r>
      <w:r w:rsidRPr="00207F03">
        <w:rPr>
          <w:noProof/>
        </w:rPr>
      </w:r>
      <w:r w:rsidRPr="00207F03">
        <w:rPr>
          <w:noProof/>
        </w:rPr>
        <w:fldChar w:fldCharType="separate"/>
      </w:r>
      <w:r w:rsidRPr="00207F03">
        <w:rPr>
          <w:noProof/>
        </w:rPr>
        <w:t>46</w:t>
      </w:r>
      <w:r w:rsidRPr="00207F03">
        <w:rPr>
          <w:noProof/>
        </w:rPr>
        <w:fldChar w:fldCharType="end"/>
      </w:r>
    </w:p>
    <w:p w14:paraId="72EC3AC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9.1.2.2.2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_Toc471231329 \h </w:instrText>
      </w:r>
      <w:r w:rsidRPr="00207F03">
        <w:rPr>
          <w:noProof/>
        </w:rPr>
      </w:r>
      <w:r w:rsidRPr="00207F03">
        <w:rPr>
          <w:noProof/>
        </w:rPr>
        <w:fldChar w:fldCharType="separate"/>
      </w:r>
      <w:r w:rsidRPr="00207F03">
        <w:rPr>
          <w:noProof/>
        </w:rPr>
        <w:t>46</w:t>
      </w:r>
      <w:r w:rsidRPr="00207F03">
        <w:rPr>
          <w:noProof/>
        </w:rPr>
        <w:fldChar w:fldCharType="end"/>
      </w:r>
    </w:p>
    <w:p w14:paraId="6B975D8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9.1.2.2.3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_Toc471231330 \h </w:instrText>
      </w:r>
      <w:r w:rsidRPr="00207F03">
        <w:rPr>
          <w:noProof/>
        </w:rPr>
      </w:r>
      <w:r w:rsidRPr="00207F03">
        <w:rPr>
          <w:noProof/>
        </w:rPr>
        <w:fldChar w:fldCharType="separate"/>
      </w:r>
      <w:r w:rsidRPr="00207F03">
        <w:rPr>
          <w:noProof/>
        </w:rPr>
        <w:t>46</w:t>
      </w:r>
      <w:r w:rsidRPr="00207F03">
        <w:rPr>
          <w:noProof/>
        </w:rPr>
        <w:fldChar w:fldCharType="end"/>
      </w:r>
    </w:p>
    <w:p w14:paraId="28ECB6E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9.1.2.2.4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_Toc471231331 \h </w:instrText>
      </w:r>
      <w:r w:rsidRPr="00207F03">
        <w:rPr>
          <w:noProof/>
        </w:rPr>
      </w:r>
      <w:r w:rsidRPr="00207F03">
        <w:rPr>
          <w:noProof/>
        </w:rPr>
        <w:fldChar w:fldCharType="separate"/>
      </w:r>
      <w:r w:rsidRPr="00207F03">
        <w:rPr>
          <w:noProof/>
        </w:rPr>
        <w:t>47</w:t>
      </w:r>
      <w:r w:rsidRPr="00207F03">
        <w:rPr>
          <w:noProof/>
        </w:rPr>
        <w:fldChar w:fldCharType="end"/>
      </w:r>
    </w:p>
    <w:p w14:paraId="1C30825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9.1.2.2.5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_Toc471231332 \h </w:instrText>
      </w:r>
      <w:r w:rsidRPr="00207F03">
        <w:rPr>
          <w:noProof/>
        </w:rPr>
      </w:r>
      <w:r w:rsidRPr="00207F03">
        <w:rPr>
          <w:noProof/>
        </w:rPr>
        <w:fldChar w:fldCharType="separate"/>
      </w:r>
      <w:r w:rsidRPr="00207F03">
        <w:rPr>
          <w:noProof/>
        </w:rPr>
        <w:t>47</w:t>
      </w:r>
      <w:r w:rsidRPr="00207F03">
        <w:rPr>
          <w:noProof/>
        </w:rPr>
        <w:fldChar w:fldCharType="end"/>
      </w:r>
    </w:p>
    <w:p w14:paraId="0C04608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9.1.2.2.6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_Toc471231333 \h </w:instrText>
      </w:r>
      <w:r w:rsidRPr="00207F03">
        <w:rPr>
          <w:noProof/>
        </w:rPr>
      </w:r>
      <w:r w:rsidRPr="00207F03">
        <w:rPr>
          <w:noProof/>
        </w:rPr>
        <w:fldChar w:fldCharType="separate"/>
      </w:r>
      <w:r w:rsidRPr="00207F03">
        <w:rPr>
          <w:noProof/>
        </w:rPr>
        <w:t>47</w:t>
      </w:r>
      <w:r w:rsidRPr="00207F03">
        <w:rPr>
          <w:noProof/>
        </w:rPr>
        <w:fldChar w:fldCharType="end"/>
      </w:r>
    </w:p>
    <w:p w14:paraId="1EF8D61E"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9.1.3</w:t>
      </w:r>
      <w:r w:rsidRPr="00207F03">
        <w:rPr>
          <w:i w:val="0"/>
          <w:noProof/>
          <w:color w:val="auto"/>
          <w:sz w:val="22"/>
          <w:szCs w:val="22"/>
          <w:lang w:eastAsia="en-US"/>
        </w:rPr>
        <w:tab/>
      </w:r>
      <w:r w:rsidRPr="00207F03">
        <w:rPr>
          <w:noProof/>
        </w:rPr>
        <w:t>PoE In</w:t>
      </w:r>
      <w:r w:rsidRPr="00207F03">
        <w:rPr>
          <w:noProof/>
        </w:rPr>
        <w:tab/>
      </w:r>
      <w:r w:rsidRPr="00207F03">
        <w:rPr>
          <w:noProof/>
        </w:rPr>
        <w:fldChar w:fldCharType="begin"/>
      </w:r>
      <w:r w:rsidRPr="00207F03">
        <w:rPr>
          <w:noProof/>
        </w:rPr>
        <w:instrText xml:space="preserve"> PAGEREF _Toc471231334 \h </w:instrText>
      </w:r>
      <w:r w:rsidRPr="00207F03">
        <w:rPr>
          <w:noProof/>
        </w:rPr>
      </w:r>
      <w:r w:rsidRPr="00207F03">
        <w:rPr>
          <w:noProof/>
        </w:rPr>
        <w:fldChar w:fldCharType="separate"/>
      </w:r>
      <w:r w:rsidRPr="00207F03">
        <w:rPr>
          <w:noProof/>
        </w:rPr>
        <w:t>48</w:t>
      </w:r>
      <w:r w:rsidRPr="00207F03">
        <w:rPr>
          <w:noProof/>
        </w:rPr>
        <w:fldChar w:fldCharType="end"/>
      </w:r>
    </w:p>
    <w:p w14:paraId="4B3B0F0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9.1.3.1</w:t>
      </w:r>
      <w:r w:rsidRPr="00207F03">
        <w:rPr>
          <w:i w:val="0"/>
          <w:noProof/>
          <w:color w:val="auto"/>
          <w:sz w:val="22"/>
          <w:szCs w:val="22"/>
          <w:lang w:eastAsia="en-US"/>
        </w:rPr>
        <w:tab/>
      </w:r>
      <w:r w:rsidRPr="00207F03">
        <w:rPr>
          <w:noProof/>
          <w:color w:val="365F91" w:themeColor="accent1" w:themeShade="BF"/>
        </w:rPr>
        <w:t>Test ID / Test Name: FP.3.1 / Voltage Accuracy</w:t>
      </w:r>
      <w:r w:rsidRPr="00207F03">
        <w:rPr>
          <w:noProof/>
        </w:rPr>
        <w:tab/>
      </w:r>
      <w:r w:rsidRPr="00207F03">
        <w:rPr>
          <w:noProof/>
        </w:rPr>
        <w:fldChar w:fldCharType="begin"/>
      </w:r>
      <w:r w:rsidRPr="00207F03">
        <w:rPr>
          <w:noProof/>
        </w:rPr>
        <w:instrText xml:space="preserve"> PAGEREF _Toc471231335 \h </w:instrText>
      </w:r>
      <w:r w:rsidRPr="00207F03">
        <w:rPr>
          <w:noProof/>
        </w:rPr>
      </w:r>
      <w:r w:rsidRPr="00207F03">
        <w:rPr>
          <w:noProof/>
        </w:rPr>
        <w:fldChar w:fldCharType="separate"/>
      </w:r>
      <w:r w:rsidRPr="00207F03">
        <w:rPr>
          <w:noProof/>
        </w:rPr>
        <w:t>48</w:t>
      </w:r>
      <w:r w:rsidRPr="00207F03">
        <w:rPr>
          <w:noProof/>
        </w:rPr>
        <w:fldChar w:fldCharType="end"/>
      </w:r>
    </w:p>
    <w:p w14:paraId="33BC0FA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9.1.3.1.1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_Toc471231336 \h </w:instrText>
      </w:r>
      <w:r w:rsidRPr="00207F03">
        <w:rPr>
          <w:noProof/>
        </w:rPr>
      </w:r>
      <w:r w:rsidRPr="00207F03">
        <w:rPr>
          <w:noProof/>
        </w:rPr>
        <w:fldChar w:fldCharType="separate"/>
      </w:r>
      <w:r w:rsidRPr="00207F03">
        <w:rPr>
          <w:noProof/>
        </w:rPr>
        <w:t>48</w:t>
      </w:r>
      <w:r w:rsidRPr="00207F03">
        <w:rPr>
          <w:noProof/>
        </w:rPr>
        <w:fldChar w:fldCharType="end"/>
      </w:r>
    </w:p>
    <w:p w14:paraId="50B1558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9.1.3.1.2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_Toc471231337 \h </w:instrText>
      </w:r>
      <w:r w:rsidRPr="00207F03">
        <w:rPr>
          <w:noProof/>
        </w:rPr>
      </w:r>
      <w:r w:rsidRPr="00207F03">
        <w:rPr>
          <w:noProof/>
        </w:rPr>
        <w:fldChar w:fldCharType="separate"/>
      </w:r>
      <w:r w:rsidRPr="00207F03">
        <w:rPr>
          <w:noProof/>
        </w:rPr>
        <w:t>48</w:t>
      </w:r>
      <w:r w:rsidRPr="00207F03">
        <w:rPr>
          <w:noProof/>
        </w:rPr>
        <w:fldChar w:fldCharType="end"/>
      </w:r>
    </w:p>
    <w:p w14:paraId="3E2B106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9.1.3.1.3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_Toc471231338 \h </w:instrText>
      </w:r>
      <w:r w:rsidRPr="00207F03">
        <w:rPr>
          <w:noProof/>
        </w:rPr>
      </w:r>
      <w:r w:rsidRPr="00207F03">
        <w:rPr>
          <w:noProof/>
        </w:rPr>
        <w:fldChar w:fldCharType="separate"/>
      </w:r>
      <w:r w:rsidRPr="00207F03">
        <w:rPr>
          <w:noProof/>
        </w:rPr>
        <w:t>48</w:t>
      </w:r>
      <w:r w:rsidRPr="00207F03">
        <w:rPr>
          <w:noProof/>
        </w:rPr>
        <w:fldChar w:fldCharType="end"/>
      </w:r>
    </w:p>
    <w:p w14:paraId="152142F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9.1.3.1.4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_Toc471231339 \h </w:instrText>
      </w:r>
      <w:r w:rsidRPr="00207F03">
        <w:rPr>
          <w:noProof/>
        </w:rPr>
      </w:r>
      <w:r w:rsidRPr="00207F03">
        <w:rPr>
          <w:noProof/>
        </w:rPr>
        <w:fldChar w:fldCharType="separate"/>
      </w:r>
      <w:r w:rsidRPr="00207F03">
        <w:rPr>
          <w:noProof/>
        </w:rPr>
        <w:t>48</w:t>
      </w:r>
      <w:r w:rsidRPr="00207F03">
        <w:rPr>
          <w:noProof/>
        </w:rPr>
        <w:fldChar w:fldCharType="end"/>
      </w:r>
    </w:p>
    <w:p w14:paraId="3813E29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9.1.3.1.5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_Toc471231340 \h </w:instrText>
      </w:r>
      <w:r w:rsidRPr="00207F03">
        <w:rPr>
          <w:noProof/>
        </w:rPr>
      </w:r>
      <w:r w:rsidRPr="00207F03">
        <w:rPr>
          <w:noProof/>
        </w:rPr>
        <w:fldChar w:fldCharType="separate"/>
      </w:r>
      <w:r w:rsidRPr="00207F03">
        <w:rPr>
          <w:noProof/>
        </w:rPr>
        <w:t>48</w:t>
      </w:r>
      <w:r w:rsidRPr="00207F03">
        <w:rPr>
          <w:noProof/>
        </w:rPr>
        <w:fldChar w:fldCharType="end"/>
      </w:r>
    </w:p>
    <w:p w14:paraId="6DE980C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9.1.3.1.6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_Toc471231341 \h </w:instrText>
      </w:r>
      <w:r w:rsidRPr="00207F03">
        <w:rPr>
          <w:noProof/>
        </w:rPr>
      </w:r>
      <w:r w:rsidRPr="00207F03">
        <w:rPr>
          <w:noProof/>
        </w:rPr>
        <w:fldChar w:fldCharType="separate"/>
      </w:r>
      <w:r w:rsidRPr="00207F03">
        <w:rPr>
          <w:noProof/>
        </w:rPr>
        <w:t>48</w:t>
      </w:r>
      <w:r w:rsidRPr="00207F03">
        <w:rPr>
          <w:noProof/>
        </w:rPr>
        <w:fldChar w:fldCharType="end"/>
      </w:r>
    </w:p>
    <w:p w14:paraId="31FECAD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9.1.3.2</w:t>
      </w:r>
      <w:r w:rsidRPr="00207F03">
        <w:rPr>
          <w:i w:val="0"/>
          <w:noProof/>
          <w:color w:val="auto"/>
          <w:sz w:val="22"/>
          <w:szCs w:val="22"/>
          <w:lang w:eastAsia="en-US"/>
        </w:rPr>
        <w:tab/>
      </w:r>
      <w:r w:rsidRPr="00207F03">
        <w:rPr>
          <w:noProof/>
          <w:color w:val="365F91" w:themeColor="accent1" w:themeShade="BF"/>
        </w:rPr>
        <w:t>Test ID / Test Name:  FP.3.2 / Input Voltage Range</w:t>
      </w:r>
      <w:r w:rsidRPr="00207F03">
        <w:rPr>
          <w:noProof/>
        </w:rPr>
        <w:tab/>
      </w:r>
      <w:r w:rsidRPr="00207F03">
        <w:rPr>
          <w:noProof/>
        </w:rPr>
        <w:fldChar w:fldCharType="begin"/>
      </w:r>
      <w:r w:rsidRPr="00207F03">
        <w:rPr>
          <w:noProof/>
        </w:rPr>
        <w:instrText xml:space="preserve"> PAGEREF _Toc471231342 \h </w:instrText>
      </w:r>
      <w:r w:rsidRPr="00207F03">
        <w:rPr>
          <w:noProof/>
        </w:rPr>
      </w:r>
      <w:r w:rsidRPr="00207F03">
        <w:rPr>
          <w:noProof/>
        </w:rPr>
        <w:fldChar w:fldCharType="separate"/>
      </w:r>
      <w:r w:rsidRPr="00207F03">
        <w:rPr>
          <w:noProof/>
        </w:rPr>
        <w:t>49</w:t>
      </w:r>
      <w:r w:rsidRPr="00207F03">
        <w:rPr>
          <w:noProof/>
        </w:rPr>
        <w:fldChar w:fldCharType="end"/>
      </w:r>
    </w:p>
    <w:p w14:paraId="16B8143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9.1.3.2.1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_Toc471231343 \h </w:instrText>
      </w:r>
      <w:r w:rsidRPr="00207F03">
        <w:rPr>
          <w:noProof/>
        </w:rPr>
      </w:r>
      <w:r w:rsidRPr="00207F03">
        <w:rPr>
          <w:noProof/>
        </w:rPr>
        <w:fldChar w:fldCharType="separate"/>
      </w:r>
      <w:r w:rsidRPr="00207F03">
        <w:rPr>
          <w:noProof/>
        </w:rPr>
        <w:t>49</w:t>
      </w:r>
      <w:r w:rsidRPr="00207F03">
        <w:rPr>
          <w:noProof/>
        </w:rPr>
        <w:fldChar w:fldCharType="end"/>
      </w:r>
    </w:p>
    <w:p w14:paraId="2EEB41D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9.1.3.2.2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_Toc471231344 \h </w:instrText>
      </w:r>
      <w:r w:rsidRPr="00207F03">
        <w:rPr>
          <w:noProof/>
        </w:rPr>
      </w:r>
      <w:r w:rsidRPr="00207F03">
        <w:rPr>
          <w:noProof/>
        </w:rPr>
        <w:fldChar w:fldCharType="separate"/>
      </w:r>
      <w:r w:rsidRPr="00207F03">
        <w:rPr>
          <w:noProof/>
        </w:rPr>
        <w:t>49</w:t>
      </w:r>
      <w:r w:rsidRPr="00207F03">
        <w:rPr>
          <w:noProof/>
        </w:rPr>
        <w:fldChar w:fldCharType="end"/>
      </w:r>
    </w:p>
    <w:p w14:paraId="124A9F9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9.1.3.2.3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_Toc471231345 \h </w:instrText>
      </w:r>
      <w:r w:rsidRPr="00207F03">
        <w:rPr>
          <w:noProof/>
        </w:rPr>
      </w:r>
      <w:r w:rsidRPr="00207F03">
        <w:rPr>
          <w:noProof/>
        </w:rPr>
        <w:fldChar w:fldCharType="separate"/>
      </w:r>
      <w:r w:rsidRPr="00207F03">
        <w:rPr>
          <w:noProof/>
        </w:rPr>
        <w:t>49</w:t>
      </w:r>
      <w:r w:rsidRPr="00207F03">
        <w:rPr>
          <w:noProof/>
        </w:rPr>
        <w:fldChar w:fldCharType="end"/>
      </w:r>
    </w:p>
    <w:p w14:paraId="53DA2C3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9.1.3.2.4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_Toc471231346 \h </w:instrText>
      </w:r>
      <w:r w:rsidRPr="00207F03">
        <w:rPr>
          <w:noProof/>
        </w:rPr>
      </w:r>
      <w:r w:rsidRPr="00207F03">
        <w:rPr>
          <w:noProof/>
        </w:rPr>
        <w:fldChar w:fldCharType="separate"/>
      </w:r>
      <w:r w:rsidRPr="00207F03">
        <w:rPr>
          <w:noProof/>
        </w:rPr>
        <w:t>49</w:t>
      </w:r>
      <w:r w:rsidRPr="00207F03">
        <w:rPr>
          <w:noProof/>
        </w:rPr>
        <w:fldChar w:fldCharType="end"/>
      </w:r>
    </w:p>
    <w:p w14:paraId="73DE2BB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9.1.3.2.5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_Toc471231347 \h </w:instrText>
      </w:r>
      <w:r w:rsidRPr="00207F03">
        <w:rPr>
          <w:noProof/>
        </w:rPr>
      </w:r>
      <w:r w:rsidRPr="00207F03">
        <w:rPr>
          <w:noProof/>
        </w:rPr>
        <w:fldChar w:fldCharType="separate"/>
      </w:r>
      <w:r w:rsidRPr="00207F03">
        <w:rPr>
          <w:noProof/>
        </w:rPr>
        <w:t>49</w:t>
      </w:r>
      <w:r w:rsidRPr="00207F03">
        <w:rPr>
          <w:noProof/>
        </w:rPr>
        <w:fldChar w:fldCharType="end"/>
      </w:r>
    </w:p>
    <w:p w14:paraId="2D3F019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9.1.3.2.6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_Toc471231348 \h </w:instrText>
      </w:r>
      <w:r w:rsidRPr="00207F03">
        <w:rPr>
          <w:noProof/>
        </w:rPr>
      </w:r>
      <w:r w:rsidRPr="00207F03">
        <w:rPr>
          <w:noProof/>
        </w:rPr>
        <w:fldChar w:fldCharType="separate"/>
      </w:r>
      <w:r w:rsidRPr="00207F03">
        <w:rPr>
          <w:noProof/>
        </w:rPr>
        <w:t>50</w:t>
      </w:r>
      <w:r w:rsidRPr="00207F03">
        <w:rPr>
          <w:noProof/>
        </w:rPr>
        <w:fldChar w:fldCharType="end"/>
      </w:r>
    </w:p>
    <w:p w14:paraId="652DB57B"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9.1.4</w:t>
      </w:r>
      <w:r w:rsidRPr="00207F03">
        <w:rPr>
          <w:i w:val="0"/>
          <w:noProof/>
          <w:color w:val="auto"/>
          <w:sz w:val="22"/>
          <w:szCs w:val="22"/>
          <w:lang w:eastAsia="en-US"/>
        </w:rPr>
        <w:tab/>
      </w:r>
      <w:r w:rsidRPr="00207F03">
        <w:rPr>
          <w:noProof/>
        </w:rPr>
        <w:t>PoE – Data</w:t>
      </w:r>
      <w:r w:rsidRPr="00207F03">
        <w:rPr>
          <w:noProof/>
        </w:rPr>
        <w:tab/>
      </w:r>
      <w:r w:rsidRPr="00207F03">
        <w:rPr>
          <w:noProof/>
        </w:rPr>
        <w:fldChar w:fldCharType="begin"/>
      </w:r>
      <w:r w:rsidRPr="00207F03">
        <w:rPr>
          <w:noProof/>
        </w:rPr>
        <w:instrText xml:space="preserve"> PAGEREF _Toc471231349 \h </w:instrText>
      </w:r>
      <w:r w:rsidRPr="00207F03">
        <w:rPr>
          <w:noProof/>
        </w:rPr>
      </w:r>
      <w:r w:rsidRPr="00207F03">
        <w:rPr>
          <w:noProof/>
        </w:rPr>
        <w:fldChar w:fldCharType="separate"/>
      </w:r>
      <w:r w:rsidRPr="00207F03">
        <w:rPr>
          <w:noProof/>
        </w:rPr>
        <w:t>50</w:t>
      </w:r>
      <w:r w:rsidRPr="00207F03">
        <w:rPr>
          <w:noProof/>
        </w:rPr>
        <w:fldChar w:fldCharType="end"/>
      </w:r>
    </w:p>
    <w:p w14:paraId="25981A8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9.1.4.1</w:t>
      </w:r>
      <w:r w:rsidRPr="00207F03">
        <w:rPr>
          <w:i w:val="0"/>
          <w:noProof/>
          <w:color w:val="auto"/>
          <w:sz w:val="22"/>
          <w:szCs w:val="22"/>
          <w:lang w:eastAsia="en-US"/>
        </w:rPr>
        <w:tab/>
      </w:r>
      <w:r w:rsidRPr="00207F03">
        <w:rPr>
          <w:noProof/>
          <w:color w:val="365F91" w:themeColor="accent1" w:themeShade="BF"/>
        </w:rPr>
        <w:t>Test ID / Test Name: FP.5.1 / Ethernet</w:t>
      </w:r>
      <w:r w:rsidRPr="00207F03">
        <w:rPr>
          <w:noProof/>
        </w:rPr>
        <w:t xml:space="preserve"> </w:t>
      </w:r>
      <w:r w:rsidRPr="00207F03">
        <w:rPr>
          <w:noProof/>
          <w:color w:val="365F91" w:themeColor="accent1" w:themeShade="BF"/>
        </w:rPr>
        <w:t>Compliance</w:t>
      </w:r>
      <w:r w:rsidRPr="00207F03">
        <w:rPr>
          <w:noProof/>
        </w:rPr>
        <w:tab/>
      </w:r>
      <w:r w:rsidRPr="00207F03">
        <w:rPr>
          <w:noProof/>
        </w:rPr>
        <w:fldChar w:fldCharType="begin"/>
      </w:r>
      <w:r w:rsidRPr="00207F03">
        <w:rPr>
          <w:noProof/>
        </w:rPr>
        <w:instrText xml:space="preserve"> PAGEREF _Toc471231350 \h </w:instrText>
      </w:r>
      <w:r w:rsidRPr="00207F03">
        <w:rPr>
          <w:noProof/>
        </w:rPr>
      </w:r>
      <w:r w:rsidRPr="00207F03">
        <w:rPr>
          <w:noProof/>
        </w:rPr>
        <w:fldChar w:fldCharType="separate"/>
      </w:r>
      <w:r w:rsidRPr="00207F03">
        <w:rPr>
          <w:noProof/>
        </w:rPr>
        <w:t>50</w:t>
      </w:r>
      <w:r w:rsidRPr="00207F03">
        <w:rPr>
          <w:noProof/>
        </w:rPr>
        <w:fldChar w:fldCharType="end"/>
      </w:r>
    </w:p>
    <w:p w14:paraId="573EADF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9.1.4.1.1</w:t>
      </w:r>
      <w:r w:rsidRPr="00207F03">
        <w:rPr>
          <w:i w:val="0"/>
          <w:noProof/>
          <w:color w:val="auto"/>
          <w:sz w:val="22"/>
          <w:szCs w:val="22"/>
          <w:lang w:eastAsia="en-US"/>
        </w:rPr>
        <w:tab/>
      </w:r>
      <w:r w:rsidRPr="00207F03">
        <w:rPr>
          <w:noProof/>
          <w:color w:val="365F91"/>
        </w:rPr>
        <w:t>Purpose</w:t>
      </w:r>
      <w:r w:rsidRPr="00207F03">
        <w:rPr>
          <w:noProof/>
        </w:rPr>
        <w:tab/>
      </w:r>
      <w:r w:rsidRPr="00207F03">
        <w:rPr>
          <w:noProof/>
        </w:rPr>
        <w:fldChar w:fldCharType="begin"/>
      </w:r>
      <w:r w:rsidRPr="00207F03">
        <w:rPr>
          <w:noProof/>
        </w:rPr>
        <w:instrText xml:space="preserve"> PAGEREF _Toc471231351 \h </w:instrText>
      </w:r>
      <w:r w:rsidRPr="00207F03">
        <w:rPr>
          <w:noProof/>
        </w:rPr>
      </w:r>
      <w:r w:rsidRPr="00207F03">
        <w:rPr>
          <w:noProof/>
        </w:rPr>
        <w:fldChar w:fldCharType="separate"/>
      </w:r>
      <w:r w:rsidRPr="00207F03">
        <w:rPr>
          <w:noProof/>
        </w:rPr>
        <w:t>50</w:t>
      </w:r>
      <w:r w:rsidRPr="00207F03">
        <w:rPr>
          <w:noProof/>
        </w:rPr>
        <w:fldChar w:fldCharType="end"/>
      </w:r>
    </w:p>
    <w:p w14:paraId="1AA5DA4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rPr>
        <w:t>9.1.4.1.2</w:t>
      </w:r>
      <w:r w:rsidRPr="00207F03">
        <w:rPr>
          <w:i w:val="0"/>
          <w:noProof/>
          <w:color w:val="auto"/>
          <w:sz w:val="22"/>
          <w:szCs w:val="22"/>
          <w:lang w:eastAsia="en-US"/>
        </w:rPr>
        <w:tab/>
      </w:r>
      <w:r w:rsidRPr="00207F03">
        <w:rPr>
          <w:noProof/>
          <w:color w:val="365F91" w:themeColor="accent1" w:themeShade="BF"/>
        </w:rPr>
        <w:t>T</w:t>
      </w:r>
      <w:r w:rsidRPr="00207F03">
        <w:rPr>
          <w:noProof/>
          <w:color w:val="365F91"/>
        </w:rPr>
        <w:t>est and Measurement Method</w:t>
      </w:r>
      <w:r w:rsidRPr="00207F03">
        <w:rPr>
          <w:noProof/>
        </w:rPr>
        <w:tab/>
      </w:r>
      <w:r w:rsidRPr="00207F03">
        <w:rPr>
          <w:noProof/>
        </w:rPr>
        <w:fldChar w:fldCharType="begin"/>
      </w:r>
      <w:r w:rsidRPr="00207F03">
        <w:rPr>
          <w:noProof/>
        </w:rPr>
        <w:instrText xml:space="preserve"> PAGEREF _Toc471231352 \h </w:instrText>
      </w:r>
      <w:r w:rsidRPr="00207F03">
        <w:rPr>
          <w:noProof/>
        </w:rPr>
      </w:r>
      <w:r w:rsidRPr="00207F03">
        <w:rPr>
          <w:noProof/>
        </w:rPr>
        <w:fldChar w:fldCharType="separate"/>
      </w:r>
      <w:r w:rsidRPr="00207F03">
        <w:rPr>
          <w:noProof/>
        </w:rPr>
        <w:t>50</w:t>
      </w:r>
      <w:r w:rsidRPr="00207F03">
        <w:rPr>
          <w:noProof/>
        </w:rPr>
        <w:fldChar w:fldCharType="end"/>
      </w:r>
    </w:p>
    <w:p w14:paraId="67B3393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9.1.4.1.3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_Toc471231353 \h </w:instrText>
      </w:r>
      <w:r w:rsidRPr="00207F03">
        <w:rPr>
          <w:noProof/>
        </w:rPr>
      </w:r>
      <w:r w:rsidRPr="00207F03">
        <w:rPr>
          <w:noProof/>
        </w:rPr>
        <w:fldChar w:fldCharType="separate"/>
      </w:r>
      <w:r w:rsidRPr="00207F03">
        <w:rPr>
          <w:noProof/>
        </w:rPr>
        <w:t>51</w:t>
      </w:r>
      <w:r w:rsidRPr="00207F03">
        <w:rPr>
          <w:noProof/>
        </w:rPr>
        <w:fldChar w:fldCharType="end"/>
      </w:r>
    </w:p>
    <w:p w14:paraId="61A7F7D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9.1.4.1.4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_Toc471231354 \h </w:instrText>
      </w:r>
      <w:r w:rsidRPr="00207F03">
        <w:rPr>
          <w:noProof/>
        </w:rPr>
      </w:r>
      <w:r w:rsidRPr="00207F03">
        <w:rPr>
          <w:noProof/>
        </w:rPr>
        <w:fldChar w:fldCharType="separate"/>
      </w:r>
      <w:r w:rsidRPr="00207F03">
        <w:rPr>
          <w:noProof/>
        </w:rPr>
        <w:t>51</w:t>
      </w:r>
      <w:r w:rsidRPr="00207F03">
        <w:rPr>
          <w:noProof/>
        </w:rPr>
        <w:fldChar w:fldCharType="end"/>
      </w:r>
    </w:p>
    <w:p w14:paraId="03DC81D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9.1.4.1.5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_Toc471231355 \h </w:instrText>
      </w:r>
      <w:r w:rsidRPr="00207F03">
        <w:rPr>
          <w:noProof/>
        </w:rPr>
      </w:r>
      <w:r w:rsidRPr="00207F03">
        <w:rPr>
          <w:noProof/>
        </w:rPr>
        <w:fldChar w:fldCharType="separate"/>
      </w:r>
      <w:r w:rsidRPr="00207F03">
        <w:rPr>
          <w:noProof/>
        </w:rPr>
        <w:t>52</w:t>
      </w:r>
      <w:r w:rsidRPr="00207F03">
        <w:rPr>
          <w:noProof/>
        </w:rPr>
        <w:fldChar w:fldCharType="end"/>
      </w:r>
    </w:p>
    <w:p w14:paraId="3D6D3965"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9.1.5</w:t>
      </w:r>
      <w:r w:rsidRPr="00207F03">
        <w:rPr>
          <w:i w:val="0"/>
          <w:noProof/>
          <w:color w:val="auto"/>
          <w:sz w:val="22"/>
          <w:szCs w:val="22"/>
          <w:lang w:eastAsia="en-US"/>
        </w:rPr>
        <w:tab/>
      </w:r>
      <w:r w:rsidRPr="00207F03">
        <w:rPr>
          <w:noProof/>
        </w:rPr>
        <w:t>Protection</w:t>
      </w:r>
      <w:r w:rsidRPr="00207F03">
        <w:rPr>
          <w:noProof/>
        </w:rPr>
        <w:tab/>
      </w:r>
      <w:r w:rsidRPr="00207F03">
        <w:rPr>
          <w:noProof/>
        </w:rPr>
        <w:fldChar w:fldCharType="begin"/>
      </w:r>
      <w:r w:rsidRPr="00207F03">
        <w:rPr>
          <w:noProof/>
        </w:rPr>
        <w:instrText xml:space="preserve"> PAGEREF _Toc471231356 \h </w:instrText>
      </w:r>
      <w:r w:rsidRPr="00207F03">
        <w:rPr>
          <w:noProof/>
        </w:rPr>
      </w:r>
      <w:r w:rsidRPr="00207F03">
        <w:rPr>
          <w:noProof/>
        </w:rPr>
        <w:fldChar w:fldCharType="separate"/>
      </w:r>
      <w:r w:rsidRPr="00207F03">
        <w:rPr>
          <w:noProof/>
        </w:rPr>
        <w:t>54</w:t>
      </w:r>
      <w:r w:rsidRPr="00207F03">
        <w:rPr>
          <w:noProof/>
        </w:rPr>
        <w:fldChar w:fldCharType="end"/>
      </w:r>
    </w:p>
    <w:p w14:paraId="223FA4F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9.1.5.1</w:t>
      </w:r>
      <w:r w:rsidRPr="00207F03">
        <w:rPr>
          <w:i w:val="0"/>
          <w:noProof/>
          <w:color w:val="auto"/>
          <w:sz w:val="22"/>
          <w:szCs w:val="22"/>
          <w:lang w:eastAsia="en-US"/>
        </w:rPr>
        <w:tab/>
      </w:r>
      <w:r w:rsidRPr="00207F03">
        <w:rPr>
          <w:noProof/>
          <w:color w:val="365F91" w:themeColor="accent1" w:themeShade="BF"/>
        </w:rPr>
        <w:t>Test ID / Test Name: FP.6.1 / Output Voltage Accuracy</w:t>
      </w:r>
      <w:r w:rsidRPr="00207F03">
        <w:rPr>
          <w:noProof/>
        </w:rPr>
        <w:tab/>
      </w:r>
      <w:r w:rsidRPr="00207F03">
        <w:rPr>
          <w:noProof/>
        </w:rPr>
        <w:fldChar w:fldCharType="begin"/>
      </w:r>
      <w:r w:rsidRPr="00207F03">
        <w:rPr>
          <w:noProof/>
        </w:rPr>
        <w:instrText xml:space="preserve"> PAGEREF _Toc471231357 \h </w:instrText>
      </w:r>
      <w:r w:rsidRPr="00207F03">
        <w:rPr>
          <w:noProof/>
        </w:rPr>
      </w:r>
      <w:r w:rsidRPr="00207F03">
        <w:rPr>
          <w:noProof/>
        </w:rPr>
        <w:fldChar w:fldCharType="separate"/>
      </w:r>
      <w:r w:rsidRPr="00207F03">
        <w:rPr>
          <w:noProof/>
        </w:rPr>
        <w:t>54</w:t>
      </w:r>
      <w:r w:rsidRPr="00207F03">
        <w:rPr>
          <w:noProof/>
        </w:rPr>
        <w:fldChar w:fldCharType="end"/>
      </w:r>
    </w:p>
    <w:p w14:paraId="7EA795C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9.1.5.2</w:t>
      </w:r>
      <w:r w:rsidRPr="00207F03">
        <w:rPr>
          <w:i w:val="0"/>
          <w:noProof/>
          <w:color w:val="auto"/>
          <w:sz w:val="22"/>
          <w:szCs w:val="22"/>
          <w:lang w:eastAsia="en-US"/>
        </w:rPr>
        <w:tab/>
      </w:r>
      <w:r w:rsidRPr="00207F03">
        <w:rPr>
          <w:noProof/>
          <w:color w:val="365F91" w:themeColor="accent1" w:themeShade="BF"/>
        </w:rPr>
        <w:t>Test ID / Test Name: FP.6.2 / Solar AUX Present Test</w:t>
      </w:r>
      <w:r w:rsidRPr="00207F03">
        <w:rPr>
          <w:noProof/>
        </w:rPr>
        <w:tab/>
      </w:r>
      <w:r w:rsidRPr="00207F03">
        <w:rPr>
          <w:noProof/>
        </w:rPr>
        <w:fldChar w:fldCharType="begin"/>
      </w:r>
      <w:r w:rsidRPr="00207F03">
        <w:rPr>
          <w:noProof/>
        </w:rPr>
        <w:instrText xml:space="preserve"> PAGEREF _Toc471231358 \h </w:instrText>
      </w:r>
      <w:r w:rsidRPr="00207F03">
        <w:rPr>
          <w:noProof/>
        </w:rPr>
      </w:r>
      <w:r w:rsidRPr="00207F03">
        <w:rPr>
          <w:noProof/>
        </w:rPr>
        <w:fldChar w:fldCharType="separate"/>
      </w:r>
      <w:r w:rsidRPr="00207F03">
        <w:rPr>
          <w:noProof/>
        </w:rPr>
        <w:t>54</w:t>
      </w:r>
      <w:r w:rsidRPr="00207F03">
        <w:rPr>
          <w:noProof/>
        </w:rPr>
        <w:fldChar w:fldCharType="end"/>
      </w:r>
    </w:p>
    <w:p w14:paraId="7E2ADB0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9.1.5.2.1</w:t>
      </w:r>
      <w:r w:rsidRPr="00207F03">
        <w:rPr>
          <w:i w:val="0"/>
          <w:noProof/>
          <w:color w:val="auto"/>
          <w:sz w:val="22"/>
          <w:szCs w:val="22"/>
          <w:lang w:eastAsia="en-US"/>
        </w:rPr>
        <w:tab/>
      </w:r>
      <w:r w:rsidRPr="00207F03">
        <w:rPr>
          <w:noProof/>
          <w:color w:val="365F91"/>
        </w:rPr>
        <w:t>Purpose</w:t>
      </w:r>
      <w:r w:rsidRPr="00207F03">
        <w:rPr>
          <w:noProof/>
        </w:rPr>
        <w:tab/>
      </w:r>
      <w:r w:rsidRPr="00207F03">
        <w:rPr>
          <w:noProof/>
        </w:rPr>
        <w:fldChar w:fldCharType="begin"/>
      </w:r>
      <w:r w:rsidRPr="00207F03">
        <w:rPr>
          <w:noProof/>
        </w:rPr>
        <w:instrText xml:space="preserve"> PAGEREF _Toc471231359 \h </w:instrText>
      </w:r>
      <w:r w:rsidRPr="00207F03">
        <w:rPr>
          <w:noProof/>
        </w:rPr>
      </w:r>
      <w:r w:rsidRPr="00207F03">
        <w:rPr>
          <w:noProof/>
        </w:rPr>
        <w:fldChar w:fldCharType="separate"/>
      </w:r>
      <w:r w:rsidRPr="00207F03">
        <w:rPr>
          <w:noProof/>
        </w:rPr>
        <w:t>54</w:t>
      </w:r>
      <w:r w:rsidRPr="00207F03">
        <w:rPr>
          <w:noProof/>
        </w:rPr>
        <w:fldChar w:fldCharType="end"/>
      </w:r>
    </w:p>
    <w:p w14:paraId="4D21514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rPr>
        <w:t>9.1.5.2.2</w:t>
      </w:r>
      <w:r w:rsidRPr="00207F03">
        <w:rPr>
          <w:i w:val="0"/>
          <w:noProof/>
          <w:color w:val="auto"/>
          <w:sz w:val="22"/>
          <w:szCs w:val="22"/>
          <w:lang w:eastAsia="en-US"/>
        </w:rPr>
        <w:tab/>
      </w:r>
      <w:r w:rsidRPr="00207F03">
        <w:rPr>
          <w:noProof/>
          <w:color w:val="365F91" w:themeColor="accent1" w:themeShade="BF"/>
        </w:rPr>
        <w:t>T</w:t>
      </w:r>
      <w:r w:rsidRPr="00207F03">
        <w:rPr>
          <w:noProof/>
          <w:color w:val="365F91"/>
        </w:rPr>
        <w:t>est and Measurement Method</w:t>
      </w:r>
      <w:r w:rsidRPr="00207F03">
        <w:rPr>
          <w:noProof/>
        </w:rPr>
        <w:tab/>
      </w:r>
      <w:r w:rsidRPr="00207F03">
        <w:rPr>
          <w:noProof/>
        </w:rPr>
        <w:fldChar w:fldCharType="begin"/>
      </w:r>
      <w:r w:rsidRPr="00207F03">
        <w:rPr>
          <w:noProof/>
        </w:rPr>
        <w:instrText xml:space="preserve"> PAGEREF _Toc471231360 \h </w:instrText>
      </w:r>
      <w:r w:rsidRPr="00207F03">
        <w:rPr>
          <w:noProof/>
        </w:rPr>
      </w:r>
      <w:r w:rsidRPr="00207F03">
        <w:rPr>
          <w:noProof/>
        </w:rPr>
        <w:fldChar w:fldCharType="separate"/>
      </w:r>
      <w:r w:rsidRPr="00207F03">
        <w:rPr>
          <w:noProof/>
        </w:rPr>
        <w:t>54</w:t>
      </w:r>
      <w:r w:rsidRPr="00207F03">
        <w:rPr>
          <w:noProof/>
        </w:rPr>
        <w:fldChar w:fldCharType="end"/>
      </w:r>
    </w:p>
    <w:p w14:paraId="123780B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_Toc471231361 \h </w:instrText>
      </w:r>
      <w:r w:rsidRPr="00207F03">
        <w:rPr>
          <w:noProof/>
        </w:rPr>
      </w:r>
      <w:r w:rsidRPr="00207F03">
        <w:rPr>
          <w:noProof/>
        </w:rPr>
        <w:fldChar w:fldCharType="separate"/>
      </w:r>
      <w:r w:rsidRPr="00207F03">
        <w:rPr>
          <w:noProof/>
        </w:rPr>
        <w:t>54</w:t>
      </w:r>
      <w:r w:rsidRPr="00207F03">
        <w:rPr>
          <w:noProof/>
        </w:rPr>
        <w:fldChar w:fldCharType="end"/>
      </w:r>
    </w:p>
    <w:p w14:paraId="7650916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_Toc471231362 \h </w:instrText>
      </w:r>
      <w:r w:rsidRPr="00207F03">
        <w:rPr>
          <w:noProof/>
        </w:rPr>
      </w:r>
      <w:r w:rsidRPr="00207F03">
        <w:rPr>
          <w:noProof/>
        </w:rPr>
        <w:fldChar w:fldCharType="separate"/>
      </w:r>
      <w:r w:rsidRPr="00207F03">
        <w:rPr>
          <w:noProof/>
        </w:rPr>
        <w:t>54</w:t>
      </w:r>
      <w:r w:rsidRPr="00207F03">
        <w:rPr>
          <w:noProof/>
        </w:rPr>
        <w:fldChar w:fldCharType="end"/>
      </w:r>
    </w:p>
    <w:p w14:paraId="0BE67EA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_Toc471231363 \h </w:instrText>
      </w:r>
      <w:r w:rsidRPr="00207F03">
        <w:rPr>
          <w:noProof/>
        </w:rPr>
      </w:r>
      <w:r w:rsidRPr="00207F03">
        <w:rPr>
          <w:noProof/>
        </w:rPr>
        <w:fldChar w:fldCharType="separate"/>
      </w:r>
      <w:r w:rsidRPr="00207F03">
        <w:rPr>
          <w:noProof/>
        </w:rPr>
        <w:t>54</w:t>
      </w:r>
      <w:r w:rsidRPr="00207F03">
        <w:rPr>
          <w:noProof/>
        </w:rPr>
        <w:fldChar w:fldCharType="end"/>
      </w:r>
    </w:p>
    <w:p w14:paraId="2496622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_Toc471231364 \h </w:instrText>
      </w:r>
      <w:r w:rsidRPr="00207F03">
        <w:rPr>
          <w:noProof/>
        </w:rPr>
      </w:r>
      <w:r w:rsidRPr="00207F03">
        <w:rPr>
          <w:noProof/>
        </w:rPr>
        <w:fldChar w:fldCharType="separate"/>
      </w:r>
      <w:r w:rsidRPr="00207F03">
        <w:rPr>
          <w:noProof/>
        </w:rPr>
        <w:t>54</w:t>
      </w:r>
      <w:r w:rsidRPr="00207F03">
        <w:rPr>
          <w:noProof/>
        </w:rPr>
        <w:fldChar w:fldCharType="end"/>
      </w:r>
    </w:p>
    <w:p w14:paraId="383F571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9.1.5.3</w:t>
      </w:r>
      <w:r w:rsidRPr="00207F03">
        <w:rPr>
          <w:i w:val="0"/>
          <w:noProof/>
          <w:color w:val="auto"/>
          <w:sz w:val="22"/>
          <w:szCs w:val="22"/>
          <w:lang w:eastAsia="en-US"/>
        </w:rPr>
        <w:tab/>
      </w:r>
      <w:r w:rsidRPr="00207F03">
        <w:rPr>
          <w:noProof/>
          <w:color w:val="365F91" w:themeColor="accent1" w:themeShade="BF"/>
        </w:rPr>
        <w:t>Test ID / Test Name: FP.6.3 / Protection Limit</w:t>
      </w:r>
      <w:r w:rsidRPr="00207F03">
        <w:rPr>
          <w:noProof/>
        </w:rPr>
        <w:tab/>
      </w:r>
      <w:r w:rsidRPr="00207F03">
        <w:rPr>
          <w:noProof/>
        </w:rPr>
        <w:fldChar w:fldCharType="begin"/>
      </w:r>
      <w:r w:rsidRPr="00207F03">
        <w:rPr>
          <w:noProof/>
        </w:rPr>
        <w:instrText xml:space="preserve"> PAGEREF _Toc471231365 \h </w:instrText>
      </w:r>
      <w:r w:rsidRPr="00207F03">
        <w:rPr>
          <w:noProof/>
        </w:rPr>
      </w:r>
      <w:r w:rsidRPr="00207F03">
        <w:rPr>
          <w:noProof/>
        </w:rPr>
        <w:fldChar w:fldCharType="separate"/>
      </w:r>
      <w:r w:rsidRPr="00207F03">
        <w:rPr>
          <w:noProof/>
        </w:rPr>
        <w:t>55</w:t>
      </w:r>
      <w:r w:rsidRPr="00207F03">
        <w:rPr>
          <w:noProof/>
        </w:rPr>
        <w:fldChar w:fldCharType="end"/>
      </w:r>
    </w:p>
    <w:p w14:paraId="70FC012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_Toc471231366 \h </w:instrText>
      </w:r>
      <w:r w:rsidRPr="00207F03">
        <w:rPr>
          <w:noProof/>
        </w:rPr>
      </w:r>
      <w:r w:rsidRPr="00207F03">
        <w:rPr>
          <w:noProof/>
        </w:rPr>
        <w:fldChar w:fldCharType="separate"/>
      </w:r>
      <w:r w:rsidRPr="00207F03">
        <w:rPr>
          <w:noProof/>
        </w:rPr>
        <w:t>55</w:t>
      </w:r>
      <w:r w:rsidRPr="00207F03">
        <w:rPr>
          <w:noProof/>
        </w:rPr>
        <w:fldChar w:fldCharType="end"/>
      </w:r>
    </w:p>
    <w:p w14:paraId="0EC587D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_Toc471231367 \h </w:instrText>
      </w:r>
      <w:r w:rsidRPr="00207F03">
        <w:rPr>
          <w:noProof/>
        </w:rPr>
      </w:r>
      <w:r w:rsidRPr="00207F03">
        <w:rPr>
          <w:noProof/>
        </w:rPr>
        <w:fldChar w:fldCharType="separate"/>
      </w:r>
      <w:r w:rsidRPr="00207F03">
        <w:rPr>
          <w:noProof/>
        </w:rPr>
        <w:t>55</w:t>
      </w:r>
      <w:r w:rsidRPr="00207F03">
        <w:rPr>
          <w:noProof/>
        </w:rPr>
        <w:fldChar w:fldCharType="end"/>
      </w:r>
    </w:p>
    <w:p w14:paraId="4AFA20C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_Toc471231368 \h </w:instrText>
      </w:r>
      <w:r w:rsidRPr="00207F03">
        <w:rPr>
          <w:noProof/>
        </w:rPr>
      </w:r>
      <w:r w:rsidRPr="00207F03">
        <w:rPr>
          <w:noProof/>
        </w:rPr>
        <w:fldChar w:fldCharType="separate"/>
      </w:r>
      <w:r w:rsidRPr="00207F03">
        <w:rPr>
          <w:noProof/>
        </w:rPr>
        <w:t>55</w:t>
      </w:r>
      <w:r w:rsidRPr="00207F03">
        <w:rPr>
          <w:noProof/>
        </w:rPr>
        <w:fldChar w:fldCharType="end"/>
      </w:r>
    </w:p>
    <w:p w14:paraId="78C9011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_Toc471231369 \h </w:instrText>
      </w:r>
      <w:r w:rsidRPr="00207F03">
        <w:rPr>
          <w:noProof/>
        </w:rPr>
      </w:r>
      <w:r w:rsidRPr="00207F03">
        <w:rPr>
          <w:noProof/>
        </w:rPr>
        <w:fldChar w:fldCharType="separate"/>
      </w:r>
      <w:r w:rsidRPr="00207F03">
        <w:rPr>
          <w:noProof/>
        </w:rPr>
        <w:t>55</w:t>
      </w:r>
      <w:r w:rsidRPr="00207F03">
        <w:rPr>
          <w:noProof/>
        </w:rPr>
        <w:fldChar w:fldCharType="end"/>
      </w:r>
    </w:p>
    <w:p w14:paraId="523B6DB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_Toc471231370 \h </w:instrText>
      </w:r>
      <w:r w:rsidRPr="00207F03">
        <w:rPr>
          <w:noProof/>
        </w:rPr>
      </w:r>
      <w:r w:rsidRPr="00207F03">
        <w:rPr>
          <w:noProof/>
        </w:rPr>
        <w:fldChar w:fldCharType="separate"/>
      </w:r>
      <w:r w:rsidRPr="00207F03">
        <w:rPr>
          <w:noProof/>
        </w:rPr>
        <w:t>56</w:t>
      </w:r>
      <w:r w:rsidRPr="00207F03">
        <w:rPr>
          <w:noProof/>
        </w:rPr>
        <w:fldChar w:fldCharType="end"/>
      </w:r>
    </w:p>
    <w:p w14:paraId="4CEC5B9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9.1.5.3.6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_Toc471231371 \h </w:instrText>
      </w:r>
      <w:r w:rsidRPr="00207F03">
        <w:rPr>
          <w:noProof/>
        </w:rPr>
      </w:r>
      <w:r w:rsidRPr="00207F03">
        <w:rPr>
          <w:noProof/>
        </w:rPr>
        <w:fldChar w:fldCharType="separate"/>
      </w:r>
      <w:r w:rsidRPr="00207F03">
        <w:rPr>
          <w:noProof/>
        </w:rPr>
        <w:t>56</w:t>
      </w:r>
      <w:r w:rsidRPr="00207F03">
        <w:rPr>
          <w:noProof/>
        </w:rPr>
        <w:fldChar w:fldCharType="end"/>
      </w:r>
    </w:p>
    <w:p w14:paraId="2282C1D1" w14:textId="77777777" w:rsidR="005C5A2C" w:rsidRPr="00207F03" w:rsidRDefault="005C5A2C" w:rsidP="00AB1887">
      <w:pPr>
        <w:pStyle w:val="TOC1"/>
        <w:tabs>
          <w:tab w:val="left" w:pos="660"/>
          <w:tab w:val="right" w:leader="dot" w:pos="9350"/>
        </w:tabs>
        <w:spacing w:before="0" w:after="0"/>
        <w:rPr>
          <w:i w:val="0"/>
          <w:noProof/>
          <w:color w:val="auto"/>
          <w:sz w:val="22"/>
          <w:szCs w:val="22"/>
          <w:lang w:eastAsia="en-US"/>
        </w:rPr>
      </w:pPr>
      <w:r w:rsidRPr="00207F03">
        <w:rPr>
          <w:noProof/>
        </w:rPr>
        <w:t>9.2</w:t>
      </w:r>
      <w:r w:rsidRPr="00207F03">
        <w:rPr>
          <w:i w:val="0"/>
          <w:noProof/>
          <w:color w:val="auto"/>
          <w:sz w:val="22"/>
          <w:szCs w:val="22"/>
          <w:lang w:eastAsia="en-US"/>
        </w:rPr>
        <w:tab/>
      </w:r>
      <w:r w:rsidRPr="00207F03">
        <w:rPr>
          <w:noProof/>
        </w:rPr>
        <w:t>Power:</w:t>
      </w:r>
      <w:r w:rsidRPr="00207F03">
        <w:rPr>
          <w:noProof/>
        </w:rPr>
        <w:tab/>
      </w:r>
      <w:r w:rsidRPr="00207F03">
        <w:rPr>
          <w:noProof/>
        </w:rPr>
        <w:fldChar w:fldCharType="begin"/>
      </w:r>
      <w:r w:rsidRPr="00207F03">
        <w:rPr>
          <w:noProof/>
        </w:rPr>
        <w:instrText xml:space="preserve"> PAGEREF _Toc471231372 \h </w:instrText>
      </w:r>
      <w:r w:rsidRPr="00207F03">
        <w:rPr>
          <w:noProof/>
        </w:rPr>
      </w:r>
      <w:r w:rsidRPr="00207F03">
        <w:rPr>
          <w:noProof/>
        </w:rPr>
        <w:fldChar w:fldCharType="separate"/>
      </w:r>
      <w:r w:rsidRPr="00207F03">
        <w:rPr>
          <w:noProof/>
        </w:rPr>
        <w:t>57</w:t>
      </w:r>
      <w:r w:rsidRPr="00207F03">
        <w:rPr>
          <w:noProof/>
        </w:rPr>
        <w:fldChar w:fldCharType="end"/>
      </w:r>
    </w:p>
    <w:p w14:paraId="0D524279"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9.2.1</w:t>
      </w:r>
      <w:r w:rsidRPr="00207F03">
        <w:rPr>
          <w:i w:val="0"/>
          <w:noProof/>
          <w:color w:val="auto"/>
          <w:sz w:val="22"/>
          <w:szCs w:val="22"/>
          <w:lang w:eastAsia="en-US"/>
        </w:rPr>
        <w:tab/>
      </w:r>
      <w:r w:rsidRPr="00207F03">
        <w:rPr>
          <w:noProof/>
        </w:rPr>
        <w:t>PoE</w:t>
      </w:r>
      <w:r w:rsidRPr="00207F03">
        <w:rPr>
          <w:noProof/>
        </w:rPr>
        <w:tab/>
      </w:r>
      <w:r w:rsidRPr="00207F03">
        <w:rPr>
          <w:noProof/>
        </w:rPr>
        <w:fldChar w:fldCharType="begin"/>
      </w:r>
      <w:r w:rsidRPr="00207F03">
        <w:rPr>
          <w:noProof/>
        </w:rPr>
        <w:instrText xml:space="preserve"> PAGEREF _Toc471231373 \h </w:instrText>
      </w:r>
      <w:r w:rsidRPr="00207F03">
        <w:rPr>
          <w:noProof/>
        </w:rPr>
      </w:r>
      <w:r w:rsidRPr="00207F03">
        <w:rPr>
          <w:noProof/>
        </w:rPr>
        <w:fldChar w:fldCharType="separate"/>
      </w:r>
      <w:r w:rsidRPr="00207F03">
        <w:rPr>
          <w:noProof/>
        </w:rPr>
        <w:t>57</w:t>
      </w:r>
      <w:r w:rsidRPr="00207F03">
        <w:rPr>
          <w:noProof/>
        </w:rPr>
        <w:fldChar w:fldCharType="end"/>
      </w:r>
    </w:p>
    <w:p w14:paraId="27CCE3B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9.2.1.1</w:t>
      </w:r>
      <w:r w:rsidRPr="00207F03">
        <w:rPr>
          <w:i w:val="0"/>
          <w:noProof/>
          <w:color w:val="auto"/>
          <w:sz w:val="22"/>
          <w:szCs w:val="22"/>
          <w:lang w:eastAsia="en-US"/>
        </w:rPr>
        <w:tab/>
      </w:r>
      <w:r w:rsidRPr="00207F03">
        <w:rPr>
          <w:noProof/>
          <w:color w:val="365F91" w:themeColor="accent1" w:themeShade="BF"/>
        </w:rPr>
        <w:t>Test ID / Test Name: PWR.1.1 / Voltage Accuracy</w:t>
      </w:r>
      <w:r w:rsidRPr="00207F03">
        <w:rPr>
          <w:noProof/>
        </w:rPr>
        <w:tab/>
      </w:r>
      <w:r w:rsidRPr="00207F03">
        <w:rPr>
          <w:noProof/>
        </w:rPr>
        <w:fldChar w:fldCharType="begin"/>
      </w:r>
      <w:r w:rsidRPr="00207F03">
        <w:rPr>
          <w:noProof/>
        </w:rPr>
        <w:instrText xml:space="preserve"> PAGEREF _Toc471231374 \h </w:instrText>
      </w:r>
      <w:r w:rsidRPr="00207F03">
        <w:rPr>
          <w:noProof/>
        </w:rPr>
      </w:r>
      <w:r w:rsidRPr="00207F03">
        <w:rPr>
          <w:noProof/>
        </w:rPr>
        <w:fldChar w:fldCharType="separate"/>
      </w:r>
      <w:r w:rsidRPr="00207F03">
        <w:rPr>
          <w:noProof/>
        </w:rPr>
        <w:t>57</w:t>
      </w:r>
      <w:r w:rsidRPr="00207F03">
        <w:rPr>
          <w:noProof/>
        </w:rPr>
        <w:fldChar w:fldCharType="end"/>
      </w:r>
    </w:p>
    <w:p w14:paraId="7A49A3F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9.2.1.2</w:t>
      </w:r>
      <w:r w:rsidRPr="00207F03">
        <w:rPr>
          <w:i w:val="0"/>
          <w:noProof/>
          <w:color w:val="auto"/>
          <w:sz w:val="22"/>
          <w:szCs w:val="22"/>
          <w:lang w:eastAsia="en-US"/>
        </w:rPr>
        <w:tab/>
      </w:r>
      <w:r w:rsidRPr="00207F03">
        <w:rPr>
          <w:noProof/>
          <w:color w:val="365F91" w:themeColor="accent1" w:themeShade="BF"/>
        </w:rPr>
        <w:t>Test ID / Test Name: PWR.1.2 / Ripple Measurement</w:t>
      </w:r>
      <w:r w:rsidRPr="00207F03">
        <w:rPr>
          <w:noProof/>
        </w:rPr>
        <w:tab/>
      </w:r>
      <w:r w:rsidRPr="00207F03">
        <w:rPr>
          <w:noProof/>
        </w:rPr>
        <w:fldChar w:fldCharType="begin"/>
      </w:r>
      <w:r w:rsidRPr="00207F03">
        <w:rPr>
          <w:noProof/>
        </w:rPr>
        <w:instrText xml:space="preserve"> PAGEREF _Toc471231375 \h </w:instrText>
      </w:r>
      <w:r w:rsidRPr="00207F03">
        <w:rPr>
          <w:noProof/>
        </w:rPr>
      </w:r>
      <w:r w:rsidRPr="00207F03">
        <w:rPr>
          <w:noProof/>
        </w:rPr>
        <w:fldChar w:fldCharType="separate"/>
      </w:r>
      <w:r w:rsidRPr="00207F03">
        <w:rPr>
          <w:noProof/>
        </w:rPr>
        <w:t>57</w:t>
      </w:r>
      <w:r w:rsidRPr="00207F03">
        <w:rPr>
          <w:noProof/>
        </w:rPr>
        <w:fldChar w:fldCharType="end"/>
      </w:r>
    </w:p>
    <w:p w14:paraId="7623766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_Toc471231376 \h </w:instrText>
      </w:r>
      <w:r w:rsidRPr="00207F03">
        <w:rPr>
          <w:noProof/>
        </w:rPr>
      </w:r>
      <w:r w:rsidRPr="00207F03">
        <w:rPr>
          <w:noProof/>
        </w:rPr>
        <w:fldChar w:fldCharType="separate"/>
      </w:r>
      <w:r w:rsidRPr="00207F03">
        <w:rPr>
          <w:noProof/>
        </w:rPr>
        <w:t>57</w:t>
      </w:r>
      <w:r w:rsidRPr="00207F03">
        <w:rPr>
          <w:noProof/>
        </w:rPr>
        <w:fldChar w:fldCharType="end"/>
      </w:r>
    </w:p>
    <w:p w14:paraId="4981E7B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_Toc471231377 \h </w:instrText>
      </w:r>
      <w:r w:rsidRPr="00207F03">
        <w:rPr>
          <w:noProof/>
        </w:rPr>
      </w:r>
      <w:r w:rsidRPr="00207F03">
        <w:rPr>
          <w:noProof/>
        </w:rPr>
        <w:fldChar w:fldCharType="separate"/>
      </w:r>
      <w:r w:rsidRPr="00207F03">
        <w:rPr>
          <w:noProof/>
        </w:rPr>
        <w:t>57</w:t>
      </w:r>
      <w:r w:rsidRPr="00207F03">
        <w:rPr>
          <w:noProof/>
        </w:rPr>
        <w:fldChar w:fldCharType="end"/>
      </w:r>
    </w:p>
    <w:p w14:paraId="17A34E6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_Toc471231378 \h </w:instrText>
      </w:r>
      <w:r w:rsidRPr="00207F03">
        <w:rPr>
          <w:noProof/>
        </w:rPr>
      </w:r>
      <w:r w:rsidRPr="00207F03">
        <w:rPr>
          <w:noProof/>
        </w:rPr>
        <w:fldChar w:fldCharType="separate"/>
      </w:r>
      <w:r w:rsidRPr="00207F03">
        <w:rPr>
          <w:noProof/>
        </w:rPr>
        <w:t>57</w:t>
      </w:r>
      <w:r w:rsidRPr="00207F03">
        <w:rPr>
          <w:noProof/>
        </w:rPr>
        <w:fldChar w:fldCharType="end"/>
      </w:r>
    </w:p>
    <w:p w14:paraId="6F03364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_Toc471231379 \h </w:instrText>
      </w:r>
      <w:r w:rsidRPr="00207F03">
        <w:rPr>
          <w:noProof/>
        </w:rPr>
      </w:r>
      <w:r w:rsidRPr="00207F03">
        <w:rPr>
          <w:noProof/>
        </w:rPr>
        <w:fldChar w:fldCharType="separate"/>
      </w:r>
      <w:r w:rsidRPr="00207F03">
        <w:rPr>
          <w:noProof/>
        </w:rPr>
        <w:t>57</w:t>
      </w:r>
      <w:r w:rsidRPr="00207F03">
        <w:rPr>
          <w:noProof/>
        </w:rPr>
        <w:fldChar w:fldCharType="end"/>
      </w:r>
    </w:p>
    <w:p w14:paraId="69464DD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_Toc471231380 \h </w:instrText>
      </w:r>
      <w:r w:rsidRPr="00207F03">
        <w:rPr>
          <w:noProof/>
        </w:rPr>
      </w:r>
      <w:r w:rsidRPr="00207F03">
        <w:rPr>
          <w:noProof/>
        </w:rPr>
        <w:fldChar w:fldCharType="separate"/>
      </w:r>
      <w:r w:rsidRPr="00207F03">
        <w:rPr>
          <w:noProof/>
        </w:rPr>
        <w:t>58</w:t>
      </w:r>
      <w:r w:rsidRPr="00207F03">
        <w:rPr>
          <w:noProof/>
        </w:rPr>
        <w:fldChar w:fldCharType="end"/>
      </w:r>
    </w:p>
    <w:p w14:paraId="4924D0F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_Toc471231381 \h </w:instrText>
      </w:r>
      <w:r w:rsidRPr="00207F03">
        <w:rPr>
          <w:noProof/>
        </w:rPr>
      </w:r>
      <w:r w:rsidRPr="00207F03">
        <w:rPr>
          <w:noProof/>
        </w:rPr>
        <w:fldChar w:fldCharType="separate"/>
      </w:r>
      <w:r w:rsidRPr="00207F03">
        <w:rPr>
          <w:noProof/>
        </w:rPr>
        <w:t>58</w:t>
      </w:r>
      <w:r w:rsidRPr="00207F03">
        <w:rPr>
          <w:noProof/>
        </w:rPr>
        <w:fldChar w:fldCharType="end"/>
      </w:r>
    </w:p>
    <w:p w14:paraId="2470DBB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9.2.1.3</w:t>
      </w:r>
      <w:r w:rsidRPr="00207F03">
        <w:rPr>
          <w:i w:val="0"/>
          <w:noProof/>
          <w:color w:val="auto"/>
          <w:sz w:val="22"/>
          <w:szCs w:val="22"/>
          <w:lang w:eastAsia="en-US"/>
        </w:rPr>
        <w:tab/>
      </w:r>
      <w:r w:rsidRPr="00207F03">
        <w:rPr>
          <w:noProof/>
          <w:color w:val="365F91" w:themeColor="accent1" w:themeShade="BF"/>
        </w:rPr>
        <w:t>Test ID / Test Name: PWR.1.3 /PoE Present Check</w:t>
      </w:r>
      <w:r w:rsidRPr="00207F03">
        <w:rPr>
          <w:noProof/>
        </w:rPr>
        <w:tab/>
      </w:r>
      <w:r w:rsidRPr="00207F03">
        <w:rPr>
          <w:noProof/>
        </w:rPr>
        <w:fldChar w:fldCharType="begin"/>
      </w:r>
      <w:r w:rsidRPr="00207F03">
        <w:rPr>
          <w:noProof/>
        </w:rPr>
        <w:instrText xml:space="preserve"> PAGEREF _Toc471231382 \h </w:instrText>
      </w:r>
      <w:r w:rsidRPr="00207F03">
        <w:rPr>
          <w:noProof/>
        </w:rPr>
      </w:r>
      <w:r w:rsidRPr="00207F03">
        <w:rPr>
          <w:noProof/>
        </w:rPr>
        <w:fldChar w:fldCharType="separate"/>
      </w:r>
      <w:r w:rsidRPr="00207F03">
        <w:rPr>
          <w:noProof/>
        </w:rPr>
        <w:t>58</w:t>
      </w:r>
      <w:r w:rsidRPr="00207F03">
        <w:rPr>
          <w:noProof/>
        </w:rPr>
        <w:fldChar w:fldCharType="end"/>
      </w:r>
    </w:p>
    <w:p w14:paraId="18A8A78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_Toc471231383 \h </w:instrText>
      </w:r>
      <w:r w:rsidRPr="00207F03">
        <w:rPr>
          <w:noProof/>
        </w:rPr>
      </w:r>
      <w:r w:rsidRPr="00207F03">
        <w:rPr>
          <w:noProof/>
        </w:rPr>
        <w:fldChar w:fldCharType="separate"/>
      </w:r>
      <w:r w:rsidRPr="00207F03">
        <w:rPr>
          <w:noProof/>
        </w:rPr>
        <w:t>58</w:t>
      </w:r>
      <w:r w:rsidRPr="00207F03">
        <w:rPr>
          <w:noProof/>
        </w:rPr>
        <w:fldChar w:fldCharType="end"/>
      </w:r>
    </w:p>
    <w:p w14:paraId="192F056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9.2.1.3.2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_Toc471231384 \h </w:instrText>
      </w:r>
      <w:r w:rsidRPr="00207F03">
        <w:rPr>
          <w:noProof/>
        </w:rPr>
      </w:r>
      <w:r w:rsidRPr="00207F03">
        <w:rPr>
          <w:noProof/>
        </w:rPr>
        <w:fldChar w:fldCharType="separate"/>
      </w:r>
      <w:r w:rsidRPr="00207F03">
        <w:rPr>
          <w:noProof/>
        </w:rPr>
        <w:t>58</w:t>
      </w:r>
      <w:r w:rsidRPr="00207F03">
        <w:rPr>
          <w:noProof/>
        </w:rPr>
        <w:fldChar w:fldCharType="end"/>
      </w:r>
    </w:p>
    <w:p w14:paraId="3BEE74A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_Toc471231385 \h </w:instrText>
      </w:r>
      <w:r w:rsidRPr="00207F03">
        <w:rPr>
          <w:noProof/>
        </w:rPr>
      </w:r>
      <w:r w:rsidRPr="00207F03">
        <w:rPr>
          <w:noProof/>
        </w:rPr>
        <w:fldChar w:fldCharType="separate"/>
      </w:r>
      <w:r w:rsidRPr="00207F03">
        <w:rPr>
          <w:noProof/>
        </w:rPr>
        <w:t>58</w:t>
      </w:r>
      <w:r w:rsidRPr="00207F03">
        <w:rPr>
          <w:noProof/>
        </w:rPr>
        <w:fldChar w:fldCharType="end"/>
      </w:r>
    </w:p>
    <w:p w14:paraId="45FE857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_Toc471231386 \h </w:instrText>
      </w:r>
      <w:r w:rsidRPr="00207F03">
        <w:rPr>
          <w:noProof/>
        </w:rPr>
      </w:r>
      <w:r w:rsidRPr="00207F03">
        <w:rPr>
          <w:noProof/>
        </w:rPr>
        <w:fldChar w:fldCharType="separate"/>
      </w:r>
      <w:r w:rsidRPr="00207F03">
        <w:rPr>
          <w:noProof/>
        </w:rPr>
        <w:t>59</w:t>
      </w:r>
      <w:r w:rsidRPr="00207F03">
        <w:rPr>
          <w:noProof/>
        </w:rPr>
        <w:fldChar w:fldCharType="end"/>
      </w:r>
    </w:p>
    <w:p w14:paraId="5052C25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_Toc471231387 \h </w:instrText>
      </w:r>
      <w:r w:rsidRPr="00207F03">
        <w:rPr>
          <w:noProof/>
        </w:rPr>
      </w:r>
      <w:r w:rsidRPr="00207F03">
        <w:rPr>
          <w:noProof/>
        </w:rPr>
        <w:fldChar w:fldCharType="separate"/>
      </w:r>
      <w:r w:rsidRPr="00207F03">
        <w:rPr>
          <w:noProof/>
        </w:rPr>
        <w:t>59</w:t>
      </w:r>
      <w:r w:rsidRPr="00207F03">
        <w:rPr>
          <w:noProof/>
        </w:rPr>
        <w:fldChar w:fldCharType="end"/>
      </w:r>
    </w:p>
    <w:p w14:paraId="11F5EEC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_Toc471231388 \h </w:instrText>
      </w:r>
      <w:r w:rsidRPr="00207F03">
        <w:rPr>
          <w:noProof/>
        </w:rPr>
      </w:r>
      <w:r w:rsidRPr="00207F03">
        <w:rPr>
          <w:noProof/>
        </w:rPr>
        <w:fldChar w:fldCharType="separate"/>
      </w:r>
      <w:r w:rsidRPr="00207F03">
        <w:rPr>
          <w:noProof/>
        </w:rPr>
        <w:t>59</w:t>
      </w:r>
      <w:r w:rsidRPr="00207F03">
        <w:rPr>
          <w:noProof/>
        </w:rPr>
        <w:fldChar w:fldCharType="end"/>
      </w:r>
    </w:p>
    <w:p w14:paraId="22D60F1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9.2.1.4</w:t>
      </w:r>
      <w:r w:rsidRPr="00207F03">
        <w:rPr>
          <w:i w:val="0"/>
          <w:noProof/>
          <w:color w:val="auto"/>
          <w:sz w:val="22"/>
          <w:szCs w:val="22"/>
          <w:lang w:eastAsia="en-US"/>
        </w:rPr>
        <w:tab/>
      </w:r>
      <w:r w:rsidRPr="00207F03">
        <w:rPr>
          <w:noProof/>
          <w:color w:val="365F91" w:themeColor="accent1" w:themeShade="BF"/>
        </w:rPr>
        <w:t>Test ID / Test Name: PWR.1.4 / Data transfer validation</w:t>
      </w:r>
      <w:r w:rsidRPr="00207F03">
        <w:rPr>
          <w:noProof/>
        </w:rPr>
        <w:tab/>
      </w:r>
      <w:r w:rsidRPr="00207F03">
        <w:rPr>
          <w:noProof/>
        </w:rPr>
        <w:fldChar w:fldCharType="begin"/>
      </w:r>
      <w:r w:rsidRPr="00207F03">
        <w:rPr>
          <w:noProof/>
        </w:rPr>
        <w:instrText xml:space="preserve"> PAGEREF _Toc471231389 \h </w:instrText>
      </w:r>
      <w:r w:rsidRPr="00207F03">
        <w:rPr>
          <w:noProof/>
        </w:rPr>
      </w:r>
      <w:r w:rsidRPr="00207F03">
        <w:rPr>
          <w:noProof/>
        </w:rPr>
        <w:fldChar w:fldCharType="separate"/>
      </w:r>
      <w:r w:rsidRPr="00207F03">
        <w:rPr>
          <w:noProof/>
        </w:rPr>
        <w:t>59</w:t>
      </w:r>
      <w:r w:rsidRPr="00207F03">
        <w:rPr>
          <w:noProof/>
        </w:rPr>
        <w:fldChar w:fldCharType="end"/>
      </w:r>
    </w:p>
    <w:p w14:paraId="090E24E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9.2.1.4.1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_Toc471231390 \h </w:instrText>
      </w:r>
      <w:r w:rsidRPr="00207F03">
        <w:rPr>
          <w:noProof/>
        </w:rPr>
      </w:r>
      <w:r w:rsidRPr="00207F03">
        <w:rPr>
          <w:noProof/>
        </w:rPr>
        <w:fldChar w:fldCharType="separate"/>
      </w:r>
      <w:r w:rsidRPr="00207F03">
        <w:rPr>
          <w:noProof/>
        </w:rPr>
        <w:t>59</w:t>
      </w:r>
      <w:r w:rsidRPr="00207F03">
        <w:rPr>
          <w:noProof/>
        </w:rPr>
        <w:fldChar w:fldCharType="end"/>
      </w:r>
    </w:p>
    <w:p w14:paraId="7EA9635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9.2.1.4.2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_Toc471231391 \h </w:instrText>
      </w:r>
      <w:r w:rsidRPr="00207F03">
        <w:rPr>
          <w:noProof/>
        </w:rPr>
      </w:r>
      <w:r w:rsidRPr="00207F03">
        <w:rPr>
          <w:noProof/>
        </w:rPr>
        <w:fldChar w:fldCharType="separate"/>
      </w:r>
      <w:r w:rsidRPr="00207F03">
        <w:rPr>
          <w:noProof/>
        </w:rPr>
        <w:t>59</w:t>
      </w:r>
      <w:r w:rsidRPr="00207F03">
        <w:rPr>
          <w:noProof/>
        </w:rPr>
        <w:fldChar w:fldCharType="end"/>
      </w:r>
    </w:p>
    <w:p w14:paraId="4354E2C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9.2.1.4.3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_Toc471231392 \h </w:instrText>
      </w:r>
      <w:r w:rsidRPr="00207F03">
        <w:rPr>
          <w:noProof/>
        </w:rPr>
      </w:r>
      <w:r w:rsidRPr="00207F03">
        <w:rPr>
          <w:noProof/>
        </w:rPr>
        <w:fldChar w:fldCharType="separate"/>
      </w:r>
      <w:r w:rsidRPr="00207F03">
        <w:rPr>
          <w:noProof/>
        </w:rPr>
        <w:t>59</w:t>
      </w:r>
      <w:r w:rsidRPr="00207F03">
        <w:rPr>
          <w:noProof/>
        </w:rPr>
        <w:fldChar w:fldCharType="end"/>
      </w:r>
    </w:p>
    <w:p w14:paraId="2A8C2AE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9.2.1.4.4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_Toc471231393 \h </w:instrText>
      </w:r>
      <w:r w:rsidRPr="00207F03">
        <w:rPr>
          <w:noProof/>
        </w:rPr>
      </w:r>
      <w:r w:rsidRPr="00207F03">
        <w:rPr>
          <w:noProof/>
        </w:rPr>
        <w:fldChar w:fldCharType="separate"/>
      </w:r>
      <w:r w:rsidRPr="00207F03">
        <w:rPr>
          <w:noProof/>
        </w:rPr>
        <w:t>60</w:t>
      </w:r>
      <w:r w:rsidRPr="00207F03">
        <w:rPr>
          <w:noProof/>
        </w:rPr>
        <w:fldChar w:fldCharType="end"/>
      </w:r>
    </w:p>
    <w:p w14:paraId="5E55E3F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9.2.1.4.5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_Toc471231394 \h </w:instrText>
      </w:r>
      <w:r w:rsidRPr="00207F03">
        <w:rPr>
          <w:noProof/>
        </w:rPr>
      </w:r>
      <w:r w:rsidRPr="00207F03">
        <w:rPr>
          <w:noProof/>
        </w:rPr>
        <w:fldChar w:fldCharType="separate"/>
      </w:r>
      <w:r w:rsidRPr="00207F03">
        <w:rPr>
          <w:noProof/>
        </w:rPr>
        <w:t>60</w:t>
      </w:r>
      <w:r w:rsidRPr="00207F03">
        <w:rPr>
          <w:noProof/>
        </w:rPr>
        <w:fldChar w:fldCharType="end"/>
      </w:r>
    </w:p>
    <w:p w14:paraId="20182A1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9.2.1.4.6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_Toc471231395 \h </w:instrText>
      </w:r>
      <w:r w:rsidRPr="00207F03">
        <w:rPr>
          <w:noProof/>
        </w:rPr>
      </w:r>
      <w:r w:rsidRPr="00207F03">
        <w:rPr>
          <w:noProof/>
        </w:rPr>
        <w:fldChar w:fldCharType="separate"/>
      </w:r>
      <w:r w:rsidRPr="00207F03">
        <w:rPr>
          <w:noProof/>
        </w:rPr>
        <w:t>60</w:t>
      </w:r>
      <w:r w:rsidRPr="00207F03">
        <w:rPr>
          <w:noProof/>
        </w:rPr>
        <w:fldChar w:fldCharType="end"/>
      </w:r>
    </w:p>
    <w:p w14:paraId="5A14862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9.2.1.5</w:t>
      </w:r>
      <w:r w:rsidRPr="00207F03">
        <w:rPr>
          <w:i w:val="0"/>
          <w:noProof/>
          <w:color w:val="auto"/>
          <w:sz w:val="22"/>
          <w:szCs w:val="22"/>
          <w:lang w:eastAsia="en-US"/>
        </w:rPr>
        <w:tab/>
      </w:r>
      <w:r w:rsidRPr="00207F03">
        <w:rPr>
          <w:noProof/>
          <w:color w:val="365F91" w:themeColor="accent1" w:themeShade="BF"/>
        </w:rPr>
        <w:t>Test ID / Test Name: PWR.1.5 / Power delivery</w:t>
      </w:r>
      <w:r w:rsidRPr="00207F03">
        <w:rPr>
          <w:noProof/>
        </w:rPr>
        <w:tab/>
      </w:r>
      <w:r w:rsidRPr="00207F03">
        <w:rPr>
          <w:noProof/>
        </w:rPr>
        <w:fldChar w:fldCharType="begin"/>
      </w:r>
      <w:r w:rsidRPr="00207F03">
        <w:rPr>
          <w:noProof/>
        </w:rPr>
        <w:instrText xml:space="preserve"> PAGEREF _Toc471231396 \h </w:instrText>
      </w:r>
      <w:r w:rsidRPr="00207F03">
        <w:rPr>
          <w:noProof/>
        </w:rPr>
      </w:r>
      <w:r w:rsidRPr="00207F03">
        <w:rPr>
          <w:noProof/>
        </w:rPr>
        <w:fldChar w:fldCharType="separate"/>
      </w:r>
      <w:r w:rsidRPr="00207F03">
        <w:rPr>
          <w:noProof/>
        </w:rPr>
        <w:t>60</w:t>
      </w:r>
      <w:r w:rsidRPr="00207F03">
        <w:rPr>
          <w:noProof/>
        </w:rPr>
        <w:fldChar w:fldCharType="end"/>
      </w:r>
    </w:p>
    <w:p w14:paraId="606A99E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9.2.1.5.1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_Toc471231397 \h </w:instrText>
      </w:r>
      <w:r w:rsidRPr="00207F03">
        <w:rPr>
          <w:noProof/>
        </w:rPr>
      </w:r>
      <w:r w:rsidRPr="00207F03">
        <w:rPr>
          <w:noProof/>
        </w:rPr>
        <w:fldChar w:fldCharType="separate"/>
      </w:r>
      <w:r w:rsidRPr="00207F03">
        <w:rPr>
          <w:noProof/>
        </w:rPr>
        <w:t>60</w:t>
      </w:r>
      <w:r w:rsidRPr="00207F03">
        <w:rPr>
          <w:noProof/>
        </w:rPr>
        <w:fldChar w:fldCharType="end"/>
      </w:r>
    </w:p>
    <w:p w14:paraId="749ED45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9.2.1.5.2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_Toc471231398 \h </w:instrText>
      </w:r>
      <w:r w:rsidRPr="00207F03">
        <w:rPr>
          <w:noProof/>
        </w:rPr>
      </w:r>
      <w:r w:rsidRPr="00207F03">
        <w:rPr>
          <w:noProof/>
        </w:rPr>
        <w:fldChar w:fldCharType="separate"/>
      </w:r>
      <w:r w:rsidRPr="00207F03">
        <w:rPr>
          <w:noProof/>
        </w:rPr>
        <w:t>60</w:t>
      </w:r>
      <w:r w:rsidRPr="00207F03">
        <w:rPr>
          <w:noProof/>
        </w:rPr>
        <w:fldChar w:fldCharType="end"/>
      </w:r>
    </w:p>
    <w:p w14:paraId="0C44C18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9.2.1.5.3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_Toc471231399 \h </w:instrText>
      </w:r>
      <w:r w:rsidRPr="00207F03">
        <w:rPr>
          <w:noProof/>
        </w:rPr>
      </w:r>
      <w:r w:rsidRPr="00207F03">
        <w:rPr>
          <w:noProof/>
        </w:rPr>
        <w:fldChar w:fldCharType="separate"/>
      </w:r>
      <w:r w:rsidRPr="00207F03">
        <w:rPr>
          <w:noProof/>
        </w:rPr>
        <w:t>60</w:t>
      </w:r>
      <w:r w:rsidRPr="00207F03">
        <w:rPr>
          <w:noProof/>
        </w:rPr>
        <w:fldChar w:fldCharType="end"/>
      </w:r>
    </w:p>
    <w:p w14:paraId="44C1539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9.2.1.5.4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_Toc471231400 \h </w:instrText>
      </w:r>
      <w:r w:rsidRPr="00207F03">
        <w:rPr>
          <w:noProof/>
        </w:rPr>
      </w:r>
      <w:r w:rsidRPr="00207F03">
        <w:rPr>
          <w:noProof/>
        </w:rPr>
        <w:fldChar w:fldCharType="separate"/>
      </w:r>
      <w:r w:rsidRPr="00207F03">
        <w:rPr>
          <w:noProof/>
        </w:rPr>
        <w:t>61</w:t>
      </w:r>
      <w:r w:rsidRPr="00207F03">
        <w:rPr>
          <w:noProof/>
        </w:rPr>
        <w:fldChar w:fldCharType="end"/>
      </w:r>
    </w:p>
    <w:p w14:paraId="47B1029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9.2.1.5.5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_Toc471231401 \h </w:instrText>
      </w:r>
      <w:r w:rsidRPr="00207F03">
        <w:rPr>
          <w:noProof/>
        </w:rPr>
      </w:r>
      <w:r w:rsidRPr="00207F03">
        <w:rPr>
          <w:noProof/>
        </w:rPr>
        <w:fldChar w:fldCharType="separate"/>
      </w:r>
      <w:r w:rsidRPr="00207F03">
        <w:rPr>
          <w:noProof/>
        </w:rPr>
        <w:t>61</w:t>
      </w:r>
      <w:r w:rsidRPr="00207F03">
        <w:rPr>
          <w:noProof/>
        </w:rPr>
        <w:fldChar w:fldCharType="end"/>
      </w:r>
    </w:p>
    <w:p w14:paraId="6CBCB41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9.2.1.5.6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_Toc471231402 \h </w:instrText>
      </w:r>
      <w:r w:rsidRPr="00207F03">
        <w:rPr>
          <w:noProof/>
        </w:rPr>
      </w:r>
      <w:r w:rsidRPr="00207F03">
        <w:rPr>
          <w:noProof/>
        </w:rPr>
        <w:fldChar w:fldCharType="separate"/>
      </w:r>
      <w:r w:rsidRPr="00207F03">
        <w:rPr>
          <w:noProof/>
        </w:rPr>
        <w:t>61</w:t>
      </w:r>
      <w:r w:rsidRPr="00207F03">
        <w:rPr>
          <w:noProof/>
        </w:rPr>
        <w:fldChar w:fldCharType="end"/>
      </w:r>
    </w:p>
    <w:p w14:paraId="1E56C043"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9.2.2</w:t>
      </w:r>
      <w:r w:rsidRPr="00207F03">
        <w:rPr>
          <w:i w:val="0"/>
          <w:noProof/>
          <w:color w:val="auto"/>
          <w:sz w:val="22"/>
          <w:szCs w:val="22"/>
          <w:lang w:eastAsia="en-US"/>
        </w:rPr>
        <w:tab/>
      </w:r>
      <w:r w:rsidRPr="00207F03">
        <w:rPr>
          <w:noProof/>
        </w:rPr>
        <w:t>Isolated DC-DC Converter</w:t>
      </w:r>
      <w:r w:rsidRPr="00207F03">
        <w:rPr>
          <w:noProof/>
        </w:rPr>
        <w:tab/>
      </w:r>
      <w:r w:rsidRPr="00207F03">
        <w:rPr>
          <w:noProof/>
        </w:rPr>
        <w:fldChar w:fldCharType="begin"/>
      </w:r>
      <w:r w:rsidRPr="00207F03">
        <w:rPr>
          <w:noProof/>
        </w:rPr>
        <w:instrText xml:space="preserve"> PAGEREF _Toc471231403 \h </w:instrText>
      </w:r>
      <w:r w:rsidRPr="00207F03">
        <w:rPr>
          <w:noProof/>
        </w:rPr>
      </w:r>
      <w:r w:rsidRPr="00207F03">
        <w:rPr>
          <w:noProof/>
        </w:rPr>
        <w:fldChar w:fldCharType="separate"/>
      </w:r>
      <w:r w:rsidRPr="00207F03">
        <w:rPr>
          <w:noProof/>
        </w:rPr>
        <w:t>61</w:t>
      </w:r>
      <w:r w:rsidRPr="00207F03">
        <w:rPr>
          <w:noProof/>
        </w:rPr>
        <w:fldChar w:fldCharType="end"/>
      </w:r>
    </w:p>
    <w:p w14:paraId="011A8A6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9.2.2.1</w:t>
      </w:r>
      <w:r w:rsidRPr="00207F03">
        <w:rPr>
          <w:i w:val="0"/>
          <w:noProof/>
          <w:color w:val="auto"/>
          <w:sz w:val="22"/>
          <w:szCs w:val="22"/>
          <w:lang w:eastAsia="en-US"/>
        </w:rPr>
        <w:tab/>
      </w:r>
      <w:r w:rsidRPr="00207F03">
        <w:rPr>
          <w:noProof/>
          <w:color w:val="365F91" w:themeColor="accent1" w:themeShade="BF"/>
        </w:rPr>
        <w:t>Test ID / Test Name: PWR.3.1 / Output Voltage Accuracy</w:t>
      </w:r>
      <w:r w:rsidRPr="00207F03">
        <w:rPr>
          <w:noProof/>
        </w:rPr>
        <w:tab/>
      </w:r>
      <w:r w:rsidRPr="00207F03">
        <w:rPr>
          <w:noProof/>
        </w:rPr>
        <w:fldChar w:fldCharType="begin"/>
      </w:r>
      <w:r w:rsidRPr="00207F03">
        <w:rPr>
          <w:noProof/>
        </w:rPr>
        <w:instrText xml:space="preserve"> PAGEREF _Toc471231404 \h </w:instrText>
      </w:r>
      <w:r w:rsidRPr="00207F03">
        <w:rPr>
          <w:noProof/>
        </w:rPr>
      </w:r>
      <w:r w:rsidRPr="00207F03">
        <w:rPr>
          <w:noProof/>
        </w:rPr>
        <w:fldChar w:fldCharType="separate"/>
      </w:r>
      <w:r w:rsidRPr="00207F03">
        <w:rPr>
          <w:noProof/>
        </w:rPr>
        <w:t>61</w:t>
      </w:r>
      <w:r w:rsidRPr="00207F03">
        <w:rPr>
          <w:noProof/>
        </w:rPr>
        <w:fldChar w:fldCharType="end"/>
      </w:r>
    </w:p>
    <w:p w14:paraId="723C76D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_Toc471231405 \h </w:instrText>
      </w:r>
      <w:r w:rsidRPr="00207F03">
        <w:rPr>
          <w:noProof/>
        </w:rPr>
      </w:r>
      <w:r w:rsidRPr="00207F03">
        <w:rPr>
          <w:noProof/>
        </w:rPr>
        <w:fldChar w:fldCharType="separate"/>
      </w:r>
      <w:r w:rsidRPr="00207F03">
        <w:rPr>
          <w:noProof/>
        </w:rPr>
        <w:t>61</w:t>
      </w:r>
      <w:r w:rsidRPr="00207F03">
        <w:rPr>
          <w:noProof/>
        </w:rPr>
        <w:fldChar w:fldCharType="end"/>
      </w:r>
    </w:p>
    <w:p w14:paraId="14A9209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_Toc471231406 \h </w:instrText>
      </w:r>
      <w:r w:rsidRPr="00207F03">
        <w:rPr>
          <w:noProof/>
        </w:rPr>
      </w:r>
      <w:r w:rsidRPr="00207F03">
        <w:rPr>
          <w:noProof/>
        </w:rPr>
        <w:fldChar w:fldCharType="separate"/>
      </w:r>
      <w:r w:rsidRPr="00207F03">
        <w:rPr>
          <w:noProof/>
        </w:rPr>
        <w:t>62</w:t>
      </w:r>
      <w:r w:rsidRPr="00207F03">
        <w:rPr>
          <w:noProof/>
        </w:rPr>
        <w:fldChar w:fldCharType="end"/>
      </w:r>
    </w:p>
    <w:p w14:paraId="3754A65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_Toc471231407 \h </w:instrText>
      </w:r>
      <w:r w:rsidRPr="00207F03">
        <w:rPr>
          <w:noProof/>
        </w:rPr>
      </w:r>
      <w:r w:rsidRPr="00207F03">
        <w:rPr>
          <w:noProof/>
        </w:rPr>
        <w:fldChar w:fldCharType="separate"/>
      </w:r>
      <w:r w:rsidRPr="00207F03">
        <w:rPr>
          <w:noProof/>
        </w:rPr>
        <w:t>62</w:t>
      </w:r>
      <w:r w:rsidRPr="00207F03">
        <w:rPr>
          <w:noProof/>
        </w:rPr>
        <w:fldChar w:fldCharType="end"/>
      </w:r>
    </w:p>
    <w:p w14:paraId="457EFF4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_Toc471231408 \h </w:instrText>
      </w:r>
      <w:r w:rsidRPr="00207F03">
        <w:rPr>
          <w:noProof/>
        </w:rPr>
      </w:r>
      <w:r w:rsidRPr="00207F03">
        <w:rPr>
          <w:noProof/>
        </w:rPr>
        <w:fldChar w:fldCharType="separate"/>
      </w:r>
      <w:r w:rsidRPr="00207F03">
        <w:rPr>
          <w:noProof/>
        </w:rPr>
        <w:t>62</w:t>
      </w:r>
      <w:r w:rsidRPr="00207F03">
        <w:rPr>
          <w:noProof/>
        </w:rPr>
        <w:fldChar w:fldCharType="end"/>
      </w:r>
    </w:p>
    <w:p w14:paraId="3413F0D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_Toc471231409 \h </w:instrText>
      </w:r>
      <w:r w:rsidRPr="00207F03">
        <w:rPr>
          <w:noProof/>
        </w:rPr>
      </w:r>
      <w:r w:rsidRPr="00207F03">
        <w:rPr>
          <w:noProof/>
        </w:rPr>
        <w:fldChar w:fldCharType="separate"/>
      </w:r>
      <w:r w:rsidRPr="00207F03">
        <w:rPr>
          <w:noProof/>
        </w:rPr>
        <w:t>62</w:t>
      </w:r>
      <w:r w:rsidRPr="00207F03">
        <w:rPr>
          <w:noProof/>
        </w:rPr>
        <w:fldChar w:fldCharType="end"/>
      </w:r>
    </w:p>
    <w:p w14:paraId="7C0ACB0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_Toc471231410 \h </w:instrText>
      </w:r>
      <w:r w:rsidRPr="00207F03">
        <w:rPr>
          <w:noProof/>
        </w:rPr>
      </w:r>
      <w:r w:rsidRPr="00207F03">
        <w:rPr>
          <w:noProof/>
        </w:rPr>
        <w:fldChar w:fldCharType="separate"/>
      </w:r>
      <w:r w:rsidRPr="00207F03">
        <w:rPr>
          <w:noProof/>
        </w:rPr>
        <w:t>62</w:t>
      </w:r>
      <w:r w:rsidRPr="00207F03">
        <w:rPr>
          <w:noProof/>
        </w:rPr>
        <w:fldChar w:fldCharType="end"/>
      </w:r>
    </w:p>
    <w:p w14:paraId="451BDFD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9.2.2.2</w:t>
      </w:r>
      <w:r w:rsidRPr="00207F03">
        <w:rPr>
          <w:i w:val="0"/>
          <w:noProof/>
          <w:color w:val="auto"/>
          <w:sz w:val="22"/>
          <w:szCs w:val="22"/>
          <w:lang w:eastAsia="en-US"/>
        </w:rPr>
        <w:tab/>
      </w:r>
      <w:r w:rsidRPr="00207F03">
        <w:rPr>
          <w:noProof/>
          <w:color w:val="365F91" w:themeColor="accent1" w:themeShade="BF"/>
        </w:rPr>
        <w:t>Test ID / Test Name: PWR.3.2 / Solar AUX and PoE Or'ring circuit</w:t>
      </w:r>
      <w:r w:rsidRPr="00207F03">
        <w:rPr>
          <w:noProof/>
        </w:rPr>
        <w:tab/>
      </w:r>
      <w:r w:rsidRPr="00207F03">
        <w:rPr>
          <w:noProof/>
        </w:rPr>
        <w:fldChar w:fldCharType="begin"/>
      </w:r>
      <w:r w:rsidRPr="00207F03">
        <w:rPr>
          <w:noProof/>
        </w:rPr>
        <w:instrText xml:space="preserve"> PAGEREF _Toc471231411 \h </w:instrText>
      </w:r>
      <w:r w:rsidRPr="00207F03">
        <w:rPr>
          <w:noProof/>
        </w:rPr>
      </w:r>
      <w:r w:rsidRPr="00207F03">
        <w:rPr>
          <w:noProof/>
        </w:rPr>
        <w:fldChar w:fldCharType="separate"/>
      </w:r>
      <w:r w:rsidRPr="00207F03">
        <w:rPr>
          <w:noProof/>
        </w:rPr>
        <w:t>63</w:t>
      </w:r>
      <w:r w:rsidRPr="00207F03">
        <w:rPr>
          <w:noProof/>
        </w:rPr>
        <w:fldChar w:fldCharType="end"/>
      </w:r>
    </w:p>
    <w:p w14:paraId="59668D7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_Toc471231412 \h </w:instrText>
      </w:r>
      <w:r w:rsidRPr="00207F03">
        <w:rPr>
          <w:noProof/>
        </w:rPr>
      </w:r>
      <w:r w:rsidRPr="00207F03">
        <w:rPr>
          <w:noProof/>
        </w:rPr>
        <w:fldChar w:fldCharType="separate"/>
      </w:r>
      <w:r w:rsidRPr="00207F03">
        <w:rPr>
          <w:noProof/>
        </w:rPr>
        <w:t>63</w:t>
      </w:r>
      <w:r w:rsidRPr="00207F03">
        <w:rPr>
          <w:noProof/>
        </w:rPr>
        <w:fldChar w:fldCharType="end"/>
      </w:r>
    </w:p>
    <w:p w14:paraId="4E4E436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_Toc471231413 \h </w:instrText>
      </w:r>
      <w:r w:rsidRPr="00207F03">
        <w:rPr>
          <w:noProof/>
        </w:rPr>
      </w:r>
      <w:r w:rsidRPr="00207F03">
        <w:rPr>
          <w:noProof/>
        </w:rPr>
        <w:fldChar w:fldCharType="separate"/>
      </w:r>
      <w:r w:rsidRPr="00207F03">
        <w:rPr>
          <w:noProof/>
        </w:rPr>
        <w:t>63</w:t>
      </w:r>
      <w:r w:rsidRPr="00207F03">
        <w:rPr>
          <w:noProof/>
        </w:rPr>
        <w:fldChar w:fldCharType="end"/>
      </w:r>
    </w:p>
    <w:p w14:paraId="2B7CCE9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_Toc471231414 \h </w:instrText>
      </w:r>
      <w:r w:rsidRPr="00207F03">
        <w:rPr>
          <w:noProof/>
        </w:rPr>
      </w:r>
      <w:r w:rsidRPr="00207F03">
        <w:rPr>
          <w:noProof/>
        </w:rPr>
        <w:fldChar w:fldCharType="separate"/>
      </w:r>
      <w:r w:rsidRPr="00207F03">
        <w:rPr>
          <w:noProof/>
        </w:rPr>
        <w:t>63</w:t>
      </w:r>
      <w:r w:rsidRPr="00207F03">
        <w:rPr>
          <w:noProof/>
        </w:rPr>
        <w:fldChar w:fldCharType="end"/>
      </w:r>
    </w:p>
    <w:p w14:paraId="6E0D45B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_Toc471231415 \h </w:instrText>
      </w:r>
      <w:r w:rsidRPr="00207F03">
        <w:rPr>
          <w:noProof/>
        </w:rPr>
      </w:r>
      <w:r w:rsidRPr="00207F03">
        <w:rPr>
          <w:noProof/>
        </w:rPr>
        <w:fldChar w:fldCharType="separate"/>
      </w:r>
      <w:r w:rsidRPr="00207F03">
        <w:rPr>
          <w:noProof/>
        </w:rPr>
        <w:t>63</w:t>
      </w:r>
      <w:r w:rsidRPr="00207F03">
        <w:rPr>
          <w:noProof/>
        </w:rPr>
        <w:fldChar w:fldCharType="end"/>
      </w:r>
    </w:p>
    <w:p w14:paraId="0E38BB2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_Toc471231416 \h </w:instrText>
      </w:r>
      <w:r w:rsidRPr="00207F03">
        <w:rPr>
          <w:noProof/>
        </w:rPr>
      </w:r>
      <w:r w:rsidRPr="00207F03">
        <w:rPr>
          <w:noProof/>
        </w:rPr>
        <w:fldChar w:fldCharType="separate"/>
      </w:r>
      <w:r w:rsidRPr="00207F03">
        <w:rPr>
          <w:noProof/>
        </w:rPr>
        <w:t>63</w:t>
      </w:r>
      <w:r w:rsidRPr="00207F03">
        <w:rPr>
          <w:noProof/>
        </w:rPr>
        <w:fldChar w:fldCharType="end"/>
      </w:r>
    </w:p>
    <w:p w14:paraId="316F8A4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9.2.2.2.6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_Toc471231417 \h </w:instrText>
      </w:r>
      <w:r w:rsidRPr="00207F03">
        <w:rPr>
          <w:noProof/>
        </w:rPr>
      </w:r>
      <w:r w:rsidRPr="00207F03">
        <w:rPr>
          <w:noProof/>
        </w:rPr>
        <w:fldChar w:fldCharType="separate"/>
      </w:r>
      <w:r w:rsidRPr="00207F03">
        <w:rPr>
          <w:noProof/>
        </w:rPr>
        <w:t>63</w:t>
      </w:r>
      <w:r w:rsidRPr="00207F03">
        <w:rPr>
          <w:noProof/>
        </w:rPr>
        <w:fldChar w:fldCharType="end"/>
      </w:r>
    </w:p>
    <w:p w14:paraId="1F187C7E"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9.2.3</w:t>
      </w:r>
      <w:r w:rsidRPr="00207F03">
        <w:rPr>
          <w:i w:val="0"/>
          <w:noProof/>
          <w:color w:val="auto"/>
          <w:sz w:val="22"/>
          <w:szCs w:val="22"/>
          <w:lang w:eastAsia="en-US"/>
        </w:rPr>
        <w:tab/>
      </w:r>
      <w:r w:rsidRPr="00207F03">
        <w:rPr>
          <w:noProof/>
        </w:rPr>
        <w:t>Lead Acid battery</w:t>
      </w:r>
      <w:r w:rsidRPr="00207F03">
        <w:rPr>
          <w:noProof/>
        </w:rPr>
        <w:tab/>
      </w:r>
      <w:r w:rsidRPr="00207F03">
        <w:rPr>
          <w:noProof/>
        </w:rPr>
        <w:fldChar w:fldCharType="begin"/>
      </w:r>
      <w:r w:rsidRPr="00207F03">
        <w:rPr>
          <w:noProof/>
        </w:rPr>
        <w:instrText xml:space="preserve"> PAGEREF _Toc471231418 \h </w:instrText>
      </w:r>
      <w:r w:rsidRPr="00207F03">
        <w:rPr>
          <w:noProof/>
        </w:rPr>
      </w:r>
      <w:r w:rsidRPr="00207F03">
        <w:rPr>
          <w:noProof/>
        </w:rPr>
        <w:fldChar w:fldCharType="separate"/>
      </w:r>
      <w:r w:rsidRPr="00207F03">
        <w:rPr>
          <w:noProof/>
        </w:rPr>
        <w:t>64</w:t>
      </w:r>
      <w:r w:rsidRPr="00207F03">
        <w:rPr>
          <w:noProof/>
        </w:rPr>
        <w:fldChar w:fldCharType="end"/>
      </w:r>
    </w:p>
    <w:p w14:paraId="096CB82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9.2.3.1</w:t>
      </w:r>
      <w:r w:rsidRPr="00207F03">
        <w:rPr>
          <w:i w:val="0"/>
          <w:noProof/>
          <w:color w:val="auto"/>
          <w:sz w:val="22"/>
          <w:szCs w:val="22"/>
          <w:lang w:eastAsia="en-US"/>
        </w:rPr>
        <w:tab/>
      </w:r>
      <w:r w:rsidRPr="00207F03">
        <w:rPr>
          <w:noProof/>
          <w:color w:val="365F91" w:themeColor="accent1" w:themeShade="BF"/>
        </w:rPr>
        <w:t>Test ID / Test Name: PWR.4.1 / Output Voltage Accuracy</w:t>
      </w:r>
      <w:r w:rsidRPr="00207F03">
        <w:rPr>
          <w:noProof/>
        </w:rPr>
        <w:tab/>
      </w:r>
      <w:r w:rsidRPr="00207F03">
        <w:rPr>
          <w:noProof/>
        </w:rPr>
        <w:fldChar w:fldCharType="begin"/>
      </w:r>
      <w:r w:rsidRPr="00207F03">
        <w:rPr>
          <w:noProof/>
        </w:rPr>
        <w:instrText xml:space="preserve"> PAGEREF _Toc471231419 \h </w:instrText>
      </w:r>
      <w:r w:rsidRPr="00207F03">
        <w:rPr>
          <w:noProof/>
        </w:rPr>
      </w:r>
      <w:r w:rsidRPr="00207F03">
        <w:rPr>
          <w:noProof/>
        </w:rPr>
        <w:fldChar w:fldCharType="separate"/>
      </w:r>
      <w:r w:rsidRPr="00207F03">
        <w:rPr>
          <w:noProof/>
        </w:rPr>
        <w:t>64</w:t>
      </w:r>
      <w:r w:rsidRPr="00207F03">
        <w:rPr>
          <w:noProof/>
        </w:rPr>
        <w:fldChar w:fldCharType="end"/>
      </w:r>
    </w:p>
    <w:p w14:paraId="2AE27E5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_Toc471231420 \h </w:instrText>
      </w:r>
      <w:r w:rsidRPr="00207F03">
        <w:rPr>
          <w:noProof/>
        </w:rPr>
      </w:r>
      <w:r w:rsidRPr="00207F03">
        <w:rPr>
          <w:noProof/>
        </w:rPr>
        <w:fldChar w:fldCharType="separate"/>
      </w:r>
      <w:r w:rsidRPr="00207F03">
        <w:rPr>
          <w:noProof/>
        </w:rPr>
        <w:t>64</w:t>
      </w:r>
      <w:r w:rsidRPr="00207F03">
        <w:rPr>
          <w:noProof/>
        </w:rPr>
        <w:fldChar w:fldCharType="end"/>
      </w:r>
    </w:p>
    <w:p w14:paraId="4E15FAA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_Toc471231421 \h </w:instrText>
      </w:r>
      <w:r w:rsidRPr="00207F03">
        <w:rPr>
          <w:noProof/>
        </w:rPr>
      </w:r>
      <w:r w:rsidRPr="00207F03">
        <w:rPr>
          <w:noProof/>
        </w:rPr>
        <w:fldChar w:fldCharType="separate"/>
      </w:r>
      <w:r w:rsidRPr="00207F03">
        <w:rPr>
          <w:noProof/>
        </w:rPr>
        <w:t>64</w:t>
      </w:r>
      <w:r w:rsidRPr="00207F03">
        <w:rPr>
          <w:noProof/>
        </w:rPr>
        <w:fldChar w:fldCharType="end"/>
      </w:r>
    </w:p>
    <w:p w14:paraId="3C3E3FE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_Toc471231422 \h </w:instrText>
      </w:r>
      <w:r w:rsidRPr="00207F03">
        <w:rPr>
          <w:noProof/>
        </w:rPr>
      </w:r>
      <w:r w:rsidRPr="00207F03">
        <w:rPr>
          <w:noProof/>
        </w:rPr>
        <w:fldChar w:fldCharType="separate"/>
      </w:r>
      <w:r w:rsidRPr="00207F03">
        <w:rPr>
          <w:noProof/>
        </w:rPr>
        <w:t>64</w:t>
      </w:r>
      <w:r w:rsidRPr="00207F03">
        <w:rPr>
          <w:noProof/>
        </w:rPr>
        <w:fldChar w:fldCharType="end"/>
      </w:r>
    </w:p>
    <w:p w14:paraId="3B2622D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_Toc471231423 \h </w:instrText>
      </w:r>
      <w:r w:rsidRPr="00207F03">
        <w:rPr>
          <w:noProof/>
        </w:rPr>
      </w:r>
      <w:r w:rsidRPr="00207F03">
        <w:rPr>
          <w:noProof/>
        </w:rPr>
        <w:fldChar w:fldCharType="separate"/>
      </w:r>
      <w:r w:rsidRPr="00207F03">
        <w:rPr>
          <w:noProof/>
        </w:rPr>
        <w:t>65</w:t>
      </w:r>
      <w:r w:rsidRPr="00207F03">
        <w:rPr>
          <w:noProof/>
        </w:rPr>
        <w:fldChar w:fldCharType="end"/>
      </w:r>
    </w:p>
    <w:p w14:paraId="411436A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_Toc471231424 \h </w:instrText>
      </w:r>
      <w:r w:rsidRPr="00207F03">
        <w:rPr>
          <w:noProof/>
        </w:rPr>
      </w:r>
      <w:r w:rsidRPr="00207F03">
        <w:rPr>
          <w:noProof/>
        </w:rPr>
        <w:fldChar w:fldCharType="separate"/>
      </w:r>
      <w:r w:rsidRPr="00207F03">
        <w:rPr>
          <w:noProof/>
        </w:rPr>
        <w:t>65</w:t>
      </w:r>
      <w:r w:rsidRPr="00207F03">
        <w:rPr>
          <w:noProof/>
        </w:rPr>
        <w:fldChar w:fldCharType="end"/>
      </w:r>
    </w:p>
    <w:p w14:paraId="3F8076C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9.2.3.1.6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_Toc471231425 \h </w:instrText>
      </w:r>
      <w:r w:rsidRPr="00207F03">
        <w:rPr>
          <w:noProof/>
        </w:rPr>
      </w:r>
      <w:r w:rsidRPr="00207F03">
        <w:rPr>
          <w:noProof/>
        </w:rPr>
        <w:fldChar w:fldCharType="separate"/>
      </w:r>
      <w:r w:rsidRPr="00207F03">
        <w:rPr>
          <w:noProof/>
        </w:rPr>
        <w:t>65</w:t>
      </w:r>
      <w:r w:rsidRPr="00207F03">
        <w:rPr>
          <w:noProof/>
        </w:rPr>
        <w:fldChar w:fldCharType="end"/>
      </w:r>
    </w:p>
    <w:p w14:paraId="3E58DA2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9.2.3.2</w:t>
      </w:r>
      <w:r w:rsidRPr="00207F03">
        <w:rPr>
          <w:i w:val="0"/>
          <w:noProof/>
          <w:color w:val="auto"/>
          <w:sz w:val="22"/>
          <w:szCs w:val="22"/>
          <w:lang w:eastAsia="en-US"/>
        </w:rPr>
        <w:tab/>
      </w:r>
      <w:r w:rsidRPr="00207F03">
        <w:rPr>
          <w:noProof/>
          <w:color w:val="365F91" w:themeColor="accent1" w:themeShade="BF"/>
        </w:rPr>
        <w:t>Test ID / Test Name: PWR.4.2 / Charge current measurement</w:t>
      </w:r>
      <w:r w:rsidRPr="00207F03">
        <w:rPr>
          <w:noProof/>
        </w:rPr>
        <w:tab/>
      </w:r>
      <w:r w:rsidRPr="00207F03">
        <w:rPr>
          <w:noProof/>
        </w:rPr>
        <w:fldChar w:fldCharType="begin"/>
      </w:r>
      <w:r w:rsidRPr="00207F03">
        <w:rPr>
          <w:noProof/>
        </w:rPr>
        <w:instrText xml:space="preserve"> PAGEREF _Toc471231426 \h </w:instrText>
      </w:r>
      <w:r w:rsidRPr="00207F03">
        <w:rPr>
          <w:noProof/>
        </w:rPr>
      </w:r>
      <w:r w:rsidRPr="00207F03">
        <w:rPr>
          <w:noProof/>
        </w:rPr>
        <w:fldChar w:fldCharType="separate"/>
      </w:r>
      <w:r w:rsidRPr="00207F03">
        <w:rPr>
          <w:noProof/>
        </w:rPr>
        <w:t>65</w:t>
      </w:r>
      <w:r w:rsidRPr="00207F03">
        <w:rPr>
          <w:noProof/>
        </w:rPr>
        <w:fldChar w:fldCharType="end"/>
      </w:r>
    </w:p>
    <w:p w14:paraId="71B4DBC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_Toc471231427 \h </w:instrText>
      </w:r>
      <w:r w:rsidRPr="00207F03">
        <w:rPr>
          <w:noProof/>
        </w:rPr>
      </w:r>
      <w:r w:rsidRPr="00207F03">
        <w:rPr>
          <w:noProof/>
        </w:rPr>
        <w:fldChar w:fldCharType="separate"/>
      </w:r>
      <w:r w:rsidRPr="00207F03">
        <w:rPr>
          <w:noProof/>
        </w:rPr>
        <w:t>65</w:t>
      </w:r>
      <w:r w:rsidRPr="00207F03">
        <w:rPr>
          <w:noProof/>
        </w:rPr>
        <w:fldChar w:fldCharType="end"/>
      </w:r>
    </w:p>
    <w:p w14:paraId="42617A6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_Toc471231428 \h </w:instrText>
      </w:r>
      <w:r w:rsidRPr="00207F03">
        <w:rPr>
          <w:noProof/>
        </w:rPr>
      </w:r>
      <w:r w:rsidRPr="00207F03">
        <w:rPr>
          <w:noProof/>
        </w:rPr>
        <w:fldChar w:fldCharType="separate"/>
      </w:r>
      <w:r w:rsidRPr="00207F03">
        <w:rPr>
          <w:noProof/>
        </w:rPr>
        <w:t>66</w:t>
      </w:r>
      <w:r w:rsidRPr="00207F03">
        <w:rPr>
          <w:noProof/>
        </w:rPr>
        <w:fldChar w:fldCharType="end"/>
      </w:r>
    </w:p>
    <w:p w14:paraId="30A191F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_Toc471231429 \h </w:instrText>
      </w:r>
      <w:r w:rsidRPr="00207F03">
        <w:rPr>
          <w:noProof/>
        </w:rPr>
      </w:r>
      <w:r w:rsidRPr="00207F03">
        <w:rPr>
          <w:noProof/>
        </w:rPr>
        <w:fldChar w:fldCharType="separate"/>
      </w:r>
      <w:r w:rsidRPr="00207F03">
        <w:rPr>
          <w:noProof/>
        </w:rPr>
        <w:t>66</w:t>
      </w:r>
      <w:r w:rsidRPr="00207F03">
        <w:rPr>
          <w:noProof/>
        </w:rPr>
        <w:fldChar w:fldCharType="end"/>
      </w:r>
    </w:p>
    <w:p w14:paraId="416994A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9.2.3.2.4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_Toc471231430 \h </w:instrText>
      </w:r>
      <w:r w:rsidRPr="00207F03">
        <w:rPr>
          <w:noProof/>
        </w:rPr>
      </w:r>
      <w:r w:rsidRPr="00207F03">
        <w:rPr>
          <w:noProof/>
        </w:rPr>
        <w:fldChar w:fldCharType="separate"/>
      </w:r>
      <w:r w:rsidRPr="00207F03">
        <w:rPr>
          <w:noProof/>
        </w:rPr>
        <w:t>66</w:t>
      </w:r>
      <w:r w:rsidRPr="00207F03">
        <w:rPr>
          <w:noProof/>
        </w:rPr>
        <w:fldChar w:fldCharType="end"/>
      </w:r>
    </w:p>
    <w:p w14:paraId="0A79E34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_Toc471231431 \h </w:instrText>
      </w:r>
      <w:r w:rsidRPr="00207F03">
        <w:rPr>
          <w:noProof/>
        </w:rPr>
      </w:r>
      <w:r w:rsidRPr="00207F03">
        <w:rPr>
          <w:noProof/>
        </w:rPr>
        <w:fldChar w:fldCharType="separate"/>
      </w:r>
      <w:r w:rsidRPr="00207F03">
        <w:rPr>
          <w:noProof/>
        </w:rPr>
        <w:t>66</w:t>
      </w:r>
      <w:r w:rsidRPr="00207F03">
        <w:rPr>
          <w:noProof/>
        </w:rPr>
        <w:fldChar w:fldCharType="end"/>
      </w:r>
    </w:p>
    <w:p w14:paraId="010FFAC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9.2.3.3</w:t>
      </w:r>
      <w:r w:rsidRPr="00207F03">
        <w:rPr>
          <w:i w:val="0"/>
          <w:noProof/>
          <w:color w:val="auto"/>
          <w:sz w:val="22"/>
          <w:szCs w:val="22"/>
          <w:lang w:eastAsia="en-US"/>
        </w:rPr>
        <w:tab/>
      </w:r>
      <w:r w:rsidRPr="00207F03">
        <w:rPr>
          <w:noProof/>
          <w:color w:val="365F91" w:themeColor="accent1" w:themeShade="BF"/>
        </w:rPr>
        <w:t>Test ID / Test Name: PWR.4.3 / Load current measurement</w:t>
      </w:r>
      <w:r w:rsidRPr="00207F03">
        <w:rPr>
          <w:noProof/>
        </w:rPr>
        <w:tab/>
      </w:r>
      <w:r w:rsidRPr="00207F03">
        <w:rPr>
          <w:noProof/>
        </w:rPr>
        <w:fldChar w:fldCharType="begin"/>
      </w:r>
      <w:r w:rsidRPr="00207F03">
        <w:rPr>
          <w:noProof/>
        </w:rPr>
        <w:instrText xml:space="preserve"> PAGEREF _Toc471231432 \h </w:instrText>
      </w:r>
      <w:r w:rsidRPr="00207F03">
        <w:rPr>
          <w:noProof/>
        </w:rPr>
      </w:r>
      <w:r w:rsidRPr="00207F03">
        <w:rPr>
          <w:noProof/>
        </w:rPr>
        <w:fldChar w:fldCharType="separate"/>
      </w:r>
      <w:r w:rsidRPr="00207F03">
        <w:rPr>
          <w:noProof/>
        </w:rPr>
        <w:t>67</w:t>
      </w:r>
      <w:r w:rsidRPr="00207F03">
        <w:rPr>
          <w:noProof/>
        </w:rPr>
        <w:fldChar w:fldCharType="end"/>
      </w:r>
    </w:p>
    <w:p w14:paraId="5D134BD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_Toc471231433 \h </w:instrText>
      </w:r>
      <w:r w:rsidRPr="00207F03">
        <w:rPr>
          <w:noProof/>
        </w:rPr>
      </w:r>
      <w:r w:rsidRPr="00207F03">
        <w:rPr>
          <w:noProof/>
        </w:rPr>
        <w:fldChar w:fldCharType="separate"/>
      </w:r>
      <w:r w:rsidRPr="00207F03">
        <w:rPr>
          <w:noProof/>
        </w:rPr>
        <w:t>67</w:t>
      </w:r>
      <w:r w:rsidRPr="00207F03">
        <w:rPr>
          <w:noProof/>
        </w:rPr>
        <w:fldChar w:fldCharType="end"/>
      </w:r>
    </w:p>
    <w:p w14:paraId="4850C0B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_Toc471231434 \h </w:instrText>
      </w:r>
      <w:r w:rsidRPr="00207F03">
        <w:rPr>
          <w:noProof/>
        </w:rPr>
      </w:r>
      <w:r w:rsidRPr="00207F03">
        <w:rPr>
          <w:noProof/>
        </w:rPr>
        <w:fldChar w:fldCharType="separate"/>
      </w:r>
      <w:r w:rsidRPr="00207F03">
        <w:rPr>
          <w:noProof/>
        </w:rPr>
        <w:t>67</w:t>
      </w:r>
      <w:r w:rsidRPr="00207F03">
        <w:rPr>
          <w:noProof/>
        </w:rPr>
        <w:fldChar w:fldCharType="end"/>
      </w:r>
    </w:p>
    <w:p w14:paraId="5CFDCA0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_Toc471231435 \h </w:instrText>
      </w:r>
      <w:r w:rsidRPr="00207F03">
        <w:rPr>
          <w:noProof/>
        </w:rPr>
      </w:r>
      <w:r w:rsidRPr="00207F03">
        <w:rPr>
          <w:noProof/>
        </w:rPr>
        <w:fldChar w:fldCharType="separate"/>
      </w:r>
      <w:r w:rsidRPr="00207F03">
        <w:rPr>
          <w:noProof/>
        </w:rPr>
        <w:t>67</w:t>
      </w:r>
      <w:r w:rsidRPr="00207F03">
        <w:rPr>
          <w:noProof/>
        </w:rPr>
        <w:fldChar w:fldCharType="end"/>
      </w:r>
    </w:p>
    <w:p w14:paraId="0F3B519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_Toc471231436 \h </w:instrText>
      </w:r>
      <w:r w:rsidRPr="00207F03">
        <w:rPr>
          <w:noProof/>
        </w:rPr>
      </w:r>
      <w:r w:rsidRPr="00207F03">
        <w:rPr>
          <w:noProof/>
        </w:rPr>
        <w:fldChar w:fldCharType="separate"/>
      </w:r>
      <w:r w:rsidRPr="00207F03">
        <w:rPr>
          <w:noProof/>
        </w:rPr>
        <w:t>67</w:t>
      </w:r>
      <w:r w:rsidRPr="00207F03">
        <w:rPr>
          <w:noProof/>
        </w:rPr>
        <w:fldChar w:fldCharType="end"/>
      </w:r>
    </w:p>
    <w:p w14:paraId="71B5134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_Toc471231437 \h </w:instrText>
      </w:r>
      <w:r w:rsidRPr="00207F03">
        <w:rPr>
          <w:noProof/>
        </w:rPr>
      </w:r>
      <w:r w:rsidRPr="00207F03">
        <w:rPr>
          <w:noProof/>
        </w:rPr>
        <w:fldChar w:fldCharType="separate"/>
      </w:r>
      <w:r w:rsidRPr="00207F03">
        <w:rPr>
          <w:noProof/>
        </w:rPr>
        <w:t>67</w:t>
      </w:r>
      <w:r w:rsidRPr="00207F03">
        <w:rPr>
          <w:noProof/>
        </w:rPr>
        <w:fldChar w:fldCharType="end"/>
      </w:r>
    </w:p>
    <w:p w14:paraId="4AB137F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_Toc471231438 \h </w:instrText>
      </w:r>
      <w:r w:rsidRPr="00207F03">
        <w:rPr>
          <w:noProof/>
        </w:rPr>
      </w:r>
      <w:r w:rsidRPr="00207F03">
        <w:rPr>
          <w:noProof/>
        </w:rPr>
        <w:fldChar w:fldCharType="separate"/>
      </w:r>
      <w:r w:rsidRPr="00207F03">
        <w:rPr>
          <w:noProof/>
        </w:rPr>
        <w:t>68</w:t>
      </w:r>
      <w:r w:rsidRPr="00207F03">
        <w:rPr>
          <w:noProof/>
        </w:rPr>
        <w:fldChar w:fldCharType="end"/>
      </w:r>
    </w:p>
    <w:p w14:paraId="0BBD39A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9.2.3.4</w:t>
      </w:r>
      <w:r w:rsidRPr="00207F03">
        <w:rPr>
          <w:i w:val="0"/>
          <w:noProof/>
          <w:color w:val="auto"/>
          <w:sz w:val="22"/>
          <w:szCs w:val="22"/>
          <w:lang w:eastAsia="en-US"/>
        </w:rPr>
        <w:tab/>
      </w:r>
      <w:r w:rsidRPr="00207F03">
        <w:rPr>
          <w:noProof/>
          <w:color w:val="365F91" w:themeColor="accent1" w:themeShade="BF"/>
        </w:rPr>
        <w:t>Test ID / Test Name: PWR.4.4 / LDO Output voltage</w:t>
      </w:r>
      <w:r w:rsidRPr="00207F03">
        <w:rPr>
          <w:noProof/>
        </w:rPr>
        <w:tab/>
      </w:r>
      <w:r w:rsidRPr="00207F03">
        <w:rPr>
          <w:noProof/>
        </w:rPr>
        <w:fldChar w:fldCharType="begin"/>
      </w:r>
      <w:r w:rsidRPr="00207F03">
        <w:rPr>
          <w:noProof/>
        </w:rPr>
        <w:instrText xml:space="preserve"> PAGEREF _Toc471231439 \h </w:instrText>
      </w:r>
      <w:r w:rsidRPr="00207F03">
        <w:rPr>
          <w:noProof/>
        </w:rPr>
      </w:r>
      <w:r w:rsidRPr="00207F03">
        <w:rPr>
          <w:noProof/>
        </w:rPr>
        <w:fldChar w:fldCharType="separate"/>
      </w:r>
      <w:r w:rsidRPr="00207F03">
        <w:rPr>
          <w:noProof/>
        </w:rPr>
        <w:t>68</w:t>
      </w:r>
      <w:r w:rsidRPr="00207F03">
        <w:rPr>
          <w:noProof/>
        </w:rPr>
        <w:fldChar w:fldCharType="end"/>
      </w:r>
    </w:p>
    <w:p w14:paraId="755A831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9.2.3.4.1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_Toc471231440 \h </w:instrText>
      </w:r>
      <w:r w:rsidRPr="00207F03">
        <w:rPr>
          <w:noProof/>
        </w:rPr>
      </w:r>
      <w:r w:rsidRPr="00207F03">
        <w:rPr>
          <w:noProof/>
        </w:rPr>
        <w:fldChar w:fldCharType="separate"/>
      </w:r>
      <w:r w:rsidRPr="00207F03">
        <w:rPr>
          <w:noProof/>
        </w:rPr>
        <w:t>68</w:t>
      </w:r>
      <w:r w:rsidRPr="00207F03">
        <w:rPr>
          <w:noProof/>
        </w:rPr>
        <w:fldChar w:fldCharType="end"/>
      </w:r>
    </w:p>
    <w:p w14:paraId="2C6473C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9.2.3.4.2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_Toc471231441 \h </w:instrText>
      </w:r>
      <w:r w:rsidRPr="00207F03">
        <w:rPr>
          <w:noProof/>
        </w:rPr>
      </w:r>
      <w:r w:rsidRPr="00207F03">
        <w:rPr>
          <w:noProof/>
        </w:rPr>
        <w:fldChar w:fldCharType="separate"/>
      </w:r>
      <w:r w:rsidRPr="00207F03">
        <w:rPr>
          <w:noProof/>
        </w:rPr>
        <w:t>68</w:t>
      </w:r>
      <w:r w:rsidRPr="00207F03">
        <w:rPr>
          <w:noProof/>
        </w:rPr>
        <w:fldChar w:fldCharType="end"/>
      </w:r>
    </w:p>
    <w:p w14:paraId="24BB8D5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9.2.3.4.3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_Toc471231442 \h </w:instrText>
      </w:r>
      <w:r w:rsidRPr="00207F03">
        <w:rPr>
          <w:noProof/>
        </w:rPr>
      </w:r>
      <w:r w:rsidRPr="00207F03">
        <w:rPr>
          <w:noProof/>
        </w:rPr>
        <w:fldChar w:fldCharType="separate"/>
      </w:r>
      <w:r w:rsidRPr="00207F03">
        <w:rPr>
          <w:noProof/>
        </w:rPr>
        <w:t>68</w:t>
      </w:r>
      <w:r w:rsidRPr="00207F03">
        <w:rPr>
          <w:noProof/>
        </w:rPr>
        <w:fldChar w:fldCharType="end"/>
      </w:r>
    </w:p>
    <w:p w14:paraId="4A2909F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9.2.3.4.4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_Toc471231443 \h </w:instrText>
      </w:r>
      <w:r w:rsidRPr="00207F03">
        <w:rPr>
          <w:noProof/>
        </w:rPr>
      </w:r>
      <w:r w:rsidRPr="00207F03">
        <w:rPr>
          <w:noProof/>
        </w:rPr>
        <w:fldChar w:fldCharType="separate"/>
      </w:r>
      <w:r w:rsidRPr="00207F03">
        <w:rPr>
          <w:noProof/>
        </w:rPr>
        <w:t>68</w:t>
      </w:r>
      <w:r w:rsidRPr="00207F03">
        <w:rPr>
          <w:noProof/>
        </w:rPr>
        <w:fldChar w:fldCharType="end"/>
      </w:r>
    </w:p>
    <w:p w14:paraId="2370CCC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9.2.3.4.5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_Toc471231444 \h </w:instrText>
      </w:r>
      <w:r w:rsidRPr="00207F03">
        <w:rPr>
          <w:noProof/>
        </w:rPr>
      </w:r>
      <w:r w:rsidRPr="00207F03">
        <w:rPr>
          <w:noProof/>
        </w:rPr>
        <w:fldChar w:fldCharType="separate"/>
      </w:r>
      <w:r w:rsidRPr="00207F03">
        <w:rPr>
          <w:noProof/>
        </w:rPr>
        <w:t>68</w:t>
      </w:r>
      <w:r w:rsidRPr="00207F03">
        <w:rPr>
          <w:noProof/>
        </w:rPr>
        <w:fldChar w:fldCharType="end"/>
      </w:r>
    </w:p>
    <w:p w14:paraId="396DE6E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9.2.3.4.6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_Toc471231445 \h </w:instrText>
      </w:r>
      <w:r w:rsidRPr="00207F03">
        <w:rPr>
          <w:noProof/>
        </w:rPr>
      </w:r>
      <w:r w:rsidRPr="00207F03">
        <w:rPr>
          <w:noProof/>
        </w:rPr>
        <w:fldChar w:fldCharType="separate"/>
      </w:r>
      <w:r w:rsidRPr="00207F03">
        <w:rPr>
          <w:noProof/>
        </w:rPr>
        <w:t>69</w:t>
      </w:r>
      <w:r w:rsidRPr="00207F03">
        <w:rPr>
          <w:noProof/>
        </w:rPr>
        <w:fldChar w:fldCharType="end"/>
      </w:r>
    </w:p>
    <w:p w14:paraId="483F431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9.2.3.5</w:t>
      </w:r>
      <w:r w:rsidRPr="00207F03">
        <w:rPr>
          <w:i w:val="0"/>
          <w:noProof/>
          <w:color w:val="auto"/>
          <w:sz w:val="22"/>
          <w:szCs w:val="22"/>
          <w:lang w:eastAsia="en-US"/>
        </w:rPr>
        <w:tab/>
      </w:r>
      <w:r w:rsidRPr="00207F03">
        <w:rPr>
          <w:noProof/>
          <w:color w:val="365F91" w:themeColor="accent1" w:themeShade="BF"/>
        </w:rPr>
        <w:t>Test ID / Test Name: PWR.4.5 / Temperature Measurement</w:t>
      </w:r>
      <w:r w:rsidRPr="00207F03">
        <w:rPr>
          <w:noProof/>
        </w:rPr>
        <w:tab/>
      </w:r>
      <w:r w:rsidRPr="00207F03">
        <w:rPr>
          <w:noProof/>
        </w:rPr>
        <w:fldChar w:fldCharType="begin"/>
      </w:r>
      <w:r w:rsidRPr="00207F03">
        <w:rPr>
          <w:noProof/>
        </w:rPr>
        <w:instrText xml:space="preserve"> PAGEREF _Toc471231446 \h </w:instrText>
      </w:r>
      <w:r w:rsidRPr="00207F03">
        <w:rPr>
          <w:noProof/>
        </w:rPr>
      </w:r>
      <w:r w:rsidRPr="00207F03">
        <w:rPr>
          <w:noProof/>
        </w:rPr>
        <w:fldChar w:fldCharType="separate"/>
      </w:r>
      <w:r w:rsidRPr="00207F03">
        <w:rPr>
          <w:noProof/>
        </w:rPr>
        <w:t>69</w:t>
      </w:r>
      <w:r w:rsidRPr="00207F03">
        <w:rPr>
          <w:noProof/>
        </w:rPr>
        <w:fldChar w:fldCharType="end"/>
      </w:r>
    </w:p>
    <w:p w14:paraId="3DFDC52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9.2.3.5.1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_Toc471231447 \h </w:instrText>
      </w:r>
      <w:r w:rsidRPr="00207F03">
        <w:rPr>
          <w:noProof/>
        </w:rPr>
      </w:r>
      <w:r w:rsidRPr="00207F03">
        <w:rPr>
          <w:noProof/>
        </w:rPr>
        <w:fldChar w:fldCharType="separate"/>
      </w:r>
      <w:r w:rsidRPr="00207F03">
        <w:rPr>
          <w:noProof/>
        </w:rPr>
        <w:t>69</w:t>
      </w:r>
      <w:r w:rsidRPr="00207F03">
        <w:rPr>
          <w:noProof/>
        </w:rPr>
        <w:fldChar w:fldCharType="end"/>
      </w:r>
    </w:p>
    <w:p w14:paraId="4B80AC4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9.2.3.5.2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_Toc471231448 \h </w:instrText>
      </w:r>
      <w:r w:rsidRPr="00207F03">
        <w:rPr>
          <w:noProof/>
        </w:rPr>
      </w:r>
      <w:r w:rsidRPr="00207F03">
        <w:rPr>
          <w:noProof/>
        </w:rPr>
        <w:fldChar w:fldCharType="separate"/>
      </w:r>
      <w:r w:rsidRPr="00207F03">
        <w:rPr>
          <w:noProof/>
        </w:rPr>
        <w:t>69</w:t>
      </w:r>
      <w:r w:rsidRPr="00207F03">
        <w:rPr>
          <w:noProof/>
        </w:rPr>
        <w:fldChar w:fldCharType="end"/>
      </w:r>
    </w:p>
    <w:p w14:paraId="225CF99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9.2.3.5.3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_Toc471231449 \h </w:instrText>
      </w:r>
      <w:r w:rsidRPr="00207F03">
        <w:rPr>
          <w:noProof/>
        </w:rPr>
      </w:r>
      <w:r w:rsidRPr="00207F03">
        <w:rPr>
          <w:noProof/>
        </w:rPr>
        <w:fldChar w:fldCharType="separate"/>
      </w:r>
      <w:r w:rsidRPr="00207F03">
        <w:rPr>
          <w:noProof/>
        </w:rPr>
        <w:t>69</w:t>
      </w:r>
      <w:r w:rsidRPr="00207F03">
        <w:rPr>
          <w:noProof/>
        </w:rPr>
        <w:fldChar w:fldCharType="end"/>
      </w:r>
    </w:p>
    <w:p w14:paraId="63E0676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9.2.3.5.4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_Toc471231450 \h </w:instrText>
      </w:r>
      <w:r w:rsidRPr="00207F03">
        <w:rPr>
          <w:noProof/>
        </w:rPr>
      </w:r>
      <w:r w:rsidRPr="00207F03">
        <w:rPr>
          <w:noProof/>
        </w:rPr>
        <w:fldChar w:fldCharType="separate"/>
      </w:r>
      <w:r w:rsidRPr="00207F03">
        <w:rPr>
          <w:noProof/>
        </w:rPr>
        <w:t>69</w:t>
      </w:r>
      <w:r w:rsidRPr="00207F03">
        <w:rPr>
          <w:noProof/>
        </w:rPr>
        <w:fldChar w:fldCharType="end"/>
      </w:r>
    </w:p>
    <w:p w14:paraId="32ECC2A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9.2.3.5.5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_Toc471231451 \h </w:instrText>
      </w:r>
      <w:r w:rsidRPr="00207F03">
        <w:rPr>
          <w:noProof/>
        </w:rPr>
      </w:r>
      <w:r w:rsidRPr="00207F03">
        <w:rPr>
          <w:noProof/>
        </w:rPr>
        <w:fldChar w:fldCharType="separate"/>
      </w:r>
      <w:r w:rsidRPr="00207F03">
        <w:rPr>
          <w:noProof/>
        </w:rPr>
        <w:t>70</w:t>
      </w:r>
      <w:r w:rsidRPr="00207F03">
        <w:rPr>
          <w:noProof/>
        </w:rPr>
        <w:fldChar w:fldCharType="end"/>
      </w:r>
    </w:p>
    <w:p w14:paraId="3FF526E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9.2.3.5.6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_Toc471231452 \h </w:instrText>
      </w:r>
      <w:r w:rsidRPr="00207F03">
        <w:rPr>
          <w:noProof/>
        </w:rPr>
      </w:r>
      <w:r w:rsidRPr="00207F03">
        <w:rPr>
          <w:noProof/>
        </w:rPr>
        <w:fldChar w:fldCharType="separate"/>
      </w:r>
      <w:r w:rsidRPr="00207F03">
        <w:rPr>
          <w:noProof/>
        </w:rPr>
        <w:t>70</w:t>
      </w:r>
      <w:r w:rsidRPr="00207F03">
        <w:rPr>
          <w:noProof/>
        </w:rPr>
        <w:fldChar w:fldCharType="end"/>
      </w:r>
    </w:p>
    <w:p w14:paraId="3AE29E1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9.2.3.6</w:t>
      </w:r>
      <w:r w:rsidRPr="00207F03">
        <w:rPr>
          <w:i w:val="0"/>
          <w:noProof/>
          <w:color w:val="auto"/>
          <w:sz w:val="22"/>
          <w:szCs w:val="22"/>
          <w:lang w:eastAsia="en-US"/>
        </w:rPr>
        <w:tab/>
      </w:r>
      <w:r w:rsidRPr="00207F03">
        <w:rPr>
          <w:noProof/>
          <w:color w:val="365F91" w:themeColor="accent1" w:themeShade="BF"/>
        </w:rPr>
        <w:t>Test ID / Test Name: PWR.4.6 / Charge control</w:t>
      </w:r>
      <w:r w:rsidRPr="00207F03">
        <w:rPr>
          <w:noProof/>
        </w:rPr>
        <w:tab/>
      </w:r>
      <w:r w:rsidRPr="00207F03">
        <w:rPr>
          <w:noProof/>
        </w:rPr>
        <w:fldChar w:fldCharType="begin"/>
      </w:r>
      <w:r w:rsidRPr="00207F03">
        <w:rPr>
          <w:noProof/>
        </w:rPr>
        <w:instrText xml:space="preserve"> PAGEREF _Toc471231453 \h </w:instrText>
      </w:r>
      <w:r w:rsidRPr="00207F03">
        <w:rPr>
          <w:noProof/>
        </w:rPr>
      </w:r>
      <w:r w:rsidRPr="00207F03">
        <w:rPr>
          <w:noProof/>
        </w:rPr>
        <w:fldChar w:fldCharType="separate"/>
      </w:r>
      <w:r w:rsidRPr="00207F03">
        <w:rPr>
          <w:noProof/>
        </w:rPr>
        <w:t>70</w:t>
      </w:r>
      <w:r w:rsidRPr="00207F03">
        <w:rPr>
          <w:noProof/>
        </w:rPr>
        <w:fldChar w:fldCharType="end"/>
      </w:r>
    </w:p>
    <w:p w14:paraId="22D7FCA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9.2.3.6.1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_Toc471231454 \h </w:instrText>
      </w:r>
      <w:r w:rsidRPr="00207F03">
        <w:rPr>
          <w:noProof/>
        </w:rPr>
      </w:r>
      <w:r w:rsidRPr="00207F03">
        <w:rPr>
          <w:noProof/>
        </w:rPr>
        <w:fldChar w:fldCharType="separate"/>
      </w:r>
      <w:r w:rsidRPr="00207F03">
        <w:rPr>
          <w:noProof/>
        </w:rPr>
        <w:t>70</w:t>
      </w:r>
      <w:r w:rsidRPr="00207F03">
        <w:rPr>
          <w:noProof/>
        </w:rPr>
        <w:fldChar w:fldCharType="end"/>
      </w:r>
    </w:p>
    <w:p w14:paraId="5305394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9.2.3.6.2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_Toc471231455 \h </w:instrText>
      </w:r>
      <w:r w:rsidRPr="00207F03">
        <w:rPr>
          <w:noProof/>
        </w:rPr>
      </w:r>
      <w:r w:rsidRPr="00207F03">
        <w:rPr>
          <w:noProof/>
        </w:rPr>
        <w:fldChar w:fldCharType="separate"/>
      </w:r>
      <w:r w:rsidRPr="00207F03">
        <w:rPr>
          <w:noProof/>
        </w:rPr>
        <w:t>70</w:t>
      </w:r>
      <w:r w:rsidRPr="00207F03">
        <w:rPr>
          <w:noProof/>
        </w:rPr>
        <w:fldChar w:fldCharType="end"/>
      </w:r>
    </w:p>
    <w:p w14:paraId="0A73877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9.2.3.6.3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_Toc471231456 \h </w:instrText>
      </w:r>
      <w:r w:rsidRPr="00207F03">
        <w:rPr>
          <w:noProof/>
        </w:rPr>
      </w:r>
      <w:r w:rsidRPr="00207F03">
        <w:rPr>
          <w:noProof/>
        </w:rPr>
        <w:fldChar w:fldCharType="separate"/>
      </w:r>
      <w:r w:rsidRPr="00207F03">
        <w:rPr>
          <w:noProof/>
        </w:rPr>
        <w:t>70</w:t>
      </w:r>
      <w:r w:rsidRPr="00207F03">
        <w:rPr>
          <w:noProof/>
        </w:rPr>
        <w:fldChar w:fldCharType="end"/>
      </w:r>
    </w:p>
    <w:p w14:paraId="0D20302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9.2.3.6.4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_Toc471231457 \h </w:instrText>
      </w:r>
      <w:r w:rsidRPr="00207F03">
        <w:rPr>
          <w:noProof/>
        </w:rPr>
      </w:r>
      <w:r w:rsidRPr="00207F03">
        <w:rPr>
          <w:noProof/>
        </w:rPr>
        <w:fldChar w:fldCharType="separate"/>
      </w:r>
      <w:r w:rsidRPr="00207F03">
        <w:rPr>
          <w:noProof/>
        </w:rPr>
        <w:t>71</w:t>
      </w:r>
      <w:r w:rsidRPr="00207F03">
        <w:rPr>
          <w:noProof/>
        </w:rPr>
        <w:fldChar w:fldCharType="end"/>
      </w:r>
    </w:p>
    <w:p w14:paraId="26E3244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9.2.3.6.5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_Toc471231458 \h </w:instrText>
      </w:r>
      <w:r w:rsidRPr="00207F03">
        <w:rPr>
          <w:noProof/>
        </w:rPr>
      </w:r>
      <w:r w:rsidRPr="00207F03">
        <w:rPr>
          <w:noProof/>
        </w:rPr>
        <w:fldChar w:fldCharType="separate"/>
      </w:r>
      <w:r w:rsidRPr="00207F03">
        <w:rPr>
          <w:noProof/>
        </w:rPr>
        <w:t>71</w:t>
      </w:r>
      <w:r w:rsidRPr="00207F03">
        <w:rPr>
          <w:noProof/>
        </w:rPr>
        <w:fldChar w:fldCharType="end"/>
      </w:r>
    </w:p>
    <w:p w14:paraId="72F46E4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9.2.3.7</w:t>
      </w:r>
      <w:r w:rsidRPr="00207F03">
        <w:rPr>
          <w:i w:val="0"/>
          <w:noProof/>
          <w:color w:val="auto"/>
          <w:sz w:val="22"/>
          <w:szCs w:val="22"/>
          <w:lang w:eastAsia="en-US"/>
        </w:rPr>
        <w:tab/>
      </w:r>
      <w:r w:rsidRPr="00207F03">
        <w:rPr>
          <w:noProof/>
          <w:color w:val="365F91" w:themeColor="accent1" w:themeShade="BF"/>
        </w:rPr>
        <w:t>Test ID / Test Name: PWR.4.7 / Lead Acid and LiON battery or ‘ring circuit</w:t>
      </w:r>
      <w:r w:rsidRPr="00207F03">
        <w:rPr>
          <w:noProof/>
        </w:rPr>
        <w:tab/>
      </w:r>
      <w:r w:rsidRPr="00207F03">
        <w:rPr>
          <w:noProof/>
        </w:rPr>
        <w:fldChar w:fldCharType="begin"/>
      </w:r>
      <w:r w:rsidRPr="00207F03">
        <w:rPr>
          <w:noProof/>
        </w:rPr>
        <w:instrText xml:space="preserve"> PAGEREF _Toc471231459 \h </w:instrText>
      </w:r>
      <w:r w:rsidRPr="00207F03">
        <w:rPr>
          <w:noProof/>
        </w:rPr>
      </w:r>
      <w:r w:rsidRPr="00207F03">
        <w:rPr>
          <w:noProof/>
        </w:rPr>
        <w:fldChar w:fldCharType="separate"/>
      </w:r>
      <w:r w:rsidRPr="00207F03">
        <w:rPr>
          <w:noProof/>
        </w:rPr>
        <w:t>71</w:t>
      </w:r>
      <w:r w:rsidRPr="00207F03">
        <w:rPr>
          <w:noProof/>
        </w:rPr>
        <w:fldChar w:fldCharType="end"/>
      </w:r>
    </w:p>
    <w:p w14:paraId="263828A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9.2.3.7.1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_Toc471231460 \h </w:instrText>
      </w:r>
      <w:r w:rsidRPr="00207F03">
        <w:rPr>
          <w:noProof/>
        </w:rPr>
      </w:r>
      <w:r w:rsidRPr="00207F03">
        <w:rPr>
          <w:noProof/>
        </w:rPr>
        <w:fldChar w:fldCharType="separate"/>
      </w:r>
      <w:r w:rsidRPr="00207F03">
        <w:rPr>
          <w:noProof/>
        </w:rPr>
        <w:t>71</w:t>
      </w:r>
      <w:r w:rsidRPr="00207F03">
        <w:rPr>
          <w:noProof/>
        </w:rPr>
        <w:fldChar w:fldCharType="end"/>
      </w:r>
    </w:p>
    <w:p w14:paraId="537CA72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9.2.3.7.2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_Toc471231461 \h </w:instrText>
      </w:r>
      <w:r w:rsidRPr="00207F03">
        <w:rPr>
          <w:noProof/>
        </w:rPr>
      </w:r>
      <w:r w:rsidRPr="00207F03">
        <w:rPr>
          <w:noProof/>
        </w:rPr>
        <w:fldChar w:fldCharType="separate"/>
      </w:r>
      <w:r w:rsidRPr="00207F03">
        <w:rPr>
          <w:noProof/>
        </w:rPr>
        <w:t>71</w:t>
      </w:r>
      <w:r w:rsidRPr="00207F03">
        <w:rPr>
          <w:noProof/>
        </w:rPr>
        <w:fldChar w:fldCharType="end"/>
      </w:r>
    </w:p>
    <w:p w14:paraId="702528C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9.2.3.7.3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_Toc471231462 \h </w:instrText>
      </w:r>
      <w:r w:rsidRPr="00207F03">
        <w:rPr>
          <w:noProof/>
        </w:rPr>
      </w:r>
      <w:r w:rsidRPr="00207F03">
        <w:rPr>
          <w:noProof/>
        </w:rPr>
        <w:fldChar w:fldCharType="separate"/>
      </w:r>
      <w:r w:rsidRPr="00207F03">
        <w:rPr>
          <w:noProof/>
        </w:rPr>
        <w:t>71</w:t>
      </w:r>
      <w:r w:rsidRPr="00207F03">
        <w:rPr>
          <w:noProof/>
        </w:rPr>
        <w:fldChar w:fldCharType="end"/>
      </w:r>
    </w:p>
    <w:p w14:paraId="5C9A618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9.2.3.7.4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_Toc471231463 \h </w:instrText>
      </w:r>
      <w:r w:rsidRPr="00207F03">
        <w:rPr>
          <w:noProof/>
        </w:rPr>
      </w:r>
      <w:r w:rsidRPr="00207F03">
        <w:rPr>
          <w:noProof/>
        </w:rPr>
        <w:fldChar w:fldCharType="separate"/>
      </w:r>
      <w:r w:rsidRPr="00207F03">
        <w:rPr>
          <w:noProof/>
        </w:rPr>
        <w:t>72</w:t>
      </w:r>
      <w:r w:rsidRPr="00207F03">
        <w:rPr>
          <w:noProof/>
        </w:rPr>
        <w:fldChar w:fldCharType="end"/>
      </w:r>
    </w:p>
    <w:p w14:paraId="299CBFB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9.2.3.7.5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_Toc471231464 \h </w:instrText>
      </w:r>
      <w:r w:rsidRPr="00207F03">
        <w:rPr>
          <w:noProof/>
        </w:rPr>
      </w:r>
      <w:r w:rsidRPr="00207F03">
        <w:rPr>
          <w:noProof/>
        </w:rPr>
        <w:fldChar w:fldCharType="separate"/>
      </w:r>
      <w:r w:rsidRPr="00207F03">
        <w:rPr>
          <w:noProof/>
        </w:rPr>
        <w:t>72</w:t>
      </w:r>
      <w:r w:rsidRPr="00207F03">
        <w:rPr>
          <w:noProof/>
        </w:rPr>
        <w:fldChar w:fldCharType="end"/>
      </w:r>
    </w:p>
    <w:p w14:paraId="7D741F2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9.2.3.7.6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_Toc471231465 \h </w:instrText>
      </w:r>
      <w:r w:rsidRPr="00207F03">
        <w:rPr>
          <w:noProof/>
        </w:rPr>
      </w:r>
      <w:r w:rsidRPr="00207F03">
        <w:rPr>
          <w:noProof/>
        </w:rPr>
        <w:fldChar w:fldCharType="separate"/>
      </w:r>
      <w:r w:rsidRPr="00207F03">
        <w:rPr>
          <w:noProof/>
        </w:rPr>
        <w:t>72</w:t>
      </w:r>
      <w:r w:rsidRPr="00207F03">
        <w:rPr>
          <w:noProof/>
        </w:rPr>
        <w:fldChar w:fldCharType="end"/>
      </w:r>
    </w:p>
    <w:p w14:paraId="6ADD150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9.2.3.8</w:t>
      </w:r>
      <w:r w:rsidRPr="00207F03">
        <w:rPr>
          <w:i w:val="0"/>
          <w:noProof/>
          <w:color w:val="auto"/>
          <w:sz w:val="22"/>
          <w:szCs w:val="22"/>
          <w:lang w:eastAsia="en-US"/>
        </w:rPr>
        <w:tab/>
      </w:r>
      <w:r w:rsidRPr="00207F03">
        <w:rPr>
          <w:noProof/>
          <w:color w:val="365F91" w:themeColor="accent1" w:themeShade="BF"/>
        </w:rPr>
        <w:t>Test ID / Test Name: PWR.4.8 / Power delivery</w:t>
      </w:r>
      <w:r w:rsidRPr="00207F03">
        <w:rPr>
          <w:noProof/>
        </w:rPr>
        <w:tab/>
      </w:r>
      <w:r w:rsidRPr="00207F03">
        <w:rPr>
          <w:noProof/>
        </w:rPr>
        <w:fldChar w:fldCharType="begin"/>
      </w:r>
      <w:r w:rsidRPr="00207F03">
        <w:rPr>
          <w:noProof/>
        </w:rPr>
        <w:instrText xml:space="preserve"> PAGEREF _Toc471231466 \h </w:instrText>
      </w:r>
      <w:r w:rsidRPr="00207F03">
        <w:rPr>
          <w:noProof/>
        </w:rPr>
      </w:r>
      <w:r w:rsidRPr="00207F03">
        <w:rPr>
          <w:noProof/>
        </w:rPr>
        <w:fldChar w:fldCharType="separate"/>
      </w:r>
      <w:r w:rsidRPr="00207F03">
        <w:rPr>
          <w:noProof/>
        </w:rPr>
        <w:t>72</w:t>
      </w:r>
      <w:r w:rsidRPr="00207F03">
        <w:rPr>
          <w:noProof/>
        </w:rPr>
        <w:fldChar w:fldCharType="end"/>
      </w:r>
    </w:p>
    <w:p w14:paraId="3E7CAE5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9.2.3.8.1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_Toc471231467 \h </w:instrText>
      </w:r>
      <w:r w:rsidRPr="00207F03">
        <w:rPr>
          <w:noProof/>
        </w:rPr>
      </w:r>
      <w:r w:rsidRPr="00207F03">
        <w:rPr>
          <w:noProof/>
        </w:rPr>
        <w:fldChar w:fldCharType="separate"/>
      </w:r>
      <w:r w:rsidRPr="00207F03">
        <w:rPr>
          <w:noProof/>
        </w:rPr>
        <w:t>72</w:t>
      </w:r>
      <w:r w:rsidRPr="00207F03">
        <w:rPr>
          <w:noProof/>
        </w:rPr>
        <w:fldChar w:fldCharType="end"/>
      </w:r>
    </w:p>
    <w:p w14:paraId="5039491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9.2.3.8.2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_Toc471231468 \h </w:instrText>
      </w:r>
      <w:r w:rsidRPr="00207F03">
        <w:rPr>
          <w:noProof/>
        </w:rPr>
      </w:r>
      <w:r w:rsidRPr="00207F03">
        <w:rPr>
          <w:noProof/>
        </w:rPr>
        <w:fldChar w:fldCharType="separate"/>
      </w:r>
      <w:r w:rsidRPr="00207F03">
        <w:rPr>
          <w:noProof/>
        </w:rPr>
        <w:t>72</w:t>
      </w:r>
      <w:r w:rsidRPr="00207F03">
        <w:rPr>
          <w:noProof/>
        </w:rPr>
        <w:fldChar w:fldCharType="end"/>
      </w:r>
    </w:p>
    <w:p w14:paraId="40B629D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9.2.3.8.3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_Toc471231469 \h </w:instrText>
      </w:r>
      <w:r w:rsidRPr="00207F03">
        <w:rPr>
          <w:noProof/>
        </w:rPr>
      </w:r>
      <w:r w:rsidRPr="00207F03">
        <w:rPr>
          <w:noProof/>
        </w:rPr>
        <w:fldChar w:fldCharType="separate"/>
      </w:r>
      <w:r w:rsidRPr="00207F03">
        <w:rPr>
          <w:noProof/>
        </w:rPr>
        <w:t>73</w:t>
      </w:r>
      <w:r w:rsidRPr="00207F03">
        <w:rPr>
          <w:noProof/>
        </w:rPr>
        <w:fldChar w:fldCharType="end"/>
      </w:r>
    </w:p>
    <w:p w14:paraId="276FC3D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9.2.3.8.4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_Toc471231470 \h </w:instrText>
      </w:r>
      <w:r w:rsidRPr="00207F03">
        <w:rPr>
          <w:noProof/>
        </w:rPr>
      </w:r>
      <w:r w:rsidRPr="00207F03">
        <w:rPr>
          <w:noProof/>
        </w:rPr>
        <w:fldChar w:fldCharType="separate"/>
      </w:r>
      <w:r w:rsidRPr="00207F03">
        <w:rPr>
          <w:noProof/>
        </w:rPr>
        <w:t>73</w:t>
      </w:r>
      <w:r w:rsidRPr="00207F03">
        <w:rPr>
          <w:noProof/>
        </w:rPr>
        <w:fldChar w:fldCharType="end"/>
      </w:r>
    </w:p>
    <w:p w14:paraId="05B90BC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9.2.3.8.5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_Toc471231471 \h </w:instrText>
      </w:r>
      <w:r w:rsidRPr="00207F03">
        <w:rPr>
          <w:noProof/>
        </w:rPr>
      </w:r>
      <w:r w:rsidRPr="00207F03">
        <w:rPr>
          <w:noProof/>
        </w:rPr>
        <w:fldChar w:fldCharType="separate"/>
      </w:r>
      <w:r w:rsidRPr="00207F03">
        <w:rPr>
          <w:noProof/>
        </w:rPr>
        <w:t>73</w:t>
      </w:r>
      <w:r w:rsidRPr="00207F03">
        <w:rPr>
          <w:noProof/>
        </w:rPr>
        <w:fldChar w:fldCharType="end"/>
      </w:r>
    </w:p>
    <w:p w14:paraId="2706017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9.2.3.8.6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_Toc471231472 \h </w:instrText>
      </w:r>
      <w:r w:rsidRPr="00207F03">
        <w:rPr>
          <w:noProof/>
        </w:rPr>
      </w:r>
      <w:r w:rsidRPr="00207F03">
        <w:rPr>
          <w:noProof/>
        </w:rPr>
        <w:fldChar w:fldCharType="separate"/>
      </w:r>
      <w:r w:rsidRPr="00207F03">
        <w:rPr>
          <w:noProof/>
        </w:rPr>
        <w:t>73</w:t>
      </w:r>
      <w:r w:rsidRPr="00207F03">
        <w:rPr>
          <w:noProof/>
        </w:rPr>
        <w:fldChar w:fldCharType="end"/>
      </w:r>
    </w:p>
    <w:p w14:paraId="2C72740B"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9.2.4</w:t>
      </w:r>
      <w:r w:rsidRPr="00207F03">
        <w:rPr>
          <w:i w:val="0"/>
          <w:noProof/>
          <w:color w:val="auto"/>
          <w:sz w:val="22"/>
          <w:szCs w:val="22"/>
          <w:lang w:eastAsia="en-US"/>
        </w:rPr>
        <w:tab/>
      </w:r>
      <w:r w:rsidRPr="00207F03">
        <w:rPr>
          <w:noProof/>
        </w:rPr>
        <w:t>Lithium Ion Battery</w:t>
      </w:r>
      <w:r w:rsidRPr="00207F03">
        <w:rPr>
          <w:noProof/>
        </w:rPr>
        <w:tab/>
      </w:r>
      <w:r w:rsidRPr="00207F03">
        <w:rPr>
          <w:noProof/>
        </w:rPr>
        <w:fldChar w:fldCharType="begin"/>
      </w:r>
      <w:r w:rsidRPr="00207F03">
        <w:rPr>
          <w:noProof/>
        </w:rPr>
        <w:instrText xml:space="preserve"> PAGEREF _Toc471231473 \h </w:instrText>
      </w:r>
      <w:r w:rsidRPr="00207F03">
        <w:rPr>
          <w:noProof/>
        </w:rPr>
      </w:r>
      <w:r w:rsidRPr="00207F03">
        <w:rPr>
          <w:noProof/>
        </w:rPr>
        <w:fldChar w:fldCharType="separate"/>
      </w:r>
      <w:r w:rsidRPr="00207F03">
        <w:rPr>
          <w:noProof/>
        </w:rPr>
        <w:t>74</w:t>
      </w:r>
      <w:r w:rsidRPr="00207F03">
        <w:rPr>
          <w:noProof/>
        </w:rPr>
        <w:fldChar w:fldCharType="end"/>
      </w:r>
    </w:p>
    <w:p w14:paraId="3DDA869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9.2.4.1</w:t>
      </w:r>
      <w:r w:rsidRPr="00207F03">
        <w:rPr>
          <w:i w:val="0"/>
          <w:noProof/>
          <w:color w:val="auto"/>
          <w:sz w:val="22"/>
          <w:szCs w:val="22"/>
          <w:lang w:eastAsia="en-US"/>
        </w:rPr>
        <w:tab/>
      </w:r>
      <w:r w:rsidRPr="00207F03">
        <w:rPr>
          <w:noProof/>
          <w:color w:val="365F91" w:themeColor="accent1" w:themeShade="BF"/>
        </w:rPr>
        <w:t>Test ID / Test Name: PWR.5.1 / Output Voltage Accuracy</w:t>
      </w:r>
      <w:r w:rsidRPr="00207F03">
        <w:rPr>
          <w:noProof/>
        </w:rPr>
        <w:tab/>
      </w:r>
      <w:r w:rsidRPr="00207F03">
        <w:rPr>
          <w:noProof/>
        </w:rPr>
        <w:fldChar w:fldCharType="begin"/>
      </w:r>
      <w:r w:rsidRPr="00207F03">
        <w:rPr>
          <w:noProof/>
        </w:rPr>
        <w:instrText xml:space="preserve"> PAGEREF _Toc471231474 \h </w:instrText>
      </w:r>
      <w:r w:rsidRPr="00207F03">
        <w:rPr>
          <w:noProof/>
        </w:rPr>
      </w:r>
      <w:r w:rsidRPr="00207F03">
        <w:rPr>
          <w:noProof/>
        </w:rPr>
        <w:fldChar w:fldCharType="separate"/>
      </w:r>
      <w:r w:rsidRPr="00207F03">
        <w:rPr>
          <w:noProof/>
        </w:rPr>
        <w:t>74</w:t>
      </w:r>
      <w:r w:rsidRPr="00207F03">
        <w:rPr>
          <w:noProof/>
        </w:rPr>
        <w:fldChar w:fldCharType="end"/>
      </w:r>
    </w:p>
    <w:p w14:paraId="036B0CD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_Toc471231475 \h </w:instrText>
      </w:r>
      <w:r w:rsidRPr="00207F03">
        <w:rPr>
          <w:noProof/>
        </w:rPr>
      </w:r>
      <w:r w:rsidRPr="00207F03">
        <w:rPr>
          <w:noProof/>
        </w:rPr>
        <w:fldChar w:fldCharType="separate"/>
      </w:r>
      <w:r w:rsidRPr="00207F03">
        <w:rPr>
          <w:noProof/>
        </w:rPr>
        <w:t>74</w:t>
      </w:r>
      <w:r w:rsidRPr="00207F03">
        <w:rPr>
          <w:noProof/>
        </w:rPr>
        <w:fldChar w:fldCharType="end"/>
      </w:r>
    </w:p>
    <w:p w14:paraId="3CD8DC8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9.2.4.1.2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_Toc471231476 \h </w:instrText>
      </w:r>
      <w:r w:rsidRPr="00207F03">
        <w:rPr>
          <w:noProof/>
        </w:rPr>
      </w:r>
      <w:r w:rsidRPr="00207F03">
        <w:rPr>
          <w:noProof/>
        </w:rPr>
        <w:fldChar w:fldCharType="separate"/>
      </w:r>
      <w:r w:rsidRPr="00207F03">
        <w:rPr>
          <w:noProof/>
        </w:rPr>
        <w:t>74</w:t>
      </w:r>
      <w:r w:rsidRPr="00207F03">
        <w:rPr>
          <w:noProof/>
        </w:rPr>
        <w:fldChar w:fldCharType="end"/>
      </w:r>
    </w:p>
    <w:p w14:paraId="66916FB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_Toc471231477 \h </w:instrText>
      </w:r>
      <w:r w:rsidRPr="00207F03">
        <w:rPr>
          <w:noProof/>
        </w:rPr>
      </w:r>
      <w:r w:rsidRPr="00207F03">
        <w:rPr>
          <w:noProof/>
        </w:rPr>
        <w:fldChar w:fldCharType="separate"/>
      </w:r>
      <w:r w:rsidRPr="00207F03">
        <w:rPr>
          <w:noProof/>
        </w:rPr>
        <w:t>74</w:t>
      </w:r>
      <w:r w:rsidRPr="00207F03">
        <w:rPr>
          <w:noProof/>
        </w:rPr>
        <w:fldChar w:fldCharType="end"/>
      </w:r>
    </w:p>
    <w:p w14:paraId="7477107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_Toc471231478 \h </w:instrText>
      </w:r>
      <w:r w:rsidRPr="00207F03">
        <w:rPr>
          <w:noProof/>
        </w:rPr>
      </w:r>
      <w:r w:rsidRPr="00207F03">
        <w:rPr>
          <w:noProof/>
        </w:rPr>
        <w:fldChar w:fldCharType="separate"/>
      </w:r>
      <w:r w:rsidRPr="00207F03">
        <w:rPr>
          <w:noProof/>
        </w:rPr>
        <w:t>74</w:t>
      </w:r>
      <w:r w:rsidRPr="00207F03">
        <w:rPr>
          <w:noProof/>
        </w:rPr>
        <w:fldChar w:fldCharType="end"/>
      </w:r>
    </w:p>
    <w:p w14:paraId="16C0DC9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_Toc471231479 \h </w:instrText>
      </w:r>
      <w:r w:rsidRPr="00207F03">
        <w:rPr>
          <w:noProof/>
        </w:rPr>
      </w:r>
      <w:r w:rsidRPr="00207F03">
        <w:rPr>
          <w:noProof/>
        </w:rPr>
        <w:fldChar w:fldCharType="separate"/>
      </w:r>
      <w:r w:rsidRPr="00207F03">
        <w:rPr>
          <w:noProof/>
        </w:rPr>
        <w:t>74</w:t>
      </w:r>
      <w:r w:rsidRPr="00207F03">
        <w:rPr>
          <w:noProof/>
        </w:rPr>
        <w:fldChar w:fldCharType="end"/>
      </w:r>
    </w:p>
    <w:p w14:paraId="7FDC2BE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_Toc471231480 \h </w:instrText>
      </w:r>
      <w:r w:rsidRPr="00207F03">
        <w:rPr>
          <w:noProof/>
        </w:rPr>
      </w:r>
      <w:r w:rsidRPr="00207F03">
        <w:rPr>
          <w:noProof/>
        </w:rPr>
        <w:fldChar w:fldCharType="separate"/>
      </w:r>
      <w:r w:rsidRPr="00207F03">
        <w:rPr>
          <w:noProof/>
        </w:rPr>
        <w:t>74</w:t>
      </w:r>
      <w:r w:rsidRPr="00207F03">
        <w:rPr>
          <w:noProof/>
        </w:rPr>
        <w:fldChar w:fldCharType="end"/>
      </w:r>
    </w:p>
    <w:p w14:paraId="3C8D37F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9.2.4.2</w:t>
      </w:r>
      <w:r w:rsidRPr="00207F03">
        <w:rPr>
          <w:i w:val="0"/>
          <w:noProof/>
          <w:color w:val="auto"/>
          <w:sz w:val="22"/>
          <w:szCs w:val="22"/>
          <w:lang w:eastAsia="en-US"/>
        </w:rPr>
        <w:tab/>
      </w:r>
      <w:r w:rsidRPr="00207F03">
        <w:rPr>
          <w:noProof/>
          <w:color w:val="365F91" w:themeColor="accent1" w:themeShade="BF"/>
        </w:rPr>
        <w:t>Test ID / Test Name: PWR.5.2 / Charge Current Measurement</w:t>
      </w:r>
      <w:r w:rsidRPr="00207F03">
        <w:rPr>
          <w:noProof/>
        </w:rPr>
        <w:tab/>
      </w:r>
      <w:r w:rsidRPr="00207F03">
        <w:rPr>
          <w:noProof/>
        </w:rPr>
        <w:fldChar w:fldCharType="begin"/>
      </w:r>
      <w:r w:rsidRPr="00207F03">
        <w:rPr>
          <w:noProof/>
        </w:rPr>
        <w:instrText xml:space="preserve"> PAGEREF _Toc471231481 \h </w:instrText>
      </w:r>
      <w:r w:rsidRPr="00207F03">
        <w:rPr>
          <w:noProof/>
        </w:rPr>
      </w:r>
      <w:r w:rsidRPr="00207F03">
        <w:rPr>
          <w:noProof/>
        </w:rPr>
        <w:fldChar w:fldCharType="separate"/>
      </w:r>
      <w:r w:rsidRPr="00207F03">
        <w:rPr>
          <w:noProof/>
        </w:rPr>
        <w:t>75</w:t>
      </w:r>
      <w:r w:rsidRPr="00207F03">
        <w:rPr>
          <w:noProof/>
        </w:rPr>
        <w:fldChar w:fldCharType="end"/>
      </w:r>
    </w:p>
    <w:p w14:paraId="10A8490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_Toc471231482 \h </w:instrText>
      </w:r>
      <w:r w:rsidRPr="00207F03">
        <w:rPr>
          <w:noProof/>
        </w:rPr>
      </w:r>
      <w:r w:rsidRPr="00207F03">
        <w:rPr>
          <w:noProof/>
        </w:rPr>
        <w:fldChar w:fldCharType="separate"/>
      </w:r>
      <w:r w:rsidRPr="00207F03">
        <w:rPr>
          <w:noProof/>
        </w:rPr>
        <w:t>75</w:t>
      </w:r>
      <w:r w:rsidRPr="00207F03">
        <w:rPr>
          <w:noProof/>
        </w:rPr>
        <w:fldChar w:fldCharType="end"/>
      </w:r>
    </w:p>
    <w:p w14:paraId="2305A28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_Toc471231483 \h </w:instrText>
      </w:r>
      <w:r w:rsidRPr="00207F03">
        <w:rPr>
          <w:noProof/>
        </w:rPr>
      </w:r>
      <w:r w:rsidRPr="00207F03">
        <w:rPr>
          <w:noProof/>
        </w:rPr>
        <w:fldChar w:fldCharType="separate"/>
      </w:r>
      <w:r w:rsidRPr="00207F03">
        <w:rPr>
          <w:noProof/>
        </w:rPr>
        <w:t>75</w:t>
      </w:r>
      <w:r w:rsidRPr="00207F03">
        <w:rPr>
          <w:noProof/>
        </w:rPr>
        <w:fldChar w:fldCharType="end"/>
      </w:r>
    </w:p>
    <w:p w14:paraId="2A37DAF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_Toc471231484 \h </w:instrText>
      </w:r>
      <w:r w:rsidRPr="00207F03">
        <w:rPr>
          <w:noProof/>
        </w:rPr>
      </w:r>
      <w:r w:rsidRPr="00207F03">
        <w:rPr>
          <w:noProof/>
        </w:rPr>
        <w:fldChar w:fldCharType="separate"/>
      </w:r>
      <w:r w:rsidRPr="00207F03">
        <w:rPr>
          <w:noProof/>
        </w:rPr>
        <w:t>75</w:t>
      </w:r>
      <w:r w:rsidRPr="00207F03">
        <w:rPr>
          <w:noProof/>
        </w:rPr>
        <w:fldChar w:fldCharType="end"/>
      </w:r>
    </w:p>
    <w:p w14:paraId="3BD941F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_Toc471231485 \h </w:instrText>
      </w:r>
      <w:r w:rsidRPr="00207F03">
        <w:rPr>
          <w:noProof/>
        </w:rPr>
      </w:r>
      <w:r w:rsidRPr="00207F03">
        <w:rPr>
          <w:noProof/>
        </w:rPr>
        <w:fldChar w:fldCharType="separate"/>
      </w:r>
      <w:r w:rsidRPr="00207F03">
        <w:rPr>
          <w:noProof/>
        </w:rPr>
        <w:t>76</w:t>
      </w:r>
      <w:r w:rsidRPr="00207F03">
        <w:rPr>
          <w:noProof/>
        </w:rPr>
        <w:fldChar w:fldCharType="end"/>
      </w:r>
    </w:p>
    <w:p w14:paraId="18C3F4E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9.2.4.2.5</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_Toc471231486 \h </w:instrText>
      </w:r>
      <w:r w:rsidRPr="00207F03">
        <w:rPr>
          <w:noProof/>
        </w:rPr>
      </w:r>
      <w:r w:rsidRPr="00207F03">
        <w:rPr>
          <w:noProof/>
        </w:rPr>
        <w:fldChar w:fldCharType="separate"/>
      </w:r>
      <w:r w:rsidRPr="00207F03">
        <w:rPr>
          <w:noProof/>
        </w:rPr>
        <w:t>76</w:t>
      </w:r>
      <w:r w:rsidRPr="00207F03">
        <w:rPr>
          <w:noProof/>
        </w:rPr>
        <w:fldChar w:fldCharType="end"/>
      </w:r>
    </w:p>
    <w:p w14:paraId="3096EB6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9.2.4.3</w:t>
      </w:r>
      <w:r w:rsidRPr="00207F03">
        <w:rPr>
          <w:i w:val="0"/>
          <w:noProof/>
          <w:color w:val="auto"/>
          <w:sz w:val="22"/>
          <w:szCs w:val="22"/>
          <w:lang w:eastAsia="en-US"/>
        </w:rPr>
        <w:tab/>
      </w:r>
      <w:r w:rsidRPr="00207F03">
        <w:rPr>
          <w:noProof/>
          <w:color w:val="365F91" w:themeColor="accent1" w:themeShade="BF"/>
        </w:rPr>
        <w:t>Test ID / Test Name: PWR.5.3 / Load current measurement</w:t>
      </w:r>
      <w:r w:rsidRPr="00207F03">
        <w:rPr>
          <w:noProof/>
        </w:rPr>
        <w:tab/>
      </w:r>
      <w:r w:rsidRPr="00207F03">
        <w:rPr>
          <w:noProof/>
        </w:rPr>
        <w:fldChar w:fldCharType="begin"/>
      </w:r>
      <w:r w:rsidRPr="00207F03">
        <w:rPr>
          <w:noProof/>
        </w:rPr>
        <w:instrText xml:space="preserve"> PAGEREF _Toc471231487 \h </w:instrText>
      </w:r>
      <w:r w:rsidRPr="00207F03">
        <w:rPr>
          <w:noProof/>
        </w:rPr>
      </w:r>
      <w:r w:rsidRPr="00207F03">
        <w:rPr>
          <w:noProof/>
        </w:rPr>
        <w:fldChar w:fldCharType="separate"/>
      </w:r>
      <w:r w:rsidRPr="00207F03">
        <w:rPr>
          <w:noProof/>
        </w:rPr>
        <w:t>76</w:t>
      </w:r>
      <w:r w:rsidRPr="00207F03">
        <w:rPr>
          <w:noProof/>
        </w:rPr>
        <w:fldChar w:fldCharType="end"/>
      </w:r>
    </w:p>
    <w:p w14:paraId="28D2A69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_Toc471231488 \h </w:instrText>
      </w:r>
      <w:r w:rsidRPr="00207F03">
        <w:rPr>
          <w:noProof/>
        </w:rPr>
      </w:r>
      <w:r w:rsidRPr="00207F03">
        <w:rPr>
          <w:noProof/>
        </w:rPr>
        <w:fldChar w:fldCharType="separate"/>
      </w:r>
      <w:r w:rsidRPr="00207F03">
        <w:rPr>
          <w:noProof/>
        </w:rPr>
        <w:t>76</w:t>
      </w:r>
      <w:r w:rsidRPr="00207F03">
        <w:rPr>
          <w:noProof/>
        </w:rPr>
        <w:fldChar w:fldCharType="end"/>
      </w:r>
    </w:p>
    <w:p w14:paraId="344CC6B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_Toc471231489 \h </w:instrText>
      </w:r>
      <w:r w:rsidRPr="00207F03">
        <w:rPr>
          <w:noProof/>
        </w:rPr>
      </w:r>
      <w:r w:rsidRPr="00207F03">
        <w:rPr>
          <w:noProof/>
        </w:rPr>
        <w:fldChar w:fldCharType="separate"/>
      </w:r>
      <w:r w:rsidRPr="00207F03">
        <w:rPr>
          <w:noProof/>
        </w:rPr>
        <w:t>76</w:t>
      </w:r>
      <w:r w:rsidRPr="00207F03">
        <w:rPr>
          <w:noProof/>
        </w:rPr>
        <w:fldChar w:fldCharType="end"/>
      </w:r>
    </w:p>
    <w:p w14:paraId="0070439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_Toc471231490 \h </w:instrText>
      </w:r>
      <w:r w:rsidRPr="00207F03">
        <w:rPr>
          <w:noProof/>
        </w:rPr>
      </w:r>
      <w:r w:rsidRPr="00207F03">
        <w:rPr>
          <w:noProof/>
        </w:rPr>
        <w:fldChar w:fldCharType="separate"/>
      </w:r>
      <w:r w:rsidRPr="00207F03">
        <w:rPr>
          <w:noProof/>
        </w:rPr>
        <w:t>76</w:t>
      </w:r>
      <w:r w:rsidRPr="00207F03">
        <w:rPr>
          <w:noProof/>
        </w:rPr>
        <w:fldChar w:fldCharType="end"/>
      </w:r>
    </w:p>
    <w:p w14:paraId="6DDE651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_Toc471231491 \h </w:instrText>
      </w:r>
      <w:r w:rsidRPr="00207F03">
        <w:rPr>
          <w:noProof/>
        </w:rPr>
      </w:r>
      <w:r w:rsidRPr="00207F03">
        <w:rPr>
          <w:noProof/>
        </w:rPr>
        <w:fldChar w:fldCharType="separate"/>
      </w:r>
      <w:r w:rsidRPr="00207F03">
        <w:rPr>
          <w:noProof/>
        </w:rPr>
        <w:t>76</w:t>
      </w:r>
      <w:r w:rsidRPr="00207F03">
        <w:rPr>
          <w:noProof/>
        </w:rPr>
        <w:fldChar w:fldCharType="end"/>
      </w:r>
    </w:p>
    <w:p w14:paraId="07D88CF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_Toc471231492 \h </w:instrText>
      </w:r>
      <w:r w:rsidRPr="00207F03">
        <w:rPr>
          <w:noProof/>
        </w:rPr>
      </w:r>
      <w:r w:rsidRPr="00207F03">
        <w:rPr>
          <w:noProof/>
        </w:rPr>
        <w:fldChar w:fldCharType="separate"/>
      </w:r>
      <w:r w:rsidRPr="00207F03">
        <w:rPr>
          <w:noProof/>
        </w:rPr>
        <w:t>76</w:t>
      </w:r>
      <w:r w:rsidRPr="00207F03">
        <w:rPr>
          <w:noProof/>
        </w:rPr>
        <w:fldChar w:fldCharType="end"/>
      </w:r>
    </w:p>
    <w:p w14:paraId="19A4462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_Toc471231493 \h </w:instrText>
      </w:r>
      <w:r w:rsidRPr="00207F03">
        <w:rPr>
          <w:noProof/>
        </w:rPr>
      </w:r>
      <w:r w:rsidRPr="00207F03">
        <w:rPr>
          <w:noProof/>
        </w:rPr>
        <w:fldChar w:fldCharType="separate"/>
      </w:r>
      <w:r w:rsidRPr="00207F03">
        <w:rPr>
          <w:noProof/>
        </w:rPr>
        <w:t>77</w:t>
      </w:r>
      <w:r w:rsidRPr="00207F03">
        <w:rPr>
          <w:noProof/>
        </w:rPr>
        <w:fldChar w:fldCharType="end"/>
      </w:r>
    </w:p>
    <w:p w14:paraId="4E252ED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9.2.4.4</w:t>
      </w:r>
      <w:r w:rsidRPr="00207F03">
        <w:rPr>
          <w:i w:val="0"/>
          <w:noProof/>
          <w:color w:val="auto"/>
          <w:sz w:val="22"/>
          <w:szCs w:val="22"/>
          <w:lang w:eastAsia="en-US"/>
        </w:rPr>
        <w:tab/>
      </w:r>
      <w:r w:rsidRPr="00207F03">
        <w:rPr>
          <w:noProof/>
          <w:color w:val="365F91" w:themeColor="accent1" w:themeShade="BF"/>
        </w:rPr>
        <w:t>Test ID / Test Name: PWR.5.4 / LDO Output Voltage</w:t>
      </w:r>
      <w:r w:rsidRPr="00207F03">
        <w:rPr>
          <w:noProof/>
        </w:rPr>
        <w:tab/>
      </w:r>
      <w:r w:rsidRPr="00207F03">
        <w:rPr>
          <w:noProof/>
        </w:rPr>
        <w:fldChar w:fldCharType="begin"/>
      </w:r>
      <w:r w:rsidRPr="00207F03">
        <w:rPr>
          <w:noProof/>
        </w:rPr>
        <w:instrText xml:space="preserve"> PAGEREF _Toc471231494 \h </w:instrText>
      </w:r>
      <w:r w:rsidRPr="00207F03">
        <w:rPr>
          <w:noProof/>
        </w:rPr>
      </w:r>
      <w:r w:rsidRPr="00207F03">
        <w:rPr>
          <w:noProof/>
        </w:rPr>
        <w:fldChar w:fldCharType="separate"/>
      </w:r>
      <w:r w:rsidRPr="00207F03">
        <w:rPr>
          <w:noProof/>
        </w:rPr>
        <w:t>77</w:t>
      </w:r>
      <w:r w:rsidRPr="00207F03">
        <w:rPr>
          <w:noProof/>
        </w:rPr>
        <w:fldChar w:fldCharType="end"/>
      </w:r>
    </w:p>
    <w:p w14:paraId="03840AE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9.2.4.4.1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_Toc471231495 \h </w:instrText>
      </w:r>
      <w:r w:rsidRPr="00207F03">
        <w:rPr>
          <w:noProof/>
        </w:rPr>
      </w:r>
      <w:r w:rsidRPr="00207F03">
        <w:rPr>
          <w:noProof/>
        </w:rPr>
        <w:fldChar w:fldCharType="separate"/>
      </w:r>
      <w:r w:rsidRPr="00207F03">
        <w:rPr>
          <w:noProof/>
        </w:rPr>
        <w:t>77</w:t>
      </w:r>
      <w:r w:rsidRPr="00207F03">
        <w:rPr>
          <w:noProof/>
        </w:rPr>
        <w:fldChar w:fldCharType="end"/>
      </w:r>
    </w:p>
    <w:p w14:paraId="7BA2733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9.2.4.4.2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_Toc471231496 \h </w:instrText>
      </w:r>
      <w:r w:rsidRPr="00207F03">
        <w:rPr>
          <w:noProof/>
        </w:rPr>
      </w:r>
      <w:r w:rsidRPr="00207F03">
        <w:rPr>
          <w:noProof/>
        </w:rPr>
        <w:fldChar w:fldCharType="separate"/>
      </w:r>
      <w:r w:rsidRPr="00207F03">
        <w:rPr>
          <w:noProof/>
        </w:rPr>
        <w:t>77</w:t>
      </w:r>
      <w:r w:rsidRPr="00207F03">
        <w:rPr>
          <w:noProof/>
        </w:rPr>
        <w:fldChar w:fldCharType="end"/>
      </w:r>
    </w:p>
    <w:p w14:paraId="2229F8A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9.2.4.4.3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_Toc471231497 \h </w:instrText>
      </w:r>
      <w:r w:rsidRPr="00207F03">
        <w:rPr>
          <w:noProof/>
        </w:rPr>
      </w:r>
      <w:r w:rsidRPr="00207F03">
        <w:rPr>
          <w:noProof/>
        </w:rPr>
        <w:fldChar w:fldCharType="separate"/>
      </w:r>
      <w:r w:rsidRPr="00207F03">
        <w:rPr>
          <w:noProof/>
        </w:rPr>
        <w:t>77</w:t>
      </w:r>
      <w:r w:rsidRPr="00207F03">
        <w:rPr>
          <w:noProof/>
        </w:rPr>
        <w:fldChar w:fldCharType="end"/>
      </w:r>
    </w:p>
    <w:p w14:paraId="3F347D5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9.2.4.4.4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_Toc471231498 \h </w:instrText>
      </w:r>
      <w:r w:rsidRPr="00207F03">
        <w:rPr>
          <w:noProof/>
        </w:rPr>
      </w:r>
      <w:r w:rsidRPr="00207F03">
        <w:rPr>
          <w:noProof/>
        </w:rPr>
        <w:fldChar w:fldCharType="separate"/>
      </w:r>
      <w:r w:rsidRPr="00207F03">
        <w:rPr>
          <w:noProof/>
        </w:rPr>
        <w:t>77</w:t>
      </w:r>
      <w:r w:rsidRPr="00207F03">
        <w:rPr>
          <w:noProof/>
        </w:rPr>
        <w:fldChar w:fldCharType="end"/>
      </w:r>
    </w:p>
    <w:p w14:paraId="5BB8B98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9.2.4.4.5</w:t>
      </w:r>
      <w:r w:rsidRPr="00207F03">
        <w:rPr>
          <w:i w:val="0"/>
          <w:noProof/>
          <w:color w:val="auto"/>
          <w:sz w:val="22"/>
          <w:szCs w:val="22"/>
          <w:lang w:eastAsia="en-US"/>
        </w:rPr>
        <w:tab/>
      </w:r>
      <w:r w:rsidRPr="00207F03">
        <w:rPr>
          <w:noProof/>
          <w:color w:val="365F91" w:themeColor="accent1" w:themeShade="BF"/>
        </w:rPr>
        <w:t>Test Result</w:t>
      </w:r>
      <w:r w:rsidRPr="00207F03">
        <w:rPr>
          <w:noProof/>
        </w:rPr>
        <w:tab/>
      </w:r>
      <w:r w:rsidRPr="00207F03">
        <w:rPr>
          <w:noProof/>
        </w:rPr>
        <w:fldChar w:fldCharType="begin"/>
      </w:r>
      <w:r w:rsidRPr="00207F03">
        <w:rPr>
          <w:noProof/>
        </w:rPr>
        <w:instrText xml:space="preserve"> PAGEREF _Toc471231499 \h </w:instrText>
      </w:r>
      <w:r w:rsidRPr="00207F03">
        <w:rPr>
          <w:noProof/>
        </w:rPr>
      </w:r>
      <w:r w:rsidRPr="00207F03">
        <w:rPr>
          <w:noProof/>
        </w:rPr>
        <w:fldChar w:fldCharType="separate"/>
      </w:r>
      <w:r w:rsidRPr="00207F03">
        <w:rPr>
          <w:noProof/>
        </w:rPr>
        <w:t>77</w:t>
      </w:r>
      <w:r w:rsidRPr="00207F03">
        <w:rPr>
          <w:noProof/>
        </w:rPr>
        <w:fldChar w:fldCharType="end"/>
      </w:r>
    </w:p>
    <w:p w14:paraId="58B1A0B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9.2.4.4.6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_Toc471231500 \h </w:instrText>
      </w:r>
      <w:r w:rsidRPr="00207F03">
        <w:rPr>
          <w:noProof/>
        </w:rPr>
      </w:r>
      <w:r w:rsidRPr="00207F03">
        <w:rPr>
          <w:noProof/>
        </w:rPr>
        <w:fldChar w:fldCharType="separate"/>
      </w:r>
      <w:r w:rsidRPr="00207F03">
        <w:rPr>
          <w:noProof/>
        </w:rPr>
        <w:t>77</w:t>
      </w:r>
      <w:r w:rsidRPr="00207F03">
        <w:rPr>
          <w:noProof/>
        </w:rPr>
        <w:fldChar w:fldCharType="end"/>
      </w:r>
    </w:p>
    <w:p w14:paraId="316E98C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9.2.4.5</w:t>
      </w:r>
      <w:r w:rsidRPr="00207F03">
        <w:rPr>
          <w:i w:val="0"/>
          <w:noProof/>
          <w:color w:val="auto"/>
          <w:sz w:val="22"/>
          <w:szCs w:val="22"/>
          <w:lang w:eastAsia="en-US"/>
        </w:rPr>
        <w:tab/>
      </w:r>
      <w:r w:rsidRPr="00207F03">
        <w:rPr>
          <w:noProof/>
          <w:color w:val="365F91" w:themeColor="accent1" w:themeShade="BF"/>
        </w:rPr>
        <w:t>Test ID / Test Name: PWR.5.5 / Temperature Measurement</w:t>
      </w:r>
      <w:r w:rsidRPr="00207F03">
        <w:rPr>
          <w:noProof/>
        </w:rPr>
        <w:tab/>
      </w:r>
      <w:r w:rsidRPr="00207F03">
        <w:rPr>
          <w:noProof/>
        </w:rPr>
        <w:fldChar w:fldCharType="begin"/>
      </w:r>
      <w:r w:rsidRPr="00207F03">
        <w:rPr>
          <w:noProof/>
        </w:rPr>
        <w:instrText xml:space="preserve"> PAGEREF _Toc471231501 \h </w:instrText>
      </w:r>
      <w:r w:rsidRPr="00207F03">
        <w:rPr>
          <w:noProof/>
        </w:rPr>
      </w:r>
      <w:r w:rsidRPr="00207F03">
        <w:rPr>
          <w:noProof/>
        </w:rPr>
        <w:fldChar w:fldCharType="separate"/>
      </w:r>
      <w:r w:rsidRPr="00207F03">
        <w:rPr>
          <w:noProof/>
        </w:rPr>
        <w:t>78</w:t>
      </w:r>
      <w:r w:rsidRPr="00207F03">
        <w:rPr>
          <w:noProof/>
        </w:rPr>
        <w:fldChar w:fldCharType="end"/>
      </w:r>
    </w:p>
    <w:p w14:paraId="7AE86C3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9.2.4.5.1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_Toc471231502 \h </w:instrText>
      </w:r>
      <w:r w:rsidRPr="00207F03">
        <w:rPr>
          <w:noProof/>
        </w:rPr>
      </w:r>
      <w:r w:rsidRPr="00207F03">
        <w:rPr>
          <w:noProof/>
        </w:rPr>
        <w:fldChar w:fldCharType="separate"/>
      </w:r>
      <w:r w:rsidRPr="00207F03">
        <w:rPr>
          <w:noProof/>
        </w:rPr>
        <w:t>78</w:t>
      </w:r>
      <w:r w:rsidRPr="00207F03">
        <w:rPr>
          <w:noProof/>
        </w:rPr>
        <w:fldChar w:fldCharType="end"/>
      </w:r>
    </w:p>
    <w:p w14:paraId="418BD32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9.2.4.5.2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_Toc471231503 \h </w:instrText>
      </w:r>
      <w:r w:rsidRPr="00207F03">
        <w:rPr>
          <w:noProof/>
        </w:rPr>
      </w:r>
      <w:r w:rsidRPr="00207F03">
        <w:rPr>
          <w:noProof/>
        </w:rPr>
        <w:fldChar w:fldCharType="separate"/>
      </w:r>
      <w:r w:rsidRPr="00207F03">
        <w:rPr>
          <w:noProof/>
        </w:rPr>
        <w:t>78</w:t>
      </w:r>
      <w:r w:rsidRPr="00207F03">
        <w:rPr>
          <w:noProof/>
        </w:rPr>
        <w:fldChar w:fldCharType="end"/>
      </w:r>
    </w:p>
    <w:p w14:paraId="2C30EF2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9.2.4.5.3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_Toc471231504 \h </w:instrText>
      </w:r>
      <w:r w:rsidRPr="00207F03">
        <w:rPr>
          <w:noProof/>
        </w:rPr>
      </w:r>
      <w:r w:rsidRPr="00207F03">
        <w:rPr>
          <w:noProof/>
        </w:rPr>
        <w:fldChar w:fldCharType="separate"/>
      </w:r>
      <w:r w:rsidRPr="00207F03">
        <w:rPr>
          <w:noProof/>
        </w:rPr>
        <w:t>78</w:t>
      </w:r>
      <w:r w:rsidRPr="00207F03">
        <w:rPr>
          <w:noProof/>
        </w:rPr>
        <w:fldChar w:fldCharType="end"/>
      </w:r>
    </w:p>
    <w:p w14:paraId="6C53F03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9.2.4.5.4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_Toc471231505 \h </w:instrText>
      </w:r>
      <w:r w:rsidRPr="00207F03">
        <w:rPr>
          <w:noProof/>
        </w:rPr>
      </w:r>
      <w:r w:rsidRPr="00207F03">
        <w:rPr>
          <w:noProof/>
        </w:rPr>
        <w:fldChar w:fldCharType="separate"/>
      </w:r>
      <w:r w:rsidRPr="00207F03">
        <w:rPr>
          <w:noProof/>
        </w:rPr>
        <w:t>78</w:t>
      </w:r>
      <w:r w:rsidRPr="00207F03">
        <w:rPr>
          <w:noProof/>
        </w:rPr>
        <w:fldChar w:fldCharType="end"/>
      </w:r>
    </w:p>
    <w:p w14:paraId="6B33D65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9.2.4.5.5</w:t>
      </w:r>
      <w:r w:rsidRPr="00207F03">
        <w:rPr>
          <w:i w:val="0"/>
          <w:noProof/>
          <w:color w:val="auto"/>
          <w:sz w:val="22"/>
          <w:szCs w:val="22"/>
          <w:lang w:eastAsia="en-US"/>
        </w:rPr>
        <w:tab/>
      </w:r>
      <w:r w:rsidRPr="00207F03">
        <w:rPr>
          <w:noProof/>
          <w:color w:val="365F91" w:themeColor="accent1" w:themeShade="BF"/>
        </w:rPr>
        <w:t>Test Result</w:t>
      </w:r>
      <w:r w:rsidRPr="00207F03">
        <w:rPr>
          <w:noProof/>
        </w:rPr>
        <w:tab/>
      </w:r>
      <w:r w:rsidRPr="00207F03">
        <w:rPr>
          <w:noProof/>
        </w:rPr>
        <w:fldChar w:fldCharType="begin"/>
      </w:r>
      <w:r w:rsidRPr="00207F03">
        <w:rPr>
          <w:noProof/>
        </w:rPr>
        <w:instrText xml:space="preserve"> PAGEREF _Toc471231506 \h </w:instrText>
      </w:r>
      <w:r w:rsidRPr="00207F03">
        <w:rPr>
          <w:noProof/>
        </w:rPr>
      </w:r>
      <w:r w:rsidRPr="00207F03">
        <w:rPr>
          <w:noProof/>
        </w:rPr>
        <w:fldChar w:fldCharType="separate"/>
      </w:r>
      <w:r w:rsidRPr="00207F03">
        <w:rPr>
          <w:noProof/>
        </w:rPr>
        <w:t>78</w:t>
      </w:r>
      <w:r w:rsidRPr="00207F03">
        <w:rPr>
          <w:noProof/>
        </w:rPr>
        <w:fldChar w:fldCharType="end"/>
      </w:r>
    </w:p>
    <w:p w14:paraId="3EB25F0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9.2.4.5.6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_Toc471231507 \h </w:instrText>
      </w:r>
      <w:r w:rsidRPr="00207F03">
        <w:rPr>
          <w:noProof/>
        </w:rPr>
      </w:r>
      <w:r w:rsidRPr="00207F03">
        <w:rPr>
          <w:noProof/>
        </w:rPr>
        <w:fldChar w:fldCharType="separate"/>
      </w:r>
      <w:r w:rsidRPr="00207F03">
        <w:rPr>
          <w:noProof/>
        </w:rPr>
        <w:t>78</w:t>
      </w:r>
      <w:r w:rsidRPr="00207F03">
        <w:rPr>
          <w:noProof/>
        </w:rPr>
        <w:fldChar w:fldCharType="end"/>
      </w:r>
    </w:p>
    <w:p w14:paraId="5BF596B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9.2.4.6</w:t>
      </w:r>
      <w:r w:rsidRPr="00207F03">
        <w:rPr>
          <w:i w:val="0"/>
          <w:noProof/>
          <w:color w:val="auto"/>
          <w:sz w:val="22"/>
          <w:szCs w:val="22"/>
          <w:lang w:eastAsia="en-US"/>
        </w:rPr>
        <w:tab/>
      </w:r>
      <w:r w:rsidRPr="00207F03">
        <w:rPr>
          <w:noProof/>
          <w:color w:val="365F91" w:themeColor="accent1" w:themeShade="BF"/>
        </w:rPr>
        <w:t>Test ID / Test Name: PWR.5.6 / Charge control (JEITA)</w:t>
      </w:r>
      <w:r w:rsidRPr="00207F03">
        <w:rPr>
          <w:noProof/>
        </w:rPr>
        <w:tab/>
      </w:r>
      <w:r w:rsidRPr="00207F03">
        <w:rPr>
          <w:noProof/>
        </w:rPr>
        <w:fldChar w:fldCharType="begin"/>
      </w:r>
      <w:r w:rsidRPr="00207F03">
        <w:rPr>
          <w:noProof/>
        </w:rPr>
        <w:instrText xml:space="preserve"> PAGEREF _Toc471231508 \h </w:instrText>
      </w:r>
      <w:r w:rsidRPr="00207F03">
        <w:rPr>
          <w:noProof/>
        </w:rPr>
      </w:r>
      <w:r w:rsidRPr="00207F03">
        <w:rPr>
          <w:noProof/>
        </w:rPr>
        <w:fldChar w:fldCharType="separate"/>
      </w:r>
      <w:r w:rsidRPr="00207F03">
        <w:rPr>
          <w:noProof/>
        </w:rPr>
        <w:t>79</w:t>
      </w:r>
      <w:r w:rsidRPr="00207F03">
        <w:rPr>
          <w:noProof/>
        </w:rPr>
        <w:fldChar w:fldCharType="end"/>
      </w:r>
    </w:p>
    <w:p w14:paraId="77A4DE1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9.2.4.6.1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_Toc471231509 \h </w:instrText>
      </w:r>
      <w:r w:rsidRPr="00207F03">
        <w:rPr>
          <w:noProof/>
        </w:rPr>
      </w:r>
      <w:r w:rsidRPr="00207F03">
        <w:rPr>
          <w:noProof/>
        </w:rPr>
        <w:fldChar w:fldCharType="separate"/>
      </w:r>
      <w:r w:rsidRPr="00207F03">
        <w:rPr>
          <w:noProof/>
        </w:rPr>
        <w:t>79</w:t>
      </w:r>
      <w:r w:rsidRPr="00207F03">
        <w:rPr>
          <w:noProof/>
        </w:rPr>
        <w:fldChar w:fldCharType="end"/>
      </w:r>
    </w:p>
    <w:p w14:paraId="0AEA491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9.2.4.6.2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_Toc471231510 \h </w:instrText>
      </w:r>
      <w:r w:rsidRPr="00207F03">
        <w:rPr>
          <w:noProof/>
        </w:rPr>
      </w:r>
      <w:r w:rsidRPr="00207F03">
        <w:rPr>
          <w:noProof/>
        </w:rPr>
        <w:fldChar w:fldCharType="separate"/>
      </w:r>
      <w:r w:rsidRPr="00207F03">
        <w:rPr>
          <w:noProof/>
        </w:rPr>
        <w:t>79</w:t>
      </w:r>
      <w:r w:rsidRPr="00207F03">
        <w:rPr>
          <w:noProof/>
        </w:rPr>
        <w:fldChar w:fldCharType="end"/>
      </w:r>
    </w:p>
    <w:p w14:paraId="5901EA1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9.2.4.6.3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_Toc471231511 \h </w:instrText>
      </w:r>
      <w:r w:rsidRPr="00207F03">
        <w:rPr>
          <w:noProof/>
        </w:rPr>
      </w:r>
      <w:r w:rsidRPr="00207F03">
        <w:rPr>
          <w:noProof/>
        </w:rPr>
        <w:fldChar w:fldCharType="separate"/>
      </w:r>
      <w:r w:rsidRPr="00207F03">
        <w:rPr>
          <w:noProof/>
        </w:rPr>
        <w:t>79</w:t>
      </w:r>
      <w:r w:rsidRPr="00207F03">
        <w:rPr>
          <w:noProof/>
        </w:rPr>
        <w:fldChar w:fldCharType="end"/>
      </w:r>
    </w:p>
    <w:p w14:paraId="397F4BA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9.2.4.6.4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_Toc471231512 \h </w:instrText>
      </w:r>
      <w:r w:rsidRPr="00207F03">
        <w:rPr>
          <w:noProof/>
        </w:rPr>
      </w:r>
      <w:r w:rsidRPr="00207F03">
        <w:rPr>
          <w:noProof/>
        </w:rPr>
        <w:fldChar w:fldCharType="separate"/>
      </w:r>
      <w:r w:rsidRPr="00207F03">
        <w:rPr>
          <w:noProof/>
        </w:rPr>
        <w:t>80</w:t>
      </w:r>
      <w:r w:rsidRPr="00207F03">
        <w:rPr>
          <w:noProof/>
        </w:rPr>
        <w:fldChar w:fldCharType="end"/>
      </w:r>
    </w:p>
    <w:p w14:paraId="6387105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9.2.4.6.5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_Toc471231513 \h </w:instrText>
      </w:r>
      <w:r w:rsidRPr="00207F03">
        <w:rPr>
          <w:noProof/>
        </w:rPr>
      </w:r>
      <w:r w:rsidRPr="00207F03">
        <w:rPr>
          <w:noProof/>
        </w:rPr>
        <w:fldChar w:fldCharType="separate"/>
      </w:r>
      <w:r w:rsidRPr="00207F03">
        <w:rPr>
          <w:noProof/>
        </w:rPr>
        <w:t>80</w:t>
      </w:r>
      <w:r w:rsidRPr="00207F03">
        <w:rPr>
          <w:noProof/>
        </w:rPr>
        <w:fldChar w:fldCharType="end"/>
      </w:r>
    </w:p>
    <w:p w14:paraId="4F8A303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9.2.4.6.6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_Toc471231514 \h </w:instrText>
      </w:r>
      <w:r w:rsidRPr="00207F03">
        <w:rPr>
          <w:noProof/>
        </w:rPr>
      </w:r>
      <w:r w:rsidRPr="00207F03">
        <w:rPr>
          <w:noProof/>
        </w:rPr>
        <w:fldChar w:fldCharType="separate"/>
      </w:r>
      <w:r w:rsidRPr="00207F03">
        <w:rPr>
          <w:noProof/>
        </w:rPr>
        <w:t>80</w:t>
      </w:r>
      <w:r w:rsidRPr="00207F03">
        <w:rPr>
          <w:noProof/>
        </w:rPr>
        <w:fldChar w:fldCharType="end"/>
      </w:r>
    </w:p>
    <w:p w14:paraId="0369B08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9.2.4.7</w:t>
      </w:r>
      <w:r w:rsidRPr="00207F03">
        <w:rPr>
          <w:i w:val="0"/>
          <w:noProof/>
          <w:color w:val="auto"/>
          <w:sz w:val="22"/>
          <w:szCs w:val="22"/>
          <w:lang w:eastAsia="en-US"/>
        </w:rPr>
        <w:tab/>
      </w:r>
      <w:r w:rsidRPr="00207F03">
        <w:rPr>
          <w:noProof/>
          <w:color w:val="365F91" w:themeColor="accent1" w:themeShade="BF"/>
        </w:rPr>
        <w:t>Test ID / Test Name: PWR.5.7 / Lion – Lead Acid and LiON battery or ‘ing circuit</w:t>
      </w:r>
      <w:r w:rsidRPr="00207F03">
        <w:rPr>
          <w:noProof/>
        </w:rPr>
        <w:tab/>
      </w:r>
      <w:r w:rsidRPr="00207F03">
        <w:rPr>
          <w:noProof/>
        </w:rPr>
        <w:fldChar w:fldCharType="begin"/>
      </w:r>
      <w:r w:rsidRPr="00207F03">
        <w:rPr>
          <w:noProof/>
        </w:rPr>
        <w:instrText xml:space="preserve"> PAGEREF _Toc471231515 \h </w:instrText>
      </w:r>
      <w:r w:rsidRPr="00207F03">
        <w:rPr>
          <w:noProof/>
        </w:rPr>
      </w:r>
      <w:r w:rsidRPr="00207F03">
        <w:rPr>
          <w:noProof/>
        </w:rPr>
        <w:fldChar w:fldCharType="separate"/>
      </w:r>
      <w:r w:rsidRPr="00207F03">
        <w:rPr>
          <w:noProof/>
        </w:rPr>
        <w:t>80</w:t>
      </w:r>
      <w:r w:rsidRPr="00207F03">
        <w:rPr>
          <w:noProof/>
        </w:rPr>
        <w:fldChar w:fldCharType="end"/>
      </w:r>
    </w:p>
    <w:p w14:paraId="08A654D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9.2.4.7.1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_Toc471231516 \h </w:instrText>
      </w:r>
      <w:r w:rsidRPr="00207F03">
        <w:rPr>
          <w:noProof/>
        </w:rPr>
      </w:r>
      <w:r w:rsidRPr="00207F03">
        <w:rPr>
          <w:noProof/>
        </w:rPr>
        <w:fldChar w:fldCharType="separate"/>
      </w:r>
      <w:r w:rsidRPr="00207F03">
        <w:rPr>
          <w:noProof/>
        </w:rPr>
        <w:t>80</w:t>
      </w:r>
      <w:r w:rsidRPr="00207F03">
        <w:rPr>
          <w:noProof/>
        </w:rPr>
        <w:fldChar w:fldCharType="end"/>
      </w:r>
    </w:p>
    <w:p w14:paraId="701139C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9.2.4.7.2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_Toc471231517 \h </w:instrText>
      </w:r>
      <w:r w:rsidRPr="00207F03">
        <w:rPr>
          <w:noProof/>
        </w:rPr>
      </w:r>
      <w:r w:rsidRPr="00207F03">
        <w:rPr>
          <w:noProof/>
        </w:rPr>
        <w:fldChar w:fldCharType="separate"/>
      </w:r>
      <w:r w:rsidRPr="00207F03">
        <w:rPr>
          <w:noProof/>
        </w:rPr>
        <w:t>80</w:t>
      </w:r>
      <w:r w:rsidRPr="00207F03">
        <w:rPr>
          <w:noProof/>
        </w:rPr>
        <w:fldChar w:fldCharType="end"/>
      </w:r>
    </w:p>
    <w:p w14:paraId="5FE295A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9.2.4.7.3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_Toc471231518 \h </w:instrText>
      </w:r>
      <w:r w:rsidRPr="00207F03">
        <w:rPr>
          <w:noProof/>
        </w:rPr>
      </w:r>
      <w:r w:rsidRPr="00207F03">
        <w:rPr>
          <w:noProof/>
        </w:rPr>
        <w:fldChar w:fldCharType="separate"/>
      </w:r>
      <w:r w:rsidRPr="00207F03">
        <w:rPr>
          <w:noProof/>
        </w:rPr>
        <w:t>80</w:t>
      </w:r>
      <w:r w:rsidRPr="00207F03">
        <w:rPr>
          <w:noProof/>
        </w:rPr>
        <w:fldChar w:fldCharType="end"/>
      </w:r>
    </w:p>
    <w:p w14:paraId="12942C5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9.2.4.7.4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_Toc471231519 \h </w:instrText>
      </w:r>
      <w:r w:rsidRPr="00207F03">
        <w:rPr>
          <w:noProof/>
        </w:rPr>
      </w:r>
      <w:r w:rsidRPr="00207F03">
        <w:rPr>
          <w:noProof/>
        </w:rPr>
        <w:fldChar w:fldCharType="separate"/>
      </w:r>
      <w:r w:rsidRPr="00207F03">
        <w:rPr>
          <w:noProof/>
        </w:rPr>
        <w:t>80</w:t>
      </w:r>
      <w:r w:rsidRPr="00207F03">
        <w:rPr>
          <w:noProof/>
        </w:rPr>
        <w:fldChar w:fldCharType="end"/>
      </w:r>
    </w:p>
    <w:p w14:paraId="5976DFE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9.2.4.7.5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_Toc471231520 \h </w:instrText>
      </w:r>
      <w:r w:rsidRPr="00207F03">
        <w:rPr>
          <w:noProof/>
        </w:rPr>
      </w:r>
      <w:r w:rsidRPr="00207F03">
        <w:rPr>
          <w:noProof/>
        </w:rPr>
        <w:fldChar w:fldCharType="separate"/>
      </w:r>
      <w:r w:rsidRPr="00207F03">
        <w:rPr>
          <w:noProof/>
        </w:rPr>
        <w:t>81</w:t>
      </w:r>
      <w:r w:rsidRPr="00207F03">
        <w:rPr>
          <w:noProof/>
        </w:rPr>
        <w:fldChar w:fldCharType="end"/>
      </w:r>
    </w:p>
    <w:p w14:paraId="40794F6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9.2.4.7.6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_Toc471231521 \h </w:instrText>
      </w:r>
      <w:r w:rsidRPr="00207F03">
        <w:rPr>
          <w:noProof/>
        </w:rPr>
      </w:r>
      <w:r w:rsidRPr="00207F03">
        <w:rPr>
          <w:noProof/>
        </w:rPr>
        <w:fldChar w:fldCharType="separate"/>
      </w:r>
      <w:r w:rsidRPr="00207F03">
        <w:rPr>
          <w:noProof/>
        </w:rPr>
        <w:t>81</w:t>
      </w:r>
      <w:r w:rsidRPr="00207F03">
        <w:rPr>
          <w:noProof/>
        </w:rPr>
        <w:fldChar w:fldCharType="end"/>
      </w:r>
    </w:p>
    <w:p w14:paraId="08E8072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lastRenderedPageBreak/>
        <w:t>9.2.4.8</w:t>
      </w:r>
      <w:r w:rsidRPr="00207F03">
        <w:rPr>
          <w:i w:val="0"/>
          <w:noProof/>
          <w:color w:val="auto"/>
          <w:sz w:val="22"/>
          <w:szCs w:val="22"/>
          <w:lang w:eastAsia="en-US"/>
        </w:rPr>
        <w:tab/>
      </w:r>
      <w:r w:rsidRPr="00207F03">
        <w:rPr>
          <w:noProof/>
          <w:color w:val="365F91" w:themeColor="accent1" w:themeShade="BF"/>
        </w:rPr>
        <w:t>Test ID / Test Name: PWR.5.8 / Charge time</w:t>
      </w:r>
      <w:r w:rsidRPr="00207F03">
        <w:rPr>
          <w:noProof/>
        </w:rPr>
        <w:tab/>
      </w:r>
      <w:r w:rsidRPr="00207F03">
        <w:rPr>
          <w:noProof/>
        </w:rPr>
        <w:fldChar w:fldCharType="begin"/>
      </w:r>
      <w:r w:rsidRPr="00207F03">
        <w:rPr>
          <w:noProof/>
        </w:rPr>
        <w:instrText xml:space="preserve"> PAGEREF _Toc471231522 \h </w:instrText>
      </w:r>
      <w:r w:rsidRPr="00207F03">
        <w:rPr>
          <w:noProof/>
        </w:rPr>
      </w:r>
      <w:r w:rsidRPr="00207F03">
        <w:rPr>
          <w:noProof/>
        </w:rPr>
        <w:fldChar w:fldCharType="separate"/>
      </w:r>
      <w:r w:rsidRPr="00207F03">
        <w:rPr>
          <w:noProof/>
        </w:rPr>
        <w:t>81</w:t>
      </w:r>
      <w:r w:rsidRPr="00207F03">
        <w:rPr>
          <w:noProof/>
        </w:rPr>
        <w:fldChar w:fldCharType="end"/>
      </w:r>
    </w:p>
    <w:p w14:paraId="48660EE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9.2.4.8.1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_Toc471231523 \h </w:instrText>
      </w:r>
      <w:r w:rsidRPr="00207F03">
        <w:rPr>
          <w:noProof/>
        </w:rPr>
      </w:r>
      <w:r w:rsidRPr="00207F03">
        <w:rPr>
          <w:noProof/>
        </w:rPr>
        <w:fldChar w:fldCharType="separate"/>
      </w:r>
      <w:r w:rsidRPr="00207F03">
        <w:rPr>
          <w:noProof/>
        </w:rPr>
        <w:t>81</w:t>
      </w:r>
      <w:r w:rsidRPr="00207F03">
        <w:rPr>
          <w:noProof/>
        </w:rPr>
        <w:fldChar w:fldCharType="end"/>
      </w:r>
    </w:p>
    <w:p w14:paraId="0E5650D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9.2.4.8.2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_Toc471231524 \h </w:instrText>
      </w:r>
      <w:r w:rsidRPr="00207F03">
        <w:rPr>
          <w:noProof/>
        </w:rPr>
      </w:r>
      <w:r w:rsidRPr="00207F03">
        <w:rPr>
          <w:noProof/>
        </w:rPr>
        <w:fldChar w:fldCharType="separate"/>
      </w:r>
      <w:r w:rsidRPr="00207F03">
        <w:rPr>
          <w:noProof/>
        </w:rPr>
        <w:t>81</w:t>
      </w:r>
      <w:r w:rsidRPr="00207F03">
        <w:rPr>
          <w:noProof/>
        </w:rPr>
        <w:fldChar w:fldCharType="end"/>
      </w:r>
    </w:p>
    <w:p w14:paraId="2068264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9.2.4.8.3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_Toc471231525 \h </w:instrText>
      </w:r>
      <w:r w:rsidRPr="00207F03">
        <w:rPr>
          <w:noProof/>
        </w:rPr>
      </w:r>
      <w:r w:rsidRPr="00207F03">
        <w:rPr>
          <w:noProof/>
        </w:rPr>
        <w:fldChar w:fldCharType="separate"/>
      </w:r>
      <w:r w:rsidRPr="00207F03">
        <w:rPr>
          <w:noProof/>
        </w:rPr>
        <w:t>81</w:t>
      </w:r>
      <w:r w:rsidRPr="00207F03">
        <w:rPr>
          <w:noProof/>
        </w:rPr>
        <w:fldChar w:fldCharType="end"/>
      </w:r>
    </w:p>
    <w:p w14:paraId="5691CB1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9.2.4.8.4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_Toc471231526 \h </w:instrText>
      </w:r>
      <w:r w:rsidRPr="00207F03">
        <w:rPr>
          <w:noProof/>
        </w:rPr>
      </w:r>
      <w:r w:rsidRPr="00207F03">
        <w:rPr>
          <w:noProof/>
        </w:rPr>
        <w:fldChar w:fldCharType="separate"/>
      </w:r>
      <w:r w:rsidRPr="00207F03">
        <w:rPr>
          <w:noProof/>
        </w:rPr>
        <w:t>82</w:t>
      </w:r>
      <w:r w:rsidRPr="00207F03">
        <w:rPr>
          <w:noProof/>
        </w:rPr>
        <w:fldChar w:fldCharType="end"/>
      </w:r>
    </w:p>
    <w:p w14:paraId="3228DB8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9.2.4.8.5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_Toc471231527 \h </w:instrText>
      </w:r>
      <w:r w:rsidRPr="00207F03">
        <w:rPr>
          <w:noProof/>
        </w:rPr>
      </w:r>
      <w:r w:rsidRPr="00207F03">
        <w:rPr>
          <w:noProof/>
        </w:rPr>
        <w:fldChar w:fldCharType="separate"/>
      </w:r>
      <w:r w:rsidRPr="00207F03">
        <w:rPr>
          <w:noProof/>
        </w:rPr>
        <w:t>82</w:t>
      </w:r>
      <w:r w:rsidRPr="00207F03">
        <w:rPr>
          <w:noProof/>
        </w:rPr>
        <w:fldChar w:fldCharType="end"/>
      </w:r>
    </w:p>
    <w:p w14:paraId="647B211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9.2.4.8.6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_Toc471231528 \h </w:instrText>
      </w:r>
      <w:r w:rsidRPr="00207F03">
        <w:rPr>
          <w:noProof/>
        </w:rPr>
      </w:r>
      <w:r w:rsidRPr="00207F03">
        <w:rPr>
          <w:noProof/>
        </w:rPr>
        <w:fldChar w:fldCharType="separate"/>
      </w:r>
      <w:r w:rsidRPr="00207F03">
        <w:rPr>
          <w:noProof/>
        </w:rPr>
        <w:t>82</w:t>
      </w:r>
      <w:r w:rsidRPr="00207F03">
        <w:rPr>
          <w:noProof/>
        </w:rPr>
        <w:fldChar w:fldCharType="end"/>
      </w:r>
    </w:p>
    <w:p w14:paraId="62B12EA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9.2.4.9</w:t>
      </w:r>
      <w:r w:rsidRPr="00207F03">
        <w:rPr>
          <w:i w:val="0"/>
          <w:noProof/>
          <w:color w:val="auto"/>
          <w:sz w:val="22"/>
          <w:szCs w:val="22"/>
          <w:lang w:eastAsia="en-US"/>
        </w:rPr>
        <w:tab/>
      </w:r>
      <w:r w:rsidRPr="00207F03">
        <w:rPr>
          <w:noProof/>
          <w:color w:val="365F91" w:themeColor="accent1" w:themeShade="BF"/>
        </w:rPr>
        <w:t>Test ID / Test Name: PWR.5.9 / Power delivery</w:t>
      </w:r>
      <w:r w:rsidRPr="00207F03">
        <w:rPr>
          <w:noProof/>
        </w:rPr>
        <w:tab/>
      </w:r>
      <w:r w:rsidRPr="00207F03">
        <w:rPr>
          <w:noProof/>
        </w:rPr>
        <w:fldChar w:fldCharType="begin"/>
      </w:r>
      <w:r w:rsidRPr="00207F03">
        <w:rPr>
          <w:noProof/>
        </w:rPr>
        <w:instrText xml:space="preserve"> PAGEREF _Toc471231529 \h </w:instrText>
      </w:r>
      <w:r w:rsidRPr="00207F03">
        <w:rPr>
          <w:noProof/>
        </w:rPr>
      </w:r>
      <w:r w:rsidRPr="00207F03">
        <w:rPr>
          <w:noProof/>
        </w:rPr>
        <w:fldChar w:fldCharType="separate"/>
      </w:r>
      <w:r w:rsidRPr="00207F03">
        <w:rPr>
          <w:noProof/>
        </w:rPr>
        <w:t>82</w:t>
      </w:r>
      <w:r w:rsidRPr="00207F03">
        <w:rPr>
          <w:noProof/>
        </w:rPr>
        <w:fldChar w:fldCharType="end"/>
      </w:r>
    </w:p>
    <w:p w14:paraId="4258429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9.2.4.9.1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_Toc471231530 \h </w:instrText>
      </w:r>
      <w:r w:rsidRPr="00207F03">
        <w:rPr>
          <w:noProof/>
        </w:rPr>
      </w:r>
      <w:r w:rsidRPr="00207F03">
        <w:rPr>
          <w:noProof/>
        </w:rPr>
        <w:fldChar w:fldCharType="separate"/>
      </w:r>
      <w:r w:rsidRPr="00207F03">
        <w:rPr>
          <w:noProof/>
        </w:rPr>
        <w:t>82</w:t>
      </w:r>
      <w:r w:rsidRPr="00207F03">
        <w:rPr>
          <w:noProof/>
        </w:rPr>
        <w:fldChar w:fldCharType="end"/>
      </w:r>
    </w:p>
    <w:p w14:paraId="4F0081D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9.2.4.9.2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_Toc471231531 \h </w:instrText>
      </w:r>
      <w:r w:rsidRPr="00207F03">
        <w:rPr>
          <w:noProof/>
        </w:rPr>
      </w:r>
      <w:r w:rsidRPr="00207F03">
        <w:rPr>
          <w:noProof/>
        </w:rPr>
        <w:fldChar w:fldCharType="separate"/>
      </w:r>
      <w:r w:rsidRPr="00207F03">
        <w:rPr>
          <w:noProof/>
        </w:rPr>
        <w:t>82</w:t>
      </w:r>
      <w:r w:rsidRPr="00207F03">
        <w:rPr>
          <w:noProof/>
        </w:rPr>
        <w:fldChar w:fldCharType="end"/>
      </w:r>
    </w:p>
    <w:p w14:paraId="6181D1C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9.2.4.9.3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_Toc471231532 \h </w:instrText>
      </w:r>
      <w:r w:rsidRPr="00207F03">
        <w:rPr>
          <w:noProof/>
        </w:rPr>
      </w:r>
      <w:r w:rsidRPr="00207F03">
        <w:rPr>
          <w:noProof/>
        </w:rPr>
        <w:fldChar w:fldCharType="separate"/>
      </w:r>
      <w:r w:rsidRPr="00207F03">
        <w:rPr>
          <w:noProof/>
        </w:rPr>
        <w:t>82</w:t>
      </w:r>
      <w:r w:rsidRPr="00207F03">
        <w:rPr>
          <w:noProof/>
        </w:rPr>
        <w:fldChar w:fldCharType="end"/>
      </w:r>
    </w:p>
    <w:p w14:paraId="4C5A5DE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9.2.4.9.4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_Toc471231533 \h </w:instrText>
      </w:r>
      <w:r w:rsidRPr="00207F03">
        <w:rPr>
          <w:noProof/>
        </w:rPr>
      </w:r>
      <w:r w:rsidRPr="00207F03">
        <w:rPr>
          <w:noProof/>
        </w:rPr>
        <w:fldChar w:fldCharType="separate"/>
      </w:r>
      <w:r w:rsidRPr="00207F03">
        <w:rPr>
          <w:noProof/>
        </w:rPr>
        <w:t>82</w:t>
      </w:r>
      <w:r w:rsidRPr="00207F03">
        <w:rPr>
          <w:noProof/>
        </w:rPr>
        <w:fldChar w:fldCharType="end"/>
      </w:r>
    </w:p>
    <w:p w14:paraId="41D0EB6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9.2.4.9.5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_Toc471231534 \h </w:instrText>
      </w:r>
      <w:r w:rsidRPr="00207F03">
        <w:rPr>
          <w:noProof/>
        </w:rPr>
      </w:r>
      <w:r w:rsidRPr="00207F03">
        <w:rPr>
          <w:noProof/>
        </w:rPr>
        <w:fldChar w:fldCharType="separate"/>
      </w:r>
      <w:r w:rsidRPr="00207F03">
        <w:rPr>
          <w:noProof/>
        </w:rPr>
        <w:t>83</w:t>
      </w:r>
      <w:r w:rsidRPr="00207F03">
        <w:rPr>
          <w:noProof/>
        </w:rPr>
        <w:fldChar w:fldCharType="end"/>
      </w:r>
    </w:p>
    <w:p w14:paraId="06E4177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9.2.4.9.6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_Toc471231535 \h </w:instrText>
      </w:r>
      <w:r w:rsidRPr="00207F03">
        <w:rPr>
          <w:noProof/>
        </w:rPr>
      </w:r>
      <w:r w:rsidRPr="00207F03">
        <w:rPr>
          <w:noProof/>
        </w:rPr>
        <w:fldChar w:fldCharType="separate"/>
      </w:r>
      <w:r w:rsidRPr="00207F03">
        <w:rPr>
          <w:noProof/>
        </w:rPr>
        <w:t>83</w:t>
      </w:r>
      <w:r w:rsidRPr="00207F03">
        <w:rPr>
          <w:noProof/>
        </w:rPr>
        <w:fldChar w:fldCharType="end"/>
      </w:r>
    </w:p>
    <w:p w14:paraId="77647DBA"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9.2.5</w:t>
      </w:r>
      <w:r w:rsidRPr="00207F03">
        <w:rPr>
          <w:i w:val="0"/>
          <w:noProof/>
          <w:color w:val="auto"/>
          <w:sz w:val="22"/>
          <w:szCs w:val="22"/>
          <w:lang w:eastAsia="en-US"/>
        </w:rPr>
        <w:tab/>
      </w:r>
      <w:r w:rsidRPr="00207F03">
        <w:rPr>
          <w:noProof/>
        </w:rPr>
        <w:t>Buck-Boost</w:t>
      </w:r>
      <w:r w:rsidRPr="00207F03">
        <w:rPr>
          <w:noProof/>
        </w:rPr>
        <w:tab/>
      </w:r>
      <w:r w:rsidRPr="00207F03">
        <w:rPr>
          <w:noProof/>
        </w:rPr>
        <w:fldChar w:fldCharType="begin"/>
      </w:r>
      <w:r w:rsidRPr="00207F03">
        <w:rPr>
          <w:noProof/>
        </w:rPr>
        <w:instrText xml:space="preserve"> PAGEREF _Toc471231536 \h </w:instrText>
      </w:r>
      <w:r w:rsidRPr="00207F03">
        <w:rPr>
          <w:noProof/>
        </w:rPr>
      </w:r>
      <w:r w:rsidRPr="00207F03">
        <w:rPr>
          <w:noProof/>
        </w:rPr>
        <w:fldChar w:fldCharType="separate"/>
      </w:r>
      <w:r w:rsidRPr="00207F03">
        <w:rPr>
          <w:noProof/>
        </w:rPr>
        <w:t>83</w:t>
      </w:r>
      <w:r w:rsidRPr="00207F03">
        <w:rPr>
          <w:noProof/>
        </w:rPr>
        <w:fldChar w:fldCharType="end"/>
      </w:r>
    </w:p>
    <w:p w14:paraId="6538387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9.2.5.1</w:t>
      </w:r>
      <w:r w:rsidRPr="00207F03">
        <w:rPr>
          <w:i w:val="0"/>
          <w:noProof/>
          <w:color w:val="auto"/>
          <w:sz w:val="22"/>
          <w:szCs w:val="22"/>
          <w:lang w:eastAsia="en-US"/>
        </w:rPr>
        <w:tab/>
      </w:r>
      <w:r w:rsidRPr="00207F03">
        <w:rPr>
          <w:noProof/>
        </w:rPr>
        <w:t>Test</w:t>
      </w:r>
      <w:r w:rsidRPr="00207F03">
        <w:rPr>
          <w:noProof/>
          <w:color w:val="365F91" w:themeColor="accent1" w:themeShade="BF"/>
        </w:rPr>
        <w:t xml:space="preserve"> ID / Test Name: PWR.6.1 / Line regulation</w:t>
      </w:r>
      <w:r w:rsidRPr="00207F03">
        <w:rPr>
          <w:noProof/>
        </w:rPr>
        <w:tab/>
      </w:r>
      <w:r w:rsidRPr="00207F03">
        <w:rPr>
          <w:noProof/>
        </w:rPr>
        <w:fldChar w:fldCharType="begin"/>
      </w:r>
      <w:r w:rsidRPr="00207F03">
        <w:rPr>
          <w:noProof/>
        </w:rPr>
        <w:instrText xml:space="preserve"> PAGEREF _Toc471231537 \h </w:instrText>
      </w:r>
      <w:r w:rsidRPr="00207F03">
        <w:rPr>
          <w:noProof/>
        </w:rPr>
      </w:r>
      <w:r w:rsidRPr="00207F03">
        <w:rPr>
          <w:noProof/>
        </w:rPr>
        <w:fldChar w:fldCharType="separate"/>
      </w:r>
      <w:r w:rsidRPr="00207F03">
        <w:rPr>
          <w:noProof/>
        </w:rPr>
        <w:t>83</w:t>
      </w:r>
      <w:r w:rsidRPr="00207F03">
        <w:rPr>
          <w:noProof/>
        </w:rPr>
        <w:fldChar w:fldCharType="end"/>
      </w:r>
    </w:p>
    <w:p w14:paraId="38DA01D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_Toc471231538 \h </w:instrText>
      </w:r>
      <w:r w:rsidRPr="00207F03">
        <w:rPr>
          <w:noProof/>
        </w:rPr>
      </w:r>
      <w:r w:rsidRPr="00207F03">
        <w:rPr>
          <w:noProof/>
        </w:rPr>
        <w:fldChar w:fldCharType="separate"/>
      </w:r>
      <w:r w:rsidRPr="00207F03">
        <w:rPr>
          <w:noProof/>
        </w:rPr>
        <w:t>83</w:t>
      </w:r>
      <w:r w:rsidRPr="00207F03">
        <w:rPr>
          <w:noProof/>
        </w:rPr>
        <w:fldChar w:fldCharType="end"/>
      </w:r>
    </w:p>
    <w:p w14:paraId="1E86920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_Toc471231539 \h </w:instrText>
      </w:r>
      <w:r w:rsidRPr="00207F03">
        <w:rPr>
          <w:noProof/>
        </w:rPr>
      </w:r>
      <w:r w:rsidRPr="00207F03">
        <w:rPr>
          <w:noProof/>
        </w:rPr>
        <w:fldChar w:fldCharType="separate"/>
      </w:r>
      <w:r w:rsidRPr="00207F03">
        <w:rPr>
          <w:noProof/>
        </w:rPr>
        <w:t>84</w:t>
      </w:r>
      <w:r w:rsidRPr="00207F03">
        <w:rPr>
          <w:noProof/>
        </w:rPr>
        <w:fldChar w:fldCharType="end"/>
      </w:r>
    </w:p>
    <w:p w14:paraId="2B9D752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_Toc471231540 \h </w:instrText>
      </w:r>
      <w:r w:rsidRPr="00207F03">
        <w:rPr>
          <w:noProof/>
        </w:rPr>
      </w:r>
      <w:r w:rsidRPr="00207F03">
        <w:rPr>
          <w:noProof/>
        </w:rPr>
        <w:fldChar w:fldCharType="separate"/>
      </w:r>
      <w:r w:rsidRPr="00207F03">
        <w:rPr>
          <w:noProof/>
        </w:rPr>
        <w:t>84</w:t>
      </w:r>
      <w:r w:rsidRPr="00207F03">
        <w:rPr>
          <w:noProof/>
        </w:rPr>
        <w:fldChar w:fldCharType="end"/>
      </w:r>
    </w:p>
    <w:p w14:paraId="52A44C1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_Toc471231541 \h </w:instrText>
      </w:r>
      <w:r w:rsidRPr="00207F03">
        <w:rPr>
          <w:noProof/>
        </w:rPr>
      </w:r>
      <w:r w:rsidRPr="00207F03">
        <w:rPr>
          <w:noProof/>
        </w:rPr>
        <w:fldChar w:fldCharType="separate"/>
      </w:r>
      <w:r w:rsidRPr="00207F03">
        <w:rPr>
          <w:noProof/>
        </w:rPr>
        <w:t>84</w:t>
      </w:r>
      <w:r w:rsidRPr="00207F03">
        <w:rPr>
          <w:noProof/>
        </w:rPr>
        <w:fldChar w:fldCharType="end"/>
      </w:r>
    </w:p>
    <w:p w14:paraId="04089A1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_Toc471231542 \h </w:instrText>
      </w:r>
      <w:r w:rsidRPr="00207F03">
        <w:rPr>
          <w:noProof/>
        </w:rPr>
      </w:r>
      <w:r w:rsidRPr="00207F03">
        <w:rPr>
          <w:noProof/>
        </w:rPr>
        <w:fldChar w:fldCharType="separate"/>
      </w:r>
      <w:r w:rsidRPr="00207F03">
        <w:rPr>
          <w:noProof/>
        </w:rPr>
        <w:t>84</w:t>
      </w:r>
      <w:r w:rsidRPr="00207F03">
        <w:rPr>
          <w:noProof/>
        </w:rPr>
        <w:fldChar w:fldCharType="end"/>
      </w:r>
    </w:p>
    <w:p w14:paraId="590BA4D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_Toc471231543 \h </w:instrText>
      </w:r>
      <w:r w:rsidRPr="00207F03">
        <w:rPr>
          <w:noProof/>
        </w:rPr>
      </w:r>
      <w:r w:rsidRPr="00207F03">
        <w:rPr>
          <w:noProof/>
        </w:rPr>
        <w:fldChar w:fldCharType="separate"/>
      </w:r>
      <w:r w:rsidRPr="00207F03">
        <w:rPr>
          <w:noProof/>
        </w:rPr>
        <w:t>84</w:t>
      </w:r>
      <w:r w:rsidRPr="00207F03">
        <w:rPr>
          <w:noProof/>
        </w:rPr>
        <w:fldChar w:fldCharType="end"/>
      </w:r>
    </w:p>
    <w:p w14:paraId="2EBEBE9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9.2.5.2</w:t>
      </w:r>
      <w:r w:rsidRPr="00207F03">
        <w:rPr>
          <w:i w:val="0"/>
          <w:noProof/>
          <w:color w:val="auto"/>
          <w:sz w:val="22"/>
          <w:szCs w:val="22"/>
          <w:lang w:eastAsia="en-US"/>
        </w:rPr>
        <w:tab/>
      </w:r>
      <w:r w:rsidRPr="00207F03">
        <w:rPr>
          <w:noProof/>
          <w:color w:val="365F91" w:themeColor="accent1" w:themeShade="BF"/>
        </w:rPr>
        <w:t>Test ID / Test Name: PWR.6.2 / Load regulation</w:t>
      </w:r>
      <w:r w:rsidRPr="00207F03">
        <w:rPr>
          <w:noProof/>
        </w:rPr>
        <w:tab/>
      </w:r>
      <w:r w:rsidRPr="00207F03">
        <w:rPr>
          <w:noProof/>
        </w:rPr>
        <w:fldChar w:fldCharType="begin"/>
      </w:r>
      <w:r w:rsidRPr="00207F03">
        <w:rPr>
          <w:noProof/>
        </w:rPr>
        <w:instrText xml:space="preserve"> PAGEREF _Toc471231544 \h </w:instrText>
      </w:r>
      <w:r w:rsidRPr="00207F03">
        <w:rPr>
          <w:noProof/>
        </w:rPr>
      </w:r>
      <w:r w:rsidRPr="00207F03">
        <w:rPr>
          <w:noProof/>
        </w:rPr>
        <w:fldChar w:fldCharType="separate"/>
      </w:r>
      <w:r w:rsidRPr="00207F03">
        <w:rPr>
          <w:noProof/>
        </w:rPr>
        <w:t>85</w:t>
      </w:r>
      <w:r w:rsidRPr="00207F03">
        <w:rPr>
          <w:noProof/>
        </w:rPr>
        <w:fldChar w:fldCharType="end"/>
      </w:r>
    </w:p>
    <w:p w14:paraId="66A195F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_Toc471231545 \h </w:instrText>
      </w:r>
      <w:r w:rsidRPr="00207F03">
        <w:rPr>
          <w:noProof/>
        </w:rPr>
      </w:r>
      <w:r w:rsidRPr="00207F03">
        <w:rPr>
          <w:noProof/>
        </w:rPr>
        <w:fldChar w:fldCharType="separate"/>
      </w:r>
      <w:r w:rsidRPr="00207F03">
        <w:rPr>
          <w:noProof/>
        </w:rPr>
        <w:t>85</w:t>
      </w:r>
      <w:r w:rsidRPr="00207F03">
        <w:rPr>
          <w:noProof/>
        </w:rPr>
        <w:fldChar w:fldCharType="end"/>
      </w:r>
    </w:p>
    <w:p w14:paraId="6002338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_Toc471231546 \h </w:instrText>
      </w:r>
      <w:r w:rsidRPr="00207F03">
        <w:rPr>
          <w:noProof/>
        </w:rPr>
      </w:r>
      <w:r w:rsidRPr="00207F03">
        <w:rPr>
          <w:noProof/>
        </w:rPr>
        <w:fldChar w:fldCharType="separate"/>
      </w:r>
      <w:r w:rsidRPr="00207F03">
        <w:rPr>
          <w:noProof/>
        </w:rPr>
        <w:t>86</w:t>
      </w:r>
      <w:r w:rsidRPr="00207F03">
        <w:rPr>
          <w:noProof/>
        </w:rPr>
        <w:fldChar w:fldCharType="end"/>
      </w:r>
    </w:p>
    <w:p w14:paraId="4F7F172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_Toc471231547 \h </w:instrText>
      </w:r>
      <w:r w:rsidRPr="00207F03">
        <w:rPr>
          <w:noProof/>
        </w:rPr>
      </w:r>
      <w:r w:rsidRPr="00207F03">
        <w:rPr>
          <w:noProof/>
        </w:rPr>
        <w:fldChar w:fldCharType="separate"/>
      </w:r>
      <w:r w:rsidRPr="00207F03">
        <w:rPr>
          <w:noProof/>
        </w:rPr>
        <w:t>86</w:t>
      </w:r>
      <w:r w:rsidRPr="00207F03">
        <w:rPr>
          <w:noProof/>
        </w:rPr>
        <w:fldChar w:fldCharType="end"/>
      </w:r>
    </w:p>
    <w:p w14:paraId="59A943C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_Toc471231548 \h </w:instrText>
      </w:r>
      <w:r w:rsidRPr="00207F03">
        <w:rPr>
          <w:noProof/>
        </w:rPr>
      </w:r>
      <w:r w:rsidRPr="00207F03">
        <w:rPr>
          <w:noProof/>
        </w:rPr>
        <w:fldChar w:fldCharType="separate"/>
      </w:r>
      <w:r w:rsidRPr="00207F03">
        <w:rPr>
          <w:noProof/>
        </w:rPr>
        <w:t>86</w:t>
      </w:r>
      <w:r w:rsidRPr="00207F03">
        <w:rPr>
          <w:noProof/>
        </w:rPr>
        <w:fldChar w:fldCharType="end"/>
      </w:r>
    </w:p>
    <w:p w14:paraId="4D9B3EF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_Toc471231549 \h </w:instrText>
      </w:r>
      <w:r w:rsidRPr="00207F03">
        <w:rPr>
          <w:noProof/>
        </w:rPr>
      </w:r>
      <w:r w:rsidRPr="00207F03">
        <w:rPr>
          <w:noProof/>
        </w:rPr>
        <w:fldChar w:fldCharType="separate"/>
      </w:r>
      <w:r w:rsidRPr="00207F03">
        <w:rPr>
          <w:noProof/>
        </w:rPr>
        <w:t>86</w:t>
      </w:r>
      <w:r w:rsidRPr="00207F03">
        <w:rPr>
          <w:noProof/>
        </w:rPr>
        <w:fldChar w:fldCharType="end"/>
      </w:r>
    </w:p>
    <w:p w14:paraId="57CAFFE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_Toc471231550 \h </w:instrText>
      </w:r>
      <w:r w:rsidRPr="00207F03">
        <w:rPr>
          <w:noProof/>
        </w:rPr>
      </w:r>
      <w:r w:rsidRPr="00207F03">
        <w:rPr>
          <w:noProof/>
        </w:rPr>
        <w:fldChar w:fldCharType="separate"/>
      </w:r>
      <w:r w:rsidRPr="00207F03">
        <w:rPr>
          <w:noProof/>
        </w:rPr>
        <w:t>86</w:t>
      </w:r>
      <w:r w:rsidRPr="00207F03">
        <w:rPr>
          <w:noProof/>
        </w:rPr>
        <w:fldChar w:fldCharType="end"/>
      </w:r>
    </w:p>
    <w:p w14:paraId="21C895B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9.2.5.3</w:t>
      </w:r>
      <w:r w:rsidRPr="00207F03">
        <w:rPr>
          <w:i w:val="0"/>
          <w:noProof/>
          <w:color w:val="auto"/>
          <w:sz w:val="22"/>
          <w:szCs w:val="22"/>
          <w:lang w:eastAsia="en-US"/>
        </w:rPr>
        <w:tab/>
      </w:r>
      <w:r w:rsidRPr="00207F03">
        <w:rPr>
          <w:noProof/>
          <w:color w:val="365F91" w:themeColor="accent1" w:themeShade="BF"/>
        </w:rPr>
        <w:t>Test ID / Test Name: PWR.6.3 / Ripple measurement</w:t>
      </w:r>
      <w:r w:rsidRPr="00207F03">
        <w:rPr>
          <w:noProof/>
        </w:rPr>
        <w:tab/>
      </w:r>
      <w:r w:rsidRPr="00207F03">
        <w:rPr>
          <w:noProof/>
        </w:rPr>
        <w:fldChar w:fldCharType="begin"/>
      </w:r>
      <w:r w:rsidRPr="00207F03">
        <w:rPr>
          <w:noProof/>
        </w:rPr>
        <w:instrText xml:space="preserve"> PAGEREF _Toc471231551 \h </w:instrText>
      </w:r>
      <w:r w:rsidRPr="00207F03">
        <w:rPr>
          <w:noProof/>
        </w:rPr>
      </w:r>
      <w:r w:rsidRPr="00207F03">
        <w:rPr>
          <w:noProof/>
        </w:rPr>
        <w:fldChar w:fldCharType="separate"/>
      </w:r>
      <w:r w:rsidRPr="00207F03">
        <w:rPr>
          <w:noProof/>
        </w:rPr>
        <w:t>87</w:t>
      </w:r>
      <w:r w:rsidRPr="00207F03">
        <w:rPr>
          <w:noProof/>
        </w:rPr>
        <w:fldChar w:fldCharType="end"/>
      </w:r>
    </w:p>
    <w:p w14:paraId="272461E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_Toc471231552 \h </w:instrText>
      </w:r>
      <w:r w:rsidRPr="00207F03">
        <w:rPr>
          <w:noProof/>
        </w:rPr>
      </w:r>
      <w:r w:rsidRPr="00207F03">
        <w:rPr>
          <w:noProof/>
        </w:rPr>
        <w:fldChar w:fldCharType="separate"/>
      </w:r>
      <w:r w:rsidRPr="00207F03">
        <w:rPr>
          <w:noProof/>
        </w:rPr>
        <w:t>87</w:t>
      </w:r>
      <w:r w:rsidRPr="00207F03">
        <w:rPr>
          <w:noProof/>
        </w:rPr>
        <w:fldChar w:fldCharType="end"/>
      </w:r>
    </w:p>
    <w:p w14:paraId="39CD8FC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_Toc471231553 \h </w:instrText>
      </w:r>
      <w:r w:rsidRPr="00207F03">
        <w:rPr>
          <w:noProof/>
        </w:rPr>
      </w:r>
      <w:r w:rsidRPr="00207F03">
        <w:rPr>
          <w:noProof/>
        </w:rPr>
        <w:fldChar w:fldCharType="separate"/>
      </w:r>
      <w:r w:rsidRPr="00207F03">
        <w:rPr>
          <w:noProof/>
        </w:rPr>
        <w:t>87</w:t>
      </w:r>
      <w:r w:rsidRPr="00207F03">
        <w:rPr>
          <w:noProof/>
        </w:rPr>
        <w:fldChar w:fldCharType="end"/>
      </w:r>
    </w:p>
    <w:p w14:paraId="1E116E2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_Toc471231554 \h </w:instrText>
      </w:r>
      <w:r w:rsidRPr="00207F03">
        <w:rPr>
          <w:noProof/>
        </w:rPr>
      </w:r>
      <w:r w:rsidRPr="00207F03">
        <w:rPr>
          <w:noProof/>
        </w:rPr>
        <w:fldChar w:fldCharType="separate"/>
      </w:r>
      <w:r w:rsidRPr="00207F03">
        <w:rPr>
          <w:noProof/>
        </w:rPr>
        <w:t>87</w:t>
      </w:r>
      <w:r w:rsidRPr="00207F03">
        <w:rPr>
          <w:noProof/>
        </w:rPr>
        <w:fldChar w:fldCharType="end"/>
      </w:r>
    </w:p>
    <w:p w14:paraId="1DBAC19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_Toc471231555 \h </w:instrText>
      </w:r>
      <w:r w:rsidRPr="00207F03">
        <w:rPr>
          <w:noProof/>
        </w:rPr>
      </w:r>
      <w:r w:rsidRPr="00207F03">
        <w:rPr>
          <w:noProof/>
        </w:rPr>
        <w:fldChar w:fldCharType="separate"/>
      </w:r>
      <w:r w:rsidRPr="00207F03">
        <w:rPr>
          <w:noProof/>
        </w:rPr>
        <w:t>87</w:t>
      </w:r>
      <w:r w:rsidRPr="00207F03">
        <w:rPr>
          <w:noProof/>
        </w:rPr>
        <w:fldChar w:fldCharType="end"/>
      </w:r>
    </w:p>
    <w:p w14:paraId="20A2141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_Toc471231556 \h </w:instrText>
      </w:r>
      <w:r w:rsidRPr="00207F03">
        <w:rPr>
          <w:noProof/>
        </w:rPr>
      </w:r>
      <w:r w:rsidRPr="00207F03">
        <w:rPr>
          <w:noProof/>
        </w:rPr>
        <w:fldChar w:fldCharType="separate"/>
      </w:r>
      <w:r w:rsidRPr="00207F03">
        <w:rPr>
          <w:noProof/>
        </w:rPr>
        <w:t>87</w:t>
      </w:r>
      <w:r w:rsidRPr="00207F03">
        <w:rPr>
          <w:noProof/>
        </w:rPr>
        <w:fldChar w:fldCharType="end"/>
      </w:r>
    </w:p>
    <w:p w14:paraId="04E902A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_Toc471231557 \h </w:instrText>
      </w:r>
      <w:r w:rsidRPr="00207F03">
        <w:rPr>
          <w:noProof/>
        </w:rPr>
      </w:r>
      <w:r w:rsidRPr="00207F03">
        <w:rPr>
          <w:noProof/>
        </w:rPr>
        <w:fldChar w:fldCharType="separate"/>
      </w:r>
      <w:r w:rsidRPr="00207F03">
        <w:rPr>
          <w:noProof/>
        </w:rPr>
        <w:t>88</w:t>
      </w:r>
      <w:r w:rsidRPr="00207F03">
        <w:rPr>
          <w:noProof/>
        </w:rPr>
        <w:fldChar w:fldCharType="end"/>
      </w:r>
    </w:p>
    <w:p w14:paraId="7A17B42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9.2.5.4</w:t>
      </w:r>
      <w:r w:rsidRPr="00207F03">
        <w:rPr>
          <w:i w:val="0"/>
          <w:noProof/>
          <w:color w:val="auto"/>
          <w:sz w:val="22"/>
          <w:szCs w:val="22"/>
          <w:lang w:eastAsia="en-US"/>
        </w:rPr>
        <w:tab/>
      </w:r>
      <w:r w:rsidRPr="00207F03">
        <w:rPr>
          <w:noProof/>
          <w:color w:val="365F91" w:themeColor="accent1" w:themeShade="BF"/>
        </w:rPr>
        <w:t>Test ID / Test Name: PWR.6.4 / Load Current Measurement</w:t>
      </w:r>
      <w:r w:rsidRPr="00207F03">
        <w:rPr>
          <w:noProof/>
        </w:rPr>
        <w:tab/>
      </w:r>
      <w:r w:rsidRPr="00207F03">
        <w:rPr>
          <w:noProof/>
        </w:rPr>
        <w:fldChar w:fldCharType="begin"/>
      </w:r>
      <w:r w:rsidRPr="00207F03">
        <w:rPr>
          <w:noProof/>
        </w:rPr>
        <w:instrText xml:space="preserve"> PAGEREF _Toc471231558 \h </w:instrText>
      </w:r>
      <w:r w:rsidRPr="00207F03">
        <w:rPr>
          <w:noProof/>
        </w:rPr>
      </w:r>
      <w:r w:rsidRPr="00207F03">
        <w:rPr>
          <w:noProof/>
        </w:rPr>
        <w:fldChar w:fldCharType="separate"/>
      </w:r>
      <w:r w:rsidRPr="00207F03">
        <w:rPr>
          <w:noProof/>
        </w:rPr>
        <w:t>89</w:t>
      </w:r>
      <w:r w:rsidRPr="00207F03">
        <w:rPr>
          <w:noProof/>
        </w:rPr>
        <w:fldChar w:fldCharType="end"/>
      </w:r>
    </w:p>
    <w:p w14:paraId="7A6652A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9.2.5.4.1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_Toc471231559 \h </w:instrText>
      </w:r>
      <w:r w:rsidRPr="00207F03">
        <w:rPr>
          <w:noProof/>
        </w:rPr>
      </w:r>
      <w:r w:rsidRPr="00207F03">
        <w:rPr>
          <w:noProof/>
        </w:rPr>
        <w:fldChar w:fldCharType="separate"/>
      </w:r>
      <w:r w:rsidRPr="00207F03">
        <w:rPr>
          <w:noProof/>
        </w:rPr>
        <w:t>89</w:t>
      </w:r>
      <w:r w:rsidRPr="00207F03">
        <w:rPr>
          <w:noProof/>
        </w:rPr>
        <w:fldChar w:fldCharType="end"/>
      </w:r>
    </w:p>
    <w:p w14:paraId="427E4D8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9.2.5.4.2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_Toc471231560 \h </w:instrText>
      </w:r>
      <w:r w:rsidRPr="00207F03">
        <w:rPr>
          <w:noProof/>
        </w:rPr>
      </w:r>
      <w:r w:rsidRPr="00207F03">
        <w:rPr>
          <w:noProof/>
        </w:rPr>
        <w:fldChar w:fldCharType="separate"/>
      </w:r>
      <w:r w:rsidRPr="00207F03">
        <w:rPr>
          <w:noProof/>
        </w:rPr>
        <w:t>90</w:t>
      </w:r>
      <w:r w:rsidRPr="00207F03">
        <w:rPr>
          <w:noProof/>
        </w:rPr>
        <w:fldChar w:fldCharType="end"/>
      </w:r>
    </w:p>
    <w:p w14:paraId="0271F59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9.2.5.4.3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_Toc471231561 \h </w:instrText>
      </w:r>
      <w:r w:rsidRPr="00207F03">
        <w:rPr>
          <w:noProof/>
        </w:rPr>
      </w:r>
      <w:r w:rsidRPr="00207F03">
        <w:rPr>
          <w:noProof/>
        </w:rPr>
        <w:fldChar w:fldCharType="separate"/>
      </w:r>
      <w:r w:rsidRPr="00207F03">
        <w:rPr>
          <w:noProof/>
        </w:rPr>
        <w:t>90</w:t>
      </w:r>
      <w:r w:rsidRPr="00207F03">
        <w:rPr>
          <w:noProof/>
        </w:rPr>
        <w:fldChar w:fldCharType="end"/>
      </w:r>
    </w:p>
    <w:p w14:paraId="68E658E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9.2.5.4.4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_Toc471231562 \h </w:instrText>
      </w:r>
      <w:r w:rsidRPr="00207F03">
        <w:rPr>
          <w:noProof/>
        </w:rPr>
      </w:r>
      <w:r w:rsidRPr="00207F03">
        <w:rPr>
          <w:noProof/>
        </w:rPr>
        <w:fldChar w:fldCharType="separate"/>
      </w:r>
      <w:r w:rsidRPr="00207F03">
        <w:rPr>
          <w:noProof/>
        </w:rPr>
        <w:t>90</w:t>
      </w:r>
      <w:r w:rsidRPr="00207F03">
        <w:rPr>
          <w:noProof/>
        </w:rPr>
        <w:fldChar w:fldCharType="end"/>
      </w:r>
    </w:p>
    <w:p w14:paraId="67ED434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9.2.5.4.5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_Toc471231563 \h </w:instrText>
      </w:r>
      <w:r w:rsidRPr="00207F03">
        <w:rPr>
          <w:noProof/>
        </w:rPr>
      </w:r>
      <w:r w:rsidRPr="00207F03">
        <w:rPr>
          <w:noProof/>
        </w:rPr>
        <w:fldChar w:fldCharType="separate"/>
      </w:r>
      <w:r w:rsidRPr="00207F03">
        <w:rPr>
          <w:noProof/>
        </w:rPr>
        <w:t>90</w:t>
      </w:r>
      <w:r w:rsidRPr="00207F03">
        <w:rPr>
          <w:noProof/>
        </w:rPr>
        <w:fldChar w:fldCharType="end"/>
      </w:r>
    </w:p>
    <w:p w14:paraId="1439DAF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9.2.5.4.6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_Toc471231564 \h </w:instrText>
      </w:r>
      <w:r w:rsidRPr="00207F03">
        <w:rPr>
          <w:noProof/>
        </w:rPr>
      </w:r>
      <w:r w:rsidRPr="00207F03">
        <w:rPr>
          <w:noProof/>
        </w:rPr>
        <w:fldChar w:fldCharType="separate"/>
      </w:r>
      <w:r w:rsidRPr="00207F03">
        <w:rPr>
          <w:noProof/>
        </w:rPr>
        <w:t>90</w:t>
      </w:r>
      <w:r w:rsidRPr="00207F03">
        <w:rPr>
          <w:noProof/>
        </w:rPr>
        <w:fldChar w:fldCharType="end"/>
      </w:r>
    </w:p>
    <w:p w14:paraId="0A924B7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9.2.5.5</w:t>
      </w:r>
      <w:r w:rsidRPr="00207F03">
        <w:rPr>
          <w:i w:val="0"/>
          <w:noProof/>
          <w:color w:val="auto"/>
          <w:sz w:val="22"/>
          <w:szCs w:val="22"/>
          <w:lang w:eastAsia="en-US"/>
        </w:rPr>
        <w:tab/>
      </w:r>
      <w:r w:rsidRPr="00207F03">
        <w:rPr>
          <w:noProof/>
          <w:color w:val="365F91" w:themeColor="accent1" w:themeShade="BF"/>
        </w:rPr>
        <w:t>Test ID / Test Name: PWR.6.5 / Temperature Measurement</w:t>
      </w:r>
      <w:r w:rsidRPr="00207F03">
        <w:rPr>
          <w:noProof/>
        </w:rPr>
        <w:tab/>
      </w:r>
      <w:r w:rsidRPr="00207F03">
        <w:rPr>
          <w:noProof/>
        </w:rPr>
        <w:fldChar w:fldCharType="begin"/>
      </w:r>
      <w:r w:rsidRPr="00207F03">
        <w:rPr>
          <w:noProof/>
        </w:rPr>
        <w:instrText xml:space="preserve"> PAGEREF _Toc471231565 \h </w:instrText>
      </w:r>
      <w:r w:rsidRPr="00207F03">
        <w:rPr>
          <w:noProof/>
        </w:rPr>
      </w:r>
      <w:r w:rsidRPr="00207F03">
        <w:rPr>
          <w:noProof/>
        </w:rPr>
        <w:fldChar w:fldCharType="separate"/>
      </w:r>
      <w:r w:rsidRPr="00207F03">
        <w:rPr>
          <w:noProof/>
        </w:rPr>
        <w:t>91</w:t>
      </w:r>
      <w:r w:rsidRPr="00207F03">
        <w:rPr>
          <w:noProof/>
        </w:rPr>
        <w:fldChar w:fldCharType="end"/>
      </w:r>
    </w:p>
    <w:p w14:paraId="2964DE6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9.2.5.5.1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_Toc471231566 \h </w:instrText>
      </w:r>
      <w:r w:rsidRPr="00207F03">
        <w:rPr>
          <w:noProof/>
        </w:rPr>
      </w:r>
      <w:r w:rsidRPr="00207F03">
        <w:rPr>
          <w:noProof/>
        </w:rPr>
        <w:fldChar w:fldCharType="separate"/>
      </w:r>
      <w:r w:rsidRPr="00207F03">
        <w:rPr>
          <w:noProof/>
        </w:rPr>
        <w:t>91</w:t>
      </w:r>
      <w:r w:rsidRPr="00207F03">
        <w:rPr>
          <w:noProof/>
        </w:rPr>
        <w:fldChar w:fldCharType="end"/>
      </w:r>
    </w:p>
    <w:p w14:paraId="1DB40F2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9.2.5.5.2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_Toc471231567 \h </w:instrText>
      </w:r>
      <w:r w:rsidRPr="00207F03">
        <w:rPr>
          <w:noProof/>
        </w:rPr>
      </w:r>
      <w:r w:rsidRPr="00207F03">
        <w:rPr>
          <w:noProof/>
        </w:rPr>
        <w:fldChar w:fldCharType="separate"/>
      </w:r>
      <w:r w:rsidRPr="00207F03">
        <w:rPr>
          <w:noProof/>
        </w:rPr>
        <w:t>91</w:t>
      </w:r>
      <w:r w:rsidRPr="00207F03">
        <w:rPr>
          <w:noProof/>
        </w:rPr>
        <w:fldChar w:fldCharType="end"/>
      </w:r>
    </w:p>
    <w:p w14:paraId="1FB5EB7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9.2.5.5.3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_Toc471231568 \h </w:instrText>
      </w:r>
      <w:r w:rsidRPr="00207F03">
        <w:rPr>
          <w:noProof/>
        </w:rPr>
      </w:r>
      <w:r w:rsidRPr="00207F03">
        <w:rPr>
          <w:noProof/>
        </w:rPr>
        <w:fldChar w:fldCharType="separate"/>
      </w:r>
      <w:r w:rsidRPr="00207F03">
        <w:rPr>
          <w:noProof/>
        </w:rPr>
        <w:t>91</w:t>
      </w:r>
      <w:r w:rsidRPr="00207F03">
        <w:rPr>
          <w:noProof/>
        </w:rPr>
        <w:fldChar w:fldCharType="end"/>
      </w:r>
    </w:p>
    <w:p w14:paraId="2116F2B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9.2.5.5.4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_Toc471231569 \h </w:instrText>
      </w:r>
      <w:r w:rsidRPr="00207F03">
        <w:rPr>
          <w:noProof/>
        </w:rPr>
      </w:r>
      <w:r w:rsidRPr="00207F03">
        <w:rPr>
          <w:noProof/>
        </w:rPr>
        <w:fldChar w:fldCharType="separate"/>
      </w:r>
      <w:r w:rsidRPr="00207F03">
        <w:rPr>
          <w:noProof/>
        </w:rPr>
        <w:t>91</w:t>
      </w:r>
      <w:r w:rsidRPr="00207F03">
        <w:rPr>
          <w:noProof/>
        </w:rPr>
        <w:fldChar w:fldCharType="end"/>
      </w:r>
    </w:p>
    <w:p w14:paraId="086A696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9.2.5.5.5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_Toc471231570 \h </w:instrText>
      </w:r>
      <w:r w:rsidRPr="00207F03">
        <w:rPr>
          <w:noProof/>
        </w:rPr>
      </w:r>
      <w:r w:rsidRPr="00207F03">
        <w:rPr>
          <w:noProof/>
        </w:rPr>
        <w:fldChar w:fldCharType="separate"/>
      </w:r>
      <w:r w:rsidRPr="00207F03">
        <w:rPr>
          <w:noProof/>
        </w:rPr>
        <w:t>91</w:t>
      </w:r>
      <w:r w:rsidRPr="00207F03">
        <w:rPr>
          <w:noProof/>
        </w:rPr>
        <w:fldChar w:fldCharType="end"/>
      </w:r>
    </w:p>
    <w:p w14:paraId="755AE8E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9.2.5.5.6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_Toc471231571 \h </w:instrText>
      </w:r>
      <w:r w:rsidRPr="00207F03">
        <w:rPr>
          <w:noProof/>
        </w:rPr>
      </w:r>
      <w:r w:rsidRPr="00207F03">
        <w:rPr>
          <w:noProof/>
        </w:rPr>
        <w:fldChar w:fldCharType="separate"/>
      </w:r>
      <w:r w:rsidRPr="00207F03">
        <w:rPr>
          <w:noProof/>
        </w:rPr>
        <w:t>91</w:t>
      </w:r>
      <w:r w:rsidRPr="00207F03">
        <w:rPr>
          <w:noProof/>
        </w:rPr>
        <w:fldChar w:fldCharType="end"/>
      </w:r>
    </w:p>
    <w:p w14:paraId="3BA637F1"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9.2.6</w:t>
      </w:r>
      <w:r w:rsidRPr="00207F03">
        <w:rPr>
          <w:i w:val="0"/>
          <w:noProof/>
          <w:color w:val="auto"/>
          <w:sz w:val="22"/>
          <w:szCs w:val="22"/>
          <w:lang w:eastAsia="en-US"/>
        </w:rPr>
        <w:tab/>
      </w:r>
      <w:r w:rsidRPr="00207F03">
        <w:rPr>
          <w:noProof/>
        </w:rPr>
        <w:t>TIVA Power Supply</w:t>
      </w:r>
      <w:r w:rsidRPr="00207F03">
        <w:rPr>
          <w:noProof/>
        </w:rPr>
        <w:tab/>
      </w:r>
      <w:r w:rsidRPr="00207F03">
        <w:rPr>
          <w:noProof/>
        </w:rPr>
        <w:fldChar w:fldCharType="begin"/>
      </w:r>
      <w:r w:rsidRPr="00207F03">
        <w:rPr>
          <w:noProof/>
        </w:rPr>
        <w:instrText xml:space="preserve"> PAGEREF _Toc471231572 \h </w:instrText>
      </w:r>
      <w:r w:rsidRPr="00207F03">
        <w:rPr>
          <w:noProof/>
        </w:rPr>
      </w:r>
      <w:r w:rsidRPr="00207F03">
        <w:rPr>
          <w:noProof/>
        </w:rPr>
        <w:fldChar w:fldCharType="separate"/>
      </w:r>
      <w:r w:rsidRPr="00207F03">
        <w:rPr>
          <w:noProof/>
        </w:rPr>
        <w:t>92</w:t>
      </w:r>
      <w:r w:rsidRPr="00207F03">
        <w:rPr>
          <w:noProof/>
        </w:rPr>
        <w:fldChar w:fldCharType="end"/>
      </w:r>
    </w:p>
    <w:p w14:paraId="72BCF7C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9.2.6.1</w:t>
      </w:r>
      <w:r w:rsidRPr="00207F03">
        <w:rPr>
          <w:i w:val="0"/>
          <w:noProof/>
          <w:color w:val="auto"/>
          <w:sz w:val="22"/>
          <w:szCs w:val="22"/>
          <w:lang w:eastAsia="en-US"/>
        </w:rPr>
        <w:tab/>
      </w:r>
      <w:r w:rsidRPr="00207F03">
        <w:rPr>
          <w:noProof/>
          <w:color w:val="365F91" w:themeColor="accent1" w:themeShade="BF"/>
        </w:rPr>
        <w:t>Test ID / Test Name: PWR.7.3 / Ripple measurement</w:t>
      </w:r>
      <w:r w:rsidRPr="00207F03">
        <w:rPr>
          <w:noProof/>
        </w:rPr>
        <w:tab/>
      </w:r>
      <w:r w:rsidRPr="00207F03">
        <w:rPr>
          <w:noProof/>
        </w:rPr>
        <w:fldChar w:fldCharType="begin"/>
      </w:r>
      <w:r w:rsidRPr="00207F03">
        <w:rPr>
          <w:noProof/>
        </w:rPr>
        <w:instrText xml:space="preserve"> PAGEREF _Toc471231573 \h </w:instrText>
      </w:r>
      <w:r w:rsidRPr="00207F03">
        <w:rPr>
          <w:noProof/>
        </w:rPr>
      </w:r>
      <w:r w:rsidRPr="00207F03">
        <w:rPr>
          <w:noProof/>
        </w:rPr>
        <w:fldChar w:fldCharType="separate"/>
      </w:r>
      <w:r w:rsidRPr="00207F03">
        <w:rPr>
          <w:noProof/>
        </w:rPr>
        <w:t>92</w:t>
      </w:r>
      <w:r w:rsidRPr="00207F03">
        <w:rPr>
          <w:noProof/>
        </w:rPr>
        <w:fldChar w:fldCharType="end"/>
      </w:r>
    </w:p>
    <w:p w14:paraId="567AAEB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_Toc471231574 \h </w:instrText>
      </w:r>
      <w:r w:rsidRPr="00207F03">
        <w:rPr>
          <w:noProof/>
        </w:rPr>
      </w:r>
      <w:r w:rsidRPr="00207F03">
        <w:rPr>
          <w:noProof/>
        </w:rPr>
        <w:fldChar w:fldCharType="separate"/>
      </w:r>
      <w:r w:rsidRPr="00207F03">
        <w:rPr>
          <w:noProof/>
        </w:rPr>
        <w:t>92</w:t>
      </w:r>
      <w:r w:rsidRPr="00207F03">
        <w:rPr>
          <w:noProof/>
        </w:rPr>
        <w:fldChar w:fldCharType="end"/>
      </w:r>
    </w:p>
    <w:p w14:paraId="3B8C79A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_Toc471231575 \h </w:instrText>
      </w:r>
      <w:r w:rsidRPr="00207F03">
        <w:rPr>
          <w:noProof/>
        </w:rPr>
      </w:r>
      <w:r w:rsidRPr="00207F03">
        <w:rPr>
          <w:noProof/>
        </w:rPr>
        <w:fldChar w:fldCharType="separate"/>
      </w:r>
      <w:r w:rsidRPr="00207F03">
        <w:rPr>
          <w:noProof/>
        </w:rPr>
        <w:t>92</w:t>
      </w:r>
      <w:r w:rsidRPr="00207F03">
        <w:rPr>
          <w:noProof/>
        </w:rPr>
        <w:fldChar w:fldCharType="end"/>
      </w:r>
    </w:p>
    <w:p w14:paraId="172465E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_Toc471231576 \h </w:instrText>
      </w:r>
      <w:r w:rsidRPr="00207F03">
        <w:rPr>
          <w:noProof/>
        </w:rPr>
      </w:r>
      <w:r w:rsidRPr="00207F03">
        <w:rPr>
          <w:noProof/>
        </w:rPr>
        <w:fldChar w:fldCharType="separate"/>
      </w:r>
      <w:r w:rsidRPr="00207F03">
        <w:rPr>
          <w:noProof/>
        </w:rPr>
        <w:t>92</w:t>
      </w:r>
      <w:r w:rsidRPr="00207F03">
        <w:rPr>
          <w:noProof/>
        </w:rPr>
        <w:fldChar w:fldCharType="end"/>
      </w:r>
    </w:p>
    <w:p w14:paraId="6A65D4A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_Toc471231577 \h </w:instrText>
      </w:r>
      <w:r w:rsidRPr="00207F03">
        <w:rPr>
          <w:noProof/>
        </w:rPr>
      </w:r>
      <w:r w:rsidRPr="00207F03">
        <w:rPr>
          <w:noProof/>
        </w:rPr>
        <w:fldChar w:fldCharType="separate"/>
      </w:r>
      <w:r w:rsidRPr="00207F03">
        <w:rPr>
          <w:noProof/>
        </w:rPr>
        <w:t>92</w:t>
      </w:r>
      <w:r w:rsidRPr="00207F03">
        <w:rPr>
          <w:noProof/>
        </w:rPr>
        <w:fldChar w:fldCharType="end"/>
      </w:r>
    </w:p>
    <w:p w14:paraId="5F9D3D4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_Toc471231578 \h </w:instrText>
      </w:r>
      <w:r w:rsidRPr="00207F03">
        <w:rPr>
          <w:noProof/>
        </w:rPr>
      </w:r>
      <w:r w:rsidRPr="00207F03">
        <w:rPr>
          <w:noProof/>
        </w:rPr>
        <w:fldChar w:fldCharType="separate"/>
      </w:r>
      <w:r w:rsidRPr="00207F03">
        <w:rPr>
          <w:noProof/>
        </w:rPr>
        <w:t>93</w:t>
      </w:r>
      <w:r w:rsidRPr="00207F03">
        <w:rPr>
          <w:noProof/>
        </w:rPr>
        <w:fldChar w:fldCharType="end"/>
      </w:r>
    </w:p>
    <w:p w14:paraId="2E43ADD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_Toc471231579 \h </w:instrText>
      </w:r>
      <w:r w:rsidRPr="00207F03">
        <w:rPr>
          <w:noProof/>
        </w:rPr>
      </w:r>
      <w:r w:rsidRPr="00207F03">
        <w:rPr>
          <w:noProof/>
        </w:rPr>
        <w:fldChar w:fldCharType="separate"/>
      </w:r>
      <w:r w:rsidRPr="00207F03">
        <w:rPr>
          <w:noProof/>
        </w:rPr>
        <w:t>93</w:t>
      </w:r>
      <w:r w:rsidRPr="00207F03">
        <w:rPr>
          <w:noProof/>
        </w:rPr>
        <w:fldChar w:fldCharType="end"/>
      </w:r>
    </w:p>
    <w:p w14:paraId="757213E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9.2.6.2</w:t>
      </w:r>
      <w:r w:rsidRPr="00207F03">
        <w:rPr>
          <w:i w:val="0"/>
          <w:noProof/>
          <w:color w:val="auto"/>
          <w:sz w:val="22"/>
          <w:szCs w:val="22"/>
          <w:lang w:eastAsia="en-US"/>
        </w:rPr>
        <w:tab/>
      </w:r>
      <w:r w:rsidRPr="00207F03">
        <w:rPr>
          <w:noProof/>
        </w:rPr>
        <w:t>Test</w:t>
      </w:r>
      <w:r w:rsidRPr="00207F03">
        <w:rPr>
          <w:noProof/>
          <w:color w:val="365F91" w:themeColor="accent1" w:themeShade="BF"/>
        </w:rPr>
        <w:t xml:space="preserve"> ID / Test Name: PWR.7.4 / Load Current Measurement</w:t>
      </w:r>
      <w:r w:rsidRPr="00207F03">
        <w:rPr>
          <w:noProof/>
        </w:rPr>
        <w:tab/>
      </w:r>
      <w:r w:rsidRPr="00207F03">
        <w:rPr>
          <w:noProof/>
        </w:rPr>
        <w:fldChar w:fldCharType="begin"/>
      </w:r>
      <w:r w:rsidRPr="00207F03">
        <w:rPr>
          <w:noProof/>
        </w:rPr>
        <w:instrText xml:space="preserve"> PAGEREF _Toc471231580 \h </w:instrText>
      </w:r>
      <w:r w:rsidRPr="00207F03">
        <w:rPr>
          <w:noProof/>
        </w:rPr>
      </w:r>
      <w:r w:rsidRPr="00207F03">
        <w:rPr>
          <w:noProof/>
        </w:rPr>
        <w:fldChar w:fldCharType="separate"/>
      </w:r>
      <w:r w:rsidRPr="00207F03">
        <w:rPr>
          <w:noProof/>
        </w:rPr>
        <w:t>93</w:t>
      </w:r>
      <w:r w:rsidRPr="00207F03">
        <w:rPr>
          <w:noProof/>
        </w:rPr>
        <w:fldChar w:fldCharType="end"/>
      </w:r>
    </w:p>
    <w:p w14:paraId="3471B71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_Toc471231581 \h </w:instrText>
      </w:r>
      <w:r w:rsidRPr="00207F03">
        <w:rPr>
          <w:noProof/>
        </w:rPr>
      </w:r>
      <w:r w:rsidRPr="00207F03">
        <w:rPr>
          <w:noProof/>
        </w:rPr>
        <w:fldChar w:fldCharType="separate"/>
      </w:r>
      <w:r w:rsidRPr="00207F03">
        <w:rPr>
          <w:noProof/>
        </w:rPr>
        <w:t>93</w:t>
      </w:r>
      <w:r w:rsidRPr="00207F03">
        <w:rPr>
          <w:noProof/>
        </w:rPr>
        <w:fldChar w:fldCharType="end"/>
      </w:r>
    </w:p>
    <w:p w14:paraId="0988EBA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_Toc471231582 \h </w:instrText>
      </w:r>
      <w:r w:rsidRPr="00207F03">
        <w:rPr>
          <w:noProof/>
        </w:rPr>
      </w:r>
      <w:r w:rsidRPr="00207F03">
        <w:rPr>
          <w:noProof/>
        </w:rPr>
        <w:fldChar w:fldCharType="separate"/>
      </w:r>
      <w:r w:rsidRPr="00207F03">
        <w:rPr>
          <w:noProof/>
        </w:rPr>
        <w:t>93</w:t>
      </w:r>
      <w:r w:rsidRPr="00207F03">
        <w:rPr>
          <w:noProof/>
        </w:rPr>
        <w:fldChar w:fldCharType="end"/>
      </w:r>
    </w:p>
    <w:p w14:paraId="64C555C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_Toc471231583 \h </w:instrText>
      </w:r>
      <w:r w:rsidRPr="00207F03">
        <w:rPr>
          <w:noProof/>
        </w:rPr>
      </w:r>
      <w:r w:rsidRPr="00207F03">
        <w:rPr>
          <w:noProof/>
        </w:rPr>
        <w:fldChar w:fldCharType="separate"/>
      </w:r>
      <w:r w:rsidRPr="00207F03">
        <w:rPr>
          <w:noProof/>
        </w:rPr>
        <w:t>93</w:t>
      </w:r>
      <w:r w:rsidRPr="00207F03">
        <w:rPr>
          <w:noProof/>
        </w:rPr>
        <w:fldChar w:fldCharType="end"/>
      </w:r>
    </w:p>
    <w:p w14:paraId="0177E97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_Toc471231584 \h </w:instrText>
      </w:r>
      <w:r w:rsidRPr="00207F03">
        <w:rPr>
          <w:noProof/>
        </w:rPr>
      </w:r>
      <w:r w:rsidRPr="00207F03">
        <w:rPr>
          <w:noProof/>
        </w:rPr>
        <w:fldChar w:fldCharType="separate"/>
      </w:r>
      <w:r w:rsidRPr="00207F03">
        <w:rPr>
          <w:noProof/>
        </w:rPr>
        <w:t>93</w:t>
      </w:r>
      <w:r w:rsidRPr="00207F03">
        <w:rPr>
          <w:noProof/>
        </w:rPr>
        <w:fldChar w:fldCharType="end"/>
      </w:r>
    </w:p>
    <w:p w14:paraId="70453D7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_Toc471231585 \h </w:instrText>
      </w:r>
      <w:r w:rsidRPr="00207F03">
        <w:rPr>
          <w:noProof/>
        </w:rPr>
      </w:r>
      <w:r w:rsidRPr="00207F03">
        <w:rPr>
          <w:noProof/>
        </w:rPr>
        <w:fldChar w:fldCharType="separate"/>
      </w:r>
      <w:r w:rsidRPr="00207F03">
        <w:rPr>
          <w:noProof/>
        </w:rPr>
        <w:t>94</w:t>
      </w:r>
      <w:r w:rsidRPr="00207F03">
        <w:rPr>
          <w:noProof/>
        </w:rPr>
        <w:fldChar w:fldCharType="end"/>
      </w:r>
    </w:p>
    <w:p w14:paraId="2B54155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_Toc471231586 \h </w:instrText>
      </w:r>
      <w:r w:rsidRPr="00207F03">
        <w:rPr>
          <w:noProof/>
        </w:rPr>
      </w:r>
      <w:r w:rsidRPr="00207F03">
        <w:rPr>
          <w:noProof/>
        </w:rPr>
        <w:fldChar w:fldCharType="separate"/>
      </w:r>
      <w:r w:rsidRPr="00207F03">
        <w:rPr>
          <w:noProof/>
        </w:rPr>
        <w:t>94</w:t>
      </w:r>
      <w:r w:rsidRPr="00207F03">
        <w:rPr>
          <w:noProof/>
        </w:rPr>
        <w:fldChar w:fldCharType="end"/>
      </w:r>
    </w:p>
    <w:p w14:paraId="53C45E0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9.2.6.3</w:t>
      </w:r>
      <w:r w:rsidRPr="00207F03">
        <w:rPr>
          <w:i w:val="0"/>
          <w:noProof/>
          <w:color w:val="auto"/>
          <w:sz w:val="22"/>
          <w:szCs w:val="22"/>
          <w:lang w:eastAsia="en-US"/>
        </w:rPr>
        <w:tab/>
      </w:r>
      <w:r w:rsidRPr="00207F03">
        <w:rPr>
          <w:noProof/>
          <w:color w:val="365F91" w:themeColor="accent1" w:themeShade="BF"/>
        </w:rPr>
        <w:t>Test ID / Test Name: PWR.7.5 / Temperature Measurement</w:t>
      </w:r>
      <w:r w:rsidRPr="00207F03">
        <w:rPr>
          <w:noProof/>
        </w:rPr>
        <w:tab/>
      </w:r>
      <w:r w:rsidRPr="00207F03">
        <w:rPr>
          <w:noProof/>
        </w:rPr>
        <w:fldChar w:fldCharType="begin"/>
      </w:r>
      <w:r w:rsidRPr="00207F03">
        <w:rPr>
          <w:noProof/>
        </w:rPr>
        <w:instrText xml:space="preserve"> PAGEREF _Toc471231587 \h </w:instrText>
      </w:r>
      <w:r w:rsidRPr="00207F03">
        <w:rPr>
          <w:noProof/>
        </w:rPr>
      </w:r>
      <w:r w:rsidRPr="00207F03">
        <w:rPr>
          <w:noProof/>
        </w:rPr>
        <w:fldChar w:fldCharType="separate"/>
      </w:r>
      <w:r w:rsidRPr="00207F03">
        <w:rPr>
          <w:noProof/>
        </w:rPr>
        <w:t>94</w:t>
      </w:r>
      <w:r w:rsidRPr="00207F03">
        <w:rPr>
          <w:noProof/>
        </w:rPr>
        <w:fldChar w:fldCharType="end"/>
      </w:r>
    </w:p>
    <w:p w14:paraId="2F58638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_Toc471231588 \h </w:instrText>
      </w:r>
      <w:r w:rsidRPr="00207F03">
        <w:rPr>
          <w:noProof/>
        </w:rPr>
      </w:r>
      <w:r w:rsidRPr="00207F03">
        <w:rPr>
          <w:noProof/>
        </w:rPr>
        <w:fldChar w:fldCharType="separate"/>
      </w:r>
      <w:r w:rsidRPr="00207F03">
        <w:rPr>
          <w:noProof/>
        </w:rPr>
        <w:t>94</w:t>
      </w:r>
      <w:r w:rsidRPr="00207F03">
        <w:rPr>
          <w:noProof/>
        </w:rPr>
        <w:fldChar w:fldCharType="end"/>
      </w:r>
    </w:p>
    <w:p w14:paraId="6CEEE6D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_Toc471231589 \h </w:instrText>
      </w:r>
      <w:r w:rsidRPr="00207F03">
        <w:rPr>
          <w:noProof/>
        </w:rPr>
      </w:r>
      <w:r w:rsidRPr="00207F03">
        <w:rPr>
          <w:noProof/>
        </w:rPr>
        <w:fldChar w:fldCharType="separate"/>
      </w:r>
      <w:r w:rsidRPr="00207F03">
        <w:rPr>
          <w:noProof/>
        </w:rPr>
        <w:t>94</w:t>
      </w:r>
      <w:r w:rsidRPr="00207F03">
        <w:rPr>
          <w:noProof/>
        </w:rPr>
        <w:fldChar w:fldCharType="end"/>
      </w:r>
    </w:p>
    <w:p w14:paraId="241BAEA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_Toc471231590 \h </w:instrText>
      </w:r>
      <w:r w:rsidRPr="00207F03">
        <w:rPr>
          <w:noProof/>
        </w:rPr>
      </w:r>
      <w:r w:rsidRPr="00207F03">
        <w:rPr>
          <w:noProof/>
        </w:rPr>
        <w:fldChar w:fldCharType="separate"/>
      </w:r>
      <w:r w:rsidRPr="00207F03">
        <w:rPr>
          <w:noProof/>
        </w:rPr>
        <w:t>95</w:t>
      </w:r>
      <w:r w:rsidRPr="00207F03">
        <w:rPr>
          <w:noProof/>
        </w:rPr>
        <w:fldChar w:fldCharType="end"/>
      </w:r>
    </w:p>
    <w:p w14:paraId="5508655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_Toc471231591 \h </w:instrText>
      </w:r>
      <w:r w:rsidRPr="00207F03">
        <w:rPr>
          <w:noProof/>
        </w:rPr>
      </w:r>
      <w:r w:rsidRPr="00207F03">
        <w:rPr>
          <w:noProof/>
        </w:rPr>
        <w:fldChar w:fldCharType="separate"/>
      </w:r>
      <w:r w:rsidRPr="00207F03">
        <w:rPr>
          <w:noProof/>
        </w:rPr>
        <w:t>95</w:t>
      </w:r>
      <w:r w:rsidRPr="00207F03">
        <w:rPr>
          <w:noProof/>
        </w:rPr>
        <w:fldChar w:fldCharType="end"/>
      </w:r>
    </w:p>
    <w:p w14:paraId="3E2442D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_Toc471231592 \h </w:instrText>
      </w:r>
      <w:r w:rsidRPr="00207F03">
        <w:rPr>
          <w:noProof/>
        </w:rPr>
      </w:r>
      <w:r w:rsidRPr="00207F03">
        <w:rPr>
          <w:noProof/>
        </w:rPr>
        <w:fldChar w:fldCharType="separate"/>
      </w:r>
      <w:r w:rsidRPr="00207F03">
        <w:rPr>
          <w:noProof/>
        </w:rPr>
        <w:t>95</w:t>
      </w:r>
      <w:r w:rsidRPr="00207F03">
        <w:rPr>
          <w:noProof/>
        </w:rPr>
        <w:fldChar w:fldCharType="end"/>
      </w:r>
    </w:p>
    <w:p w14:paraId="102557E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9.2.6.3.6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_Toc471231593 \h </w:instrText>
      </w:r>
      <w:r w:rsidRPr="00207F03">
        <w:rPr>
          <w:noProof/>
        </w:rPr>
      </w:r>
      <w:r w:rsidRPr="00207F03">
        <w:rPr>
          <w:noProof/>
        </w:rPr>
        <w:fldChar w:fldCharType="separate"/>
      </w:r>
      <w:r w:rsidRPr="00207F03">
        <w:rPr>
          <w:noProof/>
        </w:rPr>
        <w:t>95</w:t>
      </w:r>
      <w:r w:rsidRPr="00207F03">
        <w:rPr>
          <w:noProof/>
        </w:rPr>
        <w:fldChar w:fldCharType="end"/>
      </w:r>
    </w:p>
    <w:p w14:paraId="03AAD174"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9.2.7</w:t>
      </w:r>
      <w:r w:rsidRPr="00207F03">
        <w:rPr>
          <w:i w:val="0"/>
          <w:noProof/>
          <w:color w:val="auto"/>
          <w:sz w:val="22"/>
          <w:szCs w:val="22"/>
          <w:lang w:eastAsia="en-US"/>
        </w:rPr>
        <w:tab/>
      </w:r>
      <w:r w:rsidRPr="00207F03">
        <w:rPr>
          <w:noProof/>
        </w:rPr>
        <w:t>FET Switch</w:t>
      </w:r>
      <w:r w:rsidRPr="00207F03">
        <w:rPr>
          <w:noProof/>
        </w:rPr>
        <w:tab/>
      </w:r>
      <w:r w:rsidRPr="00207F03">
        <w:rPr>
          <w:noProof/>
        </w:rPr>
        <w:fldChar w:fldCharType="begin"/>
      </w:r>
      <w:r w:rsidRPr="00207F03">
        <w:rPr>
          <w:noProof/>
        </w:rPr>
        <w:instrText xml:space="preserve"> PAGEREF _Toc471231594 \h </w:instrText>
      </w:r>
      <w:r w:rsidRPr="00207F03">
        <w:rPr>
          <w:noProof/>
        </w:rPr>
      </w:r>
      <w:r w:rsidRPr="00207F03">
        <w:rPr>
          <w:noProof/>
        </w:rPr>
        <w:fldChar w:fldCharType="separate"/>
      </w:r>
      <w:r w:rsidRPr="00207F03">
        <w:rPr>
          <w:noProof/>
        </w:rPr>
        <w:t>96</w:t>
      </w:r>
      <w:r w:rsidRPr="00207F03">
        <w:rPr>
          <w:noProof/>
        </w:rPr>
        <w:fldChar w:fldCharType="end"/>
      </w:r>
    </w:p>
    <w:p w14:paraId="4B32050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9.2.7.1</w:t>
      </w:r>
      <w:r w:rsidRPr="00207F03">
        <w:rPr>
          <w:i w:val="0"/>
          <w:noProof/>
          <w:color w:val="auto"/>
          <w:sz w:val="22"/>
          <w:szCs w:val="22"/>
          <w:lang w:eastAsia="en-US"/>
        </w:rPr>
        <w:tab/>
      </w:r>
      <w:r w:rsidRPr="00207F03">
        <w:rPr>
          <w:noProof/>
          <w:color w:val="365F91" w:themeColor="accent1" w:themeShade="BF"/>
        </w:rPr>
        <w:t>Test ID / Test Name: PWR.9.3 / Ripple Measurement</w:t>
      </w:r>
      <w:r w:rsidRPr="00207F03">
        <w:rPr>
          <w:noProof/>
        </w:rPr>
        <w:tab/>
      </w:r>
      <w:r w:rsidRPr="00207F03">
        <w:rPr>
          <w:noProof/>
        </w:rPr>
        <w:fldChar w:fldCharType="begin"/>
      </w:r>
      <w:r w:rsidRPr="00207F03">
        <w:rPr>
          <w:noProof/>
        </w:rPr>
        <w:instrText xml:space="preserve"> PAGEREF _Toc471231595 \h </w:instrText>
      </w:r>
      <w:r w:rsidRPr="00207F03">
        <w:rPr>
          <w:noProof/>
        </w:rPr>
      </w:r>
      <w:r w:rsidRPr="00207F03">
        <w:rPr>
          <w:noProof/>
        </w:rPr>
        <w:fldChar w:fldCharType="separate"/>
      </w:r>
      <w:r w:rsidRPr="00207F03">
        <w:rPr>
          <w:noProof/>
        </w:rPr>
        <w:t>96</w:t>
      </w:r>
      <w:r w:rsidRPr="00207F03">
        <w:rPr>
          <w:noProof/>
        </w:rPr>
        <w:fldChar w:fldCharType="end"/>
      </w:r>
    </w:p>
    <w:p w14:paraId="58F734E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rPr>
        <w:t>9.2.7.1.1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_Toc471231596 \h </w:instrText>
      </w:r>
      <w:r w:rsidRPr="00207F03">
        <w:rPr>
          <w:noProof/>
        </w:rPr>
      </w:r>
      <w:r w:rsidRPr="00207F03">
        <w:rPr>
          <w:noProof/>
        </w:rPr>
        <w:fldChar w:fldCharType="separate"/>
      </w:r>
      <w:r w:rsidRPr="00207F03">
        <w:rPr>
          <w:noProof/>
        </w:rPr>
        <w:t>96</w:t>
      </w:r>
      <w:r w:rsidRPr="00207F03">
        <w:rPr>
          <w:noProof/>
        </w:rPr>
        <w:fldChar w:fldCharType="end"/>
      </w:r>
    </w:p>
    <w:p w14:paraId="1EB67D6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_Toc471231597 \h </w:instrText>
      </w:r>
      <w:r w:rsidRPr="00207F03">
        <w:rPr>
          <w:noProof/>
        </w:rPr>
      </w:r>
      <w:r w:rsidRPr="00207F03">
        <w:rPr>
          <w:noProof/>
        </w:rPr>
        <w:fldChar w:fldCharType="separate"/>
      </w:r>
      <w:r w:rsidRPr="00207F03">
        <w:rPr>
          <w:noProof/>
        </w:rPr>
        <w:t>96</w:t>
      </w:r>
      <w:r w:rsidRPr="00207F03">
        <w:rPr>
          <w:noProof/>
        </w:rPr>
        <w:fldChar w:fldCharType="end"/>
      </w:r>
    </w:p>
    <w:p w14:paraId="59F6BF2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_Toc471231598 \h </w:instrText>
      </w:r>
      <w:r w:rsidRPr="00207F03">
        <w:rPr>
          <w:noProof/>
        </w:rPr>
      </w:r>
      <w:r w:rsidRPr="00207F03">
        <w:rPr>
          <w:noProof/>
        </w:rPr>
        <w:fldChar w:fldCharType="separate"/>
      </w:r>
      <w:r w:rsidRPr="00207F03">
        <w:rPr>
          <w:noProof/>
        </w:rPr>
        <w:t>96</w:t>
      </w:r>
      <w:r w:rsidRPr="00207F03">
        <w:rPr>
          <w:noProof/>
        </w:rPr>
        <w:fldChar w:fldCharType="end"/>
      </w:r>
    </w:p>
    <w:p w14:paraId="6A10EF7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_Toc471231599 \h </w:instrText>
      </w:r>
      <w:r w:rsidRPr="00207F03">
        <w:rPr>
          <w:noProof/>
        </w:rPr>
      </w:r>
      <w:r w:rsidRPr="00207F03">
        <w:rPr>
          <w:noProof/>
        </w:rPr>
        <w:fldChar w:fldCharType="separate"/>
      </w:r>
      <w:r w:rsidRPr="00207F03">
        <w:rPr>
          <w:noProof/>
        </w:rPr>
        <w:t>96</w:t>
      </w:r>
      <w:r w:rsidRPr="00207F03">
        <w:rPr>
          <w:noProof/>
        </w:rPr>
        <w:fldChar w:fldCharType="end"/>
      </w:r>
    </w:p>
    <w:p w14:paraId="26C0C64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_Toc471231600 \h </w:instrText>
      </w:r>
      <w:r w:rsidRPr="00207F03">
        <w:rPr>
          <w:noProof/>
        </w:rPr>
      </w:r>
      <w:r w:rsidRPr="00207F03">
        <w:rPr>
          <w:noProof/>
        </w:rPr>
        <w:fldChar w:fldCharType="separate"/>
      </w:r>
      <w:r w:rsidRPr="00207F03">
        <w:rPr>
          <w:noProof/>
        </w:rPr>
        <w:t>96</w:t>
      </w:r>
      <w:r w:rsidRPr="00207F03">
        <w:rPr>
          <w:noProof/>
        </w:rPr>
        <w:fldChar w:fldCharType="end"/>
      </w:r>
    </w:p>
    <w:p w14:paraId="4C83AE9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_Toc471231601 \h </w:instrText>
      </w:r>
      <w:r w:rsidRPr="00207F03">
        <w:rPr>
          <w:noProof/>
        </w:rPr>
      </w:r>
      <w:r w:rsidRPr="00207F03">
        <w:rPr>
          <w:noProof/>
        </w:rPr>
        <w:fldChar w:fldCharType="separate"/>
      </w:r>
      <w:r w:rsidRPr="00207F03">
        <w:rPr>
          <w:noProof/>
        </w:rPr>
        <w:t>96</w:t>
      </w:r>
      <w:r w:rsidRPr="00207F03">
        <w:rPr>
          <w:noProof/>
        </w:rPr>
        <w:fldChar w:fldCharType="end"/>
      </w:r>
    </w:p>
    <w:p w14:paraId="72CEC3E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9.2.7.2</w:t>
      </w:r>
      <w:r w:rsidRPr="00207F03">
        <w:rPr>
          <w:i w:val="0"/>
          <w:noProof/>
          <w:color w:val="auto"/>
          <w:sz w:val="22"/>
          <w:szCs w:val="22"/>
          <w:lang w:eastAsia="en-US"/>
        </w:rPr>
        <w:tab/>
      </w:r>
      <w:r w:rsidRPr="00207F03">
        <w:rPr>
          <w:noProof/>
          <w:color w:val="365F91" w:themeColor="accent1" w:themeShade="BF"/>
        </w:rPr>
        <w:t>Test ID / Test Name: PWR.9.4 / Load Current Measurement</w:t>
      </w:r>
      <w:r w:rsidRPr="00207F03">
        <w:rPr>
          <w:noProof/>
        </w:rPr>
        <w:tab/>
      </w:r>
      <w:r w:rsidRPr="00207F03">
        <w:rPr>
          <w:noProof/>
        </w:rPr>
        <w:fldChar w:fldCharType="begin"/>
      </w:r>
      <w:r w:rsidRPr="00207F03">
        <w:rPr>
          <w:noProof/>
        </w:rPr>
        <w:instrText xml:space="preserve"> PAGEREF _Toc471231602 \h </w:instrText>
      </w:r>
      <w:r w:rsidRPr="00207F03">
        <w:rPr>
          <w:noProof/>
        </w:rPr>
      </w:r>
      <w:r w:rsidRPr="00207F03">
        <w:rPr>
          <w:noProof/>
        </w:rPr>
        <w:fldChar w:fldCharType="separate"/>
      </w:r>
      <w:r w:rsidRPr="00207F03">
        <w:rPr>
          <w:noProof/>
        </w:rPr>
        <w:t>97</w:t>
      </w:r>
      <w:r w:rsidRPr="00207F03">
        <w:rPr>
          <w:noProof/>
        </w:rPr>
        <w:fldChar w:fldCharType="end"/>
      </w:r>
    </w:p>
    <w:p w14:paraId="013E735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_Toc471231603 \h </w:instrText>
      </w:r>
      <w:r w:rsidRPr="00207F03">
        <w:rPr>
          <w:noProof/>
        </w:rPr>
      </w:r>
      <w:r w:rsidRPr="00207F03">
        <w:rPr>
          <w:noProof/>
        </w:rPr>
        <w:fldChar w:fldCharType="separate"/>
      </w:r>
      <w:r w:rsidRPr="00207F03">
        <w:rPr>
          <w:noProof/>
        </w:rPr>
        <w:t>97</w:t>
      </w:r>
      <w:r w:rsidRPr="00207F03">
        <w:rPr>
          <w:noProof/>
        </w:rPr>
        <w:fldChar w:fldCharType="end"/>
      </w:r>
    </w:p>
    <w:p w14:paraId="53DAFB1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_Toc471231604 \h </w:instrText>
      </w:r>
      <w:r w:rsidRPr="00207F03">
        <w:rPr>
          <w:noProof/>
        </w:rPr>
      </w:r>
      <w:r w:rsidRPr="00207F03">
        <w:rPr>
          <w:noProof/>
        </w:rPr>
        <w:fldChar w:fldCharType="separate"/>
      </w:r>
      <w:r w:rsidRPr="00207F03">
        <w:rPr>
          <w:noProof/>
        </w:rPr>
        <w:t>97</w:t>
      </w:r>
      <w:r w:rsidRPr="00207F03">
        <w:rPr>
          <w:noProof/>
        </w:rPr>
        <w:fldChar w:fldCharType="end"/>
      </w:r>
    </w:p>
    <w:p w14:paraId="12E057B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_Toc471231605 \h </w:instrText>
      </w:r>
      <w:r w:rsidRPr="00207F03">
        <w:rPr>
          <w:noProof/>
        </w:rPr>
      </w:r>
      <w:r w:rsidRPr="00207F03">
        <w:rPr>
          <w:noProof/>
        </w:rPr>
        <w:fldChar w:fldCharType="separate"/>
      </w:r>
      <w:r w:rsidRPr="00207F03">
        <w:rPr>
          <w:noProof/>
        </w:rPr>
        <w:t>97</w:t>
      </w:r>
      <w:r w:rsidRPr="00207F03">
        <w:rPr>
          <w:noProof/>
        </w:rPr>
        <w:fldChar w:fldCharType="end"/>
      </w:r>
    </w:p>
    <w:p w14:paraId="4391ADB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_Toc471231606 \h </w:instrText>
      </w:r>
      <w:r w:rsidRPr="00207F03">
        <w:rPr>
          <w:noProof/>
        </w:rPr>
      </w:r>
      <w:r w:rsidRPr="00207F03">
        <w:rPr>
          <w:noProof/>
        </w:rPr>
        <w:fldChar w:fldCharType="separate"/>
      </w:r>
      <w:r w:rsidRPr="00207F03">
        <w:rPr>
          <w:noProof/>
        </w:rPr>
        <w:t>97</w:t>
      </w:r>
      <w:r w:rsidRPr="00207F03">
        <w:rPr>
          <w:noProof/>
        </w:rPr>
        <w:fldChar w:fldCharType="end"/>
      </w:r>
    </w:p>
    <w:p w14:paraId="46C1519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_Toc471231607 \h </w:instrText>
      </w:r>
      <w:r w:rsidRPr="00207F03">
        <w:rPr>
          <w:noProof/>
        </w:rPr>
      </w:r>
      <w:r w:rsidRPr="00207F03">
        <w:rPr>
          <w:noProof/>
        </w:rPr>
        <w:fldChar w:fldCharType="separate"/>
      </w:r>
      <w:r w:rsidRPr="00207F03">
        <w:rPr>
          <w:noProof/>
        </w:rPr>
        <w:t>97</w:t>
      </w:r>
      <w:r w:rsidRPr="00207F03">
        <w:rPr>
          <w:noProof/>
        </w:rPr>
        <w:fldChar w:fldCharType="end"/>
      </w:r>
    </w:p>
    <w:p w14:paraId="0163019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_Toc471231608 \h </w:instrText>
      </w:r>
      <w:r w:rsidRPr="00207F03">
        <w:rPr>
          <w:noProof/>
        </w:rPr>
      </w:r>
      <w:r w:rsidRPr="00207F03">
        <w:rPr>
          <w:noProof/>
        </w:rPr>
        <w:fldChar w:fldCharType="separate"/>
      </w:r>
      <w:r w:rsidRPr="00207F03">
        <w:rPr>
          <w:noProof/>
        </w:rPr>
        <w:t>97</w:t>
      </w:r>
      <w:r w:rsidRPr="00207F03">
        <w:rPr>
          <w:noProof/>
        </w:rPr>
        <w:fldChar w:fldCharType="end"/>
      </w:r>
    </w:p>
    <w:p w14:paraId="4E40D67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9.2.7.3</w:t>
      </w:r>
      <w:r w:rsidRPr="00207F03">
        <w:rPr>
          <w:i w:val="0"/>
          <w:noProof/>
          <w:color w:val="auto"/>
          <w:sz w:val="22"/>
          <w:szCs w:val="22"/>
          <w:lang w:eastAsia="en-US"/>
        </w:rPr>
        <w:tab/>
      </w:r>
      <w:r w:rsidRPr="00207F03">
        <w:rPr>
          <w:noProof/>
          <w:color w:val="365F91" w:themeColor="accent1" w:themeShade="BF"/>
        </w:rPr>
        <w:t>Test ID / Test Name: PWR.9.5/ Temperature Measurement</w:t>
      </w:r>
      <w:r w:rsidRPr="00207F03">
        <w:rPr>
          <w:noProof/>
        </w:rPr>
        <w:tab/>
      </w:r>
      <w:r w:rsidRPr="00207F03">
        <w:rPr>
          <w:noProof/>
        </w:rPr>
        <w:fldChar w:fldCharType="begin"/>
      </w:r>
      <w:r w:rsidRPr="00207F03">
        <w:rPr>
          <w:noProof/>
        </w:rPr>
        <w:instrText xml:space="preserve"> PAGEREF _Toc471231609 \h </w:instrText>
      </w:r>
      <w:r w:rsidRPr="00207F03">
        <w:rPr>
          <w:noProof/>
        </w:rPr>
      </w:r>
      <w:r w:rsidRPr="00207F03">
        <w:rPr>
          <w:noProof/>
        </w:rPr>
        <w:fldChar w:fldCharType="separate"/>
      </w:r>
      <w:r w:rsidRPr="00207F03">
        <w:rPr>
          <w:noProof/>
        </w:rPr>
        <w:t>98</w:t>
      </w:r>
      <w:r w:rsidRPr="00207F03">
        <w:rPr>
          <w:noProof/>
        </w:rPr>
        <w:fldChar w:fldCharType="end"/>
      </w:r>
    </w:p>
    <w:p w14:paraId="28719B6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_Toc471231610 \h </w:instrText>
      </w:r>
      <w:r w:rsidRPr="00207F03">
        <w:rPr>
          <w:noProof/>
        </w:rPr>
      </w:r>
      <w:r w:rsidRPr="00207F03">
        <w:rPr>
          <w:noProof/>
        </w:rPr>
        <w:fldChar w:fldCharType="separate"/>
      </w:r>
      <w:r w:rsidRPr="00207F03">
        <w:rPr>
          <w:noProof/>
        </w:rPr>
        <w:t>98</w:t>
      </w:r>
      <w:r w:rsidRPr="00207F03">
        <w:rPr>
          <w:noProof/>
        </w:rPr>
        <w:fldChar w:fldCharType="end"/>
      </w:r>
    </w:p>
    <w:p w14:paraId="2963BED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_Toc471231611 \h </w:instrText>
      </w:r>
      <w:r w:rsidRPr="00207F03">
        <w:rPr>
          <w:noProof/>
        </w:rPr>
      </w:r>
      <w:r w:rsidRPr="00207F03">
        <w:rPr>
          <w:noProof/>
        </w:rPr>
        <w:fldChar w:fldCharType="separate"/>
      </w:r>
      <w:r w:rsidRPr="00207F03">
        <w:rPr>
          <w:noProof/>
        </w:rPr>
        <w:t>98</w:t>
      </w:r>
      <w:r w:rsidRPr="00207F03">
        <w:rPr>
          <w:noProof/>
        </w:rPr>
        <w:fldChar w:fldCharType="end"/>
      </w:r>
    </w:p>
    <w:p w14:paraId="729D4B0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_Toc471231612 \h </w:instrText>
      </w:r>
      <w:r w:rsidRPr="00207F03">
        <w:rPr>
          <w:noProof/>
        </w:rPr>
      </w:r>
      <w:r w:rsidRPr="00207F03">
        <w:rPr>
          <w:noProof/>
        </w:rPr>
        <w:fldChar w:fldCharType="separate"/>
      </w:r>
      <w:r w:rsidRPr="00207F03">
        <w:rPr>
          <w:noProof/>
        </w:rPr>
        <w:t>98</w:t>
      </w:r>
      <w:r w:rsidRPr="00207F03">
        <w:rPr>
          <w:noProof/>
        </w:rPr>
        <w:fldChar w:fldCharType="end"/>
      </w:r>
    </w:p>
    <w:p w14:paraId="1754D86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_Toc471231613 \h </w:instrText>
      </w:r>
      <w:r w:rsidRPr="00207F03">
        <w:rPr>
          <w:noProof/>
        </w:rPr>
      </w:r>
      <w:r w:rsidRPr="00207F03">
        <w:rPr>
          <w:noProof/>
        </w:rPr>
        <w:fldChar w:fldCharType="separate"/>
      </w:r>
      <w:r w:rsidRPr="00207F03">
        <w:rPr>
          <w:noProof/>
        </w:rPr>
        <w:t>98</w:t>
      </w:r>
      <w:r w:rsidRPr="00207F03">
        <w:rPr>
          <w:noProof/>
        </w:rPr>
        <w:fldChar w:fldCharType="end"/>
      </w:r>
    </w:p>
    <w:p w14:paraId="2CFE1D5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9.2.7.3.5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_Toc471231614 \h </w:instrText>
      </w:r>
      <w:r w:rsidRPr="00207F03">
        <w:rPr>
          <w:noProof/>
        </w:rPr>
      </w:r>
      <w:r w:rsidRPr="00207F03">
        <w:rPr>
          <w:noProof/>
        </w:rPr>
        <w:fldChar w:fldCharType="separate"/>
      </w:r>
      <w:r w:rsidRPr="00207F03">
        <w:rPr>
          <w:noProof/>
        </w:rPr>
        <w:t>99</w:t>
      </w:r>
      <w:r w:rsidRPr="00207F03">
        <w:rPr>
          <w:noProof/>
        </w:rPr>
        <w:fldChar w:fldCharType="end"/>
      </w:r>
    </w:p>
    <w:p w14:paraId="2BB76D9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9.2.7.3.6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_Toc471231615 \h </w:instrText>
      </w:r>
      <w:r w:rsidRPr="00207F03">
        <w:rPr>
          <w:noProof/>
        </w:rPr>
      </w:r>
      <w:r w:rsidRPr="00207F03">
        <w:rPr>
          <w:noProof/>
        </w:rPr>
        <w:fldChar w:fldCharType="separate"/>
      </w:r>
      <w:r w:rsidRPr="00207F03">
        <w:rPr>
          <w:noProof/>
        </w:rPr>
        <w:t>99</w:t>
      </w:r>
      <w:r w:rsidRPr="00207F03">
        <w:rPr>
          <w:noProof/>
        </w:rPr>
        <w:fldChar w:fldCharType="end"/>
      </w:r>
    </w:p>
    <w:p w14:paraId="36F4FAED"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9.2.8</w:t>
      </w:r>
      <w:r w:rsidRPr="00207F03">
        <w:rPr>
          <w:i w:val="0"/>
          <w:noProof/>
          <w:color w:val="auto"/>
          <w:sz w:val="22"/>
          <w:szCs w:val="22"/>
          <w:lang w:eastAsia="en-US"/>
        </w:rPr>
        <w:tab/>
      </w:r>
      <w:r w:rsidRPr="00207F03">
        <w:rPr>
          <w:noProof/>
        </w:rPr>
        <w:t>PMIC</w:t>
      </w:r>
      <w:r w:rsidRPr="00207F03">
        <w:rPr>
          <w:noProof/>
        </w:rPr>
        <w:tab/>
      </w:r>
      <w:r w:rsidRPr="00207F03">
        <w:rPr>
          <w:noProof/>
        </w:rPr>
        <w:fldChar w:fldCharType="begin"/>
      </w:r>
      <w:r w:rsidRPr="00207F03">
        <w:rPr>
          <w:noProof/>
        </w:rPr>
        <w:instrText xml:space="preserve"> PAGEREF _Toc471231616 \h </w:instrText>
      </w:r>
      <w:r w:rsidRPr="00207F03">
        <w:rPr>
          <w:noProof/>
        </w:rPr>
      </w:r>
      <w:r w:rsidRPr="00207F03">
        <w:rPr>
          <w:noProof/>
        </w:rPr>
        <w:fldChar w:fldCharType="separate"/>
      </w:r>
      <w:r w:rsidRPr="00207F03">
        <w:rPr>
          <w:noProof/>
        </w:rPr>
        <w:t>99</w:t>
      </w:r>
      <w:r w:rsidRPr="00207F03">
        <w:rPr>
          <w:noProof/>
        </w:rPr>
        <w:fldChar w:fldCharType="end"/>
      </w:r>
    </w:p>
    <w:p w14:paraId="6F4B163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9.2.8.1</w:t>
      </w:r>
      <w:r w:rsidRPr="00207F03">
        <w:rPr>
          <w:i w:val="0"/>
          <w:noProof/>
          <w:color w:val="auto"/>
          <w:sz w:val="22"/>
          <w:szCs w:val="22"/>
          <w:lang w:eastAsia="en-US"/>
        </w:rPr>
        <w:tab/>
      </w:r>
      <w:r w:rsidRPr="00207F03">
        <w:rPr>
          <w:noProof/>
        </w:rPr>
        <w:t>Test</w:t>
      </w:r>
      <w:r w:rsidRPr="00207F03">
        <w:rPr>
          <w:noProof/>
          <w:color w:val="365F91" w:themeColor="accent1" w:themeShade="BF"/>
        </w:rPr>
        <w:t xml:space="preserve"> ID / Test Name: PWR.10.2 / Voltage accuracy of all output voltages</w:t>
      </w:r>
      <w:r w:rsidRPr="00207F03">
        <w:rPr>
          <w:noProof/>
        </w:rPr>
        <w:tab/>
      </w:r>
      <w:r w:rsidRPr="00207F03">
        <w:rPr>
          <w:noProof/>
        </w:rPr>
        <w:fldChar w:fldCharType="begin"/>
      </w:r>
      <w:r w:rsidRPr="00207F03">
        <w:rPr>
          <w:noProof/>
        </w:rPr>
        <w:instrText xml:space="preserve"> PAGEREF _Toc471231617 \h </w:instrText>
      </w:r>
      <w:r w:rsidRPr="00207F03">
        <w:rPr>
          <w:noProof/>
        </w:rPr>
      </w:r>
      <w:r w:rsidRPr="00207F03">
        <w:rPr>
          <w:noProof/>
        </w:rPr>
        <w:fldChar w:fldCharType="separate"/>
      </w:r>
      <w:r w:rsidRPr="00207F03">
        <w:rPr>
          <w:noProof/>
        </w:rPr>
        <w:t>99</w:t>
      </w:r>
      <w:r w:rsidRPr="00207F03">
        <w:rPr>
          <w:noProof/>
        </w:rPr>
        <w:fldChar w:fldCharType="end"/>
      </w:r>
    </w:p>
    <w:p w14:paraId="2EA0E83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_Toc471231618 \h </w:instrText>
      </w:r>
      <w:r w:rsidRPr="00207F03">
        <w:rPr>
          <w:noProof/>
        </w:rPr>
      </w:r>
      <w:r w:rsidRPr="00207F03">
        <w:rPr>
          <w:noProof/>
        </w:rPr>
        <w:fldChar w:fldCharType="separate"/>
      </w:r>
      <w:r w:rsidRPr="00207F03">
        <w:rPr>
          <w:noProof/>
        </w:rPr>
        <w:t>99</w:t>
      </w:r>
      <w:r w:rsidRPr="00207F03">
        <w:rPr>
          <w:noProof/>
        </w:rPr>
        <w:fldChar w:fldCharType="end"/>
      </w:r>
    </w:p>
    <w:p w14:paraId="6DF97FE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_Toc471231619 \h </w:instrText>
      </w:r>
      <w:r w:rsidRPr="00207F03">
        <w:rPr>
          <w:noProof/>
        </w:rPr>
      </w:r>
      <w:r w:rsidRPr="00207F03">
        <w:rPr>
          <w:noProof/>
        </w:rPr>
        <w:fldChar w:fldCharType="separate"/>
      </w:r>
      <w:r w:rsidRPr="00207F03">
        <w:rPr>
          <w:noProof/>
        </w:rPr>
        <w:t>99</w:t>
      </w:r>
      <w:r w:rsidRPr="00207F03">
        <w:rPr>
          <w:noProof/>
        </w:rPr>
        <w:fldChar w:fldCharType="end"/>
      </w:r>
    </w:p>
    <w:p w14:paraId="17AC159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_Toc471231620 \h </w:instrText>
      </w:r>
      <w:r w:rsidRPr="00207F03">
        <w:rPr>
          <w:noProof/>
        </w:rPr>
      </w:r>
      <w:r w:rsidRPr="00207F03">
        <w:rPr>
          <w:noProof/>
        </w:rPr>
        <w:fldChar w:fldCharType="separate"/>
      </w:r>
      <w:r w:rsidRPr="00207F03">
        <w:rPr>
          <w:noProof/>
        </w:rPr>
        <w:t>99</w:t>
      </w:r>
      <w:r w:rsidRPr="00207F03">
        <w:rPr>
          <w:noProof/>
        </w:rPr>
        <w:fldChar w:fldCharType="end"/>
      </w:r>
    </w:p>
    <w:p w14:paraId="3FC5DC1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_Toc471231621 \h </w:instrText>
      </w:r>
      <w:r w:rsidRPr="00207F03">
        <w:rPr>
          <w:noProof/>
        </w:rPr>
      </w:r>
      <w:r w:rsidRPr="00207F03">
        <w:rPr>
          <w:noProof/>
        </w:rPr>
        <w:fldChar w:fldCharType="separate"/>
      </w:r>
      <w:r w:rsidRPr="00207F03">
        <w:rPr>
          <w:noProof/>
        </w:rPr>
        <w:t>100</w:t>
      </w:r>
      <w:r w:rsidRPr="00207F03">
        <w:rPr>
          <w:noProof/>
        </w:rPr>
        <w:fldChar w:fldCharType="end"/>
      </w:r>
    </w:p>
    <w:p w14:paraId="249A013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_Toc471231622 \h </w:instrText>
      </w:r>
      <w:r w:rsidRPr="00207F03">
        <w:rPr>
          <w:noProof/>
        </w:rPr>
      </w:r>
      <w:r w:rsidRPr="00207F03">
        <w:rPr>
          <w:noProof/>
        </w:rPr>
        <w:fldChar w:fldCharType="separate"/>
      </w:r>
      <w:r w:rsidRPr="00207F03">
        <w:rPr>
          <w:noProof/>
        </w:rPr>
        <w:t>100</w:t>
      </w:r>
      <w:r w:rsidRPr="00207F03">
        <w:rPr>
          <w:noProof/>
        </w:rPr>
        <w:fldChar w:fldCharType="end"/>
      </w:r>
    </w:p>
    <w:p w14:paraId="432DECD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_Toc471231623 \h </w:instrText>
      </w:r>
      <w:r w:rsidRPr="00207F03">
        <w:rPr>
          <w:noProof/>
        </w:rPr>
      </w:r>
      <w:r w:rsidRPr="00207F03">
        <w:rPr>
          <w:noProof/>
        </w:rPr>
        <w:fldChar w:fldCharType="separate"/>
      </w:r>
      <w:r w:rsidRPr="00207F03">
        <w:rPr>
          <w:noProof/>
        </w:rPr>
        <w:t>100</w:t>
      </w:r>
      <w:r w:rsidRPr="00207F03">
        <w:rPr>
          <w:noProof/>
        </w:rPr>
        <w:fldChar w:fldCharType="end"/>
      </w:r>
    </w:p>
    <w:p w14:paraId="53E45EC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9.2.8.2</w:t>
      </w:r>
      <w:r w:rsidRPr="00207F03">
        <w:rPr>
          <w:i w:val="0"/>
          <w:noProof/>
          <w:color w:val="auto"/>
          <w:sz w:val="22"/>
          <w:szCs w:val="22"/>
          <w:lang w:eastAsia="en-US"/>
        </w:rPr>
        <w:tab/>
      </w:r>
      <w:r w:rsidRPr="00207F03">
        <w:rPr>
          <w:noProof/>
          <w:color w:val="365F91" w:themeColor="accent1" w:themeShade="BF"/>
        </w:rPr>
        <w:t>Test ID / Test Name: PWR.10.3/ Secondary supplies enable functionality</w:t>
      </w:r>
      <w:r w:rsidRPr="00207F03">
        <w:rPr>
          <w:noProof/>
        </w:rPr>
        <w:tab/>
      </w:r>
      <w:r w:rsidRPr="00207F03">
        <w:rPr>
          <w:noProof/>
        </w:rPr>
        <w:fldChar w:fldCharType="begin"/>
      </w:r>
      <w:r w:rsidRPr="00207F03">
        <w:rPr>
          <w:noProof/>
        </w:rPr>
        <w:instrText xml:space="preserve"> PAGEREF _Toc471231624 \h </w:instrText>
      </w:r>
      <w:r w:rsidRPr="00207F03">
        <w:rPr>
          <w:noProof/>
        </w:rPr>
      </w:r>
      <w:r w:rsidRPr="00207F03">
        <w:rPr>
          <w:noProof/>
        </w:rPr>
        <w:fldChar w:fldCharType="separate"/>
      </w:r>
      <w:r w:rsidRPr="00207F03">
        <w:rPr>
          <w:noProof/>
        </w:rPr>
        <w:t>101</w:t>
      </w:r>
      <w:r w:rsidRPr="00207F03">
        <w:rPr>
          <w:noProof/>
        </w:rPr>
        <w:fldChar w:fldCharType="end"/>
      </w:r>
    </w:p>
    <w:p w14:paraId="7B14F49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_Toc471231625 \h </w:instrText>
      </w:r>
      <w:r w:rsidRPr="00207F03">
        <w:rPr>
          <w:noProof/>
        </w:rPr>
      </w:r>
      <w:r w:rsidRPr="00207F03">
        <w:rPr>
          <w:noProof/>
        </w:rPr>
        <w:fldChar w:fldCharType="separate"/>
      </w:r>
      <w:r w:rsidRPr="00207F03">
        <w:rPr>
          <w:noProof/>
        </w:rPr>
        <w:t>101</w:t>
      </w:r>
      <w:r w:rsidRPr="00207F03">
        <w:rPr>
          <w:noProof/>
        </w:rPr>
        <w:fldChar w:fldCharType="end"/>
      </w:r>
    </w:p>
    <w:p w14:paraId="6DF8788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_Toc471231626 \h </w:instrText>
      </w:r>
      <w:r w:rsidRPr="00207F03">
        <w:rPr>
          <w:noProof/>
        </w:rPr>
      </w:r>
      <w:r w:rsidRPr="00207F03">
        <w:rPr>
          <w:noProof/>
        </w:rPr>
        <w:fldChar w:fldCharType="separate"/>
      </w:r>
      <w:r w:rsidRPr="00207F03">
        <w:rPr>
          <w:noProof/>
        </w:rPr>
        <w:t>101</w:t>
      </w:r>
      <w:r w:rsidRPr="00207F03">
        <w:rPr>
          <w:noProof/>
        </w:rPr>
        <w:fldChar w:fldCharType="end"/>
      </w:r>
    </w:p>
    <w:p w14:paraId="7034E96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_Toc471231627 \h </w:instrText>
      </w:r>
      <w:r w:rsidRPr="00207F03">
        <w:rPr>
          <w:noProof/>
        </w:rPr>
      </w:r>
      <w:r w:rsidRPr="00207F03">
        <w:rPr>
          <w:noProof/>
        </w:rPr>
        <w:fldChar w:fldCharType="separate"/>
      </w:r>
      <w:r w:rsidRPr="00207F03">
        <w:rPr>
          <w:noProof/>
        </w:rPr>
        <w:t>101</w:t>
      </w:r>
      <w:r w:rsidRPr="00207F03">
        <w:rPr>
          <w:noProof/>
        </w:rPr>
        <w:fldChar w:fldCharType="end"/>
      </w:r>
    </w:p>
    <w:p w14:paraId="38EBC35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_Toc471231628 \h </w:instrText>
      </w:r>
      <w:r w:rsidRPr="00207F03">
        <w:rPr>
          <w:noProof/>
        </w:rPr>
      </w:r>
      <w:r w:rsidRPr="00207F03">
        <w:rPr>
          <w:noProof/>
        </w:rPr>
        <w:fldChar w:fldCharType="separate"/>
      </w:r>
      <w:r w:rsidRPr="00207F03">
        <w:rPr>
          <w:noProof/>
        </w:rPr>
        <w:t>101</w:t>
      </w:r>
      <w:r w:rsidRPr="00207F03">
        <w:rPr>
          <w:noProof/>
        </w:rPr>
        <w:fldChar w:fldCharType="end"/>
      </w:r>
    </w:p>
    <w:p w14:paraId="47B23BE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_Toc471231629 \h </w:instrText>
      </w:r>
      <w:r w:rsidRPr="00207F03">
        <w:rPr>
          <w:noProof/>
        </w:rPr>
      </w:r>
      <w:r w:rsidRPr="00207F03">
        <w:rPr>
          <w:noProof/>
        </w:rPr>
        <w:fldChar w:fldCharType="separate"/>
      </w:r>
      <w:r w:rsidRPr="00207F03">
        <w:rPr>
          <w:noProof/>
        </w:rPr>
        <w:t>101</w:t>
      </w:r>
      <w:r w:rsidRPr="00207F03">
        <w:rPr>
          <w:noProof/>
        </w:rPr>
        <w:fldChar w:fldCharType="end"/>
      </w:r>
    </w:p>
    <w:p w14:paraId="1BB1999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_Toc471231630 \h </w:instrText>
      </w:r>
      <w:r w:rsidRPr="00207F03">
        <w:rPr>
          <w:noProof/>
        </w:rPr>
      </w:r>
      <w:r w:rsidRPr="00207F03">
        <w:rPr>
          <w:noProof/>
        </w:rPr>
        <w:fldChar w:fldCharType="separate"/>
      </w:r>
      <w:r w:rsidRPr="00207F03">
        <w:rPr>
          <w:noProof/>
        </w:rPr>
        <w:t>101</w:t>
      </w:r>
      <w:r w:rsidRPr="00207F03">
        <w:rPr>
          <w:noProof/>
        </w:rPr>
        <w:fldChar w:fldCharType="end"/>
      </w:r>
    </w:p>
    <w:p w14:paraId="075EDD7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9.2.8.3</w:t>
      </w:r>
      <w:r w:rsidRPr="00207F03">
        <w:rPr>
          <w:i w:val="0"/>
          <w:noProof/>
          <w:color w:val="auto"/>
          <w:sz w:val="22"/>
          <w:szCs w:val="22"/>
          <w:lang w:eastAsia="en-US"/>
        </w:rPr>
        <w:tab/>
      </w:r>
      <w:r w:rsidRPr="00207F03">
        <w:rPr>
          <w:noProof/>
          <w:color w:val="365F91" w:themeColor="accent1" w:themeShade="BF"/>
        </w:rPr>
        <w:t>Test ID / Test Name: PWR.10.5/ PMIC debug circuit functionality</w:t>
      </w:r>
      <w:r w:rsidRPr="00207F03">
        <w:rPr>
          <w:noProof/>
        </w:rPr>
        <w:tab/>
      </w:r>
      <w:r w:rsidRPr="00207F03">
        <w:rPr>
          <w:noProof/>
        </w:rPr>
        <w:fldChar w:fldCharType="begin"/>
      </w:r>
      <w:r w:rsidRPr="00207F03">
        <w:rPr>
          <w:noProof/>
        </w:rPr>
        <w:instrText xml:space="preserve"> PAGEREF _Toc471231631 \h </w:instrText>
      </w:r>
      <w:r w:rsidRPr="00207F03">
        <w:rPr>
          <w:noProof/>
        </w:rPr>
      </w:r>
      <w:r w:rsidRPr="00207F03">
        <w:rPr>
          <w:noProof/>
        </w:rPr>
        <w:fldChar w:fldCharType="separate"/>
      </w:r>
      <w:r w:rsidRPr="00207F03">
        <w:rPr>
          <w:noProof/>
        </w:rPr>
        <w:t>102</w:t>
      </w:r>
      <w:r w:rsidRPr="00207F03">
        <w:rPr>
          <w:noProof/>
        </w:rPr>
        <w:fldChar w:fldCharType="end"/>
      </w:r>
    </w:p>
    <w:p w14:paraId="5D624E3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_Toc471231632 \h </w:instrText>
      </w:r>
      <w:r w:rsidRPr="00207F03">
        <w:rPr>
          <w:noProof/>
        </w:rPr>
      </w:r>
      <w:r w:rsidRPr="00207F03">
        <w:rPr>
          <w:noProof/>
        </w:rPr>
        <w:fldChar w:fldCharType="separate"/>
      </w:r>
      <w:r w:rsidRPr="00207F03">
        <w:rPr>
          <w:noProof/>
        </w:rPr>
        <w:t>102</w:t>
      </w:r>
      <w:r w:rsidRPr="00207F03">
        <w:rPr>
          <w:noProof/>
        </w:rPr>
        <w:fldChar w:fldCharType="end"/>
      </w:r>
    </w:p>
    <w:p w14:paraId="1F5F216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_Toc471231633 \h </w:instrText>
      </w:r>
      <w:r w:rsidRPr="00207F03">
        <w:rPr>
          <w:noProof/>
        </w:rPr>
      </w:r>
      <w:r w:rsidRPr="00207F03">
        <w:rPr>
          <w:noProof/>
        </w:rPr>
        <w:fldChar w:fldCharType="separate"/>
      </w:r>
      <w:r w:rsidRPr="00207F03">
        <w:rPr>
          <w:noProof/>
        </w:rPr>
        <w:t>102</w:t>
      </w:r>
      <w:r w:rsidRPr="00207F03">
        <w:rPr>
          <w:noProof/>
        </w:rPr>
        <w:fldChar w:fldCharType="end"/>
      </w:r>
    </w:p>
    <w:p w14:paraId="1F90E6E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_Toc471231634 \h </w:instrText>
      </w:r>
      <w:r w:rsidRPr="00207F03">
        <w:rPr>
          <w:noProof/>
        </w:rPr>
      </w:r>
      <w:r w:rsidRPr="00207F03">
        <w:rPr>
          <w:noProof/>
        </w:rPr>
        <w:fldChar w:fldCharType="separate"/>
      </w:r>
      <w:r w:rsidRPr="00207F03">
        <w:rPr>
          <w:noProof/>
        </w:rPr>
        <w:t>102</w:t>
      </w:r>
      <w:r w:rsidRPr="00207F03">
        <w:rPr>
          <w:noProof/>
        </w:rPr>
        <w:fldChar w:fldCharType="end"/>
      </w:r>
    </w:p>
    <w:p w14:paraId="14F5E84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_Toc471231635 \h </w:instrText>
      </w:r>
      <w:r w:rsidRPr="00207F03">
        <w:rPr>
          <w:noProof/>
        </w:rPr>
      </w:r>
      <w:r w:rsidRPr="00207F03">
        <w:rPr>
          <w:noProof/>
        </w:rPr>
        <w:fldChar w:fldCharType="separate"/>
      </w:r>
      <w:r w:rsidRPr="00207F03">
        <w:rPr>
          <w:noProof/>
        </w:rPr>
        <w:t>103</w:t>
      </w:r>
      <w:r w:rsidRPr="00207F03">
        <w:rPr>
          <w:noProof/>
        </w:rPr>
        <w:fldChar w:fldCharType="end"/>
      </w:r>
    </w:p>
    <w:p w14:paraId="38DCE1E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_Toc471231636 \h </w:instrText>
      </w:r>
      <w:r w:rsidRPr="00207F03">
        <w:rPr>
          <w:noProof/>
        </w:rPr>
      </w:r>
      <w:r w:rsidRPr="00207F03">
        <w:rPr>
          <w:noProof/>
        </w:rPr>
        <w:fldChar w:fldCharType="separate"/>
      </w:r>
      <w:r w:rsidRPr="00207F03">
        <w:rPr>
          <w:noProof/>
        </w:rPr>
        <w:t>103</w:t>
      </w:r>
      <w:r w:rsidRPr="00207F03">
        <w:rPr>
          <w:noProof/>
        </w:rPr>
        <w:fldChar w:fldCharType="end"/>
      </w:r>
    </w:p>
    <w:p w14:paraId="0CD258C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9.2.8.3.6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_Toc471231637 \h </w:instrText>
      </w:r>
      <w:r w:rsidRPr="00207F03">
        <w:rPr>
          <w:noProof/>
        </w:rPr>
      </w:r>
      <w:r w:rsidRPr="00207F03">
        <w:rPr>
          <w:noProof/>
        </w:rPr>
        <w:fldChar w:fldCharType="separate"/>
      </w:r>
      <w:r w:rsidRPr="00207F03">
        <w:rPr>
          <w:noProof/>
        </w:rPr>
        <w:t>103</w:t>
      </w:r>
      <w:r w:rsidRPr="00207F03">
        <w:rPr>
          <w:noProof/>
        </w:rPr>
        <w:fldChar w:fldCharType="end"/>
      </w:r>
    </w:p>
    <w:p w14:paraId="7CA443D9"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9.2.9</w:t>
      </w:r>
      <w:r w:rsidRPr="00207F03">
        <w:rPr>
          <w:i w:val="0"/>
          <w:noProof/>
          <w:color w:val="auto"/>
          <w:sz w:val="22"/>
          <w:szCs w:val="22"/>
          <w:lang w:eastAsia="en-US"/>
        </w:rPr>
        <w:tab/>
      </w:r>
      <w:r w:rsidRPr="00207F03">
        <w:rPr>
          <w:noProof/>
        </w:rPr>
        <w:t>System Power sequence</w:t>
      </w:r>
      <w:r w:rsidRPr="00207F03">
        <w:rPr>
          <w:noProof/>
        </w:rPr>
        <w:tab/>
      </w:r>
      <w:r w:rsidRPr="00207F03">
        <w:rPr>
          <w:noProof/>
        </w:rPr>
        <w:fldChar w:fldCharType="begin"/>
      </w:r>
      <w:r w:rsidRPr="00207F03">
        <w:rPr>
          <w:noProof/>
        </w:rPr>
        <w:instrText xml:space="preserve"> PAGEREF _Toc471231638 \h </w:instrText>
      </w:r>
      <w:r w:rsidRPr="00207F03">
        <w:rPr>
          <w:noProof/>
        </w:rPr>
      </w:r>
      <w:r w:rsidRPr="00207F03">
        <w:rPr>
          <w:noProof/>
        </w:rPr>
        <w:fldChar w:fldCharType="separate"/>
      </w:r>
      <w:r w:rsidRPr="00207F03">
        <w:rPr>
          <w:noProof/>
        </w:rPr>
        <w:t>104</w:t>
      </w:r>
      <w:r w:rsidRPr="00207F03">
        <w:rPr>
          <w:noProof/>
        </w:rPr>
        <w:fldChar w:fldCharType="end"/>
      </w:r>
    </w:p>
    <w:p w14:paraId="44CBC43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9.2.9.1</w:t>
      </w:r>
      <w:r w:rsidRPr="00207F03">
        <w:rPr>
          <w:i w:val="0"/>
          <w:noProof/>
          <w:color w:val="auto"/>
          <w:sz w:val="22"/>
          <w:szCs w:val="22"/>
          <w:lang w:eastAsia="en-US"/>
        </w:rPr>
        <w:tab/>
      </w:r>
      <w:r w:rsidRPr="00207F03">
        <w:rPr>
          <w:noProof/>
          <w:color w:val="365F91" w:themeColor="accent1" w:themeShade="BF"/>
        </w:rPr>
        <w:t xml:space="preserve">Test ID / </w:t>
      </w:r>
      <w:r w:rsidRPr="00207F03">
        <w:rPr>
          <w:noProof/>
        </w:rPr>
        <w:t>Test</w:t>
      </w:r>
      <w:r w:rsidRPr="00207F03">
        <w:rPr>
          <w:noProof/>
          <w:color w:val="365F91" w:themeColor="accent1" w:themeShade="BF"/>
        </w:rPr>
        <w:t xml:space="preserve"> Name: PWR.11.1 / Power-up</w:t>
      </w:r>
      <w:r w:rsidRPr="00207F03">
        <w:rPr>
          <w:noProof/>
        </w:rPr>
        <w:tab/>
      </w:r>
      <w:r w:rsidRPr="00207F03">
        <w:rPr>
          <w:noProof/>
        </w:rPr>
        <w:fldChar w:fldCharType="begin"/>
      </w:r>
      <w:r w:rsidRPr="00207F03">
        <w:rPr>
          <w:noProof/>
        </w:rPr>
        <w:instrText xml:space="preserve"> PAGEREF _Toc471231639 \h </w:instrText>
      </w:r>
      <w:r w:rsidRPr="00207F03">
        <w:rPr>
          <w:noProof/>
        </w:rPr>
      </w:r>
      <w:r w:rsidRPr="00207F03">
        <w:rPr>
          <w:noProof/>
        </w:rPr>
        <w:fldChar w:fldCharType="separate"/>
      </w:r>
      <w:r w:rsidRPr="00207F03">
        <w:rPr>
          <w:noProof/>
        </w:rPr>
        <w:t>104</w:t>
      </w:r>
      <w:r w:rsidRPr="00207F03">
        <w:rPr>
          <w:noProof/>
        </w:rPr>
        <w:fldChar w:fldCharType="end"/>
      </w:r>
    </w:p>
    <w:p w14:paraId="5833002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_Toc471231640 \h </w:instrText>
      </w:r>
      <w:r w:rsidRPr="00207F03">
        <w:rPr>
          <w:noProof/>
        </w:rPr>
      </w:r>
      <w:r w:rsidRPr="00207F03">
        <w:rPr>
          <w:noProof/>
        </w:rPr>
        <w:fldChar w:fldCharType="separate"/>
      </w:r>
      <w:r w:rsidRPr="00207F03">
        <w:rPr>
          <w:noProof/>
        </w:rPr>
        <w:t>104</w:t>
      </w:r>
      <w:r w:rsidRPr="00207F03">
        <w:rPr>
          <w:noProof/>
        </w:rPr>
        <w:fldChar w:fldCharType="end"/>
      </w:r>
    </w:p>
    <w:p w14:paraId="37994B9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_Toc471231641 \h </w:instrText>
      </w:r>
      <w:r w:rsidRPr="00207F03">
        <w:rPr>
          <w:noProof/>
        </w:rPr>
      </w:r>
      <w:r w:rsidRPr="00207F03">
        <w:rPr>
          <w:noProof/>
        </w:rPr>
        <w:fldChar w:fldCharType="separate"/>
      </w:r>
      <w:r w:rsidRPr="00207F03">
        <w:rPr>
          <w:noProof/>
        </w:rPr>
        <w:t>104</w:t>
      </w:r>
      <w:r w:rsidRPr="00207F03">
        <w:rPr>
          <w:noProof/>
        </w:rPr>
        <w:fldChar w:fldCharType="end"/>
      </w:r>
    </w:p>
    <w:p w14:paraId="0EF5593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_Toc471231642 \h </w:instrText>
      </w:r>
      <w:r w:rsidRPr="00207F03">
        <w:rPr>
          <w:noProof/>
        </w:rPr>
      </w:r>
      <w:r w:rsidRPr="00207F03">
        <w:rPr>
          <w:noProof/>
        </w:rPr>
        <w:fldChar w:fldCharType="separate"/>
      </w:r>
      <w:r w:rsidRPr="00207F03">
        <w:rPr>
          <w:noProof/>
        </w:rPr>
        <w:t>104</w:t>
      </w:r>
      <w:r w:rsidRPr="00207F03">
        <w:rPr>
          <w:noProof/>
        </w:rPr>
        <w:fldChar w:fldCharType="end"/>
      </w:r>
    </w:p>
    <w:p w14:paraId="756B59E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_Toc471231643 \h </w:instrText>
      </w:r>
      <w:r w:rsidRPr="00207F03">
        <w:rPr>
          <w:noProof/>
        </w:rPr>
      </w:r>
      <w:r w:rsidRPr="00207F03">
        <w:rPr>
          <w:noProof/>
        </w:rPr>
        <w:fldChar w:fldCharType="separate"/>
      </w:r>
      <w:r w:rsidRPr="00207F03">
        <w:rPr>
          <w:noProof/>
        </w:rPr>
        <w:t>104</w:t>
      </w:r>
      <w:r w:rsidRPr="00207F03">
        <w:rPr>
          <w:noProof/>
        </w:rPr>
        <w:fldChar w:fldCharType="end"/>
      </w:r>
    </w:p>
    <w:p w14:paraId="3265007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_Toc471231644 \h </w:instrText>
      </w:r>
      <w:r w:rsidRPr="00207F03">
        <w:rPr>
          <w:noProof/>
        </w:rPr>
      </w:r>
      <w:r w:rsidRPr="00207F03">
        <w:rPr>
          <w:noProof/>
        </w:rPr>
        <w:fldChar w:fldCharType="separate"/>
      </w:r>
      <w:r w:rsidRPr="00207F03">
        <w:rPr>
          <w:noProof/>
        </w:rPr>
        <w:t>104</w:t>
      </w:r>
      <w:r w:rsidRPr="00207F03">
        <w:rPr>
          <w:noProof/>
        </w:rPr>
        <w:fldChar w:fldCharType="end"/>
      </w:r>
    </w:p>
    <w:p w14:paraId="67CF66F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_Toc471231645 \h </w:instrText>
      </w:r>
      <w:r w:rsidRPr="00207F03">
        <w:rPr>
          <w:noProof/>
        </w:rPr>
      </w:r>
      <w:r w:rsidRPr="00207F03">
        <w:rPr>
          <w:noProof/>
        </w:rPr>
        <w:fldChar w:fldCharType="separate"/>
      </w:r>
      <w:r w:rsidRPr="00207F03">
        <w:rPr>
          <w:noProof/>
        </w:rPr>
        <w:t>104</w:t>
      </w:r>
      <w:r w:rsidRPr="00207F03">
        <w:rPr>
          <w:noProof/>
        </w:rPr>
        <w:fldChar w:fldCharType="end"/>
      </w:r>
    </w:p>
    <w:p w14:paraId="1AAED3A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9.2.9.2</w:t>
      </w:r>
      <w:r w:rsidRPr="00207F03">
        <w:rPr>
          <w:i w:val="0"/>
          <w:noProof/>
          <w:color w:val="auto"/>
          <w:sz w:val="22"/>
          <w:szCs w:val="22"/>
          <w:lang w:eastAsia="en-US"/>
        </w:rPr>
        <w:tab/>
      </w:r>
      <w:r w:rsidRPr="00207F03">
        <w:rPr>
          <w:noProof/>
          <w:color w:val="365F91" w:themeColor="accent1" w:themeShade="BF"/>
        </w:rPr>
        <w:t xml:space="preserve">Test ID / </w:t>
      </w:r>
      <w:r w:rsidRPr="00207F03">
        <w:rPr>
          <w:noProof/>
        </w:rPr>
        <w:t>Test</w:t>
      </w:r>
      <w:r w:rsidRPr="00207F03">
        <w:rPr>
          <w:noProof/>
          <w:color w:val="365F91" w:themeColor="accent1" w:themeShade="BF"/>
        </w:rPr>
        <w:t xml:space="preserve"> Name: PWR.11.2 / Power-down</w:t>
      </w:r>
      <w:r w:rsidRPr="00207F03">
        <w:rPr>
          <w:noProof/>
        </w:rPr>
        <w:tab/>
      </w:r>
      <w:r w:rsidRPr="00207F03">
        <w:rPr>
          <w:noProof/>
        </w:rPr>
        <w:fldChar w:fldCharType="begin"/>
      </w:r>
      <w:r w:rsidRPr="00207F03">
        <w:rPr>
          <w:noProof/>
        </w:rPr>
        <w:instrText xml:space="preserve"> PAGEREF _Toc471231646 \h </w:instrText>
      </w:r>
      <w:r w:rsidRPr="00207F03">
        <w:rPr>
          <w:noProof/>
        </w:rPr>
      </w:r>
      <w:r w:rsidRPr="00207F03">
        <w:rPr>
          <w:noProof/>
        </w:rPr>
        <w:fldChar w:fldCharType="separate"/>
      </w:r>
      <w:r w:rsidRPr="00207F03">
        <w:rPr>
          <w:noProof/>
        </w:rPr>
        <w:t>105</w:t>
      </w:r>
      <w:r w:rsidRPr="00207F03">
        <w:rPr>
          <w:noProof/>
        </w:rPr>
        <w:fldChar w:fldCharType="end"/>
      </w:r>
    </w:p>
    <w:p w14:paraId="3FF9613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_Toc471231647 \h </w:instrText>
      </w:r>
      <w:r w:rsidRPr="00207F03">
        <w:rPr>
          <w:noProof/>
        </w:rPr>
      </w:r>
      <w:r w:rsidRPr="00207F03">
        <w:rPr>
          <w:noProof/>
        </w:rPr>
        <w:fldChar w:fldCharType="separate"/>
      </w:r>
      <w:r w:rsidRPr="00207F03">
        <w:rPr>
          <w:noProof/>
        </w:rPr>
        <w:t>105</w:t>
      </w:r>
      <w:r w:rsidRPr="00207F03">
        <w:rPr>
          <w:noProof/>
        </w:rPr>
        <w:fldChar w:fldCharType="end"/>
      </w:r>
    </w:p>
    <w:p w14:paraId="5D1253E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_Toc471231648 \h </w:instrText>
      </w:r>
      <w:r w:rsidRPr="00207F03">
        <w:rPr>
          <w:noProof/>
        </w:rPr>
      </w:r>
      <w:r w:rsidRPr="00207F03">
        <w:rPr>
          <w:noProof/>
        </w:rPr>
        <w:fldChar w:fldCharType="separate"/>
      </w:r>
      <w:r w:rsidRPr="00207F03">
        <w:rPr>
          <w:noProof/>
        </w:rPr>
        <w:t>105</w:t>
      </w:r>
      <w:r w:rsidRPr="00207F03">
        <w:rPr>
          <w:noProof/>
        </w:rPr>
        <w:fldChar w:fldCharType="end"/>
      </w:r>
    </w:p>
    <w:p w14:paraId="2329296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_Toc471231649 \h </w:instrText>
      </w:r>
      <w:r w:rsidRPr="00207F03">
        <w:rPr>
          <w:noProof/>
        </w:rPr>
      </w:r>
      <w:r w:rsidRPr="00207F03">
        <w:rPr>
          <w:noProof/>
        </w:rPr>
        <w:fldChar w:fldCharType="separate"/>
      </w:r>
      <w:r w:rsidRPr="00207F03">
        <w:rPr>
          <w:noProof/>
        </w:rPr>
        <w:t>105</w:t>
      </w:r>
      <w:r w:rsidRPr="00207F03">
        <w:rPr>
          <w:noProof/>
        </w:rPr>
        <w:fldChar w:fldCharType="end"/>
      </w:r>
    </w:p>
    <w:p w14:paraId="7D26D4A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_Toc471231650 \h </w:instrText>
      </w:r>
      <w:r w:rsidRPr="00207F03">
        <w:rPr>
          <w:noProof/>
        </w:rPr>
      </w:r>
      <w:r w:rsidRPr="00207F03">
        <w:rPr>
          <w:noProof/>
        </w:rPr>
        <w:fldChar w:fldCharType="separate"/>
      </w:r>
      <w:r w:rsidRPr="00207F03">
        <w:rPr>
          <w:noProof/>
        </w:rPr>
        <w:t>105</w:t>
      </w:r>
      <w:r w:rsidRPr="00207F03">
        <w:rPr>
          <w:noProof/>
        </w:rPr>
        <w:fldChar w:fldCharType="end"/>
      </w:r>
    </w:p>
    <w:p w14:paraId="55B9AC6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_Toc471231651 \h </w:instrText>
      </w:r>
      <w:r w:rsidRPr="00207F03">
        <w:rPr>
          <w:noProof/>
        </w:rPr>
      </w:r>
      <w:r w:rsidRPr="00207F03">
        <w:rPr>
          <w:noProof/>
        </w:rPr>
        <w:fldChar w:fldCharType="separate"/>
      </w:r>
      <w:r w:rsidRPr="00207F03">
        <w:rPr>
          <w:noProof/>
        </w:rPr>
        <w:t>106</w:t>
      </w:r>
      <w:r w:rsidRPr="00207F03">
        <w:rPr>
          <w:noProof/>
        </w:rPr>
        <w:fldChar w:fldCharType="end"/>
      </w:r>
    </w:p>
    <w:p w14:paraId="4F1847E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_Toc471231652 \h </w:instrText>
      </w:r>
      <w:r w:rsidRPr="00207F03">
        <w:rPr>
          <w:noProof/>
        </w:rPr>
      </w:r>
      <w:r w:rsidRPr="00207F03">
        <w:rPr>
          <w:noProof/>
        </w:rPr>
        <w:fldChar w:fldCharType="separate"/>
      </w:r>
      <w:r w:rsidRPr="00207F03">
        <w:rPr>
          <w:noProof/>
        </w:rPr>
        <w:t>106</w:t>
      </w:r>
      <w:r w:rsidRPr="00207F03">
        <w:rPr>
          <w:noProof/>
        </w:rPr>
        <w:fldChar w:fldCharType="end"/>
      </w:r>
    </w:p>
    <w:p w14:paraId="718C651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9.2.9.3</w:t>
      </w:r>
      <w:r w:rsidRPr="00207F03">
        <w:rPr>
          <w:i w:val="0"/>
          <w:noProof/>
          <w:color w:val="auto"/>
          <w:sz w:val="22"/>
          <w:szCs w:val="22"/>
          <w:lang w:eastAsia="en-US"/>
        </w:rPr>
        <w:tab/>
      </w:r>
      <w:r w:rsidRPr="00207F03">
        <w:rPr>
          <w:noProof/>
          <w:color w:val="365F91" w:themeColor="accent1" w:themeShade="BF"/>
        </w:rPr>
        <w:t>Test ID / Test Name: PWR.11.3 / Soft Reset</w:t>
      </w:r>
      <w:r w:rsidRPr="00207F03">
        <w:rPr>
          <w:noProof/>
        </w:rPr>
        <w:tab/>
      </w:r>
      <w:r w:rsidRPr="00207F03">
        <w:rPr>
          <w:noProof/>
        </w:rPr>
        <w:fldChar w:fldCharType="begin"/>
      </w:r>
      <w:r w:rsidRPr="00207F03">
        <w:rPr>
          <w:noProof/>
        </w:rPr>
        <w:instrText xml:space="preserve"> PAGEREF _Toc471231653 \h </w:instrText>
      </w:r>
      <w:r w:rsidRPr="00207F03">
        <w:rPr>
          <w:noProof/>
        </w:rPr>
      </w:r>
      <w:r w:rsidRPr="00207F03">
        <w:rPr>
          <w:noProof/>
        </w:rPr>
        <w:fldChar w:fldCharType="separate"/>
      </w:r>
      <w:r w:rsidRPr="00207F03">
        <w:rPr>
          <w:noProof/>
        </w:rPr>
        <w:t>106</w:t>
      </w:r>
      <w:r w:rsidRPr="00207F03">
        <w:rPr>
          <w:noProof/>
        </w:rPr>
        <w:fldChar w:fldCharType="end"/>
      </w:r>
    </w:p>
    <w:p w14:paraId="320F890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9.2.9.3.1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_Toc471231654 \h </w:instrText>
      </w:r>
      <w:r w:rsidRPr="00207F03">
        <w:rPr>
          <w:noProof/>
        </w:rPr>
      </w:r>
      <w:r w:rsidRPr="00207F03">
        <w:rPr>
          <w:noProof/>
        </w:rPr>
        <w:fldChar w:fldCharType="separate"/>
      </w:r>
      <w:r w:rsidRPr="00207F03">
        <w:rPr>
          <w:noProof/>
        </w:rPr>
        <w:t>106</w:t>
      </w:r>
      <w:r w:rsidRPr="00207F03">
        <w:rPr>
          <w:noProof/>
        </w:rPr>
        <w:fldChar w:fldCharType="end"/>
      </w:r>
    </w:p>
    <w:p w14:paraId="1908079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_Toc471231655 \h </w:instrText>
      </w:r>
      <w:r w:rsidRPr="00207F03">
        <w:rPr>
          <w:noProof/>
        </w:rPr>
      </w:r>
      <w:r w:rsidRPr="00207F03">
        <w:rPr>
          <w:noProof/>
        </w:rPr>
        <w:fldChar w:fldCharType="separate"/>
      </w:r>
      <w:r w:rsidRPr="00207F03">
        <w:rPr>
          <w:noProof/>
        </w:rPr>
        <w:t>106</w:t>
      </w:r>
      <w:r w:rsidRPr="00207F03">
        <w:rPr>
          <w:noProof/>
        </w:rPr>
        <w:fldChar w:fldCharType="end"/>
      </w:r>
    </w:p>
    <w:p w14:paraId="6417FAF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_Toc471231656 \h </w:instrText>
      </w:r>
      <w:r w:rsidRPr="00207F03">
        <w:rPr>
          <w:noProof/>
        </w:rPr>
      </w:r>
      <w:r w:rsidRPr="00207F03">
        <w:rPr>
          <w:noProof/>
        </w:rPr>
        <w:fldChar w:fldCharType="separate"/>
      </w:r>
      <w:r w:rsidRPr="00207F03">
        <w:rPr>
          <w:noProof/>
        </w:rPr>
        <w:t>107</w:t>
      </w:r>
      <w:r w:rsidRPr="00207F03">
        <w:rPr>
          <w:noProof/>
        </w:rPr>
        <w:fldChar w:fldCharType="end"/>
      </w:r>
    </w:p>
    <w:p w14:paraId="070441D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_Toc471231657 \h </w:instrText>
      </w:r>
      <w:r w:rsidRPr="00207F03">
        <w:rPr>
          <w:noProof/>
        </w:rPr>
      </w:r>
      <w:r w:rsidRPr="00207F03">
        <w:rPr>
          <w:noProof/>
        </w:rPr>
        <w:fldChar w:fldCharType="separate"/>
      </w:r>
      <w:r w:rsidRPr="00207F03">
        <w:rPr>
          <w:noProof/>
        </w:rPr>
        <w:t>107</w:t>
      </w:r>
      <w:r w:rsidRPr="00207F03">
        <w:rPr>
          <w:noProof/>
        </w:rPr>
        <w:fldChar w:fldCharType="end"/>
      </w:r>
    </w:p>
    <w:p w14:paraId="495E494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_Toc471231658 \h </w:instrText>
      </w:r>
      <w:r w:rsidRPr="00207F03">
        <w:rPr>
          <w:noProof/>
        </w:rPr>
      </w:r>
      <w:r w:rsidRPr="00207F03">
        <w:rPr>
          <w:noProof/>
        </w:rPr>
        <w:fldChar w:fldCharType="separate"/>
      </w:r>
      <w:r w:rsidRPr="00207F03">
        <w:rPr>
          <w:noProof/>
        </w:rPr>
        <w:t>107</w:t>
      </w:r>
      <w:r w:rsidRPr="00207F03">
        <w:rPr>
          <w:noProof/>
        </w:rPr>
        <w:fldChar w:fldCharType="end"/>
      </w:r>
    </w:p>
    <w:p w14:paraId="412D9B1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_Toc471231659 \h </w:instrText>
      </w:r>
      <w:r w:rsidRPr="00207F03">
        <w:rPr>
          <w:noProof/>
        </w:rPr>
      </w:r>
      <w:r w:rsidRPr="00207F03">
        <w:rPr>
          <w:noProof/>
        </w:rPr>
        <w:fldChar w:fldCharType="separate"/>
      </w:r>
      <w:r w:rsidRPr="00207F03">
        <w:rPr>
          <w:noProof/>
        </w:rPr>
        <w:t>107</w:t>
      </w:r>
      <w:r w:rsidRPr="00207F03">
        <w:rPr>
          <w:noProof/>
        </w:rPr>
        <w:fldChar w:fldCharType="end"/>
      </w:r>
    </w:p>
    <w:p w14:paraId="0DA3454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9.2.9.4</w:t>
      </w:r>
      <w:r w:rsidRPr="00207F03">
        <w:rPr>
          <w:i w:val="0"/>
          <w:noProof/>
          <w:color w:val="auto"/>
          <w:sz w:val="22"/>
          <w:szCs w:val="22"/>
          <w:lang w:eastAsia="en-US"/>
        </w:rPr>
        <w:tab/>
      </w:r>
      <w:r w:rsidRPr="00207F03">
        <w:rPr>
          <w:noProof/>
          <w:color w:val="365F91" w:themeColor="accent1" w:themeShade="BF"/>
        </w:rPr>
        <w:t>Test ID / Test Name: PWR.11.4 / Hard Reset</w:t>
      </w:r>
      <w:r w:rsidRPr="00207F03">
        <w:rPr>
          <w:noProof/>
        </w:rPr>
        <w:tab/>
      </w:r>
      <w:r w:rsidRPr="00207F03">
        <w:rPr>
          <w:noProof/>
        </w:rPr>
        <w:fldChar w:fldCharType="begin"/>
      </w:r>
      <w:r w:rsidRPr="00207F03">
        <w:rPr>
          <w:noProof/>
        </w:rPr>
        <w:instrText xml:space="preserve"> PAGEREF _Toc471231660 \h </w:instrText>
      </w:r>
      <w:r w:rsidRPr="00207F03">
        <w:rPr>
          <w:noProof/>
        </w:rPr>
      </w:r>
      <w:r w:rsidRPr="00207F03">
        <w:rPr>
          <w:noProof/>
        </w:rPr>
        <w:fldChar w:fldCharType="separate"/>
      </w:r>
      <w:r w:rsidRPr="00207F03">
        <w:rPr>
          <w:noProof/>
        </w:rPr>
        <w:t>107</w:t>
      </w:r>
      <w:r w:rsidRPr="00207F03">
        <w:rPr>
          <w:noProof/>
        </w:rPr>
        <w:fldChar w:fldCharType="end"/>
      </w:r>
    </w:p>
    <w:p w14:paraId="4BA4932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9.2.9.4.1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_Toc471231661 \h </w:instrText>
      </w:r>
      <w:r w:rsidRPr="00207F03">
        <w:rPr>
          <w:noProof/>
        </w:rPr>
      </w:r>
      <w:r w:rsidRPr="00207F03">
        <w:rPr>
          <w:noProof/>
        </w:rPr>
        <w:fldChar w:fldCharType="separate"/>
      </w:r>
      <w:r w:rsidRPr="00207F03">
        <w:rPr>
          <w:noProof/>
        </w:rPr>
        <w:t>107</w:t>
      </w:r>
      <w:r w:rsidRPr="00207F03">
        <w:rPr>
          <w:noProof/>
        </w:rPr>
        <w:fldChar w:fldCharType="end"/>
      </w:r>
    </w:p>
    <w:p w14:paraId="03AEE08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9.2.9.4.2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_Toc471231662 \h </w:instrText>
      </w:r>
      <w:r w:rsidRPr="00207F03">
        <w:rPr>
          <w:noProof/>
        </w:rPr>
      </w:r>
      <w:r w:rsidRPr="00207F03">
        <w:rPr>
          <w:noProof/>
        </w:rPr>
        <w:fldChar w:fldCharType="separate"/>
      </w:r>
      <w:r w:rsidRPr="00207F03">
        <w:rPr>
          <w:noProof/>
        </w:rPr>
        <w:t>108</w:t>
      </w:r>
      <w:r w:rsidRPr="00207F03">
        <w:rPr>
          <w:noProof/>
        </w:rPr>
        <w:fldChar w:fldCharType="end"/>
      </w:r>
    </w:p>
    <w:p w14:paraId="66E8FB0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9.2.9.4.3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_Toc471231663 \h </w:instrText>
      </w:r>
      <w:r w:rsidRPr="00207F03">
        <w:rPr>
          <w:noProof/>
        </w:rPr>
      </w:r>
      <w:r w:rsidRPr="00207F03">
        <w:rPr>
          <w:noProof/>
        </w:rPr>
        <w:fldChar w:fldCharType="separate"/>
      </w:r>
      <w:r w:rsidRPr="00207F03">
        <w:rPr>
          <w:noProof/>
        </w:rPr>
        <w:t>108</w:t>
      </w:r>
      <w:r w:rsidRPr="00207F03">
        <w:rPr>
          <w:noProof/>
        </w:rPr>
        <w:fldChar w:fldCharType="end"/>
      </w:r>
    </w:p>
    <w:p w14:paraId="12F22C4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9.2.9.4.4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_Toc471231664 \h </w:instrText>
      </w:r>
      <w:r w:rsidRPr="00207F03">
        <w:rPr>
          <w:noProof/>
        </w:rPr>
      </w:r>
      <w:r w:rsidRPr="00207F03">
        <w:rPr>
          <w:noProof/>
        </w:rPr>
        <w:fldChar w:fldCharType="separate"/>
      </w:r>
      <w:r w:rsidRPr="00207F03">
        <w:rPr>
          <w:noProof/>
        </w:rPr>
        <w:t>108</w:t>
      </w:r>
      <w:r w:rsidRPr="00207F03">
        <w:rPr>
          <w:noProof/>
        </w:rPr>
        <w:fldChar w:fldCharType="end"/>
      </w:r>
    </w:p>
    <w:p w14:paraId="6F99949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9.2.9.4.5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_Toc471231665 \h </w:instrText>
      </w:r>
      <w:r w:rsidRPr="00207F03">
        <w:rPr>
          <w:noProof/>
        </w:rPr>
      </w:r>
      <w:r w:rsidRPr="00207F03">
        <w:rPr>
          <w:noProof/>
        </w:rPr>
        <w:fldChar w:fldCharType="separate"/>
      </w:r>
      <w:r w:rsidRPr="00207F03">
        <w:rPr>
          <w:noProof/>
        </w:rPr>
        <w:t>108</w:t>
      </w:r>
      <w:r w:rsidRPr="00207F03">
        <w:rPr>
          <w:noProof/>
        </w:rPr>
        <w:fldChar w:fldCharType="end"/>
      </w:r>
    </w:p>
    <w:p w14:paraId="71E6DEF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9.2.9.4.6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_Toc471231666 \h </w:instrText>
      </w:r>
      <w:r w:rsidRPr="00207F03">
        <w:rPr>
          <w:noProof/>
        </w:rPr>
      </w:r>
      <w:r w:rsidRPr="00207F03">
        <w:rPr>
          <w:noProof/>
        </w:rPr>
        <w:fldChar w:fldCharType="separate"/>
      </w:r>
      <w:r w:rsidRPr="00207F03">
        <w:rPr>
          <w:noProof/>
        </w:rPr>
        <w:t>108</w:t>
      </w:r>
      <w:r w:rsidRPr="00207F03">
        <w:rPr>
          <w:noProof/>
        </w:rPr>
        <w:fldChar w:fldCharType="end"/>
      </w:r>
    </w:p>
    <w:p w14:paraId="41048FDC" w14:textId="77777777" w:rsidR="005C5A2C" w:rsidRPr="00207F03" w:rsidRDefault="005C5A2C" w:rsidP="00AB1887">
      <w:pPr>
        <w:pStyle w:val="TOC1"/>
        <w:tabs>
          <w:tab w:val="left" w:pos="660"/>
          <w:tab w:val="right" w:leader="dot" w:pos="9350"/>
        </w:tabs>
        <w:spacing w:before="0" w:after="0"/>
        <w:rPr>
          <w:i w:val="0"/>
          <w:noProof/>
          <w:color w:val="auto"/>
          <w:sz w:val="22"/>
          <w:szCs w:val="22"/>
          <w:lang w:eastAsia="en-US"/>
        </w:rPr>
      </w:pPr>
      <w:r w:rsidRPr="00207F03">
        <w:rPr>
          <w:noProof/>
        </w:rPr>
        <w:t>9.3</w:t>
      </w:r>
      <w:r w:rsidRPr="00207F03">
        <w:rPr>
          <w:i w:val="0"/>
          <w:noProof/>
          <w:color w:val="auto"/>
          <w:sz w:val="22"/>
          <w:szCs w:val="22"/>
          <w:lang w:eastAsia="en-US"/>
        </w:rPr>
        <w:tab/>
      </w:r>
      <w:r w:rsidRPr="00207F03">
        <w:rPr>
          <w:noProof/>
        </w:rPr>
        <w:t>CPU</w:t>
      </w:r>
      <w:r w:rsidRPr="00207F03">
        <w:rPr>
          <w:noProof/>
        </w:rPr>
        <w:tab/>
      </w:r>
      <w:r w:rsidRPr="00207F03">
        <w:rPr>
          <w:noProof/>
        </w:rPr>
        <w:fldChar w:fldCharType="begin"/>
      </w:r>
      <w:r w:rsidRPr="00207F03">
        <w:rPr>
          <w:noProof/>
        </w:rPr>
        <w:instrText xml:space="preserve"> PAGEREF _Toc471231667 \h </w:instrText>
      </w:r>
      <w:r w:rsidRPr="00207F03">
        <w:rPr>
          <w:noProof/>
        </w:rPr>
      </w:r>
      <w:r w:rsidRPr="00207F03">
        <w:rPr>
          <w:noProof/>
        </w:rPr>
        <w:fldChar w:fldCharType="separate"/>
      </w:r>
      <w:r w:rsidRPr="00207F03">
        <w:rPr>
          <w:noProof/>
        </w:rPr>
        <w:t>109</w:t>
      </w:r>
      <w:r w:rsidRPr="00207F03">
        <w:rPr>
          <w:noProof/>
        </w:rPr>
        <w:fldChar w:fldCharType="end"/>
      </w:r>
    </w:p>
    <w:p w14:paraId="670FB493"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9.3.1</w:t>
      </w:r>
      <w:r w:rsidRPr="00207F03">
        <w:rPr>
          <w:i w:val="0"/>
          <w:noProof/>
          <w:color w:val="auto"/>
          <w:sz w:val="22"/>
          <w:szCs w:val="22"/>
          <w:lang w:eastAsia="en-US"/>
        </w:rPr>
        <w:tab/>
      </w:r>
      <w:r w:rsidRPr="00207F03">
        <w:rPr>
          <w:noProof/>
        </w:rPr>
        <w:t>Intel Atom</w:t>
      </w:r>
      <w:r w:rsidRPr="00207F03">
        <w:rPr>
          <w:noProof/>
        </w:rPr>
        <w:tab/>
      </w:r>
      <w:r w:rsidRPr="00207F03">
        <w:rPr>
          <w:noProof/>
        </w:rPr>
        <w:fldChar w:fldCharType="begin"/>
      </w:r>
      <w:r w:rsidRPr="00207F03">
        <w:rPr>
          <w:noProof/>
        </w:rPr>
        <w:instrText xml:space="preserve"> PAGEREF _Toc471231668 \h </w:instrText>
      </w:r>
      <w:r w:rsidRPr="00207F03">
        <w:rPr>
          <w:noProof/>
        </w:rPr>
      </w:r>
      <w:r w:rsidRPr="00207F03">
        <w:rPr>
          <w:noProof/>
        </w:rPr>
        <w:fldChar w:fldCharType="separate"/>
      </w:r>
      <w:r w:rsidRPr="00207F03">
        <w:rPr>
          <w:noProof/>
        </w:rPr>
        <w:t>109</w:t>
      </w:r>
      <w:r w:rsidRPr="00207F03">
        <w:rPr>
          <w:noProof/>
        </w:rPr>
        <w:fldChar w:fldCharType="end"/>
      </w:r>
    </w:p>
    <w:p w14:paraId="608F5A7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9.3.1.1</w:t>
      </w:r>
      <w:r w:rsidRPr="00207F03">
        <w:rPr>
          <w:i w:val="0"/>
          <w:noProof/>
          <w:color w:val="auto"/>
          <w:sz w:val="22"/>
          <w:szCs w:val="22"/>
          <w:lang w:eastAsia="en-US"/>
        </w:rPr>
        <w:tab/>
      </w:r>
      <w:r w:rsidRPr="00207F03">
        <w:rPr>
          <w:noProof/>
          <w:color w:val="365F91" w:themeColor="accent1" w:themeShade="BF"/>
        </w:rPr>
        <w:t>Test ID / Test Name: CPU.1.1/ Boot configuration</w:t>
      </w:r>
      <w:r w:rsidRPr="00207F03">
        <w:rPr>
          <w:noProof/>
        </w:rPr>
        <w:tab/>
      </w:r>
      <w:r w:rsidRPr="00207F03">
        <w:rPr>
          <w:noProof/>
        </w:rPr>
        <w:fldChar w:fldCharType="begin"/>
      </w:r>
      <w:r w:rsidRPr="00207F03">
        <w:rPr>
          <w:noProof/>
        </w:rPr>
        <w:instrText xml:space="preserve"> PAGEREF _Toc471231669 \h </w:instrText>
      </w:r>
      <w:r w:rsidRPr="00207F03">
        <w:rPr>
          <w:noProof/>
        </w:rPr>
      </w:r>
      <w:r w:rsidRPr="00207F03">
        <w:rPr>
          <w:noProof/>
        </w:rPr>
        <w:fldChar w:fldCharType="separate"/>
      </w:r>
      <w:r w:rsidRPr="00207F03">
        <w:rPr>
          <w:noProof/>
        </w:rPr>
        <w:t>109</w:t>
      </w:r>
      <w:r w:rsidRPr="00207F03">
        <w:rPr>
          <w:noProof/>
        </w:rPr>
        <w:fldChar w:fldCharType="end"/>
      </w:r>
    </w:p>
    <w:p w14:paraId="768DA89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_Toc471231670 \h </w:instrText>
      </w:r>
      <w:r w:rsidRPr="00207F03">
        <w:rPr>
          <w:noProof/>
        </w:rPr>
      </w:r>
      <w:r w:rsidRPr="00207F03">
        <w:rPr>
          <w:noProof/>
        </w:rPr>
        <w:fldChar w:fldCharType="separate"/>
      </w:r>
      <w:r w:rsidRPr="00207F03">
        <w:rPr>
          <w:noProof/>
        </w:rPr>
        <w:t>109</w:t>
      </w:r>
      <w:r w:rsidRPr="00207F03">
        <w:rPr>
          <w:noProof/>
        </w:rPr>
        <w:fldChar w:fldCharType="end"/>
      </w:r>
    </w:p>
    <w:p w14:paraId="3389BF9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_Toc471231671 \h </w:instrText>
      </w:r>
      <w:r w:rsidRPr="00207F03">
        <w:rPr>
          <w:noProof/>
        </w:rPr>
      </w:r>
      <w:r w:rsidRPr="00207F03">
        <w:rPr>
          <w:noProof/>
        </w:rPr>
        <w:fldChar w:fldCharType="separate"/>
      </w:r>
      <w:r w:rsidRPr="00207F03">
        <w:rPr>
          <w:noProof/>
        </w:rPr>
        <w:t>109</w:t>
      </w:r>
      <w:r w:rsidRPr="00207F03">
        <w:rPr>
          <w:noProof/>
        </w:rPr>
        <w:fldChar w:fldCharType="end"/>
      </w:r>
    </w:p>
    <w:p w14:paraId="4688AF3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_Toc471231672 \h </w:instrText>
      </w:r>
      <w:r w:rsidRPr="00207F03">
        <w:rPr>
          <w:noProof/>
        </w:rPr>
      </w:r>
      <w:r w:rsidRPr="00207F03">
        <w:rPr>
          <w:noProof/>
        </w:rPr>
        <w:fldChar w:fldCharType="separate"/>
      </w:r>
      <w:r w:rsidRPr="00207F03">
        <w:rPr>
          <w:noProof/>
        </w:rPr>
        <w:t>109</w:t>
      </w:r>
      <w:r w:rsidRPr="00207F03">
        <w:rPr>
          <w:noProof/>
        </w:rPr>
        <w:fldChar w:fldCharType="end"/>
      </w:r>
    </w:p>
    <w:p w14:paraId="04B5DDB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_Toc471231673 \h </w:instrText>
      </w:r>
      <w:r w:rsidRPr="00207F03">
        <w:rPr>
          <w:noProof/>
        </w:rPr>
      </w:r>
      <w:r w:rsidRPr="00207F03">
        <w:rPr>
          <w:noProof/>
        </w:rPr>
        <w:fldChar w:fldCharType="separate"/>
      </w:r>
      <w:r w:rsidRPr="00207F03">
        <w:rPr>
          <w:noProof/>
        </w:rPr>
        <w:t>109</w:t>
      </w:r>
      <w:r w:rsidRPr="00207F03">
        <w:rPr>
          <w:noProof/>
        </w:rPr>
        <w:fldChar w:fldCharType="end"/>
      </w:r>
    </w:p>
    <w:p w14:paraId="50088DE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_Toc471231674 \h </w:instrText>
      </w:r>
      <w:r w:rsidRPr="00207F03">
        <w:rPr>
          <w:noProof/>
        </w:rPr>
      </w:r>
      <w:r w:rsidRPr="00207F03">
        <w:rPr>
          <w:noProof/>
        </w:rPr>
        <w:fldChar w:fldCharType="separate"/>
      </w:r>
      <w:r w:rsidRPr="00207F03">
        <w:rPr>
          <w:noProof/>
        </w:rPr>
        <w:t>109</w:t>
      </w:r>
      <w:r w:rsidRPr="00207F03">
        <w:rPr>
          <w:noProof/>
        </w:rPr>
        <w:fldChar w:fldCharType="end"/>
      </w:r>
    </w:p>
    <w:p w14:paraId="7339970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_Toc471231675 \h </w:instrText>
      </w:r>
      <w:r w:rsidRPr="00207F03">
        <w:rPr>
          <w:noProof/>
        </w:rPr>
      </w:r>
      <w:r w:rsidRPr="00207F03">
        <w:rPr>
          <w:noProof/>
        </w:rPr>
        <w:fldChar w:fldCharType="separate"/>
      </w:r>
      <w:r w:rsidRPr="00207F03">
        <w:rPr>
          <w:noProof/>
        </w:rPr>
        <w:t>109</w:t>
      </w:r>
      <w:r w:rsidRPr="00207F03">
        <w:rPr>
          <w:noProof/>
        </w:rPr>
        <w:fldChar w:fldCharType="end"/>
      </w:r>
    </w:p>
    <w:p w14:paraId="036326B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9.3.1.2</w:t>
      </w:r>
      <w:r w:rsidRPr="00207F03">
        <w:rPr>
          <w:i w:val="0"/>
          <w:noProof/>
          <w:color w:val="auto"/>
          <w:sz w:val="22"/>
          <w:szCs w:val="22"/>
          <w:lang w:eastAsia="en-US"/>
        </w:rPr>
        <w:tab/>
      </w:r>
      <w:r w:rsidRPr="00207F03">
        <w:rPr>
          <w:noProof/>
          <w:color w:val="365F91" w:themeColor="accent1" w:themeShade="BF"/>
        </w:rPr>
        <w:t>Test ID / Test Name: CPU.1.2/ Power-on sequence</w:t>
      </w:r>
      <w:r w:rsidRPr="00207F03">
        <w:rPr>
          <w:noProof/>
        </w:rPr>
        <w:tab/>
      </w:r>
      <w:r w:rsidRPr="00207F03">
        <w:rPr>
          <w:noProof/>
        </w:rPr>
        <w:fldChar w:fldCharType="begin"/>
      </w:r>
      <w:r w:rsidRPr="00207F03">
        <w:rPr>
          <w:noProof/>
        </w:rPr>
        <w:instrText xml:space="preserve"> PAGEREF _Toc471231676 \h </w:instrText>
      </w:r>
      <w:r w:rsidRPr="00207F03">
        <w:rPr>
          <w:noProof/>
        </w:rPr>
      </w:r>
      <w:r w:rsidRPr="00207F03">
        <w:rPr>
          <w:noProof/>
        </w:rPr>
        <w:fldChar w:fldCharType="separate"/>
      </w:r>
      <w:r w:rsidRPr="00207F03">
        <w:rPr>
          <w:noProof/>
        </w:rPr>
        <w:t>110</w:t>
      </w:r>
      <w:r w:rsidRPr="00207F03">
        <w:rPr>
          <w:noProof/>
        </w:rPr>
        <w:fldChar w:fldCharType="end"/>
      </w:r>
    </w:p>
    <w:p w14:paraId="0DD1A94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_Toc471231677 \h </w:instrText>
      </w:r>
      <w:r w:rsidRPr="00207F03">
        <w:rPr>
          <w:noProof/>
        </w:rPr>
      </w:r>
      <w:r w:rsidRPr="00207F03">
        <w:rPr>
          <w:noProof/>
        </w:rPr>
        <w:fldChar w:fldCharType="separate"/>
      </w:r>
      <w:r w:rsidRPr="00207F03">
        <w:rPr>
          <w:noProof/>
        </w:rPr>
        <w:t>110</w:t>
      </w:r>
      <w:r w:rsidRPr="00207F03">
        <w:rPr>
          <w:noProof/>
        </w:rPr>
        <w:fldChar w:fldCharType="end"/>
      </w:r>
    </w:p>
    <w:p w14:paraId="3F57DE5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_Toc471231678 \h </w:instrText>
      </w:r>
      <w:r w:rsidRPr="00207F03">
        <w:rPr>
          <w:noProof/>
        </w:rPr>
      </w:r>
      <w:r w:rsidRPr="00207F03">
        <w:rPr>
          <w:noProof/>
        </w:rPr>
        <w:fldChar w:fldCharType="separate"/>
      </w:r>
      <w:r w:rsidRPr="00207F03">
        <w:rPr>
          <w:noProof/>
        </w:rPr>
        <w:t>110</w:t>
      </w:r>
      <w:r w:rsidRPr="00207F03">
        <w:rPr>
          <w:noProof/>
        </w:rPr>
        <w:fldChar w:fldCharType="end"/>
      </w:r>
    </w:p>
    <w:p w14:paraId="28FA59E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_Toc471231679 \h </w:instrText>
      </w:r>
      <w:r w:rsidRPr="00207F03">
        <w:rPr>
          <w:noProof/>
        </w:rPr>
      </w:r>
      <w:r w:rsidRPr="00207F03">
        <w:rPr>
          <w:noProof/>
        </w:rPr>
        <w:fldChar w:fldCharType="separate"/>
      </w:r>
      <w:r w:rsidRPr="00207F03">
        <w:rPr>
          <w:noProof/>
        </w:rPr>
        <w:t>110</w:t>
      </w:r>
      <w:r w:rsidRPr="00207F03">
        <w:rPr>
          <w:noProof/>
        </w:rPr>
        <w:fldChar w:fldCharType="end"/>
      </w:r>
    </w:p>
    <w:p w14:paraId="2757844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_Toc471231680 \h </w:instrText>
      </w:r>
      <w:r w:rsidRPr="00207F03">
        <w:rPr>
          <w:noProof/>
        </w:rPr>
      </w:r>
      <w:r w:rsidRPr="00207F03">
        <w:rPr>
          <w:noProof/>
        </w:rPr>
        <w:fldChar w:fldCharType="separate"/>
      </w:r>
      <w:r w:rsidRPr="00207F03">
        <w:rPr>
          <w:noProof/>
        </w:rPr>
        <w:t>110</w:t>
      </w:r>
      <w:r w:rsidRPr="00207F03">
        <w:rPr>
          <w:noProof/>
        </w:rPr>
        <w:fldChar w:fldCharType="end"/>
      </w:r>
    </w:p>
    <w:p w14:paraId="637B5D3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_Toc471231681 \h </w:instrText>
      </w:r>
      <w:r w:rsidRPr="00207F03">
        <w:rPr>
          <w:noProof/>
        </w:rPr>
      </w:r>
      <w:r w:rsidRPr="00207F03">
        <w:rPr>
          <w:noProof/>
        </w:rPr>
        <w:fldChar w:fldCharType="separate"/>
      </w:r>
      <w:r w:rsidRPr="00207F03">
        <w:rPr>
          <w:noProof/>
        </w:rPr>
        <w:t>110</w:t>
      </w:r>
      <w:r w:rsidRPr="00207F03">
        <w:rPr>
          <w:noProof/>
        </w:rPr>
        <w:fldChar w:fldCharType="end"/>
      </w:r>
    </w:p>
    <w:p w14:paraId="0EB38EE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_Toc471231682 \h </w:instrText>
      </w:r>
      <w:r w:rsidRPr="00207F03">
        <w:rPr>
          <w:noProof/>
        </w:rPr>
      </w:r>
      <w:r w:rsidRPr="00207F03">
        <w:rPr>
          <w:noProof/>
        </w:rPr>
        <w:fldChar w:fldCharType="separate"/>
      </w:r>
      <w:r w:rsidRPr="00207F03">
        <w:rPr>
          <w:noProof/>
        </w:rPr>
        <w:t>110</w:t>
      </w:r>
      <w:r w:rsidRPr="00207F03">
        <w:rPr>
          <w:noProof/>
        </w:rPr>
        <w:fldChar w:fldCharType="end"/>
      </w:r>
    </w:p>
    <w:p w14:paraId="197ED75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9.3.1.3</w:t>
      </w:r>
      <w:r w:rsidRPr="00207F03">
        <w:rPr>
          <w:i w:val="0"/>
          <w:noProof/>
          <w:color w:val="auto"/>
          <w:sz w:val="22"/>
          <w:szCs w:val="22"/>
          <w:lang w:eastAsia="en-US"/>
        </w:rPr>
        <w:tab/>
      </w:r>
      <w:r w:rsidRPr="00207F03">
        <w:rPr>
          <w:noProof/>
          <w:color w:val="365F91" w:themeColor="accent1" w:themeShade="BF"/>
        </w:rPr>
        <w:t>Test ID / Test Name: CPU.1.3/ Power-down sequence</w:t>
      </w:r>
      <w:r w:rsidRPr="00207F03">
        <w:rPr>
          <w:noProof/>
        </w:rPr>
        <w:tab/>
      </w:r>
      <w:r w:rsidRPr="00207F03">
        <w:rPr>
          <w:noProof/>
        </w:rPr>
        <w:fldChar w:fldCharType="begin"/>
      </w:r>
      <w:r w:rsidRPr="00207F03">
        <w:rPr>
          <w:noProof/>
        </w:rPr>
        <w:instrText xml:space="preserve"> PAGEREF _Toc471231683 \h </w:instrText>
      </w:r>
      <w:r w:rsidRPr="00207F03">
        <w:rPr>
          <w:noProof/>
        </w:rPr>
      </w:r>
      <w:r w:rsidRPr="00207F03">
        <w:rPr>
          <w:noProof/>
        </w:rPr>
        <w:fldChar w:fldCharType="separate"/>
      </w:r>
      <w:r w:rsidRPr="00207F03">
        <w:rPr>
          <w:noProof/>
        </w:rPr>
        <w:t>111</w:t>
      </w:r>
      <w:r w:rsidRPr="00207F03">
        <w:rPr>
          <w:noProof/>
        </w:rPr>
        <w:fldChar w:fldCharType="end"/>
      </w:r>
    </w:p>
    <w:p w14:paraId="3217014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9.3.1.4.1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_Toc471231684 \h </w:instrText>
      </w:r>
      <w:r w:rsidRPr="00207F03">
        <w:rPr>
          <w:noProof/>
        </w:rPr>
      </w:r>
      <w:r w:rsidRPr="00207F03">
        <w:rPr>
          <w:noProof/>
        </w:rPr>
        <w:fldChar w:fldCharType="separate"/>
      </w:r>
      <w:r w:rsidRPr="00207F03">
        <w:rPr>
          <w:noProof/>
        </w:rPr>
        <w:t>111</w:t>
      </w:r>
      <w:r w:rsidRPr="00207F03">
        <w:rPr>
          <w:noProof/>
        </w:rPr>
        <w:fldChar w:fldCharType="end"/>
      </w:r>
    </w:p>
    <w:p w14:paraId="3798421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9.3.1.4.2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_Toc471231685 \h </w:instrText>
      </w:r>
      <w:r w:rsidRPr="00207F03">
        <w:rPr>
          <w:noProof/>
        </w:rPr>
      </w:r>
      <w:r w:rsidRPr="00207F03">
        <w:rPr>
          <w:noProof/>
        </w:rPr>
        <w:fldChar w:fldCharType="separate"/>
      </w:r>
      <w:r w:rsidRPr="00207F03">
        <w:rPr>
          <w:noProof/>
        </w:rPr>
        <w:t>111</w:t>
      </w:r>
      <w:r w:rsidRPr="00207F03">
        <w:rPr>
          <w:noProof/>
        </w:rPr>
        <w:fldChar w:fldCharType="end"/>
      </w:r>
    </w:p>
    <w:p w14:paraId="672BD1D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9.3.1.4.3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_Toc471231686 \h </w:instrText>
      </w:r>
      <w:r w:rsidRPr="00207F03">
        <w:rPr>
          <w:noProof/>
        </w:rPr>
      </w:r>
      <w:r w:rsidRPr="00207F03">
        <w:rPr>
          <w:noProof/>
        </w:rPr>
        <w:fldChar w:fldCharType="separate"/>
      </w:r>
      <w:r w:rsidRPr="00207F03">
        <w:rPr>
          <w:noProof/>
        </w:rPr>
        <w:t>112</w:t>
      </w:r>
      <w:r w:rsidRPr="00207F03">
        <w:rPr>
          <w:noProof/>
        </w:rPr>
        <w:fldChar w:fldCharType="end"/>
      </w:r>
    </w:p>
    <w:p w14:paraId="171DA6A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9.3.1.4.4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_Toc471231687 \h </w:instrText>
      </w:r>
      <w:r w:rsidRPr="00207F03">
        <w:rPr>
          <w:noProof/>
        </w:rPr>
      </w:r>
      <w:r w:rsidRPr="00207F03">
        <w:rPr>
          <w:noProof/>
        </w:rPr>
        <w:fldChar w:fldCharType="separate"/>
      </w:r>
      <w:r w:rsidRPr="00207F03">
        <w:rPr>
          <w:noProof/>
        </w:rPr>
        <w:t>112</w:t>
      </w:r>
      <w:r w:rsidRPr="00207F03">
        <w:rPr>
          <w:noProof/>
        </w:rPr>
        <w:fldChar w:fldCharType="end"/>
      </w:r>
    </w:p>
    <w:p w14:paraId="679033E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9.3.1.4.5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_Toc471231688 \h </w:instrText>
      </w:r>
      <w:r w:rsidRPr="00207F03">
        <w:rPr>
          <w:noProof/>
        </w:rPr>
      </w:r>
      <w:r w:rsidRPr="00207F03">
        <w:rPr>
          <w:noProof/>
        </w:rPr>
        <w:fldChar w:fldCharType="separate"/>
      </w:r>
      <w:r w:rsidRPr="00207F03">
        <w:rPr>
          <w:noProof/>
        </w:rPr>
        <w:t>112</w:t>
      </w:r>
      <w:r w:rsidRPr="00207F03">
        <w:rPr>
          <w:noProof/>
        </w:rPr>
        <w:fldChar w:fldCharType="end"/>
      </w:r>
    </w:p>
    <w:p w14:paraId="22251FA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9.3.1.4.6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_Toc471231689 \h </w:instrText>
      </w:r>
      <w:r w:rsidRPr="00207F03">
        <w:rPr>
          <w:noProof/>
        </w:rPr>
      </w:r>
      <w:r w:rsidRPr="00207F03">
        <w:rPr>
          <w:noProof/>
        </w:rPr>
        <w:fldChar w:fldCharType="separate"/>
      </w:r>
      <w:r w:rsidRPr="00207F03">
        <w:rPr>
          <w:noProof/>
        </w:rPr>
        <w:t>112</w:t>
      </w:r>
      <w:r w:rsidRPr="00207F03">
        <w:rPr>
          <w:noProof/>
        </w:rPr>
        <w:fldChar w:fldCharType="end"/>
      </w:r>
    </w:p>
    <w:p w14:paraId="053D3779"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9.3.2</w:t>
      </w:r>
      <w:r w:rsidRPr="00207F03">
        <w:rPr>
          <w:i w:val="0"/>
          <w:noProof/>
          <w:color w:val="auto"/>
          <w:sz w:val="22"/>
          <w:szCs w:val="22"/>
          <w:lang w:eastAsia="en-US"/>
        </w:rPr>
        <w:tab/>
      </w:r>
      <w:r w:rsidRPr="00207F03">
        <w:rPr>
          <w:noProof/>
        </w:rPr>
        <w:t>PMIC (IDTP9145) - I2C</w:t>
      </w:r>
      <w:r w:rsidRPr="00207F03">
        <w:rPr>
          <w:noProof/>
        </w:rPr>
        <w:tab/>
      </w:r>
      <w:r w:rsidRPr="00207F03">
        <w:rPr>
          <w:noProof/>
        </w:rPr>
        <w:fldChar w:fldCharType="begin"/>
      </w:r>
      <w:r w:rsidRPr="00207F03">
        <w:rPr>
          <w:noProof/>
        </w:rPr>
        <w:instrText xml:space="preserve"> PAGEREF _Toc471231690 \h </w:instrText>
      </w:r>
      <w:r w:rsidRPr="00207F03">
        <w:rPr>
          <w:noProof/>
        </w:rPr>
      </w:r>
      <w:r w:rsidRPr="00207F03">
        <w:rPr>
          <w:noProof/>
        </w:rPr>
        <w:fldChar w:fldCharType="separate"/>
      </w:r>
      <w:r w:rsidRPr="00207F03">
        <w:rPr>
          <w:noProof/>
        </w:rPr>
        <w:t>113</w:t>
      </w:r>
      <w:r w:rsidRPr="00207F03">
        <w:rPr>
          <w:noProof/>
        </w:rPr>
        <w:fldChar w:fldCharType="end"/>
      </w:r>
    </w:p>
    <w:p w14:paraId="1885C79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9.3.2.1</w:t>
      </w:r>
      <w:r w:rsidRPr="00207F03">
        <w:rPr>
          <w:i w:val="0"/>
          <w:noProof/>
          <w:color w:val="auto"/>
          <w:sz w:val="22"/>
          <w:szCs w:val="22"/>
          <w:lang w:eastAsia="en-US"/>
        </w:rPr>
        <w:tab/>
      </w:r>
      <w:r w:rsidRPr="00207F03">
        <w:rPr>
          <w:noProof/>
          <w:color w:val="365F91" w:themeColor="accent1" w:themeShade="BF"/>
        </w:rPr>
        <w:t>Test ID / Test Name: CPU.2.1 / Electrical validation</w:t>
      </w:r>
      <w:r w:rsidRPr="00207F03">
        <w:rPr>
          <w:noProof/>
        </w:rPr>
        <w:tab/>
      </w:r>
      <w:r w:rsidRPr="00207F03">
        <w:rPr>
          <w:noProof/>
        </w:rPr>
        <w:fldChar w:fldCharType="begin"/>
      </w:r>
      <w:r w:rsidRPr="00207F03">
        <w:rPr>
          <w:noProof/>
        </w:rPr>
        <w:instrText xml:space="preserve"> PAGEREF _Toc471231691 \h </w:instrText>
      </w:r>
      <w:r w:rsidRPr="00207F03">
        <w:rPr>
          <w:noProof/>
        </w:rPr>
      </w:r>
      <w:r w:rsidRPr="00207F03">
        <w:rPr>
          <w:noProof/>
        </w:rPr>
        <w:fldChar w:fldCharType="separate"/>
      </w:r>
      <w:r w:rsidRPr="00207F03">
        <w:rPr>
          <w:noProof/>
        </w:rPr>
        <w:t>113</w:t>
      </w:r>
      <w:r w:rsidRPr="00207F03">
        <w:rPr>
          <w:noProof/>
        </w:rPr>
        <w:fldChar w:fldCharType="end"/>
      </w:r>
    </w:p>
    <w:p w14:paraId="5F46D34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9.3.2.1.1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_Toc471231692 \h </w:instrText>
      </w:r>
      <w:r w:rsidRPr="00207F03">
        <w:rPr>
          <w:noProof/>
        </w:rPr>
      </w:r>
      <w:r w:rsidRPr="00207F03">
        <w:rPr>
          <w:noProof/>
        </w:rPr>
        <w:fldChar w:fldCharType="separate"/>
      </w:r>
      <w:r w:rsidRPr="00207F03">
        <w:rPr>
          <w:noProof/>
        </w:rPr>
        <w:t>113</w:t>
      </w:r>
      <w:r w:rsidRPr="00207F03">
        <w:rPr>
          <w:noProof/>
        </w:rPr>
        <w:fldChar w:fldCharType="end"/>
      </w:r>
    </w:p>
    <w:p w14:paraId="3B2357E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_Toc471231693 \h </w:instrText>
      </w:r>
      <w:r w:rsidRPr="00207F03">
        <w:rPr>
          <w:noProof/>
        </w:rPr>
      </w:r>
      <w:r w:rsidRPr="00207F03">
        <w:rPr>
          <w:noProof/>
        </w:rPr>
        <w:fldChar w:fldCharType="separate"/>
      </w:r>
      <w:r w:rsidRPr="00207F03">
        <w:rPr>
          <w:noProof/>
        </w:rPr>
        <w:t>113</w:t>
      </w:r>
      <w:r w:rsidRPr="00207F03">
        <w:rPr>
          <w:noProof/>
        </w:rPr>
        <w:fldChar w:fldCharType="end"/>
      </w:r>
    </w:p>
    <w:p w14:paraId="55F10DD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_Toc471231694 \h </w:instrText>
      </w:r>
      <w:r w:rsidRPr="00207F03">
        <w:rPr>
          <w:noProof/>
        </w:rPr>
      </w:r>
      <w:r w:rsidRPr="00207F03">
        <w:rPr>
          <w:noProof/>
        </w:rPr>
        <w:fldChar w:fldCharType="separate"/>
      </w:r>
      <w:r w:rsidRPr="00207F03">
        <w:rPr>
          <w:noProof/>
        </w:rPr>
        <w:t>113</w:t>
      </w:r>
      <w:r w:rsidRPr="00207F03">
        <w:rPr>
          <w:noProof/>
        </w:rPr>
        <w:fldChar w:fldCharType="end"/>
      </w:r>
    </w:p>
    <w:p w14:paraId="1BACDCC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_Toc471231695 \h </w:instrText>
      </w:r>
      <w:r w:rsidRPr="00207F03">
        <w:rPr>
          <w:noProof/>
        </w:rPr>
      </w:r>
      <w:r w:rsidRPr="00207F03">
        <w:rPr>
          <w:noProof/>
        </w:rPr>
        <w:fldChar w:fldCharType="separate"/>
      </w:r>
      <w:r w:rsidRPr="00207F03">
        <w:rPr>
          <w:noProof/>
        </w:rPr>
        <w:t>113</w:t>
      </w:r>
      <w:r w:rsidRPr="00207F03">
        <w:rPr>
          <w:noProof/>
        </w:rPr>
        <w:fldChar w:fldCharType="end"/>
      </w:r>
    </w:p>
    <w:p w14:paraId="519E98C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_Toc471231696 \h </w:instrText>
      </w:r>
      <w:r w:rsidRPr="00207F03">
        <w:rPr>
          <w:noProof/>
        </w:rPr>
      </w:r>
      <w:r w:rsidRPr="00207F03">
        <w:rPr>
          <w:noProof/>
        </w:rPr>
        <w:fldChar w:fldCharType="separate"/>
      </w:r>
      <w:r w:rsidRPr="00207F03">
        <w:rPr>
          <w:noProof/>
        </w:rPr>
        <w:t>113</w:t>
      </w:r>
      <w:r w:rsidRPr="00207F03">
        <w:rPr>
          <w:noProof/>
        </w:rPr>
        <w:fldChar w:fldCharType="end"/>
      </w:r>
    </w:p>
    <w:p w14:paraId="4C5900D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_Toc471231697 \h </w:instrText>
      </w:r>
      <w:r w:rsidRPr="00207F03">
        <w:rPr>
          <w:noProof/>
        </w:rPr>
      </w:r>
      <w:r w:rsidRPr="00207F03">
        <w:rPr>
          <w:noProof/>
        </w:rPr>
        <w:fldChar w:fldCharType="separate"/>
      </w:r>
      <w:r w:rsidRPr="00207F03">
        <w:rPr>
          <w:noProof/>
        </w:rPr>
        <w:t>113</w:t>
      </w:r>
      <w:r w:rsidRPr="00207F03">
        <w:rPr>
          <w:noProof/>
        </w:rPr>
        <w:fldChar w:fldCharType="end"/>
      </w:r>
    </w:p>
    <w:p w14:paraId="0D82D29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9.3.2.2</w:t>
      </w:r>
      <w:r w:rsidRPr="00207F03">
        <w:rPr>
          <w:i w:val="0"/>
          <w:noProof/>
          <w:color w:val="auto"/>
          <w:sz w:val="22"/>
          <w:szCs w:val="22"/>
          <w:lang w:eastAsia="en-US"/>
        </w:rPr>
        <w:tab/>
      </w:r>
      <w:r w:rsidRPr="00207F03">
        <w:rPr>
          <w:noProof/>
          <w:color w:val="365F91" w:themeColor="accent1" w:themeShade="BF"/>
        </w:rPr>
        <w:t>Test ID / Test Name: CPU.2.2/ Signal integrity</w:t>
      </w:r>
      <w:r w:rsidRPr="00207F03">
        <w:rPr>
          <w:noProof/>
        </w:rPr>
        <w:tab/>
      </w:r>
      <w:r w:rsidRPr="00207F03">
        <w:rPr>
          <w:noProof/>
        </w:rPr>
        <w:fldChar w:fldCharType="begin"/>
      </w:r>
      <w:r w:rsidRPr="00207F03">
        <w:rPr>
          <w:noProof/>
        </w:rPr>
        <w:instrText xml:space="preserve"> PAGEREF _Toc471231698 \h </w:instrText>
      </w:r>
      <w:r w:rsidRPr="00207F03">
        <w:rPr>
          <w:noProof/>
        </w:rPr>
      </w:r>
      <w:r w:rsidRPr="00207F03">
        <w:rPr>
          <w:noProof/>
        </w:rPr>
        <w:fldChar w:fldCharType="separate"/>
      </w:r>
      <w:r w:rsidRPr="00207F03">
        <w:rPr>
          <w:noProof/>
        </w:rPr>
        <w:t>114</w:t>
      </w:r>
      <w:r w:rsidRPr="00207F03">
        <w:rPr>
          <w:noProof/>
        </w:rPr>
        <w:fldChar w:fldCharType="end"/>
      </w:r>
    </w:p>
    <w:p w14:paraId="6ED5961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9.3.2.2.1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_Toc471231699 \h </w:instrText>
      </w:r>
      <w:r w:rsidRPr="00207F03">
        <w:rPr>
          <w:noProof/>
        </w:rPr>
      </w:r>
      <w:r w:rsidRPr="00207F03">
        <w:rPr>
          <w:noProof/>
        </w:rPr>
        <w:fldChar w:fldCharType="separate"/>
      </w:r>
      <w:r w:rsidRPr="00207F03">
        <w:rPr>
          <w:noProof/>
        </w:rPr>
        <w:t>114</w:t>
      </w:r>
      <w:r w:rsidRPr="00207F03">
        <w:rPr>
          <w:noProof/>
        </w:rPr>
        <w:fldChar w:fldCharType="end"/>
      </w:r>
    </w:p>
    <w:p w14:paraId="12EBC2C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_Toc471231700 \h </w:instrText>
      </w:r>
      <w:r w:rsidRPr="00207F03">
        <w:rPr>
          <w:noProof/>
        </w:rPr>
      </w:r>
      <w:r w:rsidRPr="00207F03">
        <w:rPr>
          <w:noProof/>
        </w:rPr>
        <w:fldChar w:fldCharType="separate"/>
      </w:r>
      <w:r w:rsidRPr="00207F03">
        <w:rPr>
          <w:noProof/>
        </w:rPr>
        <w:t>114</w:t>
      </w:r>
      <w:r w:rsidRPr="00207F03">
        <w:rPr>
          <w:noProof/>
        </w:rPr>
        <w:fldChar w:fldCharType="end"/>
      </w:r>
    </w:p>
    <w:p w14:paraId="799C1EA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_Toc471231701 \h </w:instrText>
      </w:r>
      <w:r w:rsidRPr="00207F03">
        <w:rPr>
          <w:noProof/>
        </w:rPr>
      </w:r>
      <w:r w:rsidRPr="00207F03">
        <w:rPr>
          <w:noProof/>
        </w:rPr>
        <w:fldChar w:fldCharType="separate"/>
      </w:r>
      <w:r w:rsidRPr="00207F03">
        <w:rPr>
          <w:noProof/>
        </w:rPr>
        <w:t>114</w:t>
      </w:r>
      <w:r w:rsidRPr="00207F03">
        <w:rPr>
          <w:noProof/>
        </w:rPr>
        <w:fldChar w:fldCharType="end"/>
      </w:r>
    </w:p>
    <w:p w14:paraId="755044F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_Toc471231702 \h </w:instrText>
      </w:r>
      <w:r w:rsidRPr="00207F03">
        <w:rPr>
          <w:noProof/>
        </w:rPr>
      </w:r>
      <w:r w:rsidRPr="00207F03">
        <w:rPr>
          <w:noProof/>
        </w:rPr>
        <w:fldChar w:fldCharType="separate"/>
      </w:r>
      <w:r w:rsidRPr="00207F03">
        <w:rPr>
          <w:noProof/>
        </w:rPr>
        <w:t>115</w:t>
      </w:r>
      <w:r w:rsidRPr="00207F03">
        <w:rPr>
          <w:noProof/>
        </w:rPr>
        <w:fldChar w:fldCharType="end"/>
      </w:r>
    </w:p>
    <w:p w14:paraId="23723AA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_Toc471231703 \h </w:instrText>
      </w:r>
      <w:r w:rsidRPr="00207F03">
        <w:rPr>
          <w:noProof/>
        </w:rPr>
      </w:r>
      <w:r w:rsidRPr="00207F03">
        <w:rPr>
          <w:noProof/>
        </w:rPr>
        <w:fldChar w:fldCharType="separate"/>
      </w:r>
      <w:r w:rsidRPr="00207F03">
        <w:rPr>
          <w:noProof/>
        </w:rPr>
        <w:t>115</w:t>
      </w:r>
      <w:r w:rsidRPr="00207F03">
        <w:rPr>
          <w:noProof/>
        </w:rPr>
        <w:fldChar w:fldCharType="end"/>
      </w:r>
    </w:p>
    <w:p w14:paraId="7040F5C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_Toc471231704 \h </w:instrText>
      </w:r>
      <w:r w:rsidRPr="00207F03">
        <w:rPr>
          <w:noProof/>
        </w:rPr>
      </w:r>
      <w:r w:rsidRPr="00207F03">
        <w:rPr>
          <w:noProof/>
        </w:rPr>
        <w:fldChar w:fldCharType="separate"/>
      </w:r>
      <w:r w:rsidRPr="00207F03">
        <w:rPr>
          <w:noProof/>
        </w:rPr>
        <w:t>115</w:t>
      </w:r>
      <w:r w:rsidRPr="00207F03">
        <w:rPr>
          <w:noProof/>
        </w:rPr>
        <w:fldChar w:fldCharType="end"/>
      </w:r>
    </w:p>
    <w:p w14:paraId="0722B13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9.3.2.3</w:t>
      </w:r>
      <w:r w:rsidRPr="00207F03">
        <w:rPr>
          <w:i w:val="0"/>
          <w:noProof/>
          <w:color w:val="auto"/>
          <w:sz w:val="22"/>
          <w:szCs w:val="22"/>
          <w:lang w:eastAsia="en-US"/>
        </w:rPr>
        <w:tab/>
      </w:r>
      <w:r w:rsidRPr="00207F03">
        <w:rPr>
          <w:noProof/>
          <w:color w:val="365F91" w:themeColor="accent1" w:themeShade="BF"/>
        </w:rPr>
        <w:t>Test ID / Test Name: CPU.2.3/ Functional validation</w:t>
      </w:r>
      <w:r w:rsidRPr="00207F03">
        <w:rPr>
          <w:noProof/>
        </w:rPr>
        <w:tab/>
      </w:r>
      <w:r w:rsidRPr="00207F03">
        <w:rPr>
          <w:noProof/>
        </w:rPr>
        <w:fldChar w:fldCharType="begin"/>
      </w:r>
      <w:r w:rsidRPr="00207F03">
        <w:rPr>
          <w:noProof/>
        </w:rPr>
        <w:instrText xml:space="preserve"> PAGEREF _Toc471231705 \h </w:instrText>
      </w:r>
      <w:r w:rsidRPr="00207F03">
        <w:rPr>
          <w:noProof/>
        </w:rPr>
      </w:r>
      <w:r w:rsidRPr="00207F03">
        <w:rPr>
          <w:noProof/>
        </w:rPr>
        <w:fldChar w:fldCharType="separate"/>
      </w:r>
      <w:r w:rsidRPr="00207F03">
        <w:rPr>
          <w:noProof/>
        </w:rPr>
        <w:t>116</w:t>
      </w:r>
      <w:r w:rsidRPr="00207F03">
        <w:rPr>
          <w:noProof/>
        </w:rPr>
        <w:fldChar w:fldCharType="end"/>
      </w:r>
    </w:p>
    <w:p w14:paraId="58F5224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lastRenderedPageBreak/>
        <w:t>9.3.2.3.1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_Toc471231706 \h </w:instrText>
      </w:r>
      <w:r w:rsidRPr="00207F03">
        <w:rPr>
          <w:noProof/>
        </w:rPr>
      </w:r>
      <w:r w:rsidRPr="00207F03">
        <w:rPr>
          <w:noProof/>
        </w:rPr>
        <w:fldChar w:fldCharType="separate"/>
      </w:r>
      <w:r w:rsidRPr="00207F03">
        <w:rPr>
          <w:noProof/>
        </w:rPr>
        <w:t>116</w:t>
      </w:r>
      <w:r w:rsidRPr="00207F03">
        <w:rPr>
          <w:noProof/>
        </w:rPr>
        <w:fldChar w:fldCharType="end"/>
      </w:r>
    </w:p>
    <w:p w14:paraId="4F3110C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9.3.2.3.2</w:t>
      </w:r>
      <w:r w:rsidRPr="00207F03">
        <w:rPr>
          <w:i w:val="0"/>
          <w:noProof/>
          <w:color w:val="auto"/>
          <w:sz w:val="22"/>
          <w:szCs w:val="22"/>
          <w:lang w:eastAsia="en-US"/>
        </w:rPr>
        <w:tab/>
      </w:r>
      <w:r w:rsidRPr="00207F03">
        <w:rPr>
          <w:noProof/>
        </w:rPr>
        <w:t>Test and Measurement Method</w:t>
      </w:r>
      <w:r w:rsidRPr="00207F03">
        <w:rPr>
          <w:noProof/>
        </w:rPr>
        <w:tab/>
      </w:r>
      <w:r w:rsidRPr="00207F03">
        <w:rPr>
          <w:noProof/>
        </w:rPr>
        <w:fldChar w:fldCharType="begin"/>
      </w:r>
      <w:r w:rsidRPr="00207F03">
        <w:rPr>
          <w:noProof/>
        </w:rPr>
        <w:instrText xml:space="preserve"> PAGEREF _Toc471231707 \h </w:instrText>
      </w:r>
      <w:r w:rsidRPr="00207F03">
        <w:rPr>
          <w:noProof/>
        </w:rPr>
      </w:r>
      <w:r w:rsidRPr="00207F03">
        <w:rPr>
          <w:noProof/>
        </w:rPr>
        <w:fldChar w:fldCharType="separate"/>
      </w:r>
      <w:r w:rsidRPr="00207F03">
        <w:rPr>
          <w:noProof/>
        </w:rPr>
        <w:t>116</w:t>
      </w:r>
      <w:r w:rsidRPr="00207F03">
        <w:rPr>
          <w:noProof/>
        </w:rPr>
        <w:fldChar w:fldCharType="end"/>
      </w:r>
    </w:p>
    <w:p w14:paraId="285E70D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_Toc471231708 \h </w:instrText>
      </w:r>
      <w:r w:rsidRPr="00207F03">
        <w:rPr>
          <w:noProof/>
        </w:rPr>
      </w:r>
      <w:r w:rsidRPr="00207F03">
        <w:rPr>
          <w:noProof/>
        </w:rPr>
        <w:fldChar w:fldCharType="separate"/>
      </w:r>
      <w:r w:rsidRPr="00207F03">
        <w:rPr>
          <w:noProof/>
        </w:rPr>
        <w:t>116</w:t>
      </w:r>
      <w:r w:rsidRPr="00207F03">
        <w:rPr>
          <w:noProof/>
        </w:rPr>
        <w:fldChar w:fldCharType="end"/>
      </w:r>
    </w:p>
    <w:p w14:paraId="4A1C0FA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_Toc471231709 \h </w:instrText>
      </w:r>
      <w:r w:rsidRPr="00207F03">
        <w:rPr>
          <w:noProof/>
        </w:rPr>
      </w:r>
      <w:r w:rsidRPr="00207F03">
        <w:rPr>
          <w:noProof/>
        </w:rPr>
        <w:fldChar w:fldCharType="separate"/>
      </w:r>
      <w:r w:rsidRPr="00207F03">
        <w:rPr>
          <w:noProof/>
        </w:rPr>
        <w:t>116</w:t>
      </w:r>
      <w:r w:rsidRPr="00207F03">
        <w:rPr>
          <w:noProof/>
        </w:rPr>
        <w:fldChar w:fldCharType="end"/>
      </w:r>
    </w:p>
    <w:p w14:paraId="31910C7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_Toc471231710 \h </w:instrText>
      </w:r>
      <w:r w:rsidRPr="00207F03">
        <w:rPr>
          <w:noProof/>
        </w:rPr>
      </w:r>
      <w:r w:rsidRPr="00207F03">
        <w:rPr>
          <w:noProof/>
        </w:rPr>
        <w:fldChar w:fldCharType="separate"/>
      </w:r>
      <w:r w:rsidRPr="00207F03">
        <w:rPr>
          <w:noProof/>
        </w:rPr>
        <w:t>116</w:t>
      </w:r>
      <w:r w:rsidRPr="00207F03">
        <w:rPr>
          <w:noProof/>
        </w:rPr>
        <w:fldChar w:fldCharType="end"/>
      </w:r>
    </w:p>
    <w:p w14:paraId="24986E8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_Toc471231711 \h </w:instrText>
      </w:r>
      <w:r w:rsidRPr="00207F03">
        <w:rPr>
          <w:noProof/>
        </w:rPr>
      </w:r>
      <w:r w:rsidRPr="00207F03">
        <w:rPr>
          <w:noProof/>
        </w:rPr>
        <w:fldChar w:fldCharType="separate"/>
      </w:r>
      <w:r w:rsidRPr="00207F03">
        <w:rPr>
          <w:noProof/>
        </w:rPr>
        <w:t>116</w:t>
      </w:r>
      <w:r w:rsidRPr="00207F03">
        <w:rPr>
          <w:noProof/>
        </w:rPr>
        <w:fldChar w:fldCharType="end"/>
      </w:r>
    </w:p>
    <w:p w14:paraId="06D3F799"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9.3.3</w:t>
      </w:r>
      <w:r w:rsidRPr="00207F03">
        <w:rPr>
          <w:i w:val="0"/>
          <w:noProof/>
          <w:color w:val="auto"/>
          <w:sz w:val="22"/>
          <w:szCs w:val="22"/>
          <w:lang w:eastAsia="en-US"/>
        </w:rPr>
        <w:tab/>
      </w:r>
      <w:r w:rsidRPr="00207F03">
        <w:rPr>
          <w:noProof/>
        </w:rPr>
        <w:t>DDR (TS512MSK64W6H-I) - SMBus</w:t>
      </w:r>
      <w:r w:rsidRPr="00207F03">
        <w:rPr>
          <w:noProof/>
        </w:rPr>
        <w:tab/>
      </w:r>
      <w:r w:rsidRPr="00207F03">
        <w:rPr>
          <w:noProof/>
        </w:rPr>
        <w:fldChar w:fldCharType="begin"/>
      </w:r>
      <w:r w:rsidRPr="00207F03">
        <w:rPr>
          <w:noProof/>
        </w:rPr>
        <w:instrText xml:space="preserve"> PAGEREF _Toc471231712 \h </w:instrText>
      </w:r>
      <w:r w:rsidRPr="00207F03">
        <w:rPr>
          <w:noProof/>
        </w:rPr>
      </w:r>
      <w:r w:rsidRPr="00207F03">
        <w:rPr>
          <w:noProof/>
        </w:rPr>
        <w:fldChar w:fldCharType="separate"/>
      </w:r>
      <w:r w:rsidRPr="00207F03">
        <w:rPr>
          <w:noProof/>
        </w:rPr>
        <w:t>117</w:t>
      </w:r>
      <w:r w:rsidRPr="00207F03">
        <w:rPr>
          <w:noProof/>
        </w:rPr>
        <w:fldChar w:fldCharType="end"/>
      </w:r>
    </w:p>
    <w:p w14:paraId="0CCE6CE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9.3.3.1</w:t>
      </w:r>
      <w:r w:rsidRPr="00207F03">
        <w:rPr>
          <w:i w:val="0"/>
          <w:noProof/>
          <w:color w:val="auto"/>
          <w:sz w:val="22"/>
          <w:szCs w:val="22"/>
          <w:lang w:eastAsia="en-US"/>
        </w:rPr>
        <w:tab/>
      </w:r>
      <w:r w:rsidRPr="00207F03">
        <w:rPr>
          <w:noProof/>
          <w:color w:val="365F91" w:themeColor="accent1" w:themeShade="BF"/>
        </w:rPr>
        <w:t>Test ID / Test Name: CPU.5.1/ Electrical validation</w:t>
      </w:r>
      <w:r w:rsidRPr="00207F03">
        <w:rPr>
          <w:noProof/>
        </w:rPr>
        <w:tab/>
      </w:r>
      <w:r w:rsidRPr="00207F03">
        <w:rPr>
          <w:noProof/>
        </w:rPr>
        <w:fldChar w:fldCharType="begin"/>
      </w:r>
      <w:r w:rsidRPr="00207F03">
        <w:rPr>
          <w:noProof/>
        </w:rPr>
        <w:instrText xml:space="preserve"> PAGEREF _Toc471231713 \h </w:instrText>
      </w:r>
      <w:r w:rsidRPr="00207F03">
        <w:rPr>
          <w:noProof/>
        </w:rPr>
      </w:r>
      <w:r w:rsidRPr="00207F03">
        <w:rPr>
          <w:noProof/>
        </w:rPr>
        <w:fldChar w:fldCharType="separate"/>
      </w:r>
      <w:r w:rsidRPr="00207F03">
        <w:rPr>
          <w:noProof/>
        </w:rPr>
        <w:t>117</w:t>
      </w:r>
      <w:r w:rsidRPr="00207F03">
        <w:rPr>
          <w:noProof/>
        </w:rPr>
        <w:fldChar w:fldCharType="end"/>
      </w:r>
    </w:p>
    <w:p w14:paraId="6635400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_Toc471231714 \h </w:instrText>
      </w:r>
      <w:r w:rsidRPr="00207F03">
        <w:rPr>
          <w:noProof/>
        </w:rPr>
      </w:r>
      <w:r w:rsidRPr="00207F03">
        <w:rPr>
          <w:noProof/>
        </w:rPr>
        <w:fldChar w:fldCharType="separate"/>
      </w:r>
      <w:r w:rsidRPr="00207F03">
        <w:rPr>
          <w:noProof/>
        </w:rPr>
        <w:t>117</w:t>
      </w:r>
      <w:r w:rsidRPr="00207F03">
        <w:rPr>
          <w:noProof/>
        </w:rPr>
        <w:fldChar w:fldCharType="end"/>
      </w:r>
    </w:p>
    <w:p w14:paraId="23E5F90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_Toc471231715 \h </w:instrText>
      </w:r>
      <w:r w:rsidRPr="00207F03">
        <w:rPr>
          <w:noProof/>
        </w:rPr>
      </w:r>
      <w:r w:rsidRPr="00207F03">
        <w:rPr>
          <w:noProof/>
        </w:rPr>
        <w:fldChar w:fldCharType="separate"/>
      </w:r>
      <w:r w:rsidRPr="00207F03">
        <w:rPr>
          <w:noProof/>
        </w:rPr>
        <w:t>117</w:t>
      </w:r>
      <w:r w:rsidRPr="00207F03">
        <w:rPr>
          <w:noProof/>
        </w:rPr>
        <w:fldChar w:fldCharType="end"/>
      </w:r>
    </w:p>
    <w:p w14:paraId="48903D8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_Toc471231716 \h </w:instrText>
      </w:r>
      <w:r w:rsidRPr="00207F03">
        <w:rPr>
          <w:noProof/>
        </w:rPr>
      </w:r>
      <w:r w:rsidRPr="00207F03">
        <w:rPr>
          <w:noProof/>
        </w:rPr>
        <w:fldChar w:fldCharType="separate"/>
      </w:r>
      <w:r w:rsidRPr="00207F03">
        <w:rPr>
          <w:noProof/>
        </w:rPr>
        <w:t>117</w:t>
      </w:r>
      <w:r w:rsidRPr="00207F03">
        <w:rPr>
          <w:noProof/>
        </w:rPr>
        <w:fldChar w:fldCharType="end"/>
      </w:r>
    </w:p>
    <w:p w14:paraId="6094C9F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_Toc471231717 \h </w:instrText>
      </w:r>
      <w:r w:rsidRPr="00207F03">
        <w:rPr>
          <w:noProof/>
        </w:rPr>
      </w:r>
      <w:r w:rsidRPr="00207F03">
        <w:rPr>
          <w:noProof/>
        </w:rPr>
        <w:fldChar w:fldCharType="separate"/>
      </w:r>
      <w:r w:rsidRPr="00207F03">
        <w:rPr>
          <w:noProof/>
        </w:rPr>
        <w:t>117</w:t>
      </w:r>
      <w:r w:rsidRPr="00207F03">
        <w:rPr>
          <w:noProof/>
        </w:rPr>
        <w:fldChar w:fldCharType="end"/>
      </w:r>
    </w:p>
    <w:p w14:paraId="471500D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_Toc471231718 \h </w:instrText>
      </w:r>
      <w:r w:rsidRPr="00207F03">
        <w:rPr>
          <w:noProof/>
        </w:rPr>
      </w:r>
      <w:r w:rsidRPr="00207F03">
        <w:rPr>
          <w:noProof/>
        </w:rPr>
        <w:fldChar w:fldCharType="separate"/>
      </w:r>
      <w:r w:rsidRPr="00207F03">
        <w:rPr>
          <w:noProof/>
        </w:rPr>
        <w:t>117</w:t>
      </w:r>
      <w:r w:rsidRPr="00207F03">
        <w:rPr>
          <w:noProof/>
        </w:rPr>
        <w:fldChar w:fldCharType="end"/>
      </w:r>
    </w:p>
    <w:p w14:paraId="0BCE187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_Toc471231719 \h </w:instrText>
      </w:r>
      <w:r w:rsidRPr="00207F03">
        <w:rPr>
          <w:noProof/>
        </w:rPr>
      </w:r>
      <w:r w:rsidRPr="00207F03">
        <w:rPr>
          <w:noProof/>
        </w:rPr>
        <w:fldChar w:fldCharType="separate"/>
      </w:r>
      <w:r w:rsidRPr="00207F03">
        <w:rPr>
          <w:noProof/>
        </w:rPr>
        <w:t>117</w:t>
      </w:r>
      <w:r w:rsidRPr="00207F03">
        <w:rPr>
          <w:noProof/>
        </w:rPr>
        <w:fldChar w:fldCharType="end"/>
      </w:r>
    </w:p>
    <w:p w14:paraId="7C8D575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9.3.3.2</w:t>
      </w:r>
      <w:r w:rsidRPr="00207F03">
        <w:rPr>
          <w:i w:val="0"/>
          <w:noProof/>
          <w:color w:val="auto"/>
          <w:sz w:val="22"/>
          <w:szCs w:val="22"/>
          <w:lang w:eastAsia="en-US"/>
        </w:rPr>
        <w:tab/>
      </w:r>
      <w:r w:rsidRPr="00207F03">
        <w:rPr>
          <w:noProof/>
          <w:color w:val="365F91" w:themeColor="accent1" w:themeShade="BF"/>
        </w:rPr>
        <w:t>Test ID / Test Name: CPU.5.2 / Signal integrity</w:t>
      </w:r>
      <w:r w:rsidRPr="00207F03">
        <w:rPr>
          <w:noProof/>
        </w:rPr>
        <w:tab/>
      </w:r>
      <w:r w:rsidRPr="00207F03">
        <w:rPr>
          <w:noProof/>
        </w:rPr>
        <w:fldChar w:fldCharType="begin"/>
      </w:r>
      <w:r w:rsidRPr="00207F03">
        <w:rPr>
          <w:noProof/>
        </w:rPr>
        <w:instrText xml:space="preserve"> PAGEREF _Toc471231720 \h </w:instrText>
      </w:r>
      <w:r w:rsidRPr="00207F03">
        <w:rPr>
          <w:noProof/>
        </w:rPr>
      </w:r>
      <w:r w:rsidRPr="00207F03">
        <w:rPr>
          <w:noProof/>
        </w:rPr>
        <w:fldChar w:fldCharType="separate"/>
      </w:r>
      <w:r w:rsidRPr="00207F03">
        <w:rPr>
          <w:noProof/>
        </w:rPr>
        <w:t>119</w:t>
      </w:r>
      <w:r w:rsidRPr="00207F03">
        <w:rPr>
          <w:noProof/>
        </w:rPr>
        <w:fldChar w:fldCharType="end"/>
      </w:r>
    </w:p>
    <w:p w14:paraId="555C4A5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_Toc471231721 \h </w:instrText>
      </w:r>
      <w:r w:rsidRPr="00207F03">
        <w:rPr>
          <w:noProof/>
        </w:rPr>
      </w:r>
      <w:r w:rsidRPr="00207F03">
        <w:rPr>
          <w:noProof/>
        </w:rPr>
        <w:fldChar w:fldCharType="separate"/>
      </w:r>
      <w:r w:rsidRPr="00207F03">
        <w:rPr>
          <w:noProof/>
        </w:rPr>
        <w:t>119</w:t>
      </w:r>
      <w:r w:rsidRPr="00207F03">
        <w:rPr>
          <w:noProof/>
        </w:rPr>
        <w:fldChar w:fldCharType="end"/>
      </w:r>
    </w:p>
    <w:p w14:paraId="509DE6F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_Toc471231722 \h </w:instrText>
      </w:r>
      <w:r w:rsidRPr="00207F03">
        <w:rPr>
          <w:noProof/>
        </w:rPr>
      </w:r>
      <w:r w:rsidRPr="00207F03">
        <w:rPr>
          <w:noProof/>
        </w:rPr>
        <w:fldChar w:fldCharType="separate"/>
      </w:r>
      <w:r w:rsidRPr="00207F03">
        <w:rPr>
          <w:noProof/>
        </w:rPr>
        <w:t>119</w:t>
      </w:r>
      <w:r w:rsidRPr="00207F03">
        <w:rPr>
          <w:noProof/>
        </w:rPr>
        <w:fldChar w:fldCharType="end"/>
      </w:r>
    </w:p>
    <w:p w14:paraId="54B2845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_Toc471231723 \h </w:instrText>
      </w:r>
      <w:r w:rsidRPr="00207F03">
        <w:rPr>
          <w:noProof/>
        </w:rPr>
      </w:r>
      <w:r w:rsidRPr="00207F03">
        <w:rPr>
          <w:noProof/>
        </w:rPr>
        <w:fldChar w:fldCharType="separate"/>
      </w:r>
      <w:r w:rsidRPr="00207F03">
        <w:rPr>
          <w:noProof/>
        </w:rPr>
        <w:t>119</w:t>
      </w:r>
      <w:r w:rsidRPr="00207F03">
        <w:rPr>
          <w:noProof/>
        </w:rPr>
        <w:fldChar w:fldCharType="end"/>
      </w:r>
    </w:p>
    <w:p w14:paraId="5F8D06E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_Toc471231724 \h </w:instrText>
      </w:r>
      <w:r w:rsidRPr="00207F03">
        <w:rPr>
          <w:noProof/>
        </w:rPr>
      </w:r>
      <w:r w:rsidRPr="00207F03">
        <w:rPr>
          <w:noProof/>
        </w:rPr>
        <w:fldChar w:fldCharType="separate"/>
      </w:r>
      <w:r w:rsidRPr="00207F03">
        <w:rPr>
          <w:noProof/>
        </w:rPr>
        <w:t>119</w:t>
      </w:r>
      <w:r w:rsidRPr="00207F03">
        <w:rPr>
          <w:noProof/>
        </w:rPr>
        <w:fldChar w:fldCharType="end"/>
      </w:r>
    </w:p>
    <w:p w14:paraId="404EB65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_Toc471231725 \h </w:instrText>
      </w:r>
      <w:r w:rsidRPr="00207F03">
        <w:rPr>
          <w:noProof/>
        </w:rPr>
      </w:r>
      <w:r w:rsidRPr="00207F03">
        <w:rPr>
          <w:noProof/>
        </w:rPr>
        <w:fldChar w:fldCharType="separate"/>
      </w:r>
      <w:r w:rsidRPr="00207F03">
        <w:rPr>
          <w:noProof/>
        </w:rPr>
        <w:t>119</w:t>
      </w:r>
      <w:r w:rsidRPr="00207F03">
        <w:rPr>
          <w:noProof/>
        </w:rPr>
        <w:fldChar w:fldCharType="end"/>
      </w:r>
    </w:p>
    <w:p w14:paraId="26B5189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_Toc471231726 \h </w:instrText>
      </w:r>
      <w:r w:rsidRPr="00207F03">
        <w:rPr>
          <w:noProof/>
        </w:rPr>
      </w:r>
      <w:r w:rsidRPr="00207F03">
        <w:rPr>
          <w:noProof/>
        </w:rPr>
        <w:fldChar w:fldCharType="separate"/>
      </w:r>
      <w:r w:rsidRPr="00207F03">
        <w:rPr>
          <w:noProof/>
        </w:rPr>
        <w:t>119</w:t>
      </w:r>
      <w:r w:rsidRPr="00207F03">
        <w:rPr>
          <w:noProof/>
        </w:rPr>
        <w:fldChar w:fldCharType="end"/>
      </w:r>
    </w:p>
    <w:p w14:paraId="0C7C560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9.3.3.3</w:t>
      </w:r>
      <w:r w:rsidRPr="00207F03">
        <w:rPr>
          <w:i w:val="0"/>
          <w:noProof/>
          <w:color w:val="auto"/>
          <w:sz w:val="22"/>
          <w:szCs w:val="22"/>
          <w:lang w:eastAsia="en-US"/>
        </w:rPr>
        <w:tab/>
      </w:r>
      <w:r w:rsidRPr="00207F03">
        <w:rPr>
          <w:noProof/>
          <w:color w:val="365F91" w:themeColor="accent1" w:themeShade="BF"/>
        </w:rPr>
        <w:t>Test ID / Test Name: CPU.5.3 / Functional validation</w:t>
      </w:r>
      <w:r w:rsidRPr="00207F03">
        <w:rPr>
          <w:noProof/>
        </w:rPr>
        <w:tab/>
      </w:r>
      <w:r w:rsidRPr="00207F03">
        <w:rPr>
          <w:noProof/>
        </w:rPr>
        <w:fldChar w:fldCharType="begin"/>
      </w:r>
      <w:r w:rsidRPr="00207F03">
        <w:rPr>
          <w:noProof/>
        </w:rPr>
        <w:instrText xml:space="preserve"> PAGEREF _Toc471231727 \h </w:instrText>
      </w:r>
      <w:r w:rsidRPr="00207F03">
        <w:rPr>
          <w:noProof/>
        </w:rPr>
      </w:r>
      <w:r w:rsidRPr="00207F03">
        <w:rPr>
          <w:noProof/>
        </w:rPr>
        <w:fldChar w:fldCharType="separate"/>
      </w:r>
      <w:r w:rsidRPr="00207F03">
        <w:rPr>
          <w:noProof/>
        </w:rPr>
        <w:t>121</w:t>
      </w:r>
      <w:r w:rsidRPr="00207F03">
        <w:rPr>
          <w:noProof/>
        </w:rPr>
        <w:fldChar w:fldCharType="end"/>
      </w:r>
    </w:p>
    <w:p w14:paraId="18FD453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_Toc471231728 \h </w:instrText>
      </w:r>
      <w:r w:rsidRPr="00207F03">
        <w:rPr>
          <w:noProof/>
        </w:rPr>
      </w:r>
      <w:r w:rsidRPr="00207F03">
        <w:rPr>
          <w:noProof/>
        </w:rPr>
        <w:fldChar w:fldCharType="separate"/>
      </w:r>
      <w:r w:rsidRPr="00207F03">
        <w:rPr>
          <w:noProof/>
        </w:rPr>
        <w:t>121</w:t>
      </w:r>
      <w:r w:rsidRPr="00207F03">
        <w:rPr>
          <w:noProof/>
        </w:rPr>
        <w:fldChar w:fldCharType="end"/>
      </w:r>
    </w:p>
    <w:p w14:paraId="47549CA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_Toc471231729 \h </w:instrText>
      </w:r>
      <w:r w:rsidRPr="00207F03">
        <w:rPr>
          <w:noProof/>
        </w:rPr>
      </w:r>
      <w:r w:rsidRPr="00207F03">
        <w:rPr>
          <w:noProof/>
        </w:rPr>
        <w:fldChar w:fldCharType="separate"/>
      </w:r>
      <w:r w:rsidRPr="00207F03">
        <w:rPr>
          <w:noProof/>
        </w:rPr>
        <w:t>121</w:t>
      </w:r>
      <w:r w:rsidRPr="00207F03">
        <w:rPr>
          <w:noProof/>
        </w:rPr>
        <w:fldChar w:fldCharType="end"/>
      </w:r>
    </w:p>
    <w:p w14:paraId="1409A3E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_Toc471231730 \h </w:instrText>
      </w:r>
      <w:r w:rsidRPr="00207F03">
        <w:rPr>
          <w:noProof/>
        </w:rPr>
      </w:r>
      <w:r w:rsidRPr="00207F03">
        <w:rPr>
          <w:noProof/>
        </w:rPr>
        <w:fldChar w:fldCharType="separate"/>
      </w:r>
      <w:r w:rsidRPr="00207F03">
        <w:rPr>
          <w:noProof/>
        </w:rPr>
        <w:t>121</w:t>
      </w:r>
      <w:r w:rsidRPr="00207F03">
        <w:rPr>
          <w:noProof/>
        </w:rPr>
        <w:fldChar w:fldCharType="end"/>
      </w:r>
    </w:p>
    <w:p w14:paraId="50E2BA5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_Toc471231731 \h </w:instrText>
      </w:r>
      <w:r w:rsidRPr="00207F03">
        <w:rPr>
          <w:noProof/>
        </w:rPr>
      </w:r>
      <w:r w:rsidRPr="00207F03">
        <w:rPr>
          <w:noProof/>
        </w:rPr>
        <w:fldChar w:fldCharType="separate"/>
      </w:r>
      <w:r w:rsidRPr="00207F03">
        <w:rPr>
          <w:noProof/>
        </w:rPr>
        <w:t>121</w:t>
      </w:r>
      <w:r w:rsidRPr="00207F03">
        <w:rPr>
          <w:noProof/>
        </w:rPr>
        <w:fldChar w:fldCharType="end"/>
      </w:r>
    </w:p>
    <w:p w14:paraId="2512EC5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_Toc471231732 \h </w:instrText>
      </w:r>
      <w:r w:rsidRPr="00207F03">
        <w:rPr>
          <w:noProof/>
        </w:rPr>
      </w:r>
      <w:r w:rsidRPr="00207F03">
        <w:rPr>
          <w:noProof/>
        </w:rPr>
        <w:fldChar w:fldCharType="separate"/>
      </w:r>
      <w:r w:rsidRPr="00207F03">
        <w:rPr>
          <w:noProof/>
        </w:rPr>
        <w:t>121</w:t>
      </w:r>
      <w:r w:rsidRPr="00207F03">
        <w:rPr>
          <w:noProof/>
        </w:rPr>
        <w:fldChar w:fldCharType="end"/>
      </w:r>
    </w:p>
    <w:p w14:paraId="620114C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9.3.3.3.6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_Toc471231733 \h </w:instrText>
      </w:r>
      <w:r w:rsidRPr="00207F03">
        <w:rPr>
          <w:noProof/>
        </w:rPr>
      </w:r>
      <w:r w:rsidRPr="00207F03">
        <w:rPr>
          <w:noProof/>
        </w:rPr>
        <w:fldChar w:fldCharType="separate"/>
      </w:r>
      <w:r w:rsidRPr="00207F03">
        <w:rPr>
          <w:noProof/>
        </w:rPr>
        <w:t>121</w:t>
      </w:r>
      <w:r w:rsidRPr="00207F03">
        <w:rPr>
          <w:noProof/>
        </w:rPr>
        <w:fldChar w:fldCharType="end"/>
      </w:r>
    </w:p>
    <w:p w14:paraId="5E85F977"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9.3.4</w:t>
      </w:r>
      <w:r w:rsidRPr="00207F03">
        <w:rPr>
          <w:i w:val="0"/>
          <w:noProof/>
          <w:color w:val="auto"/>
          <w:sz w:val="22"/>
          <w:szCs w:val="22"/>
          <w:lang w:eastAsia="en-US"/>
        </w:rPr>
        <w:tab/>
      </w:r>
      <w:r w:rsidRPr="00207F03">
        <w:rPr>
          <w:noProof/>
        </w:rPr>
        <w:t>PCU (ADT7481) - SMBus</w:t>
      </w:r>
      <w:r w:rsidRPr="00207F03">
        <w:rPr>
          <w:noProof/>
        </w:rPr>
        <w:tab/>
      </w:r>
      <w:r w:rsidRPr="00207F03">
        <w:rPr>
          <w:noProof/>
        </w:rPr>
        <w:fldChar w:fldCharType="begin"/>
      </w:r>
      <w:r w:rsidRPr="00207F03">
        <w:rPr>
          <w:noProof/>
        </w:rPr>
        <w:instrText xml:space="preserve"> PAGEREF _Toc471231734 \h </w:instrText>
      </w:r>
      <w:r w:rsidRPr="00207F03">
        <w:rPr>
          <w:noProof/>
        </w:rPr>
      </w:r>
      <w:r w:rsidRPr="00207F03">
        <w:rPr>
          <w:noProof/>
        </w:rPr>
        <w:fldChar w:fldCharType="separate"/>
      </w:r>
      <w:r w:rsidRPr="00207F03">
        <w:rPr>
          <w:noProof/>
        </w:rPr>
        <w:t>122</w:t>
      </w:r>
      <w:r w:rsidRPr="00207F03">
        <w:rPr>
          <w:noProof/>
        </w:rPr>
        <w:fldChar w:fldCharType="end"/>
      </w:r>
    </w:p>
    <w:p w14:paraId="54C043C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9.3.4.1</w:t>
      </w:r>
      <w:r w:rsidRPr="00207F03">
        <w:rPr>
          <w:i w:val="0"/>
          <w:noProof/>
          <w:color w:val="auto"/>
          <w:sz w:val="22"/>
          <w:szCs w:val="22"/>
          <w:lang w:eastAsia="en-US"/>
        </w:rPr>
        <w:tab/>
      </w:r>
      <w:r w:rsidRPr="00207F03">
        <w:rPr>
          <w:noProof/>
          <w:color w:val="365F91" w:themeColor="accent1" w:themeShade="BF"/>
        </w:rPr>
        <w:t>Test ID / Test Name: CPU.6.1/ Electrical validation</w:t>
      </w:r>
      <w:r w:rsidRPr="00207F03">
        <w:rPr>
          <w:noProof/>
        </w:rPr>
        <w:tab/>
      </w:r>
      <w:r w:rsidRPr="00207F03">
        <w:rPr>
          <w:noProof/>
        </w:rPr>
        <w:fldChar w:fldCharType="begin"/>
      </w:r>
      <w:r w:rsidRPr="00207F03">
        <w:rPr>
          <w:noProof/>
        </w:rPr>
        <w:instrText xml:space="preserve"> PAGEREF _Toc471231735 \h </w:instrText>
      </w:r>
      <w:r w:rsidRPr="00207F03">
        <w:rPr>
          <w:noProof/>
        </w:rPr>
      </w:r>
      <w:r w:rsidRPr="00207F03">
        <w:rPr>
          <w:noProof/>
        </w:rPr>
        <w:fldChar w:fldCharType="separate"/>
      </w:r>
      <w:r w:rsidRPr="00207F03">
        <w:rPr>
          <w:noProof/>
        </w:rPr>
        <w:t>122</w:t>
      </w:r>
      <w:r w:rsidRPr="00207F03">
        <w:rPr>
          <w:noProof/>
        </w:rPr>
        <w:fldChar w:fldCharType="end"/>
      </w:r>
    </w:p>
    <w:p w14:paraId="6EF4818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_Toc471231736 \h </w:instrText>
      </w:r>
      <w:r w:rsidRPr="00207F03">
        <w:rPr>
          <w:noProof/>
        </w:rPr>
      </w:r>
      <w:r w:rsidRPr="00207F03">
        <w:rPr>
          <w:noProof/>
        </w:rPr>
        <w:fldChar w:fldCharType="separate"/>
      </w:r>
      <w:r w:rsidRPr="00207F03">
        <w:rPr>
          <w:noProof/>
        </w:rPr>
        <w:t>122</w:t>
      </w:r>
      <w:r w:rsidRPr="00207F03">
        <w:rPr>
          <w:noProof/>
        </w:rPr>
        <w:fldChar w:fldCharType="end"/>
      </w:r>
    </w:p>
    <w:p w14:paraId="351920C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_Toc471231737 \h </w:instrText>
      </w:r>
      <w:r w:rsidRPr="00207F03">
        <w:rPr>
          <w:noProof/>
        </w:rPr>
      </w:r>
      <w:r w:rsidRPr="00207F03">
        <w:rPr>
          <w:noProof/>
        </w:rPr>
        <w:fldChar w:fldCharType="separate"/>
      </w:r>
      <w:r w:rsidRPr="00207F03">
        <w:rPr>
          <w:noProof/>
        </w:rPr>
        <w:t>122</w:t>
      </w:r>
      <w:r w:rsidRPr="00207F03">
        <w:rPr>
          <w:noProof/>
        </w:rPr>
        <w:fldChar w:fldCharType="end"/>
      </w:r>
    </w:p>
    <w:p w14:paraId="200A85B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_Toc471231738 \h </w:instrText>
      </w:r>
      <w:r w:rsidRPr="00207F03">
        <w:rPr>
          <w:noProof/>
        </w:rPr>
      </w:r>
      <w:r w:rsidRPr="00207F03">
        <w:rPr>
          <w:noProof/>
        </w:rPr>
        <w:fldChar w:fldCharType="separate"/>
      </w:r>
      <w:r w:rsidRPr="00207F03">
        <w:rPr>
          <w:noProof/>
        </w:rPr>
        <w:t>122</w:t>
      </w:r>
      <w:r w:rsidRPr="00207F03">
        <w:rPr>
          <w:noProof/>
        </w:rPr>
        <w:fldChar w:fldCharType="end"/>
      </w:r>
    </w:p>
    <w:p w14:paraId="4EB8DC7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_Toc471231739 \h </w:instrText>
      </w:r>
      <w:r w:rsidRPr="00207F03">
        <w:rPr>
          <w:noProof/>
        </w:rPr>
      </w:r>
      <w:r w:rsidRPr="00207F03">
        <w:rPr>
          <w:noProof/>
        </w:rPr>
        <w:fldChar w:fldCharType="separate"/>
      </w:r>
      <w:r w:rsidRPr="00207F03">
        <w:rPr>
          <w:noProof/>
        </w:rPr>
        <w:t>122</w:t>
      </w:r>
      <w:r w:rsidRPr="00207F03">
        <w:rPr>
          <w:noProof/>
        </w:rPr>
        <w:fldChar w:fldCharType="end"/>
      </w:r>
    </w:p>
    <w:p w14:paraId="24EF1F1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_Toc471231740 \h </w:instrText>
      </w:r>
      <w:r w:rsidRPr="00207F03">
        <w:rPr>
          <w:noProof/>
        </w:rPr>
      </w:r>
      <w:r w:rsidRPr="00207F03">
        <w:rPr>
          <w:noProof/>
        </w:rPr>
        <w:fldChar w:fldCharType="separate"/>
      </w:r>
      <w:r w:rsidRPr="00207F03">
        <w:rPr>
          <w:noProof/>
        </w:rPr>
        <w:t>122</w:t>
      </w:r>
      <w:r w:rsidRPr="00207F03">
        <w:rPr>
          <w:noProof/>
        </w:rPr>
        <w:fldChar w:fldCharType="end"/>
      </w:r>
    </w:p>
    <w:p w14:paraId="0488AF5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_Toc471231741 \h </w:instrText>
      </w:r>
      <w:r w:rsidRPr="00207F03">
        <w:rPr>
          <w:noProof/>
        </w:rPr>
      </w:r>
      <w:r w:rsidRPr="00207F03">
        <w:rPr>
          <w:noProof/>
        </w:rPr>
        <w:fldChar w:fldCharType="separate"/>
      </w:r>
      <w:r w:rsidRPr="00207F03">
        <w:rPr>
          <w:noProof/>
        </w:rPr>
        <w:t>123</w:t>
      </w:r>
      <w:r w:rsidRPr="00207F03">
        <w:rPr>
          <w:noProof/>
        </w:rPr>
        <w:fldChar w:fldCharType="end"/>
      </w:r>
    </w:p>
    <w:p w14:paraId="0ABB6B5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9.3.4.2</w:t>
      </w:r>
      <w:r w:rsidRPr="00207F03">
        <w:rPr>
          <w:i w:val="0"/>
          <w:noProof/>
          <w:color w:val="auto"/>
          <w:sz w:val="22"/>
          <w:szCs w:val="22"/>
          <w:lang w:eastAsia="en-US"/>
        </w:rPr>
        <w:tab/>
      </w:r>
      <w:r w:rsidRPr="00207F03">
        <w:rPr>
          <w:noProof/>
          <w:color w:val="365F91" w:themeColor="accent1" w:themeShade="BF"/>
        </w:rPr>
        <w:t>Test ID / Test Name: CPU.6.2 / Signal Integrity</w:t>
      </w:r>
      <w:r w:rsidRPr="00207F03">
        <w:rPr>
          <w:noProof/>
        </w:rPr>
        <w:tab/>
      </w:r>
      <w:r w:rsidRPr="00207F03">
        <w:rPr>
          <w:noProof/>
        </w:rPr>
        <w:fldChar w:fldCharType="begin"/>
      </w:r>
      <w:r w:rsidRPr="00207F03">
        <w:rPr>
          <w:noProof/>
        </w:rPr>
        <w:instrText xml:space="preserve"> PAGEREF _Toc471231742 \h </w:instrText>
      </w:r>
      <w:r w:rsidRPr="00207F03">
        <w:rPr>
          <w:noProof/>
        </w:rPr>
      </w:r>
      <w:r w:rsidRPr="00207F03">
        <w:rPr>
          <w:noProof/>
        </w:rPr>
        <w:fldChar w:fldCharType="separate"/>
      </w:r>
      <w:r w:rsidRPr="00207F03">
        <w:rPr>
          <w:noProof/>
        </w:rPr>
        <w:t>123</w:t>
      </w:r>
      <w:r w:rsidRPr="00207F03">
        <w:rPr>
          <w:noProof/>
        </w:rPr>
        <w:fldChar w:fldCharType="end"/>
      </w:r>
    </w:p>
    <w:p w14:paraId="5312583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_Toc471231743 \h </w:instrText>
      </w:r>
      <w:r w:rsidRPr="00207F03">
        <w:rPr>
          <w:noProof/>
        </w:rPr>
      </w:r>
      <w:r w:rsidRPr="00207F03">
        <w:rPr>
          <w:noProof/>
        </w:rPr>
        <w:fldChar w:fldCharType="separate"/>
      </w:r>
      <w:r w:rsidRPr="00207F03">
        <w:rPr>
          <w:noProof/>
        </w:rPr>
        <w:t>123</w:t>
      </w:r>
      <w:r w:rsidRPr="00207F03">
        <w:rPr>
          <w:noProof/>
        </w:rPr>
        <w:fldChar w:fldCharType="end"/>
      </w:r>
    </w:p>
    <w:p w14:paraId="01CF7E9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_Toc471231744 \h </w:instrText>
      </w:r>
      <w:r w:rsidRPr="00207F03">
        <w:rPr>
          <w:noProof/>
        </w:rPr>
      </w:r>
      <w:r w:rsidRPr="00207F03">
        <w:rPr>
          <w:noProof/>
        </w:rPr>
        <w:fldChar w:fldCharType="separate"/>
      </w:r>
      <w:r w:rsidRPr="00207F03">
        <w:rPr>
          <w:noProof/>
        </w:rPr>
        <w:t>124</w:t>
      </w:r>
      <w:r w:rsidRPr="00207F03">
        <w:rPr>
          <w:noProof/>
        </w:rPr>
        <w:fldChar w:fldCharType="end"/>
      </w:r>
    </w:p>
    <w:p w14:paraId="10373DD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_Toc471231745 \h </w:instrText>
      </w:r>
      <w:r w:rsidRPr="00207F03">
        <w:rPr>
          <w:noProof/>
        </w:rPr>
      </w:r>
      <w:r w:rsidRPr="00207F03">
        <w:rPr>
          <w:noProof/>
        </w:rPr>
        <w:fldChar w:fldCharType="separate"/>
      </w:r>
      <w:r w:rsidRPr="00207F03">
        <w:rPr>
          <w:noProof/>
        </w:rPr>
        <w:t>124</w:t>
      </w:r>
      <w:r w:rsidRPr="00207F03">
        <w:rPr>
          <w:noProof/>
        </w:rPr>
        <w:fldChar w:fldCharType="end"/>
      </w:r>
    </w:p>
    <w:p w14:paraId="324B5D2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_Toc471231746 \h </w:instrText>
      </w:r>
      <w:r w:rsidRPr="00207F03">
        <w:rPr>
          <w:noProof/>
        </w:rPr>
      </w:r>
      <w:r w:rsidRPr="00207F03">
        <w:rPr>
          <w:noProof/>
        </w:rPr>
        <w:fldChar w:fldCharType="separate"/>
      </w:r>
      <w:r w:rsidRPr="00207F03">
        <w:rPr>
          <w:noProof/>
        </w:rPr>
        <w:t>124</w:t>
      </w:r>
      <w:r w:rsidRPr="00207F03">
        <w:rPr>
          <w:noProof/>
        </w:rPr>
        <w:fldChar w:fldCharType="end"/>
      </w:r>
    </w:p>
    <w:p w14:paraId="1041BD6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_Toc471231747 \h </w:instrText>
      </w:r>
      <w:r w:rsidRPr="00207F03">
        <w:rPr>
          <w:noProof/>
        </w:rPr>
      </w:r>
      <w:r w:rsidRPr="00207F03">
        <w:rPr>
          <w:noProof/>
        </w:rPr>
        <w:fldChar w:fldCharType="separate"/>
      </w:r>
      <w:r w:rsidRPr="00207F03">
        <w:rPr>
          <w:noProof/>
        </w:rPr>
        <w:t>124</w:t>
      </w:r>
      <w:r w:rsidRPr="00207F03">
        <w:rPr>
          <w:noProof/>
        </w:rPr>
        <w:fldChar w:fldCharType="end"/>
      </w:r>
    </w:p>
    <w:p w14:paraId="450B9AD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_Toc471231748 \h </w:instrText>
      </w:r>
      <w:r w:rsidRPr="00207F03">
        <w:rPr>
          <w:noProof/>
        </w:rPr>
      </w:r>
      <w:r w:rsidRPr="00207F03">
        <w:rPr>
          <w:noProof/>
        </w:rPr>
        <w:fldChar w:fldCharType="separate"/>
      </w:r>
      <w:r w:rsidRPr="00207F03">
        <w:rPr>
          <w:noProof/>
        </w:rPr>
        <w:t>124</w:t>
      </w:r>
      <w:r w:rsidRPr="00207F03">
        <w:rPr>
          <w:noProof/>
        </w:rPr>
        <w:fldChar w:fldCharType="end"/>
      </w:r>
    </w:p>
    <w:p w14:paraId="693F169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9.3.4.3</w:t>
      </w:r>
      <w:r w:rsidRPr="00207F03">
        <w:rPr>
          <w:i w:val="0"/>
          <w:noProof/>
          <w:color w:val="auto"/>
          <w:sz w:val="22"/>
          <w:szCs w:val="22"/>
          <w:lang w:eastAsia="en-US"/>
        </w:rPr>
        <w:tab/>
      </w:r>
      <w:r w:rsidRPr="00207F03">
        <w:rPr>
          <w:noProof/>
          <w:color w:val="365F91" w:themeColor="accent1" w:themeShade="BF"/>
        </w:rPr>
        <w:t>Test ID / Test Name: CPU.6.3 / Functional validation</w:t>
      </w:r>
      <w:r w:rsidRPr="00207F03">
        <w:rPr>
          <w:noProof/>
        </w:rPr>
        <w:tab/>
      </w:r>
      <w:r w:rsidRPr="00207F03">
        <w:rPr>
          <w:noProof/>
        </w:rPr>
        <w:fldChar w:fldCharType="begin"/>
      </w:r>
      <w:r w:rsidRPr="00207F03">
        <w:rPr>
          <w:noProof/>
        </w:rPr>
        <w:instrText xml:space="preserve"> PAGEREF _Toc471231749 \h </w:instrText>
      </w:r>
      <w:r w:rsidRPr="00207F03">
        <w:rPr>
          <w:noProof/>
        </w:rPr>
      </w:r>
      <w:r w:rsidRPr="00207F03">
        <w:rPr>
          <w:noProof/>
        </w:rPr>
        <w:fldChar w:fldCharType="separate"/>
      </w:r>
      <w:r w:rsidRPr="00207F03">
        <w:rPr>
          <w:noProof/>
        </w:rPr>
        <w:t>125</w:t>
      </w:r>
      <w:r w:rsidRPr="00207F03">
        <w:rPr>
          <w:noProof/>
        </w:rPr>
        <w:fldChar w:fldCharType="end"/>
      </w:r>
    </w:p>
    <w:p w14:paraId="3451C64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_Toc471231750 \h </w:instrText>
      </w:r>
      <w:r w:rsidRPr="00207F03">
        <w:rPr>
          <w:noProof/>
        </w:rPr>
      </w:r>
      <w:r w:rsidRPr="00207F03">
        <w:rPr>
          <w:noProof/>
        </w:rPr>
        <w:fldChar w:fldCharType="separate"/>
      </w:r>
      <w:r w:rsidRPr="00207F03">
        <w:rPr>
          <w:noProof/>
        </w:rPr>
        <w:t>125</w:t>
      </w:r>
      <w:r w:rsidRPr="00207F03">
        <w:rPr>
          <w:noProof/>
        </w:rPr>
        <w:fldChar w:fldCharType="end"/>
      </w:r>
    </w:p>
    <w:p w14:paraId="4030EA4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_Toc471231751 \h </w:instrText>
      </w:r>
      <w:r w:rsidRPr="00207F03">
        <w:rPr>
          <w:noProof/>
        </w:rPr>
      </w:r>
      <w:r w:rsidRPr="00207F03">
        <w:rPr>
          <w:noProof/>
        </w:rPr>
        <w:fldChar w:fldCharType="separate"/>
      </w:r>
      <w:r w:rsidRPr="00207F03">
        <w:rPr>
          <w:noProof/>
        </w:rPr>
        <w:t>126</w:t>
      </w:r>
      <w:r w:rsidRPr="00207F03">
        <w:rPr>
          <w:noProof/>
        </w:rPr>
        <w:fldChar w:fldCharType="end"/>
      </w:r>
    </w:p>
    <w:p w14:paraId="2F97DCF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9.3.4.3.3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_Toc471231752 \h </w:instrText>
      </w:r>
      <w:r w:rsidRPr="00207F03">
        <w:rPr>
          <w:noProof/>
        </w:rPr>
      </w:r>
      <w:r w:rsidRPr="00207F03">
        <w:rPr>
          <w:noProof/>
        </w:rPr>
        <w:fldChar w:fldCharType="separate"/>
      </w:r>
      <w:r w:rsidRPr="00207F03">
        <w:rPr>
          <w:noProof/>
        </w:rPr>
        <w:t>126</w:t>
      </w:r>
      <w:r w:rsidRPr="00207F03">
        <w:rPr>
          <w:noProof/>
        </w:rPr>
        <w:fldChar w:fldCharType="end"/>
      </w:r>
    </w:p>
    <w:p w14:paraId="7004B44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_Toc471231753 \h </w:instrText>
      </w:r>
      <w:r w:rsidRPr="00207F03">
        <w:rPr>
          <w:noProof/>
        </w:rPr>
      </w:r>
      <w:r w:rsidRPr="00207F03">
        <w:rPr>
          <w:noProof/>
        </w:rPr>
        <w:fldChar w:fldCharType="separate"/>
      </w:r>
      <w:r w:rsidRPr="00207F03">
        <w:rPr>
          <w:noProof/>
        </w:rPr>
        <w:t>126</w:t>
      </w:r>
      <w:r w:rsidRPr="00207F03">
        <w:rPr>
          <w:noProof/>
        </w:rPr>
        <w:fldChar w:fldCharType="end"/>
      </w:r>
    </w:p>
    <w:p w14:paraId="7F855C7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_Toc471231754 \h </w:instrText>
      </w:r>
      <w:r w:rsidRPr="00207F03">
        <w:rPr>
          <w:noProof/>
        </w:rPr>
      </w:r>
      <w:r w:rsidRPr="00207F03">
        <w:rPr>
          <w:noProof/>
        </w:rPr>
        <w:fldChar w:fldCharType="separate"/>
      </w:r>
      <w:r w:rsidRPr="00207F03">
        <w:rPr>
          <w:noProof/>
        </w:rPr>
        <w:t>126</w:t>
      </w:r>
      <w:r w:rsidRPr="00207F03">
        <w:rPr>
          <w:noProof/>
        </w:rPr>
        <w:fldChar w:fldCharType="end"/>
      </w:r>
    </w:p>
    <w:p w14:paraId="3A3821B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9.3.4.3.6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_Toc471231755 \h </w:instrText>
      </w:r>
      <w:r w:rsidRPr="00207F03">
        <w:rPr>
          <w:noProof/>
        </w:rPr>
      </w:r>
      <w:r w:rsidRPr="00207F03">
        <w:rPr>
          <w:noProof/>
        </w:rPr>
        <w:fldChar w:fldCharType="separate"/>
      </w:r>
      <w:r w:rsidRPr="00207F03">
        <w:rPr>
          <w:noProof/>
        </w:rPr>
        <w:t>126</w:t>
      </w:r>
      <w:r w:rsidRPr="00207F03">
        <w:rPr>
          <w:noProof/>
        </w:rPr>
        <w:fldChar w:fldCharType="end"/>
      </w:r>
    </w:p>
    <w:p w14:paraId="167201AF"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9.3.5</w:t>
      </w:r>
      <w:r w:rsidRPr="00207F03">
        <w:rPr>
          <w:i w:val="0"/>
          <w:noProof/>
          <w:color w:val="auto"/>
          <w:sz w:val="22"/>
          <w:szCs w:val="22"/>
          <w:lang w:eastAsia="en-US"/>
        </w:rPr>
        <w:tab/>
      </w:r>
      <w:r w:rsidRPr="00207F03">
        <w:rPr>
          <w:noProof/>
        </w:rPr>
        <w:t>Springville 1 - MDI</w:t>
      </w:r>
      <w:r w:rsidRPr="00207F03">
        <w:rPr>
          <w:noProof/>
        </w:rPr>
        <w:tab/>
      </w:r>
      <w:r w:rsidRPr="00207F03">
        <w:rPr>
          <w:noProof/>
        </w:rPr>
        <w:fldChar w:fldCharType="begin"/>
      </w:r>
      <w:r w:rsidRPr="00207F03">
        <w:rPr>
          <w:noProof/>
        </w:rPr>
        <w:instrText xml:space="preserve"> PAGEREF _Toc471231756 \h </w:instrText>
      </w:r>
      <w:r w:rsidRPr="00207F03">
        <w:rPr>
          <w:noProof/>
        </w:rPr>
      </w:r>
      <w:r w:rsidRPr="00207F03">
        <w:rPr>
          <w:noProof/>
        </w:rPr>
        <w:fldChar w:fldCharType="separate"/>
      </w:r>
      <w:r w:rsidRPr="00207F03">
        <w:rPr>
          <w:noProof/>
        </w:rPr>
        <w:t>127</w:t>
      </w:r>
      <w:r w:rsidRPr="00207F03">
        <w:rPr>
          <w:noProof/>
        </w:rPr>
        <w:fldChar w:fldCharType="end"/>
      </w:r>
    </w:p>
    <w:p w14:paraId="2EB763C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9.3.5.1</w:t>
      </w:r>
      <w:r w:rsidRPr="00207F03">
        <w:rPr>
          <w:i w:val="0"/>
          <w:noProof/>
          <w:color w:val="auto"/>
          <w:sz w:val="22"/>
          <w:szCs w:val="22"/>
          <w:lang w:eastAsia="en-US"/>
        </w:rPr>
        <w:tab/>
      </w:r>
      <w:r w:rsidRPr="00207F03">
        <w:rPr>
          <w:noProof/>
          <w:color w:val="365F91" w:themeColor="accent1" w:themeShade="BF"/>
        </w:rPr>
        <w:t>Test ID / Test Name: CPU.7.1/ Signal characteristics</w:t>
      </w:r>
      <w:r w:rsidRPr="00207F03">
        <w:rPr>
          <w:noProof/>
        </w:rPr>
        <w:tab/>
      </w:r>
      <w:r w:rsidRPr="00207F03">
        <w:rPr>
          <w:noProof/>
        </w:rPr>
        <w:fldChar w:fldCharType="begin"/>
      </w:r>
      <w:r w:rsidRPr="00207F03">
        <w:rPr>
          <w:noProof/>
        </w:rPr>
        <w:instrText xml:space="preserve"> PAGEREF _Toc471231757 \h </w:instrText>
      </w:r>
      <w:r w:rsidRPr="00207F03">
        <w:rPr>
          <w:noProof/>
        </w:rPr>
      </w:r>
      <w:r w:rsidRPr="00207F03">
        <w:rPr>
          <w:noProof/>
        </w:rPr>
        <w:fldChar w:fldCharType="separate"/>
      </w:r>
      <w:r w:rsidRPr="00207F03">
        <w:rPr>
          <w:noProof/>
        </w:rPr>
        <w:t>127</w:t>
      </w:r>
      <w:r w:rsidRPr="00207F03">
        <w:rPr>
          <w:noProof/>
        </w:rPr>
        <w:fldChar w:fldCharType="end"/>
      </w:r>
    </w:p>
    <w:p w14:paraId="4C7A9A0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_Toc471231758 \h </w:instrText>
      </w:r>
      <w:r w:rsidRPr="00207F03">
        <w:rPr>
          <w:noProof/>
        </w:rPr>
      </w:r>
      <w:r w:rsidRPr="00207F03">
        <w:rPr>
          <w:noProof/>
        </w:rPr>
        <w:fldChar w:fldCharType="separate"/>
      </w:r>
      <w:r w:rsidRPr="00207F03">
        <w:rPr>
          <w:noProof/>
        </w:rPr>
        <w:t>127</w:t>
      </w:r>
      <w:r w:rsidRPr="00207F03">
        <w:rPr>
          <w:noProof/>
        </w:rPr>
        <w:fldChar w:fldCharType="end"/>
      </w:r>
    </w:p>
    <w:p w14:paraId="16742A9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_Toc471231759 \h </w:instrText>
      </w:r>
      <w:r w:rsidRPr="00207F03">
        <w:rPr>
          <w:noProof/>
        </w:rPr>
      </w:r>
      <w:r w:rsidRPr="00207F03">
        <w:rPr>
          <w:noProof/>
        </w:rPr>
        <w:fldChar w:fldCharType="separate"/>
      </w:r>
      <w:r w:rsidRPr="00207F03">
        <w:rPr>
          <w:noProof/>
        </w:rPr>
        <w:t>127</w:t>
      </w:r>
      <w:r w:rsidRPr="00207F03">
        <w:rPr>
          <w:noProof/>
        </w:rPr>
        <w:fldChar w:fldCharType="end"/>
      </w:r>
    </w:p>
    <w:p w14:paraId="01924B6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_Toc471231760 \h </w:instrText>
      </w:r>
      <w:r w:rsidRPr="00207F03">
        <w:rPr>
          <w:noProof/>
        </w:rPr>
      </w:r>
      <w:r w:rsidRPr="00207F03">
        <w:rPr>
          <w:noProof/>
        </w:rPr>
        <w:fldChar w:fldCharType="separate"/>
      </w:r>
      <w:r w:rsidRPr="00207F03">
        <w:rPr>
          <w:noProof/>
        </w:rPr>
        <w:t>127</w:t>
      </w:r>
      <w:r w:rsidRPr="00207F03">
        <w:rPr>
          <w:noProof/>
        </w:rPr>
        <w:fldChar w:fldCharType="end"/>
      </w:r>
    </w:p>
    <w:p w14:paraId="64638DE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_Toc471231761 \h </w:instrText>
      </w:r>
      <w:r w:rsidRPr="00207F03">
        <w:rPr>
          <w:noProof/>
        </w:rPr>
      </w:r>
      <w:r w:rsidRPr="00207F03">
        <w:rPr>
          <w:noProof/>
        </w:rPr>
        <w:fldChar w:fldCharType="separate"/>
      </w:r>
      <w:r w:rsidRPr="00207F03">
        <w:rPr>
          <w:noProof/>
        </w:rPr>
        <w:t>127</w:t>
      </w:r>
      <w:r w:rsidRPr="00207F03">
        <w:rPr>
          <w:noProof/>
        </w:rPr>
        <w:fldChar w:fldCharType="end"/>
      </w:r>
    </w:p>
    <w:p w14:paraId="5A46B3F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_Toc471231762 \h </w:instrText>
      </w:r>
      <w:r w:rsidRPr="00207F03">
        <w:rPr>
          <w:noProof/>
        </w:rPr>
      </w:r>
      <w:r w:rsidRPr="00207F03">
        <w:rPr>
          <w:noProof/>
        </w:rPr>
        <w:fldChar w:fldCharType="separate"/>
      </w:r>
      <w:r w:rsidRPr="00207F03">
        <w:rPr>
          <w:noProof/>
        </w:rPr>
        <w:t>127</w:t>
      </w:r>
      <w:r w:rsidRPr="00207F03">
        <w:rPr>
          <w:noProof/>
        </w:rPr>
        <w:fldChar w:fldCharType="end"/>
      </w:r>
    </w:p>
    <w:p w14:paraId="657253F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_Toc471231763 \h </w:instrText>
      </w:r>
      <w:r w:rsidRPr="00207F03">
        <w:rPr>
          <w:noProof/>
        </w:rPr>
      </w:r>
      <w:r w:rsidRPr="00207F03">
        <w:rPr>
          <w:noProof/>
        </w:rPr>
        <w:fldChar w:fldCharType="separate"/>
      </w:r>
      <w:r w:rsidRPr="00207F03">
        <w:rPr>
          <w:noProof/>
        </w:rPr>
        <w:t>127</w:t>
      </w:r>
      <w:r w:rsidRPr="00207F03">
        <w:rPr>
          <w:noProof/>
        </w:rPr>
        <w:fldChar w:fldCharType="end"/>
      </w:r>
    </w:p>
    <w:p w14:paraId="6E0BC04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9.3.5.2</w:t>
      </w:r>
      <w:r w:rsidRPr="00207F03">
        <w:rPr>
          <w:i w:val="0"/>
          <w:noProof/>
          <w:color w:val="auto"/>
          <w:sz w:val="22"/>
          <w:szCs w:val="22"/>
          <w:lang w:eastAsia="en-US"/>
        </w:rPr>
        <w:tab/>
      </w:r>
      <w:r w:rsidRPr="00207F03">
        <w:rPr>
          <w:noProof/>
          <w:color w:val="365F91" w:themeColor="accent1" w:themeShade="BF"/>
        </w:rPr>
        <w:t xml:space="preserve">Test ID / </w:t>
      </w:r>
      <w:r w:rsidRPr="00207F03">
        <w:rPr>
          <w:noProof/>
        </w:rPr>
        <w:t>Test</w:t>
      </w:r>
      <w:r w:rsidRPr="00207F03">
        <w:rPr>
          <w:noProof/>
          <w:color w:val="365F91" w:themeColor="accent1" w:themeShade="BF"/>
        </w:rPr>
        <w:t xml:space="preserve"> Name: CPU.7.2/ Functional validation</w:t>
      </w:r>
      <w:r w:rsidRPr="00207F03">
        <w:rPr>
          <w:noProof/>
        </w:rPr>
        <w:tab/>
      </w:r>
      <w:r w:rsidRPr="00207F03">
        <w:rPr>
          <w:noProof/>
        </w:rPr>
        <w:fldChar w:fldCharType="begin"/>
      </w:r>
      <w:r w:rsidRPr="00207F03">
        <w:rPr>
          <w:noProof/>
        </w:rPr>
        <w:instrText xml:space="preserve"> PAGEREF _Toc471231764 \h </w:instrText>
      </w:r>
      <w:r w:rsidRPr="00207F03">
        <w:rPr>
          <w:noProof/>
        </w:rPr>
      </w:r>
      <w:r w:rsidRPr="00207F03">
        <w:rPr>
          <w:noProof/>
        </w:rPr>
        <w:fldChar w:fldCharType="separate"/>
      </w:r>
      <w:r w:rsidRPr="00207F03">
        <w:rPr>
          <w:noProof/>
        </w:rPr>
        <w:t>128</w:t>
      </w:r>
      <w:r w:rsidRPr="00207F03">
        <w:rPr>
          <w:noProof/>
        </w:rPr>
        <w:fldChar w:fldCharType="end"/>
      </w:r>
    </w:p>
    <w:p w14:paraId="53DD7C8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_Toc471231765 \h </w:instrText>
      </w:r>
      <w:r w:rsidRPr="00207F03">
        <w:rPr>
          <w:noProof/>
        </w:rPr>
      </w:r>
      <w:r w:rsidRPr="00207F03">
        <w:rPr>
          <w:noProof/>
        </w:rPr>
        <w:fldChar w:fldCharType="separate"/>
      </w:r>
      <w:r w:rsidRPr="00207F03">
        <w:rPr>
          <w:noProof/>
        </w:rPr>
        <w:t>128</w:t>
      </w:r>
      <w:r w:rsidRPr="00207F03">
        <w:rPr>
          <w:noProof/>
        </w:rPr>
        <w:fldChar w:fldCharType="end"/>
      </w:r>
    </w:p>
    <w:p w14:paraId="72FF1B2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_Toc471231766 \h </w:instrText>
      </w:r>
      <w:r w:rsidRPr="00207F03">
        <w:rPr>
          <w:noProof/>
        </w:rPr>
      </w:r>
      <w:r w:rsidRPr="00207F03">
        <w:rPr>
          <w:noProof/>
        </w:rPr>
        <w:fldChar w:fldCharType="separate"/>
      </w:r>
      <w:r w:rsidRPr="00207F03">
        <w:rPr>
          <w:noProof/>
        </w:rPr>
        <w:t>128</w:t>
      </w:r>
      <w:r w:rsidRPr="00207F03">
        <w:rPr>
          <w:noProof/>
        </w:rPr>
        <w:fldChar w:fldCharType="end"/>
      </w:r>
    </w:p>
    <w:p w14:paraId="3FC2D99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_Toc471231767 \h </w:instrText>
      </w:r>
      <w:r w:rsidRPr="00207F03">
        <w:rPr>
          <w:noProof/>
        </w:rPr>
      </w:r>
      <w:r w:rsidRPr="00207F03">
        <w:rPr>
          <w:noProof/>
        </w:rPr>
        <w:fldChar w:fldCharType="separate"/>
      </w:r>
      <w:r w:rsidRPr="00207F03">
        <w:rPr>
          <w:noProof/>
        </w:rPr>
        <w:t>129</w:t>
      </w:r>
      <w:r w:rsidRPr="00207F03">
        <w:rPr>
          <w:noProof/>
        </w:rPr>
        <w:fldChar w:fldCharType="end"/>
      </w:r>
    </w:p>
    <w:p w14:paraId="3122C8C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_Toc471231768 \h </w:instrText>
      </w:r>
      <w:r w:rsidRPr="00207F03">
        <w:rPr>
          <w:noProof/>
        </w:rPr>
      </w:r>
      <w:r w:rsidRPr="00207F03">
        <w:rPr>
          <w:noProof/>
        </w:rPr>
        <w:fldChar w:fldCharType="separate"/>
      </w:r>
      <w:r w:rsidRPr="00207F03">
        <w:rPr>
          <w:noProof/>
        </w:rPr>
        <w:t>129</w:t>
      </w:r>
      <w:r w:rsidRPr="00207F03">
        <w:rPr>
          <w:noProof/>
        </w:rPr>
        <w:fldChar w:fldCharType="end"/>
      </w:r>
    </w:p>
    <w:p w14:paraId="1E7D605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9.3.5.2.5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_Toc471231769 \h </w:instrText>
      </w:r>
      <w:r w:rsidRPr="00207F03">
        <w:rPr>
          <w:noProof/>
        </w:rPr>
      </w:r>
      <w:r w:rsidRPr="00207F03">
        <w:rPr>
          <w:noProof/>
        </w:rPr>
        <w:fldChar w:fldCharType="separate"/>
      </w:r>
      <w:r w:rsidRPr="00207F03">
        <w:rPr>
          <w:noProof/>
        </w:rPr>
        <w:t>129</w:t>
      </w:r>
      <w:r w:rsidRPr="00207F03">
        <w:rPr>
          <w:noProof/>
        </w:rPr>
        <w:fldChar w:fldCharType="end"/>
      </w:r>
    </w:p>
    <w:p w14:paraId="4AE5F8F1"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9.3.6</w:t>
      </w:r>
      <w:r w:rsidRPr="00207F03">
        <w:rPr>
          <w:i w:val="0"/>
          <w:noProof/>
          <w:color w:val="auto"/>
          <w:sz w:val="22"/>
          <w:szCs w:val="22"/>
          <w:lang w:eastAsia="en-US"/>
        </w:rPr>
        <w:tab/>
      </w:r>
      <w:r w:rsidRPr="00207F03">
        <w:rPr>
          <w:noProof/>
        </w:rPr>
        <w:t>TIVA - UART</w:t>
      </w:r>
      <w:r w:rsidRPr="00207F03">
        <w:rPr>
          <w:noProof/>
        </w:rPr>
        <w:tab/>
      </w:r>
      <w:r w:rsidRPr="00207F03">
        <w:rPr>
          <w:noProof/>
        </w:rPr>
        <w:fldChar w:fldCharType="begin"/>
      </w:r>
      <w:r w:rsidRPr="00207F03">
        <w:rPr>
          <w:noProof/>
        </w:rPr>
        <w:instrText xml:space="preserve"> PAGEREF _Toc471231770 \h </w:instrText>
      </w:r>
      <w:r w:rsidRPr="00207F03">
        <w:rPr>
          <w:noProof/>
        </w:rPr>
      </w:r>
      <w:r w:rsidRPr="00207F03">
        <w:rPr>
          <w:noProof/>
        </w:rPr>
        <w:fldChar w:fldCharType="separate"/>
      </w:r>
      <w:r w:rsidRPr="00207F03">
        <w:rPr>
          <w:noProof/>
        </w:rPr>
        <w:t>129</w:t>
      </w:r>
      <w:r w:rsidRPr="00207F03">
        <w:rPr>
          <w:noProof/>
        </w:rPr>
        <w:fldChar w:fldCharType="end"/>
      </w:r>
    </w:p>
    <w:p w14:paraId="738C21B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9.3.6.1</w:t>
      </w:r>
      <w:r w:rsidRPr="00207F03">
        <w:rPr>
          <w:i w:val="0"/>
          <w:noProof/>
          <w:color w:val="auto"/>
          <w:sz w:val="22"/>
          <w:szCs w:val="22"/>
          <w:lang w:eastAsia="en-US"/>
        </w:rPr>
        <w:tab/>
      </w:r>
      <w:r w:rsidRPr="00207F03">
        <w:rPr>
          <w:noProof/>
          <w:color w:val="365F91" w:themeColor="accent1" w:themeShade="BF"/>
        </w:rPr>
        <w:t>Test ID / Test Name: CPU.8.1 / Electrical validation</w:t>
      </w:r>
      <w:r w:rsidRPr="00207F03">
        <w:rPr>
          <w:noProof/>
        </w:rPr>
        <w:tab/>
      </w:r>
      <w:r w:rsidRPr="00207F03">
        <w:rPr>
          <w:noProof/>
        </w:rPr>
        <w:fldChar w:fldCharType="begin"/>
      </w:r>
      <w:r w:rsidRPr="00207F03">
        <w:rPr>
          <w:noProof/>
        </w:rPr>
        <w:instrText xml:space="preserve"> PAGEREF _Toc471231771 \h </w:instrText>
      </w:r>
      <w:r w:rsidRPr="00207F03">
        <w:rPr>
          <w:noProof/>
        </w:rPr>
      </w:r>
      <w:r w:rsidRPr="00207F03">
        <w:rPr>
          <w:noProof/>
        </w:rPr>
        <w:fldChar w:fldCharType="separate"/>
      </w:r>
      <w:r w:rsidRPr="00207F03">
        <w:rPr>
          <w:noProof/>
        </w:rPr>
        <w:t>129</w:t>
      </w:r>
      <w:r w:rsidRPr="00207F03">
        <w:rPr>
          <w:noProof/>
        </w:rPr>
        <w:fldChar w:fldCharType="end"/>
      </w:r>
    </w:p>
    <w:p w14:paraId="61F7815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9.3.6.1.1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_Toc471231772 \h </w:instrText>
      </w:r>
      <w:r w:rsidRPr="00207F03">
        <w:rPr>
          <w:noProof/>
        </w:rPr>
      </w:r>
      <w:r w:rsidRPr="00207F03">
        <w:rPr>
          <w:noProof/>
        </w:rPr>
        <w:fldChar w:fldCharType="separate"/>
      </w:r>
      <w:r w:rsidRPr="00207F03">
        <w:rPr>
          <w:noProof/>
        </w:rPr>
        <w:t>129</w:t>
      </w:r>
      <w:r w:rsidRPr="00207F03">
        <w:rPr>
          <w:noProof/>
        </w:rPr>
        <w:fldChar w:fldCharType="end"/>
      </w:r>
    </w:p>
    <w:p w14:paraId="6F28CDA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_Toc471231773 \h </w:instrText>
      </w:r>
      <w:r w:rsidRPr="00207F03">
        <w:rPr>
          <w:noProof/>
        </w:rPr>
      </w:r>
      <w:r w:rsidRPr="00207F03">
        <w:rPr>
          <w:noProof/>
        </w:rPr>
        <w:fldChar w:fldCharType="separate"/>
      </w:r>
      <w:r w:rsidRPr="00207F03">
        <w:rPr>
          <w:noProof/>
        </w:rPr>
        <w:t>129</w:t>
      </w:r>
      <w:r w:rsidRPr="00207F03">
        <w:rPr>
          <w:noProof/>
        </w:rPr>
        <w:fldChar w:fldCharType="end"/>
      </w:r>
    </w:p>
    <w:p w14:paraId="0B674A1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_Toc471231774 \h </w:instrText>
      </w:r>
      <w:r w:rsidRPr="00207F03">
        <w:rPr>
          <w:noProof/>
        </w:rPr>
      </w:r>
      <w:r w:rsidRPr="00207F03">
        <w:rPr>
          <w:noProof/>
        </w:rPr>
        <w:fldChar w:fldCharType="separate"/>
      </w:r>
      <w:r w:rsidRPr="00207F03">
        <w:rPr>
          <w:noProof/>
        </w:rPr>
        <w:t>130</w:t>
      </w:r>
      <w:r w:rsidRPr="00207F03">
        <w:rPr>
          <w:noProof/>
        </w:rPr>
        <w:fldChar w:fldCharType="end"/>
      </w:r>
    </w:p>
    <w:p w14:paraId="1492A2C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_Toc471231775 \h </w:instrText>
      </w:r>
      <w:r w:rsidRPr="00207F03">
        <w:rPr>
          <w:noProof/>
        </w:rPr>
      </w:r>
      <w:r w:rsidRPr="00207F03">
        <w:rPr>
          <w:noProof/>
        </w:rPr>
        <w:fldChar w:fldCharType="separate"/>
      </w:r>
      <w:r w:rsidRPr="00207F03">
        <w:rPr>
          <w:noProof/>
        </w:rPr>
        <w:t>130</w:t>
      </w:r>
      <w:r w:rsidRPr="00207F03">
        <w:rPr>
          <w:noProof/>
        </w:rPr>
        <w:fldChar w:fldCharType="end"/>
      </w:r>
    </w:p>
    <w:p w14:paraId="587BBC9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_Toc471231776 \h </w:instrText>
      </w:r>
      <w:r w:rsidRPr="00207F03">
        <w:rPr>
          <w:noProof/>
        </w:rPr>
      </w:r>
      <w:r w:rsidRPr="00207F03">
        <w:rPr>
          <w:noProof/>
        </w:rPr>
        <w:fldChar w:fldCharType="separate"/>
      </w:r>
      <w:r w:rsidRPr="00207F03">
        <w:rPr>
          <w:noProof/>
        </w:rPr>
        <w:t>130</w:t>
      </w:r>
      <w:r w:rsidRPr="00207F03">
        <w:rPr>
          <w:noProof/>
        </w:rPr>
        <w:fldChar w:fldCharType="end"/>
      </w:r>
    </w:p>
    <w:p w14:paraId="1DFF5A0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_Toc471231777 \h </w:instrText>
      </w:r>
      <w:r w:rsidRPr="00207F03">
        <w:rPr>
          <w:noProof/>
        </w:rPr>
      </w:r>
      <w:r w:rsidRPr="00207F03">
        <w:rPr>
          <w:noProof/>
        </w:rPr>
        <w:fldChar w:fldCharType="separate"/>
      </w:r>
      <w:r w:rsidRPr="00207F03">
        <w:rPr>
          <w:noProof/>
        </w:rPr>
        <w:t>130</w:t>
      </w:r>
      <w:r w:rsidRPr="00207F03">
        <w:rPr>
          <w:noProof/>
        </w:rPr>
        <w:fldChar w:fldCharType="end"/>
      </w:r>
    </w:p>
    <w:p w14:paraId="682CAE1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9.3.6.2</w:t>
      </w:r>
      <w:r w:rsidRPr="00207F03">
        <w:rPr>
          <w:i w:val="0"/>
          <w:noProof/>
          <w:color w:val="auto"/>
          <w:sz w:val="22"/>
          <w:szCs w:val="22"/>
          <w:lang w:eastAsia="en-US"/>
        </w:rPr>
        <w:tab/>
      </w:r>
      <w:r w:rsidRPr="00207F03">
        <w:rPr>
          <w:noProof/>
          <w:color w:val="365F91" w:themeColor="accent1" w:themeShade="BF"/>
        </w:rPr>
        <w:t>Test ID / Test Name: CPU.8.2 / Functional validation</w:t>
      </w:r>
      <w:r w:rsidRPr="00207F03">
        <w:rPr>
          <w:noProof/>
        </w:rPr>
        <w:tab/>
      </w:r>
      <w:r w:rsidRPr="00207F03">
        <w:rPr>
          <w:noProof/>
        </w:rPr>
        <w:fldChar w:fldCharType="begin"/>
      </w:r>
      <w:r w:rsidRPr="00207F03">
        <w:rPr>
          <w:noProof/>
        </w:rPr>
        <w:instrText xml:space="preserve"> PAGEREF _Toc471231778 \h </w:instrText>
      </w:r>
      <w:r w:rsidRPr="00207F03">
        <w:rPr>
          <w:noProof/>
        </w:rPr>
      </w:r>
      <w:r w:rsidRPr="00207F03">
        <w:rPr>
          <w:noProof/>
        </w:rPr>
        <w:fldChar w:fldCharType="separate"/>
      </w:r>
      <w:r w:rsidRPr="00207F03">
        <w:rPr>
          <w:noProof/>
        </w:rPr>
        <w:t>131</w:t>
      </w:r>
      <w:r w:rsidRPr="00207F03">
        <w:rPr>
          <w:noProof/>
        </w:rPr>
        <w:fldChar w:fldCharType="end"/>
      </w:r>
    </w:p>
    <w:p w14:paraId="151F2DA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9.3.6.2.1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_Toc471231779 \h </w:instrText>
      </w:r>
      <w:r w:rsidRPr="00207F03">
        <w:rPr>
          <w:noProof/>
        </w:rPr>
      </w:r>
      <w:r w:rsidRPr="00207F03">
        <w:rPr>
          <w:noProof/>
        </w:rPr>
        <w:fldChar w:fldCharType="separate"/>
      </w:r>
      <w:r w:rsidRPr="00207F03">
        <w:rPr>
          <w:noProof/>
        </w:rPr>
        <w:t>131</w:t>
      </w:r>
      <w:r w:rsidRPr="00207F03">
        <w:rPr>
          <w:noProof/>
        </w:rPr>
        <w:fldChar w:fldCharType="end"/>
      </w:r>
    </w:p>
    <w:p w14:paraId="68281BB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_Toc471231780 \h </w:instrText>
      </w:r>
      <w:r w:rsidRPr="00207F03">
        <w:rPr>
          <w:noProof/>
        </w:rPr>
      </w:r>
      <w:r w:rsidRPr="00207F03">
        <w:rPr>
          <w:noProof/>
        </w:rPr>
        <w:fldChar w:fldCharType="separate"/>
      </w:r>
      <w:r w:rsidRPr="00207F03">
        <w:rPr>
          <w:noProof/>
        </w:rPr>
        <w:t>131</w:t>
      </w:r>
      <w:r w:rsidRPr="00207F03">
        <w:rPr>
          <w:noProof/>
        </w:rPr>
        <w:fldChar w:fldCharType="end"/>
      </w:r>
    </w:p>
    <w:p w14:paraId="65BC1B7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_Toc471231781 \h </w:instrText>
      </w:r>
      <w:r w:rsidRPr="00207F03">
        <w:rPr>
          <w:noProof/>
        </w:rPr>
      </w:r>
      <w:r w:rsidRPr="00207F03">
        <w:rPr>
          <w:noProof/>
        </w:rPr>
        <w:fldChar w:fldCharType="separate"/>
      </w:r>
      <w:r w:rsidRPr="00207F03">
        <w:rPr>
          <w:noProof/>
        </w:rPr>
        <w:t>131</w:t>
      </w:r>
      <w:r w:rsidRPr="00207F03">
        <w:rPr>
          <w:noProof/>
        </w:rPr>
        <w:fldChar w:fldCharType="end"/>
      </w:r>
    </w:p>
    <w:p w14:paraId="7C7671D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_Toc471231782 \h </w:instrText>
      </w:r>
      <w:r w:rsidRPr="00207F03">
        <w:rPr>
          <w:noProof/>
        </w:rPr>
      </w:r>
      <w:r w:rsidRPr="00207F03">
        <w:rPr>
          <w:noProof/>
        </w:rPr>
        <w:fldChar w:fldCharType="separate"/>
      </w:r>
      <w:r w:rsidRPr="00207F03">
        <w:rPr>
          <w:noProof/>
        </w:rPr>
        <w:t>131</w:t>
      </w:r>
      <w:r w:rsidRPr="00207F03">
        <w:rPr>
          <w:noProof/>
        </w:rPr>
        <w:fldChar w:fldCharType="end"/>
      </w:r>
    </w:p>
    <w:p w14:paraId="66FABF4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_Toc471231783 \h </w:instrText>
      </w:r>
      <w:r w:rsidRPr="00207F03">
        <w:rPr>
          <w:noProof/>
        </w:rPr>
      </w:r>
      <w:r w:rsidRPr="00207F03">
        <w:rPr>
          <w:noProof/>
        </w:rPr>
        <w:fldChar w:fldCharType="separate"/>
      </w:r>
      <w:r w:rsidRPr="00207F03">
        <w:rPr>
          <w:noProof/>
        </w:rPr>
        <w:t>131</w:t>
      </w:r>
      <w:r w:rsidRPr="00207F03">
        <w:rPr>
          <w:noProof/>
        </w:rPr>
        <w:fldChar w:fldCharType="end"/>
      </w:r>
    </w:p>
    <w:p w14:paraId="3C8966E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9.3.6.2.6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_Toc471231784 \h </w:instrText>
      </w:r>
      <w:r w:rsidRPr="00207F03">
        <w:rPr>
          <w:noProof/>
        </w:rPr>
      </w:r>
      <w:r w:rsidRPr="00207F03">
        <w:rPr>
          <w:noProof/>
        </w:rPr>
        <w:fldChar w:fldCharType="separate"/>
      </w:r>
      <w:r w:rsidRPr="00207F03">
        <w:rPr>
          <w:noProof/>
        </w:rPr>
        <w:t>132</w:t>
      </w:r>
      <w:r w:rsidRPr="00207F03">
        <w:rPr>
          <w:noProof/>
        </w:rPr>
        <w:fldChar w:fldCharType="end"/>
      </w:r>
    </w:p>
    <w:p w14:paraId="7E3D90C5"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9.3.7</w:t>
      </w:r>
      <w:r w:rsidRPr="00207F03">
        <w:rPr>
          <w:i w:val="0"/>
          <w:noProof/>
          <w:color w:val="auto"/>
          <w:sz w:val="22"/>
          <w:szCs w:val="22"/>
          <w:lang w:eastAsia="en-US"/>
        </w:rPr>
        <w:tab/>
      </w:r>
      <w:r w:rsidRPr="00207F03">
        <w:rPr>
          <w:noProof/>
        </w:rPr>
        <w:t>Memory - DDR</w:t>
      </w:r>
      <w:r w:rsidRPr="00207F03">
        <w:rPr>
          <w:noProof/>
        </w:rPr>
        <w:tab/>
      </w:r>
      <w:r w:rsidRPr="00207F03">
        <w:rPr>
          <w:noProof/>
        </w:rPr>
        <w:fldChar w:fldCharType="begin"/>
      </w:r>
      <w:r w:rsidRPr="00207F03">
        <w:rPr>
          <w:noProof/>
        </w:rPr>
        <w:instrText xml:space="preserve"> PAGEREF _Toc471231785 \h </w:instrText>
      </w:r>
      <w:r w:rsidRPr="00207F03">
        <w:rPr>
          <w:noProof/>
        </w:rPr>
      </w:r>
      <w:r w:rsidRPr="00207F03">
        <w:rPr>
          <w:noProof/>
        </w:rPr>
        <w:fldChar w:fldCharType="separate"/>
      </w:r>
      <w:r w:rsidRPr="00207F03">
        <w:rPr>
          <w:noProof/>
        </w:rPr>
        <w:t>132</w:t>
      </w:r>
      <w:r w:rsidRPr="00207F03">
        <w:rPr>
          <w:noProof/>
        </w:rPr>
        <w:fldChar w:fldCharType="end"/>
      </w:r>
    </w:p>
    <w:p w14:paraId="1AE7C22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9.3.7.1</w:t>
      </w:r>
      <w:r w:rsidRPr="00207F03">
        <w:rPr>
          <w:i w:val="0"/>
          <w:noProof/>
          <w:color w:val="auto"/>
          <w:sz w:val="22"/>
          <w:szCs w:val="22"/>
          <w:lang w:eastAsia="en-US"/>
        </w:rPr>
        <w:tab/>
      </w:r>
      <w:r w:rsidRPr="00207F03">
        <w:rPr>
          <w:noProof/>
          <w:color w:val="365F91" w:themeColor="accent1" w:themeShade="BF"/>
        </w:rPr>
        <w:t>Test ID / Test Name: CPU.9.1 / Reference voltage measurement</w:t>
      </w:r>
      <w:r w:rsidRPr="00207F03">
        <w:rPr>
          <w:noProof/>
        </w:rPr>
        <w:tab/>
      </w:r>
      <w:r w:rsidRPr="00207F03">
        <w:rPr>
          <w:noProof/>
        </w:rPr>
        <w:fldChar w:fldCharType="begin"/>
      </w:r>
      <w:r w:rsidRPr="00207F03">
        <w:rPr>
          <w:noProof/>
        </w:rPr>
        <w:instrText xml:space="preserve"> PAGEREF _Toc471231786 \h </w:instrText>
      </w:r>
      <w:r w:rsidRPr="00207F03">
        <w:rPr>
          <w:noProof/>
        </w:rPr>
      </w:r>
      <w:r w:rsidRPr="00207F03">
        <w:rPr>
          <w:noProof/>
        </w:rPr>
        <w:fldChar w:fldCharType="separate"/>
      </w:r>
      <w:r w:rsidRPr="00207F03">
        <w:rPr>
          <w:noProof/>
        </w:rPr>
        <w:t>132</w:t>
      </w:r>
      <w:r w:rsidRPr="00207F03">
        <w:rPr>
          <w:noProof/>
        </w:rPr>
        <w:fldChar w:fldCharType="end"/>
      </w:r>
    </w:p>
    <w:p w14:paraId="480F9A3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9.3.7.1.1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_Toc471231787 \h </w:instrText>
      </w:r>
      <w:r w:rsidRPr="00207F03">
        <w:rPr>
          <w:noProof/>
        </w:rPr>
      </w:r>
      <w:r w:rsidRPr="00207F03">
        <w:rPr>
          <w:noProof/>
        </w:rPr>
        <w:fldChar w:fldCharType="separate"/>
      </w:r>
      <w:r w:rsidRPr="00207F03">
        <w:rPr>
          <w:noProof/>
        </w:rPr>
        <w:t>132</w:t>
      </w:r>
      <w:r w:rsidRPr="00207F03">
        <w:rPr>
          <w:noProof/>
        </w:rPr>
        <w:fldChar w:fldCharType="end"/>
      </w:r>
    </w:p>
    <w:p w14:paraId="199B561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_Toc471231788 \h </w:instrText>
      </w:r>
      <w:r w:rsidRPr="00207F03">
        <w:rPr>
          <w:noProof/>
        </w:rPr>
      </w:r>
      <w:r w:rsidRPr="00207F03">
        <w:rPr>
          <w:noProof/>
        </w:rPr>
        <w:fldChar w:fldCharType="separate"/>
      </w:r>
      <w:r w:rsidRPr="00207F03">
        <w:rPr>
          <w:noProof/>
        </w:rPr>
        <w:t>132</w:t>
      </w:r>
      <w:r w:rsidRPr="00207F03">
        <w:rPr>
          <w:noProof/>
        </w:rPr>
        <w:fldChar w:fldCharType="end"/>
      </w:r>
    </w:p>
    <w:p w14:paraId="7741A53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_Toc471231789 \h </w:instrText>
      </w:r>
      <w:r w:rsidRPr="00207F03">
        <w:rPr>
          <w:noProof/>
        </w:rPr>
      </w:r>
      <w:r w:rsidRPr="00207F03">
        <w:rPr>
          <w:noProof/>
        </w:rPr>
        <w:fldChar w:fldCharType="separate"/>
      </w:r>
      <w:r w:rsidRPr="00207F03">
        <w:rPr>
          <w:noProof/>
        </w:rPr>
        <w:t>132</w:t>
      </w:r>
      <w:r w:rsidRPr="00207F03">
        <w:rPr>
          <w:noProof/>
        </w:rPr>
        <w:fldChar w:fldCharType="end"/>
      </w:r>
    </w:p>
    <w:p w14:paraId="2C6BFD0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_Toc471231790 \h </w:instrText>
      </w:r>
      <w:r w:rsidRPr="00207F03">
        <w:rPr>
          <w:noProof/>
        </w:rPr>
      </w:r>
      <w:r w:rsidRPr="00207F03">
        <w:rPr>
          <w:noProof/>
        </w:rPr>
        <w:fldChar w:fldCharType="separate"/>
      </w:r>
      <w:r w:rsidRPr="00207F03">
        <w:rPr>
          <w:noProof/>
        </w:rPr>
        <w:t>132</w:t>
      </w:r>
      <w:r w:rsidRPr="00207F03">
        <w:rPr>
          <w:noProof/>
        </w:rPr>
        <w:fldChar w:fldCharType="end"/>
      </w:r>
    </w:p>
    <w:p w14:paraId="45D7E66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_Toc471231791 \h </w:instrText>
      </w:r>
      <w:r w:rsidRPr="00207F03">
        <w:rPr>
          <w:noProof/>
        </w:rPr>
      </w:r>
      <w:r w:rsidRPr="00207F03">
        <w:rPr>
          <w:noProof/>
        </w:rPr>
        <w:fldChar w:fldCharType="separate"/>
      </w:r>
      <w:r w:rsidRPr="00207F03">
        <w:rPr>
          <w:noProof/>
        </w:rPr>
        <w:t>133</w:t>
      </w:r>
      <w:r w:rsidRPr="00207F03">
        <w:rPr>
          <w:noProof/>
        </w:rPr>
        <w:fldChar w:fldCharType="end"/>
      </w:r>
    </w:p>
    <w:p w14:paraId="06AF52A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_Toc471231792 \h </w:instrText>
      </w:r>
      <w:r w:rsidRPr="00207F03">
        <w:rPr>
          <w:noProof/>
        </w:rPr>
      </w:r>
      <w:r w:rsidRPr="00207F03">
        <w:rPr>
          <w:noProof/>
        </w:rPr>
        <w:fldChar w:fldCharType="separate"/>
      </w:r>
      <w:r w:rsidRPr="00207F03">
        <w:rPr>
          <w:noProof/>
        </w:rPr>
        <w:t>133</w:t>
      </w:r>
      <w:r w:rsidRPr="00207F03">
        <w:rPr>
          <w:noProof/>
        </w:rPr>
        <w:fldChar w:fldCharType="end"/>
      </w:r>
    </w:p>
    <w:p w14:paraId="0F031BA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9.3.7.2</w:t>
      </w:r>
      <w:r w:rsidRPr="00207F03">
        <w:rPr>
          <w:i w:val="0"/>
          <w:noProof/>
          <w:color w:val="auto"/>
          <w:sz w:val="22"/>
          <w:szCs w:val="22"/>
          <w:lang w:eastAsia="en-US"/>
        </w:rPr>
        <w:tab/>
      </w:r>
      <w:r w:rsidRPr="00207F03">
        <w:rPr>
          <w:noProof/>
          <w:color w:val="365F91" w:themeColor="accent1" w:themeShade="BF"/>
        </w:rPr>
        <w:t xml:space="preserve"> Test ID / Test Name: CPU.9.2 / VREF Schmoo test</w:t>
      </w:r>
      <w:r w:rsidRPr="00207F03">
        <w:rPr>
          <w:noProof/>
        </w:rPr>
        <w:tab/>
      </w:r>
      <w:r w:rsidRPr="00207F03">
        <w:rPr>
          <w:noProof/>
        </w:rPr>
        <w:fldChar w:fldCharType="begin"/>
      </w:r>
      <w:r w:rsidRPr="00207F03">
        <w:rPr>
          <w:noProof/>
        </w:rPr>
        <w:instrText xml:space="preserve"> PAGEREF _Toc471231793 \h </w:instrText>
      </w:r>
      <w:r w:rsidRPr="00207F03">
        <w:rPr>
          <w:noProof/>
        </w:rPr>
      </w:r>
      <w:r w:rsidRPr="00207F03">
        <w:rPr>
          <w:noProof/>
        </w:rPr>
        <w:fldChar w:fldCharType="separate"/>
      </w:r>
      <w:r w:rsidRPr="00207F03">
        <w:rPr>
          <w:noProof/>
        </w:rPr>
        <w:t>133</w:t>
      </w:r>
      <w:r w:rsidRPr="00207F03">
        <w:rPr>
          <w:noProof/>
        </w:rPr>
        <w:fldChar w:fldCharType="end"/>
      </w:r>
    </w:p>
    <w:p w14:paraId="05488B9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9.3.7.2.1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_Toc471231794 \h </w:instrText>
      </w:r>
      <w:r w:rsidRPr="00207F03">
        <w:rPr>
          <w:noProof/>
        </w:rPr>
      </w:r>
      <w:r w:rsidRPr="00207F03">
        <w:rPr>
          <w:noProof/>
        </w:rPr>
        <w:fldChar w:fldCharType="separate"/>
      </w:r>
      <w:r w:rsidRPr="00207F03">
        <w:rPr>
          <w:noProof/>
        </w:rPr>
        <w:t>133</w:t>
      </w:r>
      <w:r w:rsidRPr="00207F03">
        <w:rPr>
          <w:noProof/>
        </w:rPr>
        <w:fldChar w:fldCharType="end"/>
      </w:r>
    </w:p>
    <w:p w14:paraId="4B20FDD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_Toc471231795 \h </w:instrText>
      </w:r>
      <w:r w:rsidRPr="00207F03">
        <w:rPr>
          <w:noProof/>
        </w:rPr>
      </w:r>
      <w:r w:rsidRPr="00207F03">
        <w:rPr>
          <w:noProof/>
        </w:rPr>
        <w:fldChar w:fldCharType="separate"/>
      </w:r>
      <w:r w:rsidRPr="00207F03">
        <w:rPr>
          <w:noProof/>
        </w:rPr>
        <w:t>133</w:t>
      </w:r>
      <w:r w:rsidRPr="00207F03">
        <w:rPr>
          <w:noProof/>
        </w:rPr>
        <w:fldChar w:fldCharType="end"/>
      </w:r>
    </w:p>
    <w:p w14:paraId="4BB7325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_Toc471231796 \h </w:instrText>
      </w:r>
      <w:r w:rsidRPr="00207F03">
        <w:rPr>
          <w:noProof/>
        </w:rPr>
      </w:r>
      <w:r w:rsidRPr="00207F03">
        <w:rPr>
          <w:noProof/>
        </w:rPr>
        <w:fldChar w:fldCharType="separate"/>
      </w:r>
      <w:r w:rsidRPr="00207F03">
        <w:rPr>
          <w:noProof/>
        </w:rPr>
        <w:t>134</w:t>
      </w:r>
      <w:r w:rsidRPr="00207F03">
        <w:rPr>
          <w:noProof/>
        </w:rPr>
        <w:fldChar w:fldCharType="end"/>
      </w:r>
    </w:p>
    <w:p w14:paraId="4E12280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_Toc471231797 \h </w:instrText>
      </w:r>
      <w:r w:rsidRPr="00207F03">
        <w:rPr>
          <w:noProof/>
        </w:rPr>
      </w:r>
      <w:r w:rsidRPr="00207F03">
        <w:rPr>
          <w:noProof/>
        </w:rPr>
        <w:fldChar w:fldCharType="separate"/>
      </w:r>
      <w:r w:rsidRPr="00207F03">
        <w:rPr>
          <w:noProof/>
        </w:rPr>
        <w:t>134</w:t>
      </w:r>
      <w:r w:rsidRPr="00207F03">
        <w:rPr>
          <w:noProof/>
        </w:rPr>
        <w:fldChar w:fldCharType="end"/>
      </w:r>
    </w:p>
    <w:p w14:paraId="2995EC1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9.3.7.2.5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_Toc471231798 \h </w:instrText>
      </w:r>
      <w:r w:rsidRPr="00207F03">
        <w:rPr>
          <w:noProof/>
        </w:rPr>
      </w:r>
      <w:r w:rsidRPr="00207F03">
        <w:rPr>
          <w:noProof/>
        </w:rPr>
        <w:fldChar w:fldCharType="separate"/>
      </w:r>
      <w:r w:rsidRPr="00207F03">
        <w:rPr>
          <w:noProof/>
        </w:rPr>
        <w:t>134</w:t>
      </w:r>
      <w:r w:rsidRPr="00207F03">
        <w:rPr>
          <w:noProof/>
        </w:rPr>
        <w:fldChar w:fldCharType="end"/>
      </w:r>
    </w:p>
    <w:p w14:paraId="778EB82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_Toc471231799 \h </w:instrText>
      </w:r>
      <w:r w:rsidRPr="00207F03">
        <w:rPr>
          <w:noProof/>
        </w:rPr>
      </w:r>
      <w:r w:rsidRPr="00207F03">
        <w:rPr>
          <w:noProof/>
        </w:rPr>
        <w:fldChar w:fldCharType="separate"/>
      </w:r>
      <w:r w:rsidRPr="00207F03">
        <w:rPr>
          <w:noProof/>
        </w:rPr>
        <w:t>134</w:t>
      </w:r>
      <w:r w:rsidRPr="00207F03">
        <w:rPr>
          <w:noProof/>
        </w:rPr>
        <w:fldChar w:fldCharType="end"/>
      </w:r>
    </w:p>
    <w:p w14:paraId="393C41F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9.3.7.3</w:t>
      </w:r>
      <w:r w:rsidRPr="00207F03">
        <w:rPr>
          <w:i w:val="0"/>
          <w:noProof/>
          <w:color w:val="auto"/>
          <w:sz w:val="22"/>
          <w:szCs w:val="22"/>
          <w:lang w:eastAsia="en-US"/>
        </w:rPr>
        <w:tab/>
      </w:r>
      <w:r w:rsidRPr="00207F03">
        <w:rPr>
          <w:noProof/>
          <w:color w:val="365F91" w:themeColor="accent1" w:themeShade="BF"/>
        </w:rPr>
        <w:t>Test ID / Test Name: CPU.9.3 / Functional validation</w:t>
      </w:r>
      <w:r w:rsidRPr="00207F03">
        <w:rPr>
          <w:noProof/>
        </w:rPr>
        <w:tab/>
      </w:r>
      <w:r w:rsidRPr="00207F03">
        <w:rPr>
          <w:noProof/>
        </w:rPr>
        <w:fldChar w:fldCharType="begin"/>
      </w:r>
      <w:r w:rsidRPr="00207F03">
        <w:rPr>
          <w:noProof/>
        </w:rPr>
        <w:instrText xml:space="preserve"> PAGEREF _Toc471231800 \h </w:instrText>
      </w:r>
      <w:r w:rsidRPr="00207F03">
        <w:rPr>
          <w:noProof/>
        </w:rPr>
      </w:r>
      <w:r w:rsidRPr="00207F03">
        <w:rPr>
          <w:noProof/>
        </w:rPr>
        <w:fldChar w:fldCharType="separate"/>
      </w:r>
      <w:r w:rsidRPr="00207F03">
        <w:rPr>
          <w:noProof/>
        </w:rPr>
        <w:t>136</w:t>
      </w:r>
      <w:r w:rsidRPr="00207F03">
        <w:rPr>
          <w:noProof/>
        </w:rPr>
        <w:fldChar w:fldCharType="end"/>
      </w:r>
    </w:p>
    <w:p w14:paraId="57BB230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9.3.7.3.1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_Toc471231801 \h </w:instrText>
      </w:r>
      <w:r w:rsidRPr="00207F03">
        <w:rPr>
          <w:noProof/>
        </w:rPr>
      </w:r>
      <w:r w:rsidRPr="00207F03">
        <w:rPr>
          <w:noProof/>
        </w:rPr>
        <w:fldChar w:fldCharType="separate"/>
      </w:r>
      <w:r w:rsidRPr="00207F03">
        <w:rPr>
          <w:noProof/>
        </w:rPr>
        <w:t>136</w:t>
      </w:r>
      <w:r w:rsidRPr="00207F03">
        <w:rPr>
          <w:noProof/>
        </w:rPr>
        <w:fldChar w:fldCharType="end"/>
      </w:r>
    </w:p>
    <w:p w14:paraId="413C9BC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_Toc471231802 \h </w:instrText>
      </w:r>
      <w:r w:rsidRPr="00207F03">
        <w:rPr>
          <w:noProof/>
        </w:rPr>
      </w:r>
      <w:r w:rsidRPr="00207F03">
        <w:rPr>
          <w:noProof/>
        </w:rPr>
        <w:fldChar w:fldCharType="separate"/>
      </w:r>
      <w:r w:rsidRPr="00207F03">
        <w:rPr>
          <w:noProof/>
        </w:rPr>
        <w:t>136</w:t>
      </w:r>
      <w:r w:rsidRPr="00207F03">
        <w:rPr>
          <w:noProof/>
        </w:rPr>
        <w:fldChar w:fldCharType="end"/>
      </w:r>
    </w:p>
    <w:p w14:paraId="4D30733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_Toc471231803 \h </w:instrText>
      </w:r>
      <w:r w:rsidRPr="00207F03">
        <w:rPr>
          <w:noProof/>
        </w:rPr>
      </w:r>
      <w:r w:rsidRPr="00207F03">
        <w:rPr>
          <w:noProof/>
        </w:rPr>
        <w:fldChar w:fldCharType="separate"/>
      </w:r>
      <w:r w:rsidRPr="00207F03">
        <w:rPr>
          <w:noProof/>
        </w:rPr>
        <w:t>136</w:t>
      </w:r>
      <w:r w:rsidRPr="00207F03">
        <w:rPr>
          <w:noProof/>
        </w:rPr>
        <w:fldChar w:fldCharType="end"/>
      </w:r>
    </w:p>
    <w:p w14:paraId="56C0C39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_Toc471231804 \h </w:instrText>
      </w:r>
      <w:r w:rsidRPr="00207F03">
        <w:rPr>
          <w:noProof/>
        </w:rPr>
      </w:r>
      <w:r w:rsidRPr="00207F03">
        <w:rPr>
          <w:noProof/>
        </w:rPr>
        <w:fldChar w:fldCharType="separate"/>
      </w:r>
      <w:r w:rsidRPr="00207F03">
        <w:rPr>
          <w:noProof/>
        </w:rPr>
        <w:t>136</w:t>
      </w:r>
      <w:r w:rsidRPr="00207F03">
        <w:rPr>
          <w:noProof/>
        </w:rPr>
        <w:fldChar w:fldCharType="end"/>
      </w:r>
    </w:p>
    <w:p w14:paraId="3C1D7EE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_Toc471231805 \h </w:instrText>
      </w:r>
      <w:r w:rsidRPr="00207F03">
        <w:rPr>
          <w:noProof/>
        </w:rPr>
      </w:r>
      <w:r w:rsidRPr="00207F03">
        <w:rPr>
          <w:noProof/>
        </w:rPr>
        <w:fldChar w:fldCharType="separate"/>
      </w:r>
      <w:r w:rsidRPr="00207F03">
        <w:rPr>
          <w:noProof/>
        </w:rPr>
        <w:t>136</w:t>
      </w:r>
      <w:r w:rsidRPr="00207F03">
        <w:rPr>
          <w:noProof/>
        </w:rPr>
        <w:fldChar w:fldCharType="end"/>
      </w:r>
    </w:p>
    <w:p w14:paraId="529A637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_Toc471231806 \h </w:instrText>
      </w:r>
      <w:r w:rsidRPr="00207F03">
        <w:rPr>
          <w:noProof/>
        </w:rPr>
      </w:r>
      <w:r w:rsidRPr="00207F03">
        <w:rPr>
          <w:noProof/>
        </w:rPr>
        <w:fldChar w:fldCharType="separate"/>
      </w:r>
      <w:r w:rsidRPr="00207F03">
        <w:rPr>
          <w:noProof/>
        </w:rPr>
        <w:t>136</w:t>
      </w:r>
      <w:r w:rsidRPr="00207F03">
        <w:rPr>
          <w:noProof/>
        </w:rPr>
        <w:fldChar w:fldCharType="end"/>
      </w:r>
    </w:p>
    <w:p w14:paraId="07E5EC1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9.3.7.4</w:t>
      </w:r>
      <w:r w:rsidRPr="00207F03">
        <w:rPr>
          <w:i w:val="0"/>
          <w:noProof/>
          <w:color w:val="auto"/>
          <w:sz w:val="22"/>
          <w:szCs w:val="22"/>
          <w:lang w:eastAsia="en-US"/>
        </w:rPr>
        <w:tab/>
      </w:r>
      <w:r w:rsidRPr="00207F03">
        <w:rPr>
          <w:noProof/>
          <w:color w:val="365F91" w:themeColor="accent1" w:themeShade="BF"/>
        </w:rPr>
        <w:t>Test ID / Test Name: CPU.9.4 / Throughput measurement</w:t>
      </w:r>
      <w:r w:rsidRPr="00207F03">
        <w:rPr>
          <w:noProof/>
        </w:rPr>
        <w:tab/>
      </w:r>
      <w:r w:rsidRPr="00207F03">
        <w:rPr>
          <w:noProof/>
        </w:rPr>
        <w:fldChar w:fldCharType="begin"/>
      </w:r>
      <w:r w:rsidRPr="00207F03">
        <w:rPr>
          <w:noProof/>
        </w:rPr>
        <w:instrText xml:space="preserve"> PAGEREF _Toc471231807 \h </w:instrText>
      </w:r>
      <w:r w:rsidRPr="00207F03">
        <w:rPr>
          <w:noProof/>
        </w:rPr>
      </w:r>
      <w:r w:rsidRPr="00207F03">
        <w:rPr>
          <w:noProof/>
        </w:rPr>
        <w:fldChar w:fldCharType="separate"/>
      </w:r>
      <w:r w:rsidRPr="00207F03">
        <w:rPr>
          <w:noProof/>
        </w:rPr>
        <w:t>137</w:t>
      </w:r>
      <w:r w:rsidRPr="00207F03">
        <w:rPr>
          <w:noProof/>
        </w:rPr>
        <w:fldChar w:fldCharType="end"/>
      </w:r>
    </w:p>
    <w:p w14:paraId="1A9F533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9.3.7.4.1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_Toc471231808 \h </w:instrText>
      </w:r>
      <w:r w:rsidRPr="00207F03">
        <w:rPr>
          <w:noProof/>
        </w:rPr>
      </w:r>
      <w:r w:rsidRPr="00207F03">
        <w:rPr>
          <w:noProof/>
        </w:rPr>
        <w:fldChar w:fldCharType="separate"/>
      </w:r>
      <w:r w:rsidRPr="00207F03">
        <w:rPr>
          <w:noProof/>
        </w:rPr>
        <w:t>137</w:t>
      </w:r>
      <w:r w:rsidRPr="00207F03">
        <w:rPr>
          <w:noProof/>
        </w:rPr>
        <w:fldChar w:fldCharType="end"/>
      </w:r>
    </w:p>
    <w:p w14:paraId="6D47966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9.3.7.4.2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_Toc471231809 \h </w:instrText>
      </w:r>
      <w:r w:rsidRPr="00207F03">
        <w:rPr>
          <w:noProof/>
        </w:rPr>
      </w:r>
      <w:r w:rsidRPr="00207F03">
        <w:rPr>
          <w:noProof/>
        </w:rPr>
        <w:fldChar w:fldCharType="separate"/>
      </w:r>
      <w:r w:rsidRPr="00207F03">
        <w:rPr>
          <w:noProof/>
        </w:rPr>
        <w:t>137</w:t>
      </w:r>
      <w:r w:rsidRPr="00207F03">
        <w:rPr>
          <w:noProof/>
        </w:rPr>
        <w:fldChar w:fldCharType="end"/>
      </w:r>
    </w:p>
    <w:p w14:paraId="6E60F2A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9.3.7.4.3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_Toc471231810 \h </w:instrText>
      </w:r>
      <w:r w:rsidRPr="00207F03">
        <w:rPr>
          <w:noProof/>
        </w:rPr>
      </w:r>
      <w:r w:rsidRPr="00207F03">
        <w:rPr>
          <w:noProof/>
        </w:rPr>
        <w:fldChar w:fldCharType="separate"/>
      </w:r>
      <w:r w:rsidRPr="00207F03">
        <w:rPr>
          <w:noProof/>
        </w:rPr>
        <w:t>137</w:t>
      </w:r>
      <w:r w:rsidRPr="00207F03">
        <w:rPr>
          <w:noProof/>
        </w:rPr>
        <w:fldChar w:fldCharType="end"/>
      </w:r>
    </w:p>
    <w:p w14:paraId="184B0FB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9.3.7.4.4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_Toc471231811 \h </w:instrText>
      </w:r>
      <w:r w:rsidRPr="00207F03">
        <w:rPr>
          <w:noProof/>
        </w:rPr>
      </w:r>
      <w:r w:rsidRPr="00207F03">
        <w:rPr>
          <w:noProof/>
        </w:rPr>
        <w:fldChar w:fldCharType="separate"/>
      </w:r>
      <w:r w:rsidRPr="00207F03">
        <w:rPr>
          <w:noProof/>
        </w:rPr>
        <w:t>137</w:t>
      </w:r>
      <w:r w:rsidRPr="00207F03">
        <w:rPr>
          <w:noProof/>
        </w:rPr>
        <w:fldChar w:fldCharType="end"/>
      </w:r>
    </w:p>
    <w:p w14:paraId="12A5FDB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9.3.7.4.5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_Toc471231812 \h </w:instrText>
      </w:r>
      <w:r w:rsidRPr="00207F03">
        <w:rPr>
          <w:noProof/>
        </w:rPr>
      </w:r>
      <w:r w:rsidRPr="00207F03">
        <w:rPr>
          <w:noProof/>
        </w:rPr>
        <w:fldChar w:fldCharType="separate"/>
      </w:r>
      <w:r w:rsidRPr="00207F03">
        <w:rPr>
          <w:noProof/>
        </w:rPr>
        <w:t>137</w:t>
      </w:r>
      <w:r w:rsidRPr="00207F03">
        <w:rPr>
          <w:noProof/>
        </w:rPr>
        <w:fldChar w:fldCharType="end"/>
      </w:r>
    </w:p>
    <w:p w14:paraId="0502944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9.3.7.4.6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_Toc471231813 \h </w:instrText>
      </w:r>
      <w:r w:rsidRPr="00207F03">
        <w:rPr>
          <w:noProof/>
        </w:rPr>
      </w:r>
      <w:r w:rsidRPr="00207F03">
        <w:rPr>
          <w:noProof/>
        </w:rPr>
        <w:fldChar w:fldCharType="separate"/>
      </w:r>
      <w:r w:rsidRPr="00207F03">
        <w:rPr>
          <w:noProof/>
        </w:rPr>
        <w:t>138</w:t>
      </w:r>
      <w:r w:rsidRPr="00207F03">
        <w:rPr>
          <w:noProof/>
        </w:rPr>
        <w:fldChar w:fldCharType="end"/>
      </w:r>
    </w:p>
    <w:p w14:paraId="4EFFDA09"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9.3.8</w:t>
      </w:r>
      <w:r w:rsidRPr="00207F03">
        <w:rPr>
          <w:i w:val="0"/>
          <w:noProof/>
          <w:color w:val="auto"/>
          <w:sz w:val="22"/>
          <w:szCs w:val="22"/>
          <w:lang w:eastAsia="en-US"/>
        </w:rPr>
        <w:tab/>
      </w:r>
      <w:r w:rsidRPr="00207F03">
        <w:rPr>
          <w:noProof/>
        </w:rPr>
        <w:t>Memory SPI NOR Flash</w:t>
      </w:r>
      <w:r w:rsidRPr="00207F03">
        <w:rPr>
          <w:noProof/>
        </w:rPr>
        <w:tab/>
      </w:r>
      <w:r w:rsidRPr="00207F03">
        <w:rPr>
          <w:noProof/>
        </w:rPr>
        <w:fldChar w:fldCharType="begin"/>
      </w:r>
      <w:r w:rsidRPr="00207F03">
        <w:rPr>
          <w:noProof/>
        </w:rPr>
        <w:instrText xml:space="preserve"> PAGEREF _Toc471231814 \h </w:instrText>
      </w:r>
      <w:r w:rsidRPr="00207F03">
        <w:rPr>
          <w:noProof/>
        </w:rPr>
      </w:r>
      <w:r w:rsidRPr="00207F03">
        <w:rPr>
          <w:noProof/>
        </w:rPr>
        <w:fldChar w:fldCharType="separate"/>
      </w:r>
      <w:r w:rsidRPr="00207F03">
        <w:rPr>
          <w:noProof/>
        </w:rPr>
        <w:t>138</w:t>
      </w:r>
      <w:r w:rsidRPr="00207F03">
        <w:rPr>
          <w:noProof/>
        </w:rPr>
        <w:fldChar w:fldCharType="end"/>
      </w:r>
    </w:p>
    <w:p w14:paraId="485C6E7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9.3.8.1</w:t>
      </w:r>
      <w:r w:rsidRPr="00207F03">
        <w:rPr>
          <w:i w:val="0"/>
          <w:noProof/>
          <w:color w:val="auto"/>
          <w:sz w:val="22"/>
          <w:szCs w:val="22"/>
          <w:lang w:eastAsia="en-US"/>
        </w:rPr>
        <w:tab/>
      </w:r>
      <w:r w:rsidRPr="00207F03">
        <w:rPr>
          <w:noProof/>
          <w:color w:val="365F91" w:themeColor="accent1" w:themeShade="BF"/>
        </w:rPr>
        <w:t>Test ID / Test Name: CPU.10.1 / Electrical validation</w:t>
      </w:r>
      <w:r w:rsidRPr="00207F03">
        <w:rPr>
          <w:noProof/>
        </w:rPr>
        <w:tab/>
      </w:r>
      <w:r w:rsidRPr="00207F03">
        <w:rPr>
          <w:noProof/>
        </w:rPr>
        <w:fldChar w:fldCharType="begin"/>
      </w:r>
      <w:r w:rsidRPr="00207F03">
        <w:rPr>
          <w:noProof/>
        </w:rPr>
        <w:instrText xml:space="preserve"> PAGEREF _Toc471231815 \h </w:instrText>
      </w:r>
      <w:r w:rsidRPr="00207F03">
        <w:rPr>
          <w:noProof/>
        </w:rPr>
      </w:r>
      <w:r w:rsidRPr="00207F03">
        <w:rPr>
          <w:noProof/>
        </w:rPr>
        <w:fldChar w:fldCharType="separate"/>
      </w:r>
      <w:r w:rsidRPr="00207F03">
        <w:rPr>
          <w:noProof/>
        </w:rPr>
        <w:t>138</w:t>
      </w:r>
      <w:r w:rsidRPr="00207F03">
        <w:rPr>
          <w:noProof/>
        </w:rPr>
        <w:fldChar w:fldCharType="end"/>
      </w:r>
    </w:p>
    <w:p w14:paraId="1D0704A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_Toc471231816 \h </w:instrText>
      </w:r>
      <w:r w:rsidRPr="00207F03">
        <w:rPr>
          <w:noProof/>
        </w:rPr>
      </w:r>
      <w:r w:rsidRPr="00207F03">
        <w:rPr>
          <w:noProof/>
        </w:rPr>
        <w:fldChar w:fldCharType="separate"/>
      </w:r>
      <w:r w:rsidRPr="00207F03">
        <w:rPr>
          <w:noProof/>
        </w:rPr>
        <w:t>138</w:t>
      </w:r>
      <w:r w:rsidRPr="00207F03">
        <w:rPr>
          <w:noProof/>
        </w:rPr>
        <w:fldChar w:fldCharType="end"/>
      </w:r>
    </w:p>
    <w:p w14:paraId="314B503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_Toc471231817 \h </w:instrText>
      </w:r>
      <w:r w:rsidRPr="00207F03">
        <w:rPr>
          <w:noProof/>
        </w:rPr>
      </w:r>
      <w:r w:rsidRPr="00207F03">
        <w:rPr>
          <w:noProof/>
        </w:rPr>
        <w:fldChar w:fldCharType="separate"/>
      </w:r>
      <w:r w:rsidRPr="00207F03">
        <w:rPr>
          <w:noProof/>
        </w:rPr>
        <w:t>138</w:t>
      </w:r>
      <w:r w:rsidRPr="00207F03">
        <w:rPr>
          <w:noProof/>
        </w:rPr>
        <w:fldChar w:fldCharType="end"/>
      </w:r>
    </w:p>
    <w:p w14:paraId="31503E7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_Toc471231818 \h </w:instrText>
      </w:r>
      <w:r w:rsidRPr="00207F03">
        <w:rPr>
          <w:noProof/>
        </w:rPr>
      </w:r>
      <w:r w:rsidRPr="00207F03">
        <w:rPr>
          <w:noProof/>
        </w:rPr>
        <w:fldChar w:fldCharType="separate"/>
      </w:r>
      <w:r w:rsidRPr="00207F03">
        <w:rPr>
          <w:noProof/>
        </w:rPr>
        <w:t>138</w:t>
      </w:r>
      <w:r w:rsidRPr="00207F03">
        <w:rPr>
          <w:noProof/>
        </w:rPr>
        <w:fldChar w:fldCharType="end"/>
      </w:r>
    </w:p>
    <w:p w14:paraId="6E7A47A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_Toc471231819 \h </w:instrText>
      </w:r>
      <w:r w:rsidRPr="00207F03">
        <w:rPr>
          <w:noProof/>
        </w:rPr>
      </w:r>
      <w:r w:rsidRPr="00207F03">
        <w:rPr>
          <w:noProof/>
        </w:rPr>
        <w:fldChar w:fldCharType="separate"/>
      </w:r>
      <w:r w:rsidRPr="00207F03">
        <w:rPr>
          <w:noProof/>
        </w:rPr>
        <w:t>138</w:t>
      </w:r>
      <w:r w:rsidRPr="00207F03">
        <w:rPr>
          <w:noProof/>
        </w:rPr>
        <w:fldChar w:fldCharType="end"/>
      </w:r>
    </w:p>
    <w:p w14:paraId="641CCB3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_Toc471231820 \h </w:instrText>
      </w:r>
      <w:r w:rsidRPr="00207F03">
        <w:rPr>
          <w:noProof/>
        </w:rPr>
      </w:r>
      <w:r w:rsidRPr="00207F03">
        <w:rPr>
          <w:noProof/>
        </w:rPr>
        <w:fldChar w:fldCharType="separate"/>
      </w:r>
      <w:r w:rsidRPr="00207F03">
        <w:rPr>
          <w:noProof/>
        </w:rPr>
        <w:t>139</w:t>
      </w:r>
      <w:r w:rsidRPr="00207F03">
        <w:rPr>
          <w:noProof/>
        </w:rPr>
        <w:fldChar w:fldCharType="end"/>
      </w:r>
    </w:p>
    <w:p w14:paraId="3FAD7B5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_Toc471231821 \h </w:instrText>
      </w:r>
      <w:r w:rsidRPr="00207F03">
        <w:rPr>
          <w:noProof/>
        </w:rPr>
      </w:r>
      <w:r w:rsidRPr="00207F03">
        <w:rPr>
          <w:noProof/>
        </w:rPr>
        <w:fldChar w:fldCharType="separate"/>
      </w:r>
      <w:r w:rsidRPr="00207F03">
        <w:rPr>
          <w:noProof/>
        </w:rPr>
        <w:t>139</w:t>
      </w:r>
      <w:r w:rsidRPr="00207F03">
        <w:rPr>
          <w:noProof/>
        </w:rPr>
        <w:fldChar w:fldCharType="end"/>
      </w:r>
    </w:p>
    <w:p w14:paraId="7D626BF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9.3.8.2</w:t>
      </w:r>
      <w:r w:rsidRPr="00207F03">
        <w:rPr>
          <w:i w:val="0"/>
          <w:noProof/>
          <w:color w:val="auto"/>
          <w:sz w:val="22"/>
          <w:szCs w:val="22"/>
          <w:lang w:eastAsia="en-US"/>
        </w:rPr>
        <w:tab/>
      </w:r>
      <w:r w:rsidRPr="00207F03">
        <w:rPr>
          <w:noProof/>
          <w:color w:val="365F91" w:themeColor="accent1" w:themeShade="BF"/>
        </w:rPr>
        <w:t>Test ID / Test Name: CPU.10.2 / Signal Integrity</w:t>
      </w:r>
      <w:r w:rsidRPr="00207F03">
        <w:rPr>
          <w:noProof/>
        </w:rPr>
        <w:tab/>
      </w:r>
      <w:r w:rsidRPr="00207F03">
        <w:rPr>
          <w:noProof/>
        </w:rPr>
        <w:fldChar w:fldCharType="begin"/>
      </w:r>
      <w:r w:rsidRPr="00207F03">
        <w:rPr>
          <w:noProof/>
        </w:rPr>
        <w:instrText xml:space="preserve"> PAGEREF _Toc471231822 \h </w:instrText>
      </w:r>
      <w:r w:rsidRPr="00207F03">
        <w:rPr>
          <w:noProof/>
        </w:rPr>
      </w:r>
      <w:r w:rsidRPr="00207F03">
        <w:rPr>
          <w:noProof/>
        </w:rPr>
        <w:fldChar w:fldCharType="separate"/>
      </w:r>
      <w:r w:rsidRPr="00207F03">
        <w:rPr>
          <w:noProof/>
        </w:rPr>
        <w:t>139</w:t>
      </w:r>
      <w:r w:rsidRPr="00207F03">
        <w:rPr>
          <w:noProof/>
        </w:rPr>
        <w:fldChar w:fldCharType="end"/>
      </w:r>
    </w:p>
    <w:p w14:paraId="43D499A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_Toc471231823 \h </w:instrText>
      </w:r>
      <w:r w:rsidRPr="00207F03">
        <w:rPr>
          <w:noProof/>
        </w:rPr>
      </w:r>
      <w:r w:rsidRPr="00207F03">
        <w:rPr>
          <w:noProof/>
        </w:rPr>
        <w:fldChar w:fldCharType="separate"/>
      </w:r>
      <w:r w:rsidRPr="00207F03">
        <w:rPr>
          <w:noProof/>
        </w:rPr>
        <w:t>139</w:t>
      </w:r>
      <w:r w:rsidRPr="00207F03">
        <w:rPr>
          <w:noProof/>
        </w:rPr>
        <w:fldChar w:fldCharType="end"/>
      </w:r>
    </w:p>
    <w:p w14:paraId="4E177B0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_Toc471231824 \h </w:instrText>
      </w:r>
      <w:r w:rsidRPr="00207F03">
        <w:rPr>
          <w:noProof/>
        </w:rPr>
      </w:r>
      <w:r w:rsidRPr="00207F03">
        <w:rPr>
          <w:noProof/>
        </w:rPr>
        <w:fldChar w:fldCharType="separate"/>
      </w:r>
      <w:r w:rsidRPr="00207F03">
        <w:rPr>
          <w:noProof/>
        </w:rPr>
        <w:t>139</w:t>
      </w:r>
      <w:r w:rsidRPr="00207F03">
        <w:rPr>
          <w:noProof/>
        </w:rPr>
        <w:fldChar w:fldCharType="end"/>
      </w:r>
    </w:p>
    <w:p w14:paraId="75D8845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_Toc471231825 \h </w:instrText>
      </w:r>
      <w:r w:rsidRPr="00207F03">
        <w:rPr>
          <w:noProof/>
        </w:rPr>
      </w:r>
      <w:r w:rsidRPr="00207F03">
        <w:rPr>
          <w:noProof/>
        </w:rPr>
        <w:fldChar w:fldCharType="separate"/>
      </w:r>
      <w:r w:rsidRPr="00207F03">
        <w:rPr>
          <w:noProof/>
        </w:rPr>
        <w:t>140</w:t>
      </w:r>
      <w:r w:rsidRPr="00207F03">
        <w:rPr>
          <w:noProof/>
        </w:rPr>
        <w:fldChar w:fldCharType="end"/>
      </w:r>
    </w:p>
    <w:p w14:paraId="0E5965D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_Toc471231826 \h </w:instrText>
      </w:r>
      <w:r w:rsidRPr="00207F03">
        <w:rPr>
          <w:noProof/>
        </w:rPr>
      </w:r>
      <w:r w:rsidRPr="00207F03">
        <w:rPr>
          <w:noProof/>
        </w:rPr>
        <w:fldChar w:fldCharType="separate"/>
      </w:r>
      <w:r w:rsidRPr="00207F03">
        <w:rPr>
          <w:noProof/>
        </w:rPr>
        <w:t>140</w:t>
      </w:r>
      <w:r w:rsidRPr="00207F03">
        <w:rPr>
          <w:noProof/>
        </w:rPr>
        <w:fldChar w:fldCharType="end"/>
      </w:r>
    </w:p>
    <w:p w14:paraId="16A5463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_Toc471231827 \h </w:instrText>
      </w:r>
      <w:r w:rsidRPr="00207F03">
        <w:rPr>
          <w:noProof/>
        </w:rPr>
      </w:r>
      <w:r w:rsidRPr="00207F03">
        <w:rPr>
          <w:noProof/>
        </w:rPr>
        <w:fldChar w:fldCharType="separate"/>
      </w:r>
      <w:r w:rsidRPr="00207F03">
        <w:rPr>
          <w:noProof/>
        </w:rPr>
        <w:t>140</w:t>
      </w:r>
      <w:r w:rsidRPr="00207F03">
        <w:rPr>
          <w:noProof/>
        </w:rPr>
        <w:fldChar w:fldCharType="end"/>
      </w:r>
    </w:p>
    <w:p w14:paraId="5D83AD0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9.3.8.3.6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_Toc471231828 \h </w:instrText>
      </w:r>
      <w:r w:rsidRPr="00207F03">
        <w:rPr>
          <w:noProof/>
        </w:rPr>
      </w:r>
      <w:r w:rsidRPr="00207F03">
        <w:rPr>
          <w:noProof/>
        </w:rPr>
        <w:fldChar w:fldCharType="separate"/>
      </w:r>
      <w:r w:rsidRPr="00207F03">
        <w:rPr>
          <w:noProof/>
        </w:rPr>
        <w:t>140</w:t>
      </w:r>
      <w:r w:rsidRPr="00207F03">
        <w:rPr>
          <w:noProof/>
        </w:rPr>
        <w:fldChar w:fldCharType="end"/>
      </w:r>
    </w:p>
    <w:p w14:paraId="1F90F753"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9.3.9</w:t>
      </w:r>
      <w:r w:rsidRPr="00207F03">
        <w:rPr>
          <w:i w:val="0"/>
          <w:noProof/>
          <w:color w:val="auto"/>
          <w:sz w:val="22"/>
          <w:szCs w:val="22"/>
          <w:lang w:eastAsia="en-US"/>
        </w:rPr>
        <w:tab/>
      </w:r>
      <w:r w:rsidRPr="00207F03">
        <w:rPr>
          <w:noProof/>
        </w:rPr>
        <w:t>Storage - mSATA</w:t>
      </w:r>
      <w:r w:rsidRPr="00207F03">
        <w:rPr>
          <w:noProof/>
        </w:rPr>
        <w:tab/>
      </w:r>
      <w:r w:rsidRPr="00207F03">
        <w:rPr>
          <w:noProof/>
        </w:rPr>
        <w:fldChar w:fldCharType="begin"/>
      </w:r>
      <w:r w:rsidRPr="00207F03">
        <w:rPr>
          <w:noProof/>
        </w:rPr>
        <w:instrText xml:space="preserve"> PAGEREF _Toc471231829 \h </w:instrText>
      </w:r>
      <w:r w:rsidRPr="00207F03">
        <w:rPr>
          <w:noProof/>
        </w:rPr>
      </w:r>
      <w:r w:rsidRPr="00207F03">
        <w:rPr>
          <w:noProof/>
        </w:rPr>
        <w:fldChar w:fldCharType="separate"/>
      </w:r>
      <w:r w:rsidRPr="00207F03">
        <w:rPr>
          <w:noProof/>
        </w:rPr>
        <w:t>141</w:t>
      </w:r>
      <w:r w:rsidRPr="00207F03">
        <w:rPr>
          <w:noProof/>
        </w:rPr>
        <w:fldChar w:fldCharType="end"/>
      </w:r>
    </w:p>
    <w:p w14:paraId="176CFD9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9.3.9.1</w:t>
      </w:r>
      <w:r w:rsidRPr="00207F03">
        <w:rPr>
          <w:i w:val="0"/>
          <w:noProof/>
          <w:color w:val="auto"/>
          <w:sz w:val="22"/>
          <w:szCs w:val="22"/>
          <w:lang w:eastAsia="en-US"/>
        </w:rPr>
        <w:tab/>
      </w:r>
      <w:r w:rsidRPr="00207F03">
        <w:rPr>
          <w:noProof/>
          <w:color w:val="365F91" w:themeColor="accent1" w:themeShade="BF"/>
        </w:rPr>
        <w:t>Test ID / Test Name: CPU.11.1 / Signal Integrity</w:t>
      </w:r>
      <w:r w:rsidRPr="00207F03">
        <w:rPr>
          <w:noProof/>
        </w:rPr>
        <w:tab/>
      </w:r>
      <w:r w:rsidRPr="00207F03">
        <w:rPr>
          <w:noProof/>
        </w:rPr>
        <w:fldChar w:fldCharType="begin"/>
      </w:r>
      <w:r w:rsidRPr="00207F03">
        <w:rPr>
          <w:noProof/>
        </w:rPr>
        <w:instrText xml:space="preserve"> PAGEREF _Toc471231830 \h </w:instrText>
      </w:r>
      <w:r w:rsidRPr="00207F03">
        <w:rPr>
          <w:noProof/>
        </w:rPr>
      </w:r>
      <w:r w:rsidRPr="00207F03">
        <w:rPr>
          <w:noProof/>
        </w:rPr>
        <w:fldChar w:fldCharType="separate"/>
      </w:r>
      <w:r w:rsidRPr="00207F03">
        <w:rPr>
          <w:noProof/>
        </w:rPr>
        <w:t>141</w:t>
      </w:r>
      <w:r w:rsidRPr="00207F03">
        <w:rPr>
          <w:noProof/>
        </w:rPr>
        <w:fldChar w:fldCharType="end"/>
      </w:r>
    </w:p>
    <w:p w14:paraId="4B48C2C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9.3.9.1.1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_Toc471231831 \h </w:instrText>
      </w:r>
      <w:r w:rsidRPr="00207F03">
        <w:rPr>
          <w:noProof/>
        </w:rPr>
      </w:r>
      <w:r w:rsidRPr="00207F03">
        <w:rPr>
          <w:noProof/>
        </w:rPr>
        <w:fldChar w:fldCharType="separate"/>
      </w:r>
      <w:r w:rsidRPr="00207F03">
        <w:rPr>
          <w:noProof/>
        </w:rPr>
        <w:t>141</w:t>
      </w:r>
      <w:r w:rsidRPr="00207F03">
        <w:rPr>
          <w:noProof/>
        </w:rPr>
        <w:fldChar w:fldCharType="end"/>
      </w:r>
    </w:p>
    <w:p w14:paraId="41640B2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_Toc471231832 \h </w:instrText>
      </w:r>
      <w:r w:rsidRPr="00207F03">
        <w:rPr>
          <w:noProof/>
        </w:rPr>
      </w:r>
      <w:r w:rsidRPr="00207F03">
        <w:rPr>
          <w:noProof/>
        </w:rPr>
        <w:fldChar w:fldCharType="separate"/>
      </w:r>
      <w:r w:rsidRPr="00207F03">
        <w:rPr>
          <w:noProof/>
        </w:rPr>
        <w:t>141</w:t>
      </w:r>
      <w:r w:rsidRPr="00207F03">
        <w:rPr>
          <w:noProof/>
        </w:rPr>
        <w:fldChar w:fldCharType="end"/>
      </w:r>
    </w:p>
    <w:p w14:paraId="360BC07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_Toc471231833 \h </w:instrText>
      </w:r>
      <w:r w:rsidRPr="00207F03">
        <w:rPr>
          <w:noProof/>
        </w:rPr>
      </w:r>
      <w:r w:rsidRPr="00207F03">
        <w:rPr>
          <w:noProof/>
        </w:rPr>
        <w:fldChar w:fldCharType="separate"/>
      </w:r>
      <w:r w:rsidRPr="00207F03">
        <w:rPr>
          <w:noProof/>
        </w:rPr>
        <w:t>141</w:t>
      </w:r>
      <w:r w:rsidRPr="00207F03">
        <w:rPr>
          <w:noProof/>
        </w:rPr>
        <w:fldChar w:fldCharType="end"/>
      </w:r>
    </w:p>
    <w:p w14:paraId="7BE44A8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_Toc471231834 \h </w:instrText>
      </w:r>
      <w:r w:rsidRPr="00207F03">
        <w:rPr>
          <w:noProof/>
        </w:rPr>
      </w:r>
      <w:r w:rsidRPr="00207F03">
        <w:rPr>
          <w:noProof/>
        </w:rPr>
        <w:fldChar w:fldCharType="separate"/>
      </w:r>
      <w:r w:rsidRPr="00207F03">
        <w:rPr>
          <w:noProof/>
        </w:rPr>
        <w:t>141</w:t>
      </w:r>
      <w:r w:rsidRPr="00207F03">
        <w:rPr>
          <w:noProof/>
        </w:rPr>
        <w:fldChar w:fldCharType="end"/>
      </w:r>
    </w:p>
    <w:p w14:paraId="000C3C6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_Toc471231835 \h </w:instrText>
      </w:r>
      <w:r w:rsidRPr="00207F03">
        <w:rPr>
          <w:noProof/>
        </w:rPr>
      </w:r>
      <w:r w:rsidRPr="00207F03">
        <w:rPr>
          <w:noProof/>
        </w:rPr>
        <w:fldChar w:fldCharType="separate"/>
      </w:r>
      <w:r w:rsidRPr="00207F03">
        <w:rPr>
          <w:noProof/>
        </w:rPr>
        <w:t>142</w:t>
      </w:r>
      <w:r w:rsidRPr="00207F03">
        <w:rPr>
          <w:noProof/>
        </w:rPr>
        <w:fldChar w:fldCharType="end"/>
      </w:r>
    </w:p>
    <w:p w14:paraId="707695D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_Toc471231836 \h </w:instrText>
      </w:r>
      <w:r w:rsidRPr="00207F03">
        <w:rPr>
          <w:noProof/>
        </w:rPr>
      </w:r>
      <w:r w:rsidRPr="00207F03">
        <w:rPr>
          <w:noProof/>
        </w:rPr>
        <w:fldChar w:fldCharType="separate"/>
      </w:r>
      <w:r w:rsidRPr="00207F03">
        <w:rPr>
          <w:noProof/>
        </w:rPr>
        <w:t>142</w:t>
      </w:r>
      <w:r w:rsidRPr="00207F03">
        <w:rPr>
          <w:noProof/>
        </w:rPr>
        <w:fldChar w:fldCharType="end"/>
      </w:r>
    </w:p>
    <w:p w14:paraId="105EF8B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9.3.9.2</w:t>
      </w:r>
      <w:r w:rsidRPr="00207F03">
        <w:rPr>
          <w:i w:val="0"/>
          <w:noProof/>
          <w:color w:val="auto"/>
          <w:sz w:val="22"/>
          <w:szCs w:val="22"/>
          <w:lang w:eastAsia="en-US"/>
        </w:rPr>
        <w:tab/>
      </w:r>
      <w:r w:rsidRPr="00207F03">
        <w:rPr>
          <w:noProof/>
          <w:color w:val="365F91" w:themeColor="accent1" w:themeShade="BF"/>
        </w:rPr>
        <w:t>Test ID / Test Name: CPU.11.2 / IO Stress</w:t>
      </w:r>
      <w:r w:rsidRPr="00207F03">
        <w:rPr>
          <w:noProof/>
        </w:rPr>
        <w:tab/>
      </w:r>
      <w:r w:rsidRPr="00207F03">
        <w:rPr>
          <w:noProof/>
        </w:rPr>
        <w:fldChar w:fldCharType="begin"/>
      </w:r>
      <w:r w:rsidRPr="00207F03">
        <w:rPr>
          <w:noProof/>
        </w:rPr>
        <w:instrText xml:space="preserve"> PAGEREF _Toc471231837 \h </w:instrText>
      </w:r>
      <w:r w:rsidRPr="00207F03">
        <w:rPr>
          <w:noProof/>
        </w:rPr>
      </w:r>
      <w:r w:rsidRPr="00207F03">
        <w:rPr>
          <w:noProof/>
        </w:rPr>
        <w:fldChar w:fldCharType="separate"/>
      </w:r>
      <w:r w:rsidRPr="00207F03">
        <w:rPr>
          <w:noProof/>
        </w:rPr>
        <w:t>143</w:t>
      </w:r>
      <w:r w:rsidRPr="00207F03">
        <w:rPr>
          <w:noProof/>
        </w:rPr>
        <w:fldChar w:fldCharType="end"/>
      </w:r>
    </w:p>
    <w:p w14:paraId="2678D1D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9.3.9.2.1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_Toc471231838 \h </w:instrText>
      </w:r>
      <w:r w:rsidRPr="00207F03">
        <w:rPr>
          <w:noProof/>
        </w:rPr>
      </w:r>
      <w:r w:rsidRPr="00207F03">
        <w:rPr>
          <w:noProof/>
        </w:rPr>
        <w:fldChar w:fldCharType="separate"/>
      </w:r>
      <w:r w:rsidRPr="00207F03">
        <w:rPr>
          <w:noProof/>
        </w:rPr>
        <w:t>143</w:t>
      </w:r>
      <w:r w:rsidRPr="00207F03">
        <w:rPr>
          <w:noProof/>
        </w:rPr>
        <w:fldChar w:fldCharType="end"/>
      </w:r>
    </w:p>
    <w:p w14:paraId="0417BA0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_Toc471231839 \h </w:instrText>
      </w:r>
      <w:r w:rsidRPr="00207F03">
        <w:rPr>
          <w:noProof/>
        </w:rPr>
      </w:r>
      <w:r w:rsidRPr="00207F03">
        <w:rPr>
          <w:noProof/>
        </w:rPr>
        <w:fldChar w:fldCharType="separate"/>
      </w:r>
      <w:r w:rsidRPr="00207F03">
        <w:rPr>
          <w:noProof/>
        </w:rPr>
        <w:t>143</w:t>
      </w:r>
      <w:r w:rsidRPr="00207F03">
        <w:rPr>
          <w:noProof/>
        </w:rPr>
        <w:fldChar w:fldCharType="end"/>
      </w:r>
    </w:p>
    <w:p w14:paraId="1D48F8A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_Toc471231840 \h </w:instrText>
      </w:r>
      <w:r w:rsidRPr="00207F03">
        <w:rPr>
          <w:noProof/>
        </w:rPr>
      </w:r>
      <w:r w:rsidRPr="00207F03">
        <w:rPr>
          <w:noProof/>
        </w:rPr>
        <w:fldChar w:fldCharType="separate"/>
      </w:r>
      <w:r w:rsidRPr="00207F03">
        <w:rPr>
          <w:noProof/>
        </w:rPr>
        <w:t>143</w:t>
      </w:r>
      <w:r w:rsidRPr="00207F03">
        <w:rPr>
          <w:noProof/>
        </w:rPr>
        <w:fldChar w:fldCharType="end"/>
      </w:r>
    </w:p>
    <w:p w14:paraId="13783BD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_Toc471231841 \h </w:instrText>
      </w:r>
      <w:r w:rsidRPr="00207F03">
        <w:rPr>
          <w:noProof/>
        </w:rPr>
      </w:r>
      <w:r w:rsidRPr="00207F03">
        <w:rPr>
          <w:noProof/>
        </w:rPr>
        <w:fldChar w:fldCharType="separate"/>
      </w:r>
      <w:r w:rsidRPr="00207F03">
        <w:rPr>
          <w:noProof/>
        </w:rPr>
        <w:t>143</w:t>
      </w:r>
      <w:r w:rsidRPr="00207F03">
        <w:rPr>
          <w:noProof/>
        </w:rPr>
        <w:fldChar w:fldCharType="end"/>
      </w:r>
    </w:p>
    <w:p w14:paraId="069D90A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_Toc471231842 \h </w:instrText>
      </w:r>
      <w:r w:rsidRPr="00207F03">
        <w:rPr>
          <w:noProof/>
        </w:rPr>
      </w:r>
      <w:r w:rsidRPr="00207F03">
        <w:rPr>
          <w:noProof/>
        </w:rPr>
        <w:fldChar w:fldCharType="separate"/>
      </w:r>
      <w:r w:rsidRPr="00207F03">
        <w:rPr>
          <w:noProof/>
        </w:rPr>
        <w:t>143</w:t>
      </w:r>
      <w:r w:rsidRPr="00207F03">
        <w:rPr>
          <w:noProof/>
        </w:rPr>
        <w:fldChar w:fldCharType="end"/>
      </w:r>
    </w:p>
    <w:p w14:paraId="65C280A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9.3.9.2.6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_Toc471231843 \h </w:instrText>
      </w:r>
      <w:r w:rsidRPr="00207F03">
        <w:rPr>
          <w:noProof/>
        </w:rPr>
      </w:r>
      <w:r w:rsidRPr="00207F03">
        <w:rPr>
          <w:noProof/>
        </w:rPr>
        <w:fldChar w:fldCharType="separate"/>
      </w:r>
      <w:r w:rsidRPr="00207F03">
        <w:rPr>
          <w:noProof/>
        </w:rPr>
        <w:t>143</w:t>
      </w:r>
      <w:r w:rsidRPr="00207F03">
        <w:rPr>
          <w:noProof/>
        </w:rPr>
        <w:fldChar w:fldCharType="end"/>
      </w:r>
    </w:p>
    <w:p w14:paraId="71CE4C6C"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lastRenderedPageBreak/>
        <w:t>9.3.10</w:t>
      </w:r>
      <w:r w:rsidRPr="00207F03">
        <w:rPr>
          <w:i w:val="0"/>
          <w:noProof/>
          <w:color w:val="auto"/>
          <w:sz w:val="22"/>
          <w:szCs w:val="22"/>
          <w:lang w:eastAsia="en-US"/>
        </w:rPr>
        <w:tab/>
      </w:r>
      <w:r w:rsidRPr="00207F03">
        <w:rPr>
          <w:noProof/>
        </w:rPr>
        <w:t>SpringVille1 – PCIe</w:t>
      </w:r>
      <w:r w:rsidRPr="00207F03">
        <w:rPr>
          <w:noProof/>
        </w:rPr>
        <w:tab/>
      </w:r>
      <w:r w:rsidRPr="00207F03">
        <w:rPr>
          <w:noProof/>
        </w:rPr>
        <w:fldChar w:fldCharType="begin"/>
      </w:r>
      <w:r w:rsidRPr="00207F03">
        <w:rPr>
          <w:noProof/>
        </w:rPr>
        <w:instrText xml:space="preserve"> PAGEREF _Toc471231844 \h </w:instrText>
      </w:r>
      <w:r w:rsidRPr="00207F03">
        <w:rPr>
          <w:noProof/>
        </w:rPr>
      </w:r>
      <w:r w:rsidRPr="00207F03">
        <w:rPr>
          <w:noProof/>
        </w:rPr>
        <w:fldChar w:fldCharType="separate"/>
      </w:r>
      <w:r w:rsidRPr="00207F03">
        <w:rPr>
          <w:noProof/>
        </w:rPr>
        <w:t>144</w:t>
      </w:r>
      <w:r w:rsidRPr="00207F03">
        <w:rPr>
          <w:noProof/>
        </w:rPr>
        <w:fldChar w:fldCharType="end"/>
      </w:r>
    </w:p>
    <w:p w14:paraId="1256CF9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9.3.10.1</w:t>
      </w:r>
      <w:r w:rsidRPr="00207F03">
        <w:rPr>
          <w:i w:val="0"/>
          <w:noProof/>
          <w:color w:val="auto"/>
          <w:sz w:val="22"/>
          <w:szCs w:val="22"/>
          <w:lang w:eastAsia="en-US"/>
        </w:rPr>
        <w:tab/>
      </w:r>
      <w:r w:rsidRPr="00207F03">
        <w:rPr>
          <w:noProof/>
          <w:color w:val="365F91" w:themeColor="accent1" w:themeShade="BF"/>
        </w:rPr>
        <w:t>Test ID / Test Name: CPU.13.1 and CPU.13.2 / Electrical Validation, Eye – plotting</w:t>
      </w:r>
      <w:r w:rsidRPr="00207F03">
        <w:rPr>
          <w:noProof/>
        </w:rPr>
        <w:tab/>
      </w:r>
      <w:r w:rsidRPr="00207F03">
        <w:rPr>
          <w:noProof/>
        </w:rPr>
        <w:fldChar w:fldCharType="begin"/>
      </w:r>
      <w:r w:rsidRPr="00207F03">
        <w:rPr>
          <w:noProof/>
        </w:rPr>
        <w:instrText xml:space="preserve"> PAGEREF _Toc471231845 \h </w:instrText>
      </w:r>
      <w:r w:rsidRPr="00207F03">
        <w:rPr>
          <w:noProof/>
        </w:rPr>
      </w:r>
      <w:r w:rsidRPr="00207F03">
        <w:rPr>
          <w:noProof/>
        </w:rPr>
        <w:fldChar w:fldCharType="separate"/>
      </w:r>
      <w:r w:rsidRPr="00207F03">
        <w:rPr>
          <w:noProof/>
        </w:rPr>
        <w:t>144</w:t>
      </w:r>
      <w:r w:rsidRPr="00207F03">
        <w:rPr>
          <w:noProof/>
        </w:rPr>
        <w:fldChar w:fldCharType="end"/>
      </w:r>
    </w:p>
    <w:p w14:paraId="27657266"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9.3.10.1.1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_Toc471231846 \h </w:instrText>
      </w:r>
      <w:r w:rsidRPr="00207F03">
        <w:rPr>
          <w:noProof/>
        </w:rPr>
      </w:r>
      <w:r w:rsidRPr="00207F03">
        <w:rPr>
          <w:noProof/>
        </w:rPr>
        <w:fldChar w:fldCharType="separate"/>
      </w:r>
      <w:r w:rsidRPr="00207F03">
        <w:rPr>
          <w:noProof/>
        </w:rPr>
        <w:t>144</w:t>
      </w:r>
      <w:r w:rsidRPr="00207F03">
        <w:rPr>
          <w:noProof/>
        </w:rPr>
        <w:fldChar w:fldCharType="end"/>
      </w:r>
    </w:p>
    <w:p w14:paraId="79E27789"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9.3.10.1.2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_Toc471231847 \h </w:instrText>
      </w:r>
      <w:r w:rsidRPr="00207F03">
        <w:rPr>
          <w:noProof/>
        </w:rPr>
      </w:r>
      <w:r w:rsidRPr="00207F03">
        <w:rPr>
          <w:noProof/>
        </w:rPr>
        <w:fldChar w:fldCharType="separate"/>
      </w:r>
      <w:r w:rsidRPr="00207F03">
        <w:rPr>
          <w:noProof/>
        </w:rPr>
        <w:t>144</w:t>
      </w:r>
      <w:r w:rsidRPr="00207F03">
        <w:rPr>
          <w:noProof/>
        </w:rPr>
        <w:fldChar w:fldCharType="end"/>
      </w:r>
    </w:p>
    <w:p w14:paraId="0010C3B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9.3.10.1.3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_Toc471231848 \h </w:instrText>
      </w:r>
      <w:r w:rsidRPr="00207F03">
        <w:rPr>
          <w:noProof/>
        </w:rPr>
      </w:r>
      <w:r w:rsidRPr="00207F03">
        <w:rPr>
          <w:noProof/>
        </w:rPr>
        <w:fldChar w:fldCharType="separate"/>
      </w:r>
      <w:r w:rsidRPr="00207F03">
        <w:rPr>
          <w:noProof/>
        </w:rPr>
        <w:t>145</w:t>
      </w:r>
      <w:r w:rsidRPr="00207F03">
        <w:rPr>
          <w:noProof/>
        </w:rPr>
        <w:fldChar w:fldCharType="end"/>
      </w:r>
    </w:p>
    <w:p w14:paraId="1E315AE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9.3.10.1.4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_Toc471231849 \h </w:instrText>
      </w:r>
      <w:r w:rsidRPr="00207F03">
        <w:rPr>
          <w:noProof/>
        </w:rPr>
      </w:r>
      <w:r w:rsidRPr="00207F03">
        <w:rPr>
          <w:noProof/>
        </w:rPr>
        <w:fldChar w:fldCharType="separate"/>
      </w:r>
      <w:r w:rsidRPr="00207F03">
        <w:rPr>
          <w:noProof/>
        </w:rPr>
        <w:t>145</w:t>
      </w:r>
      <w:r w:rsidRPr="00207F03">
        <w:rPr>
          <w:noProof/>
        </w:rPr>
        <w:fldChar w:fldCharType="end"/>
      </w:r>
    </w:p>
    <w:p w14:paraId="66797A28"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9.3.10.1.5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_Toc471231850 \h </w:instrText>
      </w:r>
      <w:r w:rsidRPr="00207F03">
        <w:rPr>
          <w:noProof/>
        </w:rPr>
      </w:r>
      <w:r w:rsidRPr="00207F03">
        <w:rPr>
          <w:noProof/>
        </w:rPr>
        <w:fldChar w:fldCharType="separate"/>
      </w:r>
      <w:r w:rsidRPr="00207F03">
        <w:rPr>
          <w:noProof/>
        </w:rPr>
        <w:t>145</w:t>
      </w:r>
      <w:r w:rsidRPr="00207F03">
        <w:rPr>
          <w:noProof/>
        </w:rPr>
        <w:fldChar w:fldCharType="end"/>
      </w:r>
    </w:p>
    <w:p w14:paraId="5D502C04"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9.3.10.1.6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_Toc471231851 \h </w:instrText>
      </w:r>
      <w:r w:rsidRPr="00207F03">
        <w:rPr>
          <w:noProof/>
        </w:rPr>
      </w:r>
      <w:r w:rsidRPr="00207F03">
        <w:rPr>
          <w:noProof/>
        </w:rPr>
        <w:fldChar w:fldCharType="separate"/>
      </w:r>
      <w:r w:rsidRPr="00207F03">
        <w:rPr>
          <w:noProof/>
        </w:rPr>
        <w:t>145</w:t>
      </w:r>
      <w:r w:rsidRPr="00207F03">
        <w:rPr>
          <w:noProof/>
        </w:rPr>
        <w:fldChar w:fldCharType="end"/>
      </w:r>
    </w:p>
    <w:p w14:paraId="67B58D56"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9.3.11</w:t>
      </w:r>
      <w:r w:rsidRPr="00207F03">
        <w:rPr>
          <w:i w:val="0"/>
          <w:noProof/>
          <w:color w:val="auto"/>
          <w:sz w:val="22"/>
          <w:szCs w:val="22"/>
          <w:lang w:eastAsia="en-US"/>
        </w:rPr>
        <w:tab/>
      </w:r>
      <w:r w:rsidRPr="00207F03">
        <w:rPr>
          <w:noProof/>
        </w:rPr>
        <w:t>SpringVille2 – PCIe</w:t>
      </w:r>
      <w:r w:rsidRPr="00207F03">
        <w:rPr>
          <w:noProof/>
        </w:rPr>
        <w:tab/>
      </w:r>
      <w:r w:rsidRPr="00207F03">
        <w:rPr>
          <w:noProof/>
        </w:rPr>
        <w:fldChar w:fldCharType="begin"/>
      </w:r>
      <w:r w:rsidRPr="00207F03">
        <w:rPr>
          <w:noProof/>
        </w:rPr>
        <w:instrText xml:space="preserve"> PAGEREF _Toc471231852 \h </w:instrText>
      </w:r>
      <w:r w:rsidRPr="00207F03">
        <w:rPr>
          <w:noProof/>
        </w:rPr>
      </w:r>
      <w:r w:rsidRPr="00207F03">
        <w:rPr>
          <w:noProof/>
        </w:rPr>
        <w:fldChar w:fldCharType="separate"/>
      </w:r>
      <w:r w:rsidRPr="00207F03">
        <w:rPr>
          <w:noProof/>
        </w:rPr>
        <w:t>146</w:t>
      </w:r>
      <w:r w:rsidRPr="00207F03">
        <w:rPr>
          <w:noProof/>
        </w:rPr>
        <w:fldChar w:fldCharType="end"/>
      </w:r>
    </w:p>
    <w:p w14:paraId="3AFC0E0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9.3.11.1</w:t>
      </w:r>
      <w:r w:rsidRPr="00207F03">
        <w:rPr>
          <w:i w:val="0"/>
          <w:noProof/>
          <w:color w:val="auto"/>
          <w:sz w:val="22"/>
          <w:szCs w:val="22"/>
          <w:lang w:eastAsia="en-US"/>
        </w:rPr>
        <w:tab/>
      </w:r>
      <w:r w:rsidRPr="00207F03">
        <w:rPr>
          <w:noProof/>
          <w:color w:val="365F91" w:themeColor="accent1" w:themeShade="BF"/>
        </w:rPr>
        <w:t>Test ID / Test Name: CPU.14.1 and CPU14.2 / Electrical Validation, Eye – plotting</w:t>
      </w:r>
      <w:r w:rsidRPr="00207F03">
        <w:rPr>
          <w:noProof/>
        </w:rPr>
        <w:tab/>
      </w:r>
      <w:r w:rsidRPr="00207F03">
        <w:rPr>
          <w:noProof/>
        </w:rPr>
        <w:fldChar w:fldCharType="begin"/>
      </w:r>
      <w:r w:rsidRPr="00207F03">
        <w:rPr>
          <w:noProof/>
        </w:rPr>
        <w:instrText xml:space="preserve"> PAGEREF _Toc471231853 \h </w:instrText>
      </w:r>
      <w:r w:rsidRPr="00207F03">
        <w:rPr>
          <w:noProof/>
        </w:rPr>
      </w:r>
      <w:r w:rsidRPr="00207F03">
        <w:rPr>
          <w:noProof/>
        </w:rPr>
        <w:fldChar w:fldCharType="separate"/>
      </w:r>
      <w:r w:rsidRPr="00207F03">
        <w:rPr>
          <w:noProof/>
        </w:rPr>
        <w:t>146</w:t>
      </w:r>
      <w:r w:rsidRPr="00207F03">
        <w:rPr>
          <w:noProof/>
        </w:rPr>
        <w:fldChar w:fldCharType="end"/>
      </w:r>
    </w:p>
    <w:p w14:paraId="72B42BE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9.3.11.1.1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_Toc471231854 \h </w:instrText>
      </w:r>
      <w:r w:rsidRPr="00207F03">
        <w:rPr>
          <w:noProof/>
        </w:rPr>
      </w:r>
      <w:r w:rsidRPr="00207F03">
        <w:rPr>
          <w:noProof/>
        </w:rPr>
        <w:fldChar w:fldCharType="separate"/>
      </w:r>
      <w:r w:rsidRPr="00207F03">
        <w:rPr>
          <w:noProof/>
        </w:rPr>
        <w:t>146</w:t>
      </w:r>
      <w:r w:rsidRPr="00207F03">
        <w:rPr>
          <w:noProof/>
        </w:rPr>
        <w:fldChar w:fldCharType="end"/>
      </w:r>
    </w:p>
    <w:p w14:paraId="0505A161"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9.3.11.1.2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_Toc471231855 \h </w:instrText>
      </w:r>
      <w:r w:rsidRPr="00207F03">
        <w:rPr>
          <w:noProof/>
        </w:rPr>
      </w:r>
      <w:r w:rsidRPr="00207F03">
        <w:rPr>
          <w:noProof/>
        </w:rPr>
        <w:fldChar w:fldCharType="separate"/>
      </w:r>
      <w:r w:rsidRPr="00207F03">
        <w:rPr>
          <w:noProof/>
        </w:rPr>
        <w:t>147</w:t>
      </w:r>
      <w:r w:rsidRPr="00207F03">
        <w:rPr>
          <w:noProof/>
        </w:rPr>
        <w:fldChar w:fldCharType="end"/>
      </w:r>
    </w:p>
    <w:p w14:paraId="440CB2F8"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9.3.11.1.3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_Toc471231856 \h </w:instrText>
      </w:r>
      <w:r w:rsidRPr="00207F03">
        <w:rPr>
          <w:noProof/>
        </w:rPr>
      </w:r>
      <w:r w:rsidRPr="00207F03">
        <w:rPr>
          <w:noProof/>
        </w:rPr>
        <w:fldChar w:fldCharType="separate"/>
      </w:r>
      <w:r w:rsidRPr="00207F03">
        <w:rPr>
          <w:noProof/>
        </w:rPr>
        <w:t>147</w:t>
      </w:r>
      <w:r w:rsidRPr="00207F03">
        <w:rPr>
          <w:noProof/>
        </w:rPr>
        <w:fldChar w:fldCharType="end"/>
      </w:r>
    </w:p>
    <w:p w14:paraId="363ABECB"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9.3.11.1.4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_Toc471231857 \h </w:instrText>
      </w:r>
      <w:r w:rsidRPr="00207F03">
        <w:rPr>
          <w:noProof/>
        </w:rPr>
      </w:r>
      <w:r w:rsidRPr="00207F03">
        <w:rPr>
          <w:noProof/>
        </w:rPr>
        <w:fldChar w:fldCharType="separate"/>
      </w:r>
      <w:r w:rsidRPr="00207F03">
        <w:rPr>
          <w:noProof/>
        </w:rPr>
        <w:t>147</w:t>
      </w:r>
      <w:r w:rsidRPr="00207F03">
        <w:rPr>
          <w:noProof/>
        </w:rPr>
        <w:fldChar w:fldCharType="end"/>
      </w:r>
    </w:p>
    <w:p w14:paraId="06B63E67"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9.3.11.1.5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_Toc471231858 \h </w:instrText>
      </w:r>
      <w:r w:rsidRPr="00207F03">
        <w:rPr>
          <w:noProof/>
        </w:rPr>
      </w:r>
      <w:r w:rsidRPr="00207F03">
        <w:rPr>
          <w:noProof/>
        </w:rPr>
        <w:fldChar w:fldCharType="separate"/>
      </w:r>
      <w:r w:rsidRPr="00207F03">
        <w:rPr>
          <w:noProof/>
        </w:rPr>
        <w:t>148</w:t>
      </w:r>
      <w:r w:rsidRPr="00207F03">
        <w:rPr>
          <w:noProof/>
        </w:rPr>
        <w:fldChar w:fldCharType="end"/>
      </w:r>
    </w:p>
    <w:p w14:paraId="1884A1EE"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9.3.12</w:t>
      </w:r>
      <w:r w:rsidRPr="00207F03">
        <w:rPr>
          <w:i w:val="0"/>
          <w:noProof/>
          <w:color w:val="auto"/>
          <w:sz w:val="22"/>
          <w:szCs w:val="22"/>
          <w:lang w:eastAsia="en-US"/>
        </w:rPr>
        <w:tab/>
      </w:r>
      <w:r w:rsidRPr="00207F03">
        <w:rPr>
          <w:noProof/>
        </w:rPr>
        <w:t>TRXFE – GPIO</w:t>
      </w:r>
      <w:r w:rsidRPr="00207F03">
        <w:rPr>
          <w:noProof/>
        </w:rPr>
        <w:tab/>
      </w:r>
      <w:r w:rsidRPr="00207F03">
        <w:rPr>
          <w:noProof/>
        </w:rPr>
        <w:fldChar w:fldCharType="begin"/>
      </w:r>
      <w:r w:rsidRPr="00207F03">
        <w:rPr>
          <w:noProof/>
        </w:rPr>
        <w:instrText xml:space="preserve"> PAGEREF _Toc471231859 \h </w:instrText>
      </w:r>
      <w:r w:rsidRPr="00207F03">
        <w:rPr>
          <w:noProof/>
        </w:rPr>
      </w:r>
      <w:r w:rsidRPr="00207F03">
        <w:rPr>
          <w:noProof/>
        </w:rPr>
        <w:fldChar w:fldCharType="separate"/>
      </w:r>
      <w:r w:rsidRPr="00207F03">
        <w:rPr>
          <w:noProof/>
        </w:rPr>
        <w:t>150</w:t>
      </w:r>
      <w:r w:rsidRPr="00207F03">
        <w:rPr>
          <w:noProof/>
        </w:rPr>
        <w:fldChar w:fldCharType="end"/>
      </w:r>
    </w:p>
    <w:p w14:paraId="3344D6E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9.3.12.1</w:t>
      </w:r>
      <w:r w:rsidRPr="00207F03">
        <w:rPr>
          <w:i w:val="0"/>
          <w:noProof/>
          <w:color w:val="auto"/>
          <w:sz w:val="22"/>
          <w:szCs w:val="22"/>
          <w:lang w:eastAsia="en-US"/>
        </w:rPr>
        <w:tab/>
      </w:r>
      <w:r w:rsidRPr="00207F03">
        <w:rPr>
          <w:noProof/>
          <w:color w:val="365F91" w:themeColor="accent1" w:themeShade="BF"/>
        </w:rPr>
        <w:t>Test ID / Test Name: CPU.15.2 / Control outputs functional validation</w:t>
      </w:r>
      <w:r w:rsidRPr="00207F03">
        <w:rPr>
          <w:noProof/>
        </w:rPr>
        <w:tab/>
      </w:r>
      <w:r w:rsidRPr="00207F03">
        <w:rPr>
          <w:noProof/>
        </w:rPr>
        <w:fldChar w:fldCharType="begin"/>
      </w:r>
      <w:r w:rsidRPr="00207F03">
        <w:rPr>
          <w:noProof/>
        </w:rPr>
        <w:instrText xml:space="preserve"> PAGEREF _Toc471231860 \h </w:instrText>
      </w:r>
      <w:r w:rsidRPr="00207F03">
        <w:rPr>
          <w:noProof/>
        </w:rPr>
      </w:r>
      <w:r w:rsidRPr="00207F03">
        <w:rPr>
          <w:noProof/>
        </w:rPr>
        <w:fldChar w:fldCharType="separate"/>
      </w:r>
      <w:r w:rsidRPr="00207F03">
        <w:rPr>
          <w:noProof/>
        </w:rPr>
        <w:t>150</w:t>
      </w:r>
      <w:r w:rsidRPr="00207F03">
        <w:rPr>
          <w:noProof/>
        </w:rPr>
        <w:fldChar w:fldCharType="end"/>
      </w:r>
    </w:p>
    <w:p w14:paraId="72F4C1D7"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9.3.12.1.1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_Toc471231861 \h </w:instrText>
      </w:r>
      <w:r w:rsidRPr="00207F03">
        <w:rPr>
          <w:noProof/>
        </w:rPr>
      </w:r>
      <w:r w:rsidRPr="00207F03">
        <w:rPr>
          <w:noProof/>
        </w:rPr>
        <w:fldChar w:fldCharType="separate"/>
      </w:r>
      <w:r w:rsidRPr="00207F03">
        <w:rPr>
          <w:noProof/>
        </w:rPr>
        <w:t>150</w:t>
      </w:r>
      <w:r w:rsidRPr="00207F03">
        <w:rPr>
          <w:noProof/>
        </w:rPr>
        <w:fldChar w:fldCharType="end"/>
      </w:r>
    </w:p>
    <w:p w14:paraId="32BD4D37"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9.3.12.1.2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_Toc471231862 \h </w:instrText>
      </w:r>
      <w:r w:rsidRPr="00207F03">
        <w:rPr>
          <w:noProof/>
        </w:rPr>
      </w:r>
      <w:r w:rsidRPr="00207F03">
        <w:rPr>
          <w:noProof/>
        </w:rPr>
        <w:fldChar w:fldCharType="separate"/>
      </w:r>
      <w:r w:rsidRPr="00207F03">
        <w:rPr>
          <w:noProof/>
        </w:rPr>
        <w:t>150</w:t>
      </w:r>
      <w:r w:rsidRPr="00207F03">
        <w:rPr>
          <w:noProof/>
        </w:rPr>
        <w:fldChar w:fldCharType="end"/>
      </w:r>
    </w:p>
    <w:p w14:paraId="2348176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9.3.12.1.3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_Toc471231863 \h </w:instrText>
      </w:r>
      <w:r w:rsidRPr="00207F03">
        <w:rPr>
          <w:noProof/>
        </w:rPr>
      </w:r>
      <w:r w:rsidRPr="00207F03">
        <w:rPr>
          <w:noProof/>
        </w:rPr>
        <w:fldChar w:fldCharType="separate"/>
      </w:r>
      <w:r w:rsidRPr="00207F03">
        <w:rPr>
          <w:noProof/>
        </w:rPr>
        <w:t>150</w:t>
      </w:r>
      <w:r w:rsidRPr="00207F03">
        <w:rPr>
          <w:noProof/>
        </w:rPr>
        <w:fldChar w:fldCharType="end"/>
      </w:r>
    </w:p>
    <w:p w14:paraId="1FB70E95"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9.3.12.1.4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_Toc471231864 \h </w:instrText>
      </w:r>
      <w:r w:rsidRPr="00207F03">
        <w:rPr>
          <w:noProof/>
        </w:rPr>
      </w:r>
      <w:r w:rsidRPr="00207F03">
        <w:rPr>
          <w:noProof/>
        </w:rPr>
        <w:fldChar w:fldCharType="separate"/>
      </w:r>
      <w:r w:rsidRPr="00207F03">
        <w:rPr>
          <w:noProof/>
        </w:rPr>
        <w:t>150</w:t>
      </w:r>
      <w:r w:rsidRPr="00207F03">
        <w:rPr>
          <w:noProof/>
        </w:rPr>
        <w:fldChar w:fldCharType="end"/>
      </w:r>
    </w:p>
    <w:p w14:paraId="4CB73222"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9.3.12.1.5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_Toc471231865 \h </w:instrText>
      </w:r>
      <w:r w:rsidRPr="00207F03">
        <w:rPr>
          <w:noProof/>
        </w:rPr>
      </w:r>
      <w:r w:rsidRPr="00207F03">
        <w:rPr>
          <w:noProof/>
        </w:rPr>
        <w:fldChar w:fldCharType="separate"/>
      </w:r>
      <w:r w:rsidRPr="00207F03">
        <w:rPr>
          <w:noProof/>
        </w:rPr>
        <w:t>150</w:t>
      </w:r>
      <w:r w:rsidRPr="00207F03">
        <w:rPr>
          <w:noProof/>
        </w:rPr>
        <w:fldChar w:fldCharType="end"/>
      </w:r>
    </w:p>
    <w:p w14:paraId="2B0B318C"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9.3.12.1.6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_Toc471231866 \h </w:instrText>
      </w:r>
      <w:r w:rsidRPr="00207F03">
        <w:rPr>
          <w:noProof/>
        </w:rPr>
      </w:r>
      <w:r w:rsidRPr="00207F03">
        <w:rPr>
          <w:noProof/>
        </w:rPr>
        <w:fldChar w:fldCharType="separate"/>
      </w:r>
      <w:r w:rsidRPr="00207F03">
        <w:rPr>
          <w:noProof/>
        </w:rPr>
        <w:t>151</w:t>
      </w:r>
      <w:r w:rsidRPr="00207F03">
        <w:rPr>
          <w:noProof/>
        </w:rPr>
        <w:fldChar w:fldCharType="end"/>
      </w:r>
    </w:p>
    <w:p w14:paraId="6778909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9.3.12.2</w:t>
      </w:r>
      <w:r w:rsidRPr="00207F03">
        <w:rPr>
          <w:i w:val="0"/>
          <w:noProof/>
          <w:color w:val="auto"/>
          <w:sz w:val="22"/>
          <w:szCs w:val="22"/>
          <w:lang w:eastAsia="en-US"/>
        </w:rPr>
        <w:tab/>
      </w:r>
      <w:r w:rsidRPr="00207F03">
        <w:rPr>
          <w:noProof/>
          <w:color w:val="365F91" w:themeColor="accent1" w:themeShade="BF"/>
        </w:rPr>
        <w:t>Test ID / Test Name: CPU.15.3 / Signaling characteristics</w:t>
      </w:r>
      <w:r w:rsidRPr="00207F03">
        <w:rPr>
          <w:noProof/>
        </w:rPr>
        <w:tab/>
      </w:r>
      <w:r w:rsidRPr="00207F03">
        <w:rPr>
          <w:noProof/>
        </w:rPr>
        <w:fldChar w:fldCharType="begin"/>
      </w:r>
      <w:r w:rsidRPr="00207F03">
        <w:rPr>
          <w:noProof/>
        </w:rPr>
        <w:instrText xml:space="preserve"> PAGEREF _Toc471231867 \h </w:instrText>
      </w:r>
      <w:r w:rsidRPr="00207F03">
        <w:rPr>
          <w:noProof/>
        </w:rPr>
      </w:r>
      <w:r w:rsidRPr="00207F03">
        <w:rPr>
          <w:noProof/>
        </w:rPr>
        <w:fldChar w:fldCharType="separate"/>
      </w:r>
      <w:r w:rsidRPr="00207F03">
        <w:rPr>
          <w:noProof/>
        </w:rPr>
        <w:t>151</w:t>
      </w:r>
      <w:r w:rsidRPr="00207F03">
        <w:rPr>
          <w:noProof/>
        </w:rPr>
        <w:fldChar w:fldCharType="end"/>
      </w:r>
    </w:p>
    <w:p w14:paraId="1750BF30"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9.3.12.2.1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_Toc471231868 \h </w:instrText>
      </w:r>
      <w:r w:rsidRPr="00207F03">
        <w:rPr>
          <w:noProof/>
        </w:rPr>
      </w:r>
      <w:r w:rsidRPr="00207F03">
        <w:rPr>
          <w:noProof/>
        </w:rPr>
        <w:fldChar w:fldCharType="separate"/>
      </w:r>
      <w:r w:rsidRPr="00207F03">
        <w:rPr>
          <w:noProof/>
        </w:rPr>
        <w:t>151</w:t>
      </w:r>
      <w:r w:rsidRPr="00207F03">
        <w:rPr>
          <w:noProof/>
        </w:rPr>
        <w:fldChar w:fldCharType="end"/>
      </w:r>
    </w:p>
    <w:p w14:paraId="0FC35A59"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9.3.12.2.2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_Toc471231869 \h </w:instrText>
      </w:r>
      <w:r w:rsidRPr="00207F03">
        <w:rPr>
          <w:noProof/>
        </w:rPr>
      </w:r>
      <w:r w:rsidRPr="00207F03">
        <w:rPr>
          <w:noProof/>
        </w:rPr>
        <w:fldChar w:fldCharType="separate"/>
      </w:r>
      <w:r w:rsidRPr="00207F03">
        <w:rPr>
          <w:noProof/>
        </w:rPr>
        <w:t>151</w:t>
      </w:r>
      <w:r w:rsidRPr="00207F03">
        <w:rPr>
          <w:noProof/>
        </w:rPr>
        <w:fldChar w:fldCharType="end"/>
      </w:r>
    </w:p>
    <w:p w14:paraId="546DCDDD"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9.3.12.2.3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_Toc471231870 \h </w:instrText>
      </w:r>
      <w:r w:rsidRPr="00207F03">
        <w:rPr>
          <w:noProof/>
        </w:rPr>
      </w:r>
      <w:r w:rsidRPr="00207F03">
        <w:rPr>
          <w:noProof/>
        </w:rPr>
        <w:fldChar w:fldCharType="separate"/>
      </w:r>
      <w:r w:rsidRPr="00207F03">
        <w:rPr>
          <w:noProof/>
        </w:rPr>
        <w:t>151</w:t>
      </w:r>
      <w:r w:rsidRPr="00207F03">
        <w:rPr>
          <w:noProof/>
        </w:rPr>
        <w:fldChar w:fldCharType="end"/>
      </w:r>
    </w:p>
    <w:p w14:paraId="137F86B5"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9.3.12.2.4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_Toc471231871 \h </w:instrText>
      </w:r>
      <w:r w:rsidRPr="00207F03">
        <w:rPr>
          <w:noProof/>
        </w:rPr>
      </w:r>
      <w:r w:rsidRPr="00207F03">
        <w:rPr>
          <w:noProof/>
        </w:rPr>
        <w:fldChar w:fldCharType="separate"/>
      </w:r>
      <w:r w:rsidRPr="00207F03">
        <w:rPr>
          <w:noProof/>
        </w:rPr>
        <w:t>151</w:t>
      </w:r>
      <w:r w:rsidRPr="00207F03">
        <w:rPr>
          <w:noProof/>
        </w:rPr>
        <w:fldChar w:fldCharType="end"/>
      </w:r>
    </w:p>
    <w:p w14:paraId="1E5F850E"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9.3.12.2.5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_Toc471231872 \h </w:instrText>
      </w:r>
      <w:r w:rsidRPr="00207F03">
        <w:rPr>
          <w:noProof/>
        </w:rPr>
      </w:r>
      <w:r w:rsidRPr="00207F03">
        <w:rPr>
          <w:noProof/>
        </w:rPr>
        <w:fldChar w:fldCharType="separate"/>
      </w:r>
      <w:r w:rsidRPr="00207F03">
        <w:rPr>
          <w:noProof/>
        </w:rPr>
        <w:t>152</w:t>
      </w:r>
      <w:r w:rsidRPr="00207F03">
        <w:rPr>
          <w:noProof/>
        </w:rPr>
        <w:fldChar w:fldCharType="end"/>
      </w:r>
    </w:p>
    <w:p w14:paraId="51801F82"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9.3.12.2.6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_Toc471231873 \h </w:instrText>
      </w:r>
      <w:r w:rsidRPr="00207F03">
        <w:rPr>
          <w:noProof/>
        </w:rPr>
      </w:r>
      <w:r w:rsidRPr="00207F03">
        <w:rPr>
          <w:noProof/>
        </w:rPr>
        <w:fldChar w:fldCharType="separate"/>
      </w:r>
      <w:r w:rsidRPr="00207F03">
        <w:rPr>
          <w:noProof/>
        </w:rPr>
        <w:t>152</w:t>
      </w:r>
      <w:r w:rsidRPr="00207F03">
        <w:rPr>
          <w:noProof/>
        </w:rPr>
        <w:fldChar w:fldCharType="end"/>
      </w:r>
    </w:p>
    <w:p w14:paraId="3B45AB9F"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9.3.13</w:t>
      </w:r>
      <w:r w:rsidRPr="00207F03">
        <w:rPr>
          <w:i w:val="0"/>
          <w:noProof/>
          <w:color w:val="auto"/>
          <w:sz w:val="22"/>
          <w:szCs w:val="22"/>
          <w:lang w:eastAsia="en-US"/>
        </w:rPr>
        <w:tab/>
      </w:r>
      <w:r w:rsidRPr="00207F03">
        <w:rPr>
          <w:noProof/>
        </w:rPr>
        <w:t>TIVA - GPIO</w:t>
      </w:r>
      <w:r w:rsidRPr="00207F03">
        <w:rPr>
          <w:noProof/>
        </w:rPr>
        <w:tab/>
      </w:r>
      <w:r w:rsidRPr="00207F03">
        <w:rPr>
          <w:noProof/>
        </w:rPr>
        <w:fldChar w:fldCharType="begin"/>
      </w:r>
      <w:r w:rsidRPr="00207F03">
        <w:rPr>
          <w:noProof/>
        </w:rPr>
        <w:instrText xml:space="preserve"> PAGEREF _Toc471231874 \h </w:instrText>
      </w:r>
      <w:r w:rsidRPr="00207F03">
        <w:rPr>
          <w:noProof/>
        </w:rPr>
      </w:r>
      <w:r w:rsidRPr="00207F03">
        <w:rPr>
          <w:noProof/>
        </w:rPr>
        <w:fldChar w:fldCharType="separate"/>
      </w:r>
      <w:r w:rsidRPr="00207F03">
        <w:rPr>
          <w:noProof/>
        </w:rPr>
        <w:t>153</w:t>
      </w:r>
      <w:r w:rsidRPr="00207F03">
        <w:rPr>
          <w:noProof/>
        </w:rPr>
        <w:fldChar w:fldCharType="end"/>
      </w:r>
    </w:p>
    <w:p w14:paraId="7AD5D41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9.3.13.1</w:t>
      </w:r>
      <w:r w:rsidRPr="00207F03">
        <w:rPr>
          <w:i w:val="0"/>
          <w:noProof/>
          <w:color w:val="auto"/>
          <w:sz w:val="22"/>
          <w:szCs w:val="22"/>
          <w:lang w:eastAsia="en-US"/>
        </w:rPr>
        <w:tab/>
      </w:r>
      <w:r w:rsidRPr="00207F03">
        <w:rPr>
          <w:noProof/>
          <w:color w:val="365F91" w:themeColor="accent1" w:themeShade="BF"/>
        </w:rPr>
        <w:t>Test ID / Test Name: CPU.17.1 / Control inputs functional validation</w:t>
      </w:r>
      <w:r w:rsidRPr="00207F03">
        <w:rPr>
          <w:noProof/>
        </w:rPr>
        <w:tab/>
      </w:r>
      <w:r w:rsidRPr="00207F03">
        <w:rPr>
          <w:noProof/>
        </w:rPr>
        <w:fldChar w:fldCharType="begin"/>
      </w:r>
      <w:r w:rsidRPr="00207F03">
        <w:rPr>
          <w:noProof/>
        </w:rPr>
        <w:instrText xml:space="preserve"> PAGEREF _Toc471231875 \h </w:instrText>
      </w:r>
      <w:r w:rsidRPr="00207F03">
        <w:rPr>
          <w:noProof/>
        </w:rPr>
      </w:r>
      <w:r w:rsidRPr="00207F03">
        <w:rPr>
          <w:noProof/>
        </w:rPr>
        <w:fldChar w:fldCharType="separate"/>
      </w:r>
      <w:r w:rsidRPr="00207F03">
        <w:rPr>
          <w:noProof/>
        </w:rPr>
        <w:t>153</w:t>
      </w:r>
      <w:r w:rsidRPr="00207F03">
        <w:rPr>
          <w:noProof/>
        </w:rPr>
        <w:fldChar w:fldCharType="end"/>
      </w:r>
    </w:p>
    <w:p w14:paraId="783674AE"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9.3.13.1.1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_Toc471231876 \h </w:instrText>
      </w:r>
      <w:r w:rsidRPr="00207F03">
        <w:rPr>
          <w:noProof/>
        </w:rPr>
      </w:r>
      <w:r w:rsidRPr="00207F03">
        <w:rPr>
          <w:noProof/>
        </w:rPr>
        <w:fldChar w:fldCharType="separate"/>
      </w:r>
      <w:r w:rsidRPr="00207F03">
        <w:rPr>
          <w:noProof/>
        </w:rPr>
        <w:t>153</w:t>
      </w:r>
      <w:r w:rsidRPr="00207F03">
        <w:rPr>
          <w:noProof/>
        </w:rPr>
        <w:fldChar w:fldCharType="end"/>
      </w:r>
    </w:p>
    <w:p w14:paraId="5C274101"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_Toc471231877 \h </w:instrText>
      </w:r>
      <w:r w:rsidRPr="00207F03">
        <w:rPr>
          <w:noProof/>
        </w:rPr>
      </w:r>
      <w:r w:rsidRPr="00207F03">
        <w:rPr>
          <w:noProof/>
        </w:rPr>
        <w:fldChar w:fldCharType="separate"/>
      </w:r>
      <w:r w:rsidRPr="00207F03">
        <w:rPr>
          <w:noProof/>
        </w:rPr>
        <w:t>153</w:t>
      </w:r>
      <w:r w:rsidRPr="00207F03">
        <w:rPr>
          <w:noProof/>
        </w:rPr>
        <w:fldChar w:fldCharType="end"/>
      </w:r>
    </w:p>
    <w:p w14:paraId="68F59EB3"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_Toc471231878 \h </w:instrText>
      </w:r>
      <w:r w:rsidRPr="00207F03">
        <w:rPr>
          <w:noProof/>
        </w:rPr>
      </w:r>
      <w:r w:rsidRPr="00207F03">
        <w:rPr>
          <w:noProof/>
        </w:rPr>
        <w:fldChar w:fldCharType="separate"/>
      </w:r>
      <w:r w:rsidRPr="00207F03">
        <w:rPr>
          <w:noProof/>
        </w:rPr>
        <w:t>153</w:t>
      </w:r>
      <w:r w:rsidRPr="00207F03">
        <w:rPr>
          <w:noProof/>
        </w:rPr>
        <w:fldChar w:fldCharType="end"/>
      </w:r>
    </w:p>
    <w:p w14:paraId="31D622F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_Toc471231879 \h </w:instrText>
      </w:r>
      <w:r w:rsidRPr="00207F03">
        <w:rPr>
          <w:noProof/>
        </w:rPr>
      </w:r>
      <w:r w:rsidRPr="00207F03">
        <w:rPr>
          <w:noProof/>
        </w:rPr>
        <w:fldChar w:fldCharType="separate"/>
      </w:r>
      <w:r w:rsidRPr="00207F03">
        <w:rPr>
          <w:noProof/>
        </w:rPr>
        <w:t>153</w:t>
      </w:r>
      <w:r w:rsidRPr="00207F03">
        <w:rPr>
          <w:noProof/>
        </w:rPr>
        <w:fldChar w:fldCharType="end"/>
      </w:r>
    </w:p>
    <w:p w14:paraId="7F08A483"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_Toc471231880 \h </w:instrText>
      </w:r>
      <w:r w:rsidRPr="00207F03">
        <w:rPr>
          <w:noProof/>
        </w:rPr>
      </w:r>
      <w:r w:rsidRPr="00207F03">
        <w:rPr>
          <w:noProof/>
        </w:rPr>
        <w:fldChar w:fldCharType="separate"/>
      </w:r>
      <w:r w:rsidRPr="00207F03">
        <w:rPr>
          <w:noProof/>
        </w:rPr>
        <w:t>153</w:t>
      </w:r>
      <w:r w:rsidRPr="00207F03">
        <w:rPr>
          <w:noProof/>
        </w:rPr>
        <w:fldChar w:fldCharType="end"/>
      </w:r>
    </w:p>
    <w:p w14:paraId="099C31AD"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_Toc471231881 \h </w:instrText>
      </w:r>
      <w:r w:rsidRPr="00207F03">
        <w:rPr>
          <w:noProof/>
        </w:rPr>
      </w:r>
      <w:r w:rsidRPr="00207F03">
        <w:rPr>
          <w:noProof/>
        </w:rPr>
        <w:fldChar w:fldCharType="separate"/>
      </w:r>
      <w:r w:rsidRPr="00207F03">
        <w:rPr>
          <w:noProof/>
        </w:rPr>
        <w:t>154</w:t>
      </w:r>
      <w:r w:rsidRPr="00207F03">
        <w:rPr>
          <w:noProof/>
        </w:rPr>
        <w:fldChar w:fldCharType="end"/>
      </w:r>
    </w:p>
    <w:p w14:paraId="482A658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9.3.13.2</w:t>
      </w:r>
      <w:r w:rsidRPr="00207F03">
        <w:rPr>
          <w:i w:val="0"/>
          <w:noProof/>
          <w:color w:val="auto"/>
          <w:sz w:val="22"/>
          <w:szCs w:val="22"/>
          <w:lang w:eastAsia="en-US"/>
        </w:rPr>
        <w:tab/>
      </w:r>
      <w:r w:rsidRPr="00207F03">
        <w:rPr>
          <w:noProof/>
          <w:color w:val="365F91" w:themeColor="accent1" w:themeShade="BF"/>
        </w:rPr>
        <w:t>Test ID / Test Name: CPU.17.2 / Control outputs functional validation</w:t>
      </w:r>
      <w:r w:rsidRPr="00207F03">
        <w:rPr>
          <w:noProof/>
        </w:rPr>
        <w:tab/>
      </w:r>
      <w:r w:rsidRPr="00207F03">
        <w:rPr>
          <w:noProof/>
        </w:rPr>
        <w:fldChar w:fldCharType="begin"/>
      </w:r>
      <w:r w:rsidRPr="00207F03">
        <w:rPr>
          <w:noProof/>
        </w:rPr>
        <w:instrText xml:space="preserve"> PAGEREF _Toc471231882 \h </w:instrText>
      </w:r>
      <w:r w:rsidRPr="00207F03">
        <w:rPr>
          <w:noProof/>
        </w:rPr>
      </w:r>
      <w:r w:rsidRPr="00207F03">
        <w:rPr>
          <w:noProof/>
        </w:rPr>
        <w:fldChar w:fldCharType="separate"/>
      </w:r>
      <w:r w:rsidRPr="00207F03">
        <w:rPr>
          <w:noProof/>
        </w:rPr>
        <w:t>154</w:t>
      </w:r>
      <w:r w:rsidRPr="00207F03">
        <w:rPr>
          <w:noProof/>
        </w:rPr>
        <w:fldChar w:fldCharType="end"/>
      </w:r>
    </w:p>
    <w:p w14:paraId="1D85E847"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9.3.13.2.1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_Toc471231883 \h </w:instrText>
      </w:r>
      <w:r w:rsidRPr="00207F03">
        <w:rPr>
          <w:noProof/>
        </w:rPr>
      </w:r>
      <w:r w:rsidRPr="00207F03">
        <w:rPr>
          <w:noProof/>
        </w:rPr>
        <w:fldChar w:fldCharType="separate"/>
      </w:r>
      <w:r w:rsidRPr="00207F03">
        <w:rPr>
          <w:noProof/>
        </w:rPr>
        <w:t>154</w:t>
      </w:r>
      <w:r w:rsidRPr="00207F03">
        <w:rPr>
          <w:noProof/>
        </w:rPr>
        <w:fldChar w:fldCharType="end"/>
      </w:r>
    </w:p>
    <w:p w14:paraId="352CA56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_Toc471231884 \h </w:instrText>
      </w:r>
      <w:r w:rsidRPr="00207F03">
        <w:rPr>
          <w:noProof/>
        </w:rPr>
      </w:r>
      <w:r w:rsidRPr="00207F03">
        <w:rPr>
          <w:noProof/>
        </w:rPr>
        <w:fldChar w:fldCharType="separate"/>
      </w:r>
      <w:r w:rsidRPr="00207F03">
        <w:rPr>
          <w:noProof/>
        </w:rPr>
        <w:t>154</w:t>
      </w:r>
      <w:r w:rsidRPr="00207F03">
        <w:rPr>
          <w:noProof/>
        </w:rPr>
        <w:fldChar w:fldCharType="end"/>
      </w:r>
    </w:p>
    <w:p w14:paraId="0CD2A123"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_Toc471231885 \h </w:instrText>
      </w:r>
      <w:r w:rsidRPr="00207F03">
        <w:rPr>
          <w:noProof/>
        </w:rPr>
      </w:r>
      <w:r w:rsidRPr="00207F03">
        <w:rPr>
          <w:noProof/>
        </w:rPr>
        <w:fldChar w:fldCharType="separate"/>
      </w:r>
      <w:r w:rsidRPr="00207F03">
        <w:rPr>
          <w:noProof/>
        </w:rPr>
        <w:t>154</w:t>
      </w:r>
      <w:r w:rsidRPr="00207F03">
        <w:rPr>
          <w:noProof/>
        </w:rPr>
        <w:fldChar w:fldCharType="end"/>
      </w:r>
    </w:p>
    <w:p w14:paraId="077C7616"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_Toc471231886 \h </w:instrText>
      </w:r>
      <w:r w:rsidRPr="00207F03">
        <w:rPr>
          <w:noProof/>
        </w:rPr>
      </w:r>
      <w:r w:rsidRPr="00207F03">
        <w:rPr>
          <w:noProof/>
        </w:rPr>
        <w:fldChar w:fldCharType="separate"/>
      </w:r>
      <w:r w:rsidRPr="00207F03">
        <w:rPr>
          <w:noProof/>
        </w:rPr>
        <w:t>154</w:t>
      </w:r>
      <w:r w:rsidRPr="00207F03">
        <w:rPr>
          <w:noProof/>
        </w:rPr>
        <w:fldChar w:fldCharType="end"/>
      </w:r>
    </w:p>
    <w:p w14:paraId="4CCAF093"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_Toc471231887 \h </w:instrText>
      </w:r>
      <w:r w:rsidRPr="00207F03">
        <w:rPr>
          <w:noProof/>
        </w:rPr>
      </w:r>
      <w:r w:rsidRPr="00207F03">
        <w:rPr>
          <w:noProof/>
        </w:rPr>
        <w:fldChar w:fldCharType="separate"/>
      </w:r>
      <w:r w:rsidRPr="00207F03">
        <w:rPr>
          <w:noProof/>
        </w:rPr>
        <w:t>154</w:t>
      </w:r>
      <w:r w:rsidRPr="00207F03">
        <w:rPr>
          <w:noProof/>
        </w:rPr>
        <w:fldChar w:fldCharType="end"/>
      </w:r>
    </w:p>
    <w:p w14:paraId="207C154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lastRenderedPageBreak/>
        <w:t>9.3.13.2.6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_Toc471231888 \h </w:instrText>
      </w:r>
      <w:r w:rsidRPr="00207F03">
        <w:rPr>
          <w:noProof/>
        </w:rPr>
      </w:r>
      <w:r w:rsidRPr="00207F03">
        <w:rPr>
          <w:noProof/>
        </w:rPr>
        <w:fldChar w:fldCharType="separate"/>
      </w:r>
      <w:r w:rsidRPr="00207F03">
        <w:rPr>
          <w:noProof/>
        </w:rPr>
        <w:t>155</w:t>
      </w:r>
      <w:r w:rsidRPr="00207F03">
        <w:rPr>
          <w:noProof/>
        </w:rPr>
        <w:fldChar w:fldCharType="end"/>
      </w:r>
    </w:p>
    <w:p w14:paraId="5349823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9.3.13.3</w:t>
      </w:r>
      <w:r w:rsidRPr="00207F03">
        <w:rPr>
          <w:i w:val="0"/>
          <w:noProof/>
          <w:color w:val="auto"/>
          <w:sz w:val="22"/>
          <w:szCs w:val="22"/>
          <w:lang w:eastAsia="en-US"/>
        </w:rPr>
        <w:tab/>
      </w:r>
      <w:r w:rsidRPr="00207F03">
        <w:rPr>
          <w:noProof/>
          <w:color w:val="365F91" w:themeColor="accent1" w:themeShade="BF"/>
        </w:rPr>
        <w:t>Test ID / Test Name: CPU.17.3 / Signaling characteristics</w:t>
      </w:r>
      <w:r w:rsidRPr="00207F03">
        <w:rPr>
          <w:noProof/>
        </w:rPr>
        <w:tab/>
      </w:r>
      <w:r w:rsidRPr="00207F03">
        <w:rPr>
          <w:noProof/>
        </w:rPr>
        <w:fldChar w:fldCharType="begin"/>
      </w:r>
      <w:r w:rsidRPr="00207F03">
        <w:rPr>
          <w:noProof/>
        </w:rPr>
        <w:instrText xml:space="preserve"> PAGEREF _Toc471231889 \h </w:instrText>
      </w:r>
      <w:r w:rsidRPr="00207F03">
        <w:rPr>
          <w:noProof/>
        </w:rPr>
      </w:r>
      <w:r w:rsidRPr="00207F03">
        <w:rPr>
          <w:noProof/>
        </w:rPr>
        <w:fldChar w:fldCharType="separate"/>
      </w:r>
      <w:r w:rsidRPr="00207F03">
        <w:rPr>
          <w:noProof/>
        </w:rPr>
        <w:t>155</w:t>
      </w:r>
      <w:r w:rsidRPr="00207F03">
        <w:rPr>
          <w:noProof/>
        </w:rPr>
        <w:fldChar w:fldCharType="end"/>
      </w:r>
    </w:p>
    <w:p w14:paraId="461532A6"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9.3.13.3.1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_Toc471231890 \h </w:instrText>
      </w:r>
      <w:r w:rsidRPr="00207F03">
        <w:rPr>
          <w:noProof/>
        </w:rPr>
      </w:r>
      <w:r w:rsidRPr="00207F03">
        <w:rPr>
          <w:noProof/>
        </w:rPr>
        <w:fldChar w:fldCharType="separate"/>
      </w:r>
      <w:r w:rsidRPr="00207F03">
        <w:rPr>
          <w:noProof/>
        </w:rPr>
        <w:t>155</w:t>
      </w:r>
      <w:r w:rsidRPr="00207F03">
        <w:rPr>
          <w:noProof/>
        </w:rPr>
        <w:fldChar w:fldCharType="end"/>
      </w:r>
    </w:p>
    <w:p w14:paraId="3644ECC3"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_Toc471231891 \h </w:instrText>
      </w:r>
      <w:r w:rsidRPr="00207F03">
        <w:rPr>
          <w:noProof/>
        </w:rPr>
      </w:r>
      <w:r w:rsidRPr="00207F03">
        <w:rPr>
          <w:noProof/>
        </w:rPr>
        <w:fldChar w:fldCharType="separate"/>
      </w:r>
      <w:r w:rsidRPr="00207F03">
        <w:rPr>
          <w:noProof/>
        </w:rPr>
        <w:t>155</w:t>
      </w:r>
      <w:r w:rsidRPr="00207F03">
        <w:rPr>
          <w:noProof/>
        </w:rPr>
        <w:fldChar w:fldCharType="end"/>
      </w:r>
    </w:p>
    <w:p w14:paraId="0D3BC23F"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_Toc471231892 \h </w:instrText>
      </w:r>
      <w:r w:rsidRPr="00207F03">
        <w:rPr>
          <w:noProof/>
        </w:rPr>
      </w:r>
      <w:r w:rsidRPr="00207F03">
        <w:rPr>
          <w:noProof/>
        </w:rPr>
        <w:fldChar w:fldCharType="separate"/>
      </w:r>
      <w:r w:rsidRPr="00207F03">
        <w:rPr>
          <w:noProof/>
        </w:rPr>
        <w:t>155</w:t>
      </w:r>
      <w:r w:rsidRPr="00207F03">
        <w:rPr>
          <w:noProof/>
        </w:rPr>
        <w:fldChar w:fldCharType="end"/>
      </w:r>
    </w:p>
    <w:p w14:paraId="4897905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_Toc471231893 \h </w:instrText>
      </w:r>
      <w:r w:rsidRPr="00207F03">
        <w:rPr>
          <w:noProof/>
        </w:rPr>
      </w:r>
      <w:r w:rsidRPr="00207F03">
        <w:rPr>
          <w:noProof/>
        </w:rPr>
        <w:fldChar w:fldCharType="separate"/>
      </w:r>
      <w:r w:rsidRPr="00207F03">
        <w:rPr>
          <w:noProof/>
        </w:rPr>
        <w:t>155</w:t>
      </w:r>
      <w:r w:rsidRPr="00207F03">
        <w:rPr>
          <w:noProof/>
        </w:rPr>
        <w:fldChar w:fldCharType="end"/>
      </w:r>
    </w:p>
    <w:p w14:paraId="79899FA3"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_Toc471231894 \h </w:instrText>
      </w:r>
      <w:r w:rsidRPr="00207F03">
        <w:rPr>
          <w:noProof/>
        </w:rPr>
      </w:r>
      <w:r w:rsidRPr="00207F03">
        <w:rPr>
          <w:noProof/>
        </w:rPr>
        <w:fldChar w:fldCharType="separate"/>
      </w:r>
      <w:r w:rsidRPr="00207F03">
        <w:rPr>
          <w:noProof/>
        </w:rPr>
        <w:t>156</w:t>
      </w:r>
      <w:r w:rsidRPr="00207F03">
        <w:rPr>
          <w:noProof/>
        </w:rPr>
        <w:fldChar w:fldCharType="end"/>
      </w:r>
    </w:p>
    <w:p w14:paraId="2FBE3357"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9.3.13.3.6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_Toc471231895 \h </w:instrText>
      </w:r>
      <w:r w:rsidRPr="00207F03">
        <w:rPr>
          <w:noProof/>
        </w:rPr>
      </w:r>
      <w:r w:rsidRPr="00207F03">
        <w:rPr>
          <w:noProof/>
        </w:rPr>
        <w:fldChar w:fldCharType="separate"/>
      </w:r>
      <w:r w:rsidRPr="00207F03">
        <w:rPr>
          <w:noProof/>
        </w:rPr>
        <w:t>156</w:t>
      </w:r>
      <w:r w:rsidRPr="00207F03">
        <w:rPr>
          <w:noProof/>
        </w:rPr>
        <w:fldChar w:fldCharType="end"/>
      </w:r>
    </w:p>
    <w:p w14:paraId="2EC465A7"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9.3.14</w:t>
      </w:r>
      <w:r w:rsidRPr="00207F03">
        <w:rPr>
          <w:i w:val="0"/>
          <w:noProof/>
          <w:color w:val="auto"/>
          <w:sz w:val="22"/>
          <w:szCs w:val="22"/>
          <w:lang w:eastAsia="en-US"/>
        </w:rPr>
        <w:tab/>
      </w:r>
      <w:r w:rsidRPr="00207F03">
        <w:rPr>
          <w:noProof/>
        </w:rPr>
        <w:t>TRXFE- FX3 - USB 2.0</w:t>
      </w:r>
      <w:r w:rsidRPr="00207F03">
        <w:rPr>
          <w:noProof/>
        </w:rPr>
        <w:tab/>
      </w:r>
      <w:r w:rsidRPr="00207F03">
        <w:rPr>
          <w:noProof/>
        </w:rPr>
        <w:fldChar w:fldCharType="begin"/>
      </w:r>
      <w:r w:rsidRPr="00207F03">
        <w:rPr>
          <w:noProof/>
        </w:rPr>
        <w:instrText xml:space="preserve"> PAGEREF _Toc471231896 \h </w:instrText>
      </w:r>
      <w:r w:rsidRPr="00207F03">
        <w:rPr>
          <w:noProof/>
        </w:rPr>
      </w:r>
      <w:r w:rsidRPr="00207F03">
        <w:rPr>
          <w:noProof/>
        </w:rPr>
        <w:fldChar w:fldCharType="separate"/>
      </w:r>
      <w:r w:rsidRPr="00207F03">
        <w:rPr>
          <w:noProof/>
        </w:rPr>
        <w:t>156</w:t>
      </w:r>
      <w:r w:rsidRPr="00207F03">
        <w:rPr>
          <w:noProof/>
        </w:rPr>
        <w:fldChar w:fldCharType="end"/>
      </w:r>
    </w:p>
    <w:p w14:paraId="3F7C715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9.3.14.1</w:t>
      </w:r>
      <w:r w:rsidRPr="00207F03">
        <w:rPr>
          <w:i w:val="0"/>
          <w:noProof/>
          <w:color w:val="auto"/>
          <w:sz w:val="22"/>
          <w:szCs w:val="22"/>
          <w:lang w:eastAsia="en-US"/>
        </w:rPr>
        <w:tab/>
      </w:r>
      <w:r w:rsidRPr="00207F03">
        <w:rPr>
          <w:noProof/>
          <w:color w:val="365F91" w:themeColor="accent1" w:themeShade="BF"/>
        </w:rPr>
        <w:t>Test ID / Test Name: CPU.19.1 / Electrical validation</w:t>
      </w:r>
      <w:r w:rsidRPr="00207F03">
        <w:rPr>
          <w:noProof/>
        </w:rPr>
        <w:tab/>
      </w:r>
      <w:r w:rsidRPr="00207F03">
        <w:rPr>
          <w:noProof/>
        </w:rPr>
        <w:fldChar w:fldCharType="begin"/>
      </w:r>
      <w:r w:rsidRPr="00207F03">
        <w:rPr>
          <w:noProof/>
        </w:rPr>
        <w:instrText xml:space="preserve"> PAGEREF _Toc471231897 \h </w:instrText>
      </w:r>
      <w:r w:rsidRPr="00207F03">
        <w:rPr>
          <w:noProof/>
        </w:rPr>
      </w:r>
      <w:r w:rsidRPr="00207F03">
        <w:rPr>
          <w:noProof/>
        </w:rPr>
        <w:fldChar w:fldCharType="separate"/>
      </w:r>
      <w:r w:rsidRPr="00207F03">
        <w:rPr>
          <w:noProof/>
        </w:rPr>
        <w:t>156</w:t>
      </w:r>
      <w:r w:rsidRPr="00207F03">
        <w:rPr>
          <w:noProof/>
        </w:rPr>
        <w:fldChar w:fldCharType="end"/>
      </w:r>
    </w:p>
    <w:p w14:paraId="2415D162"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9.3.14.1.1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_Toc471231898 \h </w:instrText>
      </w:r>
      <w:r w:rsidRPr="00207F03">
        <w:rPr>
          <w:noProof/>
        </w:rPr>
      </w:r>
      <w:r w:rsidRPr="00207F03">
        <w:rPr>
          <w:noProof/>
        </w:rPr>
        <w:fldChar w:fldCharType="separate"/>
      </w:r>
      <w:r w:rsidRPr="00207F03">
        <w:rPr>
          <w:noProof/>
        </w:rPr>
        <w:t>156</w:t>
      </w:r>
      <w:r w:rsidRPr="00207F03">
        <w:rPr>
          <w:noProof/>
        </w:rPr>
        <w:fldChar w:fldCharType="end"/>
      </w:r>
    </w:p>
    <w:p w14:paraId="740E52D9"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_Toc471231899 \h </w:instrText>
      </w:r>
      <w:r w:rsidRPr="00207F03">
        <w:rPr>
          <w:noProof/>
        </w:rPr>
      </w:r>
      <w:r w:rsidRPr="00207F03">
        <w:rPr>
          <w:noProof/>
        </w:rPr>
        <w:fldChar w:fldCharType="separate"/>
      </w:r>
      <w:r w:rsidRPr="00207F03">
        <w:rPr>
          <w:noProof/>
        </w:rPr>
        <w:t>156</w:t>
      </w:r>
      <w:r w:rsidRPr="00207F03">
        <w:rPr>
          <w:noProof/>
        </w:rPr>
        <w:fldChar w:fldCharType="end"/>
      </w:r>
    </w:p>
    <w:p w14:paraId="648D3C27"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_Toc471231900 \h </w:instrText>
      </w:r>
      <w:r w:rsidRPr="00207F03">
        <w:rPr>
          <w:noProof/>
        </w:rPr>
      </w:r>
      <w:r w:rsidRPr="00207F03">
        <w:rPr>
          <w:noProof/>
        </w:rPr>
        <w:fldChar w:fldCharType="separate"/>
      </w:r>
      <w:r w:rsidRPr="00207F03">
        <w:rPr>
          <w:noProof/>
        </w:rPr>
        <w:t>157</w:t>
      </w:r>
      <w:r w:rsidRPr="00207F03">
        <w:rPr>
          <w:noProof/>
        </w:rPr>
        <w:fldChar w:fldCharType="end"/>
      </w:r>
    </w:p>
    <w:p w14:paraId="19497E9C"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_Toc471231901 \h </w:instrText>
      </w:r>
      <w:r w:rsidRPr="00207F03">
        <w:rPr>
          <w:noProof/>
        </w:rPr>
      </w:r>
      <w:r w:rsidRPr="00207F03">
        <w:rPr>
          <w:noProof/>
        </w:rPr>
        <w:fldChar w:fldCharType="separate"/>
      </w:r>
      <w:r w:rsidRPr="00207F03">
        <w:rPr>
          <w:noProof/>
        </w:rPr>
        <w:t>157</w:t>
      </w:r>
      <w:r w:rsidRPr="00207F03">
        <w:rPr>
          <w:noProof/>
        </w:rPr>
        <w:fldChar w:fldCharType="end"/>
      </w:r>
    </w:p>
    <w:p w14:paraId="338AE35D"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_Toc471231902 \h </w:instrText>
      </w:r>
      <w:r w:rsidRPr="00207F03">
        <w:rPr>
          <w:noProof/>
        </w:rPr>
      </w:r>
      <w:r w:rsidRPr="00207F03">
        <w:rPr>
          <w:noProof/>
        </w:rPr>
        <w:fldChar w:fldCharType="separate"/>
      </w:r>
      <w:r w:rsidRPr="00207F03">
        <w:rPr>
          <w:noProof/>
        </w:rPr>
        <w:t>157</w:t>
      </w:r>
      <w:r w:rsidRPr="00207F03">
        <w:rPr>
          <w:noProof/>
        </w:rPr>
        <w:fldChar w:fldCharType="end"/>
      </w:r>
    </w:p>
    <w:p w14:paraId="72414591"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_Toc471231903 \h </w:instrText>
      </w:r>
      <w:r w:rsidRPr="00207F03">
        <w:rPr>
          <w:noProof/>
        </w:rPr>
      </w:r>
      <w:r w:rsidRPr="00207F03">
        <w:rPr>
          <w:noProof/>
        </w:rPr>
        <w:fldChar w:fldCharType="separate"/>
      </w:r>
      <w:r w:rsidRPr="00207F03">
        <w:rPr>
          <w:noProof/>
        </w:rPr>
        <w:t>157</w:t>
      </w:r>
      <w:r w:rsidRPr="00207F03">
        <w:rPr>
          <w:noProof/>
        </w:rPr>
        <w:fldChar w:fldCharType="end"/>
      </w:r>
    </w:p>
    <w:p w14:paraId="4D16C34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9.3.14.2</w:t>
      </w:r>
      <w:r w:rsidRPr="00207F03">
        <w:rPr>
          <w:i w:val="0"/>
          <w:noProof/>
          <w:color w:val="auto"/>
          <w:sz w:val="22"/>
          <w:szCs w:val="22"/>
          <w:lang w:eastAsia="en-US"/>
        </w:rPr>
        <w:tab/>
      </w:r>
      <w:r w:rsidRPr="00207F03">
        <w:rPr>
          <w:noProof/>
          <w:color w:val="365F91" w:themeColor="accent1" w:themeShade="BF"/>
        </w:rPr>
        <w:t>Test ID / Test Name: CPU.19.2 / Throughput measurement</w:t>
      </w:r>
      <w:r w:rsidRPr="00207F03">
        <w:rPr>
          <w:noProof/>
        </w:rPr>
        <w:tab/>
      </w:r>
      <w:r w:rsidRPr="00207F03">
        <w:rPr>
          <w:noProof/>
        </w:rPr>
        <w:fldChar w:fldCharType="begin"/>
      </w:r>
      <w:r w:rsidRPr="00207F03">
        <w:rPr>
          <w:noProof/>
        </w:rPr>
        <w:instrText xml:space="preserve"> PAGEREF _Toc471231904 \h </w:instrText>
      </w:r>
      <w:r w:rsidRPr="00207F03">
        <w:rPr>
          <w:noProof/>
        </w:rPr>
      </w:r>
      <w:r w:rsidRPr="00207F03">
        <w:rPr>
          <w:noProof/>
        </w:rPr>
        <w:fldChar w:fldCharType="separate"/>
      </w:r>
      <w:r w:rsidRPr="00207F03">
        <w:rPr>
          <w:noProof/>
        </w:rPr>
        <w:t>157</w:t>
      </w:r>
      <w:r w:rsidRPr="00207F03">
        <w:rPr>
          <w:noProof/>
        </w:rPr>
        <w:fldChar w:fldCharType="end"/>
      </w:r>
    </w:p>
    <w:p w14:paraId="7D4DB747"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9.3.14.2.1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_Toc471231905 \h </w:instrText>
      </w:r>
      <w:r w:rsidRPr="00207F03">
        <w:rPr>
          <w:noProof/>
        </w:rPr>
      </w:r>
      <w:r w:rsidRPr="00207F03">
        <w:rPr>
          <w:noProof/>
        </w:rPr>
        <w:fldChar w:fldCharType="separate"/>
      </w:r>
      <w:r w:rsidRPr="00207F03">
        <w:rPr>
          <w:noProof/>
        </w:rPr>
        <w:t>157</w:t>
      </w:r>
      <w:r w:rsidRPr="00207F03">
        <w:rPr>
          <w:noProof/>
        </w:rPr>
        <w:fldChar w:fldCharType="end"/>
      </w:r>
    </w:p>
    <w:p w14:paraId="297D2C1C"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_Toc471231906 \h </w:instrText>
      </w:r>
      <w:r w:rsidRPr="00207F03">
        <w:rPr>
          <w:noProof/>
        </w:rPr>
      </w:r>
      <w:r w:rsidRPr="00207F03">
        <w:rPr>
          <w:noProof/>
        </w:rPr>
        <w:fldChar w:fldCharType="separate"/>
      </w:r>
      <w:r w:rsidRPr="00207F03">
        <w:rPr>
          <w:noProof/>
        </w:rPr>
        <w:t>157</w:t>
      </w:r>
      <w:r w:rsidRPr="00207F03">
        <w:rPr>
          <w:noProof/>
        </w:rPr>
        <w:fldChar w:fldCharType="end"/>
      </w:r>
    </w:p>
    <w:p w14:paraId="4211F7D4"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_Toc471231907 \h </w:instrText>
      </w:r>
      <w:r w:rsidRPr="00207F03">
        <w:rPr>
          <w:noProof/>
        </w:rPr>
      </w:r>
      <w:r w:rsidRPr="00207F03">
        <w:rPr>
          <w:noProof/>
        </w:rPr>
        <w:fldChar w:fldCharType="separate"/>
      </w:r>
      <w:r w:rsidRPr="00207F03">
        <w:rPr>
          <w:noProof/>
        </w:rPr>
        <w:t>158</w:t>
      </w:r>
      <w:r w:rsidRPr="00207F03">
        <w:rPr>
          <w:noProof/>
        </w:rPr>
        <w:fldChar w:fldCharType="end"/>
      </w:r>
    </w:p>
    <w:p w14:paraId="465D48B2"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_Toc471231908 \h </w:instrText>
      </w:r>
      <w:r w:rsidRPr="00207F03">
        <w:rPr>
          <w:noProof/>
        </w:rPr>
      </w:r>
      <w:r w:rsidRPr="00207F03">
        <w:rPr>
          <w:noProof/>
        </w:rPr>
        <w:fldChar w:fldCharType="separate"/>
      </w:r>
      <w:r w:rsidRPr="00207F03">
        <w:rPr>
          <w:noProof/>
        </w:rPr>
        <w:t>158</w:t>
      </w:r>
      <w:r w:rsidRPr="00207F03">
        <w:rPr>
          <w:noProof/>
        </w:rPr>
        <w:fldChar w:fldCharType="end"/>
      </w:r>
    </w:p>
    <w:p w14:paraId="03BAB5D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_Toc471231909 \h </w:instrText>
      </w:r>
      <w:r w:rsidRPr="00207F03">
        <w:rPr>
          <w:noProof/>
        </w:rPr>
      </w:r>
      <w:r w:rsidRPr="00207F03">
        <w:rPr>
          <w:noProof/>
        </w:rPr>
        <w:fldChar w:fldCharType="separate"/>
      </w:r>
      <w:r w:rsidRPr="00207F03">
        <w:rPr>
          <w:noProof/>
        </w:rPr>
        <w:t>158</w:t>
      </w:r>
      <w:r w:rsidRPr="00207F03">
        <w:rPr>
          <w:noProof/>
        </w:rPr>
        <w:fldChar w:fldCharType="end"/>
      </w:r>
    </w:p>
    <w:p w14:paraId="2CDF0FDD"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_Toc471231910 \h </w:instrText>
      </w:r>
      <w:r w:rsidRPr="00207F03">
        <w:rPr>
          <w:noProof/>
        </w:rPr>
      </w:r>
      <w:r w:rsidRPr="00207F03">
        <w:rPr>
          <w:noProof/>
        </w:rPr>
        <w:fldChar w:fldCharType="separate"/>
      </w:r>
      <w:r w:rsidRPr="00207F03">
        <w:rPr>
          <w:noProof/>
        </w:rPr>
        <w:t>158</w:t>
      </w:r>
      <w:r w:rsidRPr="00207F03">
        <w:rPr>
          <w:noProof/>
        </w:rPr>
        <w:fldChar w:fldCharType="end"/>
      </w:r>
    </w:p>
    <w:p w14:paraId="0470567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9.3.14.3</w:t>
      </w:r>
      <w:r w:rsidRPr="00207F03">
        <w:rPr>
          <w:i w:val="0"/>
          <w:noProof/>
          <w:color w:val="auto"/>
          <w:sz w:val="22"/>
          <w:szCs w:val="22"/>
          <w:lang w:eastAsia="en-US"/>
        </w:rPr>
        <w:tab/>
      </w:r>
      <w:r w:rsidRPr="00207F03">
        <w:rPr>
          <w:noProof/>
          <w:color w:val="365F91" w:themeColor="accent1" w:themeShade="BF"/>
        </w:rPr>
        <w:t>Test ID / Test Name: CPU.19.3 / Functional validation</w:t>
      </w:r>
      <w:r w:rsidRPr="00207F03">
        <w:rPr>
          <w:noProof/>
        </w:rPr>
        <w:tab/>
      </w:r>
      <w:r w:rsidRPr="00207F03">
        <w:rPr>
          <w:noProof/>
        </w:rPr>
        <w:fldChar w:fldCharType="begin"/>
      </w:r>
      <w:r w:rsidRPr="00207F03">
        <w:rPr>
          <w:noProof/>
        </w:rPr>
        <w:instrText xml:space="preserve"> PAGEREF _Toc471231911 \h </w:instrText>
      </w:r>
      <w:r w:rsidRPr="00207F03">
        <w:rPr>
          <w:noProof/>
        </w:rPr>
      </w:r>
      <w:r w:rsidRPr="00207F03">
        <w:rPr>
          <w:noProof/>
        </w:rPr>
        <w:fldChar w:fldCharType="separate"/>
      </w:r>
      <w:r w:rsidRPr="00207F03">
        <w:rPr>
          <w:noProof/>
        </w:rPr>
        <w:t>158</w:t>
      </w:r>
      <w:r w:rsidRPr="00207F03">
        <w:rPr>
          <w:noProof/>
        </w:rPr>
        <w:fldChar w:fldCharType="end"/>
      </w:r>
    </w:p>
    <w:p w14:paraId="64B11FFD"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9.3.14.3.1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_Toc471231912 \h </w:instrText>
      </w:r>
      <w:r w:rsidRPr="00207F03">
        <w:rPr>
          <w:noProof/>
        </w:rPr>
      </w:r>
      <w:r w:rsidRPr="00207F03">
        <w:rPr>
          <w:noProof/>
        </w:rPr>
        <w:fldChar w:fldCharType="separate"/>
      </w:r>
      <w:r w:rsidRPr="00207F03">
        <w:rPr>
          <w:noProof/>
        </w:rPr>
        <w:t>158</w:t>
      </w:r>
      <w:r w:rsidRPr="00207F03">
        <w:rPr>
          <w:noProof/>
        </w:rPr>
        <w:fldChar w:fldCharType="end"/>
      </w:r>
    </w:p>
    <w:p w14:paraId="7A251F2C"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_Toc471231913 \h </w:instrText>
      </w:r>
      <w:r w:rsidRPr="00207F03">
        <w:rPr>
          <w:noProof/>
        </w:rPr>
      </w:r>
      <w:r w:rsidRPr="00207F03">
        <w:rPr>
          <w:noProof/>
        </w:rPr>
        <w:fldChar w:fldCharType="separate"/>
      </w:r>
      <w:r w:rsidRPr="00207F03">
        <w:rPr>
          <w:noProof/>
        </w:rPr>
        <w:t>158</w:t>
      </w:r>
      <w:r w:rsidRPr="00207F03">
        <w:rPr>
          <w:noProof/>
        </w:rPr>
        <w:fldChar w:fldCharType="end"/>
      </w:r>
    </w:p>
    <w:p w14:paraId="7D29DB42"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_Toc471231914 \h </w:instrText>
      </w:r>
      <w:r w:rsidRPr="00207F03">
        <w:rPr>
          <w:noProof/>
        </w:rPr>
      </w:r>
      <w:r w:rsidRPr="00207F03">
        <w:rPr>
          <w:noProof/>
        </w:rPr>
        <w:fldChar w:fldCharType="separate"/>
      </w:r>
      <w:r w:rsidRPr="00207F03">
        <w:rPr>
          <w:noProof/>
        </w:rPr>
        <w:t>159</w:t>
      </w:r>
      <w:r w:rsidRPr="00207F03">
        <w:rPr>
          <w:noProof/>
        </w:rPr>
        <w:fldChar w:fldCharType="end"/>
      </w:r>
    </w:p>
    <w:p w14:paraId="49CD71FB"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_Toc471231915 \h </w:instrText>
      </w:r>
      <w:r w:rsidRPr="00207F03">
        <w:rPr>
          <w:noProof/>
        </w:rPr>
      </w:r>
      <w:r w:rsidRPr="00207F03">
        <w:rPr>
          <w:noProof/>
        </w:rPr>
        <w:fldChar w:fldCharType="separate"/>
      </w:r>
      <w:r w:rsidRPr="00207F03">
        <w:rPr>
          <w:noProof/>
        </w:rPr>
        <w:t>159</w:t>
      </w:r>
      <w:r w:rsidRPr="00207F03">
        <w:rPr>
          <w:noProof/>
        </w:rPr>
        <w:fldChar w:fldCharType="end"/>
      </w:r>
    </w:p>
    <w:p w14:paraId="699A7F86"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_Toc471231916 \h </w:instrText>
      </w:r>
      <w:r w:rsidRPr="00207F03">
        <w:rPr>
          <w:noProof/>
        </w:rPr>
      </w:r>
      <w:r w:rsidRPr="00207F03">
        <w:rPr>
          <w:noProof/>
        </w:rPr>
        <w:fldChar w:fldCharType="separate"/>
      </w:r>
      <w:r w:rsidRPr="00207F03">
        <w:rPr>
          <w:noProof/>
        </w:rPr>
        <w:t>159</w:t>
      </w:r>
      <w:r w:rsidRPr="00207F03">
        <w:rPr>
          <w:noProof/>
        </w:rPr>
        <w:fldChar w:fldCharType="end"/>
      </w:r>
    </w:p>
    <w:p w14:paraId="671B339C"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9.3.14.3.6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_Toc471231917 \h </w:instrText>
      </w:r>
      <w:r w:rsidRPr="00207F03">
        <w:rPr>
          <w:noProof/>
        </w:rPr>
      </w:r>
      <w:r w:rsidRPr="00207F03">
        <w:rPr>
          <w:noProof/>
        </w:rPr>
        <w:fldChar w:fldCharType="separate"/>
      </w:r>
      <w:r w:rsidRPr="00207F03">
        <w:rPr>
          <w:noProof/>
        </w:rPr>
        <w:t>159</w:t>
      </w:r>
      <w:r w:rsidRPr="00207F03">
        <w:rPr>
          <w:noProof/>
        </w:rPr>
        <w:fldChar w:fldCharType="end"/>
      </w:r>
    </w:p>
    <w:p w14:paraId="1997D226"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9.3.15</w:t>
      </w:r>
      <w:r w:rsidRPr="00207F03">
        <w:rPr>
          <w:i w:val="0"/>
          <w:noProof/>
          <w:color w:val="auto"/>
          <w:sz w:val="22"/>
          <w:szCs w:val="22"/>
          <w:lang w:eastAsia="en-US"/>
        </w:rPr>
        <w:tab/>
      </w:r>
      <w:r w:rsidRPr="00207F03">
        <w:rPr>
          <w:noProof/>
        </w:rPr>
        <w:t>TRXFE- FX3 - USB 3.0</w:t>
      </w:r>
      <w:r w:rsidRPr="00207F03">
        <w:rPr>
          <w:noProof/>
        </w:rPr>
        <w:tab/>
      </w:r>
      <w:r w:rsidRPr="00207F03">
        <w:rPr>
          <w:noProof/>
        </w:rPr>
        <w:fldChar w:fldCharType="begin"/>
      </w:r>
      <w:r w:rsidRPr="00207F03">
        <w:rPr>
          <w:noProof/>
        </w:rPr>
        <w:instrText xml:space="preserve"> PAGEREF _Toc471231918 \h </w:instrText>
      </w:r>
      <w:r w:rsidRPr="00207F03">
        <w:rPr>
          <w:noProof/>
        </w:rPr>
      </w:r>
      <w:r w:rsidRPr="00207F03">
        <w:rPr>
          <w:noProof/>
        </w:rPr>
        <w:fldChar w:fldCharType="separate"/>
      </w:r>
      <w:r w:rsidRPr="00207F03">
        <w:rPr>
          <w:noProof/>
        </w:rPr>
        <w:t>159</w:t>
      </w:r>
      <w:r w:rsidRPr="00207F03">
        <w:rPr>
          <w:noProof/>
        </w:rPr>
        <w:fldChar w:fldCharType="end"/>
      </w:r>
    </w:p>
    <w:p w14:paraId="7065B38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9.3.15.1</w:t>
      </w:r>
      <w:r w:rsidRPr="00207F03">
        <w:rPr>
          <w:i w:val="0"/>
          <w:noProof/>
          <w:color w:val="auto"/>
          <w:sz w:val="22"/>
          <w:szCs w:val="22"/>
          <w:lang w:eastAsia="en-US"/>
        </w:rPr>
        <w:tab/>
      </w:r>
      <w:r w:rsidRPr="00207F03">
        <w:rPr>
          <w:noProof/>
          <w:color w:val="365F91" w:themeColor="accent1" w:themeShade="BF"/>
        </w:rPr>
        <w:t>Test ID / Test Name: CPU.20.2 / Throughput measurement</w:t>
      </w:r>
      <w:r w:rsidRPr="00207F03">
        <w:rPr>
          <w:noProof/>
        </w:rPr>
        <w:tab/>
      </w:r>
      <w:r w:rsidRPr="00207F03">
        <w:rPr>
          <w:noProof/>
        </w:rPr>
        <w:fldChar w:fldCharType="begin"/>
      </w:r>
      <w:r w:rsidRPr="00207F03">
        <w:rPr>
          <w:noProof/>
        </w:rPr>
        <w:instrText xml:space="preserve"> PAGEREF _Toc471231919 \h </w:instrText>
      </w:r>
      <w:r w:rsidRPr="00207F03">
        <w:rPr>
          <w:noProof/>
        </w:rPr>
      </w:r>
      <w:r w:rsidRPr="00207F03">
        <w:rPr>
          <w:noProof/>
        </w:rPr>
        <w:fldChar w:fldCharType="separate"/>
      </w:r>
      <w:r w:rsidRPr="00207F03">
        <w:rPr>
          <w:noProof/>
        </w:rPr>
        <w:t>159</w:t>
      </w:r>
      <w:r w:rsidRPr="00207F03">
        <w:rPr>
          <w:noProof/>
        </w:rPr>
        <w:fldChar w:fldCharType="end"/>
      </w:r>
    </w:p>
    <w:p w14:paraId="08A60776"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9.3.15.1.1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_Toc471231920 \h </w:instrText>
      </w:r>
      <w:r w:rsidRPr="00207F03">
        <w:rPr>
          <w:noProof/>
        </w:rPr>
      </w:r>
      <w:r w:rsidRPr="00207F03">
        <w:rPr>
          <w:noProof/>
        </w:rPr>
        <w:fldChar w:fldCharType="separate"/>
      </w:r>
      <w:r w:rsidRPr="00207F03">
        <w:rPr>
          <w:noProof/>
        </w:rPr>
        <w:t>159</w:t>
      </w:r>
      <w:r w:rsidRPr="00207F03">
        <w:rPr>
          <w:noProof/>
        </w:rPr>
        <w:fldChar w:fldCharType="end"/>
      </w:r>
    </w:p>
    <w:p w14:paraId="6478E83F"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9.3.15.1.2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_Toc471231921 \h </w:instrText>
      </w:r>
      <w:r w:rsidRPr="00207F03">
        <w:rPr>
          <w:noProof/>
        </w:rPr>
      </w:r>
      <w:r w:rsidRPr="00207F03">
        <w:rPr>
          <w:noProof/>
        </w:rPr>
        <w:fldChar w:fldCharType="separate"/>
      </w:r>
      <w:r w:rsidRPr="00207F03">
        <w:rPr>
          <w:noProof/>
        </w:rPr>
        <w:t>160</w:t>
      </w:r>
      <w:r w:rsidRPr="00207F03">
        <w:rPr>
          <w:noProof/>
        </w:rPr>
        <w:fldChar w:fldCharType="end"/>
      </w:r>
    </w:p>
    <w:p w14:paraId="0D72A370"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9.3.15.1.3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_Toc471231922 \h </w:instrText>
      </w:r>
      <w:r w:rsidRPr="00207F03">
        <w:rPr>
          <w:noProof/>
        </w:rPr>
      </w:r>
      <w:r w:rsidRPr="00207F03">
        <w:rPr>
          <w:noProof/>
        </w:rPr>
        <w:fldChar w:fldCharType="separate"/>
      </w:r>
      <w:r w:rsidRPr="00207F03">
        <w:rPr>
          <w:noProof/>
        </w:rPr>
        <w:t>160</w:t>
      </w:r>
      <w:r w:rsidRPr="00207F03">
        <w:rPr>
          <w:noProof/>
        </w:rPr>
        <w:fldChar w:fldCharType="end"/>
      </w:r>
    </w:p>
    <w:p w14:paraId="01F4BE68"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9.3.15.1.4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_Toc471231923 \h </w:instrText>
      </w:r>
      <w:r w:rsidRPr="00207F03">
        <w:rPr>
          <w:noProof/>
        </w:rPr>
      </w:r>
      <w:r w:rsidRPr="00207F03">
        <w:rPr>
          <w:noProof/>
        </w:rPr>
        <w:fldChar w:fldCharType="separate"/>
      </w:r>
      <w:r w:rsidRPr="00207F03">
        <w:rPr>
          <w:noProof/>
        </w:rPr>
        <w:t>160</w:t>
      </w:r>
      <w:r w:rsidRPr="00207F03">
        <w:rPr>
          <w:noProof/>
        </w:rPr>
        <w:fldChar w:fldCharType="end"/>
      </w:r>
    </w:p>
    <w:p w14:paraId="25395088"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9.3.15.1.5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_Toc471231924 \h </w:instrText>
      </w:r>
      <w:r w:rsidRPr="00207F03">
        <w:rPr>
          <w:noProof/>
        </w:rPr>
      </w:r>
      <w:r w:rsidRPr="00207F03">
        <w:rPr>
          <w:noProof/>
        </w:rPr>
        <w:fldChar w:fldCharType="separate"/>
      </w:r>
      <w:r w:rsidRPr="00207F03">
        <w:rPr>
          <w:noProof/>
        </w:rPr>
        <w:t>160</w:t>
      </w:r>
      <w:r w:rsidRPr="00207F03">
        <w:rPr>
          <w:noProof/>
        </w:rPr>
        <w:fldChar w:fldCharType="end"/>
      </w:r>
    </w:p>
    <w:p w14:paraId="22D34674"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9.3.15.1.6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_Toc471231925 \h </w:instrText>
      </w:r>
      <w:r w:rsidRPr="00207F03">
        <w:rPr>
          <w:noProof/>
        </w:rPr>
      </w:r>
      <w:r w:rsidRPr="00207F03">
        <w:rPr>
          <w:noProof/>
        </w:rPr>
        <w:fldChar w:fldCharType="separate"/>
      </w:r>
      <w:r w:rsidRPr="00207F03">
        <w:rPr>
          <w:noProof/>
        </w:rPr>
        <w:t>160</w:t>
      </w:r>
      <w:r w:rsidRPr="00207F03">
        <w:rPr>
          <w:noProof/>
        </w:rPr>
        <w:fldChar w:fldCharType="end"/>
      </w:r>
    </w:p>
    <w:p w14:paraId="1E42A0D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9.3.15.2</w:t>
      </w:r>
      <w:r w:rsidRPr="00207F03">
        <w:rPr>
          <w:i w:val="0"/>
          <w:noProof/>
          <w:color w:val="auto"/>
          <w:sz w:val="22"/>
          <w:szCs w:val="22"/>
          <w:lang w:eastAsia="en-US"/>
        </w:rPr>
        <w:tab/>
      </w:r>
      <w:r w:rsidRPr="00207F03">
        <w:rPr>
          <w:noProof/>
          <w:color w:val="365F91" w:themeColor="accent1" w:themeShade="BF"/>
        </w:rPr>
        <w:t>Test ID / Test Name: CPU.20.3 / Functional validation</w:t>
      </w:r>
      <w:r w:rsidRPr="00207F03">
        <w:rPr>
          <w:noProof/>
        </w:rPr>
        <w:tab/>
      </w:r>
      <w:r w:rsidRPr="00207F03">
        <w:rPr>
          <w:noProof/>
        </w:rPr>
        <w:fldChar w:fldCharType="begin"/>
      </w:r>
      <w:r w:rsidRPr="00207F03">
        <w:rPr>
          <w:noProof/>
        </w:rPr>
        <w:instrText xml:space="preserve"> PAGEREF _Toc471231926 \h </w:instrText>
      </w:r>
      <w:r w:rsidRPr="00207F03">
        <w:rPr>
          <w:noProof/>
        </w:rPr>
      </w:r>
      <w:r w:rsidRPr="00207F03">
        <w:rPr>
          <w:noProof/>
        </w:rPr>
        <w:fldChar w:fldCharType="separate"/>
      </w:r>
      <w:r w:rsidRPr="00207F03">
        <w:rPr>
          <w:noProof/>
        </w:rPr>
        <w:t>160</w:t>
      </w:r>
      <w:r w:rsidRPr="00207F03">
        <w:rPr>
          <w:noProof/>
        </w:rPr>
        <w:fldChar w:fldCharType="end"/>
      </w:r>
    </w:p>
    <w:p w14:paraId="7D2123A1"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9.3.15.2.1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_Toc471231927 \h </w:instrText>
      </w:r>
      <w:r w:rsidRPr="00207F03">
        <w:rPr>
          <w:noProof/>
        </w:rPr>
      </w:r>
      <w:r w:rsidRPr="00207F03">
        <w:rPr>
          <w:noProof/>
        </w:rPr>
        <w:fldChar w:fldCharType="separate"/>
      </w:r>
      <w:r w:rsidRPr="00207F03">
        <w:rPr>
          <w:noProof/>
        </w:rPr>
        <w:t>160</w:t>
      </w:r>
      <w:r w:rsidRPr="00207F03">
        <w:rPr>
          <w:noProof/>
        </w:rPr>
        <w:fldChar w:fldCharType="end"/>
      </w:r>
    </w:p>
    <w:p w14:paraId="7B60DB49"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9.3.15.2.2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_Toc471231928 \h </w:instrText>
      </w:r>
      <w:r w:rsidRPr="00207F03">
        <w:rPr>
          <w:noProof/>
        </w:rPr>
      </w:r>
      <w:r w:rsidRPr="00207F03">
        <w:rPr>
          <w:noProof/>
        </w:rPr>
        <w:fldChar w:fldCharType="separate"/>
      </w:r>
      <w:r w:rsidRPr="00207F03">
        <w:rPr>
          <w:noProof/>
        </w:rPr>
        <w:t>161</w:t>
      </w:r>
      <w:r w:rsidRPr="00207F03">
        <w:rPr>
          <w:noProof/>
        </w:rPr>
        <w:fldChar w:fldCharType="end"/>
      </w:r>
    </w:p>
    <w:p w14:paraId="4DC96CD7"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9.3.15.2.3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_Toc471231929 \h </w:instrText>
      </w:r>
      <w:r w:rsidRPr="00207F03">
        <w:rPr>
          <w:noProof/>
        </w:rPr>
      </w:r>
      <w:r w:rsidRPr="00207F03">
        <w:rPr>
          <w:noProof/>
        </w:rPr>
        <w:fldChar w:fldCharType="separate"/>
      </w:r>
      <w:r w:rsidRPr="00207F03">
        <w:rPr>
          <w:noProof/>
        </w:rPr>
        <w:t>161</w:t>
      </w:r>
      <w:r w:rsidRPr="00207F03">
        <w:rPr>
          <w:noProof/>
        </w:rPr>
        <w:fldChar w:fldCharType="end"/>
      </w:r>
    </w:p>
    <w:p w14:paraId="43614E8B"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9.3.15.2.4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_Toc471231930 \h </w:instrText>
      </w:r>
      <w:r w:rsidRPr="00207F03">
        <w:rPr>
          <w:noProof/>
        </w:rPr>
      </w:r>
      <w:r w:rsidRPr="00207F03">
        <w:rPr>
          <w:noProof/>
        </w:rPr>
        <w:fldChar w:fldCharType="separate"/>
      </w:r>
      <w:r w:rsidRPr="00207F03">
        <w:rPr>
          <w:noProof/>
        </w:rPr>
        <w:t>161</w:t>
      </w:r>
      <w:r w:rsidRPr="00207F03">
        <w:rPr>
          <w:noProof/>
        </w:rPr>
        <w:fldChar w:fldCharType="end"/>
      </w:r>
    </w:p>
    <w:p w14:paraId="070F0D8E"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9.3.15.2.5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_Toc471231931 \h </w:instrText>
      </w:r>
      <w:r w:rsidRPr="00207F03">
        <w:rPr>
          <w:noProof/>
        </w:rPr>
      </w:r>
      <w:r w:rsidRPr="00207F03">
        <w:rPr>
          <w:noProof/>
        </w:rPr>
        <w:fldChar w:fldCharType="separate"/>
      </w:r>
      <w:r w:rsidRPr="00207F03">
        <w:rPr>
          <w:noProof/>
        </w:rPr>
        <w:t>161</w:t>
      </w:r>
      <w:r w:rsidRPr="00207F03">
        <w:rPr>
          <w:noProof/>
        </w:rPr>
        <w:fldChar w:fldCharType="end"/>
      </w:r>
    </w:p>
    <w:p w14:paraId="6787B901"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9.3.15.2.6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_Toc471231932 \h </w:instrText>
      </w:r>
      <w:r w:rsidRPr="00207F03">
        <w:rPr>
          <w:noProof/>
        </w:rPr>
      </w:r>
      <w:r w:rsidRPr="00207F03">
        <w:rPr>
          <w:noProof/>
        </w:rPr>
        <w:fldChar w:fldCharType="separate"/>
      </w:r>
      <w:r w:rsidRPr="00207F03">
        <w:rPr>
          <w:noProof/>
        </w:rPr>
        <w:t>161</w:t>
      </w:r>
      <w:r w:rsidRPr="00207F03">
        <w:rPr>
          <w:noProof/>
        </w:rPr>
        <w:fldChar w:fldCharType="end"/>
      </w:r>
    </w:p>
    <w:p w14:paraId="5CD152F3"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9.3.16</w:t>
      </w:r>
      <w:r w:rsidRPr="00207F03">
        <w:rPr>
          <w:i w:val="0"/>
          <w:noProof/>
          <w:color w:val="auto"/>
          <w:sz w:val="22"/>
          <w:szCs w:val="22"/>
          <w:lang w:eastAsia="en-US"/>
        </w:rPr>
        <w:tab/>
      </w:r>
      <w:r w:rsidRPr="00207F03">
        <w:rPr>
          <w:noProof/>
        </w:rPr>
        <w:t>Debug USB 2.0</w:t>
      </w:r>
      <w:r w:rsidRPr="00207F03">
        <w:rPr>
          <w:noProof/>
        </w:rPr>
        <w:tab/>
      </w:r>
      <w:r w:rsidRPr="00207F03">
        <w:rPr>
          <w:noProof/>
        </w:rPr>
        <w:fldChar w:fldCharType="begin"/>
      </w:r>
      <w:r w:rsidRPr="00207F03">
        <w:rPr>
          <w:noProof/>
        </w:rPr>
        <w:instrText xml:space="preserve"> PAGEREF _Toc471231933 \h </w:instrText>
      </w:r>
      <w:r w:rsidRPr="00207F03">
        <w:rPr>
          <w:noProof/>
        </w:rPr>
      </w:r>
      <w:r w:rsidRPr="00207F03">
        <w:rPr>
          <w:noProof/>
        </w:rPr>
        <w:fldChar w:fldCharType="separate"/>
      </w:r>
      <w:r w:rsidRPr="00207F03">
        <w:rPr>
          <w:noProof/>
        </w:rPr>
        <w:t>162</w:t>
      </w:r>
      <w:r w:rsidRPr="00207F03">
        <w:rPr>
          <w:noProof/>
        </w:rPr>
        <w:fldChar w:fldCharType="end"/>
      </w:r>
    </w:p>
    <w:p w14:paraId="65680A3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9.3.16.1</w:t>
      </w:r>
      <w:r w:rsidRPr="00207F03">
        <w:rPr>
          <w:i w:val="0"/>
          <w:noProof/>
          <w:color w:val="auto"/>
          <w:sz w:val="22"/>
          <w:szCs w:val="22"/>
          <w:lang w:eastAsia="en-US"/>
        </w:rPr>
        <w:tab/>
      </w:r>
      <w:r w:rsidRPr="00207F03">
        <w:rPr>
          <w:noProof/>
          <w:color w:val="365F91" w:themeColor="accent1" w:themeShade="BF"/>
        </w:rPr>
        <w:t>Test ID / Test Name: CPU.21.1 / Functional validation</w:t>
      </w:r>
      <w:r w:rsidRPr="00207F03">
        <w:rPr>
          <w:noProof/>
        </w:rPr>
        <w:tab/>
      </w:r>
      <w:r w:rsidRPr="00207F03">
        <w:rPr>
          <w:noProof/>
        </w:rPr>
        <w:fldChar w:fldCharType="begin"/>
      </w:r>
      <w:r w:rsidRPr="00207F03">
        <w:rPr>
          <w:noProof/>
        </w:rPr>
        <w:instrText xml:space="preserve"> PAGEREF _Toc471231934 \h </w:instrText>
      </w:r>
      <w:r w:rsidRPr="00207F03">
        <w:rPr>
          <w:noProof/>
        </w:rPr>
      </w:r>
      <w:r w:rsidRPr="00207F03">
        <w:rPr>
          <w:noProof/>
        </w:rPr>
        <w:fldChar w:fldCharType="separate"/>
      </w:r>
      <w:r w:rsidRPr="00207F03">
        <w:rPr>
          <w:noProof/>
        </w:rPr>
        <w:t>162</w:t>
      </w:r>
      <w:r w:rsidRPr="00207F03">
        <w:rPr>
          <w:noProof/>
        </w:rPr>
        <w:fldChar w:fldCharType="end"/>
      </w:r>
    </w:p>
    <w:p w14:paraId="635CED4B"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9.3.16.1.1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_Toc471231935 \h </w:instrText>
      </w:r>
      <w:r w:rsidRPr="00207F03">
        <w:rPr>
          <w:noProof/>
        </w:rPr>
      </w:r>
      <w:r w:rsidRPr="00207F03">
        <w:rPr>
          <w:noProof/>
        </w:rPr>
        <w:fldChar w:fldCharType="separate"/>
      </w:r>
      <w:r w:rsidRPr="00207F03">
        <w:rPr>
          <w:noProof/>
        </w:rPr>
        <w:t>162</w:t>
      </w:r>
      <w:r w:rsidRPr="00207F03">
        <w:rPr>
          <w:noProof/>
        </w:rPr>
        <w:fldChar w:fldCharType="end"/>
      </w:r>
    </w:p>
    <w:p w14:paraId="7F08461C"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9.3.16.1.2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_Toc471231936 \h </w:instrText>
      </w:r>
      <w:r w:rsidRPr="00207F03">
        <w:rPr>
          <w:noProof/>
        </w:rPr>
      </w:r>
      <w:r w:rsidRPr="00207F03">
        <w:rPr>
          <w:noProof/>
        </w:rPr>
        <w:fldChar w:fldCharType="separate"/>
      </w:r>
      <w:r w:rsidRPr="00207F03">
        <w:rPr>
          <w:noProof/>
        </w:rPr>
        <w:t>162</w:t>
      </w:r>
      <w:r w:rsidRPr="00207F03">
        <w:rPr>
          <w:noProof/>
        </w:rPr>
        <w:fldChar w:fldCharType="end"/>
      </w:r>
    </w:p>
    <w:p w14:paraId="7B76A7A4"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9.3.16.1.3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_Toc471231937 \h </w:instrText>
      </w:r>
      <w:r w:rsidRPr="00207F03">
        <w:rPr>
          <w:noProof/>
        </w:rPr>
      </w:r>
      <w:r w:rsidRPr="00207F03">
        <w:rPr>
          <w:noProof/>
        </w:rPr>
        <w:fldChar w:fldCharType="separate"/>
      </w:r>
      <w:r w:rsidRPr="00207F03">
        <w:rPr>
          <w:noProof/>
        </w:rPr>
        <w:t>162</w:t>
      </w:r>
      <w:r w:rsidRPr="00207F03">
        <w:rPr>
          <w:noProof/>
        </w:rPr>
        <w:fldChar w:fldCharType="end"/>
      </w:r>
    </w:p>
    <w:p w14:paraId="120A2801"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9.3.16.1.4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_Toc471231938 \h </w:instrText>
      </w:r>
      <w:r w:rsidRPr="00207F03">
        <w:rPr>
          <w:noProof/>
        </w:rPr>
      </w:r>
      <w:r w:rsidRPr="00207F03">
        <w:rPr>
          <w:noProof/>
        </w:rPr>
        <w:fldChar w:fldCharType="separate"/>
      </w:r>
      <w:r w:rsidRPr="00207F03">
        <w:rPr>
          <w:noProof/>
        </w:rPr>
        <w:t>162</w:t>
      </w:r>
      <w:r w:rsidRPr="00207F03">
        <w:rPr>
          <w:noProof/>
        </w:rPr>
        <w:fldChar w:fldCharType="end"/>
      </w:r>
    </w:p>
    <w:p w14:paraId="2AAD77B8"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9.3.16.1.5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_Toc471231939 \h </w:instrText>
      </w:r>
      <w:r w:rsidRPr="00207F03">
        <w:rPr>
          <w:noProof/>
        </w:rPr>
      </w:r>
      <w:r w:rsidRPr="00207F03">
        <w:rPr>
          <w:noProof/>
        </w:rPr>
        <w:fldChar w:fldCharType="separate"/>
      </w:r>
      <w:r w:rsidRPr="00207F03">
        <w:rPr>
          <w:noProof/>
        </w:rPr>
        <w:t>162</w:t>
      </w:r>
      <w:r w:rsidRPr="00207F03">
        <w:rPr>
          <w:noProof/>
        </w:rPr>
        <w:fldChar w:fldCharType="end"/>
      </w:r>
    </w:p>
    <w:p w14:paraId="5BD6A103"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9.3.16.1.6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_Toc471231940 \h </w:instrText>
      </w:r>
      <w:r w:rsidRPr="00207F03">
        <w:rPr>
          <w:noProof/>
        </w:rPr>
      </w:r>
      <w:r w:rsidRPr="00207F03">
        <w:rPr>
          <w:noProof/>
        </w:rPr>
        <w:fldChar w:fldCharType="separate"/>
      </w:r>
      <w:r w:rsidRPr="00207F03">
        <w:rPr>
          <w:noProof/>
        </w:rPr>
        <w:t>162</w:t>
      </w:r>
      <w:r w:rsidRPr="00207F03">
        <w:rPr>
          <w:noProof/>
        </w:rPr>
        <w:fldChar w:fldCharType="end"/>
      </w:r>
    </w:p>
    <w:p w14:paraId="53EBE1C1"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9.3.17</w:t>
      </w:r>
      <w:r w:rsidRPr="00207F03">
        <w:rPr>
          <w:i w:val="0"/>
          <w:noProof/>
          <w:color w:val="auto"/>
          <w:sz w:val="22"/>
          <w:szCs w:val="22"/>
          <w:lang w:eastAsia="en-US"/>
        </w:rPr>
        <w:tab/>
      </w:r>
      <w:r w:rsidRPr="00207F03">
        <w:rPr>
          <w:noProof/>
        </w:rPr>
        <w:t>Debug USB 3.0</w:t>
      </w:r>
      <w:r w:rsidRPr="00207F03">
        <w:rPr>
          <w:noProof/>
        </w:rPr>
        <w:tab/>
      </w:r>
      <w:r w:rsidRPr="00207F03">
        <w:rPr>
          <w:noProof/>
        </w:rPr>
        <w:fldChar w:fldCharType="begin"/>
      </w:r>
      <w:r w:rsidRPr="00207F03">
        <w:rPr>
          <w:noProof/>
        </w:rPr>
        <w:instrText xml:space="preserve"> PAGEREF _Toc471231941 \h </w:instrText>
      </w:r>
      <w:r w:rsidRPr="00207F03">
        <w:rPr>
          <w:noProof/>
        </w:rPr>
      </w:r>
      <w:r w:rsidRPr="00207F03">
        <w:rPr>
          <w:noProof/>
        </w:rPr>
        <w:fldChar w:fldCharType="separate"/>
      </w:r>
      <w:r w:rsidRPr="00207F03">
        <w:rPr>
          <w:noProof/>
        </w:rPr>
        <w:t>163</w:t>
      </w:r>
      <w:r w:rsidRPr="00207F03">
        <w:rPr>
          <w:noProof/>
        </w:rPr>
        <w:fldChar w:fldCharType="end"/>
      </w:r>
    </w:p>
    <w:p w14:paraId="1B40980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9.3.17.1</w:t>
      </w:r>
      <w:r w:rsidRPr="00207F03">
        <w:rPr>
          <w:i w:val="0"/>
          <w:noProof/>
          <w:color w:val="auto"/>
          <w:sz w:val="22"/>
          <w:szCs w:val="22"/>
          <w:lang w:eastAsia="en-US"/>
        </w:rPr>
        <w:tab/>
      </w:r>
      <w:r w:rsidRPr="00207F03">
        <w:rPr>
          <w:noProof/>
          <w:color w:val="365F91" w:themeColor="accent1" w:themeShade="BF"/>
        </w:rPr>
        <w:t>Test ID / Test Name: CPU.22.1 / Functional validation</w:t>
      </w:r>
      <w:r w:rsidRPr="00207F03">
        <w:rPr>
          <w:noProof/>
        </w:rPr>
        <w:tab/>
      </w:r>
      <w:r w:rsidRPr="00207F03">
        <w:rPr>
          <w:noProof/>
        </w:rPr>
        <w:fldChar w:fldCharType="begin"/>
      </w:r>
      <w:r w:rsidRPr="00207F03">
        <w:rPr>
          <w:noProof/>
        </w:rPr>
        <w:instrText xml:space="preserve"> PAGEREF _Toc471231942 \h </w:instrText>
      </w:r>
      <w:r w:rsidRPr="00207F03">
        <w:rPr>
          <w:noProof/>
        </w:rPr>
      </w:r>
      <w:r w:rsidRPr="00207F03">
        <w:rPr>
          <w:noProof/>
        </w:rPr>
        <w:fldChar w:fldCharType="separate"/>
      </w:r>
      <w:r w:rsidRPr="00207F03">
        <w:rPr>
          <w:noProof/>
        </w:rPr>
        <w:t>163</w:t>
      </w:r>
      <w:r w:rsidRPr="00207F03">
        <w:rPr>
          <w:noProof/>
        </w:rPr>
        <w:fldChar w:fldCharType="end"/>
      </w:r>
    </w:p>
    <w:p w14:paraId="181457F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9.3.17.1.1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_Toc471231943 \h </w:instrText>
      </w:r>
      <w:r w:rsidRPr="00207F03">
        <w:rPr>
          <w:noProof/>
        </w:rPr>
      </w:r>
      <w:r w:rsidRPr="00207F03">
        <w:rPr>
          <w:noProof/>
        </w:rPr>
        <w:fldChar w:fldCharType="separate"/>
      </w:r>
      <w:r w:rsidRPr="00207F03">
        <w:rPr>
          <w:noProof/>
        </w:rPr>
        <w:t>163</w:t>
      </w:r>
      <w:r w:rsidRPr="00207F03">
        <w:rPr>
          <w:noProof/>
        </w:rPr>
        <w:fldChar w:fldCharType="end"/>
      </w:r>
    </w:p>
    <w:p w14:paraId="5F7FBDB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9.3.17.1.2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_Toc471231944 \h </w:instrText>
      </w:r>
      <w:r w:rsidRPr="00207F03">
        <w:rPr>
          <w:noProof/>
        </w:rPr>
      </w:r>
      <w:r w:rsidRPr="00207F03">
        <w:rPr>
          <w:noProof/>
        </w:rPr>
        <w:fldChar w:fldCharType="separate"/>
      </w:r>
      <w:r w:rsidRPr="00207F03">
        <w:rPr>
          <w:noProof/>
        </w:rPr>
        <w:t>163</w:t>
      </w:r>
      <w:r w:rsidRPr="00207F03">
        <w:rPr>
          <w:noProof/>
        </w:rPr>
        <w:fldChar w:fldCharType="end"/>
      </w:r>
    </w:p>
    <w:p w14:paraId="429E7358"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9.3.17.1.3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_Toc471231945 \h </w:instrText>
      </w:r>
      <w:r w:rsidRPr="00207F03">
        <w:rPr>
          <w:noProof/>
        </w:rPr>
      </w:r>
      <w:r w:rsidRPr="00207F03">
        <w:rPr>
          <w:noProof/>
        </w:rPr>
        <w:fldChar w:fldCharType="separate"/>
      </w:r>
      <w:r w:rsidRPr="00207F03">
        <w:rPr>
          <w:noProof/>
        </w:rPr>
        <w:t>163</w:t>
      </w:r>
      <w:r w:rsidRPr="00207F03">
        <w:rPr>
          <w:noProof/>
        </w:rPr>
        <w:fldChar w:fldCharType="end"/>
      </w:r>
    </w:p>
    <w:p w14:paraId="53BBCA96"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9.3.17.1.4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_Toc471231946 \h </w:instrText>
      </w:r>
      <w:r w:rsidRPr="00207F03">
        <w:rPr>
          <w:noProof/>
        </w:rPr>
      </w:r>
      <w:r w:rsidRPr="00207F03">
        <w:rPr>
          <w:noProof/>
        </w:rPr>
        <w:fldChar w:fldCharType="separate"/>
      </w:r>
      <w:r w:rsidRPr="00207F03">
        <w:rPr>
          <w:noProof/>
        </w:rPr>
        <w:t>163</w:t>
      </w:r>
      <w:r w:rsidRPr="00207F03">
        <w:rPr>
          <w:noProof/>
        </w:rPr>
        <w:fldChar w:fldCharType="end"/>
      </w:r>
    </w:p>
    <w:p w14:paraId="6657D19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9.3.17.1.5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_Toc471231947 \h </w:instrText>
      </w:r>
      <w:r w:rsidRPr="00207F03">
        <w:rPr>
          <w:noProof/>
        </w:rPr>
      </w:r>
      <w:r w:rsidRPr="00207F03">
        <w:rPr>
          <w:noProof/>
        </w:rPr>
        <w:fldChar w:fldCharType="separate"/>
      </w:r>
      <w:r w:rsidRPr="00207F03">
        <w:rPr>
          <w:noProof/>
        </w:rPr>
        <w:t>163</w:t>
      </w:r>
      <w:r w:rsidRPr="00207F03">
        <w:rPr>
          <w:noProof/>
        </w:rPr>
        <w:fldChar w:fldCharType="end"/>
      </w:r>
    </w:p>
    <w:p w14:paraId="5210FD7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9.3.17.1.6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_Toc471231948 \h </w:instrText>
      </w:r>
      <w:r w:rsidRPr="00207F03">
        <w:rPr>
          <w:noProof/>
        </w:rPr>
      </w:r>
      <w:r w:rsidRPr="00207F03">
        <w:rPr>
          <w:noProof/>
        </w:rPr>
        <w:fldChar w:fldCharType="separate"/>
      </w:r>
      <w:r w:rsidRPr="00207F03">
        <w:rPr>
          <w:noProof/>
        </w:rPr>
        <w:t>163</w:t>
      </w:r>
      <w:r w:rsidRPr="00207F03">
        <w:rPr>
          <w:noProof/>
        </w:rPr>
        <w:fldChar w:fldCharType="end"/>
      </w:r>
    </w:p>
    <w:p w14:paraId="70D906D0"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9.3.18</w:t>
      </w:r>
      <w:r w:rsidRPr="00207F03">
        <w:rPr>
          <w:i w:val="0"/>
          <w:noProof/>
          <w:color w:val="auto"/>
          <w:sz w:val="22"/>
          <w:szCs w:val="22"/>
          <w:lang w:eastAsia="en-US"/>
        </w:rPr>
        <w:tab/>
      </w:r>
      <w:r w:rsidRPr="00207F03">
        <w:rPr>
          <w:noProof/>
        </w:rPr>
        <w:t>Debug - Ethernet</w:t>
      </w:r>
      <w:r w:rsidRPr="00207F03">
        <w:rPr>
          <w:noProof/>
        </w:rPr>
        <w:tab/>
      </w:r>
      <w:r w:rsidRPr="00207F03">
        <w:rPr>
          <w:noProof/>
        </w:rPr>
        <w:fldChar w:fldCharType="begin"/>
      </w:r>
      <w:r w:rsidRPr="00207F03">
        <w:rPr>
          <w:noProof/>
        </w:rPr>
        <w:instrText xml:space="preserve"> PAGEREF _Toc471231949 \h </w:instrText>
      </w:r>
      <w:r w:rsidRPr="00207F03">
        <w:rPr>
          <w:noProof/>
        </w:rPr>
      </w:r>
      <w:r w:rsidRPr="00207F03">
        <w:rPr>
          <w:noProof/>
        </w:rPr>
        <w:fldChar w:fldCharType="separate"/>
      </w:r>
      <w:r w:rsidRPr="00207F03">
        <w:rPr>
          <w:noProof/>
        </w:rPr>
        <w:t>164</w:t>
      </w:r>
      <w:r w:rsidRPr="00207F03">
        <w:rPr>
          <w:noProof/>
        </w:rPr>
        <w:fldChar w:fldCharType="end"/>
      </w:r>
    </w:p>
    <w:p w14:paraId="50E73D1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9.3.18.1</w:t>
      </w:r>
      <w:r w:rsidRPr="00207F03">
        <w:rPr>
          <w:i w:val="0"/>
          <w:noProof/>
          <w:color w:val="auto"/>
          <w:sz w:val="22"/>
          <w:szCs w:val="22"/>
          <w:lang w:eastAsia="en-US"/>
        </w:rPr>
        <w:tab/>
      </w:r>
      <w:r w:rsidRPr="00207F03">
        <w:rPr>
          <w:noProof/>
          <w:color w:val="365F91" w:themeColor="accent1" w:themeShade="BF"/>
        </w:rPr>
        <w:t>Test ID / Test Name: CPU.23.1 / Functional validation</w:t>
      </w:r>
      <w:r w:rsidRPr="00207F03">
        <w:rPr>
          <w:noProof/>
        </w:rPr>
        <w:tab/>
      </w:r>
      <w:r w:rsidRPr="00207F03">
        <w:rPr>
          <w:noProof/>
        </w:rPr>
        <w:fldChar w:fldCharType="begin"/>
      </w:r>
      <w:r w:rsidRPr="00207F03">
        <w:rPr>
          <w:noProof/>
        </w:rPr>
        <w:instrText xml:space="preserve"> PAGEREF _Toc471231950 \h </w:instrText>
      </w:r>
      <w:r w:rsidRPr="00207F03">
        <w:rPr>
          <w:noProof/>
        </w:rPr>
      </w:r>
      <w:r w:rsidRPr="00207F03">
        <w:rPr>
          <w:noProof/>
        </w:rPr>
        <w:fldChar w:fldCharType="separate"/>
      </w:r>
      <w:r w:rsidRPr="00207F03">
        <w:rPr>
          <w:noProof/>
        </w:rPr>
        <w:t>164</w:t>
      </w:r>
      <w:r w:rsidRPr="00207F03">
        <w:rPr>
          <w:noProof/>
        </w:rPr>
        <w:fldChar w:fldCharType="end"/>
      </w:r>
    </w:p>
    <w:p w14:paraId="521E9768"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9.3.18.1.1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_Toc471231951 \h </w:instrText>
      </w:r>
      <w:r w:rsidRPr="00207F03">
        <w:rPr>
          <w:noProof/>
        </w:rPr>
      </w:r>
      <w:r w:rsidRPr="00207F03">
        <w:rPr>
          <w:noProof/>
        </w:rPr>
        <w:fldChar w:fldCharType="separate"/>
      </w:r>
      <w:r w:rsidRPr="00207F03">
        <w:rPr>
          <w:noProof/>
        </w:rPr>
        <w:t>164</w:t>
      </w:r>
      <w:r w:rsidRPr="00207F03">
        <w:rPr>
          <w:noProof/>
        </w:rPr>
        <w:fldChar w:fldCharType="end"/>
      </w:r>
    </w:p>
    <w:p w14:paraId="7AA34FA3"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9.3.18.1.2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_Toc471231952 \h </w:instrText>
      </w:r>
      <w:r w:rsidRPr="00207F03">
        <w:rPr>
          <w:noProof/>
        </w:rPr>
      </w:r>
      <w:r w:rsidRPr="00207F03">
        <w:rPr>
          <w:noProof/>
        </w:rPr>
        <w:fldChar w:fldCharType="separate"/>
      </w:r>
      <w:r w:rsidRPr="00207F03">
        <w:rPr>
          <w:noProof/>
        </w:rPr>
        <w:t>164</w:t>
      </w:r>
      <w:r w:rsidRPr="00207F03">
        <w:rPr>
          <w:noProof/>
        </w:rPr>
        <w:fldChar w:fldCharType="end"/>
      </w:r>
    </w:p>
    <w:p w14:paraId="66331EC4"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9.3.18.1.3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_Toc471231953 \h </w:instrText>
      </w:r>
      <w:r w:rsidRPr="00207F03">
        <w:rPr>
          <w:noProof/>
        </w:rPr>
      </w:r>
      <w:r w:rsidRPr="00207F03">
        <w:rPr>
          <w:noProof/>
        </w:rPr>
        <w:fldChar w:fldCharType="separate"/>
      </w:r>
      <w:r w:rsidRPr="00207F03">
        <w:rPr>
          <w:noProof/>
        </w:rPr>
        <w:t>164</w:t>
      </w:r>
      <w:r w:rsidRPr="00207F03">
        <w:rPr>
          <w:noProof/>
        </w:rPr>
        <w:fldChar w:fldCharType="end"/>
      </w:r>
    </w:p>
    <w:p w14:paraId="52303D76"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9.3.18.1.4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_Toc471231954 \h </w:instrText>
      </w:r>
      <w:r w:rsidRPr="00207F03">
        <w:rPr>
          <w:noProof/>
        </w:rPr>
      </w:r>
      <w:r w:rsidRPr="00207F03">
        <w:rPr>
          <w:noProof/>
        </w:rPr>
        <w:fldChar w:fldCharType="separate"/>
      </w:r>
      <w:r w:rsidRPr="00207F03">
        <w:rPr>
          <w:noProof/>
        </w:rPr>
        <w:t>164</w:t>
      </w:r>
      <w:r w:rsidRPr="00207F03">
        <w:rPr>
          <w:noProof/>
        </w:rPr>
        <w:fldChar w:fldCharType="end"/>
      </w:r>
    </w:p>
    <w:p w14:paraId="1FB2C62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9.3.18.1.5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_Toc471231955 \h </w:instrText>
      </w:r>
      <w:r w:rsidRPr="00207F03">
        <w:rPr>
          <w:noProof/>
        </w:rPr>
      </w:r>
      <w:r w:rsidRPr="00207F03">
        <w:rPr>
          <w:noProof/>
        </w:rPr>
        <w:fldChar w:fldCharType="separate"/>
      </w:r>
      <w:r w:rsidRPr="00207F03">
        <w:rPr>
          <w:noProof/>
        </w:rPr>
        <w:t>165</w:t>
      </w:r>
      <w:r w:rsidRPr="00207F03">
        <w:rPr>
          <w:noProof/>
        </w:rPr>
        <w:fldChar w:fldCharType="end"/>
      </w:r>
    </w:p>
    <w:p w14:paraId="2868FB1F"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9.3.18.1.6</w:t>
      </w:r>
      <w:r w:rsidRPr="00207F03">
        <w:rPr>
          <w:i w:val="0"/>
          <w:noProof/>
          <w:color w:val="auto"/>
          <w:sz w:val="22"/>
          <w:szCs w:val="22"/>
          <w:lang w:eastAsia="en-US"/>
        </w:rPr>
        <w:tab/>
      </w:r>
      <w:r w:rsidRPr="00207F03">
        <w:rPr>
          <w:noProof/>
          <w:color w:val="365F91" w:themeColor="accent1" w:themeShade="BF"/>
        </w:rPr>
        <w:t xml:space="preserve"> Measurement Logs</w:t>
      </w:r>
      <w:r w:rsidRPr="00207F03">
        <w:rPr>
          <w:noProof/>
        </w:rPr>
        <w:tab/>
      </w:r>
      <w:r w:rsidRPr="00207F03">
        <w:rPr>
          <w:noProof/>
        </w:rPr>
        <w:fldChar w:fldCharType="begin"/>
      </w:r>
      <w:r w:rsidRPr="00207F03">
        <w:rPr>
          <w:noProof/>
        </w:rPr>
        <w:instrText xml:space="preserve"> PAGEREF _Toc471231956 \h </w:instrText>
      </w:r>
      <w:r w:rsidRPr="00207F03">
        <w:rPr>
          <w:noProof/>
        </w:rPr>
      </w:r>
      <w:r w:rsidRPr="00207F03">
        <w:rPr>
          <w:noProof/>
        </w:rPr>
        <w:fldChar w:fldCharType="separate"/>
      </w:r>
      <w:r w:rsidRPr="00207F03">
        <w:rPr>
          <w:noProof/>
        </w:rPr>
        <w:t>165</w:t>
      </w:r>
      <w:r w:rsidRPr="00207F03">
        <w:rPr>
          <w:noProof/>
        </w:rPr>
        <w:fldChar w:fldCharType="end"/>
      </w:r>
    </w:p>
    <w:p w14:paraId="5E76A123"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9.3.19</w:t>
      </w:r>
      <w:r w:rsidRPr="00207F03">
        <w:rPr>
          <w:i w:val="0"/>
          <w:noProof/>
          <w:color w:val="auto"/>
          <w:sz w:val="22"/>
          <w:szCs w:val="22"/>
          <w:lang w:eastAsia="en-US"/>
        </w:rPr>
        <w:tab/>
      </w:r>
      <w:r w:rsidRPr="00207F03">
        <w:rPr>
          <w:noProof/>
        </w:rPr>
        <w:t>Display-HDMI</w:t>
      </w:r>
      <w:r w:rsidRPr="00207F03">
        <w:rPr>
          <w:noProof/>
        </w:rPr>
        <w:tab/>
      </w:r>
      <w:r w:rsidRPr="00207F03">
        <w:rPr>
          <w:noProof/>
        </w:rPr>
        <w:fldChar w:fldCharType="begin"/>
      </w:r>
      <w:r w:rsidRPr="00207F03">
        <w:rPr>
          <w:noProof/>
        </w:rPr>
        <w:instrText xml:space="preserve"> PAGEREF _Toc471231957 \h </w:instrText>
      </w:r>
      <w:r w:rsidRPr="00207F03">
        <w:rPr>
          <w:noProof/>
        </w:rPr>
      </w:r>
      <w:r w:rsidRPr="00207F03">
        <w:rPr>
          <w:noProof/>
        </w:rPr>
        <w:fldChar w:fldCharType="separate"/>
      </w:r>
      <w:r w:rsidRPr="00207F03">
        <w:rPr>
          <w:noProof/>
        </w:rPr>
        <w:t>165</w:t>
      </w:r>
      <w:r w:rsidRPr="00207F03">
        <w:rPr>
          <w:noProof/>
        </w:rPr>
        <w:fldChar w:fldCharType="end"/>
      </w:r>
    </w:p>
    <w:p w14:paraId="0810A37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9.3.19.1</w:t>
      </w:r>
      <w:r w:rsidRPr="00207F03">
        <w:rPr>
          <w:i w:val="0"/>
          <w:noProof/>
          <w:color w:val="auto"/>
          <w:sz w:val="22"/>
          <w:szCs w:val="22"/>
          <w:lang w:eastAsia="en-US"/>
        </w:rPr>
        <w:tab/>
      </w:r>
      <w:r w:rsidRPr="00207F03">
        <w:rPr>
          <w:noProof/>
          <w:color w:val="365F91" w:themeColor="accent1" w:themeShade="BF"/>
        </w:rPr>
        <w:t>Test ID / Test Name: CPU.24.1 / Functional validation with debug port</w:t>
      </w:r>
      <w:r w:rsidRPr="00207F03">
        <w:rPr>
          <w:noProof/>
        </w:rPr>
        <w:tab/>
      </w:r>
      <w:r w:rsidRPr="00207F03">
        <w:rPr>
          <w:noProof/>
        </w:rPr>
        <w:fldChar w:fldCharType="begin"/>
      </w:r>
      <w:r w:rsidRPr="00207F03">
        <w:rPr>
          <w:noProof/>
        </w:rPr>
        <w:instrText xml:space="preserve"> PAGEREF _Toc471231958 \h </w:instrText>
      </w:r>
      <w:r w:rsidRPr="00207F03">
        <w:rPr>
          <w:noProof/>
        </w:rPr>
      </w:r>
      <w:r w:rsidRPr="00207F03">
        <w:rPr>
          <w:noProof/>
        </w:rPr>
        <w:fldChar w:fldCharType="separate"/>
      </w:r>
      <w:r w:rsidRPr="00207F03">
        <w:rPr>
          <w:noProof/>
        </w:rPr>
        <w:t>165</w:t>
      </w:r>
      <w:r w:rsidRPr="00207F03">
        <w:rPr>
          <w:noProof/>
        </w:rPr>
        <w:fldChar w:fldCharType="end"/>
      </w:r>
    </w:p>
    <w:p w14:paraId="015CE235"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9.3.19.1.1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_Toc471231959 \h </w:instrText>
      </w:r>
      <w:r w:rsidRPr="00207F03">
        <w:rPr>
          <w:noProof/>
        </w:rPr>
      </w:r>
      <w:r w:rsidRPr="00207F03">
        <w:rPr>
          <w:noProof/>
        </w:rPr>
        <w:fldChar w:fldCharType="separate"/>
      </w:r>
      <w:r w:rsidRPr="00207F03">
        <w:rPr>
          <w:noProof/>
        </w:rPr>
        <w:t>165</w:t>
      </w:r>
      <w:r w:rsidRPr="00207F03">
        <w:rPr>
          <w:noProof/>
        </w:rPr>
        <w:fldChar w:fldCharType="end"/>
      </w:r>
    </w:p>
    <w:p w14:paraId="635EBF07"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9.3.19.1.2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_Toc471231960 \h </w:instrText>
      </w:r>
      <w:r w:rsidRPr="00207F03">
        <w:rPr>
          <w:noProof/>
        </w:rPr>
      </w:r>
      <w:r w:rsidRPr="00207F03">
        <w:rPr>
          <w:noProof/>
        </w:rPr>
        <w:fldChar w:fldCharType="separate"/>
      </w:r>
      <w:r w:rsidRPr="00207F03">
        <w:rPr>
          <w:noProof/>
        </w:rPr>
        <w:t>165</w:t>
      </w:r>
      <w:r w:rsidRPr="00207F03">
        <w:rPr>
          <w:noProof/>
        </w:rPr>
        <w:fldChar w:fldCharType="end"/>
      </w:r>
    </w:p>
    <w:p w14:paraId="44D35D17"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9.3.19.1.3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_Toc471231961 \h </w:instrText>
      </w:r>
      <w:r w:rsidRPr="00207F03">
        <w:rPr>
          <w:noProof/>
        </w:rPr>
      </w:r>
      <w:r w:rsidRPr="00207F03">
        <w:rPr>
          <w:noProof/>
        </w:rPr>
        <w:fldChar w:fldCharType="separate"/>
      </w:r>
      <w:r w:rsidRPr="00207F03">
        <w:rPr>
          <w:noProof/>
        </w:rPr>
        <w:t>165</w:t>
      </w:r>
      <w:r w:rsidRPr="00207F03">
        <w:rPr>
          <w:noProof/>
        </w:rPr>
        <w:fldChar w:fldCharType="end"/>
      </w:r>
    </w:p>
    <w:p w14:paraId="7BA70FB9"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9.3.19.1.4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_Toc471231962 \h </w:instrText>
      </w:r>
      <w:r w:rsidRPr="00207F03">
        <w:rPr>
          <w:noProof/>
        </w:rPr>
      </w:r>
      <w:r w:rsidRPr="00207F03">
        <w:rPr>
          <w:noProof/>
        </w:rPr>
        <w:fldChar w:fldCharType="separate"/>
      </w:r>
      <w:r w:rsidRPr="00207F03">
        <w:rPr>
          <w:noProof/>
        </w:rPr>
        <w:t>166</w:t>
      </w:r>
      <w:r w:rsidRPr="00207F03">
        <w:rPr>
          <w:noProof/>
        </w:rPr>
        <w:fldChar w:fldCharType="end"/>
      </w:r>
    </w:p>
    <w:p w14:paraId="53131A47"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9.3.19.1.5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_Toc471231963 \h </w:instrText>
      </w:r>
      <w:r w:rsidRPr="00207F03">
        <w:rPr>
          <w:noProof/>
        </w:rPr>
      </w:r>
      <w:r w:rsidRPr="00207F03">
        <w:rPr>
          <w:noProof/>
        </w:rPr>
        <w:fldChar w:fldCharType="separate"/>
      </w:r>
      <w:r w:rsidRPr="00207F03">
        <w:rPr>
          <w:noProof/>
        </w:rPr>
        <w:t>166</w:t>
      </w:r>
      <w:r w:rsidRPr="00207F03">
        <w:rPr>
          <w:noProof/>
        </w:rPr>
        <w:fldChar w:fldCharType="end"/>
      </w:r>
    </w:p>
    <w:p w14:paraId="1EE3E931"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9.3.19.1.6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_Toc471231964 \h </w:instrText>
      </w:r>
      <w:r w:rsidRPr="00207F03">
        <w:rPr>
          <w:noProof/>
        </w:rPr>
      </w:r>
      <w:r w:rsidRPr="00207F03">
        <w:rPr>
          <w:noProof/>
        </w:rPr>
        <w:fldChar w:fldCharType="separate"/>
      </w:r>
      <w:r w:rsidRPr="00207F03">
        <w:rPr>
          <w:noProof/>
        </w:rPr>
        <w:t>166</w:t>
      </w:r>
      <w:r w:rsidRPr="00207F03">
        <w:rPr>
          <w:noProof/>
        </w:rPr>
        <w:fldChar w:fldCharType="end"/>
      </w:r>
    </w:p>
    <w:p w14:paraId="2875B6A6"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9.3.20</w:t>
      </w:r>
      <w:r w:rsidRPr="00207F03">
        <w:rPr>
          <w:i w:val="0"/>
          <w:noProof/>
          <w:color w:val="auto"/>
          <w:sz w:val="22"/>
          <w:szCs w:val="22"/>
          <w:lang w:eastAsia="en-US"/>
        </w:rPr>
        <w:tab/>
      </w:r>
      <w:r w:rsidRPr="00207F03">
        <w:rPr>
          <w:noProof/>
        </w:rPr>
        <w:t>Debug - UART</w:t>
      </w:r>
      <w:r w:rsidRPr="00207F03">
        <w:rPr>
          <w:noProof/>
        </w:rPr>
        <w:tab/>
      </w:r>
      <w:r w:rsidRPr="00207F03">
        <w:rPr>
          <w:noProof/>
        </w:rPr>
        <w:fldChar w:fldCharType="begin"/>
      </w:r>
      <w:r w:rsidRPr="00207F03">
        <w:rPr>
          <w:noProof/>
        </w:rPr>
        <w:instrText xml:space="preserve"> PAGEREF _Toc471231965 \h </w:instrText>
      </w:r>
      <w:r w:rsidRPr="00207F03">
        <w:rPr>
          <w:noProof/>
        </w:rPr>
      </w:r>
      <w:r w:rsidRPr="00207F03">
        <w:rPr>
          <w:noProof/>
        </w:rPr>
        <w:fldChar w:fldCharType="separate"/>
      </w:r>
      <w:r w:rsidRPr="00207F03">
        <w:rPr>
          <w:noProof/>
        </w:rPr>
        <w:t>166</w:t>
      </w:r>
      <w:r w:rsidRPr="00207F03">
        <w:rPr>
          <w:noProof/>
        </w:rPr>
        <w:fldChar w:fldCharType="end"/>
      </w:r>
    </w:p>
    <w:p w14:paraId="46ECBA7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9.3.20.1</w:t>
      </w:r>
      <w:r w:rsidRPr="00207F03">
        <w:rPr>
          <w:i w:val="0"/>
          <w:noProof/>
          <w:color w:val="auto"/>
          <w:sz w:val="22"/>
          <w:szCs w:val="22"/>
          <w:lang w:eastAsia="en-US"/>
        </w:rPr>
        <w:tab/>
      </w:r>
      <w:r w:rsidRPr="00207F03">
        <w:rPr>
          <w:noProof/>
          <w:color w:val="365F91" w:themeColor="accent1" w:themeShade="BF"/>
        </w:rPr>
        <w:t>Test ID / Test Name: CPU.25.1 / Functional validation</w:t>
      </w:r>
      <w:r w:rsidRPr="00207F03">
        <w:rPr>
          <w:noProof/>
        </w:rPr>
        <w:tab/>
      </w:r>
      <w:r w:rsidRPr="00207F03">
        <w:rPr>
          <w:noProof/>
        </w:rPr>
        <w:fldChar w:fldCharType="begin"/>
      </w:r>
      <w:r w:rsidRPr="00207F03">
        <w:rPr>
          <w:noProof/>
        </w:rPr>
        <w:instrText xml:space="preserve"> PAGEREF _Toc471231966 \h </w:instrText>
      </w:r>
      <w:r w:rsidRPr="00207F03">
        <w:rPr>
          <w:noProof/>
        </w:rPr>
      </w:r>
      <w:r w:rsidRPr="00207F03">
        <w:rPr>
          <w:noProof/>
        </w:rPr>
        <w:fldChar w:fldCharType="separate"/>
      </w:r>
      <w:r w:rsidRPr="00207F03">
        <w:rPr>
          <w:noProof/>
        </w:rPr>
        <w:t>166</w:t>
      </w:r>
      <w:r w:rsidRPr="00207F03">
        <w:rPr>
          <w:noProof/>
        </w:rPr>
        <w:fldChar w:fldCharType="end"/>
      </w:r>
    </w:p>
    <w:p w14:paraId="02BA8855"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rPr>
        <w:t>9.3.20.1.1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_Toc471231967 \h </w:instrText>
      </w:r>
      <w:r w:rsidRPr="00207F03">
        <w:rPr>
          <w:noProof/>
        </w:rPr>
      </w:r>
      <w:r w:rsidRPr="00207F03">
        <w:rPr>
          <w:noProof/>
        </w:rPr>
        <w:fldChar w:fldCharType="separate"/>
      </w:r>
      <w:r w:rsidRPr="00207F03">
        <w:rPr>
          <w:noProof/>
        </w:rPr>
        <w:t>166</w:t>
      </w:r>
      <w:r w:rsidRPr="00207F03">
        <w:rPr>
          <w:noProof/>
        </w:rPr>
        <w:fldChar w:fldCharType="end"/>
      </w:r>
    </w:p>
    <w:p w14:paraId="490CC639"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9.3.20.1.2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_Toc471231968 \h </w:instrText>
      </w:r>
      <w:r w:rsidRPr="00207F03">
        <w:rPr>
          <w:noProof/>
        </w:rPr>
      </w:r>
      <w:r w:rsidRPr="00207F03">
        <w:rPr>
          <w:noProof/>
        </w:rPr>
        <w:fldChar w:fldCharType="separate"/>
      </w:r>
      <w:r w:rsidRPr="00207F03">
        <w:rPr>
          <w:noProof/>
        </w:rPr>
        <w:t>166</w:t>
      </w:r>
      <w:r w:rsidRPr="00207F03">
        <w:rPr>
          <w:noProof/>
        </w:rPr>
        <w:fldChar w:fldCharType="end"/>
      </w:r>
    </w:p>
    <w:p w14:paraId="0A1D4C09"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9.3.20.1.3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_Toc471231969 \h </w:instrText>
      </w:r>
      <w:r w:rsidRPr="00207F03">
        <w:rPr>
          <w:noProof/>
        </w:rPr>
      </w:r>
      <w:r w:rsidRPr="00207F03">
        <w:rPr>
          <w:noProof/>
        </w:rPr>
        <w:fldChar w:fldCharType="separate"/>
      </w:r>
      <w:r w:rsidRPr="00207F03">
        <w:rPr>
          <w:noProof/>
        </w:rPr>
        <w:t>167</w:t>
      </w:r>
      <w:r w:rsidRPr="00207F03">
        <w:rPr>
          <w:noProof/>
        </w:rPr>
        <w:fldChar w:fldCharType="end"/>
      </w:r>
    </w:p>
    <w:p w14:paraId="20FA98C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9.3.20.1.4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_Toc471231970 \h </w:instrText>
      </w:r>
      <w:r w:rsidRPr="00207F03">
        <w:rPr>
          <w:noProof/>
        </w:rPr>
      </w:r>
      <w:r w:rsidRPr="00207F03">
        <w:rPr>
          <w:noProof/>
        </w:rPr>
        <w:fldChar w:fldCharType="separate"/>
      </w:r>
      <w:r w:rsidRPr="00207F03">
        <w:rPr>
          <w:noProof/>
        </w:rPr>
        <w:t>167</w:t>
      </w:r>
      <w:r w:rsidRPr="00207F03">
        <w:rPr>
          <w:noProof/>
        </w:rPr>
        <w:fldChar w:fldCharType="end"/>
      </w:r>
    </w:p>
    <w:p w14:paraId="48C4349B"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9.3.20.1.5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_Toc471231971 \h </w:instrText>
      </w:r>
      <w:r w:rsidRPr="00207F03">
        <w:rPr>
          <w:noProof/>
        </w:rPr>
      </w:r>
      <w:r w:rsidRPr="00207F03">
        <w:rPr>
          <w:noProof/>
        </w:rPr>
        <w:fldChar w:fldCharType="separate"/>
      </w:r>
      <w:r w:rsidRPr="00207F03">
        <w:rPr>
          <w:noProof/>
        </w:rPr>
        <w:t>167</w:t>
      </w:r>
      <w:r w:rsidRPr="00207F03">
        <w:rPr>
          <w:noProof/>
        </w:rPr>
        <w:fldChar w:fldCharType="end"/>
      </w:r>
    </w:p>
    <w:p w14:paraId="2A22F321"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9.3.20.1.6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_Toc471231972 \h </w:instrText>
      </w:r>
      <w:r w:rsidRPr="00207F03">
        <w:rPr>
          <w:noProof/>
        </w:rPr>
      </w:r>
      <w:r w:rsidRPr="00207F03">
        <w:rPr>
          <w:noProof/>
        </w:rPr>
        <w:fldChar w:fldCharType="separate"/>
      </w:r>
      <w:r w:rsidRPr="00207F03">
        <w:rPr>
          <w:noProof/>
        </w:rPr>
        <w:t>167</w:t>
      </w:r>
      <w:r w:rsidRPr="00207F03">
        <w:rPr>
          <w:noProof/>
        </w:rPr>
        <w:fldChar w:fldCharType="end"/>
      </w:r>
    </w:p>
    <w:p w14:paraId="19D60425"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9.3.21</w:t>
      </w:r>
      <w:r w:rsidRPr="00207F03">
        <w:rPr>
          <w:i w:val="0"/>
          <w:noProof/>
          <w:color w:val="auto"/>
          <w:sz w:val="22"/>
          <w:szCs w:val="22"/>
          <w:lang w:eastAsia="en-US"/>
        </w:rPr>
        <w:tab/>
      </w:r>
      <w:r w:rsidRPr="00207F03">
        <w:rPr>
          <w:noProof/>
        </w:rPr>
        <w:t>RFSDR – PCIe</w:t>
      </w:r>
      <w:r w:rsidRPr="00207F03">
        <w:rPr>
          <w:noProof/>
        </w:rPr>
        <w:tab/>
      </w:r>
      <w:r w:rsidRPr="00207F03">
        <w:rPr>
          <w:noProof/>
        </w:rPr>
        <w:fldChar w:fldCharType="begin"/>
      </w:r>
      <w:r w:rsidRPr="00207F03">
        <w:rPr>
          <w:noProof/>
        </w:rPr>
        <w:instrText xml:space="preserve"> PAGEREF _Toc471231973 \h </w:instrText>
      </w:r>
      <w:r w:rsidRPr="00207F03">
        <w:rPr>
          <w:noProof/>
        </w:rPr>
      </w:r>
      <w:r w:rsidRPr="00207F03">
        <w:rPr>
          <w:noProof/>
        </w:rPr>
        <w:fldChar w:fldCharType="separate"/>
      </w:r>
      <w:r w:rsidRPr="00207F03">
        <w:rPr>
          <w:noProof/>
        </w:rPr>
        <w:t>167</w:t>
      </w:r>
      <w:r w:rsidRPr="00207F03">
        <w:rPr>
          <w:noProof/>
        </w:rPr>
        <w:fldChar w:fldCharType="end"/>
      </w:r>
    </w:p>
    <w:p w14:paraId="4269BA0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9.3.21.1</w:t>
      </w:r>
      <w:r w:rsidRPr="00207F03">
        <w:rPr>
          <w:i w:val="0"/>
          <w:noProof/>
          <w:color w:val="auto"/>
          <w:sz w:val="22"/>
          <w:szCs w:val="22"/>
          <w:lang w:eastAsia="en-US"/>
        </w:rPr>
        <w:tab/>
      </w:r>
      <w:r w:rsidRPr="00207F03">
        <w:rPr>
          <w:noProof/>
          <w:color w:val="365F91" w:themeColor="accent1" w:themeShade="BF"/>
        </w:rPr>
        <w:t>Test ID / Test Name: CPU.26.1 and CPU26.2 / RFSDR-PCIe0</w:t>
      </w:r>
      <w:r w:rsidRPr="00207F03">
        <w:rPr>
          <w:noProof/>
        </w:rPr>
        <w:tab/>
      </w:r>
      <w:r w:rsidRPr="00207F03">
        <w:rPr>
          <w:noProof/>
        </w:rPr>
        <w:fldChar w:fldCharType="begin"/>
      </w:r>
      <w:r w:rsidRPr="00207F03">
        <w:rPr>
          <w:noProof/>
        </w:rPr>
        <w:instrText xml:space="preserve"> PAGEREF _Toc471231974 \h </w:instrText>
      </w:r>
      <w:r w:rsidRPr="00207F03">
        <w:rPr>
          <w:noProof/>
        </w:rPr>
      </w:r>
      <w:r w:rsidRPr="00207F03">
        <w:rPr>
          <w:noProof/>
        </w:rPr>
        <w:fldChar w:fldCharType="separate"/>
      </w:r>
      <w:r w:rsidRPr="00207F03">
        <w:rPr>
          <w:noProof/>
        </w:rPr>
        <w:t>167</w:t>
      </w:r>
      <w:r w:rsidRPr="00207F03">
        <w:rPr>
          <w:noProof/>
        </w:rPr>
        <w:fldChar w:fldCharType="end"/>
      </w:r>
    </w:p>
    <w:p w14:paraId="6D12C6C1"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9.3.21.1.1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_Toc471231975 \h </w:instrText>
      </w:r>
      <w:r w:rsidRPr="00207F03">
        <w:rPr>
          <w:noProof/>
        </w:rPr>
      </w:r>
      <w:r w:rsidRPr="00207F03">
        <w:rPr>
          <w:noProof/>
        </w:rPr>
        <w:fldChar w:fldCharType="separate"/>
      </w:r>
      <w:r w:rsidRPr="00207F03">
        <w:rPr>
          <w:noProof/>
        </w:rPr>
        <w:t>167</w:t>
      </w:r>
      <w:r w:rsidRPr="00207F03">
        <w:rPr>
          <w:noProof/>
        </w:rPr>
        <w:fldChar w:fldCharType="end"/>
      </w:r>
    </w:p>
    <w:p w14:paraId="045FD201"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9.3.21.1.2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_Toc471231976 \h </w:instrText>
      </w:r>
      <w:r w:rsidRPr="00207F03">
        <w:rPr>
          <w:noProof/>
        </w:rPr>
      </w:r>
      <w:r w:rsidRPr="00207F03">
        <w:rPr>
          <w:noProof/>
        </w:rPr>
        <w:fldChar w:fldCharType="separate"/>
      </w:r>
      <w:r w:rsidRPr="00207F03">
        <w:rPr>
          <w:noProof/>
        </w:rPr>
        <w:t>168</w:t>
      </w:r>
      <w:r w:rsidRPr="00207F03">
        <w:rPr>
          <w:noProof/>
        </w:rPr>
        <w:fldChar w:fldCharType="end"/>
      </w:r>
    </w:p>
    <w:p w14:paraId="6B081573"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9.3.21.1.3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_Toc471231977 \h </w:instrText>
      </w:r>
      <w:r w:rsidRPr="00207F03">
        <w:rPr>
          <w:noProof/>
        </w:rPr>
      </w:r>
      <w:r w:rsidRPr="00207F03">
        <w:rPr>
          <w:noProof/>
        </w:rPr>
        <w:fldChar w:fldCharType="separate"/>
      </w:r>
      <w:r w:rsidRPr="00207F03">
        <w:rPr>
          <w:noProof/>
        </w:rPr>
        <w:t>168</w:t>
      </w:r>
      <w:r w:rsidRPr="00207F03">
        <w:rPr>
          <w:noProof/>
        </w:rPr>
        <w:fldChar w:fldCharType="end"/>
      </w:r>
    </w:p>
    <w:p w14:paraId="302BD99C"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9.3.21.1.4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_Toc471231978 \h </w:instrText>
      </w:r>
      <w:r w:rsidRPr="00207F03">
        <w:rPr>
          <w:noProof/>
        </w:rPr>
      </w:r>
      <w:r w:rsidRPr="00207F03">
        <w:rPr>
          <w:noProof/>
        </w:rPr>
        <w:fldChar w:fldCharType="separate"/>
      </w:r>
      <w:r w:rsidRPr="00207F03">
        <w:rPr>
          <w:noProof/>
        </w:rPr>
        <w:t>168</w:t>
      </w:r>
      <w:r w:rsidRPr="00207F03">
        <w:rPr>
          <w:noProof/>
        </w:rPr>
        <w:fldChar w:fldCharType="end"/>
      </w:r>
    </w:p>
    <w:p w14:paraId="1D4800D4"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9.3.21.1.5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_Toc471231979 \h </w:instrText>
      </w:r>
      <w:r w:rsidRPr="00207F03">
        <w:rPr>
          <w:noProof/>
        </w:rPr>
      </w:r>
      <w:r w:rsidRPr="00207F03">
        <w:rPr>
          <w:noProof/>
        </w:rPr>
        <w:fldChar w:fldCharType="separate"/>
      </w:r>
      <w:r w:rsidRPr="00207F03">
        <w:rPr>
          <w:noProof/>
        </w:rPr>
        <w:t>168</w:t>
      </w:r>
      <w:r w:rsidRPr="00207F03">
        <w:rPr>
          <w:noProof/>
        </w:rPr>
        <w:fldChar w:fldCharType="end"/>
      </w:r>
    </w:p>
    <w:p w14:paraId="6E547F9B"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lastRenderedPageBreak/>
        <w:t>9.3.21.1.6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_Toc471231980 \h </w:instrText>
      </w:r>
      <w:r w:rsidRPr="00207F03">
        <w:rPr>
          <w:noProof/>
        </w:rPr>
      </w:r>
      <w:r w:rsidRPr="00207F03">
        <w:rPr>
          <w:noProof/>
        </w:rPr>
        <w:fldChar w:fldCharType="separate"/>
      </w:r>
      <w:r w:rsidRPr="00207F03">
        <w:rPr>
          <w:noProof/>
        </w:rPr>
        <w:t>168</w:t>
      </w:r>
      <w:r w:rsidRPr="00207F03">
        <w:rPr>
          <w:noProof/>
        </w:rPr>
        <w:fldChar w:fldCharType="end"/>
      </w:r>
    </w:p>
    <w:p w14:paraId="3AB05F29" w14:textId="77777777" w:rsidR="005C5A2C" w:rsidRPr="00207F03" w:rsidRDefault="005C5A2C" w:rsidP="00AB1887">
      <w:pPr>
        <w:pStyle w:val="TOC1"/>
        <w:tabs>
          <w:tab w:val="left" w:pos="660"/>
          <w:tab w:val="right" w:leader="dot" w:pos="9350"/>
        </w:tabs>
        <w:spacing w:before="0" w:after="0"/>
        <w:rPr>
          <w:i w:val="0"/>
          <w:noProof/>
          <w:color w:val="auto"/>
          <w:sz w:val="22"/>
          <w:szCs w:val="22"/>
          <w:lang w:eastAsia="en-US"/>
        </w:rPr>
      </w:pPr>
      <w:r w:rsidRPr="00207F03">
        <w:rPr>
          <w:noProof/>
        </w:rPr>
        <w:t>9.4</w:t>
      </w:r>
      <w:r w:rsidRPr="00207F03">
        <w:rPr>
          <w:i w:val="0"/>
          <w:noProof/>
          <w:color w:val="auto"/>
          <w:sz w:val="22"/>
          <w:szCs w:val="22"/>
          <w:lang w:eastAsia="en-US"/>
        </w:rPr>
        <w:tab/>
      </w:r>
      <w:r w:rsidRPr="00207F03">
        <w:rPr>
          <w:noProof/>
        </w:rPr>
        <w:t>TIVA</w:t>
      </w:r>
      <w:r w:rsidRPr="00207F03">
        <w:rPr>
          <w:noProof/>
        </w:rPr>
        <w:tab/>
      </w:r>
      <w:r w:rsidRPr="00207F03">
        <w:rPr>
          <w:noProof/>
        </w:rPr>
        <w:fldChar w:fldCharType="begin"/>
      </w:r>
      <w:r w:rsidRPr="00207F03">
        <w:rPr>
          <w:noProof/>
        </w:rPr>
        <w:instrText xml:space="preserve"> PAGEREF _Toc471231981 \h </w:instrText>
      </w:r>
      <w:r w:rsidRPr="00207F03">
        <w:rPr>
          <w:noProof/>
        </w:rPr>
      </w:r>
      <w:r w:rsidRPr="00207F03">
        <w:rPr>
          <w:noProof/>
        </w:rPr>
        <w:fldChar w:fldCharType="separate"/>
      </w:r>
      <w:r w:rsidRPr="00207F03">
        <w:rPr>
          <w:noProof/>
        </w:rPr>
        <w:t>171</w:t>
      </w:r>
      <w:r w:rsidRPr="00207F03">
        <w:rPr>
          <w:noProof/>
        </w:rPr>
        <w:fldChar w:fldCharType="end"/>
      </w:r>
    </w:p>
    <w:p w14:paraId="1B3F797E"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9.4.1</w:t>
      </w:r>
      <w:r w:rsidRPr="00207F03">
        <w:rPr>
          <w:i w:val="0"/>
          <w:noProof/>
          <w:color w:val="auto"/>
          <w:sz w:val="22"/>
          <w:szCs w:val="22"/>
          <w:lang w:eastAsia="en-US"/>
        </w:rPr>
        <w:tab/>
      </w:r>
      <w:r w:rsidRPr="00207F03">
        <w:rPr>
          <w:noProof/>
        </w:rPr>
        <w:t>TIVA Access</w:t>
      </w:r>
      <w:r w:rsidRPr="00207F03">
        <w:rPr>
          <w:noProof/>
        </w:rPr>
        <w:tab/>
      </w:r>
      <w:r w:rsidRPr="00207F03">
        <w:rPr>
          <w:noProof/>
        </w:rPr>
        <w:fldChar w:fldCharType="begin"/>
      </w:r>
      <w:r w:rsidRPr="00207F03">
        <w:rPr>
          <w:noProof/>
        </w:rPr>
        <w:instrText xml:space="preserve"> PAGEREF _Toc471231982 \h </w:instrText>
      </w:r>
      <w:r w:rsidRPr="00207F03">
        <w:rPr>
          <w:noProof/>
        </w:rPr>
      </w:r>
      <w:r w:rsidRPr="00207F03">
        <w:rPr>
          <w:noProof/>
        </w:rPr>
        <w:fldChar w:fldCharType="separate"/>
      </w:r>
      <w:r w:rsidRPr="00207F03">
        <w:rPr>
          <w:noProof/>
        </w:rPr>
        <w:t>171</w:t>
      </w:r>
      <w:r w:rsidRPr="00207F03">
        <w:rPr>
          <w:noProof/>
        </w:rPr>
        <w:fldChar w:fldCharType="end"/>
      </w:r>
    </w:p>
    <w:p w14:paraId="6D24A93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9.4.1.1</w:t>
      </w:r>
      <w:r w:rsidRPr="00207F03">
        <w:rPr>
          <w:i w:val="0"/>
          <w:noProof/>
          <w:color w:val="auto"/>
          <w:sz w:val="22"/>
          <w:szCs w:val="22"/>
          <w:lang w:eastAsia="en-US"/>
        </w:rPr>
        <w:tab/>
      </w:r>
      <w:r w:rsidRPr="00207F03">
        <w:rPr>
          <w:noProof/>
        </w:rPr>
        <w:t>Test</w:t>
      </w:r>
      <w:r w:rsidRPr="00207F03">
        <w:rPr>
          <w:noProof/>
          <w:color w:val="365F91" w:themeColor="accent1" w:themeShade="BF"/>
        </w:rPr>
        <w:t xml:space="preserve"> ID / Test Name: TIV.1.1 / Configuration</w:t>
      </w:r>
      <w:r w:rsidRPr="00207F03">
        <w:rPr>
          <w:noProof/>
        </w:rPr>
        <w:tab/>
      </w:r>
      <w:r w:rsidRPr="00207F03">
        <w:rPr>
          <w:noProof/>
        </w:rPr>
        <w:fldChar w:fldCharType="begin"/>
      </w:r>
      <w:r w:rsidRPr="00207F03">
        <w:rPr>
          <w:noProof/>
        </w:rPr>
        <w:instrText xml:space="preserve"> PAGEREF _Toc471231983 \h </w:instrText>
      </w:r>
      <w:r w:rsidRPr="00207F03">
        <w:rPr>
          <w:noProof/>
        </w:rPr>
      </w:r>
      <w:r w:rsidRPr="00207F03">
        <w:rPr>
          <w:noProof/>
        </w:rPr>
        <w:fldChar w:fldCharType="separate"/>
      </w:r>
      <w:r w:rsidRPr="00207F03">
        <w:rPr>
          <w:noProof/>
        </w:rPr>
        <w:t>171</w:t>
      </w:r>
      <w:r w:rsidRPr="00207F03">
        <w:rPr>
          <w:noProof/>
        </w:rPr>
        <w:fldChar w:fldCharType="end"/>
      </w:r>
    </w:p>
    <w:p w14:paraId="327BB58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_Toc471231984 \h </w:instrText>
      </w:r>
      <w:r w:rsidRPr="00207F03">
        <w:rPr>
          <w:noProof/>
        </w:rPr>
      </w:r>
      <w:r w:rsidRPr="00207F03">
        <w:rPr>
          <w:noProof/>
        </w:rPr>
        <w:fldChar w:fldCharType="separate"/>
      </w:r>
      <w:r w:rsidRPr="00207F03">
        <w:rPr>
          <w:noProof/>
        </w:rPr>
        <w:t>171</w:t>
      </w:r>
      <w:r w:rsidRPr="00207F03">
        <w:rPr>
          <w:noProof/>
        </w:rPr>
        <w:fldChar w:fldCharType="end"/>
      </w:r>
    </w:p>
    <w:p w14:paraId="4EEF2E0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_Toc471231985 \h </w:instrText>
      </w:r>
      <w:r w:rsidRPr="00207F03">
        <w:rPr>
          <w:noProof/>
        </w:rPr>
      </w:r>
      <w:r w:rsidRPr="00207F03">
        <w:rPr>
          <w:noProof/>
        </w:rPr>
        <w:fldChar w:fldCharType="separate"/>
      </w:r>
      <w:r w:rsidRPr="00207F03">
        <w:rPr>
          <w:noProof/>
        </w:rPr>
        <w:t>171</w:t>
      </w:r>
      <w:r w:rsidRPr="00207F03">
        <w:rPr>
          <w:noProof/>
        </w:rPr>
        <w:fldChar w:fldCharType="end"/>
      </w:r>
    </w:p>
    <w:p w14:paraId="48C6327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_Toc471231986 \h </w:instrText>
      </w:r>
      <w:r w:rsidRPr="00207F03">
        <w:rPr>
          <w:noProof/>
        </w:rPr>
      </w:r>
      <w:r w:rsidRPr="00207F03">
        <w:rPr>
          <w:noProof/>
        </w:rPr>
        <w:fldChar w:fldCharType="separate"/>
      </w:r>
      <w:r w:rsidRPr="00207F03">
        <w:rPr>
          <w:noProof/>
        </w:rPr>
        <w:t>171</w:t>
      </w:r>
      <w:r w:rsidRPr="00207F03">
        <w:rPr>
          <w:noProof/>
        </w:rPr>
        <w:fldChar w:fldCharType="end"/>
      </w:r>
    </w:p>
    <w:p w14:paraId="768ACA3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_Toc471231987 \h </w:instrText>
      </w:r>
      <w:r w:rsidRPr="00207F03">
        <w:rPr>
          <w:noProof/>
        </w:rPr>
      </w:r>
      <w:r w:rsidRPr="00207F03">
        <w:rPr>
          <w:noProof/>
        </w:rPr>
        <w:fldChar w:fldCharType="separate"/>
      </w:r>
      <w:r w:rsidRPr="00207F03">
        <w:rPr>
          <w:noProof/>
        </w:rPr>
        <w:t>171</w:t>
      </w:r>
      <w:r w:rsidRPr="00207F03">
        <w:rPr>
          <w:noProof/>
        </w:rPr>
        <w:fldChar w:fldCharType="end"/>
      </w:r>
    </w:p>
    <w:p w14:paraId="457D32D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_Toc471231988 \h </w:instrText>
      </w:r>
      <w:r w:rsidRPr="00207F03">
        <w:rPr>
          <w:noProof/>
        </w:rPr>
      </w:r>
      <w:r w:rsidRPr="00207F03">
        <w:rPr>
          <w:noProof/>
        </w:rPr>
        <w:fldChar w:fldCharType="separate"/>
      </w:r>
      <w:r w:rsidRPr="00207F03">
        <w:rPr>
          <w:noProof/>
        </w:rPr>
        <w:t>171</w:t>
      </w:r>
      <w:r w:rsidRPr="00207F03">
        <w:rPr>
          <w:noProof/>
        </w:rPr>
        <w:fldChar w:fldCharType="end"/>
      </w:r>
    </w:p>
    <w:p w14:paraId="6F135FA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_Toc471231989 \h </w:instrText>
      </w:r>
      <w:r w:rsidRPr="00207F03">
        <w:rPr>
          <w:noProof/>
        </w:rPr>
      </w:r>
      <w:r w:rsidRPr="00207F03">
        <w:rPr>
          <w:noProof/>
        </w:rPr>
        <w:fldChar w:fldCharType="separate"/>
      </w:r>
      <w:r w:rsidRPr="00207F03">
        <w:rPr>
          <w:noProof/>
        </w:rPr>
        <w:t>171</w:t>
      </w:r>
      <w:r w:rsidRPr="00207F03">
        <w:rPr>
          <w:noProof/>
        </w:rPr>
        <w:fldChar w:fldCharType="end"/>
      </w:r>
    </w:p>
    <w:p w14:paraId="554980C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9.4.1.2</w:t>
      </w:r>
      <w:r w:rsidRPr="00207F03">
        <w:rPr>
          <w:i w:val="0"/>
          <w:noProof/>
          <w:color w:val="auto"/>
          <w:sz w:val="22"/>
          <w:szCs w:val="22"/>
          <w:lang w:eastAsia="en-US"/>
        </w:rPr>
        <w:tab/>
      </w:r>
      <w:r w:rsidRPr="00207F03">
        <w:rPr>
          <w:noProof/>
        </w:rPr>
        <w:t>Test</w:t>
      </w:r>
      <w:r w:rsidRPr="00207F03">
        <w:rPr>
          <w:noProof/>
          <w:color w:val="365F91" w:themeColor="accent1" w:themeShade="BF"/>
        </w:rPr>
        <w:t xml:space="preserve"> ID / Test Name: TIV.1.2 / System Reset sequence</w:t>
      </w:r>
      <w:r w:rsidRPr="00207F03">
        <w:rPr>
          <w:noProof/>
        </w:rPr>
        <w:tab/>
      </w:r>
      <w:r w:rsidRPr="00207F03">
        <w:rPr>
          <w:noProof/>
        </w:rPr>
        <w:fldChar w:fldCharType="begin"/>
      </w:r>
      <w:r w:rsidRPr="00207F03">
        <w:rPr>
          <w:noProof/>
        </w:rPr>
        <w:instrText xml:space="preserve"> PAGEREF _Toc471231990 \h </w:instrText>
      </w:r>
      <w:r w:rsidRPr="00207F03">
        <w:rPr>
          <w:noProof/>
        </w:rPr>
      </w:r>
      <w:r w:rsidRPr="00207F03">
        <w:rPr>
          <w:noProof/>
        </w:rPr>
        <w:fldChar w:fldCharType="separate"/>
      </w:r>
      <w:r w:rsidRPr="00207F03">
        <w:rPr>
          <w:noProof/>
        </w:rPr>
        <w:t>172</w:t>
      </w:r>
      <w:r w:rsidRPr="00207F03">
        <w:rPr>
          <w:noProof/>
        </w:rPr>
        <w:fldChar w:fldCharType="end"/>
      </w:r>
    </w:p>
    <w:p w14:paraId="7FDF317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_Toc471231991 \h </w:instrText>
      </w:r>
      <w:r w:rsidRPr="00207F03">
        <w:rPr>
          <w:noProof/>
        </w:rPr>
      </w:r>
      <w:r w:rsidRPr="00207F03">
        <w:rPr>
          <w:noProof/>
        </w:rPr>
        <w:fldChar w:fldCharType="separate"/>
      </w:r>
      <w:r w:rsidRPr="00207F03">
        <w:rPr>
          <w:noProof/>
        </w:rPr>
        <w:t>172</w:t>
      </w:r>
      <w:r w:rsidRPr="00207F03">
        <w:rPr>
          <w:noProof/>
        </w:rPr>
        <w:fldChar w:fldCharType="end"/>
      </w:r>
    </w:p>
    <w:p w14:paraId="307A22F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_Toc471231992 \h </w:instrText>
      </w:r>
      <w:r w:rsidRPr="00207F03">
        <w:rPr>
          <w:noProof/>
        </w:rPr>
      </w:r>
      <w:r w:rsidRPr="00207F03">
        <w:rPr>
          <w:noProof/>
        </w:rPr>
        <w:fldChar w:fldCharType="separate"/>
      </w:r>
      <w:r w:rsidRPr="00207F03">
        <w:rPr>
          <w:noProof/>
        </w:rPr>
        <w:t>172</w:t>
      </w:r>
      <w:r w:rsidRPr="00207F03">
        <w:rPr>
          <w:noProof/>
        </w:rPr>
        <w:fldChar w:fldCharType="end"/>
      </w:r>
    </w:p>
    <w:p w14:paraId="589B105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_Toc471231993 \h </w:instrText>
      </w:r>
      <w:r w:rsidRPr="00207F03">
        <w:rPr>
          <w:noProof/>
        </w:rPr>
      </w:r>
      <w:r w:rsidRPr="00207F03">
        <w:rPr>
          <w:noProof/>
        </w:rPr>
        <w:fldChar w:fldCharType="separate"/>
      </w:r>
      <w:r w:rsidRPr="00207F03">
        <w:rPr>
          <w:noProof/>
        </w:rPr>
        <w:t>172</w:t>
      </w:r>
      <w:r w:rsidRPr="00207F03">
        <w:rPr>
          <w:noProof/>
        </w:rPr>
        <w:fldChar w:fldCharType="end"/>
      </w:r>
    </w:p>
    <w:p w14:paraId="4FCF2B4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_Toc471231994 \h </w:instrText>
      </w:r>
      <w:r w:rsidRPr="00207F03">
        <w:rPr>
          <w:noProof/>
        </w:rPr>
      </w:r>
      <w:r w:rsidRPr="00207F03">
        <w:rPr>
          <w:noProof/>
        </w:rPr>
        <w:fldChar w:fldCharType="separate"/>
      </w:r>
      <w:r w:rsidRPr="00207F03">
        <w:rPr>
          <w:noProof/>
        </w:rPr>
        <w:t>172</w:t>
      </w:r>
      <w:r w:rsidRPr="00207F03">
        <w:rPr>
          <w:noProof/>
        </w:rPr>
        <w:fldChar w:fldCharType="end"/>
      </w:r>
    </w:p>
    <w:p w14:paraId="59BB3F4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_Toc471231995 \h </w:instrText>
      </w:r>
      <w:r w:rsidRPr="00207F03">
        <w:rPr>
          <w:noProof/>
        </w:rPr>
      </w:r>
      <w:r w:rsidRPr="00207F03">
        <w:rPr>
          <w:noProof/>
        </w:rPr>
        <w:fldChar w:fldCharType="separate"/>
      </w:r>
      <w:r w:rsidRPr="00207F03">
        <w:rPr>
          <w:noProof/>
        </w:rPr>
        <w:t>172</w:t>
      </w:r>
      <w:r w:rsidRPr="00207F03">
        <w:rPr>
          <w:noProof/>
        </w:rPr>
        <w:fldChar w:fldCharType="end"/>
      </w:r>
    </w:p>
    <w:p w14:paraId="7F78028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_Toc471231996 \h </w:instrText>
      </w:r>
      <w:r w:rsidRPr="00207F03">
        <w:rPr>
          <w:noProof/>
        </w:rPr>
      </w:r>
      <w:r w:rsidRPr="00207F03">
        <w:rPr>
          <w:noProof/>
        </w:rPr>
        <w:fldChar w:fldCharType="separate"/>
      </w:r>
      <w:r w:rsidRPr="00207F03">
        <w:rPr>
          <w:noProof/>
        </w:rPr>
        <w:t>173</w:t>
      </w:r>
      <w:r w:rsidRPr="00207F03">
        <w:rPr>
          <w:noProof/>
        </w:rPr>
        <w:fldChar w:fldCharType="end"/>
      </w:r>
    </w:p>
    <w:p w14:paraId="3A06C10D"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9.4.2</w:t>
      </w:r>
      <w:r w:rsidRPr="00207F03">
        <w:rPr>
          <w:i w:val="0"/>
          <w:noProof/>
          <w:color w:val="auto"/>
          <w:sz w:val="22"/>
          <w:szCs w:val="22"/>
          <w:lang w:eastAsia="en-US"/>
        </w:rPr>
        <w:tab/>
      </w:r>
      <w:r w:rsidRPr="00207F03">
        <w:rPr>
          <w:noProof/>
        </w:rPr>
        <w:t>PSE – I2C (LTC4274AIUHF)</w:t>
      </w:r>
      <w:r w:rsidRPr="00207F03">
        <w:rPr>
          <w:noProof/>
        </w:rPr>
        <w:tab/>
      </w:r>
      <w:r w:rsidRPr="00207F03">
        <w:rPr>
          <w:noProof/>
        </w:rPr>
        <w:fldChar w:fldCharType="begin"/>
      </w:r>
      <w:r w:rsidRPr="00207F03">
        <w:rPr>
          <w:noProof/>
        </w:rPr>
        <w:instrText xml:space="preserve"> PAGEREF _Toc471231997 \h </w:instrText>
      </w:r>
      <w:r w:rsidRPr="00207F03">
        <w:rPr>
          <w:noProof/>
        </w:rPr>
      </w:r>
      <w:r w:rsidRPr="00207F03">
        <w:rPr>
          <w:noProof/>
        </w:rPr>
        <w:fldChar w:fldCharType="separate"/>
      </w:r>
      <w:r w:rsidRPr="00207F03">
        <w:rPr>
          <w:noProof/>
        </w:rPr>
        <w:t>173</w:t>
      </w:r>
      <w:r w:rsidRPr="00207F03">
        <w:rPr>
          <w:noProof/>
        </w:rPr>
        <w:fldChar w:fldCharType="end"/>
      </w:r>
    </w:p>
    <w:p w14:paraId="3028E3D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9.4.2.1</w:t>
      </w:r>
      <w:r w:rsidRPr="00207F03">
        <w:rPr>
          <w:i w:val="0"/>
          <w:noProof/>
          <w:color w:val="auto"/>
          <w:sz w:val="22"/>
          <w:szCs w:val="22"/>
          <w:lang w:eastAsia="en-US"/>
        </w:rPr>
        <w:tab/>
      </w:r>
      <w:r w:rsidRPr="00207F03">
        <w:rPr>
          <w:noProof/>
          <w:color w:val="365F91" w:themeColor="accent1" w:themeShade="BF"/>
        </w:rPr>
        <w:t>Test ID / Test Name: TIV.2.1 / Electrical validation</w:t>
      </w:r>
      <w:r w:rsidRPr="00207F03">
        <w:rPr>
          <w:noProof/>
        </w:rPr>
        <w:tab/>
      </w:r>
      <w:r w:rsidRPr="00207F03">
        <w:rPr>
          <w:noProof/>
        </w:rPr>
        <w:fldChar w:fldCharType="begin"/>
      </w:r>
      <w:r w:rsidRPr="00207F03">
        <w:rPr>
          <w:noProof/>
        </w:rPr>
        <w:instrText xml:space="preserve"> PAGEREF _Toc471231998 \h </w:instrText>
      </w:r>
      <w:r w:rsidRPr="00207F03">
        <w:rPr>
          <w:noProof/>
        </w:rPr>
      </w:r>
      <w:r w:rsidRPr="00207F03">
        <w:rPr>
          <w:noProof/>
        </w:rPr>
        <w:fldChar w:fldCharType="separate"/>
      </w:r>
      <w:r w:rsidRPr="00207F03">
        <w:rPr>
          <w:noProof/>
        </w:rPr>
        <w:t>173</w:t>
      </w:r>
      <w:r w:rsidRPr="00207F03">
        <w:rPr>
          <w:noProof/>
        </w:rPr>
        <w:fldChar w:fldCharType="end"/>
      </w:r>
    </w:p>
    <w:p w14:paraId="2BBA94D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_Toc471231999 \h </w:instrText>
      </w:r>
      <w:r w:rsidRPr="00207F03">
        <w:rPr>
          <w:noProof/>
        </w:rPr>
      </w:r>
      <w:r w:rsidRPr="00207F03">
        <w:rPr>
          <w:noProof/>
        </w:rPr>
        <w:fldChar w:fldCharType="separate"/>
      </w:r>
      <w:r w:rsidRPr="00207F03">
        <w:rPr>
          <w:noProof/>
        </w:rPr>
        <w:t>173</w:t>
      </w:r>
      <w:r w:rsidRPr="00207F03">
        <w:rPr>
          <w:noProof/>
        </w:rPr>
        <w:fldChar w:fldCharType="end"/>
      </w:r>
    </w:p>
    <w:p w14:paraId="2FEBCF3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_Toc471232000 \h </w:instrText>
      </w:r>
      <w:r w:rsidRPr="00207F03">
        <w:rPr>
          <w:noProof/>
        </w:rPr>
      </w:r>
      <w:r w:rsidRPr="00207F03">
        <w:rPr>
          <w:noProof/>
        </w:rPr>
        <w:fldChar w:fldCharType="separate"/>
      </w:r>
      <w:r w:rsidRPr="00207F03">
        <w:rPr>
          <w:noProof/>
        </w:rPr>
        <w:t>173</w:t>
      </w:r>
      <w:r w:rsidRPr="00207F03">
        <w:rPr>
          <w:noProof/>
        </w:rPr>
        <w:fldChar w:fldCharType="end"/>
      </w:r>
    </w:p>
    <w:p w14:paraId="047A7C0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_Toc471232001 \h </w:instrText>
      </w:r>
      <w:r w:rsidRPr="00207F03">
        <w:rPr>
          <w:noProof/>
        </w:rPr>
      </w:r>
      <w:r w:rsidRPr="00207F03">
        <w:rPr>
          <w:noProof/>
        </w:rPr>
        <w:fldChar w:fldCharType="separate"/>
      </w:r>
      <w:r w:rsidRPr="00207F03">
        <w:rPr>
          <w:noProof/>
        </w:rPr>
        <w:t>174</w:t>
      </w:r>
      <w:r w:rsidRPr="00207F03">
        <w:rPr>
          <w:noProof/>
        </w:rPr>
        <w:fldChar w:fldCharType="end"/>
      </w:r>
    </w:p>
    <w:p w14:paraId="69F3FD3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_Toc471232002 \h </w:instrText>
      </w:r>
      <w:r w:rsidRPr="00207F03">
        <w:rPr>
          <w:noProof/>
        </w:rPr>
      </w:r>
      <w:r w:rsidRPr="00207F03">
        <w:rPr>
          <w:noProof/>
        </w:rPr>
        <w:fldChar w:fldCharType="separate"/>
      </w:r>
      <w:r w:rsidRPr="00207F03">
        <w:rPr>
          <w:noProof/>
        </w:rPr>
        <w:t>174</w:t>
      </w:r>
      <w:r w:rsidRPr="00207F03">
        <w:rPr>
          <w:noProof/>
        </w:rPr>
        <w:fldChar w:fldCharType="end"/>
      </w:r>
    </w:p>
    <w:p w14:paraId="5046126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_Toc471232003 \h </w:instrText>
      </w:r>
      <w:r w:rsidRPr="00207F03">
        <w:rPr>
          <w:noProof/>
        </w:rPr>
      </w:r>
      <w:r w:rsidRPr="00207F03">
        <w:rPr>
          <w:noProof/>
        </w:rPr>
        <w:fldChar w:fldCharType="separate"/>
      </w:r>
      <w:r w:rsidRPr="00207F03">
        <w:rPr>
          <w:noProof/>
        </w:rPr>
        <w:t>174</w:t>
      </w:r>
      <w:r w:rsidRPr="00207F03">
        <w:rPr>
          <w:noProof/>
        </w:rPr>
        <w:fldChar w:fldCharType="end"/>
      </w:r>
    </w:p>
    <w:p w14:paraId="2B3DCB9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_Toc471232004 \h </w:instrText>
      </w:r>
      <w:r w:rsidRPr="00207F03">
        <w:rPr>
          <w:noProof/>
        </w:rPr>
      </w:r>
      <w:r w:rsidRPr="00207F03">
        <w:rPr>
          <w:noProof/>
        </w:rPr>
        <w:fldChar w:fldCharType="separate"/>
      </w:r>
      <w:r w:rsidRPr="00207F03">
        <w:rPr>
          <w:noProof/>
        </w:rPr>
        <w:t>174</w:t>
      </w:r>
      <w:r w:rsidRPr="00207F03">
        <w:rPr>
          <w:noProof/>
        </w:rPr>
        <w:fldChar w:fldCharType="end"/>
      </w:r>
    </w:p>
    <w:p w14:paraId="7CB7700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9.4.2.2</w:t>
      </w:r>
      <w:r w:rsidRPr="00207F03">
        <w:rPr>
          <w:i w:val="0"/>
          <w:noProof/>
          <w:color w:val="auto"/>
          <w:sz w:val="22"/>
          <w:szCs w:val="22"/>
          <w:lang w:eastAsia="en-US"/>
        </w:rPr>
        <w:tab/>
      </w:r>
      <w:r w:rsidRPr="00207F03">
        <w:rPr>
          <w:noProof/>
          <w:color w:val="365F91" w:themeColor="accent1" w:themeShade="BF"/>
        </w:rPr>
        <w:t>Test ID / Test Name: TIV.2.2 / Signal Integrity</w:t>
      </w:r>
      <w:r w:rsidRPr="00207F03">
        <w:rPr>
          <w:noProof/>
        </w:rPr>
        <w:tab/>
      </w:r>
      <w:r w:rsidRPr="00207F03">
        <w:rPr>
          <w:noProof/>
        </w:rPr>
        <w:fldChar w:fldCharType="begin"/>
      </w:r>
      <w:r w:rsidRPr="00207F03">
        <w:rPr>
          <w:noProof/>
        </w:rPr>
        <w:instrText xml:space="preserve"> PAGEREF _Toc471232005 \h </w:instrText>
      </w:r>
      <w:r w:rsidRPr="00207F03">
        <w:rPr>
          <w:noProof/>
        </w:rPr>
      </w:r>
      <w:r w:rsidRPr="00207F03">
        <w:rPr>
          <w:noProof/>
        </w:rPr>
        <w:fldChar w:fldCharType="separate"/>
      </w:r>
      <w:r w:rsidRPr="00207F03">
        <w:rPr>
          <w:noProof/>
        </w:rPr>
        <w:t>175</w:t>
      </w:r>
      <w:r w:rsidRPr="00207F03">
        <w:rPr>
          <w:noProof/>
        </w:rPr>
        <w:fldChar w:fldCharType="end"/>
      </w:r>
    </w:p>
    <w:p w14:paraId="2452EF5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_Toc471232006 \h </w:instrText>
      </w:r>
      <w:r w:rsidRPr="00207F03">
        <w:rPr>
          <w:noProof/>
        </w:rPr>
      </w:r>
      <w:r w:rsidRPr="00207F03">
        <w:rPr>
          <w:noProof/>
        </w:rPr>
        <w:fldChar w:fldCharType="separate"/>
      </w:r>
      <w:r w:rsidRPr="00207F03">
        <w:rPr>
          <w:noProof/>
        </w:rPr>
        <w:t>175</w:t>
      </w:r>
      <w:r w:rsidRPr="00207F03">
        <w:rPr>
          <w:noProof/>
        </w:rPr>
        <w:fldChar w:fldCharType="end"/>
      </w:r>
    </w:p>
    <w:p w14:paraId="1CB52BE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_Toc471232007 \h </w:instrText>
      </w:r>
      <w:r w:rsidRPr="00207F03">
        <w:rPr>
          <w:noProof/>
        </w:rPr>
      </w:r>
      <w:r w:rsidRPr="00207F03">
        <w:rPr>
          <w:noProof/>
        </w:rPr>
        <w:fldChar w:fldCharType="separate"/>
      </w:r>
      <w:r w:rsidRPr="00207F03">
        <w:rPr>
          <w:noProof/>
        </w:rPr>
        <w:t>175</w:t>
      </w:r>
      <w:r w:rsidRPr="00207F03">
        <w:rPr>
          <w:noProof/>
        </w:rPr>
        <w:fldChar w:fldCharType="end"/>
      </w:r>
    </w:p>
    <w:p w14:paraId="6D633A4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_Toc471232008 \h </w:instrText>
      </w:r>
      <w:r w:rsidRPr="00207F03">
        <w:rPr>
          <w:noProof/>
        </w:rPr>
      </w:r>
      <w:r w:rsidRPr="00207F03">
        <w:rPr>
          <w:noProof/>
        </w:rPr>
        <w:fldChar w:fldCharType="separate"/>
      </w:r>
      <w:r w:rsidRPr="00207F03">
        <w:rPr>
          <w:noProof/>
        </w:rPr>
        <w:t>176</w:t>
      </w:r>
      <w:r w:rsidRPr="00207F03">
        <w:rPr>
          <w:noProof/>
        </w:rPr>
        <w:fldChar w:fldCharType="end"/>
      </w:r>
    </w:p>
    <w:p w14:paraId="12C08AF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_Toc471232009 \h </w:instrText>
      </w:r>
      <w:r w:rsidRPr="00207F03">
        <w:rPr>
          <w:noProof/>
        </w:rPr>
      </w:r>
      <w:r w:rsidRPr="00207F03">
        <w:rPr>
          <w:noProof/>
        </w:rPr>
        <w:fldChar w:fldCharType="separate"/>
      </w:r>
      <w:r w:rsidRPr="00207F03">
        <w:rPr>
          <w:noProof/>
        </w:rPr>
        <w:t>176</w:t>
      </w:r>
      <w:r w:rsidRPr="00207F03">
        <w:rPr>
          <w:noProof/>
        </w:rPr>
        <w:fldChar w:fldCharType="end"/>
      </w:r>
    </w:p>
    <w:p w14:paraId="7F9F19D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_Toc471232010 \h </w:instrText>
      </w:r>
      <w:r w:rsidRPr="00207F03">
        <w:rPr>
          <w:noProof/>
        </w:rPr>
      </w:r>
      <w:r w:rsidRPr="00207F03">
        <w:rPr>
          <w:noProof/>
        </w:rPr>
        <w:fldChar w:fldCharType="separate"/>
      </w:r>
      <w:r w:rsidRPr="00207F03">
        <w:rPr>
          <w:noProof/>
        </w:rPr>
        <w:t>176</w:t>
      </w:r>
      <w:r w:rsidRPr="00207F03">
        <w:rPr>
          <w:noProof/>
        </w:rPr>
        <w:fldChar w:fldCharType="end"/>
      </w:r>
    </w:p>
    <w:p w14:paraId="15AF223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_Toc471232011 \h </w:instrText>
      </w:r>
      <w:r w:rsidRPr="00207F03">
        <w:rPr>
          <w:noProof/>
        </w:rPr>
      </w:r>
      <w:r w:rsidRPr="00207F03">
        <w:rPr>
          <w:noProof/>
        </w:rPr>
        <w:fldChar w:fldCharType="separate"/>
      </w:r>
      <w:r w:rsidRPr="00207F03">
        <w:rPr>
          <w:noProof/>
        </w:rPr>
        <w:t>176</w:t>
      </w:r>
      <w:r w:rsidRPr="00207F03">
        <w:rPr>
          <w:noProof/>
        </w:rPr>
        <w:fldChar w:fldCharType="end"/>
      </w:r>
    </w:p>
    <w:p w14:paraId="7AC0CBB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9.4.2.3</w:t>
      </w:r>
      <w:r w:rsidRPr="00207F03">
        <w:rPr>
          <w:i w:val="0"/>
          <w:noProof/>
          <w:color w:val="auto"/>
          <w:sz w:val="22"/>
          <w:szCs w:val="22"/>
          <w:lang w:eastAsia="en-US"/>
        </w:rPr>
        <w:tab/>
      </w:r>
      <w:r w:rsidRPr="00207F03">
        <w:rPr>
          <w:noProof/>
          <w:color w:val="365F91" w:themeColor="accent1" w:themeShade="BF"/>
        </w:rPr>
        <w:t>Test ID / Test Name: TIV.2.3 / Functional validation</w:t>
      </w:r>
      <w:r w:rsidRPr="00207F03">
        <w:rPr>
          <w:noProof/>
        </w:rPr>
        <w:tab/>
      </w:r>
      <w:r w:rsidRPr="00207F03">
        <w:rPr>
          <w:noProof/>
        </w:rPr>
        <w:fldChar w:fldCharType="begin"/>
      </w:r>
      <w:r w:rsidRPr="00207F03">
        <w:rPr>
          <w:noProof/>
        </w:rPr>
        <w:instrText xml:space="preserve"> PAGEREF _Toc471232012 \h </w:instrText>
      </w:r>
      <w:r w:rsidRPr="00207F03">
        <w:rPr>
          <w:noProof/>
        </w:rPr>
      </w:r>
      <w:r w:rsidRPr="00207F03">
        <w:rPr>
          <w:noProof/>
        </w:rPr>
        <w:fldChar w:fldCharType="separate"/>
      </w:r>
      <w:r w:rsidRPr="00207F03">
        <w:rPr>
          <w:noProof/>
        </w:rPr>
        <w:t>177</w:t>
      </w:r>
      <w:r w:rsidRPr="00207F03">
        <w:rPr>
          <w:noProof/>
        </w:rPr>
        <w:fldChar w:fldCharType="end"/>
      </w:r>
    </w:p>
    <w:p w14:paraId="5154BBC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_Toc471232013 \h </w:instrText>
      </w:r>
      <w:r w:rsidRPr="00207F03">
        <w:rPr>
          <w:noProof/>
        </w:rPr>
      </w:r>
      <w:r w:rsidRPr="00207F03">
        <w:rPr>
          <w:noProof/>
        </w:rPr>
        <w:fldChar w:fldCharType="separate"/>
      </w:r>
      <w:r w:rsidRPr="00207F03">
        <w:rPr>
          <w:noProof/>
        </w:rPr>
        <w:t>177</w:t>
      </w:r>
      <w:r w:rsidRPr="00207F03">
        <w:rPr>
          <w:noProof/>
        </w:rPr>
        <w:fldChar w:fldCharType="end"/>
      </w:r>
    </w:p>
    <w:p w14:paraId="3AB451B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_Toc471232014 \h </w:instrText>
      </w:r>
      <w:r w:rsidRPr="00207F03">
        <w:rPr>
          <w:noProof/>
        </w:rPr>
      </w:r>
      <w:r w:rsidRPr="00207F03">
        <w:rPr>
          <w:noProof/>
        </w:rPr>
        <w:fldChar w:fldCharType="separate"/>
      </w:r>
      <w:r w:rsidRPr="00207F03">
        <w:rPr>
          <w:noProof/>
        </w:rPr>
        <w:t>177</w:t>
      </w:r>
      <w:r w:rsidRPr="00207F03">
        <w:rPr>
          <w:noProof/>
        </w:rPr>
        <w:fldChar w:fldCharType="end"/>
      </w:r>
    </w:p>
    <w:p w14:paraId="32AF37C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_Toc471232015 \h </w:instrText>
      </w:r>
      <w:r w:rsidRPr="00207F03">
        <w:rPr>
          <w:noProof/>
        </w:rPr>
      </w:r>
      <w:r w:rsidRPr="00207F03">
        <w:rPr>
          <w:noProof/>
        </w:rPr>
        <w:fldChar w:fldCharType="separate"/>
      </w:r>
      <w:r w:rsidRPr="00207F03">
        <w:rPr>
          <w:noProof/>
        </w:rPr>
        <w:t>177</w:t>
      </w:r>
      <w:r w:rsidRPr="00207F03">
        <w:rPr>
          <w:noProof/>
        </w:rPr>
        <w:fldChar w:fldCharType="end"/>
      </w:r>
    </w:p>
    <w:p w14:paraId="06FB17B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_Toc471232016 \h </w:instrText>
      </w:r>
      <w:r w:rsidRPr="00207F03">
        <w:rPr>
          <w:noProof/>
        </w:rPr>
      </w:r>
      <w:r w:rsidRPr="00207F03">
        <w:rPr>
          <w:noProof/>
        </w:rPr>
        <w:fldChar w:fldCharType="separate"/>
      </w:r>
      <w:r w:rsidRPr="00207F03">
        <w:rPr>
          <w:noProof/>
        </w:rPr>
        <w:t>177</w:t>
      </w:r>
      <w:r w:rsidRPr="00207F03">
        <w:rPr>
          <w:noProof/>
        </w:rPr>
        <w:fldChar w:fldCharType="end"/>
      </w:r>
    </w:p>
    <w:p w14:paraId="69C9CC8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_Toc471232017 \h </w:instrText>
      </w:r>
      <w:r w:rsidRPr="00207F03">
        <w:rPr>
          <w:noProof/>
        </w:rPr>
      </w:r>
      <w:r w:rsidRPr="00207F03">
        <w:rPr>
          <w:noProof/>
        </w:rPr>
        <w:fldChar w:fldCharType="separate"/>
      </w:r>
      <w:r w:rsidRPr="00207F03">
        <w:rPr>
          <w:noProof/>
        </w:rPr>
        <w:t>177</w:t>
      </w:r>
      <w:r w:rsidRPr="00207F03">
        <w:rPr>
          <w:noProof/>
        </w:rPr>
        <w:fldChar w:fldCharType="end"/>
      </w:r>
    </w:p>
    <w:p w14:paraId="7DB92DD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9.4.2.3.6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_Toc471232018 \h </w:instrText>
      </w:r>
      <w:r w:rsidRPr="00207F03">
        <w:rPr>
          <w:noProof/>
        </w:rPr>
      </w:r>
      <w:r w:rsidRPr="00207F03">
        <w:rPr>
          <w:noProof/>
        </w:rPr>
        <w:fldChar w:fldCharType="separate"/>
      </w:r>
      <w:r w:rsidRPr="00207F03">
        <w:rPr>
          <w:noProof/>
        </w:rPr>
        <w:t>177</w:t>
      </w:r>
      <w:r w:rsidRPr="00207F03">
        <w:rPr>
          <w:noProof/>
        </w:rPr>
        <w:fldChar w:fldCharType="end"/>
      </w:r>
    </w:p>
    <w:p w14:paraId="44206B2B"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9.4.3</w:t>
      </w:r>
      <w:r w:rsidRPr="00207F03">
        <w:rPr>
          <w:i w:val="0"/>
          <w:noProof/>
          <w:color w:val="auto"/>
          <w:sz w:val="22"/>
          <w:szCs w:val="22"/>
          <w:lang w:eastAsia="en-US"/>
        </w:rPr>
        <w:tab/>
      </w:r>
      <w:r w:rsidRPr="00207F03">
        <w:rPr>
          <w:noProof/>
        </w:rPr>
        <w:t>Power Monitor (INA226) – I2C</w:t>
      </w:r>
      <w:r w:rsidRPr="00207F03">
        <w:rPr>
          <w:noProof/>
        </w:rPr>
        <w:tab/>
      </w:r>
      <w:r w:rsidRPr="00207F03">
        <w:rPr>
          <w:noProof/>
        </w:rPr>
        <w:fldChar w:fldCharType="begin"/>
      </w:r>
      <w:r w:rsidRPr="00207F03">
        <w:rPr>
          <w:noProof/>
        </w:rPr>
        <w:instrText xml:space="preserve"> PAGEREF _Toc471232019 \h </w:instrText>
      </w:r>
      <w:r w:rsidRPr="00207F03">
        <w:rPr>
          <w:noProof/>
        </w:rPr>
      </w:r>
      <w:r w:rsidRPr="00207F03">
        <w:rPr>
          <w:noProof/>
        </w:rPr>
        <w:fldChar w:fldCharType="separate"/>
      </w:r>
      <w:r w:rsidRPr="00207F03">
        <w:rPr>
          <w:noProof/>
        </w:rPr>
        <w:t>178</w:t>
      </w:r>
      <w:r w:rsidRPr="00207F03">
        <w:rPr>
          <w:noProof/>
        </w:rPr>
        <w:fldChar w:fldCharType="end"/>
      </w:r>
    </w:p>
    <w:p w14:paraId="2ABC375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9.4.3.1</w:t>
      </w:r>
      <w:r w:rsidRPr="00207F03">
        <w:rPr>
          <w:i w:val="0"/>
          <w:noProof/>
          <w:color w:val="auto"/>
          <w:sz w:val="22"/>
          <w:szCs w:val="22"/>
          <w:lang w:eastAsia="en-US"/>
        </w:rPr>
        <w:tab/>
      </w:r>
      <w:r w:rsidRPr="00207F03">
        <w:rPr>
          <w:noProof/>
          <w:color w:val="365F91" w:themeColor="accent1" w:themeShade="BF"/>
        </w:rPr>
        <w:t>Test ID / Test Name: TIV.3.1 / Electrical validation</w:t>
      </w:r>
      <w:r w:rsidRPr="00207F03">
        <w:rPr>
          <w:noProof/>
        </w:rPr>
        <w:tab/>
      </w:r>
      <w:r w:rsidRPr="00207F03">
        <w:rPr>
          <w:noProof/>
        </w:rPr>
        <w:fldChar w:fldCharType="begin"/>
      </w:r>
      <w:r w:rsidRPr="00207F03">
        <w:rPr>
          <w:noProof/>
        </w:rPr>
        <w:instrText xml:space="preserve"> PAGEREF _Toc471232020 \h </w:instrText>
      </w:r>
      <w:r w:rsidRPr="00207F03">
        <w:rPr>
          <w:noProof/>
        </w:rPr>
      </w:r>
      <w:r w:rsidRPr="00207F03">
        <w:rPr>
          <w:noProof/>
        </w:rPr>
        <w:fldChar w:fldCharType="separate"/>
      </w:r>
      <w:r w:rsidRPr="00207F03">
        <w:rPr>
          <w:noProof/>
        </w:rPr>
        <w:t>178</w:t>
      </w:r>
      <w:r w:rsidRPr="00207F03">
        <w:rPr>
          <w:noProof/>
        </w:rPr>
        <w:fldChar w:fldCharType="end"/>
      </w:r>
    </w:p>
    <w:p w14:paraId="11A42C4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9.4.3.1.1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_Toc471232021 \h </w:instrText>
      </w:r>
      <w:r w:rsidRPr="00207F03">
        <w:rPr>
          <w:noProof/>
        </w:rPr>
      </w:r>
      <w:r w:rsidRPr="00207F03">
        <w:rPr>
          <w:noProof/>
        </w:rPr>
        <w:fldChar w:fldCharType="separate"/>
      </w:r>
      <w:r w:rsidRPr="00207F03">
        <w:rPr>
          <w:noProof/>
        </w:rPr>
        <w:t>178</w:t>
      </w:r>
      <w:r w:rsidRPr="00207F03">
        <w:rPr>
          <w:noProof/>
        </w:rPr>
        <w:fldChar w:fldCharType="end"/>
      </w:r>
    </w:p>
    <w:p w14:paraId="624426B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_Toc471232022 \h </w:instrText>
      </w:r>
      <w:r w:rsidRPr="00207F03">
        <w:rPr>
          <w:noProof/>
        </w:rPr>
      </w:r>
      <w:r w:rsidRPr="00207F03">
        <w:rPr>
          <w:noProof/>
        </w:rPr>
        <w:fldChar w:fldCharType="separate"/>
      </w:r>
      <w:r w:rsidRPr="00207F03">
        <w:rPr>
          <w:noProof/>
        </w:rPr>
        <w:t>178</w:t>
      </w:r>
      <w:r w:rsidRPr="00207F03">
        <w:rPr>
          <w:noProof/>
        </w:rPr>
        <w:fldChar w:fldCharType="end"/>
      </w:r>
    </w:p>
    <w:p w14:paraId="6B8E22C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_Toc471232023 \h </w:instrText>
      </w:r>
      <w:r w:rsidRPr="00207F03">
        <w:rPr>
          <w:noProof/>
        </w:rPr>
      </w:r>
      <w:r w:rsidRPr="00207F03">
        <w:rPr>
          <w:noProof/>
        </w:rPr>
        <w:fldChar w:fldCharType="separate"/>
      </w:r>
      <w:r w:rsidRPr="00207F03">
        <w:rPr>
          <w:noProof/>
        </w:rPr>
        <w:t>178</w:t>
      </w:r>
      <w:r w:rsidRPr="00207F03">
        <w:rPr>
          <w:noProof/>
        </w:rPr>
        <w:fldChar w:fldCharType="end"/>
      </w:r>
    </w:p>
    <w:p w14:paraId="46D9268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_Toc471232024 \h </w:instrText>
      </w:r>
      <w:r w:rsidRPr="00207F03">
        <w:rPr>
          <w:noProof/>
        </w:rPr>
      </w:r>
      <w:r w:rsidRPr="00207F03">
        <w:rPr>
          <w:noProof/>
        </w:rPr>
        <w:fldChar w:fldCharType="separate"/>
      </w:r>
      <w:r w:rsidRPr="00207F03">
        <w:rPr>
          <w:noProof/>
        </w:rPr>
        <w:t>178</w:t>
      </w:r>
      <w:r w:rsidRPr="00207F03">
        <w:rPr>
          <w:noProof/>
        </w:rPr>
        <w:fldChar w:fldCharType="end"/>
      </w:r>
    </w:p>
    <w:p w14:paraId="13A6E03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_Toc471232025 \h </w:instrText>
      </w:r>
      <w:r w:rsidRPr="00207F03">
        <w:rPr>
          <w:noProof/>
        </w:rPr>
      </w:r>
      <w:r w:rsidRPr="00207F03">
        <w:rPr>
          <w:noProof/>
        </w:rPr>
        <w:fldChar w:fldCharType="separate"/>
      </w:r>
      <w:r w:rsidRPr="00207F03">
        <w:rPr>
          <w:noProof/>
        </w:rPr>
        <w:t>178</w:t>
      </w:r>
      <w:r w:rsidRPr="00207F03">
        <w:rPr>
          <w:noProof/>
        </w:rPr>
        <w:fldChar w:fldCharType="end"/>
      </w:r>
    </w:p>
    <w:p w14:paraId="03F5083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9.4.3.1.6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_Toc471232026 \h </w:instrText>
      </w:r>
      <w:r w:rsidRPr="00207F03">
        <w:rPr>
          <w:noProof/>
        </w:rPr>
      </w:r>
      <w:r w:rsidRPr="00207F03">
        <w:rPr>
          <w:noProof/>
        </w:rPr>
        <w:fldChar w:fldCharType="separate"/>
      </w:r>
      <w:r w:rsidRPr="00207F03">
        <w:rPr>
          <w:noProof/>
        </w:rPr>
        <w:t>178</w:t>
      </w:r>
      <w:r w:rsidRPr="00207F03">
        <w:rPr>
          <w:noProof/>
        </w:rPr>
        <w:fldChar w:fldCharType="end"/>
      </w:r>
    </w:p>
    <w:p w14:paraId="6A48ABB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9.4.3.2</w:t>
      </w:r>
      <w:r w:rsidRPr="00207F03">
        <w:rPr>
          <w:i w:val="0"/>
          <w:noProof/>
          <w:color w:val="auto"/>
          <w:sz w:val="22"/>
          <w:szCs w:val="22"/>
          <w:lang w:eastAsia="en-US"/>
        </w:rPr>
        <w:tab/>
      </w:r>
      <w:r w:rsidRPr="00207F03">
        <w:rPr>
          <w:noProof/>
          <w:color w:val="365F91" w:themeColor="accent1" w:themeShade="BF"/>
        </w:rPr>
        <w:t>Test ID / Test Name: TIV.3.2 / Signal Integrity</w:t>
      </w:r>
      <w:r w:rsidRPr="00207F03">
        <w:rPr>
          <w:noProof/>
        </w:rPr>
        <w:tab/>
      </w:r>
      <w:r w:rsidRPr="00207F03">
        <w:rPr>
          <w:noProof/>
        </w:rPr>
        <w:fldChar w:fldCharType="begin"/>
      </w:r>
      <w:r w:rsidRPr="00207F03">
        <w:rPr>
          <w:noProof/>
        </w:rPr>
        <w:instrText xml:space="preserve"> PAGEREF _Toc471232027 \h </w:instrText>
      </w:r>
      <w:r w:rsidRPr="00207F03">
        <w:rPr>
          <w:noProof/>
        </w:rPr>
      </w:r>
      <w:r w:rsidRPr="00207F03">
        <w:rPr>
          <w:noProof/>
        </w:rPr>
        <w:fldChar w:fldCharType="separate"/>
      </w:r>
      <w:r w:rsidRPr="00207F03">
        <w:rPr>
          <w:noProof/>
        </w:rPr>
        <w:t>179</w:t>
      </w:r>
      <w:r w:rsidRPr="00207F03">
        <w:rPr>
          <w:noProof/>
        </w:rPr>
        <w:fldChar w:fldCharType="end"/>
      </w:r>
    </w:p>
    <w:p w14:paraId="00F1BE1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9.4.3.2.1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_Toc471232028 \h </w:instrText>
      </w:r>
      <w:r w:rsidRPr="00207F03">
        <w:rPr>
          <w:noProof/>
        </w:rPr>
      </w:r>
      <w:r w:rsidRPr="00207F03">
        <w:rPr>
          <w:noProof/>
        </w:rPr>
        <w:fldChar w:fldCharType="separate"/>
      </w:r>
      <w:r w:rsidRPr="00207F03">
        <w:rPr>
          <w:noProof/>
        </w:rPr>
        <w:t>179</w:t>
      </w:r>
      <w:r w:rsidRPr="00207F03">
        <w:rPr>
          <w:noProof/>
        </w:rPr>
        <w:fldChar w:fldCharType="end"/>
      </w:r>
    </w:p>
    <w:p w14:paraId="5515596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_Toc471232029 \h </w:instrText>
      </w:r>
      <w:r w:rsidRPr="00207F03">
        <w:rPr>
          <w:noProof/>
        </w:rPr>
      </w:r>
      <w:r w:rsidRPr="00207F03">
        <w:rPr>
          <w:noProof/>
        </w:rPr>
        <w:fldChar w:fldCharType="separate"/>
      </w:r>
      <w:r w:rsidRPr="00207F03">
        <w:rPr>
          <w:noProof/>
        </w:rPr>
        <w:t>179</w:t>
      </w:r>
      <w:r w:rsidRPr="00207F03">
        <w:rPr>
          <w:noProof/>
        </w:rPr>
        <w:fldChar w:fldCharType="end"/>
      </w:r>
    </w:p>
    <w:p w14:paraId="2F14C73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_Toc471232030 \h </w:instrText>
      </w:r>
      <w:r w:rsidRPr="00207F03">
        <w:rPr>
          <w:noProof/>
        </w:rPr>
      </w:r>
      <w:r w:rsidRPr="00207F03">
        <w:rPr>
          <w:noProof/>
        </w:rPr>
        <w:fldChar w:fldCharType="separate"/>
      </w:r>
      <w:r w:rsidRPr="00207F03">
        <w:rPr>
          <w:noProof/>
        </w:rPr>
        <w:t>179</w:t>
      </w:r>
      <w:r w:rsidRPr="00207F03">
        <w:rPr>
          <w:noProof/>
        </w:rPr>
        <w:fldChar w:fldCharType="end"/>
      </w:r>
    </w:p>
    <w:p w14:paraId="4B2AC69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_Toc471232031 \h </w:instrText>
      </w:r>
      <w:r w:rsidRPr="00207F03">
        <w:rPr>
          <w:noProof/>
        </w:rPr>
      </w:r>
      <w:r w:rsidRPr="00207F03">
        <w:rPr>
          <w:noProof/>
        </w:rPr>
        <w:fldChar w:fldCharType="separate"/>
      </w:r>
      <w:r w:rsidRPr="00207F03">
        <w:rPr>
          <w:noProof/>
        </w:rPr>
        <w:t>180</w:t>
      </w:r>
      <w:r w:rsidRPr="00207F03">
        <w:rPr>
          <w:noProof/>
        </w:rPr>
        <w:fldChar w:fldCharType="end"/>
      </w:r>
    </w:p>
    <w:p w14:paraId="4311919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_Toc471232032 \h </w:instrText>
      </w:r>
      <w:r w:rsidRPr="00207F03">
        <w:rPr>
          <w:noProof/>
        </w:rPr>
      </w:r>
      <w:r w:rsidRPr="00207F03">
        <w:rPr>
          <w:noProof/>
        </w:rPr>
        <w:fldChar w:fldCharType="separate"/>
      </w:r>
      <w:r w:rsidRPr="00207F03">
        <w:rPr>
          <w:noProof/>
        </w:rPr>
        <w:t>180</w:t>
      </w:r>
      <w:r w:rsidRPr="00207F03">
        <w:rPr>
          <w:noProof/>
        </w:rPr>
        <w:fldChar w:fldCharType="end"/>
      </w:r>
    </w:p>
    <w:p w14:paraId="140BBFB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_Toc471232033 \h </w:instrText>
      </w:r>
      <w:r w:rsidRPr="00207F03">
        <w:rPr>
          <w:noProof/>
        </w:rPr>
      </w:r>
      <w:r w:rsidRPr="00207F03">
        <w:rPr>
          <w:noProof/>
        </w:rPr>
        <w:fldChar w:fldCharType="separate"/>
      </w:r>
      <w:r w:rsidRPr="00207F03">
        <w:rPr>
          <w:noProof/>
        </w:rPr>
        <w:t>180</w:t>
      </w:r>
      <w:r w:rsidRPr="00207F03">
        <w:rPr>
          <w:noProof/>
        </w:rPr>
        <w:fldChar w:fldCharType="end"/>
      </w:r>
    </w:p>
    <w:p w14:paraId="21C702F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9.4.3.3</w:t>
      </w:r>
      <w:r w:rsidRPr="00207F03">
        <w:rPr>
          <w:i w:val="0"/>
          <w:noProof/>
          <w:color w:val="auto"/>
          <w:sz w:val="22"/>
          <w:szCs w:val="22"/>
          <w:lang w:eastAsia="en-US"/>
        </w:rPr>
        <w:tab/>
      </w:r>
      <w:r w:rsidRPr="00207F03">
        <w:rPr>
          <w:noProof/>
          <w:color w:val="365F91" w:themeColor="accent1" w:themeShade="BF"/>
        </w:rPr>
        <w:t>Test ID / Test Name: TIV.3.3 / Functional validation</w:t>
      </w:r>
      <w:r w:rsidRPr="00207F03">
        <w:rPr>
          <w:noProof/>
        </w:rPr>
        <w:tab/>
      </w:r>
      <w:r w:rsidRPr="00207F03">
        <w:rPr>
          <w:noProof/>
        </w:rPr>
        <w:fldChar w:fldCharType="begin"/>
      </w:r>
      <w:r w:rsidRPr="00207F03">
        <w:rPr>
          <w:noProof/>
        </w:rPr>
        <w:instrText xml:space="preserve"> PAGEREF _Toc471232034 \h </w:instrText>
      </w:r>
      <w:r w:rsidRPr="00207F03">
        <w:rPr>
          <w:noProof/>
        </w:rPr>
      </w:r>
      <w:r w:rsidRPr="00207F03">
        <w:rPr>
          <w:noProof/>
        </w:rPr>
        <w:fldChar w:fldCharType="separate"/>
      </w:r>
      <w:r w:rsidRPr="00207F03">
        <w:rPr>
          <w:noProof/>
        </w:rPr>
        <w:t>180</w:t>
      </w:r>
      <w:r w:rsidRPr="00207F03">
        <w:rPr>
          <w:noProof/>
        </w:rPr>
        <w:fldChar w:fldCharType="end"/>
      </w:r>
    </w:p>
    <w:p w14:paraId="6AC865C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9.4.3.3.1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_Toc471232035 \h </w:instrText>
      </w:r>
      <w:r w:rsidRPr="00207F03">
        <w:rPr>
          <w:noProof/>
        </w:rPr>
      </w:r>
      <w:r w:rsidRPr="00207F03">
        <w:rPr>
          <w:noProof/>
        </w:rPr>
        <w:fldChar w:fldCharType="separate"/>
      </w:r>
      <w:r w:rsidRPr="00207F03">
        <w:rPr>
          <w:noProof/>
        </w:rPr>
        <w:t>180</w:t>
      </w:r>
      <w:r w:rsidRPr="00207F03">
        <w:rPr>
          <w:noProof/>
        </w:rPr>
        <w:fldChar w:fldCharType="end"/>
      </w:r>
    </w:p>
    <w:p w14:paraId="24F5BD7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_Toc471232036 \h </w:instrText>
      </w:r>
      <w:r w:rsidRPr="00207F03">
        <w:rPr>
          <w:noProof/>
        </w:rPr>
      </w:r>
      <w:r w:rsidRPr="00207F03">
        <w:rPr>
          <w:noProof/>
        </w:rPr>
        <w:fldChar w:fldCharType="separate"/>
      </w:r>
      <w:r w:rsidRPr="00207F03">
        <w:rPr>
          <w:noProof/>
        </w:rPr>
        <w:t>181</w:t>
      </w:r>
      <w:r w:rsidRPr="00207F03">
        <w:rPr>
          <w:noProof/>
        </w:rPr>
        <w:fldChar w:fldCharType="end"/>
      </w:r>
    </w:p>
    <w:p w14:paraId="02734CC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_Toc471232037 \h </w:instrText>
      </w:r>
      <w:r w:rsidRPr="00207F03">
        <w:rPr>
          <w:noProof/>
        </w:rPr>
      </w:r>
      <w:r w:rsidRPr="00207F03">
        <w:rPr>
          <w:noProof/>
        </w:rPr>
        <w:fldChar w:fldCharType="separate"/>
      </w:r>
      <w:r w:rsidRPr="00207F03">
        <w:rPr>
          <w:noProof/>
        </w:rPr>
        <w:t>181</w:t>
      </w:r>
      <w:r w:rsidRPr="00207F03">
        <w:rPr>
          <w:noProof/>
        </w:rPr>
        <w:fldChar w:fldCharType="end"/>
      </w:r>
    </w:p>
    <w:p w14:paraId="1C5595D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_Toc471232038 \h </w:instrText>
      </w:r>
      <w:r w:rsidRPr="00207F03">
        <w:rPr>
          <w:noProof/>
        </w:rPr>
      </w:r>
      <w:r w:rsidRPr="00207F03">
        <w:rPr>
          <w:noProof/>
        </w:rPr>
        <w:fldChar w:fldCharType="separate"/>
      </w:r>
      <w:r w:rsidRPr="00207F03">
        <w:rPr>
          <w:noProof/>
        </w:rPr>
        <w:t>181</w:t>
      </w:r>
      <w:r w:rsidRPr="00207F03">
        <w:rPr>
          <w:noProof/>
        </w:rPr>
        <w:fldChar w:fldCharType="end"/>
      </w:r>
    </w:p>
    <w:p w14:paraId="1A61EBE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_Toc471232039 \h </w:instrText>
      </w:r>
      <w:r w:rsidRPr="00207F03">
        <w:rPr>
          <w:noProof/>
        </w:rPr>
      </w:r>
      <w:r w:rsidRPr="00207F03">
        <w:rPr>
          <w:noProof/>
        </w:rPr>
        <w:fldChar w:fldCharType="separate"/>
      </w:r>
      <w:r w:rsidRPr="00207F03">
        <w:rPr>
          <w:noProof/>
        </w:rPr>
        <w:t>181</w:t>
      </w:r>
      <w:r w:rsidRPr="00207F03">
        <w:rPr>
          <w:noProof/>
        </w:rPr>
        <w:fldChar w:fldCharType="end"/>
      </w:r>
    </w:p>
    <w:p w14:paraId="39A4513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9.4.3.3.6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_Toc471232040 \h </w:instrText>
      </w:r>
      <w:r w:rsidRPr="00207F03">
        <w:rPr>
          <w:noProof/>
        </w:rPr>
      </w:r>
      <w:r w:rsidRPr="00207F03">
        <w:rPr>
          <w:noProof/>
        </w:rPr>
        <w:fldChar w:fldCharType="separate"/>
      </w:r>
      <w:r w:rsidRPr="00207F03">
        <w:rPr>
          <w:noProof/>
        </w:rPr>
        <w:t>181</w:t>
      </w:r>
      <w:r w:rsidRPr="00207F03">
        <w:rPr>
          <w:noProof/>
        </w:rPr>
        <w:fldChar w:fldCharType="end"/>
      </w:r>
    </w:p>
    <w:p w14:paraId="6FCB8ED4"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9.4.4</w:t>
      </w:r>
      <w:r w:rsidRPr="00207F03">
        <w:rPr>
          <w:i w:val="0"/>
          <w:noProof/>
          <w:color w:val="auto"/>
          <w:sz w:val="22"/>
          <w:szCs w:val="22"/>
          <w:lang w:eastAsia="en-US"/>
        </w:rPr>
        <w:tab/>
      </w:r>
      <w:r w:rsidRPr="00207F03">
        <w:rPr>
          <w:noProof/>
        </w:rPr>
        <w:t>RF-SDR board – I2C (PCA9557PW,118)</w:t>
      </w:r>
      <w:r w:rsidRPr="00207F03">
        <w:rPr>
          <w:noProof/>
        </w:rPr>
        <w:tab/>
      </w:r>
      <w:r w:rsidRPr="00207F03">
        <w:rPr>
          <w:noProof/>
        </w:rPr>
        <w:fldChar w:fldCharType="begin"/>
      </w:r>
      <w:r w:rsidRPr="00207F03">
        <w:rPr>
          <w:noProof/>
        </w:rPr>
        <w:instrText xml:space="preserve"> PAGEREF _Toc471232041 \h </w:instrText>
      </w:r>
      <w:r w:rsidRPr="00207F03">
        <w:rPr>
          <w:noProof/>
        </w:rPr>
      </w:r>
      <w:r w:rsidRPr="00207F03">
        <w:rPr>
          <w:noProof/>
        </w:rPr>
        <w:fldChar w:fldCharType="separate"/>
      </w:r>
      <w:r w:rsidRPr="00207F03">
        <w:rPr>
          <w:noProof/>
        </w:rPr>
        <w:t>182</w:t>
      </w:r>
      <w:r w:rsidRPr="00207F03">
        <w:rPr>
          <w:noProof/>
        </w:rPr>
        <w:fldChar w:fldCharType="end"/>
      </w:r>
    </w:p>
    <w:p w14:paraId="6F33468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9.4.4.1</w:t>
      </w:r>
      <w:r w:rsidRPr="00207F03">
        <w:rPr>
          <w:i w:val="0"/>
          <w:noProof/>
          <w:color w:val="auto"/>
          <w:sz w:val="22"/>
          <w:szCs w:val="22"/>
          <w:lang w:eastAsia="en-US"/>
        </w:rPr>
        <w:tab/>
      </w:r>
      <w:r w:rsidRPr="00207F03">
        <w:rPr>
          <w:noProof/>
          <w:color w:val="365F91" w:themeColor="accent1" w:themeShade="BF"/>
        </w:rPr>
        <w:t>Test ID / Test Name: TIV.4.1 / Electrical validation</w:t>
      </w:r>
      <w:r w:rsidRPr="00207F03">
        <w:rPr>
          <w:noProof/>
        </w:rPr>
        <w:tab/>
      </w:r>
      <w:r w:rsidRPr="00207F03">
        <w:rPr>
          <w:noProof/>
        </w:rPr>
        <w:fldChar w:fldCharType="begin"/>
      </w:r>
      <w:r w:rsidRPr="00207F03">
        <w:rPr>
          <w:noProof/>
        </w:rPr>
        <w:instrText xml:space="preserve"> PAGEREF _Toc471232042 \h </w:instrText>
      </w:r>
      <w:r w:rsidRPr="00207F03">
        <w:rPr>
          <w:noProof/>
        </w:rPr>
      </w:r>
      <w:r w:rsidRPr="00207F03">
        <w:rPr>
          <w:noProof/>
        </w:rPr>
        <w:fldChar w:fldCharType="separate"/>
      </w:r>
      <w:r w:rsidRPr="00207F03">
        <w:rPr>
          <w:noProof/>
        </w:rPr>
        <w:t>182</w:t>
      </w:r>
      <w:r w:rsidRPr="00207F03">
        <w:rPr>
          <w:noProof/>
        </w:rPr>
        <w:fldChar w:fldCharType="end"/>
      </w:r>
    </w:p>
    <w:p w14:paraId="1D25E8C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_Toc471232043 \h </w:instrText>
      </w:r>
      <w:r w:rsidRPr="00207F03">
        <w:rPr>
          <w:noProof/>
        </w:rPr>
      </w:r>
      <w:r w:rsidRPr="00207F03">
        <w:rPr>
          <w:noProof/>
        </w:rPr>
        <w:fldChar w:fldCharType="separate"/>
      </w:r>
      <w:r w:rsidRPr="00207F03">
        <w:rPr>
          <w:noProof/>
        </w:rPr>
        <w:t>182</w:t>
      </w:r>
      <w:r w:rsidRPr="00207F03">
        <w:rPr>
          <w:noProof/>
        </w:rPr>
        <w:fldChar w:fldCharType="end"/>
      </w:r>
    </w:p>
    <w:p w14:paraId="526039F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_Toc471232044 \h </w:instrText>
      </w:r>
      <w:r w:rsidRPr="00207F03">
        <w:rPr>
          <w:noProof/>
        </w:rPr>
      </w:r>
      <w:r w:rsidRPr="00207F03">
        <w:rPr>
          <w:noProof/>
        </w:rPr>
        <w:fldChar w:fldCharType="separate"/>
      </w:r>
      <w:r w:rsidRPr="00207F03">
        <w:rPr>
          <w:noProof/>
        </w:rPr>
        <w:t>182</w:t>
      </w:r>
      <w:r w:rsidRPr="00207F03">
        <w:rPr>
          <w:noProof/>
        </w:rPr>
        <w:fldChar w:fldCharType="end"/>
      </w:r>
    </w:p>
    <w:p w14:paraId="509C957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_Toc471232045 \h </w:instrText>
      </w:r>
      <w:r w:rsidRPr="00207F03">
        <w:rPr>
          <w:noProof/>
        </w:rPr>
      </w:r>
      <w:r w:rsidRPr="00207F03">
        <w:rPr>
          <w:noProof/>
        </w:rPr>
        <w:fldChar w:fldCharType="separate"/>
      </w:r>
      <w:r w:rsidRPr="00207F03">
        <w:rPr>
          <w:noProof/>
        </w:rPr>
        <w:t>182</w:t>
      </w:r>
      <w:r w:rsidRPr="00207F03">
        <w:rPr>
          <w:noProof/>
        </w:rPr>
        <w:fldChar w:fldCharType="end"/>
      </w:r>
    </w:p>
    <w:p w14:paraId="221FD7A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_Toc471232046 \h </w:instrText>
      </w:r>
      <w:r w:rsidRPr="00207F03">
        <w:rPr>
          <w:noProof/>
        </w:rPr>
      </w:r>
      <w:r w:rsidRPr="00207F03">
        <w:rPr>
          <w:noProof/>
        </w:rPr>
        <w:fldChar w:fldCharType="separate"/>
      </w:r>
      <w:r w:rsidRPr="00207F03">
        <w:rPr>
          <w:noProof/>
        </w:rPr>
        <w:t>182</w:t>
      </w:r>
      <w:r w:rsidRPr="00207F03">
        <w:rPr>
          <w:noProof/>
        </w:rPr>
        <w:fldChar w:fldCharType="end"/>
      </w:r>
    </w:p>
    <w:p w14:paraId="3AA18D3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_Toc471232047 \h </w:instrText>
      </w:r>
      <w:r w:rsidRPr="00207F03">
        <w:rPr>
          <w:noProof/>
        </w:rPr>
      </w:r>
      <w:r w:rsidRPr="00207F03">
        <w:rPr>
          <w:noProof/>
        </w:rPr>
        <w:fldChar w:fldCharType="separate"/>
      </w:r>
      <w:r w:rsidRPr="00207F03">
        <w:rPr>
          <w:noProof/>
        </w:rPr>
        <w:t>182</w:t>
      </w:r>
      <w:r w:rsidRPr="00207F03">
        <w:rPr>
          <w:noProof/>
        </w:rPr>
        <w:fldChar w:fldCharType="end"/>
      </w:r>
    </w:p>
    <w:p w14:paraId="62B4605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_Toc471232048 \h </w:instrText>
      </w:r>
      <w:r w:rsidRPr="00207F03">
        <w:rPr>
          <w:noProof/>
        </w:rPr>
      </w:r>
      <w:r w:rsidRPr="00207F03">
        <w:rPr>
          <w:noProof/>
        </w:rPr>
        <w:fldChar w:fldCharType="separate"/>
      </w:r>
      <w:r w:rsidRPr="00207F03">
        <w:rPr>
          <w:noProof/>
        </w:rPr>
        <w:t>182</w:t>
      </w:r>
      <w:r w:rsidRPr="00207F03">
        <w:rPr>
          <w:noProof/>
        </w:rPr>
        <w:fldChar w:fldCharType="end"/>
      </w:r>
    </w:p>
    <w:p w14:paraId="3CE1854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9.4.4.2</w:t>
      </w:r>
      <w:r w:rsidRPr="00207F03">
        <w:rPr>
          <w:i w:val="0"/>
          <w:noProof/>
          <w:color w:val="auto"/>
          <w:sz w:val="22"/>
          <w:szCs w:val="22"/>
          <w:lang w:eastAsia="en-US"/>
        </w:rPr>
        <w:tab/>
      </w:r>
      <w:r w:rsidRPr="00207F03">
        <w:rPr>
          <w:noProof/>
          <w:color w:val="365F91" w:themeColor="accent1" w:themeShade="BF"/>
        </w:rPr>
        <w:t>Test ID / Test Name: TIV.4.2 / Signal Integrity</w:t>
      </w:r>
      <w:r w:rsidRPr="00207F03">
        <w:rPr>
          <w:noProof/>
        </w:rPr>
        <w:tab/>
      </w:r>
      <w:r w:rsidRPr="00207F03">
        <w:rPr>
          <w:noProof/>
        </w:rPr>
        <w:fldChar w:fldCharType="begin"/>
      </w:r>
      <w:r w:rsidRPr="00207F03">
        <w:rPr>
          <w:noProof/>
        </w:rPr>
        <w:instrText xml:space="preserve"> PAGEREF _Toc471232049 \h </w:instrText>
      </w:r>
      <w:r w:rsidRPr="00207F03">
        <w:rPr>
          <w:noProof/>
        </w:rPr>
      </w:r>
      <w:r w:rsidRPr="00207F03">
        <w:rPr>
          <w:noProof/>
        </w:rPr>
        <w:fldChar w:fldCharType="separate"/>
      </w:r>
      <w:r w:rsidRPr="00207F03">
        <w:rPr>
          <w:noProof/>
        </w:rPr>
        <w:t>183</w:t>
      </w:r>
      <w:r w:rsidRPr="00207F03">
        <w:rPr>
          <w:noProof/>
        </w:rPr>
        <w:fldChar w:fldCharType="end"/>
      </w:r>
    </w:p>
    <w:p w14:paraId="32C30F8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_Toc471232050 \h </w:instrText>
      </w:r>
      <w:r w:rsidRPr="00207F03">
        <w:rPr>
          <w:noProof/>
        </w:rPr>
      </w:r>
      <w:r w:rsidRPr="00207F03">
        <w:rPr>
          <w:noProof/>
        </w:rPr>
        <w:fldChar w:fldCharType="separate"/>
      </w:r>
      <w:r w:rsidRPr="00207F03">
        <w:rPr>
          <w:noProof/>
        </w:rPr>
        <w:t>183</w:t>
      </w:r>
      <w:r w:rsidRPr="00207F03">
        <w:rPr>
          <w:noProof/>
        </w:rPr>
        <w:fldChar w:fldCharType="end"/>
      </w:r>
    </w:p>
    <w:p w14:paraId="00373E8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_Toc471232051 \h </w:instrText>
      </w:r>
      <w:r w:rsidRPr="00207F03">
        <w:rPr>
          <w:noProof/>
        </w:rPr>
      </w:r>
      <w:r w:rsidRPr="00207F03">
        <w:rPr>
          <w:noProof/>
        </w:rPr>
        <w:fldChar w:fldCharType="separate"/>
      </w:r>
      <w:r w:rsidRPr="00207F03">
        <w:rPr>
          <w:noProof/>
        </w:rPr>
        <w:t>183</w:t>
      </w:r>
      <w:r w:rsidRPr="00207F03">
        <w:rPr>
          <w:noProof/>
        </w:rPr>
        <w:fldChar w:fldCharType="end"/>
      </w:r>
    </w:p>
    <w:p w14:paraId="6266996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_Toc471232052 \h </w:instrText>
      </w:r>
      <w:r w:rsidRPr="00207F03">
        <w:rPr>
          <w:noProof/>
        </w:rPr>
      </w:r>
      <w:r w:rsidRPr="00207F03">
        <w:rPr>
          <w:noProof/>
        </w:rPr>
        <w:fldChar w:fldCharType="separate"/>
      </w:r>
      <w:r w:rsidRPr="00207F03">
        <w:rPr>
          <w:noProof/>
        </w:rPr>
        <w:t>183</w:t>
      </w:r>
      <w:r w:rsidRPr="00207F03">
        <w:rPr>
          <w:noProof/>
        </w:rPr>
        <w:fldChar w:fldCharType="end"/>
      </w:r>
    </w:p>
    <w:p w14:paraId="1517245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_Toc471232053 \h </w:instrText>
      </w:r>
      <w:r w:rsidRPr="00207F03">
        <w:rPr>
          <w:noProof/>
        </w:rPr>
      </w:r>
      <w:r w:rsidRPr="00207F03">
        <w:rPr>
          <w:noProof/>
        </w:rPr>
        <w:fldChar w:fldCharType="separate"/>
      </w:r>
      <w:r w:rsidRPr="00207F03">
        <w:rPr>
          <w:noProof/>
        </w:rPr>
        <w:t>184</w:t>
      </w:r>
      <w:r w:rsidRPr="00207F03">
        <w:rPr>
          <w:noProof/>
        </w:rPr>
        <w:fldChar w:fldCharType="end"/>
      </w:r>
    </w:p>
    <w:p w14:paraId="33DACAE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_Toc471232054 \h </w:instrText>
      </w:r>
      <w:r w:rsidRPr="00207F03">
        <w:rPr>
          <w:noProof/>
        </w:rPr>
      </w:r>
      <w:r w:rsidRPr="00207F03">
        <w:rPr>
          <w:noProof/>
        </w:rPr>
        <w:fldChar w:fldCharType="separate"/>
      </w:r>
      <w:r w:rsidRPr="00207F03">
        <w:rPr>
          <w:noProof/>
        </w:rPr>
        <w:t>184</w:t>
      </w:r>
      <w:r w:rsidRPr="00207F03">
        <w:rPr>
          <w:noProof/>
        </w:rPr>
        <w:fldChar w:fldCharType="end"/>
      </w:r>
    </w:p>
    <w:p w14:paraId="6BA6752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_Toc471232055 \h </w:instrText>
      </w:r>
      <w:r w:rsidRPr="00207F03">
        <w:rPr>
          <w:noProof/>
        </w:rPr>
      </w:r>
      <w:r w:rsidRPr="00207F03">
        <w:rPr>
          <w:noProof/>
        </w:rPr>
        <w:fldChar w:fldCharType="separate"/>
      </w:r>
      <w:r w:rsidRPr="00207F03">
        <w:rPr>
          <w:noProof/>
        </w:rPr>
        <w:t>184</w:t>
      </w:r>
      <w:r w:rsidRPr="00207F03">
        <w:rPr>
          <w:noProof/>
        </w:rPr>
        <w:fldChar w:fldCharType="end"/>
      </w:r>
    </w:p>
    <w:p w14:paraId="6BE846D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9.4.4.3</w:t>
      </w:r>
      <w:r w:rsidRPr="00207F03">
        <w:rPr>
          <w:i w:val="0"/>
          <w:noProof/>
          <w:color w:val="auto"/>
          <w:sz w:val="22"/>
          <w:szCs w:val="22"/>
          <w:lang w:eastAsia="en-US"/>
        </w:rPr>
        <w:tab/>
      </w:r>
      <w:r w:rsidRPr="00207F03">
        <w:rPr>
          <w:noProof/>
          <w:color w:val="365F91" w:themeColor="accent1" w:themeShade="BF"/>
        </w:rPr>
        <w:t>Test ID / Test Name: TIV.4.3 / Functional validation</w:t>
      </w:r>
      <w:r w:rsidRPr="00207F03">
        <w:rPr>
          <w:noProof/>
        </w:rPr>
        <w:tab/>
      </w:r>
      <w:r w:rsidRPr="00207F03">
        <w:rPr>
          <w:noProof/>
        </w:rPr>
        <w:fldChar w:fldCharType="begin"/>
      </w:r>
      <w:r w:rsidRPr="00207F03">
        <w:rPr>
          <w:noProof/>
        </w:rPr>
        <w:instrText xml:space="preserve"> PAGEREF _Toc471232056 \h </w:instrText>
      </w:r>
      <w:r w:rsidRPr="00207F03">
        <w:rPr>
          <w:noProof/>
        </w:rPr>
      </w:r>
      <w:r w:rsidRPr="00207F03">
        <w:rPr>
          <w:noProof/>
        </w:rPr>
        <w:fldChar w:fldCharType="separate"/>
      </w:r>
      <w:r w:rsidRPr="00207F03">
        <w:rPr>
          <w:noProof/>
        </w:rPr>
        <w:t>185</w:t>
      </w:r>
      <w:r w:rsidRPr="00207F03">
        <w:rPr>
          <w:noProof/>
        </w:rPr>
        <w:fldChar w:fldCharType="end"/>
      </w:r>
    </w:p>
    <w:p w14:paraId="48F23D1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_Toc471232057 \h </w:instrText>
      </w:r>
      <w:r w:rsidRPr="00207F03">
        <w:rPr>
          <w:noProof/>
        </w:rPr>
      </w:r>
      <w:r w:rsidRPr="00207F03">
        <w:rPr>
          <w:noProof/>
        </w:rPr>
        <w:fldChar w:fldCharType="separate"/>
      </w:r>
      <w:r w:rsidRPr="00207F03">
        <w:rPr>
          <w:noProof/>
        </w:rPr>
        <w:t>185</w:t>
      </w:r>
      <w:r w:rsidRPr="00207F03">
        <w:rPr>
          <w:noProof/>
        </w:rPr>
        <w:fldChar w:fldCharType="end"/>
      </w:r>
    </w:p>
    <w:p w14:paraId="101F2C0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_Toc471232058 \h </w:instrText>
      </w:r>
      <w:r w:rsidRPr="00207F03">
        <w:rPr>
          <w:noProof/>
        </w:rPr>
      </w:r>
      <w:r w:rsidRPr="00207F03">
        <w:rPr>
          <w:noProof/>
        </w:rPr>
        <w:fldChar w:fldCharType="separate"/>
      </w:r>
      <w:r w:rsidRPr="00207F03">
        <w:rPr>
          <w:noProof/>
        </w:rPr>
        <w:t>185</w:t>
      </w:r>
      <w:r w:rsidRPr="00207F03">
        <w:rPr>
          <w:noProof/>
        </w:rPr>
        <w:fldChar w:fldCharType="end"/>
      </w:r>
    </w:p>
    <w:p w14:paraId="16E8954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_Toc471232059 \h </w:instrText>
      </w:r>
      <w:r w:rsidRPr="00207F03">
        <w:rPr>
          <w:noProof/>
        </w:rPr>
      </w:r>
      <w:r w:rsidRPr="00207F03">
        <w:rPr>
          <w:noProof/>
        </w:rPr>
        <w:fldChar w:fldCharType="separate"/>
      </w:r>
      <w:r w:rsidRPr="00207F03">
        <w:rPr>
          <w:noProof/>
        </w:rPr>
        <w:t>185</w:t>
      </w:r>
      <w:r w:rsidRPr="00207F03">
        <w:rPr>
          <w:noProof/>
        </w:rPr>
        <w:fldChar w:fldCharType="end"/>
      </w:r>
    </w:p>
    <w:p w14:paraId="73B3C05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_Toc471232060 \h </w:instrText>
      </w:r>
      <w:r w:rsidRPr="00207F03">
        <w:rPr>
          <w:noProof/>
        </w:rPr>
      </w:r>
      <w:r w:rsidRPr="00207F03">
        <w:rPr>
          <w:noProof/>
        </w:rPr>
        <w:fldChar w:fldCharType="separate"/>
      </w:r>
      <w:r w:rsidRPr="00207F03">
        <w:rPr>
          <w:noProof/>
        </w:rPr>
        <w:t>185</w:t>
      </w:r>
      <w:r w:rsidRPr="00207F03">
        <w:rPr>
          <w:noProof/>
        </w:rPr>
        <w:fldChar w:fldCharType="end"/>
      </w:r>
    </w:p>
    <w:p w14:paraId="51E7045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_Toc471232061 \h </w:instrText>
      </w:r>
      <w:r w:rsidRPr="00207F03">
        <w:rPr>
          <w:noProof/>
        </w:rPr>
      </w:r>
      <w:r w:rsidRPr="00207F03">
        <w:rPr>
          <w:noProof/>
        </w:rPr>
        <w:fldChar w:fldCharType="separate"/>
      </w:r>
      <w:r w:rsidRPr="00207F03">
        <w:rPr>
          <w:noProof/>
        </w:rPr>
        <w:t>185</w:t>
      </w:r>
      <w:r w:rsidRPr="00207F03">
        <w:rPr>
          <w:noProof/>
        </w:rPr>
        <w:fldChar w:fldCharType="end"/>
      </w:r>
    </w:p>
    <w:p w14:paraId="269DD6D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9.4.4.3.6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_Toc471232062 \h </w:instrText>
      </w:r>
      <w:r w:rsidRPr="00207F03">
        <w:rPr>
          <w:noProof/>
        </w:rPr>
      </w:r>
      <w:r w:rsidRPr="00207F03">
        <w:rPr>
          <w:noProof/>
        </w:rPr>
        <w:fldChar w:fldCharType="separate"/>
      </w:r>
      <w:r w:rsidRPr="00207F03">
        <w:rPr>
          <w:noProof/>
        </w:rPr>
        <w:t>185</w:t>
      </w:r>
      <w:r w:rsidRPr="00207F03">
        <w:rPr>
          <w:noProof/>
        </w:rPr>
        <w:fldChar w:fldCharType="end"/>
      </w:r>
    </w:p>
    <w:p w14:paraId="1048E003"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9.4.5</w:t>
      </w:r>
      <w:r w:rsidRPr="00207F03">
        <w:rPr>
          <w:i w:val="0"/>
          <w:noProof/>
          <w:color w:val="auto"/>
          <w:sz w:val="22"/>
          <w:szCs w:val="22"/>
          <w:lang w:eastAsia="en-US"/>
        </w:rPr>
        <w:tab/>
      </w:r>
      <w:r w:rsidRPr="00207F03">
        <w:rPr>
          <w:noProof/>
        </w:rPr>
        <w:t>Temp Sensor (SE98ATP, 547) – I2C</w:t>
      </w:r>
      <w:r w:rsidRPr="00207F03">
        <w:rPr>
          <w:noProof/>
        </w:rPr>
        <w:tab/>
      </w:r>
      <w:r w:rsidRPr="00207F03">
        <w:rPr>
          <w:noProof/>
        </w:rPr>
        <w:fldChar w:fldCharType="begin"/>
      </w:r>
      <w:r w:rsidRPr="00207F03">
        <w:rPr>
          <w:noProof/>
        </w:rPr>
        <w:instrText xml:space="preserve"> PAGEREF _Toc471232063 \h </w:instrText>
      </w:r>
      <w:r w:rsidRPr="00207F03">
        <w:rPr>
          <w:noProof/>
        </w:rPr>
      </w:r>
      <w:r w:rsidRPr="00207F03">
        <w:rPr>
          <w:noProof/>
        </w:rPr>
        <w:fldChar w:fldCharType="separate"/>
      </w:r>
      <w:r w:rsidRPr="00207F03">
        <w:rPr>
          <w:noProof/>
        </w:rPr>
        <w:t>186</w:t>
      </w:r>
      <w:r w:rsidRPr="00207F03">
        <w:rPr>
          <w:noProof/>
        </w:rPr>
        <w:fldChar w:fldCharType="end"/>
      </w:r>
    </w:p>
    <w:p w14:paraId="56C6930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9.4.5.1</w:t>
      </w:r>
      <w:r w:rsidRPr="00207F03">
        <w:rPr>
          <w:i w:val="0"/>
          <w:noProof/>
          <w:color w:val="auto"/>
          <w:sz w:val="22"/>
          <w:szCs w:val="22"/>
          <w:lang w:eastAsia="en-US"/>
        </w:rPr>
        <w:tab/>
      </w:r>
      <w:r w:rsidRPr="00207F03">
        <w:rPr>
          <w:noProof/>
          <w:color w:val="365F91" w:themeColor="accent1" w:themeShade="BF"/>
        </w:rPr>
        <w:t>Test ID / Test Name: TIV.5.1 / Electrical validation</w:t>
      </w:r>
      <w:r w:rsidRPr="00207F03">
        <w:rPr>
          <w:noProof/>
        </w:rPr>
        <w:tab/>
      </w:r>
      <w:r w:rsidRPr="00207F03">
        <w:rPr>
          <w:noProof/>
        </w:rPr>
        <w:fldChar w:fldCharType="begin"/>
      </w:r>
      <w:r w:rsidRPr="00207F03">
        <w:rPr>
          <w:noProof/>
        </w:rPr>
        <w:instrText xml:space="preserve"> PAGEREF _Toc471232064 \h </w:instrText>
      </w:r>
      <w:r w:rsidRPr="00207F03">
        <w:rPr>
          <w:noProof/>
        </w:rPr>
      </w:r>
      <w:r w:rsidRPr="00207F03">
        <w:rPr>
          <w:noProof/>
        </w:rPr>
        <w:fldChar w:fldCharType="separate"/>
      </w:r>
      <w:r w:rsidRPr="00207F03">
        <w:rPr>
          <w:noProof/>
        </w:rPr>
        <w:t>186</w:t>
      </w:r>
      <w:r w:rsidRPr="00207F03">
        <w:rPr>
          <w:noProof/>
        </w:rPr>
        <w:fldChar w:fldCharType="end"/>
      </w:r>
    </w:p>
    <w:p w14:paraId="1B0264E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9.4.5.1.1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_Toc471232065 \h </w:instrText>
      </w:r>
      <w:r w:rsidRPr="00207F03">
        <w:rPr>
          <w:noProof/>
        </w:rPr>
      </w:r>
      <w:r w:rsidRPr="00207F03">
        <w:rPr>
          <w:noProof/>
        </w:rPr>
        <w:fldChar w:fldCharType="separate"/>
      </w:r>
      <w:r w:rsidRPr="00207F03">
        <w:rPr>
          <w:noProof/>
        </w:rPr>
        <w:t>186</w:t>
      </w:r>
      <w:r w:rsidRPr="00207F03">
        <w:rPr>
          <w:noProof/>
        </w:rPr>
        <w:fldChar w:fldCharType="end"/>
      </w:r>
    </w:p>
    <w:p w14:paraId="45E4EB9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_Toc471232066 \h </w:instrText>
      </w:r>
      <w:r w:rsidRPr="00207F03">
        <w:rPr>
          <w:noProof/>
        </w:rPr>
      </w:r>
      <w:r w:rsidRPr="00207F03">
        <w:rPr>
          <w:noProof/>
        </w:rPr>
        <w:fldChar w:fldCharType="separate"/>
      </w:r>
      <w:r w:rsidRPr="00207F03">
        <w:rPr>
          <w:noProof/>
        </w:rPr>
        <w:t>186</w:t>
      </w:r>
      <w:r w:rsidRPr="00207F03">
        <w:rPr>
          <w:noProof/>
        </w:rPr>
        <w:fldChar w:fldCharType="end"/>
      </w:r>
    </w:p>
    <w:p w14:paraId="7A2E261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_Toc471232067 \h </w:instrText>
      </w:r>
      <w:r w:rsidRPr="00207F03">
        <w:rPr>
          <w:noProof/>
        </w:rPr>
      </w:r>
      <w:r w:rsidRPr="00207F03">
        <w:rPr>
          <w:noProof/>
        </w:rPr>
        <w:fldChar w:fldCharType="separate"/>
      </w:r>
      <w:r w:rsidRPr="00207F03">
        <w:rPr>
          <w:noProof/>
        </w:rPr>
        <w:t>186</w:t>
      </w:r>
      <w:r w:rsidRPr="00207F03">
        <w:rPr>
          <w:noProof/>
        </w:rPr>
        <w:fldChar w:fldCharType="end"/>
      </w:r>
    </w:p>
    <w:p w14:paraId="5778295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_Toc471232068 \h </w:instrText>
      </w:r>
      <w:r w:rsidRPr="00207F03">
        <w:rPr>
          <w:noProof/>
        </w:rPr>
      </w:r>
      <w:r w:rsidRPr="00207F03">
        <w:rPr>
          <w:noProof/>
        </w:rPr>
        <w:fldChar w:fldCharType="separate"/>
      </w:r>
      <w:r w:rsidRPr="00207F03">
        <w:rPr>
          <w:noProof/>
        </w:rPr>
        <w:t>186</w:t>
      </w:r>
      <w:r w:rsidRPr="00207F03">
        <w:rPr>
          <w:noProof/>
        </w:rPr>
        <w:fldChar w:fldCharType="end"/>
      </w:r>
    </w:p>
    <w:p w14:paraId="37D667C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_Toc471232069 \h </w:instrText>
      </w:r>
      <w:r w:rsidRPr="00207F03">
        <w:rPr>
          <w:noProof/>
        </w:rPr>
      </w:r>
      <w:r w:rsidRPr="00207F03">
        <w:rPr>
          <w:noProof/>
        </w:rPr>
        <w:fldChar w:fldCharType="separate"/>
      </w:r>
      <w:r w:rsidRPr="00207F03">
        <w:rPr>
          <w:noProof/>
        </w:rPr>
        <w:t>186</w:t>
      </w:r>
      <w:r w:rsidRPr="00207F03">
        <w:rPr>
          <w:noProof/>
        </w:rPr>
        <w:fldChar w:fldCharType="end"/>
      </w:r>
    </w:p>
    <w:p w14:paraId="375875E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_Toc471232070 \h </w:instrText>
      </w:r>
      <w:r w:rsidRPr="00207F03">
        <w:rPr>
          <w:noProof/>
        </w:rPr>
      </w:r>
      <w:r w:rsidRPr="00207F03">
        <w:rPr>
          <w:noProof/>
        </w:rPr>
        <w:fldChar w:fldCharType="separate"/>
      </w:r>
      <w:r w:rsidRPr="00207F03">
        <w:rPr>
          <w:noProof/>
        </w:rPr>
        <w:t>187</w:t>
      </w:r>
      <w:r w:rsidRPr="00207F03">
        <w:rPr>
          <w:noProof/>
        </w:rPr>
        <w:fldChar w:fldCharType="end"/>
      </w:r>
    </w:p>
    <w:p w14:paraId="57B0816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9.4.5.2</w:t>
      </w:r>
      <w:r w:rsidRPr="00207F03">
        <w:rPr>
          <w:i w:val="0"/>
          <w:noProof/>
          <w:color w:val="auto"/>
          <w:sz w:val="22"/>
          <w:szCs w:val="22"/>
          <w:lang w:eastAsia="en-US"/>
        </w:rPr>
        <w:tab/>
      </w:r>
      <w:r w:rsidRPr="00207F03">
        <w:rPr>
          <w:noProof/>
          <w:color w:val="365F91" w:themeColor="accent1" w:themeShade="BF"/>
        </w:rPr>
        <w:t>Test ID / Test Name: TIV.5.2 / Signal Integrity</w:t>
      </w:r>
      <w:r w:rsidRPr="00207F03">
        <w:rPr>
          <w:noProof/>
        </w:rPr>
        <w:tab/>
      </w:r>
      <w:r w:rsidRPr="00207F03">
        <w:rPr>
          <w:noProof/>
        </w:rPr>
        <w:fldChar w:fldCharType="begin"/>
      </w:r>
      <w:r w:rsidRPr="00207F03">
        <w:rPr>
          <w:noProof/>
        </w:rPr>
        <w:instrText xml:space="preserve"> PAGEREF _Toc471232071 \h </w:instrText>
      </w:r>
      <w:r w:rsidRPr="00207F03">
        <w:rPr>
          <w:noProof/>
        </w:rPr>
      </w:r>
      <w:r w:rsidRPr="00207F03">
        <w:rPr>
          <w:noProof/>
        </w:rPr>
        <w:fldChar w:fldCharType="separate"/>
      </w:r>
      <w:r w:rsidRPr="00207F03">
        <w:rPr>
          <w:noProof/>
        </w:rPr>
        <w:t>188</w:t>
      </w:r>
      <w:r w:rsidRPr="00207F03">
        <w:rPr>
          <w:noProof/>
        </w:rPr>
        <w:fldChar w:fldCharType="end"/>
      </w:r>
    </w:p>
    <w:p w14:paraId="2962104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lastRenderedPageBreak/>
        <w:t>9.4.5.2.1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_Toc471232072 \h </w:instrText>
      </w:r>
      <w:r w:rsidRPr="00207F03">
        <w:rPr>
          <w:noProof/>
        </w:rPr>
      </w:r>
      <w:r w:rsidRPr="00207F03">
        <w:rPr>
          <w:noProof/>
        </w:rPr>
        <w:fldChar w:fldCharType="separate"/>
      </w:r>
      <w:r w:rsidRPr="00207F03">
        <w:rPr>
          <w:noProof/>
        </w:rPr>
        <w:t>188</w:t>
      </w:r>
      <w:r w:rsidRPr="00207F03">
        <w:rPr>
          <w:noProof/>
        </w:rPr>
        <w:fldChar w:fldCharType="end"/>
      </w:r>
    </w:p>
    <w:p w14:paraId="32168FC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_Toc471232073 \h </w:instrText>
      </w:r>
      <w:r w:rsidRPr="00207F03">
        <w:rPr>
          <w:noProof/>
        </w:rPr>
      </w:r>
      <w:r w:rsidRPr="00207F03">
        <w:rPr>
          <w:noProof/>
        </w:rPr>
        <w:fldChar w:fldCharType="separate"/>
      </w:r>
      <w:r w:rsidRPr="00207F03">
        <w:rPr>
          <w:noProof/>
        </w:rPr>
        <w:t>188</w:t>
      </w:r>
      <w:r w:rsidRPr="00207F03">
        <w:rPr>
          <w:noProof/>
        </w:rPr>
        <w:fldChar w:fldCharType="end"/>
      </w:r>
    </w:p>
    <w:p w14:paraId="2696193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_Toc471232074 \h </w:instrText>
      </w:r>
      <w:r w:rsidRPr="00207F03">
        <w:rPr>
          <w:noProof/>
        </w:rPr>
      </w:r>
      <w:r w:rsidRPr="00207F03">
        <w:rPr>
          <w:noProof/>
        </w:rPr>
        <w:fldChar w:fldCharType="separate"/>
      </w:r>
      <w:r w:rsidRPr="00207F03">
        <w:rPr>
          <w:noProof/>
        </w:rPr>
        <w:t>188</w:t>
      </w:r>
      <w:r w:rsidRPr="00207F03">
        <w:rPr>
          <w:noProof/>
        </w:rPr>
        <w:fldChar w:fldCharType="end"/>
      </w:r>
    </w:p>
    <w:p w14:paraId="6752F42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_Toc471232075 \h </w:instrText>
      </w:r>
      <w:r w:rsidRPr="00207F03">
        <w:rPr>
          <w:noProof/>
        </w:rPr>
      </w:r>
      <w:r w:rsidRPr="00207F03">
        <w:rPr>
          <w:noProof/>
        </w:rPr>
        <w:fldChar w:fldCharType="separate"/>
      </w:r>
      <w:r w:rsidRPr="00207F03">
        <w:rPr>
          <w:noProof/>
        </w:rPr>
        <w:t>188</w:t>
      </w:r>
      <w:r w:rsidRPr="00207F03">
        <w:rPr>
          <w:noProof/>
        </w:rPr>
        <w:fldChar w:fldCharType="end"/>
      </w:r>
    </w:p>
    <w:p w14:paraId="746C6DF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_Toc471232076 \h </w:instrText>
      </w:r>
      <w:r w:rsidRPr="00207F03">
        <w:rPr>
          <w:noProof/>
        </w:rPr>
      </w:r>
      <w:r w:rsidRPr="00207F03">
        <w:rPr>
          <w:noProof/>
        </w:rPr>
        <w:fldChar w:fldCharType="separate"/>
      </w:r>
      <w:r w:rsidRPr="00207F03">
        <w:rPr>
          <w:noProof/>
        </w:rPr>
        <w:t>189</w:t>
      </w:r>
      <w:r w:rsidRPr="00207F03">
        <w:rPr>
          <w:noProof/>
        </w:rPr>
        <w:fldChar w:fldCharType="end"/>
      </w:r>
    </w:p>
    <w:p w14:paraId="7EC30CE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_Toc471232077 \h </w:instrText>
      </w:r>
      <w:r w:rsidRPr="00207F03">
        <w:rPr>
          <w:noProof/>
        </w:rPr>
      </w:r>
      <w:r w:rsidRPr="00207F03">
        <w:rPr>
          <w:noProof/>
        </w:rPr>
        <w:fldChar w:fldCharType="separate"/>
      </w:r>
      <w:r w:rsidRPr="00207F03">
        <w:rPr>
          <w:noProof/>
        </w:rPr>
        <w:t>189</w:t>
      </w:r>
      <w:r w:rsidRPr="00207F03">
        <w:rPr>
          <w:noProof/>
        </w:rPr>
        <w:fldChar w:fldCharType="end"/>
      </w:r>
    </w:p>
    <w:p w14:paraId="1BD3872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9.4.5.3</w:t>
      </w:r>
      <w:r w:rsidRPr="00207F03">
        <w:rPr>
          <w:i w:val="0"/>
          <w:noProof/>
          <w:color w:val="auto"/>
          <w:sz w:val="22"/>
          <w:szCs w:val="22"/>
          <w:lang w:eastAsia="en-US"/>
        </w:rPr>
        <w:tab/>
      </w:r>
      <w:r w:rsidRPr="00207F03">
        <w:rPr>
          <w:noProof/>
          <w:color w:val="365F91" w:themeColor="accent1" w:themeShade="BF"/>
        </w:rPr>
        <w:t>Test ID / Test Name: TIV.5.3 / Functional validation</w:t>
      </w:r>
      <w:r w:rsidRPr="00207F03">
        <w:rPr>
          <w:noProof/>
        </w:rPr>
        <w:tab/>
      </w:r>
      <w:r w:rsidRPr="00207F03">
        <w:rPr>
          <w:noProof/>
        </w:rPr>
        <w:fldChar w:fldCharType="begin"/>
      </w:r>
      <w:r w:rsidRPr="00207F03">
        <w:rPr>
          <w:noProof/>
        </w:rPr>
        <w:instrText xml:space="preserve"> PAGEREF _Toc471232078 \h </w:instrText>
      </w:r>
      <w:r w:rsidRPr="00207F03">
        <w:rPr>
          <w:noProof/>
        </w:rPr>
      </w:r>
      <w:r w:rsidRPr="00207F03">
        <w:rPr>
          <w:noProof/>
        </w:rPr>
        <w:fldChar w:fldCharType="separate"/>
      </w:r>
      <w:r w:rsidRPr="00207F03">
        <w:rPr>
          <w:noProof/>
        </w:rPr>
        <w:t>189</w:t>
      </w:r>
      <w:r w:rsidRPr="00207F03">
        <w:rPr>
          <w:noProof/>
        </w:rPr>
        <w:fldChar w:fldCharType="end"/>
      </w:r>
    </w:p>
    <w:p w14:paraId="1CF4159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9.4.5.3.1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_Toc471232079 \h </w:instrText>
      </w:r>
      <w:r w:rsidRPr="00207F03">
        <w:rPr>
          <w:noProof/>
        </w:rPr>
      </w:r>
      <w:r w:rsidRPr="00207F03">
        <w:rPr>
          <w:noProof/>
        </w:rPr>
        <w:fldChar w:fldCharType="separate"/>
      </w:r>
      <w:r w:rsidRPr="00207F03">
        <w:rPr>
          <w:noProof/>
        </w:rPr>
        <w:t>189</w:t>
      </w:r>
      <w:r w:rsidRPr="00207F03">
        <w:rPr>
          <w:noProof/>
        </w:rPr>
        <w:fldChar w:fldCharType="end"/>
      </w:r>
    </w:p>
    <w:p w14:paraId="5AEE285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_Toc471232080 \h </w:instrText>
      </w:r>
      <w:r w:rsidRPr="00207F03">
        <w:rPr>
          <w:noProof/>
        </w:rPr>
      </w:r>
      <w:r w:rsidRPr="00207F03">
        <w:rPr>
          <w:noProof/>
        </w:rPr>
        <w:fldChar w:fldCharType="separate"/>
      </w:r>
      <w:r w:rsidRPr="00207F03">
        <w:rPr>
          <w:noProof/>
        </w:rPr>
        <w:t>190</w:t>
      </w:r>
      <w:r w:rsidRPr="00207F03">
        <w:rPr>
          <w:noProof/>
        </w:rPr>
        <w:fldChar w:fldCharType="end"/>
      </w:r>
    </w:p>
    <w:p w14:paraId="7D8D5DB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_Toc471232081 \h </w:instrText>
      </w:r>
      <w:r w:rsidRPr="00207F03">
        <w:rPr>
          <w:noProof/>
        </w:rPr>
      </w:r>
      <w:r w:rsidRPr="00207F03">
        <w:rPr>
          <w:noProof/>
        </w:rPr>
        <w:fldChar w:fldCharType="separate"/>
      </w:r>
      <w:r w:rsidRPr="00207F03">
        <w:rPr>
          <w:noProof/>
        </w:rPr>
        <w:t>190</w:t>
      </w:r>
      <w:r w:rsidRPr="00207F03">
        <w:rPr>
          <w:noProof/>
        </w:rPr>
        <w:fldChar w:fldCharType="end"/>
      </w:r>
    </w:p>
    <w:p w14:paraId="335097A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_Toc471232082 \h </w:instrText>
      </w:r>
      <w:r w:rsidRPr="00207F03">
        <w:rPr>
          <w:noProof/>
        </w:rPr>
      </w:r>
      <w:r w:rsidRPr="00207F03">
        <w:rPr>
          <w:noProof/>
        </w:rPr>
        <w:fldChar w:fldCharType="separate"/>
      </w:r>
      <w:r w:rsidRPr="00207F03">
        <w:rPr>
          <w:noProof/>
        </w:rPr>
        <w:t>190</w:t>
      </w:r>
      <w:r w:rsidRPr="00207F03">
        <w:rPr>
          <w:noProof/>
        </w:rPr>
        <w:fldChar w:fldCharType="end"/>
      </w:r>
    </w:p>
    <w:p w14:paraId="35D6FD2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_Toc471232083 \h </w:instrText>
      </w:r>
      <w:r w:rsidRPr="00207F03">
        <w:rPr>
          <w:noProof/>
        </w:rPr>
      </w:r>
      <w:r w:rsidRPr="00207F03">
        <w:rPr>
          <w:noProof/>
        </w:rPr>
        <w:fldChar w:fldCharType="separate"/>
      </w:r>
      <w:r w:rsidRPr="00207F03">
        <w:rPr>
          <w:noProof/>
        </w:rPr>
        <w:t>190</w:t>
      </w:r>
      <w:r w:rsidRPr="00207F03">
        <w:rPr>
          <w:noProof/>
        </w:rPr>
        <w:fldChar w:fldCharType="end"/>
      </w:r>
    </w:p>
    <w:p w14:paraId="13BA4A9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9.4.5.3.6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_Toc471232084 \h </w:instrText>
      </w:r>
      <w:r w:rsidRPr="00207F03">
        <w:rPr>
          <w:noProof/>
        </w:rPr>
      </w:r>
      <w:r w:rsidRPr="00207F03">
        <w:rPr>
          <w:noProof/>
        </w:rPr>
        <w:fldChar w:fldCharType="separate"/>
      </w:r>
      <w:r w:rsidRPr="00207F03">
        <w:rPr>
          <w:noProof/>
        </w:rPr>
        <w:t>190</w:t>
      </w:r>
      <w:r w:rsidRPr="00207F03">
        <w:rPr>
          <w:noProof/>
        </w:rPr>
        <w:fldChar w:fldCharType="end"/>
      </w:r>
    </w:p>
    <w:p w14:paraId="6CCD182A"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9.4.6</w:t>
      </w:r>
      <w:r w:rsidRPr="00207F03">
        <w:rPr>
          <w:i w:val="0"/>
          <w:noProof/>
          <w:color w:val="auto"/>
          <w:sz w:val="22"/>
          <w:szCs w:val="22"/>
          <w:lang w:eastAsia="en-US"/>
        </w:rPr>
        <w:tab/>
      </w:r>
      <w:r w:rsidRPr="00207F03">
        <w:rPr>
          <w:noProof/>
        </w:rPr>
        <w:t>Sync Board I2C (PCA9557PW,118)</w:t>
      </w:r>
      <w:r w:rsidRPr="00207F03">
        <w:rPr>
          <w:noProof/>
        </w:rPr>
        <w:tab/>
      </w:r>
      <w:r w:rsidRPr="00207F03">
        <w:rPr>
          <w:noProof/>
        </w:rPr>
        <w:fldChar w:fldCharType="begin"/>
      </w:r>
      <w:r w:rsidRPr="00207F03">
        <w:rPr>
          <w:noProof/>
        </w:rPr>
        <w:instrText xml:space="preserve"> PAGEREF _Toc471232085 \h </w:instrText>
      </w:r>
      <w:r w:rsidRPr="00207F03">
        <w:rPr>
          <w:noProof/>
        </w:rPr>
      </w:r>
      <w:r w:rsidRPr="00207F03">
        <w:rPr>
          <w:noProof/>
        </w:rPr>
        <w:fldChar w:fldCharType="separate"/>
      </w:r>
      <w:r w:rsidRPr="00207F03">
        <w:rPr>
          <w:noProof/>
        </w:rPr>
        <w:t>191</w:t>
      </w:r>
      <w:r w:rsidRPr="00207F03">
        <w:rPr>
          <w:noProof/>
        </w:rPr>
        <w:fldChar w:fldCharType="end"/>
      </w:r>
    </w:p>
    <w:p w14:paraId="1324E6C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9.4.6.1</w:t>
      </w:r>
      <w:r w:rsidRPr="00207F03">
        <w:rPr>
          <w:i w:val="0"/>
          <w:noProof/>
          <w:color w:val="auto"/>
          <w:sz w:val="22"/>
          <w:szCs w:val="22"/>
          <w:lang w:eastAsia="en-US"/>
        </w:rPr>
        <w:tab/>
      </w:r>
      <w:r w:rsidRPr="00207F03">
        <w:rPr>
          <w:noProof/>
          <w:color w:val="365F91" w:themeColor="accent1" w:themeShade="BF"/>
        </w:rPr>
        <w:t>Test ID / Test Name: TIV.6.1 / Electrical Validation</w:t>
      </w:r>
      <w:r w:rsidRPr="00207F03">
        <w:rPr>
          <w:noProof/>
        </w:rPr>
        <w:tab/>
      </w:r>
      <w:r w:rsidRPr="00207F03">
        <w:rPr>
          <w:noProof/>
        </w:rPr>
        <w:fldChar w:fldCharType="begin"/>
      </w:r>
      <w:r w:rsidRPr="00207F03">
        <w:rPr>
          <w:noProof/>
        </w:rPr>
        <w:instrText xml:space="preserve"> PAGEREF _Toc471232086 \h </w:instrText>
      </w:r>
      <w:r w:rsidRPr="00207F03">
        <w:rPr>
          <w:noProof/>
        </w:rPr>
      </w:r>
      <w:r w:rsidRPr="00207F03">
        <w:rPr>
          <w:noProof/>
        </w:rPr>
        <w:fldChar w:fldCharType="separate"/>
      </w:r>
      <w:r w:rsidRPr="00207F03">
        <w:rPr>
          <w:noProof/>
        </w:rPr>
        <w:t>191</w:t>
      </w:r>
      <w:r w:rsidRPr="00207F03">
        <w:rPr>
          <w:noProof/>
        </w:rPr>
        <w:fldChar w:fldCharType="end"/>
      </w:r>
    </w:p>
    <w:p w14:paraId="09B5A91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9.4.6.1.1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_Toc471232087 \h </w:instrText>
      </w:r>
      <w:r w:rsidRPr="00207F03">
        <w:rPr>
          <w:noProof/>
        </w:rPr>
      </w:r>
      <w:r w:rsidRPr="00207F03">
        <w:rPr>
          <w:noProof/>
        </w:rPr>
        <w:fldChar w:fldCharType="separate"/>
      </w:r>
      <w:r w:rsidRPr="00207F03">
        <w:rPr>
          <w:noProof/>
        </w:rPr>
        <w:t>191</w:t>
      </w:r>
      <w:r w:rsidRPr="00207F03">
        <w:rPr>
          <w:noProof/>
        </w:rPr>
        <w:fldChar w:fldCharType="end"/>
      </w:r>
    </w:p>
    <w:p w14:paraId="1923F66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_Toc471232088 \h </w:instrText>
      </w:r>
      <w:r w:rsidRPr="00207F03">
        <w:rPr>
          <w:noProof/>
        </w:rPr>
      </w:r>
      <w:r w:rsidRPr="00207F03">
        <w:rPr>
          <w:noProof/>
        </w:rPr>
        <w:fldChar w:fldCharType="separate"/>
      </w:r>
      <w:r w:rsidRPr="00207F03">
        <w:rPr>
          <w:noProof/>
        </w:rPr>
        <w:t>191</w:t>
      </w:r>
      <w:r w:rsidRPr="00207F03">
        <w:rPr>
          <w:noProof/>
        </w:rPr>
        <w:fldChar w:fldCharType="end"/>
      </w:r>
    </w:p>
    <w:p w14:paraId="13B07F4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_Toc471232089 \h </w:instrText>
      </w:r>
      <w:r w:rsidRPr="00207F03">
        <w:rPr>
          <w:noProof/>
        </w:rPr>
      </w:r>
      <w:r w:rsidRPr="00207F03">
        <w:rPr>
          <w:noProof/>
        </w:rPr>
        <w:fldChar w:fldCharType="separate"/>
      </w:r>
      <w:r w:rsidRPr="00207F03">
        <w:rPr>
          <w:noProof/>
        </w:rPr>
        <w:t>191</w:t>
      </w:r>
      <w:r w:rsidRPr="00207F03">
        <w:rPr>
          <w:noProof/>
        </w:rPr>
        <w:fldChar w:fldCharType="end"/>
      </w:r>
    </w:p>
    <w:p w14:paraId="750E65B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_Toc471232090 \h </w:instrText>
      </w:r>
      <w:r w:rsidRPr="00207F03">
        <w:rPr>
          <w:noProof/>
        </w:rPr>
      </w:r>
      <w:r w:rsidRPr="00207F03">
        <w:rPr>
          <w:noProof/>
        </w:rPr>
        <w:fldChar w:fldCharType="separate"/>
      </w:r>
      <w:r w:rsidRPr="00207F03">
        <w:rPr>
          <w:noProof/>
        </w:rPr>
        <w:t>191</w:t>
      </w:r>
      <w:r w:rsidRPr="00207F03">
        <w:rPr>
          <w:noProof/>
        </w:rPr>
        <w:fldChar w:fldCharType="end"/>
      </w:r>
    </w:p>
    <w:p w14:paraId="4460B81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_Toc471232091 \h </w:instrText>
      </w:r>
      <w:r w:rsidRPr="00207F03">
        <w:rPr>
          <w:noProof/>
        </w:rPr>
      </w:r>
      <w:r w:rsidRPr="00207F03">
        <w:rPr>
          <w:noProof/>
        </w:rPr>
        <w:fldChar w:fldCharType="separate"/>
      </w:r>
      <w:r w:rsidRPr="00207F03">
        <w:rPr>
          <w:noProof/>
        </w:rPr>
        <w:t>191</w:t>
      </w:r>
      <w:r w:rsidRPr="00207F03">
        <w:rPr>
          <w:noProof/>
        </w:rPr>
        <w:fldChar w:fldCharType="end"/>
      </w:r>
    </w:p>
    <w:p w14:paraId="4D82C3B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_Toc471232092 \h </w:instrText>
      </w:r>
      <w:r w:rsidRPr="00207F03">
        <w:rPr>
          <w:noProof/>
        </w:rPr>
      </w:r>
      <w:r w:rsidRPr="00207F03">
        <w:rPr>
          <w:noProof/>
        </w:rPr>
        <w:fldChar w:fldCharType="separate"/>
      </w:r>
      <w:r w:rsidRPr="00207F03">
        <w:rPr>
          <w:noProof/>
        </w:rPr>
        <w:t>191</w:t>
      </w:r>
      <w:r w:rsidRPr="00207F03">
        <w:rPr>
          <w:noProof/>
        </w:rPr>
        <w:fldChar w:fldCharType="end"/>
      </w:r>
    </w:p>
    <w:p w14:paraId="2C9A0A6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9.4.6.2</w:t>
      </w:r>
      <w:r w:rsidRPr="00207F03">
        <w:rPr>
          <w:i w:val="0"/>
          <w:noProof/>
          <w:color w:val="auto"/>
          <w:sz w:val="22"/>
          <w:szCs w:val="22"/>
          <w:lang w:eastAsia="en-US"/>
        </w:rPr>
        <w:tab/>
      </w:r>
      <w:r w:rsidRPr="00207F03">
        <w:rPr>
          <w:noProof/>
          <w:color w:val="365F91" w:themeColor="accent1" w:themeShade="BF"/>
        </w:rPr>
        <w:t>Test ID / Test Name: TIV.6.2 / Signal Integrity</w:t>
      </w:r>
      <w:r w:rsidRPr="00207F03">
        <w:rPr>
          <w:noProof/>
        </w:rPr>
        <w:tab/>
      </w:r>
      <w:r w:rsidRPr="00207F03">
        <w:rPr>
          <w:noProof/>
        </w:rPr>
        <w:fldChar w:fldCharType="begin"/>
      </w:r>
      <w:r w:rsidRPr="00207F03">
        <w:rPr>
          <w:noProof/>
        </w:rPr>
        <w:instrText xml:space="preserve"> PAGEREF _Toc471232093 \h </w:instrText>
      </w:r>
      <w:r w:rsidRPr="00207F03">
        <w:rPr>
          <w:noProof/>
        </w:rPr>
      </w:r>
      <w:r w:rsidRPr="00207F03">
        <w:rPr>
          <w:noProof/>
        </w:rPr>
        <w:fldChar w:fldCharType="separate"/>
      </w:r>
      <w:r w:rsidRPr="00207F03">
        <w:rPr>
          <w:noProof/>
        </w:rPr>
        <w:t>192</w:t>
      </w:r>
      <w:r w:rsidRPr="00207F03">
        <w:rPr>
          <w:noProof/>
        </w:rPr>
        <w:fldChar w:fldCharType="end"/>
      </w:r>
    </w:p>
    <w:p w14:paraId="2C8E1EF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9.4.6.2.1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_Toc471232094 \h </w:instrText>
      </w:r>
      <w:r w:rsidRPr="00207F03">
        <w:rPr>
          <w:noProof/>
        </w:rPr>
      </w:r>
      <w:r w:rsidRPr="00207F03">
        <w:rPr>
          <w:noProof/>
        </w:rPr>
        <w:fldChar w:fldCharType="separate"/>
      </w:r>
      <w:r w:rsidRPr="00207F03">
        <w:rPr>
          <w:noProof/>
        </w:rPr>
        <w:t>192</w:t>
      </w:r>
      <w:r w:rsidRPr="00207F03">
        <w:rPr>
          <w:noProof/>
        </w:rPr>
        <w:fldChar w:fldCharType="end"/>
      </w:r>
    </w:p>
    <w:p w14:paraId="63467B6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_Toc471232095 \h </w:instrText>
      </w:r>
      <w:r w:rsidRPr="00207F03">
        <w:rPr>
          <w:noProof/>
        </w:rPr>
      </w:r>
      <w:r w:rsidRPr="00207F03">
        <w:rPr>
          <w:noProof/>
        </w:rPr>
        <w:fldChar w:fldCharType="separate"/>
      </w:r>
      <w:r w:rsidRPr="00207F03">
        <w:rPr>
          <w:noProof/>
        </w:rPr>
        <w:t>192</w:t>
      </w:r>
      <w:r w:rsidRPr="00207F03">
        <w:rPr>
          <w:noProof/>
        </w:rPr>
        <w:fldChar w:fldCharType="end"/>
      </w:r>
    </w:p>
    <w:p w14:paraId="21F9664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_Toc471232096 \h </w:instrText>
      </w:r>
      <w:r w:rsidRPr="00207F03">
        <w:rPr>
          <w:noProof/>
        </w:rPr>
      </w:r>
      <w:r w:rsidRPr="00207F03">
        <w:rPr>
          <w:noProof/>
        </w:rPr>
        <w:fldChar w:fldCharType="separate"/>
      </w:r>
      <w:r w:rsidRPr="00207F03">
        <w:rPr>
          <w:noProof/>
        </w:rPr>
        <w:t>192</w:t>
      </w:r>
      <w:r w:rsidRPr="00207F03">
        <w:rPr>
          <w:noProof/>
        </w:rPr>
        <w:fldChar w:fldCharType="end"/>
      </w:r>
    </w:p>
    <w:p w14:paraId="77D48FC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_Toc471232097 \h </w:instrText>
      </w:r>
      <w:r w:rsidRPr="00207F03">
        <w:rPr>
          <w:noProof/>
        </w:rPr>
      </w:r>
      <w:r w:rsidRPr="00207F03">
        <w:rPr>
          <w:noProof/>
        </w:rPr>
        <w:fldChar w:fldCharType="separate"/>
      </w:r>
      <w:r w:rsidRPr="00207F03">
        <w:rPr>
          <w:noProof/>
        </w:rPr>
        <w:t>192</w:t>
      </w:r>
      <w:r w:rsidRPr="00207F03">
        <w:rPr>
          <w:noProof/>
        </w:rPr>
        <w:fldChar w:fldCharType="end"/>
      </w:r>
    </w:p>
    <w:p w14:paraId="309D6A3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_Toc471232098 \h </w:instrText>
      </w:r>
      <w:r w:rsidRPr="00207F03">
        <w:rPr>
          <w:noProof/>
        </w:rPr>
      </w:r>
      <w:r w:rsidRPr="00207F03">
        <w:rPr>
          <w:noProof/>
        </w:rPr>
        <w:fldChar w:fldCharType="separate"/>
      </w:r>
      <w:r w:rsidRPr="00207F03">
        <w:rPr>
          <w:noProof/>
        </w:rPr>
        <w:t>193</w:t>
      </w:r>
      <w:r w:rsidRPr="00207F03">
        <w:rPr>
          <w:noProof/>
        </w:rPr>
        <w:fldChar w:fldCharType="end"/>
      </w:r>
    </w:p>
    <w:p w14:paraId="21FF8EA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_Toc471232099 \h </w:instrText>
      </w:r>
      <w:r w:rsidRPr="00207F03">
        <w:rPr>
          <w:noProof/>
        </w:rPr>
      </w:r>
      <w:r w:rsidRPr="00207F03">
        <w:rPr>
          <w:noProof/>
        </w:rPr>
        <w:fldChar w:fldCharType="separate"/>
      </w:r>
      <w:r w:rsidRPr="00207F03">
        <w:rPr>
          <w:noProof/>
        </w:rPr>
        <w:t>193</w:t>
      </w:r>
      <w:r w:rsidRPr="00207F03">
        <w:rPr>
          <w:noProof/>
        </w:rPr>
        <w:fldChar w:fldCharType="end"/>
      </w:r>
    </w:p>
    <w:p w14:paraId="640F6C2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9.4.6.3</w:t>
      </w:r>
      <w:r w:rsidRPr="00207F03">
        <w:rPr>
          <w:i w:val="0"/>
          <w:noProof/>
          <w:color w:val="auto"/>
          <w:sz w:val="22"/>
          <w:szCs w:val="22"/>
          <w:lang w:eastAsia="en-US"/>
        </w:rPr>
        <w:tab/>
      </w:r>
      <w:r w:rsidRPr="00207F03">
        <w:rPr>
          <w:noProof/>
          <w:color w:val="365F91" w:themeColor="accent1" w:themeShade="BF"/>
        </w:rPr>
        <w:t>Test ID / Test Name: TIV.6.3 / Functional Validation</w:t>
      </w:r>
      <w:r w:rsidRPr="00207F03">
        <w:rPr>
          <w:noProof/>
        </w:rPr>
        <w:tab/>
      </w:r>
      <w:r w:rsidRPr="00207F03">
        <w:rPr>
          <w:noProof/>
        </w:rPr>
        <w:fldChar w:fldCharType="begin"/>
      </w:r>
      <w:r w:rsidRPr="00207F03">
        <w:rPr>
          <w:noProof/>
        </w:rPr>
        <w:instrText xml:space="preserve"> PAGEREF _Toc471232100 \h </w:instrText>
      </w:r>
      <w:r w:rsidRPr="00207F03">
        <w:rPr>
          <w:noProof/>
        </w:rPr>
      </w:r>
      <w:r w:rsidRPr="00207F03">
        <w:rPr>
          <w:noProof/>
        </w:rPr>
        <w:fldChar w:fldCharType="separate"/>
      </w:r>
      <w:r w:rsidRPr="00207F03">
        <w:rPr>
          <w:noProof/>
        </w:rPr>
        <w:t>193</w:t>
      </w:r>
      <w:r w:rsidRPr="00207F03">
        <w:rPr>
          <w:noProof/>
        </w:rPr>
        <w:fldChar w:fldCharType="end"/>
      </w:r>
    </w:p>
    <w:p w14:paraId="3EB456A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9.4.6.3.1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_Toc471232101 \h </w:instrText>
      </w:r>
      <w:r w:rsidRPr="00207F03">
        <w:rPr>
          <w:noProof/>
        </w:rPr>
      </w:r>
      <w:r w:rsidRPr="00207F03">
        <w:rPr>
          <w:noProof/>
        </w:rPr>
        <w:fldChar w:fldCharType="separate"/>
      </w:r>
      <w:r w:rsidRPr="00207F03">
        <w:rPr>
          <w:noProof/>
        </w:rPr>
        <w:t>193</w:t>
      </w:r>
      <w:r w:rsidRPr="00207F03">
        <w:rPr>
          <w:noProof/>
        </w:rPr>
        <w:fldChar w:fldCharType="end"/>
      </w:r>
    </w:p>
    <w:p w14:paraId="276D19A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_Toc471232102 \h </w:instrText>
      </w:r>
      <w:r w:rsidRPr="00207F03">
        <w:rPr>
          <w:noProof/>
        </w:rPr>
      </w:r>
      <w:r w:rsidRPr="00207F03">
        <w:rPr>
          <w:noProof/>
        </w:rPr>
        <w:fldChar w:fldCharType="separate"/>
      </w:r>
      <w:r w:rsidRPr="00207F03">
        <w:rPr>
          <w:noProof/>
        </w:rPr>
        <w:t>193</w:t>
      </w:r>
      <w:r w:rsidRPr="00207F03">
        <w:rPr>
          <w:noProof/>
        </w:rPr>
        <w:fldChar w:fldCharType="end"/>
      </w:r>
    </w:p>
    <w:p w14:paraId="1F7D5B4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_Toc471232103 \h </w:instrText>
      </w:r>
      <w:r w:rsidRPr="00207F03">
        <w:rPr>
          <w:noProof/>
        </w:rPr>
      </w:r>
      <w:r w:rsidRPr="00207F03">
        <w:rPr>
          <w:noProof/>
        </w:rPr>
        <w:fldChar w:fldCharType="separate"/>
      </w:r>
      <w:r w:rsidRPr="00207F03">
        <w:rPr>
          <w:noProof/>
        </w:rPr>
        <w:t>194</w:t>
      </w:r>
      <w:r w:rsidRPr="00207F03">
        <w:rPr>
          <w:noProof/>
        </w:rPr>
        <w:fldChar w:fldCharType="end"/>
      </w:r>
    </w:p>
    <w:p w14:paraId="2724980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_Toc471232104 \h </w:instrText>
      </w:r>
      <w:r w:rsidRPr="00207F03">
        <w:rPr>
          <w:noProof/>
        </w:rPr>
      </w:r>
      <w:r w:rsidRPr="00207F03">
        <w:rPr>
          <w:noProof/>
        </w:rPr>
        <w:fldChar w:fldCharType="separate"/>
      </w:r>
      <w:r w:rsidRPr="00207F03">
        <w:rPr>
          <w:noProof/>
        </w:rPr>
        <w:t>194</w:t>
      </w:r>
      <w:r w:rsidRPr="00207F03">
        <w:rPr>
          <w:noProof/>
        </w:rPr>
        <w:fldChar w:fldCharType="end"/>
      </w:r>
    </w:p>
    <w:p w14:paraId="41EA06F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_Toc471232105 \h </w:instrText>
      </w:r>
      <w:r w:rsidRPr="00207F03">
        <w:rPr>
          <w:noProof/>
        </w:rPr>
      </w:r>
      <w:r w:rsidRPr="00207F03">
        <w:rPr>
          <w:noProof/>
        </w:rPr>
        <w:fldChar w:fldCharType="separate"/>
      </w:r>
      <w:r w:rsidRPr="00207F03">
        <w:rPr>
          <w:noProof/>
        </w:rPr>
        <w:t>194</w:t>
      </w:r>
      <w:r w:rsidRPr="00207F03">
        <w:rPr>
          <w:noProof/>
        </w:rPr>
        <w:fldChar w:fldCharType="end"/>
      </w:r>
    </w:p>
    <w:p w14:paraId="4A19D5D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9.4.6.3.6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_Toc471232106 \h </w:instrText>
      </w:r>
      <w:r w:rsidRPr="00207F03">
        <w:rPr>
          <w:noProof/>
        </w:rPr>
      </w:r>
      <w:r w:rsidRPr="00207F03">
        <w:rPr>
          <w:noProof/>
        </w:rPr>
        <w:fldChar w:fldCharType="separate"/>
      </w:r>
      <w:r w:rsidRPr="00207F03">
        <w:rPr>
          <w:noProof/>
        </w:rPr>
        <w:t>194</w:t>
      </w:r>
      <w:r w:rsidRPr="00207F03">
        <w:rPr>
          <w:noProof/>
        </w:rPr>
        <w:fldChar w:fldCharType="end"/>
      </w:r>
    </w:p>
    <w:p w14:paraId="5C2DAE70"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9.4.7</w:t>
      </w:r>
      <w:r w:rsidRPr="00207F03">
        <w:rPr>
          <w:i w:val="0"/>
          <w:noProof/>
          <w:color w:val="auto"/>
          <w:sz w:val="22"/>
          <w:szCs w:val="22"/>
          <w:lang w:eastAsia="en-US"/>
        </w:rPr>
        <w:tab/>
      </w:r>
      <w:r w:rsidRPr="00207F03">
        <w:rPr>
          <w:noProof/>
        </w:rPr>
        <w:t>LED board – I2C (SX1509BIULTRT)</w:t>
      </w:r>
      <w:r w:rsidRPr="00207F03">
        <w:rPr>
          <w:noProof/>
        </w:rPr>
        <w:tab/>
      </w:r>
      <w:r w:rsidRPr="00207F03">
        <w:rPr>
          <w:noProof/>
        </w:rPr>
        <w:fldChar w:fldCharType="begin"/>
      </w:r>
      <w:r w:rsidRPr="00207F03">
        <w:rPr>
          <w:noProof/>
        </w:rPr>
        <w:instrText xml:space="preserve"> PAGEREF _Toc471232107 \h </w:instrText>
      </w:r>
      <w:r w:rsidRPr="00207F03">
        <w:rPr>
          <w:noProof/>
        </w:rPr>
      </w:r>
      <w:r w:rsidRPr="00207F03">
        <w:rPr>
          <w:noProof/>
        </w:rPr>
        <w:fldChar w:fldCharType="separate"/>
      </w:r>
      <w:r w:rsidRPr="00207F03">
        <w:rPr>
          <w:noProof/>
        </w:rPr>
        <w:t>194</w:t>
      </w:r>
      <w:r w:rsidRPr="00207F03">
        <w:rPr>
          <w:noProof/>
        </w:rPr>
        <w:fldChar w:fldCharType="end"/>
      </w:r>
    </w:p>
    <w:p w14:paraId="5F89D8E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9.4.7.1</w:t>
      </w:r>
      <w:r w:rsidRPr="00207F03">
        <w:rPr>
          <w:i w:val="0"/>
          <w:noProof/>
          <w:color w:val="auto"/>
          <w:sz w:val="22"/>
          <w:szCs w:val="22"/>
          <w:lang w:eastAsia="en-US"/>
        </w:rPr>
        <w:tab/>
      </w:r>
      <w:r w:rsidRPr="00207F03">
        <w:rPr>
          <w:noProof/>
          <w:color w:val="365F91" w:themeColor="accent1" w:themeShade="BF"/>
        </w:rPr>
        <w:t>Test ID / Test Name: TIV.7.1 / Electrical validation</w:t>
      </w:r>
      <w:r w:rsidRPr="00207F03">
        <w:rPr>
          <w:noProof/>
        </w:rPr>
        <w:tab/>
      </w:r>
      <w:r w:rsidRPr="00207F03">
        <w:rPr>
          <w:noProof/>
        </w:rPr>
        <w:fldChar w:fldCharType="begin"/>
      </w:r>
      <w:r w:rsidRPr="00207F03">
        <w:rPr>
          <w:noProof/>
        </w:rPr>
        <w:instrText xml:space="preserve"> PAGEREF _Toc471232108 \h </w:instrText>
      </w:r>
      <w:r w:rsidRPr="00207F03">
        <w:rPr>
          <w:noProof/>
        </w:rPr>
      </w:r>
      <w:r w:rsidRPr="00207F03">
        <w:rPr>
          <w:noProof/>
        </w:rPr>
        <w:fldChar w:fldCharType="separate"/>
      </w:r>
      <w:r w:rsidRPr="00207F03">
        <w:rPr>
          <w:noProof/>
        </w:rPr>
        <w:t>194</w:t>
      </w:r>
      <w:r w:rsidRPr="00207F03">
        <w:rPr>
          <w:noProof/>
        </w:rPr>
        <w:fldChar w:fldCharType="end"/>
      </w:r>
    </w:p>
    <w:p w14:paraId="4652E41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9.4.7.1.1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_Toc471232109 \h </w:instrText>
      </w:r>
      <w:r w:rsidRPr="00207F03">
        <w:rPr>
          <w:noProof/>
        </w:rPr>
      </w:r>
      <w:r w:rsidRPr="00207F03">
        <w:rPr>
          <w:noProof/>
        </w:rPr>
        <w:fldChar w:fldCharType="separate"/>
      </w:r>
      <w:r w:rsidRPr="00207F03">
        <w:rPr>
          <w:noProof/>
        </w:rPr>
        <w:t>194</w:t>
      </w:r>
      <w:r w:rsidRPr="00207F03">
        <w:rPr>
          <w:noProof/>
        </w:rPr>
        <w:fldChar w:fldCharType="end"/>
      </w:r>
    </w:p>
    <w:p w14:paraId="75044B5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_Toc471232110 \h </w:instrText>
      </w:r>
      <w:r w:rsidRPr="00207F03">
        <w:rPr>
          <w:noProof/>
        </w:rPr>
      </w:r>
      <w:r w:rsidRPr="00207F03">
        <w:rPr>
          <w:noProof/>
        </w:rPr>
        <w:fldChar w:fldCharType="separate"/>
      </w:r>
      <w:r w:rsidRPr="00207F03">
        <w:rPr>
          <w:noProof/>
        </w:rPr>
        <w:t>195</w:t>
      </w:r>
      <w:r w:rsidRPr="00207F03">
        <w:rPr>
          <w:noProof/>
        </w:rPr>
        <w:fldChar w:fldCharType="end"/>
      </w:r>
    </w:p>
    <w:p w14:paraId="40CA7F4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_Toc471232111 \h </w:instrText>
      </w:r>
      <w:r w:rsidRPr="00207F03">
        <w:rPr>
          <w:noProof/>
        </w:rPr>
      </w:r>
      <w:r w:rsidRPr="00207F03">
        <w:rPr>
          <w:noProof/>
        </w:rPr>
        <w:fldChar w:fldCharType="separate"/>
      </w:r>
      <w:r w:rsidRPr="00207F03">
        <w:rPr>
          <w:noProof/>
        </w:rPr>
        <w:t>195</w:t>
      </w:r>
      <w:r w:rsidRPr="00207F03">
        <w:rPr>
          <w:noProof/>
        </w:rPr>
        <w:fldChar w:fldCharType="end"/>
      </w:r>
    </w:p>
    <w:p w14:paraId="33809AD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_Toc471232112 \h </w:instrText>
      </w:r>
      <w:r w:rsidRPr="00207F03">
        <w:rPr>
          <w:noProof/>
        </w:rPr>
      </w:r>
      <w:r w:rsidRPr="00207F03">
        <w:rPr>
          <w:noProof/>
        </w:rPr>
        <w:fldChar w:fldCharType="separate"/>
      </w:r>
      <w:r w:rsidRPr="00207F03">
        <w:rPr>
          <w:noProof/>
        </w:rPr>
        <w:t>195</w:t>
      </w:r>
      <w:r w:rsidRPr="00207F03">
        <w:rPr>
          <w:noProof/>
        </w:rPr>
        <w:fldChar w:fldCharType="end"/>
      </w:r>
    </w:p>
    <w:p w14:paraId="67C0BC6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_Toc471232113 \h </w:instrText>
      </w:r>
      <w:r w:rsidRPr="00207F03">
        <w:rPr>
          <w:noProof/>
        </w:rPr>
      </w:r>
      <w:r w:rsidRPr="00207F03">
        <w:rPr>
          <w:noProof/>
        </w:rPr>
        <w:fldChar w:fldCharType="separate"/>
      </w:r>
      <w:r w:rsidRPr="00207F03">
        <w:rPr>
          <w:noProof/>
        </w:rPr>
        <w:t>195</w:t>
      </w:r>
      <w:r w:rsidRPr="00207F03">
        <w:rPr>
          <w:noProof/>
        </w:rPr>
        <w:fldChar w:fldCharType="end"/>
      </w:r>
    </w:p>
    <w:p w14:paraId="6808081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_Toc471232114 \h </w:instrText>
      </w:r>
      <w:r w:rsidRPr="00207F03">
        <w:rPr>
          <w:noProof/>
        </w:rPr>
      </w:r>
      <w:r w:rsidRPr="00207F03">
        <w:rPr>
          <w:noProof/>
        </w:rPr>
        <w:fldChar w:fldCharType="separate"/>
      </w:r>
      <w:r w:rsidRPr="00207F03">
        <w:rPr>
          <w:noProof/>
        </w:rPr>
        <w:t>195</w:t>
      </w:r>
      <w:r w:rsidRPr="00207F03">
        <w:rPr>
          <w:noProof/>
        </w:rPr>
        <w:fldChar w:fldCharType="end"/>
      </w:r>
    </w:p>
    <w:p w14:paraId="172B4A4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9.4.7.2</w:t>
      </w:r>
      <w:r w:rsidRPr="00207F03">
        <w:rPr>
          <w:i w:val="0"/>
          <w:noProof/>
          <w:color w:val="auto"/>
          <w:sz w:val="22"/>
          <w:szCs w:val="22"/>
          <w:lang w:eastAsia="en-US"/>
        </w:rPr>
        <w:tab/>
      </w:r>
      <w:r w:rsidRPr="00207F03">
        <w:rPr>
          <w:noProof/>
          <w:color w:val="365F91" w:themeColor="accent1" w:themeShade="BF"/>
        </w:rPr>
        <w:t>Test ID / Test Name: TIV.7.2 / Signal Integrity</w:t>
      </w:r>
      <w:r w:rsidRPr="00207F03">
        <w:rPr>
          <w:noProof/>
        </w:rPr>
        <w:tab/>
      </w:r>
      <w:r w:rsidRPr="00207F03">
        <w:rPr>
          <w:noProof/>
        </w:rPr>
        <w:fldChar w:fldCharType="begin"/>
      </w:r>
      <w:r w:rsidRPr="00207F03">
        <w:rPr>
          <w:noProof/>
        </w:rPr>
        <w:instrText xml:space="preserve"> PAGEREF _Toc471232115 \h </w:instrText>
      </w:r>
      <w:r w:rsidRPr="00207F03">
        <w:rPr>
          <w:noProof/>
        </w:rPr>
      </w:r>
      <w:r w:rsidRPr="00207F03">
        <w:rPr>
          <w:noProof/>
        </w:rPr>
        <w:fldChar w:fldCharType="separate"/>
      </w:r>
      <w:r w:rsidRPr="00207F03">
        <w:rPr>
          <w:noProof/>
        </w:rPr>
        <w:t>196</w:t>
      </w:r>
      <w:r w:rsidRPr="00207F03">
        <w:rPr>
          <w:noProof/>
        </w:rPr>
        <w:fldChar w:fldCharType="end"/>
      </w:r>
    </w:p>
    <w:p w14:paraId="72CE2DA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9.4.7.2.1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_Toc471232116 \h </w:instrText>
      </w:r>
      <w:r w:rsidRPr="00207F03">
        <w:rPr>
          <w:noProof/>
        </w:rPr>
      </w:r>
      <w:r w:rsidRPr="00207F03">
        <w:rPr>
          <w:noProof/>
        </w:rPr>
        <w:fldChar w:fldCharType="separate"/>
      </w:r>
      <w:r w:rsidRPr="00207F03">
        <w:rPr>
          <w:noProof/>
        </w:rPr>
        <w:t>196</w:t>
      </w:r>
      <w:r w:rsidRPr="00207F03">
        <w:rPr>
          <w:noProof/>
        </w:rPr>
        <w:fldChar w:fldCharType="end"/>
      </w:r>
    </w:p>
    <w:p w14:paraId="6ABB77E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_Toc471232117 \h </w:instrText>
      </w:r>
      <w:r w:rsidRPr="00207F03">
        <w:rPr>
          <w:noProof/>
        </w:rPr>
      </w:r>
      <w:r w:rsidRPr="00207F03">
        <w:rPr>
          <w:noProof/>
        </w:rPr>
        <w:fldChar w:fldCharType="separate"/>
      </w:r>
      <w:r w:rsidRPr="00207F03">
        <w:rPr>
          <w:noProof/>
        </w:rPr>
        <w:t>196</w:t>
      </w:r>
      <w:r w:rsidRPr="00207F03">
        <w:rPr>
          <w:noProof/>
        </w:rPr>
        <w:fldChar w:fldCharType="end"/>
      </w:r>
    </w:p>
    <w:p w14:paraId="34F2BC6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9.4.7.2.3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_Toc471232118 \h </w:instrText>
      </w:r>
      <w:r w:rsidRPr="00207F03">
        <w:rPr>
          <w:noProof/>
        </w:rPr>
      </w:r>
      <w:r w:rsidRPr="00207F03">
        <w:rPr>
          <w:noProof/>
        </w:rPr>
        <w:fldChar w:fldCharType="separate"/>
      </w:r>
      <w:r w:rsidRPr="00207F03">
        <w:rPr>
          <w:noProof/>
        </w:rPr>
        <w:t>196</w:t>
      </w:r>
      <w:r w:rsidRPr="00207F03">
        <w:rPr>
          <w:noProof/>
        </w:rPr>
        <w:fldChar w:fldCharType="end"/>
      </w:r>
    </w:p>
    <w:p w14:paraId="5F32375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_Toc471232119 \h </w:instrText>
      </w:r>
      <w:r w:rsidRPr="00207F03">
        <w:rPr>
          <w:noProof/>
        </w:rPr>
      </w:r>
      <w:r w:rsidRPr="00207F03">
        <w:rPr>
          <w:noProof/>
        </w:rPr>
        <w:fldChar w:fldCharType="separate"/>
      </w:r>
      <w:r w:rsidRPr="00207F03">
        <w:rPr>
          <w:noProof/>
        </w:rPr>
        <w:t>196</w:t>
      </w:r>
      <w:r w:rsidRPr="00207F03">
        <w:rPr>
          <w:noProof/>
        </w:rPr>
        <w:fldChar w:fldCharType="end"/>
      </w:r>
    </w:p>
    <w:p w14:paraId="248318B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_Toc471232120 \h </w:instrText>
      </w:r>
      <w:r w:rsidRPr="00207F03">
        <w:rPr>
          <w:noProof/>
        </w:rPr>
      </w:r>
      <w:r w:rsidRPr="00207F03">
        <w:rPr>
          <w:noProof/>
        </w:rPr>
        <w:fldChar w:fldCharType="separate"/>
      </w:r>
      <w:r w:rsidRPr="00207F03">
        <w:rPr>
          <w:noProof/>
        </w:rPr>
        <w:t>196</w:t>
      </w:r>
      <w:r w:rsidRPr="00207F03">
        <w:rPr>
          <w:noProof/>
        </w:rPr>
        <w:fldChar w:fldCharType="end"/>
      </w:r>
    </w:p>
    <w:p w14:paraId="54572EB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_Toc471232121 \h </w:instrText>
      </w:r>
      <w:r w:rsidRPr="00207F03">
        <w:rPr>
          <w:noProof/>
        </w:rPr>
      </w:r>
      <w:r w:rsidRPr="00207F03">
        <w:rPr>
          <w:noProof/>
        </w:rPr>
        <w:fldChar w:fldCharType="separate"/>
      </w:r>
      <w:r w:rsidRPr="00207F03">
        <w:rPr>
          <w:noProof/>
        </w:rPr>
        <w:t>196</w:t>
      </w:r>
      <w:r w:rsidRPr="00207F03">
        <w:rPr>
          <w:noProof/>
        </w:rPr>
        <w:fldChar w:fldCharType="end"/>
      </w:r>
    </w:p>
    <w:p w14:paraId="2FA727D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9.4.7.3</w:t>
      </w:r>
      <w:r w:rsidRPr="00207F03">
        <w:rPr>
          <w:i w:val="0"/>
          <w:noProof/>
          <w:color w:val="auto"/>
          <w:sz w:val="22"/>
          <w:szCs w:val="22"/>
          <w:lang w:eastAsia="en-US"/>
        </w:rPr>
        <w:tab/>
      </w:r>
      <w:r w:rsidRPr="00207F03">
        <w:rPr>
          <w:noProof/>
          <w:color w:val="365F91" w:themeColor="accent1" w:themeShade="BF"/>
        </w:rPr>
        <w:t>Test ID / Test Name: TIV.7.3 / Functional validation</w:t>
      </w:r>
      <w:r w:rsidRPr="00207F03">
        <w:rPr>
          <w:noProof/>
        </w:rPr>
        <w:tab/>
      </w:r>
      <w:r w:rsidRPr="00207F03">
        <w:rPr>
          <w:noProof/>
        </w:rPr>
        <w:fldChar w:fldCharType="begin"/>
      </w:r>
      <w:r w:rsidRPr="00207F03">
        <w:rPr>
          <w:noProof/>
        </w:rPr>
        <w:instrText xml:space="preserve"> PAGEREF _Toc471232122 \h </w:instrText>
      </w:r>
      <w:r w:rsidRPr="00207F03">
        <w:rPr>
          <w:noProof/>
        </w:rPr>
      </w:r>
      <w:r w:rsidRPr="00207F03">
        <w:rPr>
          <w:noProof/>
        </w:rPr>
        <w:fldChar w:fldCharType="separate"/>
      </w:r>
      <w:r w:rsidRPr="00207F03">
        <w:rPr>
          <w:noProof/>
        </w:rPr>
        <w:t>197</w:t>
      </w:r>
      <w:r w:rsidRPr="00207F03">
        <w:rPr>
          <w:noProof/>
        </w:rPr>
        <w:fldChar w:fldCharType="end"/>
      </w:r>
    </w:p>
    <w:p w14:paraId="3AAF963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9.4.7.3.1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_Toc471232123 \h </w:instrText>
      </w:r>
      <w:r w:rsidRPr="00207F03">
        <w:rPr>
          <w:noProof/>
        </w:rPr>
      </w:r>
      <w:r w:rsidRPr="00207F03">
        <w:rPr>
          <w:noProof/>
        </w:rPr>
        <w:fldChar w:fldCharType="separate"/>
      </w:r>
      <w:r w:rsidRPr="00207F03">
        <w:rPr>
          <w:noProof/>
        </w:rPr>
        <w:t>197</w:t>
      </w:r>
      <w:r w:rsidRPr="00207F03">
        <w:rPr>
          <w:noProof/>
        </w:rPr>
        <w:fldChar w:fldCharType="end"/>
      </w:r>
    </w:p>
    <w:p w14:paraId="7D23215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_Toc471232124 \h </w:instrText>
      </w:r>
      <w:r w:rsidRPr="00207F03">
        <w:rPr>
          <w:noProof/>
        </w:rPr>
      </w:r>
      <w:r w:rsidRPr="00207F03">
        <w:rPr>
          <w:noProof/>
        </w:rPr>
        <w:fldChar w:fldCharType="separate"/>
      </w:r>
      <w:r w:rsidRPr="00207F03">
        <w:rPr>
          <w:noProof/>
        </w:rPr>
        <w:t>197</w:t>
      </w:r>
      <w:r w:rsidRPr="00207F03">
        <w:rPr>
          <w:noProof/>
        </w:rPr>
        <w:fldChar w:fldCharType="end"/>
      </w:r>
    </w:p>
    <w:p w14:paraId="47C2BA2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_Toc471232125 \h </w:instrText>
      </w:r>
      <w:r w:rsidRPr="00207F03">
        <w:rPr>
          <w:noProof/>
        </w:rPr>
      </w:r>
      <w:r w:rsidRPr="00207F03">
        <w:rPr>
          <w:noProof/>
        </w:rPr>
        <w:fldChar w:fldCharType="separate"/>
      </w:r>
      <w:r w:rsidRPr="00207F03">
        <w:rPr>
          <w:noProof/>
        </w:rPr>
        <w:t>197</w:t>
      </w:r>
      <w:r w:rsidRPr="00207F03">
        <w:rPr>
          <w:noProof/>
        </w:rPr>
        <w:fldChar w:fldCharType="end"/>
      </w:r>
    </w:p>
    <w:p w14:paraId="146C692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_Toc471232126 \h </w:instrText>
      </w:r>
      <w:r w:rsidRPr="00207F03">
        <w:rPr>
          <w:noProof/>
        </w:rPr>
      </w:r>
      <w:r w:rsidRPr="00207F03">
        <w:rPr>
          <w:noProof/>
        </w:rPr>
        <w:fldChar w:fldCharType="separate"/>
      </w:r>
      <w:r w:rsidRPr="00207F03">
        <w:rPr>
          <w:noProof/>
        </w:rPr>
        <w:t>197</w:t>
      </w:r>
      <w:r w:rsidRPr="00207F03">
        <w:rPr>
          <w:noProof/>
        </w:rPr>
        <w:fldChar w:fldCharType="end"/>
      </w:r>
    </w:p>
    <w:p w14:paraId="1E0B924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_Toc471232127 \h </w:instrText>
      </w:r>
      <w:r w:rsidRPr="00207F03">
        <w:rPr>
          <w:noProof/>
        </w:rPr>
      </w:r>
      <w:r w:rsidRPr="00207F03">
        <w:rPr>
          <w:noProof/>
        </w:rPr>
        <w:fldChar w:fldCharType="separate"/>
      </w:r>
      <w:r w:rsidRPr="00207F03">
        <w:rPr>
          <w:noProof/>
        </w:rPr>
        <w:t>198</w:t>
      </w:r>
      <w:r w:rsidRPr="00207F03">
        <w:rPr>
          <w:noProof/>
        </w:rPr>
        <w:fldChar w:fldCharType="end"/>
      </w:r>
    </w:p>
    <w:p w14:paraId="3CF6963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9.4.7.3.6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_Toc471232128 \h </w:instrText>
      </w:r>
      <w:r w:rsidRPr="00207F03">
        <w:rPr>
          <w:noProof/>
        </w:rPr>
      </w:r>
      <w:r w:rsidRPr="00207F03">
        <w:rPr>
          <w:noProof/>
        </w:rPr>
        <w:fldChar w:fldCharType="separate"/>
      </w:r>
      <w:r w:rsidRPr="00207F03">
        <w:rPr>
          <w:noProof/>
        </w:rPr>
        <w:t>198</w:t>
      </w:r>
      <w:r w:rsidRPr="00207F03">
        <w:rPr>
          <w:noProof/>
        </w:rPr>
        <w:fldChar w:fldCharType="end"/>
      </w:r>
    </w:p>
    <w:p w14:paraId="5AED8436"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9.4.8</w:t>
      </w:r>
      <w:r w:rsidRPr="00207F03">
        <w:rPr>
          <w:i w:val="0"/>
          <w:noProof/>
          <w:color w:val="auto"/>
          <w:sz w:val="22"/>
          <w:szCs w:val="22"/>
          <w:lang w:eastAsia="en-US"/>
        </w:rPr>
        <w:tab/>
      </w:r>
      <w:r w:rsidRPr="00207F03">
        <w:rPr>
          <w:noProof/>
        </w:rPr>
        <w:t>TIVA GPIO</w:t>
      </w:r>
      <w:r w:rsidRPr="00207F03">
        <w:rPr>
          <w:noProof/>
        </w:rPr>
        <w:tab/>
      </w:r>
      <w:r w:rsidRPr="00207F03">
        <w:rPr>
          <w:noProof/>
        </w:rPr>
        <w:fldChar w:fldCharType="begin"/>
      </w:r>
      <w:r w:rsidRPr="00207F03">
        <w:rPr>
          <w:noProof/>
        </w:rPr>
        <w:instrText xml:space="preserve"> PAGEREF _Toc471232129 \h </w:instrText>
      </w:r>
      <w:r w:rsidRPr="00207F03">
        <w:rPr>
          <w:noProof/>
        </w:rPr>
      </w:r>
      <w:r w:rsidRPr="00207F03">
        <w:rPr>
          <w:noProof/>
        </w:rPr>
        <w:fldChar w:fldCharType="separate"/>
      </w:r>
      <w:r w:rsidRPr="00207F03">
        <w:rPr>
          <w:noProof/>
        </w:rPr>
        <w:t>198</w:t>
      </w:r>
      <w:r w:rsidRPr="00207F03">
        <w:rPr>
          <w:noProof/>
        </w:rPr>
        <w:fldChar w:fldCharType="end"/>
      </w:r>
    </w:p>
    <w:p w14:paraId="64F5E95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9.4.8.1</w:t>
      </w:r>
      <w:r w:rsidRPr="00207F03">
        <w:rPr>
          <w:i w:val="0"/>
          <w:noProof/>
          <w:color w:val="auto"/>
          <w:sz w:val="22"/>
          <w:szCs w:val="22"/>
          <w:lang w:eastAsia="en-US"/>
        </w:rPr>
        <w:tab/>
      </w:r>
      <w:r w:rsidRPr="00207F03">
        <w:rPr>
          <w:noProof/>
          <w:color w:val="365F91" w:themeColor="accent1" w:themeShade="BF"/>
        </w:rPr>
        <w:t>Test ID / Test Name: TIV.10.1 / Control inputs functional validation</w:t>
      </w:r>
      <w:r w:rsidRPr="00207F03">
        <w:rPr>
          <w:noProof/>
        </w:rPr>
        <w:tab/>
      </w:r>
      <w:r w:rsidRPr="00207F03">
        <w:rPr>
          <w:noProof/>
        </w:rPr>
        <w:fldChar w:fldCharType="begin"/>
      </w:r>
      <w:r w:rsidRPr="00207F03">
        <w:rPr>
          <w:noProof/>
        </w:rPr>
        <w:instrText xml:space="preserve"> PAGEREF _Toc471232130 \h </w:instrText>
      </w:r>
      <w:r w:rsidRPr="00207F03">
        <w:rPr>
          <w:noProof/>
        </w:rPr>
      </w:r>
      <w:r w:rsidRPr="00207F03">
        <w:rPr>
          <w:noProof/>
        </w:rPr>
        <w:fldChar w:fldCharType="separate"/>
      </w:r>
      <w:r w:rsidRPr="00207F03">
        <w:rPr>
          <w:noProof/>
        </w:rPr>
        <w:t>198</w:t>
      </w:r>
      <w:r w:rsidRPr="00207F03">
        <w:rPr>
          <w:noProof/>
        </w:rPr>
        <w:fldChar w:fldCharType="end"/>
      </w:r>
    </w:p>
    <w:p w14:paraId="4906047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9.4.8.1.1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_Toc471232131 \h </w:instrText>
      </w:r>
      <w:r w:rsidRPr="00207F03">
        <w:rPr>
          <w:noProof/>
        </w:rPr>
      </w:r>
      <w:r w:rsidRPr="00207F03">
        <w:rPr>
          <w:noProof/>
        </w:rPr>
        <w:fldChar w:fldCharType="separate"/>
      </w:r>
      <w:r w:rsidRPr="00207F03">
        <w:rPr>
          <w:noProof/>
        </w:rPr>
        <w:t>198</w:t>
      </w:r>
      <w:r w:rsidRPr="00207F03">
        <w:rPr>
          <w:noProof/>
        </w:rPr>
        <w:fldChar w:fldCharType="end"/>
      </w:r>
    </w:p>
    <w:p w14:paraId="06E5990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9.4.8.1.2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_Toc471232132 \h </w:instrText>
      </w:r>
      <w:r w:rsidRPr="00207F03">
        <w:rPr>
          <w:noProof/>
        </w:rPr>
      </w:r>
      <w:r w:rsidRPr="00207F03">
        <w:rPr>
          <w:noProof/>
        </w:rPr>
        <w:fldChar w:fldCharType="separate"/>
      </w:r>
      <w:r w:rsidRPr="00207F03">
        <w:rPr>
          <w:noProof/>
        </w:rPr>
        <w:t>198</w:t>
      </w:r>
      <w:r w:rsidRPr="00207F03">
        <w:rPr>
          <w:noProof/>
        </w:rPr>
        <w:fldChar w:fldCharType="end"/>
      </w:r>
    </w:p>
    <w:p w14:paraId="312D696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9.4.8.1.3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_Toc471232133 \h </w:instrText>
      </w:r>
      <w:r w:rsidRPr="00207F03">
        <w:rPr>
          <w:noProof/>
        </w:rPr>
      </w:r>
      <w:r w:rsidRPr="00207F03">
        <w:rPr>
          <w:noProof/>
        </w:rPr>
        <w:fldChar w:fldCharType="separate"/>
      </w:r>
      <w:r w:rsidRPr="00207F03">
        <w:rPr>
          <w:noProof/>
        </w:rPr>
        <w:t>198</w:t>
      </w:r>
      <w:r w:rsidRPr="00207F03">
        <w:rPr>
          <w:noProof/>
        </w:rPr>
        <w:fldChar w:fldCharType="end"/>
      </w:r>
    </w:p>
    <w:p w14:paraId="3632756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9.4.8.1.4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_Toc471232134 \h </w:instrText>
      </w:r>
      <w:r w:rsidRPr="00207F03">
        <w:rPr>
          <w:noProof/>
        </w:rPr>
      </w:r>
      <w:r w:rsidRPr="00207F03">
        <w:rPr>
          <w:noProof/>
        </w:rPr>
        <w:fldChar w:fldCharType="separate"/>
      </w:r>
      <w:r w:rsidRPr="00207F03">
        <w:rPr>
          <w:noProof/>
        </w:rPr>
        <w:t>199</w:t>
      </w:r>
      <w:r w:rsidRPr="00207F03">
        <w:rPr>
          <w:noProof/>
        </w:rPr>
        <w:fldChar w:fldCharType="end"/>
      </w:r>
    </w:p>
    <w:p w14:paraId="48CEE57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9.4.8.1.5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_Toc471232135 \h </w:instrText>
      </w:r>
      <w:r w:rsidRPr="00207F03">
        <w:rPr>
          <w:noProof/>
        </w:rPr>
      </w:r>
      <w:r w:rsidRPr="00207F03">
        <w:rPr>
          <w:noProof/>
        </w:rPr>
        <w:fldChar w:fldCharType="separate"/>
      </w:r>
      <w:r w:rsidRPr="00207F03">
        <w:rPr>
          <w:noProof/>
        </w:rPr>
        <w:t>199</w:t>
      </w:r>
      <w:r w:rsidRPr="00207F03">
        <w:rPr>
          <w:noProof/>
        </w:rPr>
        <w:fldChar w:fldCharType="end"/>
      </w:r>
    </w:p>
    <w:p w14:paraId="444588B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9.4.8.1.6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_Toc471232136 \h </w:instrText>
      </w:r>
      <w:r w:rsidRPr="00207F03">
        <w:rPr>
          <w:noProof/>
        </w:rPr>
      </w:r>
      <w:r w:rsidRPr="00207F03">
        <w:rPr>
          <w:noProof/>
        </w:rPr>
        <w:fldChar w:fldCharType="separate"/>
      </w:r>
      <w:r w:rsidRPr="00207F03">
        <w:rPr>
          <w:noProof/>
        </w:rPr>
        <w:t>199</w:t>
      </w:r>
      <w:r w:rsidRPr="00207F03">
        <w:rPr>
          <w:noProof/>
        </w:rPr>
        <w:fldChar w:fldCharType="end"/>
      </w:r>
    </w:p>
    <w:p w14:paraId="3A9A3B01"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9.4.9</w:t>
      </w:r>
      <w:r w:rsidRPr="00207F03">
        <w:rPr>
          <w:i w:val="0"/>
          <w:noProof/>
          <w:color w:val="auto"/>
          <w:sz w:val="22"/>
          <w:szCs w:val="22"/>
          <w:lang w:eastAsia="en-US"/>
        </w:rPr>
        <w:tab/>
      </w:r>
      <w:r w:rsidRPr="00207F03">
        <w:rPr>
          <w:noProof/>
        </w:rPr>
        <w:t>TIVA GPIO</w:t>
      </w:r>
      <w:r w:rsidRPr="00207F03">
        <w:rPr>
          <w:noProof/>
        </w:rPr>
        <w:tab/>
      </w:r>
      <w:r w:rsidRPr="00207F03">
        <w:rPr>
          <w:noProof/>
        </w:rPr>
        <w:fldChar w:fldCharType="begin"/>
      </w:r>
      <w:r w:rsidRPr="00207F03">
        <w:rPr>
          <w:noProof/>
        </w:rPr>
        <w:instrText xml:space="preserve"> PAGEREF _Toc471232137 \h </w:instrText>
      </w:r>
      <w:r w:rsidRPr="00207F03">
        <w:rPr>
          <w:noProof/>
        </w:rPr>
      </w:r>
      <w:r w:rsidRPr="00207F03">
        <w:rPr>
          <w:noProof/>
        </w:rPr>
        <w:fldChar w:fldCharType="separate"/>
      </w:r>
      <w:r w:rsidRPr="00207F03">
        <w:rPr>
          <w:noProof/>
        </w:rPr>
        <w:t>199</w:t>
      </w:r>
      <w:r w:rsidRPr="00207F03">
        <w:rPr>
          <w:noProof/>
        </w:rPr>
        <w:fldChar w:fldCharType="end"/>
      </w:r>
    </w:p>
    <w:p w14:paraId="49D6787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9.4.9.1</w:t>
      </w:r>
      <w:r w:rsidRPr="00207F03">
        <w:rPr>
          <w:i w:val="0"/>
          <w:noProof/>
          <w:color w:val="auto"/>
          <w:sz w:val="22"/>
          <w:szCs w:val="22"/>
          <w:lang w:eastAsia="en-US"/>
        </w:rPr>
        <w:tab/>
      </w:r>
      <w:r w:rsidRPr="00207F03">
        <w:rPr>
          <w:noProof/>
          <w:color w:val="365F91" w:themeColor="accent1" w:themeShade="BF"/>
        </w:rPr>
        <w:t>Test ID / Test Name: TIV.11.1 / Control outputs functional validation</w:t>
      </w:r>
      <w:r w:rsidRPr="00207F03">
        <w:rPr>
          <w:noProof/>
        </w:rPr>
        <w:tab/>
      </w:r>
      <w:r w:rsidRPr="00207F03">
        <w:rPr>
          <w:noProof/>
        </w:rPr>
        <w:fldChar w:fldCharType="begin"/>
      </w:r>
      <w:r w:rsidRPr="00207F03">
        <w:rPr>
          <w:noProof/>
        </w:rPr>
        <w:instrText xml:space="preserve"> PAGEREF _Toc471232138 \h </w:instrText>
      </w:r>
      <w:r w:rsidRPr="00207F03">
        <w:rPr>
          <w:noProof/>
        </w:rPr>
      </w:r>
      <w:r w:rsidRPr="00207F03">
        <w:rPr>
          <w:noProof/>
        </w:rPr>
        <w:fldChar w:fldCharType="separate"/>
      </w:r>
      <w:r w:rsidRPr="00207F03">
        <w:rPr>
          <w:noProof/>
        </w:rPr>
        <w:t>199</w:t>
      </w:r>
      <w:r w:rsidRPr="00207F03">
        <w:rPr>
          <w:noProof/>
        </w:rPr>
        <w:fldChar w:fldCharType="end"/>
      </w:r>
    </w:p>
    <w:p w14:paraId="43D95F8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9.4.9.1.1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_Toc471232139 \h </w:instrText>
      </w:r>
      <w:r w:rsidRPr="00207F03">
        <w:rPr>
          <w:noProof/>
        </w:rPr>
      </w:r>
      <w:r w:rsidRPr="00207F03">
        <w:rPr>
          <w:noProof/>
        </w:rPr>
        <w:fldChar w:fldCharType="separate"/>
      </w:r>
      <w:r w:rsidRPr="00207F03">
        <w:rPr>
          <w:noProof/>
        </w:rPr>
        <w:t>199</w:t>
      </w:r>
      <w:r w:rsidRPr="00207F03">
        <w:rPr>
          <w:noProof/>
        </w:rPr>
        <w:fldChar w:fldCharType="end"/>
      </w:r>
    </w:p>
    <w:p w14:paraId="05328B2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9.4.9.1.2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_Toc471232140 \h </w:instrText>
      </w:r>
      <w:r w:rsidRPr="00207F03">
        <w:rPr>
          <w:noProof/>
        </w:rPr>
      </w:r>
      <w:r w:rsidRPr="00207F03">
        <w:rPr>
          <w:noProof/>
        </w:rPr>
        <w:fldChar w:fldCharType="separate"/>
      </w:r>
      <w:r w:rsidRPr="00207F03">
        <w:rPr>
          <w:noProof/>
        </w:rPr>
        <w:t>199</w:t>
      </w:r>
      <w:r w:rsidRPr="00207F03">
        <w:rPr>
          <w:noProof/>
        </w:rPr>
        <w:fldChar w:fldCharType="end"/>
      </w:r>
    </w:p>
    <w:p w14:paraId="7F10E0C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9.4.9.1.3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_Toc471232141 \h </w:instrText>
      </w:r>
      <w:r w:rsidRPr="00207F03">
        <w:rPr>
          <w:noProof/>
        </w:rPr>
      </w:r>
      <w:r w:rsidRPr="00207F03">
        <w:rPr>
          <w:noProof/>
        </w:rPr>
        <w:fldChar w:fldCharType="separate"/>
      </w:r>
      <w:r w:rsidRPr="00207F03">
        <w:rPr>
          <w:noProof/>
        </w:rPr>
        <w:t>199</w:t>
      </w:r>
      <w:r w:rsidRPr="00207F03">
        <w:rPr>
          <w:noProof/>
        </w:rPr>
        <w:fldChar w:fldCharType="end"/>
      </w:r>
    </w:p>
    <w:p w14:paraId="458B55E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9.4.9.1.4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_Toc471232142 \h </w:instrText>
      </w:r>
      <w:r w:rsidRPr="00207F03">
        <w:rPr>
          <w:noProof/>
        </w:rPr>
      </w:r>
      <w:r w:rsidRPr="00207F03">
        <w:rPr>
          <w:noProof/>
        </w:rPr>
        <w:fldChar w:fldCharType="separate"/>
      </w:r>
      <w:r w:rsidRPr="00207F03">
        <w:rPr>
          <w:noProof/>
        </w:rPr>
        <w:t>200</w:t>
      </w:r>
      <w:r w:rsidRPr="00207F03">
        <w:rPr>
          <w:noProof/>
        </w:rPr>
        <w:fldChar w:fldCharType="end"/>
      </w:r>
    </w:p>
    <w:p w14:paraId="0D6B809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9.4.9.1.5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_Toc471232143 \h </w:instrText>
      </w:r>
      <w:r w:rsidRPr="00207F03">
        <w:rPr>
          <w:noProof/>
        </w:rPr>
      </w:r>
      <w:r w:rsidRPr="00207F03">
        <w:rPr>
          <w:noProof/>
        </w:rPr>
        <w:fldChar w:fldCharType="separate"/>
      </w:r>
      <w:r w:rsidRPr="00207F03">
        <w:rPr>
          <w:noProof/>
        </w:rPr>
        <w:t>200</w:t>
      </w:r>
      <w:r w:rsidRPr="00207F03">
        <w:rPr>
          <w:noProof/>
        </w:rPr>
        <w:fldChar w:fldCharType="end"/>
      </w:r>
    </w:p>
    <w:p w14:paraId="7032175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9.4.9.1.6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_Toc471232144 \h </w:instrText>
      </w:r>
      <w:r w:rsidRPr="00207F03">
        <w:rPr>
          <w:noProof/>
        </w:rPr>
      </w:r>
      <w:r w:rsidRPr="00207F03">
        <w:rPr>
          <w:noProof/>
        </w:rPr>
        <w:fldChar w:fldCharType="separate"/>
      </w:r>
      <w:r w:rsidRPr="00207F03">
        <w:rPr>
          <w:noProof/>
        </w:rPr>
        <w:t>200</w:t>
      </w:r>
      <w:r w:rsidRPr="00207F03">
        <w:rPr>
          <w:noProof/>
        </w:rPr>
        <w:fldChar w:fldCharType="end"/>
      </w:r>
    </w:p>
    <w:p w14:paraId="4CB68507"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9.4.10</w:t>
      </w:r>
      <w:r w:rsidRPr="00207F03">
        <w:rPr>
          <w:i w:val="0"/>
          <w:noProof/>
          <w:color w:val="auto"/>
          <w:sz w:val="22"/>
          <w:szCs w:val="22"/>
          <w:lang w:eastAsia="en-US"/>
        </w:rPr>
        <w:tab/>
      </w:r>
      <w:r w:rsidRPr="00207F03">
        <w:rPr>
          <w:noProof/>
        </w:rPr>
        <w:t>ETH SW MGMT Interface</w:t>
      </w:r>
      <w:r w:rsidRPr="00207F03">
        <w:rPr>
          <w:noProof/>
        </w:rPr>
        <w:tab/>
      </w:r>
      <w:r w:rsidRPr="00207F03">
        <w:rPr>
          <w:noProof/>
        </w:rPr>
        <w:fldChar w:fldCharType="begin"/>
      </w:r>
      <w:r w:rsidRPr="00207F03">
        <w:rPr>
          <w:noProof/>
        </w:rPr>
        <w:instrText xml:space="preserve"> PAGEREF _Toc471232145 \h </w:instrText>
      </w:r>
      <w:r w:rsidRPr="00207F03">
        <w:rPr>
          <w:noProof/>
        </w:rPr>
      </w:r>
      <w:r w:rsidRPr="00207F03">
        <w:rPr>
          <w:noProof/>
        </w:rPr>
        <w:fldChar w:fldCharType="separate"/>
      </w:r>
      <w:r w:rsidRPr="00207F03">
        <w:rPr>
          <w:noProof/>
        </w:rPr>
        <w:t>200</w:t>
      </w:r>
      <w:r w:rsidRPr="00207F03">
        <w:rPr>
          <w:noProof/>
        </w:rPr>
        <w:fldChar w:fldCharType="end"/>
      </w:r>
    </w:p>
    <w:p w14:paraId="111A335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9.4.10.1</w:t>
      </w:r>
      <w:r w:rsidRPr="00207F03">
        <w:rPr>
          <w:i w:val="0"/>
          <w:noProof/>
          <w:color w:val="auto"/>
          <w:sz w:val="22"/>
          <w:szCs w:val="22"/>
          <w:lang w:eastAsia="en-US"/>
        </w:rPr>
        <w:tab/>
      </w:r>
      <w:r w:rsidRPr="00207F03">
        <w:rPr>
          <w:noProof/>
          <w:color w:val="365F91" w:themeColor="accent1" w:themeShade="BF"/>
        </w:rPr>
        <w:t>Test ID / Test Name: TIV.12.1 / Functional validation</w:t>
      </w:r>
      <w:r w:rsidRPr="00207F03">
        <w:rPr>
          <w:noProof/>
        </w:rPr>
        <w:tab/>
      </w:r>
      <w:r w:rsidRPr="00207F03">
        <w:rPr>
          <w:noProof/>
        </w:rPr>
        <w:fldChar w:fldCharType="begin"/>
      </w:r>
      <w:r w:rsidRPr="00207F03">
        <w:rPr>
          <w:noProof/>
        </w:rPr>
        <w:instrText xml:space="preserve"> PAGEREF _Toc471232146 \h </w:instrText>
      </w:r>
      <w:r w:rsidRPr="00207F03">
        <w:rPr>
          <w:noProof/>
        </w:rPr>
      </w:r>
      <w:r w:rsidRPr="00207F03">
        <w:rPr>
          <w:noProof/>
        </w:rPr>
        <w:fldChar w:fldCharType="separate"/>
      </w:r>
      <w:r w:rsidRPr="00207F03">
        <w:rPr>
          <w:noProof/>
        </w:rPr>
        <w:t>200</w:t>
      </w:r>
      <w:r w:rsidRPr="00207F03">
        <w:rPr>
          <w:noProof/>
        </w:rPr>
        <w:fldChar w:fldCharType="end"/>
      </w:r>
    </w:p>
    <w:p w14:paraId="35304342"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9.4.10.1.1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_Toc471232147 \h </w:instrText>
      </w:r>
      <w:r w:rsidRPr="00207F03">
        <w:rPr>
          <w:noProof/>
        </w:rPr>
      </w:r>
      <w:r w:rsidRPr="00207F03">
        <w:rPr>
          <w:noProof/>
        </w:rPr>
        <w:fldChar w:fldCharType="separate"/>
      </w:r>
      <w:r w:rsidRPr="00207F03">
        <w:rPr>
          <w:noProof/>
        </w:rPr>
        <w:t>200</w:t>
      </w:r>
      <w:r w:rsidRPr="00207F03">
        <w:rPr>
          <w:noProof/>
        </w:rPr>
        <w:fldChar w:fldCharType="end"/>
      </w:r>
    </w:p>
    <w:p w14:paraId="17910CBA"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9.4.10.1.2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_Toc471232148 \h </w:instrText>
      </w:r>
      <w:r w:rsidRPr="00207F03">
        <w:rPr>
          <w:noProof/>
        </w:rPr>
      </w:r>
      <w:r w:rsidRPr="00207F03">
        <w:rPr>
          <w:noProof/>
        </w:rPr>
        <w:fldChar w:fldCharType="separate"/>
      </w:r>
      <w:r w:rsidRPr="00207F03">
        <w:rPr>
          <w:noProof/>
        </w:rPr>
        <w:t>200</w:t>
      </w:r>
      <w:r w:rsidRPr="00207F03">
        <w:rPr>
          <w:noProof/>
        </w:rPr>
        <w:fldChar w:fldCharType="end"/>
      </w:r>
    </w:p>
    <w:p w14:paraId="32A1F591"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9.4.10.1.3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_Toc471232149 \h </w:instrText>
      </w:r>
      <w:r w:rsidRPr="00207F03">
        <w:rPr>
          <w:noProof/>
        </w:rPr>
      </w:r>
      <w:r w:rsidRPr="00207F03">
        <w:rPr>
          <w:noProof/>
        </w:rPr>
        <w:fldChar w:fldCharType="separate"/>
      </w:r>
      <w:r w:rsidRPr="00207F03">
        <w:rPr>
          <w:noProof/>
        </w:rPr>
        <w:t>201</w:t>
      </w:r>
      <w:r w:rsidRPr="00207F03">
        <w:rPr>
          <w:noProof/>
        </w:rPr>
        <w:fldChar w:fldCharType="end"/>
      </w:r>
    </w:p>
    <w:p w14:paraId="0A5685C9"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9.4.10.1.4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_Toc471232150 \h </w:instrText>
      </w:r>
      <w:r w:rsidRPr="00207F03">
        <w:rPr>
          <w:noProof/>
        </w:rPr>
      </w:r>
      <w:r w:rsidRPr="00207F03">
        <w:rPr>
          <w:noProof/>
        </w:rPr>
        <w:fldChar w:fldCharType="separate"/>
      </w:r>
      <w:r w:rsidRPr="00207F03">
        <w:rPr>
          <w:noProof/>
        </w:rPr>
        <w:t>201</w:t>
      </w:r>
      <w:r w:rsidRPr="00207F03">
        <w:rPr>
          <w:noProof/>
        </w:rPr>
        <w:fldChar w:fldCharType="end"/>
      </w:r>
    </w:p>
    <w:p w14:paraId="345715C9"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9.4.10.1.5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_Toc471232151 \h </w:instrText>
      </w:r>
      <w:r w:rsidRPr="00207F03">
        <w:rPr>
          <w:noProof/>
        </w:rPr>
      </w:r>
      <w:r w:rsidRPr="00207F03">
        <w:rPr>
          <w:noProof/>
        </w:rPr>
        <w:fldChar w:fldCharType="separate"/>
      </w:r>
      <w:r w:rsidRPr="00207F03">
        <w:rPr>
          <w:noProof/>
        </w:rPr>
        <w:t>201</w:t>
      </w:r>
      <w:r w:rsidRPr="00207F03">
        <w:rPr>
          <w:noProof/>
        </w:rPr>
        <w:fldChar w:fldCharType="end"/>
      </w:r>
    </w:p>
    <w:p w14:paraId="0BEB887B"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9.4.10.1.6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_Toc471232152 \h </w:instrText>
      </w:r>
      <w:r w:rsidRPr="00207F03">
        <w:rPr>
          <w:noProof/>
        </w:rPr>
      </w:r>
      <w:r w:rsidRPr="00207F03">
        <w:rPr>
          <w:noProof/>
        </w:rPr>
        <w:fldChar w:fldCharType="separate"/>
      </w:r>
      <w:r w:rsidRPr="00207F03">
        <w:rPr>
          <w:noProof/>
        </w:rPr>
        <w:t>201</w:t>
      </w:r>
      <w:r w:rsidRPr="00207F03">
        <w:rPr>
          <w:noProof/>
        </w:rPr>
        <w:fldChar w:fldCharType="end"/>
      </w:r>
    </w:p>
    <w:p w14:paraId="65DF7C98" w14:textId="77777777" w:rsidR="005C5A2C" w:rsidRPr="00207F03" w:rsidRDefault="005C5A2C" w:rsidP="00AB1887">
      <w:pPr>
        <w:pStyle w:val="TOC1"/>
        <w:tabs>
          <w:tab w:val="left" w:pos="660"/>
          <w:tab w:val="right" w:leader="dot" w:pos="9350"/>
        </w:tabs>
        <w:spacing w:before="0" w:after="0"/>
        <w:rPr>
          <w:i w:val="0"/>
          <w:noProof/>
          <w:color w:val="auto"/>
          <w:sz w:val="22"/>
          <w:szCs w:val="22"/>
          <w:lang w:eastAsia="en-US"/>
        </w:rPr>
      </w:pPr>
      <w:r w:rsidRPr="00207F03">
        <w:rPr>
          <w:noProof/>
        </w:rPr>
        <w:t>9.5</w:t>
      </w:r>
      <w:r w:rsidRPr="00207F03">
        <w:rPr>
          <w:i w:val="0"/>
          <w:noProof/>
          <w:color w:val="auto"/>
          <w:sz w:val="22"/>
          <w:szCs w:val="22"/>
          <w:lang w:eastAsia="en-US"/>
        </w:rPr>
        <w:tab/>
      </w:r>
      <w:r w:rsidRPr="00207F03">
        <w:rPr>
          <w:noProof/>
        </w:rPr>
        <w:t>Ethernet:</w:t>
      </w:r>
      <w:r w:rsidRPr="00207F03">
        <w:rPr>
          <w:noProof/>
        </w:rPr>
        <w:tab/>
      </w:r>
      <w:r w:rsidRPr="00207F03">
        <w:rPr>
          <w:noProof/>
        </w:rPr>
        <w:fldChar w:fldCharType="begin"/>
      </w:r>
      <w:r w:rsidRPr="00207F03">
        <w:rPr>
          <w:noProof/>
        </w:rPr>
        <w:instrText xml:space="preserve"> PAGEREF _Toc471232153 \h </w:instrText>
      </w:r>
      <w:r w:rsidRPr="00207F03">
        <w:rPr>
          <w:noProof/>
        </w:rPr>
      </w:r>
      <w:r w:rsidRPr="00207F03">
        <w:rPr>
          <w:noProof/>
        </w:rPr>
        <w:fldChar w:fldCharType="separate"/>
      </w:r>
      <w:r w:rsidRPr="00207F03">
        <w:rPr>
          <w:noProof/>
        </w:rPr>
        <w:t>201</w:t>
      </w:r>
      <w:r w:rsidRPr="00207F03">
        <w:rPr>
          <w:noProof/>
        </w:rPr>
        <w:fldChar w:fldCharType="end"/>
      </w:r>
    </w:p>
    <w:p w14:paraId="49BBCFF9"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9.5.1</w:t>
      </w:r>
      <w:r w:rsidRPr="00207F03">
        <w:rPr>
          <w:i w:val="0"/>
          <w:noProof/>
          <w:color w:val="auto"/>
          <w:sz w:val="22"/>
          <w:szCs w:val="22"/>
          <w:lang w:eastAsia="en-US"/>
        </w:rPr>
        <w:tab/>
      </w:r>
      <w:r w:rsidRPr="00207F03">
        <w:rPr>
          <w:noProof/>
        </w:rPr>
        <w:t>PoE (PD) - MDI</w:t>
      </w:r>
      <w:r w:rsidRPr="00207F03">
        <w:rPr>
          <w:noProof/>
        </w:rPr>
        <w:tab/>
      </w:r>
      <w:r w:rsidRPr="00207F03">
        <w:rPr>
          <w:noProof/>
        </w:rPr>
        <w:fldChar w:fldCharType="begin"/>
      </w:r>
      <w:r w:rsidRPr="00207F03">
        <w:rPr>
          <w:noProof/>
        </w:rPr>
        <w:instrText xml:space="preserve"> PAGEREF _Toc471232154 \h </w:instrText>
      </w:r>
      <w:r w:rsidRPr="00207F03">
        <w:rPr>
          <w:noProof/>
        </w:rPr>
      </w:r>
      <w:r w:rsidRPr="00207F03">
        <w:rPr>
          <w:noProof/>
        </w:rPr>
        <w:fldChar w:fldCharType="separate"/>
      </w:r>
      <w:r w:rsidRPr="00207F03">
        <w:rPr>
          <w:noProof/>
        </w:rPr>
        <w:t>201</w:t>
      </w:r>
      <w:r w:rsidRPr="00207F03">
        <w:rPr>
          <w:noProof/>
        </w:rPr>
        <w:fldChar w:fldCharType="end"/>
      </w:r>
    </w:p>
    <w:p w14:paraId="45266DD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9.5.1.1</w:t>
      </w:r>
      <w:r w:rsidRPr="00207F03">
        <w:rPr>
          <w:i w:val="0"/>
          <w:noProof/>
          <w:color w:val="auto"/>
          <w:sz w:val="22"/>
          <w:szCs w:val="22"/>
          <w:lang w:eastAsia="en-US"/>
        </w:rPr>
        <w:tab/>
      </w:r>
      <w:r w:rsidRPr="00207F03">
        <w:rPr>
          <w:noProof/>
          <w:color w:val="365F91" w:themeColor="accent1" w:themeShade="BF"/>
        </w:rPr>
        <w:t>Test ID / Test Name: ETH.1.1/ Electrical Validation</w:t>
      </w:r>
      <w:r w:rsidRPr="00207F03">
        <w:rPr>
          <w:noProof/>
        </w:rPr>
        <w:tab/>
      </w:r>
      <w:r w:rsidRPr="00207F03">
        <w:rPr>
          <w:noProof/>
        </w:rPr>
        <w:fldChar w:fldCharType="begin"/>
      </w:r>
      <w:r w:rsidRPr="00207F03">
        <w:rPr>
          <w:noProof/>
        </w:rPr>
        <w:instrText xml:space="preserve"> PAGEREF _Toc471232155 \h </w:instrText>
      </w:r>
      <w:r w:rsidRPr="00207F03">
        <w:rPr>
          <w:noProof/>
        </w:rPr>
      </w:r>
      <w:r w:rsidRPr="00207F03">
        <w:rPr>
          <w:noProof/>
        </w:rPr>
        <w:fldChar w:fldCharType="separate"/>
      </w:r>
      <w:r w:rsidRPr="00207F03">
        <w:rPr>
          <w:noProof/>
        </w:rPr>
        <w:t>201</w:t>
      </w:r>
      <w:r w:rsidRPr="00207F03">
        <w:rPr>
          <w:noProof/>
        </w:rPr>
        <w:fldChar w:fldCharType="end"/>
      </w:r>
    </w:p>
    <w:p w14:paraId="6E5141B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9.5.1.1.1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_Toc471232156 \h </w:instrText>
      </w:r>
      <w:r w:rsidRPr="00207F03">
        <w:rPr>
          <w:noProof/>
        </w:rPr>
      </w:r>
      <w:r w:rsidRPr="00207F03">
        <w:rPr>
          <w:noProof/>
        </w:rPr>
        <w:fldChar w:fldCharType="separate"/>
      </w:r>
      <w:r w:rsidRPr="00207F03">
        <w:rPr>
          <w:noProof/>
        </w:rPr>
        <w:t>201</w:t>
      </w:r>
      <w:r w:rsidRPr="00207F03">
        <w:rPr>
          <w:noProof/>
        </w:rPr>
        <w:fldChar w:fldCharType="end"/>
      </w:r>
    </w:p>
    <w:p w14:paraId="3E52536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9.5.1.1.2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_Toc471232157 \h </w:instrText>
      </w:r>
      <w:r w:rsidRPr="00207F03">
        <w:rPr>
          <w:noProof/>
        </w:rPr>
      </w:r>
      <w:r w:rsidRPr="00207F03">
        <w:rPr>
          <w:noProof/>
        </w:rPr>
        <w:fldChar w:fldCharType="separate"/>
      </w:r>
      <w:r w:rsidRPr="00207F03">
        <w:rPr>
          <w:noProof/>
        </w:rPr>
        <w:t>202</w:t>
      </w:r>
      <w:r w:rsidRPr="00207F03">
        <w:rPr>
          <w:noProof/>
        </w:rPr>
        <w:fldChar w:fldCharType="end"/>
      </w:r>
    </w:p>
    <w:p w14:paraId="7755AB0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9.5.1.1.3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_Toc471232158 \h </w:instrText>
      </w:r>
      <w:r w:rsidRPr="00207F03">
        <w:rPr>
          <w:noProof/>
        </w:rPr>
      </w:r>
      <w:r w:rsidRPr="00207F03">
        <w:rPr>
          <w:noProof/>
        </w:rPr>
        <w:fldChar w:fldCharType="separate"/>
      </w:r>
      <w:r w:rsidRPr="00207F03">
        <w:rPr>
          <w:noProof/>
        </w:rPr>
        <w:t>202</w:t>
      </w:r>
      <w:r w:rsidRPr="00207F03">
        <w:rPr>
          <w:noProof/>
        </w:rPr>
        <w:fldChar w:fldCharType="end"/>
      </w:r>
    </w:p>
    <w:p w14:paraId="2C8FBA0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9.5.1.1.4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_Toc471232159 \h </w:instrText>
      </w:r>
      <w:r w:rsidRPr="00207F03">
        <w:rPr>
          <w:noProof/>
        </w:rPr>
      </w:r>
      <w:r w:rsidRPr="00207F03">
        <w:rPr>
          <w:noProof/>
        </w:rPr>
        <w:fldChar w:fldCharType="separate"/>
      </w:r>
      <w:r w:rsidRPr="00207F03">
        <w:rPr>
          <w:noProof/>
        </w:rPr>
        <w:t>202</w:t>
      </w:r>
      <w:r w:rsidRPr="00207F03">
        <w:rPr>
          <w:noProof/>
        </w:rPr>
        <w:fldChar w:fldCharType="end"/>
      </w:r>
    </w:p>
    <w:p w14:paraId="20E0BA9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9.5.1.1.5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_Toc471232160 \h </w:instrText>
      </w:r>
      <w:r w:rsidRPr="00207F03">
        <w:rPr>
          <w:noProof/>
        </w:rPr>
      </w:r>
      <w:r w:rsidRPr="00207F03">
        <w:rPr>
          <w:noProof/>
        </w:rPr>
        <w:fldChar w:fldCharType="separate"/>
      </w:r>
      <w:r w:rsidRPr="00207F03">
        <w:rPr>
          <w:noProof/>
        </w:rPr>
        <w:t>202</w:t>
      </w:r>
      <w:r w:rsidRPr="00207F03">
        <w:rPr>
          <w:noProof/>
        </w:rPr>
        <w:fldChar w:fldCharType="end"/>
      </w:r>
    </w:p>
    <w:p w14:paraId="686426F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9.5.1.1.6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_Toc471232161 \h </w:instrText>
      </w:r>
      <w:r w:rsidRPr="00207F03">
        <w:rPr>
          <w:noProof/>
        </w:rPr>
      </w:r>
      <w:r w:rsidRPr="00207F03">
        <w:rPr>
          <w:noProof/>
        </w:rPr>
        <w:fldChar w:fldCharType="separate"/>
      </w:r>
      <w:r w:rsidRPr="00207F03">
        <w:rPr>
          <w:noProof/>
        </w:rPr>
        <w:t>202</w:t>
      </w:r>
      <w:r w:rsidRPr="00207F03">
        <w:rPr>
          <w:noProof/>
        </w:rPr>
        <w:fldChar w:fldCharType="end"/>
      </w:r>
    </w:p>
    <w:p w14:paraId="6537132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9.5.1.2</w:t>
      </w:r>
      <w:r w:rsidRPr="00207F03">
        <w:rPr>
          <w:i w:val="0"/>
          <w:noProof/>
          <w:color w:val="auto"/>
          <w:sz w:val="22"/>
          <w:szCs w:val="22"/>
          <w:lang w:eastAsia="en-US"/>
        </w:rPr>
        <w:tab/>
      </w:r>
      <w:r w:rsidRPr="00207F03">
        <w:rPr>
          <w:noProof/>
          <w:color w:val="365F91" w:themeColor="accent1" w:themeShade="BF"/>
        </w:rPr>
        <w:t xml:space="preserve">Test ID / </w:t>
      </w:r>
      <w:r w:rsidRPr="00207F03">
        <w:rPr>
          <w:noProof/>
        </w:rPr>
        <w:t>Test</w:t>
      </w:r>
      <w:r w:rsidRPr="00207F03">
        <w:rPr>
          <w:noProof/>
          <w:color w:val="365F91" w:themeColor="accent1" w:themeShade="BF"/>
        </w:rPr>
        <w:t xml:space="preserve"> Name: ETH.1.2/ Functional validation</w:t>
      </w:r>
      <w:r w:rsidRPr="00207F03">
        <w:rPr>
          <w:noProof/>
        </w:rPr>
        <w:tab/>
      </w:r>
      <w:r w:rsidRPr="00207F03">
        <w:rPr>
          <w:noProof/>
        </w:rPr>
        <w:fldChar w:fldCharType="begin"/>
      </w:r>
      <w:r w:rsidRPr="00207F03">
        <w:rPr>
          <w:noProof/>
        </w:rPr>
        <w:instrText xml:space="preserve"> PAGEREF _Toc471232162 \h </w:instrText>
      </w:r>
      <w:r w:rsidRPr="00207F03">
        <w:rPr>
          <w:noProof/>
        </w:rPr>
      </w:r>
      <w:r w:rsidRPr="00207F03">
        <w:rPr>
          <w:noProof/>
        </w:rPr>
        <w:fldChar w:fldCharType="separate"/>
      </w:r>
      <w:r w:rsidRPr="00207F03">
        <w:rPr>
          <w:noProof/>
        </w:rPr>
        <w:t>203</w:t>
      </w:r>
      <w:r w:rsidRPr="00207F03">
        <w:rPr>
          <w:noProof/>
        </w:rPr>
        <w:fldChar w:fldCharType="end"/>
      </w:r>
    </w:p>
    <w:p w14:paraId="0CE718C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9.5.1.2.1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_Toc471232163 \h </w:instrText>
      </w:r>
      <w:r w:rsidRPr="00207F03">
        <w:rPr>
          <w:noProof/>
        </w:rPr>
      </w:r>
      <w:r w:rsidRPr="00207F03">
        <w:rPr>
          <w:noProof/>
        </w:rPr>
        <w:fldChar w:fldCharType="separate"/>
      </w:r>
      <w:r w:rsidRPr="00207F03">
        <w:rPr>
          <w:noProof/>
        </w:rPr>
        <w:t>203</w:t>
      </w:r>
      <w:r w:rsidRPr="00207F03">
        <w:rPr>
          <w:noProof/>
        </w:rPr>
        <w:fldChar w:fldCharType="end"/>
      </w:r>
    </w:p>
    <w:p w14:paraId="18ADB6E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9.5.1.2.2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_Toc471232164 \h </w:instrText>
      </w:r>
      <w:r w:rsidRPr="00207F03">
        <w:rPr>
          <w:noProof/>
        </w:rPr>
      </w:r>
      <w:r w:rsidRPr="00207F03">
        <w:rPr>
          <w:noProof/>
        </w:rPr>
        <w:fldChar w:fldCharType="separate"/>
      </w:r>
      <w:r w:rsidRPr="00207F03">
        <w:rPr>
          <w:noProof/>
        </w:rPr>
        <w:t>203</w:t>
      </w:r>
      <w:r w:rsidRPr="00207F03">
        <w:rPr>
          <w:noProof/>
        </w:rPr>
        <w:fldChar w:fldCharType="end"/>
      </w:r>
    </w:p>
    <w:p w14:paraId="5B4E690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9.5.1.2.3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_Toc471232165 \h </w:instrText>
      </w:r>
      <w:r w:rsidRPr="00207F03">
        <w:rPr>
          <w:noProof/>
        </w:rPr>
      </w:r>
      <w:r w:rsidRPr="00207F03">
        <w:rPr>
          <w:noProof/>
        </w:rPr>
        <w:fldChar w:fldCharType="separate"/>
      </w:r>
      <w:r w:rsidRPr="00207F03">
        <w:rPr>
          <w:noProof/>
        </w:rPr>
        <w:t>203</w:t>
      </w:r>
      <w:r w:rsidRPr="00207F03">
        <w:rPr>
          <w:noProof/>
        </w:rPr>
        <w:fldChar w:fldCharType="end"/>
      </w:r>
    </w:p>
    <w:p w14:paraId="6A1FF25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9.5.1.2.4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_Toc471232166 \h </w:instrText>
      </w:r>
      <w:r w:rsidRPr="00207F03">
        <w:rPr>
          <w:noProof/>
        </w:rPr>
      </w:r>
      <w:r w:rsidRPr="00207F03">
        <w:rPr>
          <w:noProof/>
        </w:rPr>
        <w:fldChar w:fldCharType="separate"/>
      </w:r>
      <w:r w:rsidRPr="00207F03">
        <w:rPr>
          <w:noProof/>
        </w:rPr>
        <w:t>203</w:t>
      </w:r>
      <w:r w:rsidRPr="00207F03">
        <w:rPr>
          <w:noProof/>
        </w:rPr>
        <w:fldChar w:fldCharType="end"/>
      </w:r>
    </w:p>
    <w:p w14:paraId="66A16B7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9.5.1.2.5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_Toc471232167 \h </w:instrText>
      </w:r>
      <w:r w:rsidRPr="00207F03">
        <w:rPr>
          <w:noProof/>
        </w:rPr>
      </w:r>
      <w:r w:rsidRPr="00207F03">
        <w:rPr>
          <w:noProof/>
        </w:rPr>
        <w:fldChar w:fldCharType="separate"/>
      </w:r>
      <w:r w:rsidRPr="00207F03">
        <w:rPr>
          <w:noProof/>
        </w:rPr>
        <w:t>203</w:t>
      </w:r>
      <w:r w:rsidRPr="00207F03">
        <w:rPr>
          <w:noProof/>
        </w:rPr>
        <w:fldChar w:fldCharType="end"/>
      </w:r>
    </w:p>
    <w:p w14:paraId="59A4AF56"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9.5.2</w:t>
      </w:r>
      <w:r w:rsidRPr="00207F03">
        <w:rPr>
          <w:i w:val="0"/>
          <w:noProof/>
          <w:color w:val="auto"/>
          <w:sz w:val="22"/>
          <w:szCs w:val="22"/>
          <w:lang w:eastAsia="en-US"/>
        </w:rPr>
        <w:tab/>
      </w:r>
      <w:r w:rsidRPr="00207F03">
        <w:rPr>
          <w:noProof/>
        </w:rPr>
        <w:t>TIVA Ethernet</w:t>
      </w:r>
      <w:r w:rsidRPr="00207F03">
        <w:rPr>
          <w:noProof/>
        </w:rPr>
        <w:tab/>
      </w:r>
      <w:r w:rsidRPr="00207F03">
        <w:rPr>
          <w:noProof/>
        </w:rPr>
        <w:fldChar w:fldCharType="begin"/>
      </w:r>
      <w:r w:rsidRPr="00207F03">
        <w:rPr>
          <w:noProof/>
        </w:rPr>
        <w:instrText xml:space="preserve"> PAGEREF _Toc471232168 \h </w:instrText>
      </w:r>
      <w:r w:rsidRPr="00207F03">
        <w:rPr>
          <w:noProof/>
        </w:rPr>
      </w:r>
      <w:r w:rsidRPr="00207F03">
        <w:rPr>
          <w:noProof/>
        </w:rPr>
        <w:fldChar w:fldCharType="separate"/>
      </w:r>
      <w:r w:rsidRPr="00207F03">
        <w:rPr>
          <w:noProof/>
        </w:rPr>
        <w:t>204</w:t>
      </w:r>
      <w:r w:rsidRPr="00207F03">
        <w:rPr>
          <w:noProof/>
        </w:rPr>
        <w:fldChar w:fldCharType="end"/>
      </w:r>
    </w:p>
    <w:p w14:paraId="1DE760C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9.5.2.1</w:t>
      </w:r>
      <w:r w:rsidRPr="00207F03">
        <w:rPr>
          <w:i w:val="0"/>
          <w:noProof/>
          <w:color w:val="auto"/>
          <w:sz w:val="22"/>
          <w:szCs w:val="22"/>
          <w:lang w:eastAsia="en-US"/>
        </w:rPr>
        <w:tab/>
      </w:r>
      <w:r w:rsidRPr="00207F03">
        <w:rPr>
          <w:noProof/>
          <w:color w:val="365F91" w:themeColor="accent1" w:themeShade="BF"/>
        </w:rPr>
        <w:t>Test ID / Test Name: ETH.3.1/ Electrical Validation</w:t>
      </w:r>
      <w:r w:rsidRPr="00207F03">
        <w:rPr>
          <w:noProof/>
        </w:rPr>
        <w:tab/>
      </w:r>
      <w:r w:rsidRPr="00207F03">
        <w:rPr>
          <w:noProof/>
        </w:rPr>
        <w:fldChar w:fldCharType="begin"/>
      </w:r>
      <w:r w:rsidRPr="00207F03">
        <w:rPr>
          <w:noProof/>
        </w:rPr>
        <w:instrText xml:space="preserve"> PAGEREF _Toc471232169 \h </w:instrText>
      </w:r>
      <w:r w:rsidRPr="00207F03">
        <w:rPr>
          <w:noProof/>
        </w:rPr>
      </w:r>
      <w:r w:rsidRPr="00207F03">
        <w:rPr>
          <w:noProof/>
        </w:rPr>
        <w:fldChar w:fldCharType="separate"/>
      </w:r>
      <w:r w:rsidRPr="00207F03">
        <w:rPr>
          <w:noProof/>
        </w:rPr>
        <w:t>204</w:t>
      </w:r>
      <w:r w:rsidRPr="00207F03">
        <w:rPr>
          <w:noProof/>
        </w:rPr>
        <w:fldChar w:fldCharType="end"/>
      </w:r>
    </w:p>
    <w:p w14:paraId="50790A7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_Toc471232170 \h </w:instrText>
      </w:r>
      <w:r w:rsidRPr="00207F03">
        <w:rPr>
          <w:noProof/>
        </w:rPr>
      </w:r>
      <w:r w:rsidRPr="00207F03">
        <w:rPr>
          <w:noProof/>
        </w:rPr>
        <w:fldChar w:fldCharType="separate"/>
      </w:r>
      <w:r w:rsidRPr="00207F03">
        <w:rPr>
          <w:noProof/>
        </w:rPr>
        <w:t>204</w:t>
      </w:r>
      <w:r w:rsidRPr="00207F03">
        <w:rPr>
          <w:noProof/>
        </w:rPr>
        <w:fldChar w:fldCharType="end"/>
      </w:r>
    </w:p>
    <w:p w14:paraId="4E932BF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_Toc471232171 \h </w:instrText>
      </w:r>
      <w:r w:rsidRPr="00207F03">
        <w:rPr>
          <w:noProof/>
        </w:rPr>
      </w:r>
      <w:r w:rsidRPr="00207F03">
        <w:rPr>
          <w:noProof/>
        </w:rPr>
        <w:fldChar w:fldCharType="separate"/>
      </w:r>
      <w:r w:rsidRPr="00207F03">
        <w:rPr>
          <w:noProof/>
        </w:rPr>
        <w:t>204</w:t>
      </w:r>
      <w:r w:rsidRPr="00207F03">
        <w:rPr>
          <w:noProof/>
        </w:rPr>
        <w:fldChar w:fldCharType="end"/>
      </w:r>
    </w:p>
    <w:p w14:paraId="7F0B113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_Toc471232172 \h </w:instrText>
      </w:r>
      <w:r w:rsidRPr="00207F03">
        <w:rPr>
          <w:noProof/>
        </w:rPr>
      </w:r>
      <w:r w:rsidRPr="00207F03">
        <w:rPr>
          <w:noProof/>
        </w:rPr>
        <w:fldChar w:fldCharType="separate"/>
      </w:r>
      <w:r w:rsidRPr="00207F03">
        <w:rPr>
          <w:noProof/>
        </w:rPr>
        <w:t>204</w:t>
      </w:r>
      <w:r w:rsidRPr="00207F03">
        <w:rPr>
          <w:noProof/>
        </w:rPr>
        <w:fldChar w:fldCharType="end"/>
      </w:r>
    </w:p>
    <w:p w14:paraId="66A0BE2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_Toc471232173 \h </w:instrText>
      </w:r>
      <w:r w:rsidRPr="00207F03">
        <w:rPr>
          <w:noProof/>
        </w:rPr>
      </w:r>
      <w:r w:rsidRPr="00207F03">
        <w:rPr>
          <w:noProof/>
        </w:rPr>
        <w:fldChar w:fldCharType="separate"/>
      </w:r>
      <w:r w:rsidRPr="00207F03">
        <w:rPr>
          <w:noProof/>
        </w:rPr>
        <w:t>204</w:t>
      </w:r>
      <w:r w:rsidRPr="00207F03">
        <w:rPr>
          <w:noProof/>
        </w:rPr>
        <w:fldChar w:fldCharType="end"/>
      </w:r>
    </w:p>
    <w:p w14:paraId="3FAACCB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_Toc471232174 \h </w:instrText>
      </w:r>
      <w:r w:rsidRPr="00207F03">
        <w:rPr>
          <w:noProof/>
        </w:rPr>
      </w:r>
      <w:r w:rsidRPr="00207F03">
        <w:rPr>
          <w:noProof/>
        </w:rPr>
        <w:fldChar w:fldCharType="separate"/>
      </w:r>
      <w:r w:rsidRPr="00207F03">
        <w:rPr>
          <w:noProof/>
        </w:rPr>
        <w:t>204</w:t>
      </w:r>
      <w:r w:rsidRPr="00207F03">
        <w:rPr>
          <w:noProof/>
        </w:rPr>
        <w:fldChar w:fldCharType="end"/>
      </w:r>
    </w:p>
    <w:p w14:paraId="167D0C7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_Toc471232175 \h </w:instrText>
      </w:r>
      <w:r w:rsidRPr="00207F03">
        <w:rPr>
          <w:noProof/>
        </w:rPr>
      </w:r>
      <w:r w:rsidRPr="00207F03">
        <w:rPr>
          <w:noProof/>
        </w:rPr>
        <w:fldChar w:fldCharType="separate"/>
      </w:r>
      <w:r w:rsidRPr="00207F03">
        <w:rPr>
          <w:noProof/>
        </w:rPr>
        <w:t>205</w:t>
      </w:r>
      <w:r w:rsidRPr="00207F03">
        <w:rPr>
          <w:noProof/>
        </w:rPr>
        <w:fldChar w:fldCharType="end"/>
      </w:r>
    </w:p>
    <w:p w14:paraId="5654AFC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rPr>
        <w:t>9.5.2.2</w:t>
      </w:r>
      <w:r w:rsidRPr="00207F03">
        <w:rPr>
          <w:i w:val="0"/>
          <w:noProof/>
          <w:color w:val="auto"/>
          <w:sz w:val="22"/>
          <w:szCs w:val="22"/>
          <w:lang w:eastAsia="en-US"/>
        </w:rPr>
        <w:tab/>
      </w:r>
      <w:r w:rsidRPr="00207F03">
        <w:rPr>
          <w:noProof/>
          <w:color w:val="365F91" w:themeColor="accent1" w:themeShade="BF"/>
        </w:rPr>
        <w:t xml:space="preserve">Test ID / </w:t>
      </w:r>
      <w:r w:rsidRPr="00207F03">
        <w:rPr>
          <w:noProof/>
        </w:rPr>
        <w:t>Test</w:t>
      </w:r>
      <w:r w:rsidRPr="00207F03">
        <w:rPr>
          <w:noProof/>
          <w:color w:val="365F91" w:themeColor="accent1" w:themeShade="BF"/>
        </w:rPr>
        <w:t xml:space="preserve"> Name: ETH.3.2/ Functional validation</w:t>
      </w:r>
      <w:r w:rsidRPr="00207F03">
        <w:rPr>
          <w:noProof/>
        </w:rPr>
        <w:tab/>
      </w:r>
      <w:r w:rsidRPr="00207F03">
        <w:rPr>
          <w:noProof/>
        </w:rPr>
        <w:fldChar w:fldCharType="begin"/>
      </w:r>
      <w:r w:rsidRPr="00207F03">
        <w:rPr>
          <w:noProof/>
        </w:rPr>
        <w:instrText xml:space="preserve"> PAGEREF _Toc471232176 \h </w:instrText>
      </w:r>
      <w:r w:rsidRPr="00207F03">
        <w:rPr>
          <w:noProof/>
        </w:rPr>
      </w:r>
      <w:r w:rsidRPr="00207F03">
        <w:rPr>
          <w:noProof/>
        </w:rPr>
        <w:fldChar w:fldCharType="separate"/>
      </w:r>
      <w:r w:rsidRPr="00207F03">
        <w:rPr>
          <w:noProof/>
        </w:rPr>
        <w:t>205</w:t>
      </w:r>
      <w:r w:rsidRPr="00207F03">
        <w:rPr>
          <w:noProof/>
        </w:rPr>
        <w:fldChar w:fldCharType="end"/>
      </w:r>
    </w:p>
    <w:p w14:paraId="09E7A6F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_Toc471232177 \h </w:instrText>
      </w:r>
      <w:r w:rsidRPr="00207F03">
        <w:rPr>
          <w:noProof/>
        </w:rPr>
      </w:r>
      <w:r w:rsidRPr="00207F03">
        <w:rPr>
          <w:noProof/>
        </w:rPr>
        <w:fldChar w:fldCharType="separate"/>
      </w:r>
      <w:r w:rsidRPr="00207F03">
        <w:rPr>
          <w:noProof/>
        </w:rPr>
        <w:t>205</w:t>
      </w:r>
      <w:r w:rsidRPr="00207F03">
        <w:rPr>
          <w:noProof/>
        </w:rPr>
        <w:fldChar w:fldCharType="end"/>
      </w:r>
    </w:p>
    <w:p w14:paraId="16FCB3B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_Toc471232178 \h </w:instrText>
      </w:r>
      <w:r w:rsidRPr="00207F03">
        <w:rPr>
          <w:noProof/>
        </w:rPr>
      </w:r>
      <w:r w:rsidRPr="00207F03">
        <w:rPr>
          <w:noProof/>
        </w:rPr>
        <w:fldChar w:fldCharType="separate"/>
      </w:r>
      <w:r w:rsidRPr="00207F03">
        <w:rPr>
          <w:noProof/>
        </w:rPr>
        <w:t>205</w:t>
      </w:r>
      <w:r w:rsidRPr="00207F03">
        <w:rPr>
          <w:noProof/>
        </w:rPr>
        <w:fldChar w:fldCharType="end"/>
      </w:r>
    </w:p>
    <w:p w14:paraId="778620A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_Toc471232179 \h </w:instrText>
      </w:r>
      <w:r w:rsidRPr="00207F03">
        <w:rPr>
          <w:noProof/>
        </w:rPr>
      </w:r>
      <w:r w:rsidRPr="00207F03">
        <w:rPr>
          <w:noProof/>
        </w:rPr>
        <w:fldChar w:fldCharType="separate"/>
      </w:r>
      <w:r w:rsidRPr="00207F03">
        <w:rPr>
          <w:noProof/>
        </w:rPr>
        <w:t>205</w:t>
      </w:r>
      <w:r w:rsidRPr="00207F03">
        <w:rPr>
          <w:noProof/>
        </w:rPr>
        <w:fldChar w:fldCharType="end"/>
      </w:r>
    </w:p>
    <w:p w14:paraId="6F9EBB7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_Toc471232180 \h </w:instrText>
      </w:r>
      <w:r w:rsidRPr="00207F03">
        <w:rPr>
          <w:noProof/>
        </w:rPr>
      </w:r>
      <w:r w:rsidRPr="00207F03">
        <w:rPr>
          <w:noProof/>
        </w:rPr>
        <w:fldChar w:fldCharType="separate"/>
      </w:r>
      <w:r w:rsidRPr="00207F03">
        <w:rPr>
          <w:noProof/>
        </w:rPr>
        <w:t>206</w:t>
      </w:r>
      <w:r w:rsidRPr="00207F03">
        <w:rPr>
          <w:noProof/>
        </w:rPr>
        <w:fldChar w:fldCharType="end"/>
      </w:r>
    </w:p>
    <w:p w14:paraId="3789E11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_Toc471232181 \h </w:instrText>
      </w:r>
      <w:r w:rsidRPr="00207F03">
        <w:rPr>
          <w:noProof/>
        </w:rPr>
      </w:r>
      <w:r w:rsidRPr="00207F03">
        <w:rPr>
          <w:noProof/>
        </w:rPr>
        <w:fldChar w:fldCharType="separate"/>
      </w:r>
      <w:r w:rsidRPr="00207F03">
        <w:rPr>
          <w:noProof/>
        </w:rPr>
        <w:t>206</w:t>
      </w:r>
      <w:r w:rsidRPr="00207F03">
        <w:rPr>
          <w:noProof/>
        </w:rPr>
        <w:fldChar w:fldCharType="end"/>
      </w:r>
    </w:p>
    <w:p w14:paraId="3F8D7072" w14:textId="77777777" w:rsidR="005C5A2C" w:rsidRPr="00207F03" w:rsidRDefault="005C5A2C" w:rsidP="00AB1887">
      <w:pPr>
        <w:pStyle w:val="TOC1"/>
        <w:tabs>
          <w:tab w:val="left" w:pos="660"/>
          <w:tab w:val="right" w:leader="dot" w:pos="9350"/>
        </w:tabs>
        <w:spacing w:before="0" w:after="0"/>
        <w:rPr>
          <w:i w:val="0"/>
          <w:noProof/>
          <w:color w:val="auto"/>
          <w:sz w:val="22"/>
          <w:szCs w:val="22"/>
          <w:lang w:eastAsia="en-US"/>
        </w:rPr>
      </w:pPr>
      <w:r w:rsidRPr="00207F03">
        <w:rPr>
          <w:noProof/>
        </w:rPr>
        <w:t>9.6</w:t>
      </w:r>
      <w:r w:rsidRPr="00207F03">
        <w:rPr>
          <w:i w:val="0"/>
          <w:noProof/>
          <w:color w:val="auto"/>
          <w:sz w:val="22"/>
          <w:szCs w:val="22"/>
          <w:lang w:eastAsia="en-US"/>
        </w:rPr>
        <w:tab/>
      </w:r>
      <w:r w:rsidRPr="00207F03">
        <w:rPr>
          <w:noProof/>
        </w:rPr>
        <w:t>Clocks</w:t>
      </w:r>
      <w:r w:rsidRPr="00207F03">
        <w:rPr>
          <w:noProof/>
        </w:rPr>
        <w:tab/>
      </w:r>
      <w:r w:rsidRPr="00207F03">
        <w:rPr>
          <w:noProof/>
        </w:rPr>
        <w:fldChar w:fldCharType="begin"/>
      </w:r>
      <w:r w:rsidRPr="00207F03">
        <w:rPr>
          <w:noProof/>
        </w:rPr>
        <w:instrText xml:space="preserve"> PAGEREF _Toc471232182 \h </w:instrText>
      </w:r>
      <w:r w:rsidRPr="00207F03">
        <w:rPr>
          <w:noProof/>
        </w:rPr>
      </w:r>
      <w:r w:rsidRPr="00207F03">
        <w:rPr>
          <w:noProof/>
        </w:rPr>
        <w:fldChar w:fldCharType="separate"/>
      </w:r>
      <w:r w:rsidRPr="00207F03">
        <w:rPr>
          <w:noProof/>
        </w:rPr>
        <w:t>206</w:t>
      </w:r>
      <w:r w:rsidRPr="00207F03">
        <w:rPr>
          <w:noProof/>
        </w:rPr>
        <w:fldChar w:fldCharType="end"/>
      </w:r>
    </w:p>
    <w:p w14:paraId="301FA2A0"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9.6.1</w:t>
      </w:r>
      <w:r w:rsidRPr="00207F03">
        <w:rPr>
          <w:i w:val="0"/>
          <w:noProof/>
          <w:color w:val="auto"/>
          <w:sz w:val="22"/>
          <w:szCs w:val="22"/>
          <w:lang w:eastAsia="en-US"/>
        </w:rPr>
        <w:tab/>
      </w:r>
      <w:r w:rsidRPr="00207F03">
        <w:rPr>
          <w:noProof/>
        </w:rPr>
        <w:t>Clock Sources</w:t>
      </w:r>
      <w:r w:rsidRPr="00207F03">
        <w:rPr>
          <w:noProof/>
        </w:rPr>
        <w:tab/>
      </w:r>
      <w:r w:rsidRPr="00207F03">
        <w:rPr>
          <w:noProof/>
        </w:rPr>
        <w:fldChar w:fldCharType="begin"/>
      </w:r>
      <w:r w:rsidRPr="00207F03">
        <w:rPr>
          <w:noProof/>
        </w:rPr>
        <w:instrText xml:space="preserve"> PAGEREF _Toc471232183 \h </w:instrText>
      </w:r>
      <w:r w:rsidRPr="00207F03">
        <w:rPr>
          <w:noProof/>
        </w:rPr>
      </w:r>
      <w:r w:rsidRPr="00207F03">
        <w:rPr>
          <w:noProof/>
        </w:rPr>
        <w:fldChar w:fldCharType="separate"/>
      </w:r>
      <w:r w:rsidRPr="00207F03">
        <w:rPr>
          <w:noProof/>
        </w:rPr>
        <w:t>206</w:t>
      </w:r>
      <w:r w:rsidRPr="00207F03">
        <w:rPr>
          <w:noProof/>
        </w:rPr>
        <w:fldChar w:fldCharType="end"/>
      </w:r>
    </w:p>
    <w:p w14:paraId="48AEAC7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9.6.1.1</w:t>
      </w:r>
      <w:r w:rsidRPr="00207F03">
        <w:rPr>
          <w:i w:val="0"/>
          <w:noProof/>
          <w:color w:val="auto"/>
          <w:sz w:val="22"/>
          <w:szCs w:val="22"/>
          <w:lang w:eastAsia="en-US"/>
        </w:rPr>
        <w:tab/>
      </w:r>
      <w:r w:rsidRPr="00207F03">
        <w:rPr>
          <w:noProof/>
          <w:color w:val="365F91" w:themeColor="accent1" w:themeShade="BF"/>
        </w:rPr>
        <w:t>Test ID / Test Name: CLK.1.1 / Frequency Accuracy</w:t>
      </w:r>
      <w:r w:rsidRPr="00207F03">
        <w:rPr>
          <w:noProof/>
        </w:rPr>
        <w:tab/>
      </w:r>
      <w:r w:rsidRPr="00207F03">
        <w:rPr>
          <w:noProof/>
        </w:rPr>
        <w:fldChar w:fldCharType="begin"/>
      </w:r>
      <w:r w:rsidRPr="00207F03">
        <w:rPr>
          <w:noProof/>
        </w:rPr>
        <w:instrText xml:space="preserve"> PAGEREF _Toc471232184 \h </w:instrText>
      </w:r>
      <w:r w:rsidRPr="00207F03">
        <w:rPr>
          <w:noProof/>
        </w:rPr>
      </w:r>
      <w:r w:rsidRPr="00207F03">
        <w:rPr>
          <w:noProof/>
        </w:rPr>
        <w:fldChar w:fldCharType="separate"/>
      </w:r>
      <w:r w:rsidRPr="00207F03">
        <w:rPr>
          <w:noProof/>
        </w:rPr>
        <w:t>206</w:t>
      </w:r>
      <w:r w:rsidRPr="00207F03">
        <w:rPr>
          <w:noProof/>
        </w:rPr>
        <w:fldChar w:fldCharType="end"/>
      </w:r>
    </w:p>
    <w:p w14:paraId="701B30F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_Toc471232185 \h </w:instrText>
      </w:r>
      <w:r w:rsidRPr="00207F03">
        <w:rPr>
          <w:noProof/>
        </w:rPr>
      </w:r>
      <w:r w:rsidRPr="00207F03">
        <w:rPr>
          <w:noProof/>
        </w:rPr>
        <w:fldChar w:fldCharType="separate"/>
      </w:r>
      <w:r w:rsidRPr="00207F03">
        <w:rPr>
          <w:noProof/>
        </w:rPr>
        <w:t>206</w:t>
      </w:r>
      <w:r w:rsidRPr="00207F03">
        <w:rPr>
          <w:noProof/>
        </w:rPr>
        <w:fldChar w:fldCharType="end"/>
      </w:r>
    </w:p>
    <w:p w14:paraId="5E3338F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_Toc471232186 \h </w:instrText>
      </w:r>
      <w:r w:rsidRPr="00207F03">
        <w:rPr>
          <w:noProof/>
        </w:rPr>
      </w:r>
      <w:r w:rsidRPr="00207F03">
        <w:rPr>
          <w:noProof/>
        </w:rPr>
        <w:fldChar w:fldCharType="separate"/>
      </w:r>
      <w:r w:rsidRPr="00207F03">
        <w:rPr>
          <w:noProof/>
        </w:rPr>
        <w:t>206</w:t>
      </w:r>
      <w:r w:rsidRPr="00207F03">
        <w:rPr>
          <w:noProof/>
        </w:rPr>
        <w:fldChar w:fldCharType="end"/>
      </w:r>
    </w:p>
    <w:p w14:paraId="6E1E557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_Toc471232187 \h </w:instrText>
      </w:r>
      <w:r w:rsidRPr="00207F03">
        <w:rPr>
          <w:noProof/>
        </w:rPr>
      </w:r>
      <w:r w:rsidRPr="00207F03">
        <w:rPr>
          <w:noProof/>
        </w:rPr>
        <w:fldChar w:fldCharType="separate"/>
      </w:r>
      <w:r w:rsidRPr="00207F03">
        <w:rPr>
          <w:noProof/>
        </w:rPr>
        <w:t>207</w:t>
      </w:r>
      <w:r w:rsidRPr="00207F03">
        <w:rPr>
          <w:noProof/>
        </w:rPr>
        <w:fldChar w:fldCharType="end"/>
      </w:r>
    </w:p>
    <w:p w14:paraId="1CC0C2D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_Toc471232188 \h </w:instrText>
      </w:r>
      <w:r w:rsidRPr="00207F03">
        <w:rPr>
          <w:noProof/>
        </w:rPr>
      </w:r>
      <w:r w:rsidRPr="00207F03">
        <w:rPr>
          <w:noProof/>
        </w:rPr>
        <w:fldChar w:fldCharType="separate"/>
      </w:r>
      <w:r w:rsidRPr="00207F03">
        <w:rPr>
          <w:noProof/>
        </w:rPr>
        <w:t>207</w:t>
      </w:r>
      <w:r w:rsidRPr="00207F03">
        <w:rPr>
          <w:noProof/>
        </w:rPr>
        <w:fldChar w:fldCharType="end"/>
      </w:r>
    </w:p>
    <w:p w14:paraId="29FF967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_Toc471232189 \h </w:instrText>
      </w:r>
      <w:r w:rsidRPr="00207F03">
        <w:rPr>
          <w:noProof/>
        </w:rPr>
      </w:r>
      <w:r w:rsidRPr="00207F03">
        <w:rPr>
          <w:noProof/>
        </w:rPr>
        <w:fldChar w:fldCharType="separate"/>
      </w:r>
      <w:r w:rsidRPr="00207F03">
        <w:rPr>
          <w:noProof/>
        </w:rPr>
        <w:t>207</w:t>
      </w:r>
      <w:r w:rsidRPr="00207F03">
        <w:rPr>
          <w:noProof/>
        </w:rPr>
        <w:fldChar w:fldCharType="end"/>
      </w:r>
    </w:p>
    <w:p w14:paraId="4D3B027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_Toc471232190 \h </w:instrText>
      </w:r>
      <w:r w:rsidRPr="00207F03">
        <w:rPr>
          <w:noProof/>
        </w:rPr>
      </w:r>
      <w:r w:rsidRPr="00207F03">
        <w:rPr>
          <w:noProof/>
        </w:rPr>
        <w:fldChar w:fldCharType="separate"/>
      </w:r>
      <w:r w:rsidRPr="00207F03">
        <w:rPr>
          <w:noProof/>
        </w:rPr>
        <w:t>207</w:t>
      </w:r>
      <w:r w:rsidRPr="00207F03">
        <w:rPr>
          <w:noProof/>
        </w:rPr>
        <w:fldChar w:fldCharType="end"/>
      </w:r>
    </w:p>
    <w:p w14:paraId="6BDB009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9.6.1.2</w:t>
      </w:r>
      <w:r w:rsidRPr="00207F03">
        <w:rPr>
          <w:i w:val="0"/>
          <w:noProof/>
          <w:color w:val="auto"/>
          <w:sz w:val="22"/>
          <w:szCs w:val="22"/>
          <w:lang w:eastAsia="en-US"/>
        </w:rPr>
        <w:tab/>
      </w:r>
      <w:r w:rsidRPr="00207F03">
        <w:rPr>
          <w:noProof/>
          <w:color w:val="365F91" w:themeColor="accent1" w:themeShade="BF"/>
        </w:rPr>
        <w:t>Test ID / Test Name: CLK.1.2 / Timing Jitter</w:t>
      </w:r>
      <w:r w:rsidRPr="00207F03">
        <w:rPr>
          <w:noProof/>
        </w:rPr>
        <w:tab/>
      </w:r>
      <w:r w:rsidRPr="00207F03">
        <w:rPr>
          <w:noProof/>
        </w:rPr>
        <w:fldChar w:fldCharType="begin"/>
      </w:r>
      <w:r w:rsidRPr="00207F03">
        <w:rPr>
          <w:noProof/>
        </w:rPr>
        <w:instrText xml:space="preserve"> PAGEREF _Toc471232191 \h </w:instrText>
      </w:r>
      <w:r w:rsidRPr="00207F03">
        <w:rPr>
          <w:noProof/>
        </w:rPr>
      </w:r>
      <w:r w:rsidRPr="00207F03">
        <w:rPr>
          <w:noProof/>
        </w:rPr>
        <w:fldChar w:fldCharType="separate"/>
      </w:r>
      <w:r w:rsidRPr="00207F03">
        <w:rPr>
          <w:noProof/>
        </w:rPr>
        <w:t>210</w:t>
      </w:r>
      <w:r w:rsidRPr="00207F03">
        <w:rPr>
          <w:noProof/>
        </w:rPr>
        <w:fldChar w:fldCharType="end"/>
      </w:r>
    </w:p>
    <w:p w14:paraId="4BB1E3B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_Toc471232192 \h </w:instrText>
      </w:r>
      <w:r w:rsidRPr="00207F03">
        <w:rPr>
          <w:noProof/>
        </w:rPr>
      </w:r>
      <w:r w:rsidRPr="00207F03">
        <w:rPr>
          <w:noProof/>
        </w:rPr>
        <w:fldChar w:fldCharType="separate"/>
      </w:r>
      <w:r w:rsidRPr="00207F03">
        <w:rPr>
          <w:noProof/>
        </w:rPr>
        <w:t>210</w:t>
      </w:r>
      <w:r w:rsidRPr="00207F03">
        <w:rPr>
          <w:noProof/>
        </w:rPr>
        <w:fldChar w:fldCharType="end"/>
      </w:r>
    </w:p>
    <w:p w14:paraId="0279B4E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_Toc471232193 \h </w:instrText>
      </w:r>
      <w:r w:rsidRPr="00207F03">
        <w:rPr>
          <w:noProof/>
        </w:rPr>
      </w:r>
      <w:r w:rsidRPr="00207F03">
        <w:rPr>
          <w:noProof/>
        </w:rPr>
        <w:fldChar w:fldCharType="separate"/>
      </w:r>
      <w:r w:rsidRPr="00207F03">
        <w:rPr>
          <w:noProof/>
        </w:rPr>
        <w:t>210</w:t>
      </w:r>
      <w:r w:rsidRPr="00207F03">
        <w:rPr>
          <w:noProof/>
        </w:rPr>
        <w:fldChar w:fldCharType="end"/>
      </w:r>
    </w:p>
    <w:p w14:paraId="121ED2F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_Toc471232194 \h </w:instrText>
      </w:r>
      <w:r w:rsidRPr="00207F03">
        <w:rPr>
          <w:noProof/>
        </w:rPr>
      </w:r>
      <w:r w:rsidRPr="00207F03">
        <w:rPr>
          <w:noProof/>
        </w:rPr>
        <w:fldChar w:fldCharType="separate"/>
      </w:r>
      <w:r w:rsidRPr="00207F03">
        <w:rPr>
          <w:noProof/>
        </w:rPr>
        <w:t>210</w:t>
      </w:r>
      <w:r w:rsidRPr="00207F03">
        <w:rPr>
          <w:noProof/>
        </w:rPr>
        <w:fldChar w:fldCharType="end"/>
      </w:r>
    </w:p>
    <w:p w14:paraId="438F688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_Toc471232195 \h </w:instrText>
      </w:r>
      <w:r w:rsidRPr="00207F03">
        <w:rPr>
          <w:noProof/>
        </w:rPr>
      </w:r>
      <w:r w:rsidRPr="00207F03">
        <w:rPr>
          <w:noProof/>
        </w:rPr>
        <w:fldChar w:fldCharType="separate"/>
      </w:r>
      <w:r w:rsidRPr="00207F03">
        <w:rPr>
          <w:noProof/>
        </w:rPr>
        <w:t>210</w:t>
      </w:r>
      <w:r w:rsidRPr="00207F03">
        <w:rPr>
          <w:noProof/>
        </w:rPr>
        <w:fldChar w:fldCharType="end"/>
      </w:r>
    </w:p>
    <w:p w14:paraId="6FA8FE7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_Toc471232196 \h </w:instrText>
      </w:r>
      <w:r w:rsidRPr="00207F03">
        <w:rPr>
          <w:noProof/>
        </w:rPr>
      </w:r>
      <w:r w:rsidRPr="00207F03">
        <w:rPr>
          <w:noProof/>
        </w:rPr>
        <w:fldChar w:fldCharType="separate"/>
      </w:r>
      <w:r w:rsidRPr="00207F03">
        <w:rPr>
          <w:noProof/>
        </w:rPr>
        <w:t>210</w:t>
      </w:r>
      <w:r w:rsidRPr="00207F03">
        <w:rPr>
          <w:noProof/>
        </w:rPr>
        <w:fldChar w:fldCharType="end"/>
      </w:r>
    </w:p>
    <w:p w14:paraId="41381B9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9.6.1.2.6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_Toc471232197 \h </w:instrText>
      </w:r>
      <w:r w:rsidRPr="00207F03">
        <w:rPr>
          <w:noProof/>
        </w:rPr>
      </w:r>
      <w:r w:rsidRPr="00207F03">
        <w:rPr>
          <w:noProof/>
        </w:rPr>
        <w:fldChar w:fldCharType="separate"/>
      </w:r>
      <w:r w:rsidRPr="00207F03">
        <w:rPr>
          <w:noProof/>
        </w:rPr>
        <w:t>210</w:t>
      </w:r>
      <w:r w:rsidRPr="00207F03">
        <w:rPr>
          <w:noProof/>
        </w:rPr>
        <w:fldChar w:fldCharType="end"/>
      </w:r>
    </w:p>
    <w:p w14:paraId="208828FC"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9.6.2</w:t>
      </w:r>
      <w:r w:rsidRPr="00207F03">
        <w:rPr>
          <w:i w:val="0"/>
          <w:noProof/>
          <w:color w:val="auto"/>
          <w:sz w:val="22"/>
          <w:szCs w:val="22"/>
          <w:lang w:eastAsia="en-US"/>
        </w:rPr>
        <w:tab/>
      </w:r>
      <w:r w:rsidRPr="00207F03">
        <w:rPr>
          <w:noProof/>
        </w:rPr>
        <w:t>PCIe - GBE clock</w:t>
      </w:r>
      <w:r w:rsidRPr="00207F03">
        <w:rPr>
          <w:noProof/>
        </w:rPr>
        <w:tab/>
      </w:r>
      <w:r w:rsidRPr="00207F03">
        <w:rPr>
          <w:noProof/>
        </w:rPr>
        <w:fldChar w:fldCharType="begin"/>
      </w:r>
      <w:r w:rsidRPr="00207F03">
        <w:rPr>
          <w:noProof/>
        </w:rPr>
        <w:instrText xml:space="preserve"> PAGEREF _Toc471232198 \h </w:instrText>
      </w:r>
      <w:r w:rsidRPr="00207F03">
        <w:rPr>
          <w:noProof/>
        </w:rPr>
      </w:r>
      <w:r w:rsidRPr="00207F03">
        <w:rPr>
          <w:noProof/>
        </w:rPr>
        <w:fldChar w:fldCharType="separate"/>
      </w:r>
      <w:r w:rsidRPr="00207F03">
        <w:rPr>
          <w:noProof/>
        </w:rPr>
        <w:t>211</w:t>
      </w:r>
      <w:r w:rsidRPr="00207F03">
        <w:rPr>
          <w:noProof/>
        </w:rPr>
        <w:fldChar w:fldCharType="end"/>
      </w:r>
    </w:p>
    <w:p w14:paraId="229901F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9.6.2.1</w:t>
      </w:r>
      <w:r w:rsidRPr="00207F03">
        <w:rPr>
          <w:i w:val="0"/>
          <w:noProof/>
          <w:color w:val="auto"/>
          <w:sz w:val="22"/>
          <w:szCs w:val="22"/>
          <w:lang w:eastAsia="en-US"/>
        </w:rPr>
        <w:tab/>
      </w:r>
      <w:r w:rsidRPr="00207F03">
        <w:rPr>
          <w:noProof/>
          <w:color w:val="365F91" w:themeColor="accent1" w:themeShade="BF"/>
        </w:rPr>
        <w:t>Test ID / Test Name: CLK.2.1 / Frequency Accuracy</w:t>
      </w:r>
      <w:r w:rsidRPr="00207F03">
        <w:rPr>
          <w:noProof/>
        </w:rPr>
        <w:tab/>
      </w:r>
      <w:r w:rsidRPr="00207F03">
        <w:rPr>
          <w:noProof/>
        </w:rPr>
        <w:fldChar w:fldCharType="begin"/>
      </w:r>
      <w:r w:rsidRPr="00207F03">
        <w:rPr>
          <w:noProof/>
        </w:rPr>
        <w:instrText xml:space="preserve"> PAGEREF _Toc471232199 \h </w:instrText>
      </w:r>
      <w:r w:rsidRPr="00207F03">
        <w:rPr>
          <w:noProof/>
        </w:rPr>
      </w:r>
      <w:r w:rsidRPr="00207F03">
        <w:rPr>
          <w:noProof/>
        </w:rPr>
        <w:fldChar w:fldCharType="separate"/>
      </w:r>
      <w:r w:rsidRPr="00207F03">
        <w:rPr>
          <w:noProof/>
        </w:rPr>
        <w:t>211</w:t>
      </w:r>
      <w:r w:rsidRPr="00207F03">
        <w:rPr>
          <w:noProof/>
        </w:rPr>
        <w:fldChar w:fldCharType="end"/>
      </w:r>
    </w:p>
    <w:p w14:paraId="62EC75C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_Toc471232200 \h </w:instrText>
      </w:r>
      <w:r w:rsidRPr="00207F03">
        <w:rPr>
          <w:noProof/>
        </w:rPr>
      </w:r>
      <w:r w:rsidRPr="00207F03">
        <w:rPr>
          <w:noProof/>
        </w:rPr>
        <w:fldChar w:fldCharType="separate"/>
      </w:r>
      <w:r w:rsidRPr="00207F03">
        <w:rPr>
          <w:noProof/>
        </w:rPr>
        <w:t>211</w:t>
      </w:r>
      <w:r w:rsidRPr="00207F03">
        <w:rPr>
          <w:noProof/>
        </w:rPr>
        <w:fldChar w:fldCharType="end"/>
      </w:r>
    </w:p>
    <w:p w14:paraId="2470585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_Toc471232201 \h </w:instrText>
      </w:r>
      <w:r w:rsidRPr="00207F03">
        <w:rPr>
          <w:noProof/>
        </w:rPr>
      </w:r>
      <w:r w:rsidRPr="00207F03">
        <w:rPr>
          <w:noProof/>
        </w:rPr>
        <w:fldChar w:fldCharType="separate"/>
      </w:r>
      <w:r w:rsidRPr="00207F03">
        <w:rPr>
          <w:noProof/>
        </w:rPr>
        <w:t>211</w:t>
      </w:r>
      <w:r w:rsidRPr="00207F03">
        <w:rPr>
          <w:noProof/>
        </w:rPr>
        <w:fldChar w:fldCharType="end"/>
      </w:r>
    </w:p>
    <w:p w14:paraId="04F91EA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_Toc471232202 \h </w:instrText>
      </w:r>
      <w:r w:rsidRPr="00207F03">
        <w:rPr>
          <w:noProof/>
        </w:rPr>
      </w:r>
      <w:r w:rsidRPr="00207F03">
        <w:rPr>
          <w:noProof/>
        </w:rPr>
        <w:fldChar w:fldCharType="separate"/>
      </w:r>
      <w:r w:rsidRPr="00207F03">
        <w:rPr>
          <w:noProof/>
        </w:rPr>
        <w:t>212</w:t>
      </w:r>
      <w:r w:rsidRPr="00207F03">
        <w:rPr>
          <w:noProof/>
        </w:rPr>
        <w:fldChar w:fldCharType="end"/>
      </w:r>
    </w:p>
    <w:p w14:paraId="6418BBF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_Toc471232203 \h </w:instrText>
      </w:r>
      <w:r w:rsidRPr="00207F03">
        <w:rPr>
          <w:noProof/>
        </w:rPr>
      </w:r>
      <w:r w:rsidRPr="00207F03">
        <w:rPr>
          <w:noProof/>
        </w:rPr>
        <w:fldChar w:fldCharType="separate"/>
      </w:r>
      <w:r w:rsidRPr="00207F03">
        <w:rPr>
          <w:noProof/>
        </w:rPr>
        <w:t>212</w:t>
      </w:r>
      <w:r w:rsidRPr="00207F03">
        <w:rPr>
          <w:noProof/>
        </w:rPr>
        <w:fldChar w:fldCharType="end"/>
      </w:r>
    </w:p>
    <w:p w14:paraId="23F0A6E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_Toc471232204 \h </w:instrText>
      </w:r>
      <w:r w:rsidRPr="00207F03">
        <w:rPr>
          <w:noProof/>
        </w:rPr>
      </w:r>
      <w:r w:rsidRPr="00207F03">
        <w:rPr>
          <w:noProof/>
        </w:rPr>
        <w:fldChar w:fldCharType="separate"/>
      </w:r>
      <w:r w:rsidRPr="00207F03">
        <w:rPr>
          <w:noProof/>
        </w:rPr>
        <w:t>212</w:t>
      </w:r>
      <w:r w:rsidRPr="00207F03">
        <w:rPr>
          <w:noProof/>
        </w:rPr>
        <w:fldChar w:fldCharType="end"/>
      </w:r>
    </w:p>
    <w:p w14:paraId="624015D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9.6.2.1.6</w:t>
      </w:r>
      <w:r w:rsidRPr="00207F03">
        <w:rPr>
          <w:i w:val="0"/>
          <w:noProof/>
          <w:color w:val="auto"/>
          <w:sz w:val="22"/>
          <w:szCs w:val="22"/>
          <w:lang w:eastAsia="en-US"/>
        </w:rPr>
        <w:tab/>
      </w:r>
      <w:r w:rsidRPr="00207F03">
        <w:rPr>
          <w:noProof/>
          <w:color w:val="365F91" w:themeColor="accent1" w:themeShade="BF"/>
        </w:rPr>
        <w:t>Measurement Log</w:t>
      </w:r>
      <w:r w:rsidRPr="00207F03">
        <w:rPr>
          <w:noProof/>
        </w:rPr>
        <w:tab/>
      </w:r>
      <w:r w:rsidRPr="00207F03">
        <w:rPr>
          <w:noProof/>
        </w:rPr>
        <w:fldChar w:fldCharType="begin"/>
      </w:r>
      <w:r w:rsidRPr="00207F03">
        <w:rPr>
          <w:noProof/>
        </w:rPr>
        <w:instrText xml:space="preserve"> PAGEREF _Toc471232205 \h </w:instrText>
      </w:r>
      <w:r w:rsidRPr="00207F03">
        <w:rPr>
          <w:noProof/>
        </w:rPr>
      </w:r>
      <w:r w:rsidRPr="00207F03">
        <w:rPr>
          <w:noProof/>
        </w:rPr>
        <w:fldChar w:fldCharType="separate"/>
      </w:r>
      <w:r w:rsidRPr="00207F03">
        <w:rPr>
          <w:noProof/>
        </w:rPr>
        <w:t>212</w:t>
      </w:r>
      <w:r w:rsidRPr="00207F03">
        <w:rPr>
          <w:noProof/>
        </w:rPr>
        <w:fldChar w:fldCharType="end"/>
      </w:r>
    </w:p>
    <w:p w14:paraId="4F934AE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9.6.2.2</w:t>
      </w:r>
      <w:r w:rsidRPr="00207F03">
        <w:rPr>
          <w:i w:val="0"/>
          <w:noProof/>
          <w:color w:val="auto"/>
          <w:sz w:val="22"/>
          <w:szCs w:val="22"/>
          <w:lang w:eastAsia="en-US"/>
        </w:rPr>
        <w:tab/>
      </w:r>
      <w:r w:rsidRPr="00207F03">
        <w:rPr>
          <w:noProof/>
          <w:color w:val="365F91" w:themeColor="accent1" w:themeShade="BF"/>
        </w:rPr>
        <w:t>Test ID / Test Name: CLK.2.2 / Signal Integrity</w:t>
      </w:r>
      <w:r w:rsidRPr="00207F03">
        <w:rPr>
          <w:noProof/>
        </w:rPr>
        <w:tab/>
      </w:r>
      <w:r w:rsidRPr="00207F03">
        <w:rPr>
          <w:noProof/>
        </w:rPr>
        <w:fldChar w:fldCharType="begin"/>
      </w:r>
      <w:r w:rsidRPr="00207F03">
        <w:rPr>
          <w:noProof/>
        </w:rPr>
        <w:instrText xml:space="preserve"> PAGEREF _Toc471232206 \h </w:instrText>
      </w:r>
      <w:r w:rsidRPr="00207F03">
        <w:rPr>
          <w:noProof/>
        </w:rPr>
      </w:r>
      <w:r w:rsidRPr="00207F03">
        <w:rPr>
          <w:noProof/>
        </w:rPr>
        <w:fldChar w:fldCharType="separate"/>
      </w:r>
      <w:r w:rsidRPr="00207F03">
        <w:rPr>
          <w:noProof/>
        </w:rPr>
        <w:t>213</w:t>
      </w:r>
      <w:r w:rsidRPr="00207F03">
        <w:rPr>
          <w:noProof/>
        </w:rPr>
        <w:fldChar w:fldCharType="end"/>
      </w:r>
    </w:p>
    <w:p w14:paraId="60AD395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_Toc471232207 \h </w:instrText>
      </w:r>
      <w:r w:rsidRPr="00207F03">
        <w:rPr>
          <w:noProof/>
        </w:rPr>
      </w:r>
      <w:r w:rsidRPr="00207F03">
        <w:rPr>
          <w:noProof/>
        </w:rPr>
        <w:fldChar w:fldCharType="separate"/>
      </w:r>
      <w:r w:rsidRPr="00207F03">
        <w:rPr>
          <w:noProof/>
        </w:rPr>
        <w:t>213</w:t>
      </w:r>
      <w:r w:rsidRPr="00207F03">
        <w:rPr>
          <w:noProof/>
        </w:rPr>
        <w:fldChar w:fldCharType="end"/>
      </w:r>
    </w:p>
    <w:p w14:paraId="707C912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_Toc471232208 \h </w:instrText>
      </w:r>
      <w:r w:rsidRPr="00207F03">
        <w:rPr>
          <w:noProof/>
        </w:rPr>
      </w:r>
      <w:r w:rsidRPr="00207F03">
        <w:rPr>
          <w:noProof/>
        </w:rPr>
        <w:fldChar w:fldCharType="separate"/>
      </w:r>
      <w:r w:rsidRPr="00207F03">
        <w:rPr>
          <w:noProof/>
        </w:rPr>
        <w:t>213</w:t>
      </w:r>
      <w:r w:rsidRPr="00207F03">
        <w:rPr>
          <w:noProof/>
        </w:rPr>
        <w:fldChar w:fldCharType="end"/>
      </w:r>
    </w:p>
    <w:p w14:paraId="75D92589"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_Toc471232209 \h </w:instrText>
      </w:r>
      <w:r w:rsidRPr="00207F03">
        <w:rPr>
          <w:noProof/>
        </w:rPr>
      </w:r>
      <w:r w:rsidRPr="00207F03">
        <w:rPr>
          <w:noProof/>
        </w:rPr>
        <w:fldChar w:fldCharType="separate"/>
      </w:r>
      <w:r w:rsidRPr="00207F03">
        <w:rPr>
          <w:noProof/>
        </w:rPr>
        <w:t>213</w:t>
      </w:r>
      <w:r w:rsidRPr="00207F03">
        <w:rPr>
          <w:noProof/>
        </w:rPr>
        <w:fldChar w:fldCharType="end"/>
      </w:r>
    </w:p>
    <w:p w14:paraId="2681E49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9.6.2.2.4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_Toc471232210 \h </w:instrText>
      </w:r>
      <w:r w:rsidRPr="00207F03">
        <w:rPr>
          <w:noProof/>
        </w:rPr>
      </w:r>
      <w:r w:rsidRPr="00207F03">
        <w:rPr>
          <w:noProof/>
        </w:rPr>
        <w:fldChar w:fldCharType="separate"/>
      </w:r>
      <w:r w:rsidRPr="00207F03">
        <w:rPr>
          <w:noProof/>
        </w:rPr>
        <w:t>213</w:t>
      </w:r>
      <w:r w:rsidRPr="00207F03">
        <w:rPr>
          <w:noProof/>
        </w:rPr>
        <w:fldChar w:fldCharType="end"/>
      </w:r>
    </w:p>
    <w:p w14:paraId="602B5D6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_Toc471232211 \h </w:instrText>
      </w:r>
      <w:r w:rsidRPr="00207F03">
        <w:rPr>
          <w:noProof/>
        </w:rPr>
      </w:r>
      <w:r w:rsidRPr="00207F03">
        <w:rPr>
          <w:noProof/>
        </w:rPr>
        <w:fldChar w:fldCharType="separate"/>
      </w:r>
      <w:r w:rsidRPr="00207F03">
        <w:rPr>
          <w:noProof/>
        </w:rPr>
        <w:t>213</w:t>
      </w:r>
      <w:r w:rsidRPr="00207F03">
        <w:rPr>
          <w:noProof/>
        </w:rPr>
        <w:fldChar w:fldCharType="end"/>
      </w:r>
    </w:p>
    <w:p w14:paraId="7AAA3AF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9.6.2.2.6</w:t>
      </w:r>
      <w:r w:rsidRPr="00207F03">
        <w:rPr>
          <w:i w:val="0"/>
          <w:noProof/>
          <w:color w:val="auto"/>
          <w:sz w:val="22"/>
          <w:szCs w:val="22"/>
          <w:lang w:eastAsia="en-US"/>
        </w:rPr>
        <w:tab/>
      </w:r>
      <w:r w:rsidRPr="00207F03">
        <w:rPr>
          <w:noProof/>
          <w:color w:val="365F91" w:themeColor="accent1" w:themeShade="BF"/>
        </w:rPr>
        <w:t>Measurement Log</w:t>
      </w:r>
      <w:r w:rsidRPr="00207F03">
        <w:rPr>
          <w:noProof/>
        </w:rPr>
        <w:tab/>
      </w:r>
      <w:r w:rsidRPr="00207F03">
        <w:rPr>
          <w:noProof/>
        </w:rPr>
        <w:fldChar w:fldCharType="begin"/>
      </w:r>
      <w:r w:rsidRPr="00207F03">
        <w:rPr>
          <w:noProof/>
        </w:rPr>
        <w:instrText xml:space="preserve"> PAGEREF _Toc471232212 \h </w:instrText>
      </w:r>
      <w:r w:rsidRPr="00207F03">
        <w:rPr>
          <w:noProof/>
        </w:rPr>
      </w:r>
      <w:r w:rsidRPr="00207F03">
        <w:rPr>
          <w:noProof/>
        </w:rPr>
        <w:fldChar w:fldCharType="separate"/>
      </w:r>
      <w:r w:rsidRPr="00207F03">
        <w:rPr>
          <w:noProof/>
        </w:rPr>
        <w:t>213</w:t>
      </w:r>
      <w:r w:rsidRPr="00207F03">
        <w:rPr>
          <w:noProof/>
        </w:rPr>
        <w:fldChar w:fldCharType="end"/>
      </w:r>
    </w:p>
    <w:p w14:paraId="6FA5D33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9.6.2.3</w:t>
      </w:r>
      <w:r w:rsidRPr="00207F03">
        <w:rPr>
          <w:i w:val="0"/>
          <w:noProof/>
          <w:color w:val="auto"/>
          <w:sz w:val="22"/>
          <w:szCs w:val="22"/>
          <w:lang w:eastAsia="en-US"/>
        </w:rPr>
        <w:tab/>
      </w:r>
      <w:r w:rsidRPr="00207F03">
        <w:rPr>
          <w:noProof/>
          <w:color w:val="365F91" w:themeColor="accent1" w:themeShade="BF"/>
        </w:rPr>
        <w:t>Test ID / Test Name: CLK.2.3 / Timing Jitter</w:t>
      </w:r>
      <w:r w:rsidRPr="00207F03">
        <w:rPr>
          <w:noProof/>
        </w:rPr>
        <w:tab/>
      </w:r>
      <w:r w:rsidRPr="00207F03">
        <w:rPr>
          <w:noProof/>
        </w:rPr>
        <w:fldChar w:fldCharType="begin"/>
      </w:r>
      <w:r w:rsidRPr="00207F03">
        <w:rPr>
          <w:noProof/>
        </w:rPr>
        <w:instrText xml:space="preserve"> PAGEREF _Toc471232213 \h </w:instrText>
      </w:r>
      <w:r w:rsidRPr="00207F03">
        <w:rPr>
          <w:noProof/>
        </w:rPr>
      </w:r>
      <w:r w:rsidRPr="00207F03">
        <w:rPr>
          <w:noProof/>
        </w:rPr>
        <w:fldChar w:fldCharType="separate"/>
      </w:r>
      <w:r w:rsidRPr="00207F03">
        <w:rPr>
          <w:noProof/>
        </w:rPr>
        <w:t>214</w:t>
      </w:r>
      <w:r w:rsidRPr="00207F03">
        <w:rPr>
          <w:noProof/>
        </w:rPr>
        <w:fldChar w:fldCharType="end"/>
      </w:r>
    </w:p>
    <w:p w14:paraId="47A43CE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_Toc471232214 \h </w:instrText>
      </w:r>
      <w:r w:rsidRPr="00207F03">
        <w:rPr>
          <w:noProof/>
        </w:rPr>
      </w:r>
      <w:r w:rsidRPr="00207F03">
        <w:rPr>
          <w:noProof/>
        </w:rPr>
        <w:fldChar w:fldCharType="separate"/>
      </w:r>
      <w:r w:rsidRPr="00207F03">
        <w:rPr>
          <w:noProof/>
        </w:rPr>
        <w:t>214</w:t>
      </w:r>
      <w:r w:rsidRPr="00207F03">
        <w:rPr>
          <w:noProof/>
        </w:rPr>
        <w:fldChar w:fldCharType="end"/>
      </w:r>
    </w:p>
    <w:p w14:paraId="02C0F04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_Toc471232215 \h </w:instrText>
      </w:r>
      <w:r w:rsidRPr="00207F03">
        <w:rPr>
          <w:noProof/>
        </w:rPr>
      </w:r>
      <w:r w:rsidRPr="00207F03">
        <w:rPr>
          <w:noProof/>
        </w:rPr>
        <w:fldChar w:fldCharType="separate"/>
      </w:r>
      <w:r w:rsidRPr="00207F03">
        <w:rPr>
          <w:noProof/>
        </w:rPr>
        <w:t>214</w:t>
      </w:r>
      <w:r w:rsidRPr="00207F03">
        <w:rPr>
          <w:noProof/>
        </w:rPr>
        <w:fldChar w:fldCharType="end"/>
      </w:r>
    </w:p>
    <w:p w14:paraId="3ECF0B3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_Toc471232216 \h </w:instrText>
      </w:r>
      <w:r w:rsidRPr="00207F03">
        <w:rPr>
          <w:noProof/>
        </w:rPr>
      </w:r>
      <w:r w:rsidRPr="00207F03">
        <w:rPr>
          <w:noProof/>
        </w:rPr>
        <w:fldChar w:fldCharType="separate"/>
      </w:r>
      <w:r w:rsidRPr="00207F03">
        <w:rPr>
          <w:noProof/>
        </w:rPr>
        <w:t>214</w:t>
      </w:r>
      <w:r w:rsidRPr="00207F03">
        <w:rPr>
          <w:noProof/>
        </w:rPr>
        <w:fldChar w:fldCharType="end"/>
      </w:r>
    </w:p>
    <w:p w14:paraId="27EE300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_Toc471232217 \h </w:instrText>
      </w:r>
      <w:r w:rsidRPr="00207F03">
        <w:rPr>
          <w:noProof/>
        </w:rPr>
      </w:r>
      <w:r w:rsidRPr="00207F03">
        <w:rPr>
          <w:noProof/>
        </w:rPr>
        <w:fldChar w:fldCharType="separate"/>
      </w:r>
      <w:r w:rsidRPr="00207F03">
        <w:rPr>
          <w:noProof/>
        </w:rPr>
        <w:t>214</w:t>
      </w:r>
      <w:r w:rsidRPr="00207F03">
        <w:rPr>
          <w:noProof/>
        </w:rPr>
        <w:fldChar w:fldCharType="end"/>
      </w:r>
    </w:p>
    <w:p w14:paraId="77B4338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_Toc471232218 \h </w:instrText>
      </w:r>
      <w:r w:rsidRPr="00207F03">
        <w:rPr>
          <w:noProof/>
        </w:rPr>
      </w:r>
      <w:r w:rsidRPr="00207F03">
        <w:rPr>
          <w:noProof/>
        </w:rPr>
        <w:fldChar w:fldCharType="separate"/>
      </w:r>
      <w:r w:rsidRPr="00207F03">
        <w:rPr>
          <w:noProof/>
        </w:rPr>
        <w:t>214</w:t>
      </w:r>
      <w:r w:rsidRPr="00207F03">
        <w:rPr>
          <w:noProof/>
        </w:rPr>
        <w:fldChar w:fldCharType="end"/>
      </w:r>
    </w:p>
    <w:p w14:paraId="5728F55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9.6.2.3.6</w:t>
      </w:r>
      <w:r w:rsidRPr="00207F03">
        <w:rPr>
          <w:i w:val="0"/>
          <w:noProof/>
          <w:color w:val="auto"/>
          <w:sz w:val="22"/>
          <w:szCs w:val="22"/>
          <w:lang w:eastAsia="en-US"/>
        </w:rPr>
        <w:tab/>
      </w:r>
      <w:r w:rsidRPr="00207F03">
        <w:rPr>
          <w:noProof/>
          <w:color w:val="365F91" w:themeColor="accent1" w:themeShade="BF"/>
        </w:rPr>
        <w:t>Measurement Log</w:t>
      </w:r>
      <w:r w:rsidRPr="00207F03">
        <w:rPr>
          <w:noProof/>
        </w:rPr>
        <w:tab/>
      </w:r>
      <w:r w:rsidRPr="00207F03">
        <w:rPr>
          <w:noProof/>
        </w:rPr>
        <w:fldChar w:fldCharType="begin"/>
      </w:r>
      <w:r w:rsidRPr="00207F03">
        <w:rPr>
          <w:noProof/>
        </w:rPr>
        <w:instrText xml:space="preserve"> PAGEREF _Toc471232219 \h </w:instrText>
      </w:r>
      <w:r w:rsidRPr="00207F03">
        <w:rPr>
          <w:noProof/>
        </w:rPr>
      </w:r>
      <w:r w:rsidRPr="00207F03">
        <w:rPr>
          <w:noProof/>
        </w:rPr>
        <w:fldChar w:fldCharType="separate"/>
      </w:r>
      <w:r w:rsidRPr="00207F03">
        <w:rPr>
          <w:noProof/>
        </w:rPr>
        <w:t>214</w:t>
      </w:r>
      <w:r w:rsidRPr="00207F03">
        <w:rPr>
          <w:noProof/>
        </w:rPr>
        <w:fldChar w:fldCharType="end"/>
      </w:r>
    </w:p>
    <w:p w14:paraId="5957FE43"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9.6.3</w:t>
      </w:r>
      <w:r w:rsidRPr="00207F03">
        <w:rPr>
          <w:i w:val="0"/>
          <w:noProof/>
          <w:color w:val="auto"/>
          <w:sz w:val="22"/>
          <w:szCs w:val="22"/>
          <w:lang w:eastAsia="en-US"/>
        </w:rPr>
        <w:tab/>
      </w:r>
      <w:r w:rsidRPr="00207F03">
        <w:rPr>
          <w:noProof/>
        </w:rPr>
        <w:t>40 MHz GPSDO Clock</w:t>
      </w:r>
      <w:r w:rsidRPr="00207F03">
        <w:rPr>
          <w:noProof/>
        </w:rPr>
        <w:tab/>
      </w:r>
      <w:r w:rsidRPr="00207F03">
        <w:rPr>
          <w:noProof/>
        </w:rPr>
        <w:fldChar w:fldCharType="begin"/>
      </w:r>
      <w:r w:rsidRPr="00207F03">
        <w:rPr>
          <w:noProof/>
        </w:rPr>
        <w:instrText xml:space="preserve"> PAGEREF _Toc471232220 \h </w:instrText>
      </w:r>
      <w:r w:rsidRPr="00207F03">
        <w:rPr>
          <w:noProof/>
        </w:rPr>
      </w:r>
      <w:r w:rsidRPr="00207F03">
        <w:rPr>
          <w:noProof/>
        </w:rPr>
        <w:fldChar w:fldCharType="separate"/>
      </w:r>
      <w:r w:rsidRPr="00207F03">
        <w:rPr>
          <w:noProof/>
        </w:rPr>
        <w:t>215</w:t>
      </w:r>
      <w:r w:rsidRPr="00207F03">
        <w:rPr>
          <w:noProof/>
        </w:rPr>
        <w:fldChar w:fldCharType="end"/>
      </w:r>
    </w:p>
    <w:p w14:paraId="1FC2486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9.6.3.1</w:t>
      </w:r>
      <w:r w:rsidRPr="00207F03">
        <w:rPr>
          <w:i w:val="0"/>
          <w:noProof/>
          <w:color w:val="auto"/>
          <w:sz w:val="22"/>
          <w:szCs w:val="22"/>
          <w:lang w:eastAsia="en-US"/>
        </w:rPr>
        <w:tab/>
      </w:r>
      <w:r w:rsidRPr="00207F03">
        <w:rPr>
          <w:noProof/>
          <w:color w:val="365F91" w:themeColor="accent1" w:themeShade="BF"/>
        </w:rPr>
        <w:t>Test ID / Test Name: CLK.3.1 / Frequency Accuracy</w:t>
      </w:r>
      <w:r w:rsidRPr="00207F03">
        <w:rPr>
          <w:noProof/>
        </w:rPr>
        <w:tab/>
      </w:r>
      <w:r w:rsidRPr="00207F03">
        <w:rPr>
          <w:noProof/>
        </w:rPr>
        <w:fldChar w:fldCharType="begin"/>
      </w:r>
      <w:r w:rsidRPr="00207F03">
        <w:rPr>
          <w:noProof/>
        </w:rPr>
        <w:instrText xml:space="preserve"> PAGEREF _Toc471232221 \h </w:instrText>
      </w:r>
      <w:r w:rsidRPr="00207F03">
        <w:rPr>
          <w:noProof/>
        </w:rPr>
      </w:r>
      <w:r w:rsidRPr="00207F03">
        <w:rPr>
          <w:noProof/>
        </w:rPr>
        <w:fldChar w:fldCharType="separate"/>
      </w:r>
      <w:r w:rsidRPr="00207F03">
        <w:rPr>
          <w:noProof/>
        </w:rPr>
        <w:t>215</w:t>
      </w:r>
      <w:r w:rsidRPr="00207F03">
        <w:rPr>
          <w:noProof/>
        </w:rPr>
        <w:fldChar w:fldCharType="end"/>
      </w:r>
    </w:p>
    <w:p w14:paraId="7B5F644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_Toc471232222 \h </w:instrText>
      </w:r>
      <w:r w:rsidRPr="00207F03">
        <w:rPr>
          <w:noProof/>
        </w:rPr>
      </w:r>
      <w:r w:rsidRPr="00207F03">
        <w:rPr>
          <w:noProof/>
        </w:rPr>
        <w:fldChar w:fldCharType="separate"/>
      </w:r>
      <w:r w:rsidRPr="00207F03">
        <w:rPr>
          <w:noProof/>
        </w:rPr>
        <w:t>215</w:t>
      </w:r>
      <w:r w:rsidRPr="00207F03">
        <w:rPr>
          <w:noProof/>
        </w:rPr>
        <w:fldChar w:fldCharType="end"/>
      </w:r>
    </w:p>
    <w:p w14:paraId="159652EE"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_Toc471232223 \h </w:instrText>
      </w:r>
      <w:r w:rsidRPr="00207F03">
        <w:rPr>
          <w:noProof/>
        </w:rPr>
      </w:r>
      <w:r w:rsidRPr="00207F03">
        <w:rPr>
          <w:noProof/>
        </w:rPr>
        <w:fldChar w:fldCharType="separate"/>
      </w:r>
      <w:r w:rsidRPr="00207F03">
        <w:rPr>
          <w:noProof/>
        </w:rPr>
        <w:t>215</w:t>
      </w:r>
      <w:r w:rsidRPr="00207F03">
        <w:rPr>
          <w:noProof/>
        </w:rPr>
        <w:fldChar w:fldCharType="end"/>
      </w:r>
    </w:p>
    <w:p w14:paraId="42F84037"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_Toc471232224 \h </w:instrText>
      </w:r>
      <w:r w:rsidRPr="00207F03">
        <w:rPr>
          <w:noProof/>
        </w:rPr>
      </w:r>
      <w:r w:rsidRPr="00207F03">
        <w:rPr>
          <w:noProof/>
        </w:rPr>
        <w:fldChar w:fldCharType="separate"/>
      </w:r>
      <w:r w:rsidRPr="00207F03">
        <w:rPr>
          <w:noProof/>
        </w:rPr>
        <w:t>215</w:t>
      </w:r>
      <w:r w:rsidRPr="00207F03">
        <w:rPr>
          <w:noProof/>
        </w:rPr>
        <w:fldChar w:fldCharType="end"/>
      </w:r>
    </w:p>
    <w:p w14:paraId="48C449F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_Toc471232225 \h </w:instrText>
      </w:r>
      <w:r w:rsidRPr="00207F03">
        <w:rPr>
          <w:noProof/>
        </w:rPr>
      </w:r>
      <w:r w:rsidRPr="00207F03">
        <w:rPr>
          <w:noProof/>
        </w:rPr>
        <w:fldChar w:fldCharType="separate"/>
      </w:r>
      <w:r w:rsidRPr="00207F03">
        <w:rPr>
          <w:noProof/>
        </w:rPr>
        <w:t>215</w:t>
      </w:r>
      <w:r w:rsidRPr="00207F03">
        <w:rPr>
          <w:noProof/>
        </w:rPr>
        <w:fldChar w:fldCharType="end"/>
      </w:r>
    </w:p>
    <w:p w14:paraId="2D561CE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_Toc471232226 \h </w:instrText>
      </w:r>
      <w:r w:rsidRPr="00207F03">
        <w:rPr>
          <w:noProof/>
        </w:rPr>
      </w:r>
      <w:r w:rsidRPr="00207F03">
        <w:rPr>
          <w:noProof/>
        </w:rPr>
        <w:fldChar w:fldCharType="separate"/>
      </w:r>
      <w:r w:rsidRPr="00207F03">
        <w:rPr>
          <w:noProof/>
        </w:rPr>
        <w:t>215</w:t>
      </w:r>
      <w:r w:rsidRPr="00207F03">
        <w:rPr>
          <w:noProof/>
        </w:rPr>
        <w:fldChar w:fldCharType="end"/>
      </w:r>
    </w:p>
    <w:p w14:paraId="5B9F04F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9.6.3.1.6</w:t>
      </w:r>
      <w:r w:rsidRPr="00207F03">
        <w:rPr>
          <w:i w:val="0"/>
          <w:noProof/>
          <w:color w:val="auto"/>
          <w:sz w:val="22"/>
          <w:szCs w:val="22"/>
          <w:lang w:eastAsia="en-US"/>
        </w:rPr>
        <w:tab/>
      </w:r>
      <w:r w:rsidRPr="00207F03">
        <w:rPr>
          <w:noProof/>
          <w:color w:val="365F91" w:themeColor="accent1" w:themeShade="BF"/>
        </w:rPr>
        <w:t>Measurement Log</w:t>
      </w:r>
      <w:r w:rsidRPr="00207F03">
        <w:rPr>
          <w:noProof/>
        </w:rPr>
        <w:tab/>
      </w:r>
      <w:r w:rsidRPr="00207F03">
        <w:rPr>
          <w:noProof/>
        </w:rPr>
        <w:fldChar w:fldCharType="begin"/>
      </w:r>
      <w:r w:rsidRPr="00207F03">
        <w:rPr>
          <w:noProof/>
        </w:rPr>
        <w:instrText xml:space="preserve"> PAGEREF _Toc471232227 \h </w:instrText>
      </w:r>
      <w:r w:rsidRPr="00207F03">
        <w:rPr>
          <w:noProof/>
        </w:rPr>
      </w:r>
      <w:r w:rsidRPr="00207F03">
        <w:rPr>
          <w:noProof/>
        </w:rPr>
        <w:fldChar w:fldCharType="separate"/>
      </w:r>
      <w:r w:rsidRPr="00207F03">
        <w:rPr>
          <w:noProof/>
        </w:rPr>
        <w:t>216</w:t>
      </w:r>
      <w:r w:rsidRPr="00207F03">
        <w:rPr>
          <w:noProof/>
        </w:rPr>
        <w:fldChar w:fldCharType="end"/>
      </w:r>
    </w:p>
    <w:p w14:paraId="7E8F0D3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9.6.3.2</w:t>
      </w:r>
      <w:r w:rsidRPr="00207F03">
        <w:rPr>
          <w:i w:val="0"/>
          <w:noProof/>
          <w:color w:val="auto"/>
          <w:sz w:val="22"/>
          <w:szCs w:val="22"/>
          <w:lang w:eastAsia="en-US"/>
        </w:rPr>
        <w:tab/>
      </w:r>
      <w:r w:rsidRPr="00207F03">
        <w:rPr>
          <w:noProof/>
          <w:color w:val="365F91" w:themeColor="accent1" w:themeShade="BF"/>
        </w:rPr>
        <w:t>Test ID / Test Name: CLK.3.2 / Signal Integrity</w:t>
      </w:r>
      <w:r w:rsidRPr="00207F03">
        <w:rPr>
          <w:noProof/>
        </w:rPr>
        <w:tab/>
      </w:r>
      <w:r w:rsidRPr="00207F03">
        <w:rPr>
          <w:noProof/>
        </w:rPr>
        <w:fldChar w:fldCharType="begin"/>
      </w:r>
      <w:r w:rsidRPr="00207F03">
        <w:rPr>
          <w:noProof/>
        </w:rPr>
        <w:instrText xml:space="preserve"> PAGEREF _Toc471232228 \h </w:instrText>
      </w:r>
      <w:r w:rsidRPr="00207F03">
        <w:rPr>
          <w:noProof/>
        </w:rPr>
      </w:r>
      <w:r w:rsidRPr="00207F03">
        <w:rPr>
          <w:noProof/>
        </w:rPr>
        <w:fldChar w:fldCharType="separate"/>
      </w:r>
      <w:r w:rsidRPr="00207F03">
        <w:rPr>
          <w:noProof/>
        </w:rPr>
        <w:t>216</w:t>
      </w:r>
      <w:r w:rsidRPr="00207F03">
        <w:rPr>
          <w:noProof/>
        </w:rPr>
        <w:fldChar w:fldCharType="end"/>
      </w:r>
    </w:p>
    <w:p w14:paraId="50F9DBE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_Toc471232229 \h </w:instrText>
      </w:r>
      <w:r w:rsidRPr="00207F03">
        <w:rPr>
          <w:noProof/>
        </w:rPr>
      </w:r>
      <w:r w:rsidRPr="00207F03">
        <w:rPr>
          <w:noProof/>
        </w:rPr>
        <w:fldChar w:fldCharType="separate"/>
      </w:r>
      <w:r w:rsidRPr="00207F03">
        <w:rPr>
          <w:noProof/>
        </w:rPr>
        <w:t>216</w:t>
      </w:r>
      <w:r w:rsidRPr="00207F03">
        <w:rPr>
          <w:noProof/>
        </w:rPr>
        <w:fldChar w:fldCharType="end"/>
      </w:r>
    </w:p>
    <w:p w14:paraId="1C7520E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_Toc471232230 \h </w:instrText>
      </w:r>
      <w:r w:rsidRPr="00207F03">
        <w:rPr>
          <w:noProof/>
        </w:rPr>
      </w:r>
      <w:r w:rsidRPr="00207F03">
        <w:rPr>
          <w:noProof/>
        </w:rPr>
        <w:fldChar w:fldCharType="separate"/>
      </w:r>
      <w:r w:rsidRPr="00207F03">
        <w:rPr>
          <w:noProof/>
        </w:rPr>
        <w:t>216</w:t>
      </w:r>
      <w:r w:rsidRPr="00207F03">
        <w:rPr>
          <w:noProof/>
        </w:rPr>
        <w:fldChar w:fldCharType="end"/>
      </w:r>
    </w:p>
    <w:p w14:paraId="547B1EEB"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_Toc471232231 \h </w:instrText>
      </w:r>
      <w:r w:rsidRPr="00207F03">
        <w:rPr>
          <w:noProof/>
        </w:rPr>
      </w:r>
      <w:r w:rsidRPr="00207F03">
        <w:rPr>
          <w:noProof/>
        </w:rPr>
        <w:fldChar w:fldCharType="separate"/>
      </w:r>
      <w:r w:rsidRPr="00207F03">
        <w:rPr>
          <w:noProof/>
        </w:rPr>
        <w:t>216</w:t>
      </w:r>
      <w:r w:rsidRPr="00207F03">
        <w:rPr>
          <w:noProof/>
        </w:rPr>
        <w:fldChar w:fldCharType="end"/>
      </w:r>
    </w:p>
    <w:p w14:paraId="125E0CA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_Toc471232232 \h </w:instrText>
      </w:r>
      <w:r w:rsidRPr="00207F03">
        <w:rPr>
          <w:noProof/>
        </w:rPr>
      </w:r>
      <w:r w:rsidRPr="00207F03">
        <w:rPr>
          <w:noProof/>
        </w:rPr>
        <w:fldChar w:fldCharType="separate"/>
      </w:r>
      <w:r w:rsidRPr="00207F03">
        <w:rPr>
          <w:noProof/>
        </w:rPr>
        <w:t>216</w:t>
      </w:r>
      <w:r w:rsidRPr="00207F03">
        <w:rPr>
          <w:noProof/>
        </w:rPr>
        <w:fldChar w:fldCharType="end"/>
      </w:r>
    </w:p>
    <w:p w14:paraId="3D17BF4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_Toc471232233 \h </w:instrText>
      </w:r>
      <w:r w:rsidRPr="00207F03">
        <w:rPr>
          <w:noProof/>
        </w:rPr>
      </w:r>
      <w:r w:rsidRPr="00207F03">
        <w:rPr>
          <w:noProof/>
        </w:rPr>
        <w:fldChar w:fldCharType="separate"/>
      </w:r>
      <w:r w:rsidRPr="00207F03">
        <w:rPr>
          <w:noProof/>
        </w:rPr>
        <w:t>217</w:t>
      </w:r>
      <w:r w:rsidRPr="00207F03">
        <w:rPr>
          <w:noProof/>
        </w:rPr>
        <w:fldChar w:fldCharType="end"/>
      </w:r>
    </w:p>
    <w:p w14:paraId="5312D10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9.6.3.2.6</w:t>
      </w:r>
      <w:r w:rsidRPr="00207F03">
        <w:rPr>
          <w:i w:val="0"/>
          <w:noProof/>
          <w:color w:val="auto"/>
          <w:sz w:val="22"/>
          <w:szCs w:val="22"/>
          <w:lang w:eastAsia="en-US"/>
        </w:rPr>
        <w:tab/>
      </w:r>
      <w:r w:rsidRPr="00207F03">
        <w:rPr>
          <w:noProof/>
          <w:color w:val="365F91" w:themeColor="accent1" w:themeShade="BF"/>
        </w:rPr>
        <w:t>Measurement Log</w:t>
      </w:r>
      <w:r w:rsidRPr="00207F03">
        <w:rPr>
          <w:noProof/>
        </w:rPr>
        <w:tab/>
      </w:r>
      <w:r w:rsidRPr="00207F03">
        <w:rPr>
          <w:noProof/>
        </w:rPr>
        <w:fldChar w:fldCharType="begin"/>
      </w:r>
      <w:r w:rsidRPr="00207F03">
        <w:rPr>
          <w:noProof/>
        </w:rPr>
        <w:instrText xml:space="preserve"> PAGEREF _Toc471232234 \h </w:instrText>
      </w:r>
      <w:r w:rsidRPr="00207F03">
        <w:rPr>
          <w:noProof/>
        </w:rPr>
      </w:r>
      <w:r w:rsidRPr="00207F03">
        <w:rPr>
          <w:noProof/>
        </w:rPr>
        <w:fldChar w:fldCharType="separate"/>
      </w:r>
      <w:r w:rsidRPr="00207F03">
        <w:rPr>
          <w:noProof/>
        </w:rPr>
        <w:t>217</w:t>
      </w:r>
      <w:r w:rsidRPr="00207F03">
        <w:rPr>
          <w:noProof/>
        </w:rPr>
        <w:fldChar w:fldCharType="end"/>
      </w:r>
    </w:p>
    <w:p w14:paraId="13E8D9A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9.6.3.3</w:t>
      </w:r>
      <w:r w:rsidRPr="00207F03">
        <w:rPr>
          <w:i w:val="0"/>
          <w:noProof/>
          <w:color w:val="auto"/>
          <w:sz w:val="22"/>
          <w:szCs w:val="22"/>
          <w:lang w:eastAsia="en-US"/>
        </w:rPr>
        <w:tab/>
      </w:r>
      <w:r w:rsidRPr="00207F03">
        <w:rPr>
          <w:noProof/>
          <w:color w:val="365F91" w:themeColor="accent1" w:themeShade="BF"/>
        </w:rPr>
        <w:t>Test ID / Test Name: CLK.3.3 / Timing Jitter</w:t>
      </w:r>
      <w:r w:rsidRPr="00207F03">
        <w:rPr>
          <w:noProof/>
        </w:rPr>
        <w:tab/>
      </w:r>
      <w:r w:rsidRPr="00207F03">
        <w:rPr>
          <w:noProof/>
        </w:rPr>
        <w:fldChar w:fldCharType="begin"/>
      </w:r>
      <w:r w:rsidRPr="00207F03">
        <w:rPr>
          <w:noProof/>
        </w:rPr>
        <w:instrText xml:space="preserve"> PAGEREF _Toc471232235 \h </w:instrText>
      </w:r>
      <w:r w:rsidRPr="00207F03">
        <w:rPr>
          <w:noProof/>
        </w:rPr>
      </w:r>
      <w:r w:rsidRPr="00207F03">
        <w:rPr>
          <w:noProof/>
        </w:rPr>
        <w:fldChar w:fldCharType="separate"/>
      </w:r>
      <w:r w:rsidRPr="00207F03">
        <w:rPr>
          <w:noProof/>
        </w:rPr>
        <w:t>217</w:t>
      </w:r>
      <w:r w:rsidRPr="00207F03">
        <w:rPr>
          <w:noProof/>
        </w:rPr>
        <w:fldChar w:fldCharType="end"/>
      </w:r>
    </w:p>
    <w:p w14:paraId="66F27751"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9.6.3.3.1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_Toc471232236 \h </w:instrText>
      </w:r>
      <w:r w:rsidRPr="00207F03">
        <w:rPr>
          <w:noProof/>
        </w:rPr>
      </w:r>
      <w:r w:rsidRPr="00207F03">
        <w:rPr>
          <w:noProof/>
        </w:rPr>
        <w:fldChar w:fldCharType="separate"/>
      </w:r>
      <w:r w:rsidRPr="00207F03">
        <w:rPr>
          <w:noProof/>
        </w:rPr>
        <w:t>217</w:t>
      </w:r>
      <w:r w:rsidRPr="00207F03">
        <w:rPr>
          <w:noProof/>
        </w:rPr>
        <w:fldChar w:fldCharType="end"/>
      </w:r>
    </w:p>
    <w:p w14:paraId="7ED8393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9.6.3.3.2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_Toc471232237 \h </w:instrText>
      </w:r>
      <w:r w:rsidRPr="00207F03">
        <w:rPr>
          <w:noProof/>
        </w:rPr>
      </w:r>
      <w:r w:rsidRPr="00207F03">
        <w:rPr>
          <w:noProof/>
        </w:rPr>
        <w:fldChar w:fldCharType="separate"/>
      </w:r>
      <w:r w:rsidRPr="00207F03">
        <w:rPr>
          <w:noProof/>
        </w:rPr>
        <w:t>217</w:t>
      </w:r>
      <w:r w:rsidRPr="00207F03">
        <w:rPr>
          <w:noProof/>
        </w:rPr>
        <w:fldChar w:fldCharType="end"/>
      </w:r>
    </w:p>
    <w:p w14:paraId="4818B8B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9.6.3.3.3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_Toc471232238 \h </w:instrText>
      </w:r>
      <w:r w:rsidRPr="00207F03">
        <w:rPr>
          <w:noProof/>
        </w:rPr>
      </w:r>
      <w:r w:rsidRPr="00207F03">
        <w:rPr>
          <w:noProof/>
        </w:rPr>
        <w:fldChar w:fldCharType="separate"/>
      </w:r>
      <w:r w:rsidRPr="00207F03">
        <w:rPr>
          <w:noProof/>
        </w:rPr>
        <w:t>218</w:t>
      </w:r>
      <w:r w:rsidRPr="00207F03">
        <w:rPr>
          <w:noProof/>
        </w:rPr>
        <w:fldChar w:fldCharType="end"/>
      </w:r>
    </w:p>
    <w:p w14:paraId="77724EE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9.6.3.3.4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_Toc471232239 \h </w:instrText>
      </w:r>
      <w:r w:rsidRPr="00207F03">
        <w:rPr>
          <w:noProof/>
        </w:rPr>
      </w:r>
      <w:r w:rsidRPr="00207F03">
        <w:rPr>
          <w:noProof/>
        </w:rPr>
        <w:fldChar w:fldCharType="separate"/>
      </w:r>
      <w:r w:rsidRPr="00207F03">
        <w:rPr>
          <w:noProof/>
        </w:rPr>
        <w:t>218</w:t>
      </w:r>
      <w:r w:rsidRPr="00207F03">
        <w:rPr>
          <w:noProof/>
        </w:rPr>
        <w:fldChar w:fldCharType="end"/>
      </w:r>
    </w:p>
    <w:p w14:paraId="774A676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9.6.3.3.5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_Toc471232240 \h </w:instrText>
      </w:r>
      <w:r w:rsidRPr="00207F03">
        <w:rPr>
          <w:noProof/>
        </w:rPr>
      </w:r>
      <w:r w:rsidRPr="00207F03">
        <w:rPr>
          <w:noProof/>
        </w:rPr>
        <w:fldChar w:fldCharType="separate"/>
      </w:r>
      <w:r w:rsidRPr="00207F03">
        <w:rPr>
          <w:noProof/>
        </w:rPr>
        <w:t>218</w:t>
      </w:r>
      <w:r w:rsidRPr="00207F03">
        <w:rPr>
          <w:noProof/>
        </w:rPr>
        <w:fldChar w:fldCharType="end"/>
      </w:r>
    </w:p>
    <w:p w14:paraId="7C6EF40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9.6.3.3.6</w:t>
      </w:r>
      <w:r w:rsidRPr="00207F03">
        <w:rPr>
          <w:i w:val="0"/>
          <w:noProof/>
          <w:color w:val="auto"/>
          <w:sz w:val="22"/>
          <w:szCs w:val="22"/>
          <w:lang w:eastAsia="en-US"/>
        </w:rPr>
        <w:tab/>
      </w:r>
      <w:r w:rsidRPr="00207F03">
        <w:rPr>
          <w:noProof/>
          <w:color w:val="365F91" w:themeColor="accent1" w:themeShade="BF"/>
        </w:rPr>
        <w:t>Measurement Log</w:t>
      </w:r>
      <w:r w:rsidRPr="00207F03">
        <w:rPr>
          <w:noProof/>
        </w:rPr>
        <w:tab/>
      </w:r>
      <w:r w:rsidRPr="00207F03">
        <w:rPr>
          <w:noProof/>
        </w:rPr>
        <w:fldChar w:fldCharType="begin"/>
      </w:r>
      <w:r w:rsidRPr="00207F03">
        <w:rPr>
          <w:noProof/>
        </w:rPr>
        <w:instrText xml:space="preserve"> PAGEREF _Toc471232241 \h </w:instrText>
      </w:r>
      <w:r w:rsidRPr="00207F03">
        <w:rPr>
          <w:noProof/>
        </w:rPr>
      </w:r>
      <w:r w:rsidRPr="00207F03">
        <w:rPr>
          <w:noProof/>
        </w:rPr>
        <w:fldChar w:fldCharType="separate"/>
      </w:r>
      <w:r w:rsidRPr="00207F03">
        <w:rPr>
          <w:noProof/>
        </w:rPr>
        <w:t>218</w:t>
      </w:r>
      <w:r w:rsidRPr="00207F03">
        <w:rPr>
          <w:noProof/>
        </w:rPr>
        <w:fldChar w:fldCharType="end"/>
      </w:r>
    </w:p>
    <w:p w14:paraId="479571C3"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9.6.4</w:t>
      </w:r>
      <w:r w:rsidRPr="00207F03">
        <w:rPr>
          <w:i w:val="0"/>
          <w:noProof/>
          <w:color w:val="auto"/>
          <w:sz w:val="22"/>
          <w:szCs w:val="22"/>
          <w:lang w:eastAsia="en-US"/>
        </w:rPr>
        <w:tab/>
      </w:r>
      <w:r w:rsidRPr="00207F03">
        <w:rPr>
          <w:noProof/>
        </w:rPr>
        <w:t>HDMI clock</w:t>
      </w:r>
      <w:r w:rsidRPr="00207F03">
        <w:rPr>
          <w:noProof/>
        </w:rPr>
        <w:tab/>
      </w:r>
      <w:r w:rsidRPr="00207F03">
        <w:rPr>
          <w:noProof/>
        </w:rPr>
        <w:fldChar w:fldCharType="begin"/>
      </w:r>
      <w:r w:rsidRPr="00207F03">
        <w:rPr>
          <w:noProof/>
        </w:rPr>
        <w:instrText xml:space="preserve"> PAGEREF _Toc471232242 \h </w:instrText>
      </w:r>
      <w:r w:rsidRPr="00207F03">
        <w:rPr>
          <w:noProof/>
        </w:rPr>
      </w:r>
      <w:r w:rsidRPr="00207F03">
        <w:rPr>
          <w:noProof/>
        </w:rPr>
        <w:fldChar w:fldCharType="separate"/>
      </w:r>
      <w:r w:rsidRPr="00207F03">
        <w:rPr>
          <w:noProof/>
        </w:rPr>
        <w:t>219</w:t>
      </w:r>
      <w:r w:rsidRPr="00207F03">
        <w:rPr>
          <w:noProof/>
        </w:rPr>
        <w:fldChar w:fldCharType="end"/>
      </w:r>
    </w:p>
    <w:p w14:paraId="4B3A13F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9.6.4.1</w:t>
      </w:r>
      <w:r w:rsidRPr="00207F03">
        <w:rPr>
          <w:i w:val="0"/>
          <w:noProof/>
          <w:color w:val="auto"/>
          <w:sz w:val="22"/>
          <w:szCs w:val="22"/>
          <w:lang w:eastAsia="en-US"/>
        </w:rPr>
        <w:tab/>
      </w:r>
      <w:r w:rsidRPr="00207F03">
        <w:rPr>
          <w:noProof/>
          <w:color w:val="365F91" w:themeColor="accent1" w:themeShade="BF"/>
        </w:rPr>
        <w:t>Test ID / Test Name: CLK.4.1 / Frequency Accuracy</w:t>
      </w:r>
      <w:r w:rsidRPr="00207F03">
        <w:rPr>
          <w:noProof/>
        </w:rPr>
        <w:tab/>
      </w:r>
      <w:r w:rsidRPr="00207F03">
        <w:rPr>
          <w:noProof/>
        </w:rPr>
        <w:fldChar w:fldCharType="begin"/>
      </w:r>
      <w:r w:rsidRPr="00207F03">
        <w:rPr>
          <w:noProof/>
        </w:rPr>
        <w:instrText xml:space="preserve"> PAGEREF _Toc471232243 \h </w:instrText>
      </w:r>
      <w:r w:rsidRPr="00207F03">
        <w:rPr>
          <w:noProof/>
        </w:rPr>
      </w:r>
      <w:r w:rsidRPr="00207F03">
        <w:rPr>
          <w:noProof/>
        </w:rPr>
        <w:fldChar w:fldCharType="separate"/>
      </w:r>
      <w:r w:rsidRPr="00207F03">
        <w:rPr>
          <w:noProof/>
        </w:rPr>
        <w:t>219</w:t>
      </w:r>
      <w:r w:rsidRPr="00207F03">
        <w:rPr>
          <w:noProof/>
        </w:rPr>
        <w:fldChar w:fldCharType="end"/>
      </w:r>
    </w:p>
    <w:p w14:paraId="0E1DBC1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_Toc471232244 \h </w:instrText>
      </w:r>
      <w:r w:rsidRPr="00207F03">
        <w:rPr>
          <w:noProof/>
        </w:rPr>
      </w:r>
      <w:r w:rsidRPr="00207F03">
        <w:rPr>
          <w:noProof/>
        </w:rPr>
        <w:fldChar w:fldCharType="separate"/>
      </w:r>
      <w:r w:rsidRPr="00207F03">
        <w:rPr>
          <w:noProof/>
        </w:rPr>
        <w:t>219</w:t>
      </w:r>
      <w:r w:rsidRPr="00207F03">
        <w:rPr>
          <w:noProof/>
        </w:rPr>
        <w:fldChar w:fldCharType="end"/>
      </w:r>
    </w:p>
    <w:p w14:paraId="25C45B8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_Toc471232245 \h </w:instrText>
      </w:r>
      <w:r w:rsidRPr="00207F03">
        <w:rPr>
          <w:noProof/>
        </w:rPr>
      </w:r>
      <w:r w:rsidRPr="00207F03">
        <w:rPr>
          <w:noProof/>
        </w:rPr>
        <w:fldChar w:fldCharType="separate"/>
      </w:r>
      <w:r w:rsidRPr="00207F03">
        <w:rPr>
          <w:noProof/>
        </w:rPr>
        <w:t>219</w:t>
      </w:r>
      <w:r w:rsidRPr="00207F03">
        <w:rPr>
          <w:noProof/>
        </w:rPr>
        <w:fldChar w:fldCharType="end"/>
      </w:r>
    </w:p>
    <w:p w14:paraId="78F8EA5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_Toc471232246 \h </w:instrText>
      </w:r>
      <w:r w:rsidRPr="00207F03">
        <w:rPr>
          <w:noProof/>
        </w:rPr>
      </w:r>
      <w:r w:rsidRPr="00207F03">
        <w:rPr>
          <w:noProof/>
        </w:rPr>
        <w:fldChar w:fldCharType="separate"/>
      </w:r>
      <w:r w:rsidRPr="00207F03">
        <w:rPr>
          <w:noProof/>
        </w:rPr>
        <w:t>219</w:t>
      </w:r>
      <w:r w:rsidRPr="00207F03">
        <w:rPr>
          <w:noProof/>
        </w:rPr>
        <w:fldChar w:fldCharType="end"/>
      </w:r>
    </w:p>
    <w:p w14:paraId="0043F03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_Toc471232247 \h </w:instrText>
      </w:r>
      <w:r w:rsidRPr="00207F03">
        <w:rPr>
          <w:noProof/>
        </w:rPr>
      </w:r>
      <w:r w:rsidRPr="00207F03">
        <w:rPr>
          <w:noProof/>
        </w:rPr>
        <w:fldChar w:fldCharType="separate"/>
      </w:r>
      <w:r w:rsidRPr="00207F03">
        <w:rPr>
          <w:noProof/>
        </w:rPr>
        <w:t>219</w:t>
      </w:r>
      <w:r w:rsidRPr="00207F03">
        <w:rPr>
          <w:noProof/>
        </w:rPr>
        <w:fldChar w:fldCharType="end"/>
      </w:r>
    </w:p>
    <w:p w14:paraId="49624BC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_Toc471232248 \h </w:instrText>
      </w:r>
      <w:r w:rsidRPr="00207F03">
        <w:rPr>
          <w:noProof/>
        </w:rPr>
      </w:r>
      <w:r w:rsidRPr="00207F03">
        <w:rPr>
          <w:noProof/>
        </w:rPr>
        <w:fldChar w:fldCharType="separate"/>
      </w:r>
      <w:r w:rsidRPr="00207F03">
        <w:rPr>
          <w:noProof/>
        </w:rPr>
        <w:t>219</w:t>
      </w:r>
      <w:r w:rsidRPr="00207F03">
        <w:rPr>
          <w:noProof/>
        </w:rPr>
        <w:fldChar w:fldCharType="end"/>
      </w:r>
    </w:p>
    <w:p w14:paraId="5B01480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9.6.4.1.6</w:t>
      </w:r>
      <w:r w:rsidRPr="00207F03">
        <w:rPr>
          <w:i w:val="0"/>
          <w:noProof/>
          <w:color w:val="auto"/>
          <w:sz w:val="22"/>
          <w:szCs w:val="22"/>
          <w:lang w:eastAsia="en-US"/>
        </w:rPr>
        <w:tab/>
      </w:r>
      <w:r w:rsidRPr="00207F03">
        <w:rPr>
          <w:noProof/>
          <w:color w:val="365F91" w:themeColor="accent1" w:themeShade="BF"/>
        </w:rPr>
        <w:t>Measurement Log</w:t>
      </w:r>
      <w:r w:rsidRPr="00207F03">
        <w:rPr>
          <w:noProof/>
        </w:rPr>
        <w:tab/>
      </w:r>
      <w:r w:rsidRPr="00207F03">
        <w:rPr>
          <w:noProof/>
        </w:rPr>
        <w:fldChar w:fldCharType="begin"/>
      </w:r>
      <w:r w:rsidRPr="00207F03">
        <w:rPr>
          <w:noProof/>
        </w:rPr>
        <w:instrText xml:space="preserve"> PAGEREF _Toc471232249 \h </w:instrText>
      </w:r>
      <w:r w:rsidRPr="00207F03">
        <w:rPr>
          <w:noProof/>
        </w:rPr>
      </w:r>
      <w:r w:rsidRPr="00207F03">
        <w:rPr>
          <w:noProof/>
        </w:rPr>
        <w:fldChar w:fldCharType="separate"/>
      </w:r>
      <w:r w:rsidRPr="00207F03">
        <w:rPr>
          <w:noProof/>
        </w:rPr>
        <w:t>219</w:t>
      </w:r>
      <w:r w:rsidRPr="00207F03">
        <w:rPr>
          <w:noProof/>
        </w:rPr>
        <w:fldChar w:fldCharType="end"/>
      </w:r>
    </w:p>
    <w:p w14:paraId="5B3490F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9.6.4.2</w:t>
      </w:r>
      <w:r w:rsidRPr="00207F03">
        <w:rPr>
          <w:i w:val="0"/>
          <w:noProof/>
          <w:color w:val="auto"/>
          <w:sz w:val="22"/>
          <w:szCs w:val="22"/>
          <w:lang w:eastAsia="en-US"/>
        </w:rPr>
        <w:tab/>
      </w:r>
      <w:r w:rsidRPr="00207F03">
        <w:rPr>
          <w:noProof/>
          <w:color w:val="365F91" w:themeColor="accent1" w:themeShade="BF"/>
        </w:rPr>
        <w:t>Test ID / Test Name: CLK .4.2 / Signal Integrity</w:t>
      </w:r>
      <w:r w:rsidRPr="00207F03">
        <w:rPr>
          <w:noProof/>
        </w:rPr>
        <w:tab/>
      </w:r>
      <w:r w:rsidRPr="00207F03">
        <w:rPr>
          <w:noProof/>
        </w:rPr>
        <w:fldChar w:fldCharType="begin"/>
      </w:r>
      <w:r w:rsidRPr="00207F03">
        <w:rPr>
          <w:noProof/>
        </w:rPr>
        <w:instrText xml:space="preserve"> PAGEREF _Toc471232250 \h </w:instrText>
      </w:r>
      <w:r w:rsidRPr="00207F03">
        <w:rPr>
          <w:noProof/>
        </w:rPr>
      </w:r>
      <w:r w:rsidRPr="00207F03">
        <w:rPr>
          <w:noProof/>
        </w:rPr>
        <w:fldChar w:fldCharType="separate"/>
      </w:r>
      <w:r w:rsidRPr="00207F03">
        <w:rPr>
          <w:noProof/>
        </w:rPr>
        <w:t>220</w:t>
      </w:r>
      <w:r w:rsidRPr="00207F03">
        <w:rPr>
          <w:noProof/>
        </w:rPr>
        <w:fldChar w:fldCharType="end"/>
      </w:r>
    </w:p>
    <w:p w14:paraId="0AA9AFC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9.6.4.2.1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_Toc471232251 \h </w:instrText>
      </w:r>
      <w:r w:rsidRPr="00207F03">
        <w:rPr>
          <w:noProof/>
        </w:rPr>
      </w:r>
      <w:r w:rsidRPr="00207F03">
        <w:rPr>
          <w:noProof/>
        </w:rPr>
        <w:fldChar w:fldCharType="separate"/>
      </w:r>
      <w:r w:rsidRPr="00207F03">
        <w:rPr>
          <w:noProof/>
        </w:rPr>
        <w:t>220</w:t>
      </w:r>
      <w:r w:rsidRPr="00207F03">
        <w:rPr>
          <w:noProof/>
        </w:rPr>
        <w:fldChar w:fldCharType="end"/>
      </w:r>
    </w:p>
    <w:p w14:paraId="2AC8C4D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9.6.4.2.2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_Toc471232252 \h </w:instrText>
      </w:r>
      <w:r w:rsidRPr="00207F03">
        <w:rPr>
          <w:noProof/>
        </w:rPr>
      </w:r>
      <w:r w:rsidRPr="00207F03">
        <w:rPr>
          <w:noProof/>
        </w:rPr>
        <w:fldChar w:fldCharType="separate"/>
      </w:r>
      <w:r w:rsidRPr="00207F03">
        <w:rPr>
          <w:noProof/>
        </w:rPr>
        <w:t>220</w:t>
      </w:r>
      <w:r w:rsidRPr="00207F03">
        <w:rPr>
          <w:noProof/>
        </w:rPr>
        <w:fldChar w:fldCharType="end"/>
      </w:r>
    </w:p>
    <w:p w14:paraId="7334A01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9.6.4.2.3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_Toc471232253 \h </w:instrText>
      </w:r>
      <w:r w:rsidRPr="00207F03">
        <w:rPr>
          <w:noProof/>
        </w:rPr>
      </w:r>
      <w:r w:rsidRPr="00207F03">
        <w:rPr>
          <w:noProof/>
        </w:rPr>
        <w:fldChar w:fldCharType="separate"/>
      </w:r>
      <w:r w:rsidRPr="00207F03">
        <w:rPr>
          <w:noProof/>
        </w:rPr>
        <w:t>220</w:t>
      </w:r>
      <w:r w:rsidRPr="00207F03">
        <w:rPr>
          <w:noProof/>
        </w:rPr>
        <w:fldChar w:fldCharType="end"/>
      </w:r>
    </w:p>
    <w:p w14:paraId="44EE2B02"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9.6.4.2.4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_Toc471232254 \h </w:instrText>
      </w:r>
      <w:r w:rsidRPr="00207F03">
        <w:rPr>
          <w:noProof/>
        </w:rPr>
      </w:r>
      <w:r w:rsidRPr="00207F03">
        <w:rPr>
          <w:noProof/>
        </w:rPr>
        <w:fldChar w:fldCharType="separate"/>
      </w:r>
      <w:r w:rsidRPr="00207F03">
        <w:rPr>
          <w:noProof/>
        </w:rPr>
        <w:t>220</w:t>
      </w:r>
      <w:r w:rsidRPr="00207F03">
        <w:rPr>
          <w:noProof/>
        </w:rPr>
        <w:fldChar w:fldCharType="end"/>
      </w:r>
    </w:p>
    <w:p w14:paraId="7FF4BC6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9.6.4.2.5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_Toc471232255 \h </w:instrText>
      </w:r>
      <w:r w:rsidRPr="00207F03">
        <w:rPr>
          <w:noProof/>
        </w:rPr>
      </w:r>
      <w:r w:rsidRPr="00207F03">
        <w:rPr>
          <w:noProof/>
        </w:rPr>
        <w:fldChar w:fldCharType="separate"/>
      </w:r>
      <w:r w:rsidRPr="00207F03">
        <w:rPr>
          <w:noProof/>
        </w:rPr>
        <w:t>220</w:t>
      </w:r>
      <w:r w:rsidRPr="00207F03">
        <w:rPr>
          <w:noProof/>
        </w:rPr>
        <w:fldChar w:fldCharType="end"/>
      </w:r>
    </w:p>
    <w:p w14:paraId="6AED6D20"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lastRenderedPageBreak/>
        <w:t>9.6.4.2.6</w:t>
      </w:r>
      <w:r w:rsidRPr="00207F03">
        <w:rPr>
          <w:i w:val="0"/>
          <w:noProof/>
          <w:color w:val="auto"/>
          <w:sz w:val="22"/>
          <w:szCs w:val="22"/>
          <w:lang w:eastAsia="en-US"/>
        </w:rPr>
        <w:tab/>
      </w:r>
      <w:r w:rsidRPr="00207F03">
        <w:rPr>
          <w:noProof/>
          <w:color w:val="365F91" w:themeColor="accent1" w:themeShade="BF"/>
        </w:rPr>
        <w:t>Measurement Log</w:t>
      </w:r>
      <w:r w:rsidRPr="00207F03">
        <w:rPr>
          <w:noProof/>
        </w:rPr>
        <w:tab/>
      </w:r>
      <w:r w:rsidRPr="00207F03">
        <w:rPr>
          <w:noProof/>
        </w:rPr>
        <w:fldChar w:fldCharType="begin"/>
      </w:r>
      <w:r w:rsidRPr="00207F03">
        <w:rPr>
          <w:noProof/>
        </w:rPr>
        <w:instrText xml:space="preserve"> PAGEREF _Toc471232256 \h </w:instrText>
      </w:r>
      <w:r w:rsidRPr="00207F03">
        <w:rPr>
          <w:noProof/>
        </w:rPr>
      </w:r>
      <w:r w:rsidRPr="00207F03">
        <w:rPr>
          <w:noProof/>
        </w:rPr>
        <w:fldChar w:fldCharType="separate"/>
      </w:r>
      <w:r w:rsidRPr="00207F03">
        <w:rPr>
          <w:noProof/>
        </w:rPr>
        <w:t>220</w:t>
      </w:r>
      <w:r w:rsidRPr="00207F03">
        <w:rPr>
          <w:noProof/>
        </w:rPr>
        <w:fldChar w:fldCharType="end"/>
      </w:r>
    </w:p>
    <w:p w14:paraId="31804210" w14:textId="77777777" w:rsidR="005C5A2C" w:rsidRPr="00207F03" w:rsidRDefault="005C5A2C" w:rsidP="00AB1887">
      <w:pPr>
        <w:pStyle w:val="TOC1"/>
        <w:tabs>
          <w:tab w:val="left" w:pos="880"/>
          <w:tab w:val="right" w:leader="dot" w:pos="9350"/>
        </w:tabs>
        <w:spacing w:before="0" w:after="0"/>
        <w:rPr>
          <w:i w:val="0"/>
          <w:noProof/>
          <w:color w:val="auto"/>
          <w:sz w:val="22"/>
          <w:szCs w:val="22"/>
          <w:lang w:eastAsia="en-US"/>
        </w:rPr>
      </w:pPr>
      <w:r w:rsidRPr="00207F03">
        <w:rPr>
          <w:noProof/>
        </w:rPr>
        <w:t>9.6.5</w:t>
      </w:r>
      <w:r w:rsidRPr="00207F03">
        <w:rPr>
          <w:i w:val="0"/>
          <w:noProof/>
          <w:color w:val="auto"/>
          <w:sz w:val="22"/>
          <w:szCs w:val="22"/>
          <w:lang w:eastAsia="en-US"/>
        </w:rPr>
        <w:tab/>
      </w:r>
      <w:r w:rsidRPr="00207F03">
        <w:rPr>
          <w:noProof/>
        </w:rPr>
        <w:t>GPS 1pps clock</w:t>
      </w:r>
      <w:r w:rsidRPr="00207F03">
        <w:rPr>
          <w:noProof/>
        </w:rPr>
        <w:tab/>
      </w:r>
      <w:r w:rsidRPr="00207F03">
        <w:rPr>
          <w:noProof/>
        </w:rPr>
        <w:fldChar w:fldCharType="begin"/>
      </w:r>
      <w:r w:rsidRPr="00207F03">
        <w:rPr>
          <w:noProof/>
        </w:rPr>
        <w:instrText xml:space="preserve"> PAGEREF _Toc471232257 \h </w:instrText>
      </w:r>
      <w:r w:rsidRPr="00207F03">
        <w:rPr>
          <w:noProof/>
        </w:rPr>
      </w:r>
      <w:r w:rsidRPr="00207F03">
        <w:rPr>
          <w:noProof/>
        </w:rPr>
        <w:fldChar w:fldCharType="separate"/>
      </w:r>
      <w:r w:rsidRPr="00207F03">
        <w:rPr>
          <w:noProof/>
        </w:rPr>
        <w:t>221</w:t>
      </w:r>
      <w:r w:rsidRPr="00207F03">
        <w:rPr>
          <w:noProof/>
        </w:rPr>
        <w:fldChar w:fldCharType="end"/>
      </w:r>
    </w:p>
    <w:p w14:paraId="207326C6"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9.6.5.1</w:t>
      </w:r>
      <w:r w:rsidRPr="00207F03">
        <w:rPr>
          <w:i w:val="0"/>
          <w:noProof/>
          <w:color w:val="auto"/>
          <w:sz w:val="22"/>
          <w:szCs w:val="22"/>
          <w:lang w:eastAsia="en-US"/>
        </w:rPr>
        <w:tab/>
      </w:r>
      <w:r w:rsidRPr="00207F03">
        <w:rPr>
          <w:noProof/>
          <w:color w:val="365F91" w:themeColor="accent1" w:themeShade="BF"/>
        </w:rPr>
        <w:t>Test ID / Test Name: CLK.5.1 / Frequency Accuracy</w:t>
      </w:r>
      <w:r w:rsidRPr="00207F03">
        <w:rPr>
          <w:noProof/>
        </w:rPr>
        <w:tab/>
      </w:r>
      <w:r w:rsidRPr="00207F03">
        <w:rPr>
          <w:noProof/>
        </w:rPr>
        <w:fldChar w:fldCharType="begin"/>
      </w:r>
      <w:r w:rsidRPr="00207F03">
        <w:rPr>
          <w:noProof/>
        </w:rPr>
        <w:instrText xml:space="preserve"> PAGEREF _Toc471232258 \h </w:instrText>
      </w:r>
      <w:r w:rsidRPr="00207F03">
        <w:rPr>
          <w:noProof/>
        </w:rPr>
      </w:r>
      <w:r w:rsidRPr="00207F03">
        <w:rPr>
          <w:noProof/>
        </w:rPr>
        <w:fldChar w:fldCharType="separate"/>
      </w:r>
      <w:r w:rsidRPr="00207F03">
        <w:rPr>
          <w:noProof/>
        </w:rPr>
        <w:t>221</w:t>
      </w:r>
      <w:r w:rsidRPr="00207F03">
        <w:rPr>
          <w:noProof/>
        </w:rPr>
        <w:fldChar w:fldCharType="end"/>
      </w:r>
    </w:p>
    <w:p w14:paraId="7CA32DE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9.6.5.1.1</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_Toc471232259 \h </w:instrText>
      </w:r>
      <w:r w:rsidRPr="00207F03">
        <w:rPr>
          <w:noProof/>
        </w:rPr>
      </w:r>
      <w:r w:rsidRPr="00207F03">
        <w:rPr>
          <w:noProof/>
        </w:rPr>
        <w:fldChar w:fldCharType="separate"/>
      </w:r>
      <w:r w:rsidRPr="00207F03">
        <w:rPr>
          <w:noProof/>
        </w:rPr>
        <w:t>221</w:t>
      </w:r>
      <w:r w:rsidRPr="00207F03">
        <w:rPr>
          <w:noProof/>
        </w:rPr>
        <w:fldChar w:fldCharType="end"/>
      </w:r>
    </w:p>
    <w:p w14:paraId="1B25DF8D"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9.6.5.1.2</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_Toc471232260 \h </w:instrText>
      </w:r>
      <w:r w:rsidRPr="00207F03">
        <w:rPr>
          <w:noProof/>
        </w:rPr>
      </w:r>
      <w:r w:rsidRPr="00207F03">
        <w:rPr>
          <w:noProof/>
        </w:rPr>
        <w:fldChar w:fldCharType="separate"/>
      </w:r>
      <w:r w:rsidRPr="00207F03">
        <w:rPr>
          <w:noProof/>
        </w:rPr>
        <w:t>221</w:t>
      </w:r>
      <w:r w:rsidRPr="00207F03">
        <w:rPr>
          <w:noProof/>
        </w:rPr>
        <w:fldChar w:fldCharType="end"/>
      </w:r>
    </w:p>
    <w:p w14:paraId="16FDE0D8"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9.6.5.1.3</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_Toc471232261 \h </w:instrText>
      </w:r>
      <w:r w:rsidRPr="00207F03">
        <w:rPr>
          <w:noProof/>
        </w:rPr>
      </w:r>
      <w:r w:rsidRPr="00207F03">
        <w:rPr>
          <w:noProof/>
        </w:rPr>
        <w:fldChar w:fldCharType="separate"/>
      </w:r>
      <w:r w:rsidRPr="00207F03">
        <w:rPr>
          <w:noProof/>
        </w:rPr>
        <w:t>221</w:t>
      </w:r>
      <w:r w:rsidRPr="00207F03">
        <w:rPr>
          <w:noProof/>
        </w:rPr>
        <w:fldChar w:fldCharType="end"/>
      </w:r>
    </w:p>
    <w:p w14:paraId="24A76FEC"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9.6.5.1.4</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_Toc471232262 \h </w:instrText>
      </w:r>
      <w:r w:rsidRPr="00207F03">
        <w:rPr>
          <w:noProof/>
        </w:rPr>
      </w:r>
      <w:r w:rsidRPr="00207F03">
        <w:rPr>
          <w:noProof/>
        </w:rPr>
        <w:fldChar w:fldCharType="separate"/>
      </w:r>
      <w:r w:rsidRPr="00207F03">
        <w:rPr>
          <w:noProof/>
        </w:rPr>
        <w:t>221</w:t>
      </w:r>
      <w:r w:rsidRPr="00207F03">
        <w:rPr>
          <w:noProof/>
        </w:rPr>
        <w:fldChar w:fldCharType="end"/>
      </w:r>
    </w:p>
    <w:p w14:paraId="467D8614"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9.6.5.1.5</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_Toc471232263 \h </w:instrText>
      </w:r>
      <w:r w:rsidRPr="00207F03">
        <w:rPr>
          <w:noProof/>
        </w:rPr>
      </w:r>
      <w:r w:rsidRPr="00207F03">
        <w:rPr>
          <w:noProof/>
        </w:rPr>
        <w:fldChar w:fldCharType="separate"/>
      </w:r>
      <w:r w:rsidRPr="00207F03">
        <w:rPr>
          <w:noProof/>
        </w:rPr>
        <w:t>221</w:t>
      </w:r>
      <w:r w:rsidRPr="00207F03">
        <w:rPr>
          <w:noProof/>
        </w:rPr>
        <w:fldChar w:fldCharType="end"/>
      </w:r>
    </w:p>
    <w:p w14:paraId="588D82D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9.6.5.1.6</w:t>
      </w:r>
      <w:r w:rsidRPr="00207F03">
        <w:rPr>
          <w:i w:val="0"/>
          <w:noProof/>
          <w:color w:val="auto"/>
          <w:sz w:val="22"/>
          <w:szCs w:val="22"/>
          <w:lang w:eastAsia="en-US"/>
        </w:rPr>
        <w:tab/>
      </w:r>
      <w:r w:rsidRPr="00207F03">
        <w:rPr>
          <w:noProof/>
          <w:color w:val="365F91" w:themeColor="accent1" w:themeShade="BF"/>
        </w:rPr>
        <w:t>Measurement Logs</w:t>
      </w:r>
      <w:r w:rsidRPr="00207F03">
        <w:rPr>
          <w:noProof/>
        </w:rPr>
        <w:tab/>
      </w:r>
      <w:r w:rsidRPr="00207F03">
        <w:rPr>
          <w:noProof/>
        </w:rPr>
        <w:fldChar w:fldCharType="begin"/>
      </w:r>
      <w:r w:rsidRPr="00207F03">
        <w:rPr>
          <w:noProof/>
        </w:rPr>
        <w:instrText xml:space="preserve"> PAGEREF _Toc471232264 \h </w:instrText>
      </w:r>
      <w:r w:rsidRPr="00207F03">
        <w:rPr>
          <w:noProof/>
        </w:rPr>
      </w:r>
      <w:r w:rsidRPr="00207F03">
        <w:rPr>
          <w:noProof/>
        </w:rPr>
        <w:fldChar w:fldCharType="separate"/>
      </w:r>
      <w:r w:rsidRPr="00207F03">
        <w:rPr>
          <w:noProof/>
        </w:rPr>
        <w:t>221</w:t>
      </w:r>
      <w:r w:rsidRPr="00207F03">
        <w:rPr>
          <w:noProof/>
        </w:rPr>
        <w:fldChar w:fldCharType="end"/>
      </w:r>
    </w:p>
    <w:p w14:paraId="47E10FDA"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9.5.2.1</w:t>
      </w:r>
      <w:r w:rsidRPr="00207F03">
        <w:rPr>
          <w:i w:val="0"/>
          <w:noProof/>
          <w:color w:val="auto"/>
          <w:sz w:val="22"/>
          <w:szCs w:val="22"/>
          <w:lang w:eastAsia="en-US"/>
        </w:rPr>
        <w:tab/>
      </w:r>
      <w:r w:rsidRPr="00207F03">
        <w:rPr>
          <w:noProof/>
          <w:color w:val="365F91" w:themeColor="accent1" w:themeShade="BF"/>
        </w:rPr>
        <w:t>Test ID / Test Name: CLK.5.2 / Signal Integrity</w:t>
      </w:r>
      <w:r w:rsidRPr="00207F03">
        <w:rPr>
          <w:noProof/>
        </w:rPr>
        <w:tab/>
      </w:r>
      <w:r w:rsidRPr="00207F03">
        <w:rPr>
          <w:noProof/>
        </w:rPr>
        <w:fldChar w:fldCharType="begin"/>
      </w:r>
      <w:r w:rsidRPr="00207F03">
        <w:rPr>
          <w:noProof/>
        </w:rPr>
        <w:instrText xml:space="preserve"> PAGEREF _Toc471232265 \h </w:instrText>
      </w:r>
      <w:r w:rsidRPr="00207F03">
        <w:rPr>
          <w:noProof/>
        </w:rPr>
      </w:r>
      <w:r w:rsidRPr="00207F03">
        <w:rPr>
          <w:noProof/>
        </w:rPr>
        <w:fldChar w:fldCharType="separate"/>
      </w:r>
      <w:r w:rsidRPr="00207F03">
        <w:rPr>
          <w:noProof/>
        </w:rPr>
        <w:t>222</w:t>
      </w:r>
      <w:r w:rsidRPr="00207F03">
        <w:rPr>
          <w:noProof/>
        </w:rPr>
        <w:fldChar w:fldCharType="end"/>
      </w:r>
    </w:p>
    <w:p w14:paraId="2029FC4F"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9.6.5.1.7</w:t>
      </w:r>
      <w:r w:rsidRPr="00207F03">
        <w:rPr>
          <w:i w:val="0"/>
          <w:noProof/>
          <w:color w:val="auto"/>
          <w:sz w:val="22"/>
          <w:szCs w:val="22"/>
          <w:lang w:eastAsia="en-US"/>
        </w:rPr>
        <w:tab/>
      </w:r>
      <w:r w:rsidRPr="00207F03">
        <w:rPr>
          <w:noProof/>
          <w:color w:val="365F91" w:themeColor="accent1" w:themeShade="BF"/>
        </w:rPr>
        <w:t>Purpose</w:t>
      </w:r>
      <w:r w:rsidRPr="00207F03">
        <w:rPr>
          <w:noProof/>
        </w:rPr>
        <w:tab/>
      </w:r>
      <w:r w:rsidRPr="00207F03">
        <w:rPr>
          <w:noProof/>
        </w:rPr>
        <w:fldChar w:fldCharType="begin"/>
      </w:r>
      <w:r w:rsidRPr="00207F03">
        <w:rPr>
          <w:noProof/>
        </w:rPr>
        <w:instrText xml:space="preserve"> PAGEREF _Toc471232266 \h </w:instrText>
      </w:r>
      <w:r w:rsidRPr="00207F03">
        <w:rPr>
          <w:noProof/>
        </w:rPr>
      </w:r>
      <w:r w:rsidRPr="00207F03">
        <w:rPr>
          <w:noProof/>
        </w:rPr>
        <w:fldChar w:fldCharType="separate"/>
      </w:r>
      <w:r w:rsidRPr="00207F03">
        <w:rPr>
          <w:noProof/>
        </w:rPr>
        <w:t>222</w:t>
      </w:r>
      <w:r w:rsidRPr="00207F03">
        <w:rPr>
          <w:noProof/>
        </w:rPr>
        <w:fldChar w:fldCharType="end"/>
      </w:r>
    </w:p>
    <w:p w14:paraId="05C11B93"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9.6.5.1.8</w:t>
      </w:r>
      <w:r w:rsidRPr="00207F03">
        <w:rPr>
          <w:i w:val="0"/>
          <w:noProof/>
          <w:color w:val="auto"/>
          <w:sz w:val="22"/>
          <w:szCs w:val="22"/>
          <w:lang w:eastAsia="en-US"/>
        </w:rPr>
        <w:tab/>
      </w:r>
      <w:r w:rsidRPr="00207F03">
        <w:rPr>
          <w:noProof/>
          <w:color w:val="365F91" w:themeColor="accent1" w:themeShade="BF"/>
        </w:rPr>
        <w:t>Test and Measurement Method</w:t>
      </w:r>
      <w:r w:rsidRPr="00207F03">
        <w:rPr>
          <w:noProof/>
        </w:rPr>
        <w:tab/>
      </w:r>
      <w:r w:rsidRPr="00207F03">
        <w:rPr>
          <w:noProof/>
        </w:rPr>
        <w:fldChar w:fldCharType="begin"/>
      </w:r>
      <w:r w:rsidRPr="00207F03">
        <w:rPr>
          <w:noProof/>
        </w:rPr>
        <w:instrText xml:space="preserve"> PAGEREF _Toc471232267 \h </w:instrText>
      </w:r>
      <w:r w:rsidRPr="00207F03">
        <w:rPr>
          <w:noProof/>
        </w:rPr>
      </w:r>
      <w:r w:rsidRPr="00207F03">
        <w:rPr>
          <w:noProof/>
        </w:rPr>
        <w:fldChar w:fldCharType="separate"/>
      </w:r>
      <w:r w:rsidRPr="00207F03">
        <w:rPr>
          <w:noProof/>
        </w:rPr>
        <w:t>222</w:t>
      </w:r>
      <w:r w:rsidRPr="00207F03">
        <w:rPr>
          <w:noProof/>
        </w:rPr>
        <w:fldChar w:fldCharType="end"/>
      </w:r>
    </w:p>
    <w:p w14:paraId="5C4B84B5" w14:textId="77777777" w:rsidR="005C5A2C" w:rsidRPr="00207F03" w:rsidRDefault="005C5A2C" w:rsidP="00AB1887">
      <w:pPr>
        <w:pStyle w:val="TOC1"/>
        <w:tabs>
          <w:tab w:val="left" w:pos="1100"/>
          <w:tab w:val="right" w:leader="dot" w:pos="9350"/>
        </w:tabs>
        <w:spacing w:before="0" w:after="0"/>
        <w:rPr>
          <w:i w:val="0"/>
          <w:noProof/>
          <w:color w:val="auto"/>
          <w:sz w:val="22"/>
          <w:szCs w:val="22"/>
          <w:lang w:eastAsia="en-US"/>
        </w:rPr>
      </w:pPr>
      <w:r w:rsidRPr="00207F03">
        <w:rPr>
          <w:noProof/>
          <w:color w:val="365F91" w:themeColor="accent1" w:themeShade="BF"/>
        </w:rPr>
        <w:t>9.6.5.1.9</w:t>
      </w:r>
      <w:r w:rsidRPr="00207F03">
        <w:rPr>
          <w:i w:val="0"/>
          <w:noProof/>
          <w:color w:val="auto"/>
          <w:sz w:val="22"/>
          <w:szCs w:val="22"/>
          <w:lang w:eastAsia="en-US"/>
        </w:rPr>
        <w:tab/>
      </w:r>
      <w:r w:rsidRPr="00207F03">
        <w:rPr>
          <w:noProof/>
          <w:color w:val="365F91" w:themeColor="accent1" w:themeShade="BF"/>
        </w:rPr>
        <w:t>Test Condition</w:t>
      </w:r>
      <w:r w:rsidRPr="00207F03">
        <w:rPr>
          <w:noProof/>
        </w:rPr>
        <w:tab/>
      </w:r>
      <w:r w:rsidRPr="00207F03">
        <w:rPr>
          <w:noProof/>
        </w:rPr>
        <w:fldChar w:fldCharType="begin"/>
      </w:r>
      <w:r w:rsidRPr="00207F03">
        <w:rPr>
          <w:noProof/>
        </w:rPr>
        <w:instrText xml:space="preserve"> PAGEREF _Toc471232268 \h </w:instrText>
      </w:r>
      <w:r w:rsidRPr="00207F03">
        <w:rPr>
          <w:noProof/>
        </w:rPr>
      </w:r>
      <w:r w:rsidRPr="00207F03">
        <w:rPr>
          <w:noProof/>
        </w:rPr>
        <w:fldChar w:fldCharType="separate"/>
      </w:r>
      <w:r w:rsidRPr="00207F03">
        <w:rPr>
          <w:noProof/>
        </w:rPr>
        <w:t>222</w:t>
      </w:r>
      <w:r w:rsidRPr="00207F03">
        <w:rPr>
          <w:noProof/>
        </w:rPr>
        <w:fldChar w:fldCharType="end"/>
      </w:r>
    </w:p>
    <w:p w14:paraId="582EF755"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9.6.5.1.10</w:t>
      </w:r>
      <w:r w:rsidRPr="00207F03">
        <w:rPr>
          <w:i w:val="0"/>
          <w:noProof/>
          <w:color w:val="auto"/>
          <w:sz w:val="22"/>
          <w:szCs w:val="22"/>
          <w:lang w:eastAsia="en-US"/>
        </w:rPr>
        <w:tab/>
      </w:r>
      <w:r w:rsidRPr="00207F03">
        <w:rPr>
          <w:noProof/>
          <w:color w:val="365F91" w:themeColor="accent1" w:themeShade="BF"/>
        </w:rPr>
        <w:t>DUT Sample Information</w:t>
      </w:r>
      <w:r w:rsidRPr="00207F03">
        <w:rPr>
          <w:noProof/>
        </w:rPr>
        <w:tab/>
      </w:r>
      <w:r w:rsidRPr="00207F03">
        <w:rPr>
          <w:noProof/>
        </w:rPr>
        <w:fldChar w:fldCharType="begin"/>
      </w:r>
      <w:r w:rsidRPr="00207F03">
        <w:rPr>
          <w:noProof/>
        </w:rPr>
        <w:instrText xml:space="preserve"> PAGEREF _Toc471232269 \h </w:instrText>
      </w:r>
      <w:r w:rsidRPr="00207F03">
        <w:rPr>
          <w:noProof/>
        </w:rPr>
      </w:r>
      <w:r w:rsidRPr="00207F03">
        <w:rPr>
          <w:noProof/>
        </w:rPr>
        <w:fldChar w:fldCharType="separate"/>
      </w:r>
      <w:r w:rsidRPr="00207F03">
        <w:rPr>
          <w:noProof/>
        </w:rPr>
        <w:t>222</w:t>
      </w:r>
      <w:r w:rsidRPr="00207F03">
        <w:rPr>
          <w:noProof/>
        </w:rPr>
        <w:fldChar w:fldCharType="end"/>
      </w:r>
    </w:p>
    <w:p w14:paraId="1CD36115"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9.6.5.1.11</w:t>
      </w:r>
      <w:r w:rsidRPr="00207F03">
        <w:rPr>
          <w:i w:val="0"/>
          <w:noProof/>
          <w:color w:val="auto"/>
          <w:sz w:val="22"/>
          <w:szCs w:val="22"/>
          <w:lang w:eastAsia="en-US"/>
        </w:rPr>
        <w:tab/>
      </w:r>
      <w:r w:rsidRPr="00207F03">
        <w:rPr>
          <w:noProof/>
          <w:color w:val="365F91" w:themeColor="accent1" w:themeShade="BF"/>
        </w:rPr>
        <w:t>Test Results</w:t>
      </w:r>
      <w:r w:rsidRPr="00207F03">
        <w:rPr>
          <w:noProof/>
        </w:rPr>
        <w:tab/>
      </w:r>
      <w:r w:rsidRPr="00207F03">
        <w:rPr>
          <w:noProof/>
        </w:rPr>
        <w:fldChar w:fldCharType="begin"/>
      </w:r>
      <w:r w:rsidRPr="00207F03">
        <w:rPr>
          <w:noProof/>
        </w:rPr>
        <w:instrText xml:space="preserve"> PAGEREF _Toc471232270 \h </w:instrText>
      </w:r>
      <w:r w:rsidRPr="00207F03">
        <w:rPr>
          <w:noProof/>
        </w:rPr>
      </w:r>
      <w:r w:rsidRPr="00207F03">
        <w:rPr>
          <w:noProof/>
        </w:rPr>
        <w:fldChar w:fldCharType="separate"/>
      </w:r>
      <w:r w:rsidRPr="00207F03">
        <w:rPr>
          <w:noProof/>
        </w:rPr>
        <w:t>222</w:t>
      </w:r>
      <w:r w:rsidRPr="00207F03">
        <w:rPr>
          <w:noProof/>
        </w:rPr>
        <w:fldChar w:fldCharType="end"/>
      </w:r>
    </w:p>
    <w:p w14:paraId="74401700" w14:textId="77777777" w:rsidR="005C5A2C" w:rsidRPr="00207F03" w:rsidRDefault="005C5A2C" w:rsidP="00AB1887">
      <w:pPr>
        <w:pStyle w:val="TOC1"/>
        <w:tabs>
          <w:tab w:val="left" w:pos="1320"/>
          <w:tab w:val="right" w:leader="dot" w:pos="9350"/>
        </w:tabs>
        <w:spacing w:before="0" w:after="0"/>
        <w:rPr>
          <w:i w:val="0"/>
          <w:noProof/>
          <w:color w:val="auto"/>
          <w:sz w:val="22"/>
          <w:szCs w:val="22"/>
          <w:lang w:eastAsia="en-US"/>
        </w:rPr>
      </w:pPr>
      <w:r w:rsidRPr="00207F03">
        <w:rPr>
          <w:noProof/>
          <w:color w:val="365F91" w:themeColor="accent1" w:themeShade="BF"/>
        </w:rPr>
        <w:t>9.6.5.1.12</w:t>
      </w:r>
      <w:r w:rsidRPr="00207F03">
        <w:rPr>
          <w:i w:val="0"/>
          <w:noProof/>
          <w:color w:val="auto"/>
          <w:sz w:val="22"/>
          <w:szCs w:val="22"/>
          <w:lang w:eastAsia="en-US"/>
        </w:rPr>
        <w:tab/>
      </w:r>
      <w:r w:rsidRPr="00207F03">
        <w:rPr>
          <w:noProof/>
          <w:color w:val="365F91" w:themeColor="accent1" w:themeShade="BF"/>
        </w:rPr>
        <w:t>Measurement Log</w:t>
      </w:r>
      <w:r w:rsidRPr="00207F03">
        <w:rPr>
          <w:noProof/>
        </w:rPr>
        <w:tab/>
      </w:r>
      <w:r w:rsidRPr="00207F03">
        <w:rPr>
          <w:noProof/>
        </w:rPr>
        <w:fldChar w:fldCharType="begin"/>
      </w:r>
      <w:r w:rsidRPr="00207F03">
        <w:rPr>
          <w:noProof/>
        </w:rPr>
        <w:instrText xml:space="preserve"> PAGEREF _Toc471232271 \h </w:instrText>
      </w:r>
      <w:r w:rsidRPr="00207F03">
        <w:rPr>
          <w:noProof/>
        </w:rPr>
      </w:r>
      <w:r w:rsidRPr="00207F03">
        <w:rPr>
          <w:noProof/>
        </w:rPr>
        <w:fldChar w:fldCharType="separate"/>
      </w:r>
      <w:r w:rsidRPr="00207F03">
        <w:rPr>
          <w:noProof/>
        </w:rPr>
        <w:t>222</w:t>
      </w:r>
      <w:r w:rsidRPr="00207F03">
        <w:rPr>
          <w:noProof/>
        </w:rPr>
        <w:fldChar w:fldCharType="end"/>
      </w:r>
    </w:p>
    <w:p w14:paraId="59BF59ED" w14:textId="77777777" w:rsidR="005C5A2C" w:rsidRPr="00207F03" w:rsidRDefault="005C5A2C" w:rsidP="00AB1887">
      <w:pPr>
        <w:pStyle w:val="TOC1"/>
        <w:tabs>
          <w:tab w:val="left" w:pos="660"/>
          <w:tab w:val="right" w:leader="dot" w:pos="9350"/>
        </w:tabs>
        <w:spacing w:before="0" w:after="0"/>
        <w:rPr>
          <w:i w:val="0"/>
          <w:noProof/>
          <w:color w:val="auto"/>
          <w:sz w:val="22"/>
          <w:szCs w:val="22"/>
          <w:lang w:eastAsia="en-US"/>
        </w:rPr>
      </w:pPr>
      <w:r w:rsidRPr="00207F03">
        <w:rPr>
          <w:rFonts w:eastAsia="Georgia"/>
          <w:noProof/>
        </w:rPr>
        <w:t>10.</w:t>
      </w:r>
      <w:r w:rsidRPr="00207F03">
        <w:rPr>
          <w:i w:val="0"/>
          <w:noProof/>
          <w:color w:val="auto"/>
          <w:sz w:val="22"/>
          <w:szCs w:val="22"/>
          <w:lang w:eastAsia="en-US"/>
        </w:rPr>
        <w:tab/>
      </w:r>
      <w:r w:rsidRPr="00207F03">
        <w:rPr>
          <w:noProof/>
        </w:rPr>
        <w:t>Revision History</w:t>
      </w:r>
      <w:r w:rsidRPr="00207F03">
        <w:rPr>
          <w:noProof/>
        </w:rPr>
        <w:tab/>
      </w:r>
      <w:r w:rsidRPr="00207F03">
        <w:rPr>
          <w:noProof/>
        </w:rPr>
        <w:fldChar w:fldCharType="begin"/>
      </w:r>
      <w:r w:rsidRPr="00207F03">
        <w:rPr>
          <w:noProof/>
        </w:rPr>
        <w:instrText xml:space="preserve"> PAGEREF _Toc471232272 \h </w:instrText>
      </w:r>
      <w:r w:rsidRPr="00207F03">
        <w:rPr>
          <w:noProof/>
        </w:rPr>
      </w:r>
      <w:r w:rsidRPr="00207F03">
        <w:rPr>
          <w:noProof/>
        </w:rPr>
        <w:fldChar w:fldCharType="separate"/>
      </w:r>
      <w:r w:rsidRPr="00207F03">
        <w:rPr>
          <w:noProof/>
        </w:rPr>
        <w:t>224</w:t>
      </w:r>
      <w:r w:rsidRPr="00207F03">
        <w:rPr>
          <w:noProof/>
        </w:rPr>
        <w:fldChar w:fldCharType="end"/>
      </w:r>
    </w:p>
    <w:p w14:paraId="5C6D8ED6" w14:textId="1A004F98" w:rsidR="00E56D6A" w:rsidRPr="00207F03" w:rsidRDefault="000D5144" w:rsidP="00EC27C3">
      <w:pPr>
        <w:pStyle w:val="NormalWeb"/>
        <w:spacing w:before="0" w:beforeAutospacing="0" w:after="0" w:afterAutospacing="0"/>
        <w:rPr>
          <w:rFonts w:ascii="Times New Roman" w:hAnsi="Times New Roman"/>
          <w:sz w:val="22"/>
          <w:szCs w:val="22"/>
        </w:rPr>
      </w:pPr>
      <w:r w:rsidRPr="00207F03">
        <w:rPr>
          <w:rFonts w:ascii="Times New Roman" w:hAnsi="Times New Roman"/>
        </w:rPr>
        <w:fldChar w:fldCharType="end"/>
      </w:r>
    </w:p>
    <w:p w14:paraId="720D8879" w14:textId="77777777" w:rsidR="00E56D6A" w:rsidRPr="00207F03" w:rsidRDefault="00E56D6A">
      <w:pPr>
        <w:spacing w:after="0" w:line="240" w:lineRule="auto"/>
      </w:pPr>
      <w:r w:rsidRPr="00207F03">
        <w:br w:type="page"/>
      </w:r>
    </w:p>
    <w:p w14:paraId="0C3976E8" w14:textId="77777777" w:rsidR="009A7CE2" w:rsidRPr="00207F03" w:rsidRDefault="00527AAA" w:rsidP="009A7CE2">
      <w:pPr>
        <w:pStyle w:val="Heading1"/>
        <w:numPr>
          <w:ilvl w:val="0"/>
          <w:numId w:val="1"/>
        </w:numPr>
        <w:spacing w:before="0" w:after="0" w:line="240" w:lineRule="auto"/>
        <w:ind w:left="360"/>
      </w:pPr>
      <w:bookmarkStart w:id="0" w:name="_Ref418027616"/>
      <w:bookmarkStart w:id="1" w:name="_Toc460973264"/>
      <w:bookmarkStart w:id="2" w:name="_Toc471231294"/>
      <w:r w:rsidRPr="00207F03">
        <w:lastRenderedPageBreak/>
        <w:t>Purpose</w:t>
      </w:r>
      <w:bookmarkEnd w:id="0"/>
      <w:bookmarkEnd w:id="1"/>
      <w:bookmarkEnd w:id="2"/>
    </w:p>
    <w:p w14:paraId="139359F5" w14:textId="13E90BC3" w:rsidR="005A2C65" w:rsidRPr="00207F03" w:rsidRDefault="005A2C65" w:rsidP="00C321C7">
      <w:pPr>
        <w:autoSpaceDE w:val="0"/>
        <w:autoSpaceDN w:val="0"/>
        <w:spacing w:before="240" w:after="0" w:line="240" w:lineRule="auto"/>
        <w:jc w:val="both"/>
      </w:pPr>
      <w:r w:rsidRPr="00207F03">
        <w:t xml:space="preserve">The purpose of this document is to capture test data for </w:t>
      </w:r>
      <w:r w:rsidR="000542E6" w:rsidRPr="00207F03">
        <w:t>General P</w:t>
      </w:r>
      <w:r w:rsidRPr="00207F03">
        <w:t xml:space="preserve">urpose Baseband </w:t>
      </w:r>
      <w:r w:rsidR="00F82F4C">
        <w:t>Computing</w:t>
      </w:r>
      <w:r w:rsidRPr="00207F03">
        <w:t xml:space="preserve"> (GBC) module as part of </w:t>
      </w:r>
      <w:proofErr w:type="spellStart"/>
      <w:r w:rsidR="00F82F4C">
        <w:t>OpenCellular</w:t>
      </w:r>
      <w:proofErr w:type="spellEnd"/>
      <w:r w:rsidRPr="00207F03">
        <w:t xml:space="preserve"> Base Transceiver Station (BTS). The document provides formal report of measured and validated parameters to qualify GBC module as part of design validation testing to ensure consistent and reliable operation across all supported operating and environmental conditions.</w:t>
      </w:r>
    </w:p>
    <w:p w14:paraId="16EEBDE9" w14:textId="77777777" w:rsidR="005A2C65" w:rsidRPr="00207F03" w:rsidRDefault="005A2C65" w:rsidP="009D332D">
      <w:pPr>
        <w:pStyle w:val="NormalWeb"/>
        <w:spacing w:before="0" w:beforeAutospacing="0" w:after="0" w:afterAutospacing="0"/>
        <w:rPr>
          <w:rFonts w:ascii="Times New Roman" w:hAnsi="Times New Roman"/>
          <w:sz w:val="24"/>
          <w:szCs w:val="24"/>
        </w:rPr>
      </w:pPr>
    </w:p>
    <w:p w14:paraId="5FF84612" w14:textId="77777777" w:rsidR="009D332D" w:rsidRPr="00207F03" w:rsidRDefault="009D332D" w:rsidP="009D332D">
      <w:pPr>
        <w:pStyle w:val="Heading1"/>
        <w:numPr>
          <w:ilvl w:val="0"/>
          <w:numId w:val="1"/>
        </w:numPr>
        <w:spacing w:before="0" w:after="0" w:line="240" w:lineRule="auto"/>
        <w:ind w:left="360"/>
      </w:pPr>
      <w:bookmarkStart w:id="3" w:name="_Toc460973265"/>
      <w:bookmarkStart w:id="4" w:name="_Toc471231295"/>
      <w:r w:rsidRPr="00207F03">
        <w:t>Scope</w:t>
      </w:r>
      <w:bookmarkEnd w:id="3"/>
      <w:bookmarkEnd w:id="4"/>
    </w:p>
    <w:p w14:paraId="52A503BE" w14:textId="77777777" w:rsidR="0041719F" w:rsidRPr="00207F03" w:rsidRDefault="0041719F" w:rsidP="0041719F">
      <w:pPr>
        <w:spacing w:before="240"/>
      </w:pPr>
      <w:r w:rsidRPr="00207F03">
        <w:t>Scope of this document is to qualify different sections as mentioned below:</w:t>
      </w:r>
    </w:p>
    <w:p w14:paraId="1F8D7CBF" w14:textId="77777777" w:rsidR="0041719F" w:rsidRPr="00207F03" w:rsidRDefault="0041719F" w:rsidP="000B31F3">
      <w:pPr>
        <w:pStyle w:val="ListParagraph"/>
        <w:numPr>
          <w:ilvl w:val="0"/>
          <w:numId w:val="7"/>
        </w:numPr>
        <w:jc w:val="both"/>
        <w:rPr>
          <w:rFonts w:ascii="Times New Roman" w:hAnsi="Times New Roman" w:cs="Times New Roman"/>
          <w:color w:val="000000"/>
          <w:lang w:eastAsia="zh-CN"/>
        </w:rPr>
      </w:pPr>
      <w:r w:rsidRPr="00207F03">
        <w:rPr>
          <w:rFonts w:ascii="Times New Roman" w:hAnsi="Times New Roman" w:cs="Times New Roman"/>
          <w:b/>
          <w:color w:val="000000"/>
          <w:lang w:eastAsia="zh-CN"/>
        </w:rPr>
        <w:t>Power Source section</w:t>
      </w:r>
      <w:r w:rsidRPr="00207F03">
        <w:rPr>
          <w:rFonts w:ascii="Times New Roman" w:hAnsi="Times New Roman" w:cs="Times New Roman"/>
          <w:color w:val="000000"/>
          <w:lang w:eastAsia="zh-CN"/>
        </w:rPr>
        <w:t xml:space="preserve"> which includes, </w:t>
      </w:r>
      <w:proofErr w:type="spellStart"/>
      <w:r w:rsidRPr="00207F03">
        <w:rPr>
          <w:rFonts w:ascii="Times New Roman" w:hAnsi="Times New Roman" w:cs="Times New Roman"/>
          <w:color w:val="000000"/>
          <w:lang w:eastAsia="zh-CN"/>
        </w:rPr>
        <w:t>PoE</w:t>
      </w:r>
      <w:proofErr w:type="spellEnd"/>
      <w:r w:rsidRPr="00207F03">
        <w:rPr>
          <w:rFonts w:ascii="Times New Roman" w:hAnsi="Times New Roman" w:cs="Times New Roman"/>
          <w:color w:val="000000"/>
          <w:lang w:eastAsia="zh-CN"/>
        </w:rPr>
        <w:t>, Solar, Lead</w:t>
      </w:r>
      <w:r w:rsidR="003F210A" w:rsidRPr="00207F03">
        <w:rPr>
          <w:rFonts w:ascii="Times New Roman" w:hAnsi="Times New Roman" w:cs="Times New Roman"/>
          <w:color w:val="000000"/>
          <w:lang w:eastAsia="zh-CN"/>
        </w:rPr>
        <w:t xml:space="preserve"> </w:t>
      </w:r>
      <w:r w:rsidRPr="00207F03">
        <w:rPr>
          <w:rFonts w:ascii="Times New Roman" w:hAnsi="Times New Roman" w:cs="Times New Roman"/>
          <w:color w:val="000000"/>
          <w:lang w:eastAsia="zh-CN"/>
        </w:rPr>
        <w:t>Acid battery and Li</w:t>
      </w:r>
      <w:r w:rsidR="003F210A" w:rsidRPr="00207F03">
        <w:rPr>
          <w:rFonts w:ascii="Times New Roman" w:hAnsi="Times New Roman" w:cs="Times New Roman"/>
          <w:color w:val="000000"/>
          <w:lang w:eastAsia="zh-CN"/>
        </w:rPr>
        <w:t xml:space="preserve"> </w:t>
      </w:r>
      <w:r w:rsidRPr="00207F03">
        <w:rPr>
          <w:rFonts w:ascii="Times New Roman" w:hAnsi="Times New Roman" w:cs="Times New Roman"/>
          <w:color w:val="000000"/>
          <w:lang w:eastAsia="zh-CN"/>
        </w:rPr>
        <w:t>Ion battery</w:t>
      </w:r>
    </w:p>
    <w:p w14:paraId="11F7745F" w14:textId="77777777" w:rsidR="0041719F" w:rsidRPr="00207F03" w:rsidRDefault="0041719F" w:rsidP="000B31F3">
      <w:pPr>
        <w:pStyle w:val="ListParagraph"/>
        <w:numPr>
          <w:ilvl w:val="0"/>
          <w:numId w:val="7"/>
        </w:numPr>
        <w:jc w:val="both"/>
        <w:rPr>
          <w:rFonts w:ascii="Times New Roman" w:hAnsi="Times New Roman" w:cs="Times New Roman"/>
          <w:color w:val="000000"/>
          <w:lang w:eastAsia="zh-CN"/>
        </w:rPr>
      </w:pPr>
      <w:r w:rsidRPr="00207F03">
        <w:rPr>
          <w:rFonts w:ascii="Times New Roman" w:hAnsi="Times New Roman" w:cs="Times New Roman"/>
          <w:b/>
          <w:color w:val="000000"/>
          <w:lang w:eastAsia="zh-CN"/>
        </w:rPr>
        <w:t>CPU section</w:t>
      </w:r>
      <w:r w:rsidRPr="00207F03">
        <w:rPr>
          <w:rFonts w:ascii="Times New Roman" w:hAnsi="Times New Roman" w:cs="Times New Roman"/>
          <w:color w:val="000000"/>
          <w:lang w:eastAsia="zh-CN"/>
        </w:rPr>
        <w:t xml:space="preserve"> which includes Intel </w:t>
      </w:r>
      <w:proofErr w:type="spellStart"/>
      <w:r w:rsidRPr="00207F03">
        <w:rPr>
          <w:rFonts w:ascii="Times New Roman" w:hAnsi="Times New Roman" w:cs="Times New Roman"/>
          <w:color w:val="000000"/>
          <w:lang w:eastAsia="zh-CN"/>
        </w:rPr>
        <w:t>Baytrail</w:t>
      </w:r>
      <w:proofErr w:type="spellEnd"/>
      <w:r w:rsidRPr="00207F03">
        <w:rPr>
          <w:rFonts w:ascii="Times New Roman" w:hAnsi="Times New Roman" w:cs="Times New Roman"/>
          <w:color w:val="000000"/>
          <w:lang w:eastAsia="zh-CN"/>
        </w:rPr>
        <w:t xml:space="preserve"> </w:t>
      </w:r>
      <w:proofErr w:type="spellStart"/>
      <w:r w:rsidRPr="00207F03">
        <w:rPr>
          <w:rFonts w:ascii="Times New Roman" w:hAnsi="Times New Roman" w:cs="Times New Roman"/>
          <w:color w:val="000000"/>
          <w:lang w:eastAsia="zh-CN"/>
        </w:rPr>
        <w:t>SoC</w:t>
      </w:r>
      <w:proofErr w:type="spellEnd"/>
      <w:r w:rsidRPr="00207F03">
        <w:rPr>
          <w:rFonts w:ascii="Times New Roman" w:hAnsi="Times New Roman" w:cs="Times New Roman"/>
          <w:color w:val="000000"/>
          <w:lang w:eastAsia="zh-CN"/>
        </w:rPr>
        <w:t>, PMIC, DDR, Springville, mSATA</w:t>
      </w:r>
    </w:p>
    <w:p w14:paraId="5D3810D7" w14:textId="77777777" w:rsidR="0041719F" w:rsidRPr="00207F03" w:rsidRDefault="0041719F" w:rsidP="000B31F3">
      <w:pPr>
        <w:pStyle w:val="ListParagraph"/>
        <w:numPr>
          <w:ilvl w:val="0"/>
          <w:numId w:val="7"/>
        </w:numPr>
        <w:jc w:val="both"/>
        <w:rPr>
          <w:rFonts w:ascii="Times New Roman" w:hAnsi="Times New Roman" w:cs="Times New Roman"/>
          <w:color w:val="000000"/>
          <w:lang w:eastAsia="zh-CN"/>
        </w:rPr>
      </w:pPr>
      <w:r w:rsidRPr="00207F03">
        <w:rPr>
          <w:rFonts w:ascii="Times New Roman" w:hAnsi="Times New Roman" w:cs="Times New Roman"/>
          <w:b/>
          <w:color w:val="000000"/>
          <w:lang w:eastAsia="zh-CN"/>
        </w:rPr>
        <w:t>TIVA section</w:t>
      </w:r>
      <w:r w:rsidRPr="00207F03">
        <w:rPr>
          <w:rFonts w:ascii="Times New Roman" w:hAnsi="Times New Roman" w:cs="Times New Roman"/>
          <w:color w:val="000000"/>
          <w:lang w:eastAsia="zh-CN"/>
        </w:rPr>
        <w:t xml:space="preserve"> with various senso</w:t>
      </w:r>
      <w:r w:rsidR="00236AEB" w:rsidRPr="00207F03">
        <w:rPr>
          <w:rFonts w:ascii="Times New Roman" w:hAnsi="Times New Roman" w:cs="Times New Roman"/>
          <w:color w:val="000000"/>
          <w:lang w:eastAsia="zh-CN"/>
        </w:rPr>
        <w:t>r</w:t>
      </w:r>
      <w:r w:rsidRPr="00207F03">
        <w:rPr>
          <w:rFonts w:ascii="Times New Roman" w:hAnsi="Times New Roman" w:cs="Times New Roman"/>
          <w:color w:val="000000"/>
          <w:lang w:eastAsia="zh-CN"/>
        </w:rPr>
        <w:t>s</w:t>
      </w:r>
    </w:p>
    <w:p w14:paraId="4AEAE803" w14:textId="77777777" w:rsidR="0041719F" w:rsidRPr="00207F03" w:rsidRDefault="0041719F" w:rsidP="000B31F3">
      <w:pPr>
        <w:pStyle w:val="ListParagraph"/>
        <w:numPr>
          <w:ilvl w:val="0"/>
          <w:numId w:val="7"/>
        </w:numPr>
        <w:jc w:val="both"/>
        <w:rPr>
          <w:rFonts w:ascii="Times New Roman" w:hAnsi="Times New Roman" w:cs="Times New Roman"/>
        </w:rPr>
      </w:pPr>
      <w:r w:rsidRPr="00207F03">
        <w:rPr>
          <w:rFonts w:ascii="Times New Roman" w:hAnsi="Times New Roman" w:cs="Times New Roman"/>
          <w:b/>
          <w:color w:val="000000"/>
          <w:lang w:eastAsia="zh-CN"/>
        </w:rPr>
        <w:t>Ethernet section</w:t>
      </w:r>
      <w:r w:rsidRPr="00207F03">
        <w:rPr>
          <w:rFonts w:ascii="Times New Roman" w:hAnsi="Times New Roman" w:cs="Times New Roman"/>
          <w:color w:val="000000"/>
          <w:lang w:eastAsia="zh-CN"/>
        </w:rPr>
        <w:t xml:space="preserve"> which covers Compliance testing at 100Mbps speed</w:t>
      </w:r>
    </w:p>
    <w:p w14:paraId="52CDFF30" w14:textId="77777777" w:rsidR="00440165" w:rsidRPr="00207F03" w:rsidRDefault="00440165" w:rsidP="00D245B6">
      <w:pPr>
        <w:pStyle w:val="Heading1"/>
        <w:numPr>
          <w:ilvl w:val="0"/>
          <w:numId w:val="1"/>
        </w:numPr>
        <w:spacing w:before="0" w:after="0" w:line="240" w:lineRule="auto"/>
        <w:ind w:left="360"/>
      </w:pPr>
      <w:bookmarkStart w:id="5" w:name="_Toc460973267"/>
      <w:bookmarkStart w:id="6" w:name="_Toc471231297"/>
      <w:bookmarkStart w:id="7" w:name="_GoBack"/>
      <w:bookmarkEnd w:id="7"/>
      <w:r w:rsidRPr="00207F03">
        <w:t>Device-Under-Test (DUT) Details</w:t>
      </w:r>
      <w:bookmarkEnd w:id="5"/>
      <w:bookmarkEnd w:id="6"/>
    </w:p>
    <w:p w14:paraId="43C3B432" w14:textId="5BB4EDAE" w:rsidR="004B4473" w:rsidRPr="00207F03" w:rsidRDefault="004B4473" w:rsidP="00193588">
      <w:pPr>
        <w:pStyle w:val="ListParagraph"/>
        <w:numPr>
          <w:ilvl w:val="0"/>
          <w:numId w:val="3"/>
        </w:numPr>
        <w:tabs>
          <w:tab w:val="left" w:pos="3686"/>
        </w:tabs>
        <w:spacing w:before="200" w:line="360" w:lineRule="auto"/>
        <w:ind w:hanging="357"/>
        <w:rPr>
          <w:rFonts w:ascii="Times New Roman" w:hAnsi="Times New Roman" w:cs="Times New Roman"/>
        </w:rPr>
      </w:pPr>
      <w:r w:rsidRPr="00207F03">
        <w:rPr>
          <w:rFonts w:ascii="Times New Roman" w:hAnsi="Times New Roman" w:cs="Times New Roman"/>
        </w:rPr>
        <w:t>System</w:t>
      </w:r>
      <w:r w:rsidRPr="00207F03">
        <w:rPr>
          <w:rFonts w:ascii="Times New Roman" w:hAnsi="Times New Roman" w:cs="Times New Roman"/>
        </w:rPr>
        <w:tab/>
        <w:t xml:space="preserve">: </w:t>
      </w:r>
      <w:proofErr w:type="spellStart"/>
      <w:r w:rsidR="00F82F4C">
        <w:rPr>
          <w:rFonts w:ascii="Times New Roman" w:hAnsi="Times New Roman" w:cs="Times New Roman"/>
        </w:rPr>
        <w:t>OpenCellular</w:t>
      </w:r>
      <w:proofErr w:type="spellEnd"/>
      <w:r w:rsidRPr="00207F03">
        <w:rPr>
          <w:rFonts w:ascii="Times New Roman" w:hAnsi="Times New Roman" w:cs="Times New Roman"/>
        </w:rPr>
        <w:t xml:space="preserve"> Connect -1</w:t>
      </w:r>
      <w:r w:rsidR="00440165" w:rsidRPr="00207F03">
        <w:rPr>
          <w:rFonts w:ascii="Times New Roman" w:hAnsi="Times New Roman" w:cs="Times New Roman"/>
        </w:rPr>
        <w:t xml:space="preserve"> </w:t>
      </w:r>
    </w:p>
    <w:p w14:paraId="45E4C13F" w14:textId="77777777" w:rsidR="004B4473" w:rsidRPr="00207F03" w:rsidRDefault="004B4473" w:rsidP="00193588">
      <w:pPr>
        <w:pStyle w:val="ListParagraph"/>
        <w:numPr>
          <w:ilvl w:val="0"/>
          <w:numId w:val="3"/>
        </w:numPr>
        <w:tabs>
          <w:tab w:val="left" w:pos="3686"/>
        </w:tabs>
        <w:spacing w:before="200" w:line="360" w:lineRule="auto"/>
        <w:ind w:hanging="357"/>
        <w:rPr>
          <w:rFonts w:ascii="Times New Roman" w:hAnsi="Times New Roman" w:cs="Times New Roman"/>
        </w:rPr>
      </w:pPr>
      <w:r w:rsidRPr="00207F03">
        <w:rPr>
          <w:rFonts w:ascii="Times New Roman" w:hAnsi="Times New Roman" w:cs="Times New Roman"/>
        </w:rPr>
        <w:t>S</w:t>
      </w:r>
      <w:r w:rsidR="00440165" w:rsidRPr="00207F03">
        <w:rPr>
          <w:rFonts w:ascii="Times New Roman" w:hAnsi="Times New Roman" w:cs="Times New Roman"/>
        </w:rPr>
        <w:t>ub-</w:t>
      </w:r>
      <w:r w:rsidRPr="00207F03">
        <w:rPr>
          <w:rFonts w:ascii="Times New Roman" w:hAnsi="Times New Roman" w:cs="Times New Roman"/>
        </w:rPr>
        <w:t>system</w:t>
      </w:r>
      <w:r w:rsidRPr="00207F03">
        <w:rPr>
          <w:rFonts w:ascii="Times New Roman" w:hAnsi="Times New Roman" w:cs="Times New Roman"/>
        </w:rPr>
        <w:tab/>
        <w:t xml:space="preserve">: </w:t>
      </w:r>
      <w:r w:rsidR="00A32790" w:rsidRPr="00207F03">
        <w:rPr>
          <w:rFonts w:ascii="Times New Roman" w:hAnsi="Times New Roman" w:cs="Times New Roman"/>
        </w:rPr>
        <w:t>GBC</w:t>
      </w:r>
      <w:r w:rsidRPr="00207F03">
        <w:rPr>
          <w:rFonts w:ascii="Times New Roman" w:hAnsi="Times New Roman" w:cs="Times New Roman"/>
        </w:rPr>
        <w:t xml:space="preserve"> </w:t>
      </w:r>
      <w:r w:rsidR="00440165" w:rsidRPr="00207F03">
        <w:rPr>
          <w:rFonts w:ascii="Times New Roman" w:hAnsi="Times New Roman" w:cs="Times New Roman"/>
        </w:rPr>
        <w:t xml:space="preserve"> </w:t>
      </w:r>
    </w:p>
    <w:p w14:paraId="73D67AFB" w14:textId="22693E86" w:rsidR="000058A2" w:rsidRDefault="004B4473" w:rsidP="00193588">
      <w:pPr>
        <w:pStyle w:val="ListParagraph"/>
        <w:numPr>
          <w:ilvl w:val="0"/>
          <w:numId w:val="3"/>
        </w:numPr>
        <w:tabs>
          <w:tab w:val="left" w:pos="3686"/>
        </w:tabs>
        <w:spacing w:before="200" w:line="360" w:lineRule="auto"/>
        <w:ind w:hanging="357"/>
        <w:rPr>
          <w:rFonts w:ascii="Times New Roman" w:hAnsi="Times New Roman" w:cs="Times New Roman"/>
        </w:rPr>
      </w:pPr>
      <w:r w:rsidRPr="00207F03">
        <w:rPr>
          <w:rFonts w:ascii="Times New Roman" w:hAnsi="Times New Roman" w:cs="Times New Roman"/>
        </w:rPr>
        <w:t>H</w:t>
      </w:r>
      <w:r w:rsidR="00440165" w:rsidRPr="00207F03">
        <w:rPr>
          <w:rFonts w:ascii="Times New Roman" w:hAnsi="Times New Roman" w:cs="Times New Roman"/>
        </w:rPr>
        <w:t xml:space="preserve">ardware </w:t>
      </w:r>
      <w:r w:rsidRPr="00207F03">
        <w:rPr>
          <w:rFonts w:ascii="Times New Roman" w:hAnsi="Times New Roman" w:cs="Times New Roman"/>
        </w:rPr>
        <w:t>version</w:t>
      </w:r>
      <w:r w:rsidRPr="00207F03">
        <w:rPr>
          <w:rFonts w:ascii="Times New Roman" w:hAnsi="Times New Roman" w:cs="Times New Roman"/>
        </w:rPr>
        <w:tab/>
        <w:t>: Life–1 &amp; Life -2</w:t>
      </w:r>
    </w:p>
    <w:p w14:paraId="3A9071D2" w14:textId="77777777" w:rsidR="000058A2" w:rsidRDefault="000058A2">
      <w:pPr>
        <w:spacing w:after="0" w:line="240" w:lineRule="auto"/>
        <w:rPr>
          <w:color w:val="auto"/>
          <w:lang w:eastAsia="ja-JP"/>
        </w:rPr>
      </w:pPr>
      <w:r>
        <w:br w:type="page"/>
      </w:r>
    </w:p>
    <w:p w14:paraId="07360EA6" w14:textId="6BA85324" w:rsidR="00206E81" w:rsidRPr="00207F03" w:rsidRDefault="00440165" w:rsidP="00206E81">
      <w:pPr>
        <w:pStyle w:val="ListParagraph"/>
        <w:numPr>
          <w:ilvl w:val="0"/>
          <w:numId w:val="3"/>
        </w:numPr>
        <w:tabs>
          <w:tab w:val="left" w:pos="3686"/>
        </w:tabs>
        <w:spacing w:before="200" w:line="360" w:lineRule="auto"/>
        <w:rPr>
          <w:rFonts w:ascii="Times New Roman" w:hAnsi="Times New Roman" w:cs="Times New Roman"/>
        </w:rPr>
      </w:pPr>
      <w:r w:rsidRPr="00207F03">
        <w:rPr>
          <w:rFonts w:ascii="Times New Roman" w:hAnsi="Times New Roman" w:cs="Times New Roman"/>
        </w:rPr>
        <w:lastRenderedPageBreak/>
        <w:t xml:space="preserve">Software </w:t>
      </w:r>
      <w:r w:rsidR="004B4473" w:rsidRPr="00207F03">
        <w:rPr>
          <w:rFonts w:ascii="Times New Roman" w:hAnsi="Times New Roman" w:cs="Times New Roman"/>
        </w:rPr>
        <w:t>version</w:t>
      </w:r>
      <w:r w:rsidR="004B4473" w:rsidRPr="00207F03">
        <w:rPr>
          <w:rFonts w:ascii="Times New Roman" w:hAnsi="Times New Roman" w:cs="Times New Roman"/>
        </w:rPr>
        <w:tab/>
        <w:t xml:space="preserve">: </w:t>
      </w:r>
    </w:p>
    <w:p w14:paraId="5EA352B3" w14:textId="41EEF4E7" w:rsidR="00206E81" w:rsidRPr="00207F03" w:rsidRDefault="00206E81" w:rsidP="00206E81">
      <w:pPr>
        <w:pStyle w:val="ListParagraph"/>
        <w:numPr>
          <w:ilvl w:val="4"/>
          <w:numId w:val="3"/>
        </w:numPr>
        <w:tabs>
          <w:tab w:val="left" w:pos="3686"/>
        </w:tabs>
        <w:spacing w:before="200" w:line="360" w:lineRule="auto"/>
        <w:rPr>
          <w:rFonts w:ascii="Times New Roman" w:hAnsi="Times New Roman" w:cs="Times New Roman"/>
        </w:rPr>
      </w:pPr>
      <w:r w:rsidRPr="00207F03">
        <w:rPr>
          <w:rFonts w:ascii="Times New Roman" w:hAnsi="Times New Roman" w:cs="Times New Roman"/>
        </w:rPr>
        <w:t>Ubuntu – 14.04.64 bit</w:t>
      </w:r>
    </w:p>
    <w:p w14:paraId="3AA88D32" w14:textId="220C1F7B" w:rsidR="00206E81" w:rsidRPr="00207F03" w:rsidRDefault="00206E81" w:rsidP="00206E81">
      <w:pPr>
        <w:pStyle w:val="ListParagraph"/>
        <w:numPr>
          <w:ilvl w:val="4"/>
          <w:numId w:val="3"/>
        </w:numPr>
        <w:tabs>
          <w:tab w:val="left" w:pos="3686"/>
        </w:tabs>
        <w:spacing w:before="200" w:line="360" w:lineRule="auto"/>
        <w:rPr>
          <w:rFonts w:ascii="Times New Roman" w:hAnsi="Times New Roman" w:cs="Times New Roman"/>
        </w:rPr>
      </w:pPr>
      <w:proofErr w:type="spellStart"/>
      <w:r w:rsidRPr="00207F03">
        <w:rPr>
          <w:rFonts w:ascii="Times New Roman" w:hAnsi="Times New Roman" w:cs="Times New Roman"/>
        </w:rPr>
        <w:t>CoreBoot</w:t>
      </w:r>
      <w:proofErr w:type="spellEnd"/>
      <w:r w:rsidRPr="00207F03">
        <w:rPr>
          <w:rFonts w:ascii="Times New Roman" w:hAnsi="Times New Roman" w:cs="Times New Roman"/>
        </w:rPr>
        <w:t xml:space="preserve"> - 4.4-575-gfee24cc-dirty</w:t>
      </w:r>
    </w:p>
    <w:p w14:paraId="0638DB02" w14:textId="3B9AC4FC" w:rsidR="00440165" w:rsidRPr="00207F03" w:rsidRDefault="00206E81" w:rsidP="00206E81">
      <w:pPr>
        <w:pStyle w:val="ListParagraph"/>
        <w:numPr>
          <w:ilvl w:val="4"/>
          <w:numId w:val="3"/>
        </w:numPr>
        <w:tabs>
          <w:tab w:val="left" w:pos="3686"/>
        </w:tabs>
        <w:spacing w:before="200" w:line="360" w:lineRule="auto"/>
        <w:rPr>
          <w:rFonts w:ascii="Times New Roman" w:hAnsi="Times New Roman" w:cs="Times New Roman"/>
        </w:rPr>
      </w:pPr>
      <w:r w:rsidRPr="00207F03">
        <w:rPr>
          <w:rFonts w:ascii="Times New Roman" w:hAnsi="Times New Roman" w:cs="Times New Roman"/>
        </w:rPr>
        <w:t>RTOS- 2_16_00_08</w:t>
      </w:r>
    </w:p>
    <w:p w14:paraId="4E369DE3" w14:textId="3B83C3F9" w:rsidR="00440165" w:rsidRPr="00207F03" w:rsidRDefault="00605701" w:rsidP="00193588">
      <w:pPr>
        <w:pStyle w:val="ListParagraph"/>
        <w:numPr>
          <w:ilvl w:val="0"/>
          <w:numId w:val="3"/>
        </w:numPr>
        <w:tabs>
          <w:tab w:val="left" w:pos="3686"/>
        </w:tabs>
        <w:spacing w:before="200" w:line="360" w:lineRule="auto"/>
        <w:ind w:hanging="357"/>
        <w:rPr>
          <w:rFonts w:ascii="Times New Roman" w:hAnsi="Times New Roman" w:cs="Times New Roman"/>
        </w:rPr>
      </w:pPr>
      <w:r w:rsidRPr="00207F03">
        <w:rPr>
          <w:rFonts w:ascii="Times New Roman" w:hAnsi="Times New Roman" w:cs="Times New Roman"/>
        </w:rPr>
        <w:t>Sample Count</w:t>
      </w:r>
      <w:r w:rsidR="004B4473" w:rsidRPr="00207F03">
        <w:rPr>
          <w:rFonts w:ascii="Times New Roman" w:hAnsi="Times New Roman" w:cs="Times New Roman"/>
        </w:rPr>
        <w:tab/>
        <w:t xml:space="preserve">: </w:t>
      </w:r>
      <w:r w:rsidR="005432C0" w:rsidRPr="00207F03">
        <w:rPr>
          <w:rFonts w:ascii="Times New Roman" w:hAnsi="Times New Roman" w:cs="Times New Roman"/>
        </w:rPr>
        <w:t>01</w:t>
      </w:r>
    </w:p>
    <w:p w14:paraId="49020BC9" w14:textId="05E40CE9" w:rsidR="00206E81" w:rsidRPr="00207F03" w:rsidRDefault="00057D33" w:rsidP="00057D33">
      <w:pPr>
        <w:pStyle w:val="ListParagraph"/>
        <w:numPr>
          <w:ilvl w:val="0"/>
          <w:numId w:val="3"/>
        </w:numPr>
        <w:tabs>
          <w:tab w:val="left" w:pos="3686"/>
        </w:tabs>
        <w:spacing w:before="200" w:line="360" w:lineRule="auto"/>
        <w:rPr>
          <w:rFonts w:ascii="Times New Roman" w:hAnsi="Times New Roman" w:cs="Times New Roman"/>
        </w:rPr>
      </w:pPr>
      <w:r w:rsidRPr="00207F03">
        <w:rPr>
          <w:rFonts w:ascii="Times New Roman" w:hAnsi="Times New Roman" w:cs="Times New Roman"/>
        </w:rPr>
        <w:t>DUT S</w:t>
      </w:r>
      <w:r w:rsidR="00903B90" w:rsidRPr="00207F03">
        <w:rPr>
          <w:rFonts w:ascii="Times New Roman" w:hAnsi="Times New Roman" w:cs="Times New Roman"/>
        </w:rPr>
        <w:t>l</w:t>
      </w:r>
      <w:r w:rsidRPr="00207F03">
        <w:rPr>
          <w:rFonts w:ascii="Times New Roman" w:hAnsi="Times New Roman" w:cs="Times New Roman"/>
        </w:rPr>
        <w:t>. No</w:t>
      </w:r>
      <w:r w:rsidRPr="00207F03">
        <w:rPr>
          <w:rFonts w:ascii="Times New Roman" w:hAnsi="Times New Roman" w:cs="Times New Roman"/>
        </w:rPr>
        <w:tab/>
        <w:t>: WZ1630LIFE2GBC0002, WZ1630LIFE2GBC0005 WZ1630LIFE2GBC0010, WZ1630LIFE2GBC0018 &amp; WZ1630LIFE2GBC0021</w:t>
      </w:r>
    </w:p>
    <w:p w14:paraId="2053F638" w14:textId="77777777" w:rsidR="00605701" w:rsidRPr="00207F03" w:rsidRDefault="00972B3B" w:rsidP="00D245B6">
      <w:pPr>
        <w:pStyle w:val="Heading1"/>
        <w:numPr>
          <w:ilvl w:val="0"/>
          <w:numId w:val="1"/>
        </w:numPr>
        <w:spacing w:before="0" w:after="0" w:line="240" w:lineRule="auto"/>
        <w:ind w:left="360"/>
      </w:pPr>
      <w:bookmarkStart w:id="8" w:name="_Toc460973268"/>
      <w:bookmarkStart w:id="9" w:name="_Toc471231298"/>
      <w:r w:rsidRPr="00207F03">
        <w:t xml:space="preserve">Qualification </w:t>
      </w:r>
      <w:r w:rsidR="00605701" w:rsidRPr="00207F03">
        <w:t>Test Condition</w:t>
      </w:r>
      <w:bookmarkEnd w:id="8"/>
      <w:bookmarkEnd w:id="9"/>
    </w:p>
    <w:p w14:paraId="50197345" w14:textId="77777777" w:rsidR="00605701" w:rsidRPr="00207F03" w:rsidRDefault="00605701" w:rsidP="00BD5804">
      <w:pPr>
        <w:spacing w:before="240"/>
      </w:pPr>
      <w:r w:rsidRPr="00207F03">
        <w:t>Ambient Temperature</w:t>
      </w:r>
      <w:r w:rsidR="004B4473" w:rsidRPr="00207F03">
        <w:t xml:space="preserve"> - 25˚C</w:t>
      </w:r>
    </w:p>
    <w:p w14:paraId="7B680F5B" w14:textId="77777777" w:rsidR="00A32790" w:rsidRPr="00207F03" w:rsidRDefault="00605701" w:rsidP="00605701">
      <w:r w:rsidRPr="00207F03">
        <w:t>Operating Voltage</w:t>
      </w:r>
      <w:r w:rsidR="00A32790" w:rsidRPr="00207F03">
        <w:t xml:space="preserve"> - +18</w:t>
      </w:r>
      <w:r w:rsidR="004B4473" w:rsidRPr="00207F03">
        <w:t>V DC</w:t>
      </w:r>
    </w:p>
    <w:p w14:paraId="6EAE268D" w14:textId="1364A1F4" w:rsidR="00C30601" w:rsidRPr="00207F03" w:rsidRDefault="00C30601" w:rsidP="00605701">
      <w:r w:rsidRPr="00207F03">
        <w:t>Typical Load – 10.8 – 12.6W</w:t>
      </w:r>
    </w:p>
    <w:p w14:paraId="62220879" w14:textId="77777777" w:rsidR="00452647" w:rsidRPr="00207F03" w:rsidRDefault="00972B3B" w:rsidP="00D245B6">
      <w:pPr>
        <w:pStyle w:val="Heading1"/>
        <w:numPr>
          <w:ilvl w:val="0"/>
          <w:numId w:val="1"/>
        </w:numPr>
        <w:spacing w:before="0" w:after="0" w:line="240" w:lineRule="auto"/>
        <w:ind w:left="360"/>
      </w:pPr>
      <w:bookmarkStart w:id="10" w:name="_Toc460973269"/>
      <w:bookmarkStart w:id="11" w:name="_Toc471231299"/>
      <w:r w:rsidRPr="00207F03">
        <w:t xml:space="preserve">Qualification </w:t>
      </w:r>
      <w:r w:rsidR="00452647" w:rsidRPr="00207F03">
        <w:t>Result Summary</w:t>
      </w:r>
      <w:bookmarkEnd w:id="10"/>
      <w:bookmarkEnd w:id="11"/>
    </w:p>
    <w:p w14:paraId="4EABF1E2" w14:textId="77777777" w:rsidR="00EC0599" w:rsidRPr="00207F03" w:rsidRDefault="00EC0599" w:rsidP="00EC0599"/>
    <w:p w14:paraId="356B4278" w14:textId="77777777" w:rsidR="00452647" w:rsidRPr="00207F03" w:rsidRDefault="008F70E6" w:rsidP="00452647">
      <w:r w:rsidRPr="00207F03">
        <w:object w:dxaOrig="1520" w:dyaOrig="989" w14:anchorId="40A162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5pt;height:47.5pt" o:ole="">
            <v:imagedata r:id="rId8" o:title=""/>
          </v:shape>
          <o:OLEObject Type="Embed" ProgID="Excel.Sheet.12" ShapeID="_x0000_i1025" DrawAspect="Icon" ObjectID="_1576838351" r:id="rId9"/>
        </w:object>
      </w:r>
    </w:p>
    <w:p w14:paraId="6EE1C77D" w14:textId="77777777" w:rsidR="00452647" w:rsidRPr="00207F03" w:rsidRDefault="00A90CC2" w:rsidP="00452647">
      <w:pPr>
        <w:pStyle w:val="Heading1"/>
        <w:numPr>
          <w:ilvl w:val="0"/>
          <w:numId w:val="1"/>
        </w:numPr>
        <w:spacing w:before="0" w:after="0" w:line="240" w:lineRule="auto"/>
        <w:ind w:left="360"/>
      </w:pPr>
      <w:bookmarkStart w:id="12" w:name="_Toc460973271"/>
      <w:bookmarkStart w:id="13" w:name="_Toc471231300"/>
      <w:r w:rsidRPr="00207F03">
        <w:t xml:space="preserve">Tools and </w:t>
      </w:r>
      <w:r w:rsidR="00452647" w:rsidRPr="00207F03">
        <w:t>Test Equipment</w:t>
      </w:r>
      <w:bookmarkEnd w:id="12"/>
      <w:bookmarkEnd w:id="13"/>
    </w:p>
    <w:p w14:paraId="66AEF4B4" w14:textId="77777777" w:rsidR="00BA0F9B" w:rsidRPr="00207F03" w:rsidRDefault="00BA0F9B" w:rsidP="00BA0F9B"/>
    <w:tbl>
      <w:tblPr>
        <w:tblW w:w="6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4"/>
        <w:gridCol w:w="3119"/>
      </w:tblGrid>
      <w:tr w:rsidR="005432C0" w:rsidRPr="00207F03" w14:paraId="4FEB2434" w14:textId="77777777" w:rsidTr="005432C0">
        <w:trPr>
          <w:trHeight w:val="264"/>
        </w:trPr>
        <w:tc>
          <w:tcPr>
            <w:tcW w:w="3544" w:type="dxa"/>
            <w:shd w:val="clear" w:color="000000" w:fill="92D050"/>
            <w:vAlign w:val="center"/>
            <w:hideMark/>
          </w:tcPr>
          <w:p w14:paraId="60EE859D" w14:textId="77777777" w:rsidR="005432C0" w:rsidRPr="00207F03" w:rsidRDefault="005432C0" w:rsidP="00D74180">
            <w:pPr>
              <w:spacing w:after="0" w:line="240" w:lineRule="auto"/>
              <w:rPr>
                <w:rFonts w:eastAsia="Times New Roman"/>
                <w:sz w:val="20"/>
                <w:szCs w:val="20"/>
                <w:lang w:val="en-IN" w:eastAsia="en-IN"/>
              </w:rPr>
            </w:pPr>
            <w:r w:rsidRPr="00207F03">
              <w:rPr>
                <w:rFonts w:eastAsia="Times New Roman"/>
                <w:sz w:val="20"/>
                <w:szCs w:val="20"/>
                <w:lang w:eastAsia="en-IN"/>
              </w:rPr>
              <w:t>Tools and Test Equipment</w:t>
            </w:r>
          </w:p>
        </w:tc>
        <w:tc>
          <w:tcPr>
            <w:tcW w:w="3119" w:type="dxa"/>
            <w:shd w:val="clear" w:color="000000" w:fill="92D050"/>
            <w:vAlign w:val="center"/>
            <w:hideMark/>
          </w:tcPr>
          <w:p w14:paraId="3988CB47" w14:textId="77777777" w:rsidR="005432C0" w:rsidRPr="00207F03" w:rsidRDefault="005432C0" w:rsidP="00D74180">
            <w:pPr>
              <w:spacing w:after="0" w:line="240" w:lineRule="auto"/>
              <w:rPr>
                <w:rFonts w:eastAsia="Times New Roman"/>
                <w:sz w:val="20"/>
                <w:szCs w:val="20"/>
                <w:lang w:val="en-IN" w:eastAsia="en-IN"/>
              </w:rPr>
            </w:pPr>
            <w:r w:rsidRPr="00207F03">
              <w:rPr>
                <w:rFonts w:eastAsia="Times New Roman"/>
                <w:sz w:val="20"/>
                <w:szCs w:val="20"/>
                <w:lang w:eastAsia="en-IN"/>
              </w:rPr>
              <w:t>Model and Version Information</w:t>
            </w:r>
          </w:p>
        </w:tc>
      </w:tr>
      <w:tr w:rsidR="005432C0" w:rsidRPr="00207F03" w14:paraId="0B7BD8AA" w14:textId="77777777" w:rsidTr="005432C0">
        <w:trPr>
          <w:trHeight w:val="90"/>
        </w:trPr>
        <w:tc>
          <w:tcPr>
            <w:tcW w:w="3544" w:type="dxa"/>
            <w:shd w:val="clear" w:color="auto" w:fill="auto"/>
            <w:vAlign w:val="bottom"/>
            <w:hideMark/>
          </w:tcPr>
          <w:p w14:paraId="0AD8CEB0" w14:textId="77777777" w:rsidR="005432C0" w:rsidRPr="00207F03" w:rsidRDefault="005432C0" w:rsidP="00926346">
            <w:pPr>
              <w:spacing w:after="0" w:line="240" w:lineRule="auto"/>
              <w:rPr>
                <w:rFonts w:eastAsia="Times New Roman"/>
                <w:sz w:val="22"/>
                <w:szCs w:val="22"/>
                <w:lang w:eastAsia="en-US"/>
              </w:rPr>
            </w:pPr>
            <w:r w:rsidRPr="00207F03">
              <w:rPr>
                <w:rFonts w:eastAsia="Times New Roman"/>
                <w:sz w:val="22"/>
                <w:szCs w:val="22"/>
                <w:lang w:eastAsia="en-US"/>
              </w:rPr>
              <w:t xml:space="preserve">Oscilloscope </w:t>
            </w:r>
          </w:p>
        </w:tc>
        <w:tc>
          <w:tcPr>
            <w:tcW w:w="3119" w:type="dxa"/>
            <w:shd w:val="clear" w:color="auto" w:fill="auto"/>
            <w:vAlign w:val="bottom"/>
            <w:hideMark/>
          </w:tcPr>
          <w:p w14:paraId="3A7DE9B7" w14:textId="77777777" w:rsidR="005432C0" w:rsidRPr="00207F03" w:rsidRDefault="005432C0" w:rsidP="00D74180">
            <w:pPr>
              <w:spacing w:after="0" w:line="240" w:lineRule="auto"/>
              <w:rPr>
                <w:rFonts w:eastAsia="Times New Roman"/>
                <w:sz w:val="22"/>
                <w:szCs w:val="22"/>
                <w:lang w:eastAsia="en-US"/>
              </w:rPr>
            </w:pPr>
            <w:r w:rsidRPr="00207F03">
              <w:rPr>
                <w:rFonts w:eastAsia="Times New Roman"/>
                <w:sz w:val="22"/>
                <w:szCs w:val="22"/>
                <w:lang w:eastAsia="en-US"/>
              </w:rPr>
              <w:t>MSO4034, MSO9404A</w:t>
            </w:r>
          </w:p>
        </w:tc>
      </w:tr>
      <w:tr w:rsidR="005432C0" w:rsidRPr="00207F03" w14:paraId="76CCE1B6" w14:textId="77777777" w:rsidTr="005432C0">
        <w:trPr>
          <w:trHeight w:val="107"/>
        </w:trPr>
        <w:tc>
          <w:tcPr>
            <w:tcW w:w="3544" w:type="dxa"/>
            <w:shd w:val="clear" w:color="auto" w:fill="auto"/>
            <w:vAlign w:val="bottom"/>
          </w:tcPr>
          <w:p w14:paraId="2933BAAA" w14:textId="77777777" w:rsidR="005432C0" w:rsidRPr="00207F03" w:rsidRDefault="005432C0" w:rsidP="00926346">
            <w:pPr>
              <w:spacing w:after="0" w:line="240" w:lineRule="auto"/>
              <w:rPr>
                <w:rFonts w:eastAsia="Times New Roman"/>
                <w:sz w:val="22"/>
                <w:szCs w:val="22"/>
                <w:lang w:eastAsia="en-US"/>
              </w:rPr>
            </w:pPr>
            <w:r w:rsidRPr="00207F03">
              <w:rPr>
                <w:rFonts w:eastAsia="Times New Roman"/>
                <w:sz w:val="22"/>
                <w:szCs w:val="22"/>
                <w:lang w:eastAsia="en-US"/>
              </w:rPr>
              <w:t>DC Power Supply</w:t>
            </w:r>
          </w:p>
        </w:tc>
        <w:tc>
          <w:tcPr>
            <w:tcW w:w="3119" w:type="dxa"/>
            <w:shd w:val="clear" w:color="auto" w:fill="auto"/>
            <w:vAlign w:val="bottom"/>
          </w:tcPr>
          <w:p w14:paraId="408CDB7B" w14:textId="77777777" w:rsidR="005432C0" w:rsidRPr="00207F03" w:rsidRDefault="005432C0" w:rsidP="00D74180">
            <w:pPr>
              <w:spacing w:after="0" w:line="240" w:lineRule="auto"/>
              <w:rPr>
                <w:rFonts w:eastAsia="Times New Roman"/>
                <w:sz w:val="22"/>
                <w:szCs w:val="22"/>
                <w:lang w:eastAsia="en-US"/>
              </w:rPr>
            </w:pPr>
            <w:r w:rsidRPr="00207F03">
              <w:rPr>
                <w:rFonts w:eastAsia="Times New Roman"/>
                <w:sz w:val="22"/>
                <w:szCs w:val="22"/>
                <w:lang w:eastAsia="en-US"/>
              </w:rPr>
              <w:t>DP832, E3633A, E3634A</w:t>
            </w:r>
          </w:p>
        </w:tc>
      </w:tr>
      <w:tr w:rsidR="005432C0" w:rsidRPr="00207F03" w14:paraId="5C907C89" w14:textId="77777777" w:rsidTr="005432C0">
        <w:trPr>
          <w:trHeight w:val="90"/>
        </w:trPr>
        <w:tc>
          <w:tcPr>
            <w:tcW w:w="3544" w:type="dxa"/>
            <w:shd w:val="clear" w:color="auto" w:fill="auto"/>
            <w:vAlign w:val="bottom"/>
          </w:tcPr>
          <w:p w14:paraId="2CFBEFC4" w14:textId="77777777" w:rsidR="005432C0" w:rsidRPr="00207F03" w:rsidRDefault="005432C0" w:rsidP="00926346">
            <w:pPr>
              <w:spacing w:after="0" w:line="240" w:lineRule="auto"/>
              <w:rPr>
                <w:rFonts w:eastAsia="Times New Roman"/>
                <w:sz w:val="22"/>
                <w:szCs w:val="22"/>
                <w:lang w:eastAsia="en-US"/>
              </w:rPr>
            </w:pPr>
            <w:r w:rsidRPr="00207F03">
              <w:rPr>
                <w:rFonts w:eastAsia="Times New Roman"/>
                <w:sz w:val="22"/>
                <w:szCs w:val="22"/>
                <w:lang w:eastAsia="en-US"/>
              </w:rPr>
              <w:t>Electronic Load</w:t>
            </w:r>
          </w:p>
        </w:tc>
        <w:tc>
          <w:tcPr>
            <w:tcW w:w="3119" w:type="dxa"/>
            <w:shd w:val="clear" w:color="auto" w:fill="auto"/>
            <w:vAlign w:val="bottom"/>
          </w:tcPr>
          <w:p w14:paraId="5829F45D" w14:textId="77777777" w:rsidR="005432C0" w:rsidRPr="00207F03" w:rsidRDefault="005432C0" w:rsidP="00D74180">
            <w:pPr>
              <w:spacing w:after="0" w:line="240" w:lineRule="auto"/>
              <w:rPr>
                <w:rFonts w:eastAsia="Times New Roman"/>
                <w:sz w:val="22"/>
                <w:szCs w:val="22"/>
                <w:lang w:eastAsia="en-US"/>
              </w:rPr>
            </w:pPr>
            <w:r w:rsidRPr="00207F03">
              <w:rPr>
                <w:rFonts w:eastAsia="Times New Roman"/>
                <w:sz w:val="22"/>
                <w:szCs w:val="22"/>
                <w:lang w:eastAsia="en-US"/>
              </w:rPr>
              <w:t>KMO64</w:t>
            </w:r>
          </w:p>
        </w:tc>
      </w:tr>
      <w:tr w:rsidR="005432C0" w:rsidRPr="00207F03" w14:paraId="65D6B813" w14:textId="77777777" w:rsidTr="005432C0">
        <w:trPr>
          <w:trHeight w:val="90"/>
        </w:trPr>
        <w:tc>
          <w:tcPr>
            <w:tcW w:w="3544" w:type="dxa"/>
            <w:shd w:val="clear" w:color="auto" w:fill="auto"/>
            <w:vAlign w:val="bottom"/>
          </w:tcPr>
          <w:p w14:paraId="2E066B10" w14:textId="77777777" w:rsidR="005432C0" w:rsidRPr="00207F03" w:rsidRDefault="005432C0" w:rsidP="00926346">
            <w:pPr>
              <w:spacing w:after="0" w:line="240" w:lineRule="auto"/>
              <w:rPr>
                <w:rFonts w:eastAsia="Times New Roman"/>
                <w:sz w:val="22"/>
                <w:szCs w:val="22"/>
                <w:lang w:eastAsia="en-US"/>
              </w:rPr>
            </w:pPr>
            <w:r w:rsidRPr="00207F03">
              <w:rPr>
                <w:rFonts w:eastAsia="Times New Roman"/>
                <w:sz w:val="22"/>
                <w:szCs w:val="22"/>
                <w:lang w:eastAsia="en-US"/>
              </w:rPr>
              <w:t>IR Thermometer</w:t>
            </w:r>
          </w:p>
        </w:tc>
        <w:tc>
          <w:tcPr>
            <w:tcW w:w="3119" w:type="dxa"/>
            <w:shd w:val="clear" w:color="auto" w:fill="auto"/>
            <w:vAlign w:val="bottom"/>
          </w:tcPr>
          <w:p w14:paraId="47460FBE" w14:textId="77777777" w:rsidR="005432C0" w:rsidRPr="00207F03" w:rsidRDefault="005432C0" w:rsidP="00D74180">
            <w:pPr>
              <w:spacing w:after="0" w:line="240" w:lineRule="auto"/>
              <w:rPr>
                <w:rFonts w:eastAsia="Times New Roman"/>
                <w:sz w:val="22"/>
                <w:szCs w:val="22"/>
                <w:lang w:eastAsia="en-US"/>
              </w:rPr>
            </w:pPr>
            <w:r w:rsidRPr="00207F03">
              <w:rPr>
                <w:rFonts w:eastAsia="Times New Roman"/>
                <w:sz w:val="22"/>
                <w:szCs w:val="22"/>
                <w:lang w:eastAsia="en-US"/>
              </w:rPr>
              <w:t>Fluke 59</w:t>
            </w:r>
          </w:p>
        </w:tc>
      </w:tr>
      <w:tr w:rsidR="005432C0" w:rsidRPr="00207F03" w14:paraId="30411BAF" w14:textId="77777777" w:rsidTr="005432C0">
        <w:trPr>
          <w:trHeight w:val="90"/>
        </w:trPr>
        <w:tc>
          <w:tcPr>
            <w:tcW w:w="3544" w:type="dxa"/>
            <w:shd w:val="clear" w:color="auto" w:fill="auto"/>
            <w:vAlign w:val="bottom"/>
          </w:tcPr>
          <w:p w14:paraId="796098C0" w14:textId="77777777" w:rsidR="005432C0" w:rsidRPr="00207F03" w:rsidRDefault="005432C0" w:rsidP="00926346">
            <w:pPr>
              <w:spacing w:after="0" w:line="240" w:lineRule="auto"/>
              <w:rPr>
                <w:rFonts w:eastAsia="Times New Roman"/>
                <w:sz w:val="22"/>
                <w:szCs w:val="22"/>
                <w:lang w:eastAsia="en-US"/>
              </w:rPr>
            </w:pPr>
            <w:r w:rsidRPr="00207F03">
              <w:rPr>
                <w:rFonts w:eastAsia="Times New Roman"/>
                <w:sz w:val="22"/>
                <w:szCs w:val="22"/>
                <w:lang w:eastAsia="en-US"/>
              </w:rPr>
              <w:t>Multimeter</w:t>
            </w:r>
          </w:p>
        </w:tc>
        <w:tc>
          <w:tcPr>
            <w:tcW w:w="3119" w:type="dxa"/>
            <w:shd w:val="clear" w:color="auto" w:fill="auto"/>
            <w:vAlign w:val="bottom"/>
          </w:tcPr>
          <w:p w14:paraId="09D0F484" w14:textId="77777777" w:rsidR="005432C0" w:rsidRPr="00207F03" w:rsidRDefault="005432C0" w:rsidP="00D74180">
            <w:pPr>
              <w:spacing w:after="0" w:line="240" w:lineRule="auto"/>
              <w:rPr>
                <w:rFonts w:eastAsia="Times New Roman"/>
                <w:sz w:val="22"/>
                <w:szCs w:val="22"/>
                <w:lang w:eastAsia="en-US"/>
              </w:rPr>
            </w:pPr>
            <w:r w:rsidRPr="00207F03">
              <w:rPr>
                <w:rFonts w:eastAsia="Times New Roman"/>
                <w:sz w:val="22"/>
                <w:szCs w:val="22"/>
                <w:lang w:eastAsia="en-US"/>
              </w:rPr>
              <w:t>Fluke 17B+</w:t>
            </w:r>
          </w:p>
        </w:tc>
      </w:tr>
      <w:tr w:rsidR="005432C0" w:rsidRPr="00207F03" w14:paraId="12C31E9D" w14:textId="77777777" w:rsidTr="005432C0">
        <w:trPr>
          <w:trHeight w:val="90"/>
        </w:trPr>
        <w:tc>
          <w:tcPr>
            <w:tcW w:w="3544" w:type="dxa"/>
            <w:shd w:val="clear" w:color="auto" w:fill="auto"/>
            <w:vAlign w:val="bottom"/>
          </w:tcPr>
          <w:p w14:paraId="4CCFD719" w14:textId="77777777" w:rsidR="005432C0" w:rsidRPr="00207F03" w:rsidRDefault="005432C0" w:rsidP="00926346">
            <w:pPr>
              <w:spacing w:after="0" w:line="240" w:lineRule="auto"/>
              <w:rPr>
                <w:rFonts w:eastAsia="Times New Roman"/>
                <w:sz w:val="22"/>
                <w:szCs w:val="22"/>
                <w:lang w:eastAsia="en-US"/>
              </w:rPr>
            </w:pPr>
            <w:r w:rsidRPr="00207F03">
              <w:rPr>
                <w:rFonts w:eastAsia="Times New Roman"/>
                <w:sz w:val="22"/>
                <w:szCs w:val="22"/>
                <w:lang w:eastAsia="en-US"/>
              </w:rPr>
              <w:t>Solar cell array simulator</w:t>
            </w:r>
          </w:p>
        </w:tc>
        <w:tc>
          <w:tcPr>
            <w:tcW w:w="3119" w:type="dxa"/>
            <w:shd w:val="clear" w:color="auto" w:fill="auto"/>
            <w:vAlign w:val="bottom"/>
          </w:tcPr>
          <w:p w14:paraId="5C7BC1B5" w14:textId="77777777" w:rsidR="005432C0" w:rsidRPr="00207F03" w:rsidRDefault="005432C0" w:rsidP="00D74180">
            <w:pPr>
              <w:spacing w:after="0" w:line="240" w:lineRule="auto"/>
              <w:rPr>
                <w:rFonts w:eastAsia="Times New Roman"/>
                <w:sz w:val="22"/>
                <w:szCs w:val="22"/>
                <w:lang w:eastAsia="en-US"/>
              </w:rPr>
            </w:pPr>
            <w:r w:rsidRPr="00207F03">
              <w:rPr>
                <w:rFonts w:eastAsia="Times New Roman"/>
                <w:sz w:val="22"/>
                <w:szCs w:val="22"/>
                <w:lang w:eastAsia="en-US"/>
              </w:rPr>
              <w:t>Agilent E4350B</w:t>
            </w:r>
          </w:p>
        </w:tc>
      </w:tr>
      <w:tr w:rsidR="005432C0" w:rsidRPr="00207F03" w14:paraId="3DD0F244" w14:textId="77777777" w:rsidTr="005432C0">
        <w:trPr>
          <w:trHeight w:val="90"/>
        </w:trPr>
        <w:tc>
          <w:tcPr>
            <w:tcW w:w="3544" w:type="dxa"/>
            <w:shd w:val="clear" w:color="auto" w:fill="auto"/>
            <w:vAlign w:val="bottom"/>
          </w:tcPr>
          <w:p w14:paraId="627A290D" w14:textId="77777777" w:rsidR="005432C0" w:rsidRPr="00207F03" w:rsidRDefault="005432C0" w:rsidP="00926346">
            <w:pPr>
              <w:spacing w:after="0" w:line="240" w:lineRule="auto"/>
              <w:rPr>
                <w:rFonts w:eastAsia="Times New Roman"/>
                <w:sz w:val="22"/>
                <w:szCs w:val="22"/>
                <w:lang w:eastAsia="en-US"/>
              </w:rPr>
            </w:pPr>
            <w:r w:rsidRPr="00207F03">
              <w:rPr>
                <w:rFonts w:eastAsia="Times New Roman"/>
                <w:sz w:val="22"/>
                <w:szCs w:val="22"/>
                <w:lang w:eastAsia="en-US"/>
              </w:rPr>
              <w:t>PoE Injector</w:t>
            </w:r>
          </w:p>
        </w:tc>
        <w:tc>
          <w:tcPr>
            <w:tcW w:w="3119" w:type="dxa"/>
            <w:shd w:val="clear" w:color="auto" w:fill="auto"/>
            <w:vAlign w:val="bottom"/>
          </w:tcPr>
          <w:p w14:paraId="0385C486" w14:textId="77777777" w:rsidR="005432C0" w:rsidRPr="00207F03" w:rsidRDefault="005432C0" w:rsidP="00D74180">
            <w:pPr>
              <w:spacing w:after="0" w:line="240" w:lineRule="auto"/>
              <w:rPr>
                <w:rFonts w:eastAsia="Times New Roman"/>
                <w:sz w:val="22"/>
                <w:szCs w:val="22"/>
                <w:lang w:eastAsia="en-US"/>
              </w:rPr>
            </w:pPr>
            <w:r w:rsidRPr="00207F03">
              <w:rPr>
                <w:rFonts w:eastAsia="Times New Roman"/>
                <w:sz w:val="22"/>
                <w:szCs w:val="22"/>
                <w:lang w:eastAsia="en-US"/>
              </w:rPr>
              <w:t>PS-201G++</w:t>
            </w:r>
          </w:p>
        </w:tc>
      </w:tr>
    </w:tbl>
    <w:p w14:paraId="13EAED47" w14:textId="77777777" w:rsidR="00D74180" w:rsidRPr="00207F03" w:rsidRDefault="00D74180" w:rsidP="00D74180"/>
    <w:p w14:paraId="27CD4FFF" w14:textId="77777777" w:rsidR="00506499" w:rsidRPr="00207F03" w:rsidRDefault="00506499" w:rsidP="00506499">
      <w:pPr>
        <w:pStyle w:val="Heading1"/>
        <w:numPr>
          <w:ilvl w:val="0"/>
          <w:numId w:val="1"/>
        </w:numPr>
        <w:spacing w:before="0" w:after="0" w:line="240" w:lineRule="auto"/>
        <w:ind w:left="360"/>
      </w:pPr>
      <w:bookmarkStart w:id="14" w:name="_Toc468728824"/>
      <w:bookmarkStart w:id="15" w:name="_Toc471231301"/>
      <w:r w:rsidRPr="00207F03">
        <w:t>Abbreviation</w:t>
      </w:r>
      <w:bookmarkEnd w:id="14"/>
      <w:bookmarkEnd w:id="15"/>
    </w:p>
    <w:p w14:paraId="42AAAE15" w14:textId="77777777" w:rsidR="005524DE" w:rsidRPr="00207F03" w:rsidRDefault="005524DE" w:rsidP="00506499">
      <w:pPr>
        <w:spacing w:after="0" w:line="360" w:lineRule="auto"/>
      </w:pPr>
    </w:p>
    <w:p w14:paraId="5275B4D1" w14:textId="1549788E" w:rsidR="00506499" w:rsidRPr="00207F03" w:rsidRDefault="00506499" w:rsidP="00506499">
      <w:pPr>
        <w:spacing w:after="0" w:line="360" w:lineRule="auto"/>
      </w:pPr>
      <w:r w:rsidRPr="00207F03">
        <w:t>GBC</w:t>
      </w:r>
      <w:r w:rsidRPr="00207F03">
        <w:tab/>
      </w:r>
      <w:r w:rsidRPr="00207F03">
        <w:tab/>
      </w:r>
      <w:r w:rsidRPr="00207F03">
        <w:tab/>
        <w:t xml:space="preserve">General Purpose Baseband </w:t>
      </w:r>
      <w:r w:rsidR="00F82F4C">
        <w:t>Computing</w:t>
      </w:r>
    </w:p>
    <w:p w14:paraId="08A685F4" w14:textId="77777777" w:rsidR="00506499" w:rsidRPr="00207F03" w:rsidRDefault="00506499" w:rsidP="00506499">
      <w:pPr>
        <w:spacing w:after="0" w:line="360" w:lineRule="auto"/>
      </w:pPr>
      <w:r w:rsidRPr="00207F03">
        <w:t>PoE</w:t>
      </w:r>
      <w:r w:rsidRPr="00207F03">
        <w:tab/>
      </w:r>
      <w:r w:rsidRPr="00207F03">
        <w:tab/>
      </w:r>
      <w:r w:rsidRPr="00207F03">
        <w:tab/>
        <w:t>Power over Ethernet</w:t>
      </w:r>
    </w:p>
    <w:p w14:paraId="776D94D0" w14:textId="77777777" w:rsidR="00506499" w:rsidRPr="00207F03" w:rsidRDefault="00506499" w:rsidP="00506499">
      <w:pPr>
        <w:spacing w:after="0" w:line="360" w:lineRule="auto"/>
      </w:pPr>
      <w:r w:rsidRPr="00207F03">
        <w:t>PD</w:t>
      </w:r>
      <w:r w:rsidRPr="00207F03">
        <w:tab/>
      </w:r>
      <w:r w:rsidRPr="00207F03">
        <w:tab/>
      </w:r>
      <w:r w:rsidRPr="00207F03">
        <w:tab/>
        <w:t>Powered device</w:t>
      </w:r>
    </w:p>
    <w:p w14:paraId="41F2F216" w14:textId="77777777" w:rsidR="00506499" w:rsidRPr="00207F03" w:rsidRDefault="00506499" w:rsidP="00506499">
      <w:pPr>
        <w:spacing w:after="0" w:line="360" w:lineRule="auto"/>
      </w:pPr>
      <w:r w:rsidRPr="00207F03">
        <w:lastRenderedPageBreak/>
        <w:t>PSE</w:t>
      </w:r>
      <w:r w:rsidRPr="00207F03">
        <w:tab/>
      </w:r>
      <w:r w:rsidRPr="00207F03">
        <w:tab/>
      </w:r>
      <w:r w:rsidRPr="00207F03">
        <w:tab/>
        <w:t>Power Sourcing Equipment</w:t>
      </w:r>
    </w:p>
    <w:p w14:paraId="44B49E8F" w14:textId="77777777" w:rsidR="00506499" w:rsidRPr="00207F03" w:rsidRDefault="00506499" w:rsidP="00506499">
      <w:pPr>
        <w:spacing w:after="0" w:line="360" w:lineRule="auto"/>
      </w:pPr>
      <w:r w:rsidRPr="00207F03">
        <w:t>RF-SDR</w:t>
      </w:r>
      <w:r w:rsidRPr="00207F03">
        <w:tab/>
      </w:r>
      <w:r w:rsidRPr="00207F03">
        <w:tab/>
        <w:t>Radio frequency Software-Defined Radio\</w:t>
      </w:r>
    </w:p>
    <w:p w14:paraId="6033A64B" w14:textId="26E96EBB" w:rsidR="00506499" w:rsidRPr="00207F03" w:rsidRDefault="00506499" w:rsidP="00506499">
      <w:pPr>
        <w:spacing w:after="0" w:line="360" w:lineRule="auto"/>
      </w:pPr>
      <w:r w:rsidRPr="00207F03">
        <w:t>BTS</w:t>
      </w:r>
      <w:r w:rsidRPr="00207F03">
        <w:tab/>
      </w:r>
      <w:r w:rsidRPr="00207F03">
        <w:tab/>
      </w:r>
      <w:r w:rsidRPr="00207F03">
        <w:tab/>
        <w:t>Base Transceiver Station</w:t>
      </w:r>
    </w:p>
    <w:p w14:paraId="6449D638" w14:textId="089CF9C3" w:rsidR="005524DE" w:rsidRPr="00207F03" w:rsidRDefault="005524DE">
      <w:pPr>
        <w:spacing w:after="0" w:line="240" w:lineRule="auto"/>
      </w:pPr>
      <w:r w:rsidRPr="00207F03">
        <w:br w:type="page"/>
      </w:r>
    </w:p>
    <w:p w14:paraId="444C2212" w14:textId="77777777" w:rsidR="00BE0CC6" w:rsidRPr="00207F03" w:rsidRDefault="00BE0CC6" w:rsidP="00BE0CC6">
      <w:pPr>
        <w:pStyle w:val="Heading1"/>
        <w:numPr>
          <w:ilvl w:val="0"/>
          <w:numId w:val="10"/>
        </w:numPr>
        <w:spacing w:before="0" w:after="240" w:line="240" w:lineRule="auto"/>
      </w:pPr>
      <w:bookmarkStart w:id="16" w:name="_Toc460973272"/>
      <w:bookmarkStart w:id="17" w:name="_Toc462095726"/>
      <w:bookmarkStart w:id="18" w:name="_Toc471231302"/>
      <w:bookmarkStart w:id="19" w:name="_Toc460973285"/>
      <w:r w:rsidRPr="00207F03">
        <w:lastRenderedPageBreak/>
        <w:t>Qualification Tests Results</w:t>
      </w:r>
      <w:bookmarkEnd w:id="16"/>
      <w:bookmarkEnd w:id="17"/>
      <w:bookmarkEnd w:id="18"/>
    </w:p>
    <w:p w14:paraId="37C3F61D" w14:textId="77777777" w:rsidR="00BE0CC6" w:rsidRPr="00207F03" w:rsidRDefault="00BE0CC6" w:rsidP="00BE0CC6">
      <w:pPr>
        <w:pStyle w:val="Heading1"/>
        <w:numPr>
          <w:ilvl w:val="1"/>
          <w:numId w:val="4"/>
        </w:numPr>
        <w:spacing w:before="0" w:after="240" w:line="240" w:lineRule="auto"/>
        <w:rPr>
          <w:sz w:val="28"/>
          <w:szCs w:val="28"/>
        </w:rPr>
      </w:pPr>
      <w:bookmarkStart w:id="20" w:name="_Toc460973273"/>
      <w:bookmarkStart w:id="21" w:name="_Toc462095727"/>
      <w:bookmarkStart w:id="22" w:name="_Toc471231303"/>
      <w:r w:rsidRPr="00207F03">
        <w:rPr>
          <w:sz w:val="28"/>
          <w:szCs w:val="28"/>
        </w:rPr>
        <w:t>Front Panel:</w:t>
      </w:r>
      <w:bookmarkEnd w:id="20"/>
      <w:bookmarkEnd w:id="21"/>
      <w:bookmarkEnd w:id="22"/>
      <w:r w:rsidRPr="00207F03">
        <w:rPr>
          <w:sz w:val="28"/>
          <w:szCs w:val="28"/>
        </w:rPr>
        <w:t xml:space="preserve"> </w:t>
      </w:r>
    </w:p>
    <w:p w14:paraId="73C58DC0" w14:textId="77777777" w:rsidR="00BE0CC6" w:rsidRPr="00207F03" w:rsidRDefault="00BE0CC6" w:rsidP="00BE0CC6">
      <w:pPr>
        <w:pStyle w:val="Heading1"/>
        <w:numPr>
          <w:ilvl w:val="2"/>
          <w:numId w:val="4"/>
        </w:numPr>
        <w:spacing w:before="0" w:after="240" w:line="240" w:lineRule="auto"/>
        <w:rPr>
          <w:sz w:val="28"/>
          <w:szCs w:val="28"/>
        </w:rPr>
      </w:pPr>
      <w:bookmarkStart w:id="23" w:name="_Toc460973274"/>
      <w:bookmarkStart w:id="24" w:name="_Toc462095728"/>
      <w:bookmarkStart w:id="25" w:name="_Toc471231304"/>
      <w:r w:rsidRPr="00207F03">
        <w:rPr>
          <w:sz w:val="28"/>
          <w:szCs w:val="28"/>
        </w:rPr>
        <w:t>Solar Supply</w:t>
      </w:r>
      <w:bookmarkEnd w:id="23"/>
      <w:bookmarkEnd w:id="24"/>
      <w:bookmarkEnd w:id="25"/>
    </w:p>
    <w:p w14:paraId="7CDBE912" w14:textId="77777777" w:rsidR="00BE0CC6" w:rsidRPr="00207F03" w:rsidRDefault="00BE0CC6" w:rsidP="00BE0CC6">
      <w:pPr>
        <w:pStyle w:val="Heading1"/>
        <w:numPr>
          <w:ilvl w:val="3"/>
          <w:numId w:val="4"/>
        </w:numPr>
        <w:spacing w:before="0" w:after="240" w:line="240" w:lineRule="auto"/>
        <w:rPr>
          <w:b w:val="0"/>
          <w:sz w:val="26"/>
          <w:szCs w:val="26"/>
        </w:rPr>
      </w:pPr>
      <w:bookmarkStart w:id="26" w:name="_Toc471231305"/>
      <w:r w:rsidRPr="00207F03">
        <w:rPr>
          <w:b w:val="0"/>
          <w:color w:val="365F91" w:themeColor="accent1" w:themeShade="BF"/>
          <w:sz w:val="26"/>
          <w:szCs w:val="26"/>
        </w:rPr>
        <w:t xml:space="preserve">Test ID / </w:t>
      </w:r>
      <w:r w:rsidRPr="00207F03">
        <w:rPr>
          <w:b w:val="0"/>
          <w:sz w:val="26"/>
          <w:szCs w:val="26"/>
        </w:rPr>
        <w:t>Test</w:t>
      </w:r>
      <w:r w:rsidRPr="00207F03">
        <w:rPr>
          <w:b w:val="0"/>
          <w:color w:val="365F91" w:themeColor="accent1" w:themeShade="BF"/>
          <w:sz w:val="26"/>
          <w:szCs w:val="26"/>
        </w:rPr>
        <w:t xml:space="preserve"> Name: FP.1.1 / Voltage accuracy</w:t>
      </w:r>
      <w:bookmarkEnd w:id="26"/>
    </w:p>
    <w:p w14:paraId="1B894E27"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27" w:name="_Toc471231306"/>
      <w:r w:rsidRPr="00207F03">
        <w:rPr>
          <w:b w:val="0"/>
          <w:color w:val="365F91" w:themeColor="accent1" w:themeShade="BF"/>
          <w:sz w:val="24"/>
        </w:rPr>
        <w:t>Purpose</w:t>
      </w:r>
      <w:bookmarkEnd w:id="27"/>
    </w:p>
    <w:p w14:paraId="7D87F652" w14:textId="77777777" w:rsidR="00BE0CC6" w:rsidRPr="00207F03" w:rsidRDefault="00BE0CC6" w:rsidP="00BE0CC6">
      <w:pPr>
        <w:pStyle w:val="ListParagraph"/>
        <w:spacing w:after="160" w:line="360" w:lineRule="auto"/>
        <w:ind w:left="360"/>
        <w:jc w:val="both"/>
        <w:rPr>
          <w:rFonts w:ascii="Times New Roman" w:hAnsi="Times New Roman" w:cs="Times New Roman"/>
          <w:b/>
        </w:rPr>
      </w:pPr>
      <w:r w:rsidRPr="00207F03">
        <w:rPr>
          <w:rFonts w:ascii="Times New Roman" w:hAnsi="Times New Roman" w:cs="Times New Roman"/>
          <w:sz w:val="22"/>
        </w:rPr>
        <w:t>Solar power input is designed to work in the range of 16 to 22V. The purpose of the test case is to validate the range of solar input voltages for which GBC will be functional</w:t>
      </w:r>
      <w:r w:rsidRPr="00207F03">
        <w:rPr>
          <w:rFonts w:ascii="Times New Roman" w:hAnsi="Times New Roman" w:cs="Times New Roman"/>
        </w:rPr>
        <w:t>.</w:t>
      </w:r>
    </w:p>
    <w:p w14:paraId="6401A4EB"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28" w:name="_Toc471231307"/>
      <w:r w:rsidRPr="00207F03">
        <w:rPr>
          <w:b w:val="0"/>
          <w:color w:val="365F91" w:themeColor="accent1" w:themeShade="BF"/>
          <w:sz w:val="24"/>
        </w:rPr>
        <w:t>Test and Measurement Method</w:t>
      </w:r>
      <w:bookmarkEnd w:id="28"/>
    </w:p>
    <w:p w14:paraId="2E20B266" w14:textId="77777777" w:rsidR="00BE0CC6" w:rsidRPr="00207F03" w:rsidRDefault="00BE0CC6" w:rsidP="00BE0CC6">
      <w:pPr>
        <w:spacing w:line="360" w:lineRule="auto"/>
        <w:ind w:left="360"/>
        <w:jc w:val="both"/>
        <w:rPr>
          <w:sz w:val="22"/>
        </w:rPr>
      </w:pPr>
      <w:r w:rsidRPr="00207F03">
        <w:rPr>
          <w:sz w:val="22"/>
        </w:rPr>
        <w:t xml:space="preserve">This test is conducted by configuring Solar array simulator E4350B to give a voltage in the range of 16V to 22V by setting it to SAS Mode (Setting Voc, Vmp, Isc and Imp parameters accordingly).   Vary the simulator settings for voltages in steps of 2V, measure the input voltage at JTB10A.1, R1304.2, C3M171.1 and C1685.1 and make sure the voltages are in the range of 16V to 22V. Please refer to Section </w:t>
      </w:r>
      <w:r w:rsidRPr="00207F03">
        <w:rPr>
          <w:b/>
          <w:sz w:val="22"/>
        </w:rPr>
        <w:t xml:space="preserve">3.2.1.2 </w:t>
      </w:r>
      <w:r w:rsidRPr="00207F03">
        <w:rPr>
          <w:sz w:val="22"/>
        </w:rPr>
        <w:t>in latest version of “OC_CONNECT_1_GBC_Test_Specification” document for detailed test procedure.</w:t>
      </w:r>
    </w:p>
    <w:p w14:paraId="3768C387"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29" w:name="_Toc471231308"/>
      <w:r w:rsidRPr="00207F03">
        <w:rPr>
          <w:b w:val="0"/>
          <w:color w:val="365F91" w:themeColor="accent1" w:themeShade="BF"/>
          <w:sz w:val="24"/>
        </w:rPr>
        <w:t>Test Condition</w:t>
      </w:r>
      <w:bookmarkEnd w:id="29"/>
      <w:r w:rsidRPr="00207F03">
        <w:rPr>
          <w:b w:val="0"/>
          <w:color w:val="365F91" w:themeColor="accent1" w:themeShade="BF"/>
          <w:sz w:val="24"/>
        </w:rPr>
        <w:t xml:space="preserve"> </w:t>
      </w:r>
    </w:p>
    <w:p w14:paraId="4921EF07"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5DBC958" w14:textId="6468B680" w:rsidR="00BE0CC6" w:rsidRPr="00207F03" w:rsidRDefault="000F2298" w:rsidP="00BE0CC6">
      <w:pPr>
        <w:spacing w:after="120"/>
        <w:ind w:left="360"/>
        <w:jc w:val="both"/>
        <w:rPr>
          <w:sz w:val="22"/>
        </w:rPr>
      </w:pPr>
      <w:r w:rsidRPr="00207F03">
        <w:rPr>
          <w:sz w:val="22"/>
        </w:rPr>
        <w:t xml:space="preserve">Operating Voltage – 16V – </w:t>
      </w:r>
      <w:r w:rsidR="00BE0CC6" w:rsidRPr="00207F03">
        <w:rPr>
          <w:sz w:val="22"/>
        </w:rPr>
        <w:t>22V</w:t>
      </w:r>
    </w:p>
    <w:p w14:paraId="4BC7FABA" w14:textId="77777777" w:rsidR="00BE0CC6" w:rsidRPr="00207F03" w:rsidRDefault="00BE0CC6" w:rsidP="00BE0CC6">
      <w:pPr>
        <w:spacing w:after="120"/>
        <w:ind w:left="360"/>
        <w:jc w:val="both"/>
        <w:rPr>
          <w:sz w:val="22"/>
        </w:rPr>
      </w:pPr>
      <w:r w:rsidRPr="00207F03">
        <w:rPr>
          <w:sz w:val="22"/>
        </w:rPr>
        <w:t>System load – Typical</w:t>
      </w:r>
    </w:p>
    <w:p w14:paraId="51EA8F88" w14:textId="77777777" w:rsidR="00BE0CC6" w:rsidRPr="00207F03" w:rsidRDefault="00BE0CC6" w:rsidP="00BE0CC6"/>
    <w:p w14:paraId="2E9125B4"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30" w:name="_Toc471231309"/>
      <w:r w:rsidRPr="00207F03">
        <w:rPr>
          <w:b w:val="0"/>
          <w:color w:val="365F91" w:themeColor="accent1" w:themeShade="BF"/>
          <w:sz w:val="24"/>
        </w:rPr>
        <w:t>DUT Sample Information</w:t>
      </w:r>
      <w:bookmarkEnd w:id="30"/>
    </w:p>
    <w:p w14:paraId="1160474E" w14:textId="77777777" w:rsidR="00BE0CC6" w:rsidRPr="00207F03" w:rsidRDefault="00BE0CC6" w:rsidP="00BE0CC6">
      <w:pPr>
        <w:autoSpaceDE w:val="0"/>
        <w:autoSpaceDN w:val="0"/>
        <w:spacing w:after="0"/>
        <w:ind w:left="360"/>
        <w:rPr>
          <w:sz w:val="22"/>
        </w:rPr>
      </w:pPr>
      <w:r w:rsidRPr="00207F03">
        <w:t xml:space="preserve">      </w:t>
      </w:r>
      <w:r w:rsidRPr="00207F03">
        <w:rPr>
          <w:sz w:val="22"/>
        </w:rPr>
        <w:t xml:space="preserve">GBC Board Serial Number – WZ1630LIFE2GBC0005 </w:t>
      </w:r>
    </w:p>
    <w:p w14:paraId="359C37CE"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4515A3B7" w14:textId="77777777" w:rsidR="00BE0CC6" w:rsidRPr="00207F03" w:rsidRDefault="00BE0CC6" w:rsidP="00BE0CC6"/>
    <w:p w14:paraId="6A368110"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31" w:name="_Toc471231310"/>
      <w:r w:rsidRPr="00207F03">
        <w:rPr>
          <w:b w:val="0"/>
          <w:color w:val="365F91" w:themeColor="accent1" w:themeShade="BF"/>
          <w:sz w:val="24"/>
        </w:rPr>
        <w:t>Test Results</w:t>
      </w:r>
      <w:bookmarkEnd w:id="31"/>
    </w:p>
    <w:p w14:paraId="48023DFF" w14:textId="77777777" w:rsidR="00BE0CC6" w:rsidRPr="00207F03" w:rsidRDefault="00BE0CC6" w:rsidP="00BE0CC6">
      <w:pPr>
        <w:spacing w:line="360" w:lineRule="auto"/>
        <w:ind w:left="360"/>
        <w:jc w:val="both"/>
      </w:pPr>
      <w:r w:rsidRPr="00207F03">
        <w:rPr>
          <w:sz w:val="22"/>
        </w:rPr>
        <w:t xml:space="preserve">The </w:t>
      </w:r>
      <w:r w:rsidRPr="00207F03">
        <w:t>measured voltages are in range of the set voltages of solar supply output.</w:t>
      </w:r>
    </w:p>
    <w:p w14:paraId="19112ACB" w14:textId="77777777" w:rsidR="00BE0CC6" w:rsidRPr="00207F03" w:rsidRDefault="00BE0CC6" w:rsidP="00BE0CC6">
      <w:pPr>
        <w:spacing w:line="360" w:lineRule="auto"/>
        <w:ind w:left="360"/>
        <w:jc w:val="both"/>
      </w:pPr>
    </w:p>
    <w:p w14:paraId="42A36857" w14:textId="77777777" w:rsidR="00BE0CC6" w:rsidRPr="00207F03" w:rsidRDefault="00BE0CC6" w:rsidP="00BE0CC6">
      <w:pPr>
        <w:spacing w:line="360" w:lineRule="auto"/>
        <w:ind w:left="360"/>
        <w:jc w:val="both"/>
      </w:pPr>
    </w:p>
    <w:p w14:paraId="11E6AD19"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32" w:name="_Toc471231311"/>
      <w:r w:rsidRPr="00207F03">
        <w:rPr>
          <w:b w:val="0"/>
          <w:color w:val="365F91" w:themeColor="accent1" w:themeShade="BF"/>
          <w:sz w:val="24"/>
        </w:rPr>
        <w:lastRenderedPageBreak/>
        <w:t>Measurement Logs</w:t>
      </w:r>
      <w:bookmarkEnd w:id="32"/>
    </w:p>
    <w:p w14:paraId="598B433D" w14:textId="21A63A7C" w:rsidR="00BE0CC6" w:rsidRPr="00207F03" w:rsidRDefault="00BE0CC6" w:rsidP="00BE0CC6">
      <w:pPr>
        <w:ind w:left="360"/>
      </w:pPr>
      <w:r w:rsidRPr="00207F03">
        <w:rPr>
          <w:b/>
          <w:u w:val="single"/>
        </w:rPr>
        <w:t>NOTE:</w:t>
      </w:r>
      <w:r w:rsidR="001C396F" w:rsidRPr="00207F03">
        <w:t xml:space="preserve"> </w:t>
      </w:r>
      <w:r w:rsidRPr="00207F03">
        <w:t xml:space="preserve"> Pass Criteria: Measured Voltage should be equal to input voltage ±5%</w:t>
      </w:r>
    </w:p>
    <w:tbl>
      <w:tblPr>
        <w:tblW w:w="10589" w:type="dxa"/>
        <w:tblLayout w:type="fixed"/>
        <w:tblLook w:val="04A0" w:firstRow="1" w:lastRow="0" w:firstColumn="1" w:lastColumn="0" w:noHBand="0" w:noVBand="1"/>
      </w:tblPr>
      <w:tblGrid>
        <w:gridCol w:w="592"/>
        <w:gridCol w:w="796"/>
        <w:gridCol w:w="622"/>
        <w:gridCol w:w="778"/>
        <w:gridCol w:w="778"/>
        <w:gridCol w:w="777"/>
        <w:gridCol w:w="935"/>
        <w:gridCol w:w="1090"/>
        <w:gridCol w:w="1090"/>
        <w:gridCol w:w="778"/>
        <w:gridCol w:w="780"/>
        <w:gridCol w:w="778"/>
        <w:gridCol w:w="777"/>
        <w:gridCol w:w="18"/>
      </w:tblGrid>
      <w:tr w:rsidR="00BE0CC6" w:rsidRPr="00207F03" w14:paraId="07801105" w14:textId="77777777" w:rsidTr="00F05D9F">
        <w:trPr>
          <w:trHeight w:val="167"/>
        </w:trPr>
        <w:tc>
          <w:tcPr>
            <w:tcW w:w="10589" w:type="dxa"/>
            <w:gridSpan w:val="14"/>
            <w:tcBorders>
              <w:top w:val="single" w:sz="8" w:space="0" w:color="auto"/>
              <w:left w:val="single" w:sz="8" w:space="0" w:color="auto"/>
              <w:bottom w:val="single" w:sz="4" w:space="0" w:color="auto"/>
              <w:right w:val="single" w:sz="8" w:space="0" w:color="000000"/>
            </w:tcBorders>
            <w:shd w:val="clear" w:color="000000" w:fill="D9D9D9"/>
            <w:noWrap/>
            <w:vAlign w:val="bottom"/>
            <w:hideMark/>
          </w:tcPr>
          <w:p w14:paraId="306400D1"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Input Voltage Accuracy for Solar Supply</w:t>
            </w:r>
          </w:p>
        </w:tc>
      </w:tr>
      <w:tr w:rsidR="00F05D9F" w:rsidRPr="00207F03" w14:paraId="20E4C12C" w14:textId="77777777" w:rsidTr="00F05D9F">
        <w:trPr>
          <w:gridAfter w:val="1"/>
          <w:wAfter w:w="17" w:type="dxa"/>
          <w:trHeight w:val="167"/>
        </w:trPr>
        <w:tc>
          <w:tcPr>
            <w:tcW w:w="593" w:type="dxa"/>
            <w:vMerge w:val="restart"/>
            <w:tcBorders>
              <w:top w:val="nil"/>
              <w:left w:val="single" w:sz="8" w:space="0" w:color="auto"/>
              <w:bottom w:val="single" w:sz="4" w:space="0" w:color="auto"/>
              <w:right w:val="single" w:sz="4" w:space="0" w:color="auto"/>
            </w:tcBorders>
            <w:shd w:val="clear" w:color="000000" w:fill="BDD7EE"/>
            <w:noWrap/>
            <w:vAlign w:val="center"/>
            <w:hideMark/>
          </w:tcPr>
          <w:p w14:paraId="57199E0B"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Sl. No.</w:t>
            </w:r>
          </w:p>
        </w:tc>
        <w:tc>
          <w:tcPr>
            <w:tcW w:w="796" w:type="dxa"/>
            <w:vMerge w:val="restart"/>
            <w:tcBorders>
              <w:top w:val="nil"/>
              <w:left w:val="single" w:sz="4" w:space="0" w:color="auto"/>
              <w:bottom w:val="single" w:sz="4" w:space="0" w:color="auto"/>
              <w:right w:val="single" w:sz="4" w:space="0" w:color="auto"/>
            </w:tcBorders>
            <w:shd w:val="clear" w:color="000000" w:fill="BDD7EE"/>
            <w:vAlign w:val="center"/>
            <w:hideMark/>
          </w:tcPr>
          <w:p w14:paraId="0CD0F2CD"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Test case No.</w:t>
            </w:r>
          </w:p>
        </w:tc>
        <w:tc>
          <w:tcPr>
            <w:tcW w:w="622" w:type="dxa"/>
            <w:vMerge w:val="restart"/>
            <w:tcBorders>
              <w:top w:val="nil"/>
              <w:left w:val="single" w:sz="4" w:space="0" w:color="auto"/>
              <w:bottom w:val="single" w:sz="4" w:space="0" w:color="auto"/>
              <w:right w:val="single" w:sz="4" w:space="0" w:color="auto"/>
            </w:tcBorders>
            <w:shd w:val="clear" w:color="000000" w:fill="BDD7EE"/>
            <w:vAlign w:val="center"/>
            <w:hideMark/>
          </w:tcPr>
          <w:p w14:paraId="46FF5E0A"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Voc(V)</w:t>
            </w:r>
          </w:p>
        </w:tc>
        <w:tc>
          <w:tcPr>
            <w:tcW w:w="778" w:type="dxa"/>
            <w:vMerge w:val="restart"/>
            <w:tcBorders>
              <w:top w:val="nil"/>
              <w:left w:val="single" w:sz="4" w:space="0" w:color="auto"/>
              <w:bottom w:val="single" w:sz="4" w:space="0" w:color="auto"/>
              <w:right w:val="single" w:sz="4" w:space="0" w:color="auto"/>
            </w:tcBorders>
            <w:shd w:val="clear" w:color="000000" w:fill="BDD7EE"/>
            <w:vAlign w:val="center"/>
            <w:hideMark/>
          </w:tcPr>
          <w:p w14:paraId="4DC78EFB"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Vmp(V)</w:t>
            </w:r>
          </w:p>
        </w:tc>
        <w:tc>
          <w:tcPr>
            <w:tcW w:w="778" w:type="dxa"/>
            <w:vMerge w:val="restart"/>
            <w:tcBorders>
              <w:top w:val="nil"/>
              <w:left w:val="single" w:sz="4" w:space="0" w:color="auto"/>
              <w:bottom w:val="single" w:sz="4" w:space="0" w:color="auto"/>
              <w:right w:val="single" w:sz="4" w:space="0" w:color="auto"/>
            </w:tcBorders>
            <w:shd w:val="clear" w:color="000000" w:fill="BDD7EE"/>
            <w:vAlign w:val="center"/>
            <w:hideMark/>
          </w:tcPr>
          <w:p w14:paraId="7BC51BDB"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Load current (A)</w:t>
            </w:r>
          </w:p>
        </w:tc>
        <w:tc>
          <w:tcPr>
            <w:tcW w:w="777" w:type="dxa"/>
            <w:vMerge w:val="restart"/>
            <w:tcBorders>
              <w:top w:val="nil"/>
              <w:left w:val="single" w:sz="4" w:space="0" w:color="auto"/>
              <w:bottom w:val="single" w:sz="4" w:space="0" w:color="auto"/>
              <w:right w:val="single" w:sz="4" w:space="0" w:color="auto"/>
            </w:tcBorders>
            <w:shd w:val="clear" w:color="000000" w:fill="BDD7EE"/>
            <w:vAlign w:val="center"/>
            <w:hideMark/>
          </w:tcPr>
          <w:p w14:paraId="53CA973E"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VPSOLAR (JTB10A.1)</w:t>
            </w:r>
          </w:p>
        </w:tc>
        <w:tc>
          <w:tcPr>
            <w:tcW w:w="935" w:type="dxa"/>
            <w:vMerge w:val="restart"/>
            <w:tcBorders>
              <w:top w:val="nil"/>
              <w:left w:val="single" w:sz="4" w:space="0" w:color="auto"/>
              <w:bottom w:val="single" w:sz="4" w:space="0" w:color="auto"/>
              <w:right w:val="single" w:sz="4" w:space="0" w:color="auto"/>
            </w:tcBorders>
            <w:shd w:val="clear" w:color="000000" w:fill="BDD7EE"/>
            <w:vAlign w:val="center"/>
            <w:hideMark/>
          </w:tcPr>
          <w:p w14:paraId="1E191AF0"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VSLR_OVUVOUT(R1304.2)</w:t>
            </w:r>
          </w:p>
        </w:tc>
        <w:tc>
          <w:tcPr>
            <w:tcW w:w="1090" w:type="dxa"/>
            <w:vMerge w:val="restart"/>
            <w:tcBorders>
              <w:top w:val="nil"/>
              <w:left w:val="single" w:sz="4" w:space="0" w:color="auto"/>
              <w:bottom w:val="single" w:sz="4" w:space="0" w:color="auto"/>
              <w:right w:val="single" w:sz="4" w:space="0" w:color="auto"/>
            </w:tcBorders>
            <w:shd w:val="clear" w:color="000000" w:fill="BDD7EE"/>
            <w:vAlign w:val="center"/>
            <w:hideMark/>
          </w:tcPr>
          <w:p w14:paraId="442B34DD"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VSLRPOE_VOUT(C3M171.1)</w:t>
            </w:r>
          </w:p>
        </w:tc>
        <w:tc>
          <w:tcPr>
            <w:tcW w:w="1090" w:type="dxa"/>
            <w:vMerge w:val="restart"/>
            <w:tcBorders>
              <w:top w:val="nil"/>
              <w:left w:val="single" w:sz="4" w:space="0" w:color="auto"/>
              <w:bottom w:val="single" w:sz="4" w:space="0" w:color="auto"/>
              <w:right w:val="single" w:sz="4" w:space="0" w:color="auto"/>
            </w:tcBorders>
            <w:shd w:val="clear" w:color="000000" w:fill="BDD7EE"/>
            <w:vAlign w:val="center"/>
            <w:hideMark/>
          </w:tcPr>
          <w:p w14:paraId="4897EDA8"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VPS_VOUT(C1685.1)</w:t>
            </w:r>
          </w:p>
        </w:tc>
        <w:tc>
          <w:tcPr>
            <w:tcW w:w="1558" w:type="dxa"/>
            <w:gridSpan w:val="2"/>
            <w:tcBorders>
              <w:top w:val="single" w:sz="4" w:space="0" w:color="auto"/>
              <w:left w:val="nil"/>
              <w:bottom w:val="single" w:sz="4" w:space="0" w:color="auto"/>
              <w:right w:val="single" w:sz="4" w:space="0" w:color="auto"/>
            </w:tcBorders>
            <w:shd w:val="clear" w:color="000000" w:fill="BDD7EE"/>
            <w:noWrap/>
            <w:vAlign w:val="center"/>
            <w:hideMark/>
          </w:tcPr>
          <w:p w14:paraId="07852B0A"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Specification</w:t>
            </w:r>
          </w:p>
        </w:tc>
        <w:tc>
          <w:tcPr>
            <w:tcW w:w="778" w:type="dxa"/>
            <w:vMerge w:val="restart"/>
            <w:tcBorders>
              <w:top w:val="nil"/>
              <w:left w:val="single" w:sz="4" w:space="0" w:color="auto"/>
              <w:bottom w:val="single" w:sz="4" w:space="0" w:color="auto"/>
              <w:right w:val="single" w:sz="4" w:space="0" w:color="auto"/>
            </w:tcBorders>
            <w:shd w:val="clear" w:color="000000" w:fill="BDD7EE"/>
            <w:vAlign w:val="center"/>
            <w:hideMark/>
          </w:tcPr>
          <w:p w14:paraId="1AD0CC6B"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Margin (%)</w:t>
            </w:r>
          </w:p>
        </w:tc>
        <w:tc>
          <w:tcPr>
            <w:tcW w:w="777" w:type="dxa"/>
            <w:vMerge w:val="restart"/>
            <w:tcBorders>
              <w:top w:val="nil"/>
              <w:left w:val="single" w:sz="4" w:space="0" w:color="auto"/>
              <w:bottom w:val="single" w:sz="4" w:space="0" w:color="auto"/>
              <w:right w:val="single" w:sz="8" w:space="0" w:color="auto"/>
            </w:tcBorders>
            <w:shd w:val="clear" w:color="000000" w:fill="BDD7EE"/>
            <w:vAlign w:val="center"/>
            <w:hideMark/>
          </w:tcPr>
          <w:p w14:paraId="573ED7AC"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PASS / FAIL</w:t>
            </w:r>
          </w:p>
        </w:tc>
      </w:tr>
      <w:tr w:rsidR="00BE0CC6" w:rsidRPr="00207F03" w14:paraId="71CF492F" w14:textId="77777777" w:rsidTr="00F05D9F">
        <w:trPr>
          <w:gridAfter w:val="1"/>
          <w:wAfter w:w="18" w:type="dxa"/>
          <w:trHeight w:val="999"/>
        </w:trPr>
        <w:tc>
          <w:tcPr>
            <w:tcW w:w="593" w:type="dxa"/>
            <w:vMerge/>
            <w:tcBorders>
              <w:top w:val="nil"/>
              <w:left w:val="single" w:sz="8" w:space="0" w:color="auto"/>
              <w:bottom w:val="single" w:sz="4" w:space="0" w:color="auto"/>
              <w:right w:val="single" w:sz="4" w:space="0" w:color="auto"/>
            </w:tcBorders>
            <w:vAlign w:val="center"/>
            <w:hideMark/>
          </w:tcPr>
          <w:p w14:paraId="02D366BE" w14:textId="77777777" w:rsidR="00BE0CC6" w:rsidRPr="00207F03" w:rsidRDefault="00BE0CC6" w:rsidP="00BE0CC6">
            <w:pPr>
              <w:spacing w:after="0" w:line="240" w:lineRule="auto"/>
              <w:rPr>
                <w:rFonts w:eastAsia="Times New Roman"/>
                <w:sz w:val="22"/>
                <w:szCs w:val="22"/>
                <w:lang w:val="en-IN" w:eastAsia="en-IN"/>
              </w:rPr>
            </w:pPr>
          </w:p>
        </w:tc>
        <w:tc>
          <w:tcPr>
            <w:tcW w:w="796" w:type="dxa"/>
            <w:vMerge/>
            <w:tcBorders>
              <w:top w:val="nil"/>
              <w:left w:val="single" w:sz="4" w:space="0" w:color="auto"/>
              <w:bottom w:val="single" w:sz="4" w:space="0" w:color="auto"/>
              <w:right w:val="single" w:sz="4" w:space="0" w:color="auto"/>
            </w:tcBorders>
            <w:vAlign w:val="center"/>
            <w:hideMark/>
          </w:tcPr>
          <w:p w14:paraId="03192B84" w14:textId="77777777" w:rsidR="00BE0CC6" w:rsidRPr="00207F03" w:rsidRDefault="00BE0CC6" w:rsidP="00BE0CC6">
            <w:pPr>
              <w:spacing w:after="0" w:line="240" w:lineRule="auto"/>
              <w:rPr>
                <w:rFonts w:eastAsia="Times New Roman"/>
                <w:sz w:val="22"/>
                <w:szCs w:val="22"/>
                <w:lang w:val="en-IN" w:eastAsia="en-IN"/>
              </w:rPr>
            </w:pPr>
          </w:p>
        </w:tc>
        <w:tc>
          <w:tcPr>
            <w:tcW w:w="622" w:type="dxa"/>
            <w:vMerge/>
            <w:tcBorders>
              <w:top w:val="nil"/>
              <w:left w:val="single" w:sz="4" w:space="0" w:color="auto"/>
              <w:bottom w:val="single" w:sz="4" w:space="0" w:color="auto"/>
              <w:right w:val="single" w:sz="4" w:space="0" w:color="auto"/>
            </w:tcBorders>
            <w:vAlign w:val="center"/>
            <w:hideMark/>
          </w:tcPr>
          <w:p w14:paraId="77A72C09" w14:textId="77777777" w:rsidR="00BE0CC6" w:rsidRPr="00207F03" w:rsidRDefault="00BE0CC6" w:rsidP="00BE0CC6">
            <w:pPr>
              <w:spacing w:after="0" w:line="240" w:lineRule="auto"/>
              <w:rPr>
                <w:rFonts w:eastAsia="Times New Roman"/>
                <w:sz w:val="22"/>
                <w:szCs w:val="22"/>
                <w:lang w:val="en-IN" w:eastAsia="en-IN"/>
              </w:rPr>
            </w:pPr>
          </w:p>
        </w:tc>
        <w:tc>
          <w:tcPr>
            <w:tcW w:w="778" w:type="dxa"/>
            <w:vMerge/>
            <w:tcBorders>
              <w:top w:val="nil"/>
              <w:left w:val="single" w:sz="4" w:space="0" w:color="auto"/>
              <w:bottom w:val="single" w:sz="4" w:space="0" w:color="auto"/>
              <w:right w:val="single" w:sz="4" w:space="0" w:color="auto"/>
            </w:tcBorders>
            <w:vAlign w:val="center"/>
            <w:hideMark/>
          </w:tcPr>
          <w:p w14:paraId="6351583D" w14:textId="77777777" w:rsidR="00BE0CC6" w:rsidRPr="00207F03" w:rsidRDefault="00BE0CC6" w:rsidP="00BE0CC6">
            <w:pPr>
              <w:spacing w:after="0" w:line="240" w:lineRule="auto"/>
              <w:rPr>
                <w:rFonts w:eastAsia="Times New Roman"/>
                <w:sz w:val="22"/>
                <w:szCs w:val="22"/>
                <w:lang w:val="en-IN" w:eastAsia="en-IN"/>
              </w:rPr>
            </w:pPr>
          </w:p>
        </w:tc>
        <w:tc>
          <w:tcPr>
            <w:tcW w:w="778" w:type="dxa"/>
            <w:vMerge/>
            <w:tcBorders>
              <w:top w:val="nil"/>
              <w:left w:val="single" w:sz="4" w:space="0" w:color="auto"/>
              <w:bottom w:val="single" w:sz="4" w:space="0" w:color="auto"/>
              <w:right w:val="single" w:sz="4" w:space="0" w:color="auto"/>
            </w:tcBorders>
            <w:vAlign w:val="center"/>
            <w:hideMark/>
          </w:tcPr>
          <w:p w14:paraId="42B301FD" w14:textId="77777777" w:rsidR="00BE0CC6" w:rsidRPr="00207F03" w:rsidRDefault="00BE0CC6" w:rsidP="00BE0CC6">
            <w:pPr>
              <w:spacing w:after="0" w:line="240" w:lineRule="auto"/>
              <w:rPr>
                <w:rFonts w:eastAsia="Times New Roman"/>
                <w:sz w:val="22"/>
                <w:szCs w:val="22"/>
                <w:lang w:val="en-IN" w:eastAsia="en-IN"/>
              </w:rPr>
            </w:pPr>
          </w:p>
        </w:tc>
        <w:tc>
          <w:tcPr>
            <w:tcW w:w="777" w:type="dxa"/>
            <w:vMerge/>
            <w:tcBorders>
              <w:top w:val="nil"/>
              <w:left w:val="single" w:sz="4" w:space="0" w:color="auto"/>
              <w:bottom w:val="single" w:sz="4" w:space="0" w:color="auto"/>
              <w:right w:val="single" w:sz="4" w:space="0" w:color="auto"/>
            </w:tcBorders>
            <w:vAlign w:val="center"/>
            <w:hideMark/>
          </w:tcPr>
          <w:p w14:paraId="68601AFA" w14:textId="77777777" w:rsidR="00BE0CC6" w:rsidRPr="00207F03" w:rsidRDefault="00BE0CC6" w:rsidP="00BE0CC6">
            <w:pPr>
              <w:spacing w:after="0" w:line="240" w:lineRule="auto"/>
              <w:rPr>
                <w:rFonts w:eastAsia="Times New Roman"/>
                <w:sz w:val="22"/>
                <w:szCs w:val="22"/>
                <w:lang w:val="en-IN" w:eastAsia="en-IN"/>
              </w:rPr>
            </w:pPr>
          </w:p>
        </w:tc>
        <w:tc>
          <w:tcPr>
            <w:tcW w:w="935" w:type="dxa"/>
            <w:vMerge/>
            <w:tcBorders>
              <w:top w:val="nil"/>
              <w:left w:val="single" w:sz="4" w:space="0" w:color="auto"/>
              <w:bottom w:val="single" w:sz="4" w:space="0" w:color="auto"/>
              <w:right w:val="single" w:sz="4" w:space="0" w:color="auto"/>
            </w:tcBorders>
            <w:vAlign w:val="center"/>
            <w:hideMark/>
          </w:tcPr>
          <w:p w14:paraId="49F7E161" w14:textId="77777777" w:rsidR="00BE0CC6" w:rsidRPr="00207F03" w:rsidRDefault="00BE0CC6" w:rsidP="00BE0CC6">
            <w:pPr>
              <w:spacing w:after="0" w:line="240" w:lineRule="auto"/>
              <w:rPr>
                <w:rFonts w:eastAsia="Times New Roman"/>
                <w:sz w:val="22"/>
                <w:szCs w:val="22"/>
                <w:lang w:val="en-IN" w:eastAsia="en-IN"/>
              </w:rPr>
            </w:pPr>
          </w:p>
        </w:tc>
        <w:tc>
          <w:tcPr>
            <w:tcW w:w="1090" w:type="dxa"/>
            <w:vMerge/>
            <w:tcBorders>
              <w:top w:val="nil"/>
              <w:left w:val="single" w:sz="4" w:space="0" w:color="auto"/>
              <w:bottom w:val="single" w:sz="4" w:space="0" w:color="auto"/>
              <w:right w:val="single" w:sz="4" w:space="0" w:color="auto"/>
            </w:tcBorders>
            <w:vAlign w:val="center"/>
            <w:hideMark/>
          </w:tcPr>
          <w:p w14:paraId="458E2A0B" w14:textId="77777777" w:rsidR="00BE0CC6" w:rsidRPr="00207F03" w:rsidRDefault="00BE0CC6" w:rsidP="00BE0CC6">
            <w:pPr>
              <w:spacing w:after="0" w:line="240" w:lineRule="auto"/>
              <w:rPr>
                <w:rFonts w:eastAsia="Times New Roman"/>
                <w:sz w:val="22"/>
                <w:szCs w:val="22"/>
                <w:lang w:val="en-IN" w:eastAsia="en-IN"/>
              </w:rPr>
            </w:pPr>
          </w:p>
        </w:tc>
        <w:tc>
          <w:tcPr>
            <w:tcW w:w="1090" w:type="dxa"/>
            <w:vMerge/>
            <w:tcBorders>
              <w:top w:val="nil"/>
              <w:left w:val="single" w:sz="4" w:space="0" w:color="auto"/>
              <w:bottom w:val="single" w:sz="4" w:space="0" w:color="auto"/>
              <w:right w:val="single" w:sz="4" w:space="0" w:color="auto"/>
            </w:tcBorders>
            <w:vAlign w:val="center"/>
            <w:hideMark/>
          </w:tcPr>
          <w:p w14:paraId="79EFBFBC" w14:textId="77777777" w:rsidR="00BE0CC6" w:rsidRPr="00207F03" w:rsidRDefault="00BE0CC6" w:rsidP="00BE0CC6">
            <w:pPr>
              <w:spacing w:after="0" w:line="240" w:lineRule="auto"/>
              <w:rPr>
                <w:rFonts w:eastAsia="Times New Roman"/>
                <w:sz w:val="22"/>
                <w:szCs w:val="22"/>
                <w:lang w:val="en-IN" w:eastAsia="en-IN"/>
              </w:rPr>
            </w:pPr>
          </w:p>
        </w:tc>
        <w:tc>
          <w:tcPr>
            <w:tcW w:w="778" w:type="dxa"/>
            <w:tcBorders>
              <w:top w:val="nil"/>
              <w:left w:val="nil"/>
              <w:bottom w:val="single" w:sz="4" w:space="0" w:color="auto"/>
              <w:right w:val="single" w:sz="4" w:space="0" w:color="auto"/>
            </w:tcBorders>
            <w:shd w:val="clear" w:color="000000" w:fill="BDD7EE"/>
            <w:noWrap/>
            <w:vAlign w:val="center"/>
            <w:hideMark/>
          </w:tcPr>
          <w:p w14:paraId="7D9B8408"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Min</w:t>
            </w:r>
          </w:p>
        </w:tc>
        <w:tc>
          <w:tcPr>
            <w:tcW w:w="779" w:type="dxa"/>
            <w:tcBorders>
              <w:top w:val="nil"/>
              <w:left w:val="nil"/>
              <w:bottom w:val="single" w:sz="4" w:space="0" w:color="auto"/>
              <w:right w:val="single" w:sz="4" w:space="0" w:color="auto"/>
            </w:tcBorders>
            <w:shd w:val="clear" w:color="000000" w:fill="BDD7EE"/>
            <w:noWrap/>
            <w:vAlign w:val="center"/>
            <w:hideMark/>
          </w:tcPr>
          <w:p w14:paraId="5225271C"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Max</w:t>
            </w:r>
          </w:p>
        </w:tc>
        <w:tc>
          <w:tcPr>
            <w:tcW w:w="778" w:type="dxa"/>
            <w:vMerge/>
            <w:tcBorders>
              <w:top w:val="nil"/>
              <w:left w:val="single" w:sz="4" w:space="0" w:color="auto"/>
              <w:bottom w:val="single" w:sz="4" w:space="0" w:color="auto"/>
              <w:right w:val="single" w:sz="4" w:space="0" w:color="auto"/>
            </w:tcBorders>
            <w:vAlign w:val="center"/>
            <w:hideMark/>
          </w:tcPr>
          <w:p w14:paraId="765A2EEA" w14:textId="77777777" w:rsidR="00BE0CC6" w:rsidRPr="00207F03" w:rsidRDefault="00BE0CC6" w:rsidP="00BE0CC6">
            <w:pPr>
              <w:spacing w:after="0" w:line="240" w:lineRule="auto"/>
              <w:rPr>
                <w:rFonts w:eastAsia="Times New Roman"/>
                <w:sz w:val="22"/>
                <w:szCs w:val="22"/>
                <w:lang w:val="en-IN" w:eastAsia="en-IN"/>
              </w:rPr>
            </w:pPr>
          </w:p>
        </w:tc>
        <w:tc>
          <w:tcPr>
            <w:tcW w:w="777" w:type="dxa"/>
            <w:vMerge/>
            <w:tcBorders>
              <w:top w:val="nil"/>
              <w:left w:val="single" w:sz="4" w:space="0" w:color="auto"/>
              <w:bottom w:val="single" w:sz="4" w:space="0" w:color="auto"/>
              <w:right w:val="single" w:sz="8" w:space="0" w:color="auto"/>
            </w:tcBorders>
            <w:vAlign w:val="center"/>
            <w:hideMark/>
          </w:tcPr>
          <w:p w14:paraId="7CC6CDBA" w14:textId="77777777" w:rsidR="00BE0CC6" w:rsidRPr="00207F03" w:rsidRDefault="00BE0CC6" w:rsidP="00BE0CC6">
            <w:pPr>
              <w:spacing w:after="0" w:line="240" w:lineRule="auto"/>
              <w:rPr>
                <w:rFonts w:eastAsia="Times New Roman"/>
                <w:sz w:val="22"/>
                <w:szCs w:val="22"/>
                <w:lang w:val="en-IN" w:eastAsia="en-IN"/>
              </w:rPr>
            </w:pPr>
          </w:p>
        </w:tc>
      </w:tr>
      <w:tr w:rsidR="00BE0CC6" w:rsidRPr="00207F03" w14:paraId="7899192F" w14:textId="77777777" w:rsidTr="00F05D9F">
        <w:trPr>
          <w:gridAfter w:val="1"/>
          <w:wAfter w:w="18" w:type="dxa"/>
          <w:trHeight w:val="167"/>
        </w:trPr>
        <w:tc>
          <w:tcPr>
            <w:tcW w:w="593" w:type="dxa"/>
            <w:tcBorders>
              <w:top w:val="nil"/>
              <w:left w:val="single" w:sz="8" w:space="0" w:color="auto"/>
              <w:bottom w:val="single" w:sz="4" w:space="0" w:color="auto"/>
              <w:right w:val="single" w:sz="4" w:space="0" w:color="auto"/>
            </w:tcBorders>
            <w:shd w:val="clear" w:color="000000" w:fill="FFFFFF"/>
            <w:noWrap/>
            <w:hideMark/>
          </w:tcPr>
          <w:p w14:paraId="3837909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w:t>
            </w:r>
          </w:p>
        </w:tc>
        <w:tc>
          <w:tcPr>
            <w:tcW w:w="796" w:type="dxa"/>
            <w:tcBorders>
              <w:top w:val="nil"/>
              <w:left w:val="nil"/>
              <w:bottom w:val="single" w:sz="4" w:space="0" w:color="auto"/>
              <w:right w:val="single" w:sz="4" w:space="0" w:color="auto"/>
            </w:tcBorders>
            <w:shd w:val="clear" w:color="000000" w:fill="FFFFFF"/>
            <w:noWrap/>
            <w:hideMark/>
          </w:tcPr>
          <w:p w14:paraId="46B2450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1.1</w:t>
            </w:r>
          </w:p>
        </w:tc>
        <w:tc>
          <w:tcPr>
            <w:tcW w:w="622" w:type="dxa"/>
            <w:tcBorders>
              <w:top w:val="nil"/>
              <w:left w:val="nil"/>
              <w:bottom w:val="single" w:sz="4" w:space="0" w:color="auto"/>
              <w:right w:val="single" w:sz="4" w:space="0" w:color="auto"/>
            </w:tcBorders>
            <w:shd w:val="clear" w:color="auto" w:fill="auto"/>
            <w:noWrap/>
            <w:hideMark/>
          </w:tcPr>
          <w:p w14:paraId="400EC70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16</w:t>
            </w:r>
          </w:p>
        </w:tc>
        <w:tc>
          <w:tcPr>
            <w:tcW w:w="778" w:type="dxa"/>
            <w:tcBorders>
              <w:top w:val="nil"/>
              <w:left w:val="nil"/>
              <w:bottom w:val="single" w:sz="4" w:space="0" w:color="auto"/>
              <w:right w:val="single" w:sz="4" w:space="0" w:color="auto"/>
            </w:tcBorders>
            <w:shd w:val="clear" w:color="auto" w:fill="auto"/>
            <w:noWrap/>
            <w:hideMark/>
          </w:tcPr>
          <w:p w14:paraId="11F72FB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15.6</w:t>
            </w:r>
          </w:p>
        </w:tc>
        <w:tc>
          <w:tcPr>
            <w:tcW w:w="778" w:type="dxa"/>
            <w:tcBorders>
              <w:top w:val="nil"/>
              <w:left w:val="nil"/>
              <w:bottom w:val="single" w:sz="4" w:space="0" w:color="auto"/>
              <w:right w:val="single" w:sz="4" w:space="0" w:color="auto"/>
            </w:tcBorders>
            <w:shd w:val="clear" w:color="auto" w:fill="auto"/>
            <w:noWrap/>
            <w:hideMark/>
          </w:tcPr>
          <w:p w14:paraId="52ED5757"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2.25</w:t>
            </w:r>
          </w:p>
        </w:tc>
        <w:tc>
          <w:tcPr>
            <w:tcW w:w="777" w:type="dxa"/>
            <w:tcBorders>
              <w:top w:val="nil"/>
              <w:left w:val="nil"/>
              <w:bottom w:val="single" w:sz="4" w:space="0" w:color="auto"/>
              <w:right w:val="single" w:sz="4" w:space="0" w:color="auto"/>
            </w:tcBorders>
            <w:shd w:val="clear" w:color="auto" w:fill="auto"/>
            <w:noWrap/>
            <w:vAlign w:val="bottom"/>
            <w:hideMark/>
          </w:tcPr>
          <w:p w14:paraId="763C8DBA"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15.54</w:t>
            </w:r>
          </w:p>
        </w:tc>
        <w:tc>
          <w:tcPr>
            <w:tcW w:w="935" w:type="dxa"/>
            <w:tcBorders>
              <w:top w:val="nil"/>
              <w:left w:val="nil"/>
              <w:bottom w:val="single" w:sz="4" w:space="0" w:color="auto"/>
              <w:right w:val="single" w:sz="4" w:space="0" w:color="auto"/>
            </w:tcBorders>
            <w:shd w:val="clear" w:color="auto" w:fill="auto"/>
            <w:noWrap/>
            <w:vAlign w:val="bottom"/>
            <w:hideMark/>
          </w:tcPr>
          <w:p w14:paraId="0C1612B5"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15.53</w:t>
            </w:r>
          </w:p>
        </w:tc>
        <w:tc>
          <w:tcPr>
            <w:tcW w:w="1090" w:type="dxa"/>
            <w:tcBorders>
              <w:top w:val="nil"/>
              <w:left w:val="nil"/>
              <w:bottom w:val="single" w:sz="4" w:space="0" w:color="auto"/>
              <w:right w:val="single" w:sz="4" w:space="0" w:color="auto"/>
            </w:tcBorders>
            <w:shd w:val="clear" w:color="auto" w:fill="auto"/>
            <w:noWrap/>
            <w:vAlign w:val="bottom"/>
            <w:hideMark/>
          </w:tcPr>
          <w:p w14:paraId="45D8603A"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15.5</w:t>
            </w:r>
          </w:p>
        </w:tc>
        <w:tc>
          <w:tcPr>
            <w:tcW w:w="1090" w:type="dxa"/>
            <w:tcBorders>
              <w:top w:val="nil"/>
              <w:left w:val="nil"/>
              <w:bottom w:val="single" w:sz="4" w:space="0" w:color="auto"/>
              <w:right w:val="single" w:sz="4" w:space="0" w:color="auto"/>
            </w:tcBorders>
            <w:shd w:val="clear" w:color="auto" w:fill="auto"/>
            <w:noWrap/>
            <w:vAlign w:val="bottom"/>
            <w:hideMark/>
          </w:tcPr>
          <w:p w14:paraId="18F06CEF"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15.49</w:t>
            </w:r>
          </w:p>
        </w:tc>
        <w:tc>
          <w:tcPr>
            <w:tcW w:w="778" w:type="dxa"/>
            <w:tcBorders>
              <w:top w:val="nil"/>
              <w:left w:val="nil"/>
              <w:bottom w:val="single" w:sz="4" w:space="0" w:color="auto"/>
              <w:right w:val="single" w:sz="4" w:space="0" w:color="auto"/>
            </w:tcBorders>
            <w:shd w:val="clear" w:color="auto" w:fill="auto"/>
            <w:noWrap/>
            <w:hideMark/>
          </w:tcPr>
          <w:p w14:paraId="5A8FDAD3"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14.82</w:t>
            </w:r>
          </w:p>
        </w:tc>
        <w:tc>
          <w:tcPr>
            <w:tcW w:w="779" w:type="dxa"/>
            <w:tcBorders>
              <w:top w:val="nil"/>
              <w:left w:val="nil"/>
              <w:bottom w:val="single" w:sz="4" w:space="0" w:color="auto"/>
              <w:right w:val="single" w:sz="4" w:space="0" w:color="auto"/>
            </w:tcBorders>
            <w:shd w:val="clear" w:color="auto" w:fill="auto"/>
            <w:noWrap/>
            <w:hideMark/>
          </w:tcPr>
          <w:p w14:paraId="5BCAADD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16.38</w:t>
            </w:r>
          </w:p>
        </w:tc>
        <w:tc>
          <w:tcPr>
            <w:tcW w:w="778" w:type="dxa"/>
            <w:tcBorders>
              <w:top w:val="nil"/>
              <w:left w:val="nil"/>
              <w:bottom w:val="single" w:sz="4" w:space="0" w:color="auto"/>
              <w:right w:val="single" w:sz="4" w:space="0" w:color="auto"/>
            </w:tcBorders>
            <w:shd w:val="clear" w:color="auto" w:fill="auto"/>
            <w:noWrap/>
            <w:hideMark/>
          </w:tcPr>
          <w:p w14:paraId="097CCFA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-4.52</w:t>
            </w:r>
          </w:p>
        </w:tc>
        <w:tc>
          <w:tcPr>
            <w:tcW w:w="777" w:type="dxa"/>
            <w:tcBorders>
              <w:top w:val="single" w:sz="4" w:space="0" w:color="auto"/>
              <w:left w:val="single" w:sz="4" w:space="0" w:color="auto"/>
              <w:bottom w:val="single" w:sz="4" w:space="0" w:color="auto"/>
              <w:right w:val="single" w:sz="8" w:space="0" w:color="auto"/>
            </w:tcBorders>
            <w:shd w:val="clear" w:color="000000" w:fill="C6EFCE"/>
            <w:noWrap/>
            <w:hideMark/>
          </w:tcPr>
          <w:p w14:paraId="14360CE3"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3515E1CD" w14:textId="77777777" w:rsidTr="00F05D9F">
        <w:trPr>
          <w:gridAfter w:val="1"/>
          <w:wAfter w:w="18" w:type="dxa"/>
          <w:trHeight w:val="167"/>
        </w:trPr>
        <w:tc>
          <w:tcPr>
            <w:tcW w:w="593" w:type="dxa"/>
            <w:tcBorders>
              <w:top w:val="nil"/>
              <w:left w:val="single" w:sz="8" w:space="0" w:color="auto"/>
              <w:bottom w:val="single" w:sz="4" w:space="0" w:color="auto"/>
              <w:right w:val="single" w:sz="4" w:space="0" w:color="auto"/>
            </w:tcBorders>
            <w:shd w:val="clear" w:color="000000" w:fill="FFFFFF"/>
            <w:noWrap/>
            <w:hideMark/>
          </w:tcPr>
          <w:p w14:paraId="24680D2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w:t>
            </w:r>
          </w:p>
        </w:tc>
        <w:tc>
          <w:tcPr>
            <w:tcW w:w="796" w:type="dxa"/>
            <w:tcBorders>
              <w:top w:val="nil"/>
              <w:left w:val="nil"/>
              <w:bottom w:val="single" w:sz="4" w:space="0" w:color="auto"/>
              <w:right w:val="single" w:sz="4" w:space="0" w:color="auto"/>
            </w:tcBorders>
            <w:shd w:val="clear" w:color="000000" w:fill="FFFFFF"/>
            <w:noWrap/>
            <w:hideMark/>
          </w:tcPr>
          <w:p w14:paraId="46CE167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1.1</w:t>
            </w:r>
          </w:p>
        </w:tc>
        <w:tc>
          <w:tcPr>
            <w:tcW w:w="622" w:type="dxa"/>
            <w:tcBorders>
              <w:top w:val="nil"/>
              <w:left w:val="nil"/>
              <w:bottom w:val="single" w:sz="4" w:space="0" w:color="auto"/>
              <w:right w:val="single" w:sz="4" w:space="0" w:color="auto"/>
            </w:tcBorders>
            <w:shd w:val="clear" w:color="auto" w:fill="auto"/>
            <w:noWrap/>
            <w:hideMark/>
          </w:tcPr>
          <w:p w14:paraId="6B3FD58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w:t>
            </w:r>
          </w:p>
        </w:tc>
        <w:tc>
          <w:tcPr>
            <w:tcW w:w="778" w:type="dxa"/>
            <w:tcBorders>
              <w:top w:val="nil"/>
              <w:left w:val="nil"/>
              <w:bottom w:val="single" w:sz="4" w:space="0" w:color="auto"/>
              <w:right w:val="single" w:sz="4" w:space="0" w:color="auto"/>
            </w:tcBorders>
            <w:shd w:val="clear" w:color="auto" w:fill="auto"/>
            <w:noWrap/>
            <w:hideMark/>
          </w:tcPr>
          <w:p w14:paraId="0AEE714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17.6</w:t>
            </w:r>
          </w:p>
        </w:tc>
        <w:tc>
          <w:tcPr>
            <w:tcW w:w="778" w:type="dxa"/>
            <w:tcBorders>
              <w:top w:val="nil"/>
              <w:left w:val="nil"/>
              <w:bottom w:val="single" w:sz="4" w:space="0" w:color="auto"/>
              <w:right w:val="single" w:sz="4" w:space="0" w:color="auto"/>
            </w:tcBorders>
            <w:shd w:val="clear" w:color="auto" w:fill="auto"/>
            <w:noWrap/>
            <w:hideMark/>
          </w:tcPr>
          <w:p w14:paraId="787CB2A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w:t>
            </w:r>
          </w:p>
        </w:tc>
        <w:tc>
          <w:tcPr>
            <w:tcW w:w="777" w:type="dxa"/>
            <w:tcBorders>
              <w:top w:val="nil"/>
              <w:left w:val="nil"/>
              <w:bottom w:val="single" w:sz="4" w:space="0" w:color="auto"/>
              <w:right w:val="single" w:sz="4" w:space="0" w:color="auto"/>
            </w:tcBorders>
            <w:shd w:val="clear" w:color="auto" w:fill="auto"/>
            <w:noWrap/>
            <w:vAlign w:val="bottom"/>
            <w:hideMark/>
          </w:tcPr>
          <w:p w14:paraId="62DE3576"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17.7</w:t>
            </w:r>
          </w:p>
        </w:tc>
        <w:tc>
          <w:tcPr>
            <w:tcW w:w="935" w:type="dxa"/>
            <w:tcBorders>
              <w:top w:val="nil"/>
              <w:left w:val="nil"/>
              <w:bottom w:val="single" w:sz="4" w:space="0" w:color="auto"/>
              <w:right w:val="single" w:sz="4" w:space="0" w:color="auto"/>
            </w:tcBorders>
            <w:shd w:val="clear" w:color="auto" w:fill="auto"/>
            <w:noWrap/>
            <w:vAlign w:val="bottom"/>
            <w:hideMark/>
          </w:tcPr>
          <w:p w14:paraId="01B5E1B0"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17.69</w:t>
            </w:r>
          </w:p>
        </w:tc>
        <w:tc>
          <w:tcPr>
            <w:tcW w:w="1090" w:type="dxa"/>
            <w:tcBorders>
              <w:top w:val="nil"/>
              <w:left w:val="nil"/>
              <w:bottom w:val="single" w:sz="4" w:space="0" w:color="auto"/>
              <w:right w:val="single" w:sz="4" w:space="0" w:color="auto"/>
            </w:tcBorders>
            <w:shd w:val="clear" w:color="auto" w:fill="auto"/>
            <w:noWrap/>
            <w:vAlign w:val="bottom"/>
            <w:hideMark/>
          </w:tcPr>
          <w:p w14:paraId="399FCD0B"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17.67</w:t>
            </w:r>
          </w:p>
        </w:tc>
        <w:tc>
          <w:tcPr>
            <w:tcW w:w="1090" w:type="dxa"/>
            <w:tcBorders>
              <w:top w:val="nil"/>
              <w:left w:val="nil"/>
              <w:bottom w:val="single" w:sz="4" w:space="0" w:color="auto"/>
              <w:right w:val="single" w:sz="4" w:space="0" w:color="auto"/>
            </w:tcBorders>
            <w:shd w:val="clear" w:color="auto" w:fill="auto"/>
            <w:noWrap/>
            <w:vAlign w:val="bottom"/>
            <w:hideMark/>
          </w:tcPr>
          <w:p w14:paraId="4289EA00"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17.66</w:t>
            </w:r>
          </w:p>
        </w:tc>
        <w:tc>
          <w:tcPr>
            <w:tcW w:w="778" w:type="dxa"/>
            <w:tcBorders>
              <w:top w:val="nil"/>
              <w:left w:val="nil"/>
              <w:bottom w:val="single" w:sz="4" w:space="0" w:color="auto"/>
              <w:right w:val="single" w:sz="4" w:space="0" w:color="auto"/>
            </w:tcBorders>
            <w:shd w:val="clear" w:color="auto" w:fill="auto"/>
            <w:noWrap/>
            <w:hideMark/>
          </w:tcPr>
          <w:p w14:paraId="3FE2EC0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16.72</w:t>
            </w:r>
          </w:p>
        </w:tc>
        <w:tc>
          <w:tcPr>
            <w:tcW w:w="779" w:type="dxa"/>
            <w:tcBorders>
              <w:top w:val="nil"/>
              <w:left w:val="nil"/>
              <w:bottom w:val="single" w:sz="4" w:space="0" w:color="auto"/>
              <w:right w:val="single" w:sz="4" w:space="0" w:color="auto"/>
            </w:tcBorders>
            <w:shd w:val="clear" w:color="auto" w:fill="auto"/>
            <w:noWrap/>
            <w:hideMark/>
          </w:tcPr>
          <w:p w14:paraId="7F857CD7"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18.48</w:t>
            </w:r>
          </w:p>
        </w:tc>
        <w:tc>
          <w:tcPr>
            <w:tcW w:w="778" w:type="dxa"/>
            <w:tcBorders>
              <w:top w:val="nil"/>
              <w:left w:val="nil"/>
              <w:bottom w:val="single" w:sz="4" w:space="0" w:color="auto"/>
              <w:right w:val="single" w:sz="4" w:space="0" w:color="auto"/>
            </w:tcBorders>
            <w:shd w:val="clear" w:color="auto" w:fill="auto"/>
            <w:noWrap/>
            <w:hideMark/>
          </w:tcPr>
          <w:p w14:paraId="3F133C1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-4.44</w:t>
            </w:r>
          </w:p>
        </w:tc>
        <w:tc>
          <w:tcPr>
            <w:tcW w:w="777" w:type="dxa"/>
            <w:tcBorders>
              <w:top w:val="single" w:sz="4" w:space="0" w:color="auto"/>
              <w:left w:val="single" w:sz="4" w:space="0" w:color="auto"/>
              <w:bottom w:val="single" w:sz="4" w:space="0" w:color="auto"/>
              <w:right w:val="single" w:sz="8" w:space="0" w:color="auto"/>
            </w:tcBorders>
            <w:shd w:val="clear" w:color="000000" w:fill="C6EFCE"/>
            <w:noWrap/>
            <w:hideMark/>
          </w:tcPr>
          <w:p w14:paraId="5FF42AAC"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5524BC74" w14:textId="77777777" w:rsidTr="00F05D9F">
        <w:trPr>
          <w:gridAfter w:val="1"/>
          <w:wAfter w:w="18" w:type="dxa"/>
          <w:trHeight w:val="167"/>
        </w:trPr>
        <w:tc>
          <w:tcPr>
            <w:tcW w:w="593" w:type="dxa"/>
            <w:tcBorders>
              <w:top w:val="nil"/>
              <w:left w:val="single" w:sz="8" w:space="0" w:color="auto"/>
              <w:bottom w:val="single" w:sz="4" w:space="0" w:color="auto"/>
              <w:right w:val="single" w:sz="4" w:space="0" w:color="auto"/>
            </w:tcBorders>
            <w:shd w:val="clear" w:color="000000" w:fill="FFFFFF"/>
            <w:noWrap/>
            <w:hideMark/>
          </w:tcPr>
          <w:p w14:paraId="23843CBB"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w:t>
            </w:r>
          </w:p>
        </w:tc>
        <w:tc>
          <w:tcPr>
            <w:tcW w:w="796" w:type="dxa"/>
            <w:tcBorders>
              <w:top w:val="nil"/>
              <w:left w:val="nil"/>
              <w:bottom w:val="single" w:sz="4" w:space="0" w:color="auto"/>
              <w:right w:val="single" w:sz="4" w:space="0" w:color="auto"/>
            </w:tcBorders>
            <w:shd w:val="clear" w:color="000000" w:fill="FFFFFF"/>
            <w:noWrap/>
            <w:hideMark/>
          </w:tcPr>
          <w:p w14:paraId="231AA1CF"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1.1</w:t>
            </w:r>
          </w:p>
        </w:tc>
        <w:tc>
          <w:tcPr>
            <w:tcW w:w="622" w:type="dxa"/>
            <w:tcBorders>
              <w:top w:val="nil"/>
              <w:left w:val="nil"/>
              <w:bottom w:val="single" w:sz="4" w:space="0" w:color="auto"/>
              <w:right w:val="single" w:sz="4" w:space="0" w:color="auto"/>
            </w:tcBorders>
            <w:shd w:val="clear" w:color="auto" w:fill="auto"/>
            <w:noWrap/>
            <w:hideMark/>
          </w:tcPr>
          <w:p w14:paraId="4FBE4DC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20</w:t>
            </w:r>
          </w:p>
        </w:tc>
        <w:tc>
          <w:tcPr>
            <w:tcW w:w="778" w:type="dxa"/>
            <w:tcBorders>
              <w:top w:val="nil"/>
              <w:left w:val="nil"/>
              <w:bottom w:val="single" w:sz="4" w:space="0" w:color="auto"/>
              <w:right w:val="single" w:sz="4" w:space="0" w:color="auto"/>
            </w:tcBorders>
            <w:shd w:val="clear" w:color="auto" w:fill="auto"/>
            <w:noWrap/>
            <w:hideMark/>
          </w:tcPr>
          <w:p w14:paraId="52BB95E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19.6</w:t>
            </w:r>
          </w:p>
        </w:tc>
        <w:tc>
          <w:tcPr>
            <w:tcW w:w="778" w:type="dxa"/>
            <w:tcBorders>
              <w:top w:val="nil"/>
              <w:left w:val="nil"/>
              <w:bottom w:val="single" w:sz="4" w:space="0" w:color="auto"/>
              <w:right w:val="single" w:sz="4" w:space="0" w:color="auto"/>
            </w:tcBorders>
            <w:shd w:val="clear" w:color="auto" w:fill="auto"/>
            <w:noWrap/>
            <w:hideMark/>
          </w:tcPr>
          <w:p w14:paraId="01719B8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w:t>
            </w:r>
          </w:p>
        </w:tc>
        <w:tc>
          <w:tcPr>
            <w:tcW w:w="777" w:type="dxa"/>
            <w:tcBorders>
              <w:top w:val="nil"/>
              <w:left w:val="nil"/>
              <w:bottom w:val="single" w:sz="4" w:space="0" w:color="auto"/>
              <w:right w:val="single" w:sz="4" w:space="0" w:color="auto"/>
            </w:tcBorders>
            <w:shd w:val="clear" w:color="auto" w:fill="auto"/>
            <w:noWrap/>
            <w:vAlign w:val="bottom"/>
            <w:hideMark/>
          </w:tcPr>
          <w:p w14:paraId="7E675144"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19.84</w:t>
            </w:r>
          </w:p>
        </w:tc>
        <w:tc>
          <w:tcPr>
            <w:tcW w:w="935" w:type="dxa"/>
            <w:tcBorders>
              <w:top w:val="nil"/>
              <w:left w:val="nil"/>
              <w:bottom w:val="single" w:sz="4" w:space="0" w:color="auto"/>
              <w:right w:val="single" w:sz="4" w:space="0" w:color="auto"/>
            </w:tcBorders>
            <w:shd w:val="clear" w:color="auto" w:fill="auto"/>
            <w:noWrap/>
            <w:vAlign w:val="bottom"/>
            <w:hideMark/>
          </w:tcPr>
          <w:p w14:paraId="5CA5A0C1"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19.83</w:t>
            </w:r>
          </w:p>
        </w:tc>
        <w:tc>
          <w:tcPr>
            <w:tcW w:w="1090" w:type="dxa"/>
            <w:tcBorders>
              <w:top w:val="nil"/>
              <w:left w:val="nil"/>
              <w:bottom w:val="single" w:sz="4" w:space="0" w:color="auto"/>
              <w:right w:val="single" w:sz="4" w:space="0" w:color="auto"/>
            </w:tcBorders>
            <w:shd w:val="clear" w:color="auto" w:fill="auto"/>
            <w:noWrap/>
            <w:vAlign w:val="bottom"/>
            <w:hideMark/>
          </w:tcPr>
          <w:p w14:paraId="5914E5A7"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19.81</w:t>
            </w:r>
          </w:p>
        </w:tc>
        <w:tc>
          <w:tcPr>
            <w:tcW w:w="1090" w:type="dxa"/>
            <w:tcBorders>
              <w:top w:val="nil"/>
              <w:left w:val="nil"/>
              <w:bottom w:val="single" w:sz="4" w:space="0" w:color="auto"/>
              <w:right w:val="single" w:sz="4" w:space="0" w:color="auto"/>
            </w:tcBorders>
            <w:shd w:val="clear" w:color="auto" w:fill="auto"/>
            <w:noWrap/>
            <w:vAlign w:val="bottom"/>
            <w:hideMark/>
          </w:tcPr>
          <w:p w14:paraId="11BB13D5"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19.8</w:t>
            </w:r>
          </w:p>
        </w:tc>
        <w:tc>
          <w:tcPr>
            <w:tcW w:w="778" w:type="dxa"/>
            <w:tcBorders>
              <w:top w:val="nil"/>
              <w:left w:val="nil"/>
              <w:bottom w:val="single" w:sz="4" w:space="0" w:color="auto"/>
              <w:right w:val="single" w:sz="4" w:space="0" w:color="auto"/>
            </w:tcBorders>
            <w:shd w:val="clear" w:color="auto" w:fill="auto"/>
            <w:noWrap/>
            <w:hideMark/>
          </w:tcPr>
          <w:p w14:paraId="50F495E3"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18.62</w:t>
            </w:r>
          </w:p>
        </w:tc>
        <w:tc>
          <w:tcPr>
            <w:tcW w:w="779" w:type="dxa"/>
            <w:tcBorders>
              <w:top w:val="nil"/>
              <w:left w:val="nil"/>
              <w:bottom w:val="single" w:sz="4" w:space="0" w:color="auto"/>
              <w:right w:val="single" w:sz="4" w:space="0" w:color="auto"/>
            </w:tcBorders>
            <w:shd w:val="clear" w:color="auto" w:fill="auto"/>
            <w:noWrap/>
            <w:hideMark/>
          </w:tcPr>
          <w:p w14:paraId="5227188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20.58</w:t>
            </w:r>
          </w:p>
        </w:tc>
        <w:tc>
          <w:tcPr>
            <w:tcW w:w="778" w:type="dxa"/>
            <w:tcBorders>
              <w:top w:val="nil"/>
              <w:left w:val="nil"/>
              <w:bottom w:val="single" w:sz="4" w:space="0" w:color="auto"/>
              <w:right w:val="single" w:sz="4" w:space="0" w:color="auto"/>
            </w:tcBorders>
            <w:shd w:val="clear" w:color="auto" w:fill="auto"/>
            <w:noWrap/>
            <w:hideMark/>
          </w:tcPr>
          <w:p w14:paraId="40E5D96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-3.79</w:t>
            </w:r>
          </w:p>
        </w:tc>
        <w:tc>
          <w:tcPr>
            <w:tcW w:w="777" w:type="dxa"/>
            <w:tcBorders>
              <w:top w:val="single" w:sz="4" w:space="0" w:color="auto"/>
              <w:left w:val="single" w:sz="4" w:space="0" w:color="auto"/>
              <w:bottom w:val="single" w:sz="4" w:space="0" w:color="auto"/>
              <w:right w:val="single" w:sz="8" w:space="0" w:color="auto"/>
            </w:tcBorders>
            <w:shd w:val="clear" w:color="000000" w:fill="C6EFCE"/>
            <w:noWrap/>
            <w:hideMark/>
          </w:tcPr>
          <w:p w14:paraId="4CD2FC45"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3E1DAD48" w14:textId="77777777" w:rsidTr="00F05D9F">
        <w:trPr>
          <w:gridAfter w:val="1"/>
          <w:wAfter w:w="18" w:type="dxa"/>
          <w:trHeight w:val="174"/>
        </w:trPr>
        <w:tc>
          <w:tcPr>
            <w:tcW w:w="593" w:type="dxa"/>
            <w:tcBorders>
              <w:top w:val="nil"/>
              <w:left w:val="single" w:sz="8" w:space="0" w:color="auto"/>
              <w:bottom w:val="single" w:sz="8" w:space="0" w:color="auto"/>
              <w:right w:val="single" w:sz="4" w:space="0" w:color="auto"/>
            </w:tcBorders>
            <w:shd w:val="clear" w:color="000000" w:fill="FFFFFF"/>
            <w:noWrap/>
            <w:hideMark/>
          </w:tcPr>
          <w:p w14:paraId="7D5EA2BA"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4</w:t>
            </w:r>
          </w:p>
        </w:tc>
        <w:tc>
          <w:tcPr>
            <w:tcW w:w="796" w:type="dxa"/>
            <w:tcBorders>
              <w:top w:val="nil"/>
              <w:left w:val="nil"/>
              <w:bottom w:val="single" w:sz="8" w:space="0" w:color="auto"/>
              <w:right w:val="single" w:sz="4" w:space="0" w:color="auto"/>
            </w:tcBorders>
            <w:shd w:val="clear" w:color="000000" w:fill="FFFFFF"/>
            <w:noWrap/>
            <w:hideMark/>
          </w:tcPr>
          <w:p w14:paraId="3295ABB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1.1</w:t>
            </w:r>
          </w:p>
        </w:tc>
        <w:tc>
          <w:tcPr>
            <w:tcW w:w="622" w:type="dxa"/>
            <w:tcBorders>
              <w:top w:val="nil"/>
              <w:left w:val="nil"/>
              <w:bottom w:val="single" w:sz="8" w:space="0" w:color="auto"/>
              <w:right w:val="single" w:sz="4" w:space="0" w:color="auto"/>
            </w:tcBorders>
            <w:shd w:val="clear" w:color="auto" w:fill="auto"/>
            <w:noWrap/>
            <w:hideMark/>
          </w:tcPr>
          <w:p w14:paraId="32E84AF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22</w:t>
            </w:r>
          </w:p>
        </w:tc>
        <w:tc>
          <w:tcPr>
            <w:tcW w:w="778" w:type="dxa"/>
            <w:tcBorders>
              <w:top w:val="nil"/>
              <w:left w:val="nil"/>
              <w:bottom w:val="single" w:sz="8" w:space="0" w:color="auto"/>
              <w:right w:val="single" w:sz="4" w:space="0" w:color="auto"/>
            </w:tcBorders>
            <w:shd w:val="clear" w:color="auto" w:fill="auto"/>
            <w:noWrap/>
            <w:hideMark/>
          </w:tcPr>
          <w:p w14:paraId="1491B3C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21.6</w:t>
            </w:r>
          </w:p>
        </w:tc>
        <w:tc>
          <w:tcPr>
            <w:tcW w:w="778" w:type="dxa"/>
            <w:tcBorders>
              <w:top w:val="nil"/>
              <w:left w:val="nil"/>
              <w:bottom w:val="single" w:sz="8" w:space="0" w:color="auto"/>
              <w:right w:val="single" w:sz="4" w:space="0" w:color="auto"/>
            </w:tcBorders>
            <w:shd w:val="clear" w:color="auto" w:fill="auto"/>
            <w:noWrap/>
            <w:hideMark/>
          </w:tcPr>
          <w:p w14:paraId="34AA103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1.63</w:t>
            </w:r>
          </w:p>
        </w:tc>
        <w:tc>
          <w:tcPr>
            <w:tcW w:w="777" w:type="dxa"/>
            <w:tcBorders>
              <w:top w:val="nil"/>
              <w:left w:val="nil"/>
              <w:bottom w:val="single" w:sz="8" w:space="0" w:color="auto"/>
              <w:right w:val="single" w:sz="4" w:space="0" w:color="auto"/>
            </w:tcBorders>
            <w:shd w:val="clear" w:color="auto" w:fill="auto"/>
            <w:noWrap/>
            <w:vAlign w:val="bottom"/>
            <w:hideMark/>
          </w:tcPr>
          <w:p w14:paraId="7B3DCA2D"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21.96</w:t>
            </w:r>
          </w:p>
        </w:tc>
        <w:tc>
          <w:tcPr>
            <w:tcW w:w="935" w:type="dxa"/>
            <w:tcBorders>
              <w:top w:val="nil"/>
              <w:left w:val="nil"/>
              <w:bottom w:val="single" w:sz="8" w:space="0" w:color="auto"/>
              <w:right w:val="single" w:sz="4" w:space="0" w:color="auto"/>
            </w:tcBorders>
            <w:shd w:val="clear" w:color="auto" w:fill="auto"/>
            <w:noWrap/>
            <w:vAlign w:val="bottom"/>
            <w:hideMark/>
          </w:tcPr>
          <w:p w14:paraId="0C820E45"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21.96</w:t>
            </w:r>
          </w:p>
        </w:tc>
        <w:tc>
          <w:tcPr>
            <w:tcW w:w="1090" w:type="dxa"/>
            <w:tcBorders>
              <w:top w:val="nil"/>
              <w:left w:val="nil"/>
              <w:bottom w:val="single" w:sz="8" w:space="0" w:color="auto"/>
              <w:right w:val="single" w:sz="4" w:space="0" w:color="auto"/>
            </w:tcBorders>
            <w:shd w:val="clear" w:color="auto" w:fill="auto"/>
            <w:noWrap/>
            <w:vAlign w:val="bottom"/>
            <w:hideMark/>
          </w:tcPr>
          <w:p w14:paraId="746A3286"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21.93</w:t>
            </w:r>
          </w:p>
        </w:tc>
        <w:tc>
          <w:tcPr>
            <w:tcW w:w="1090" w:type="dxa"/>
            <w:tcBorders>
              <w:top w:val="nil"/>
              <w:left w:val="nil"/>
              <w:bottom w:val="single" w:sz="8" w:space="0" w:color="auto"/>
              <w:right w:val="single" w:sz="4" w:space="0" w:color="auto"/>
            </w:tcBorders>
            <w:shd w:val="clear" w:color="auto" w:fill="auto"/>
            <w:noWrap/>
            <w:vAlign w:val="bottom"/>
            <w:hideMark/>
          </w:tcPr>
          <w:p w14:paraId="29212722"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21.92</w:t>
            </w:r>
          </w:p>
        </w:tc>
        <w:tc>
          <w:tcPr>
            <w:tcW w:w="778" w:type="dxa"/>
            <w:tcBorders>
              <w:top w:val="nil"/>
              <w:left w:val="nil"/>
              <w:bottom w:val="single" w:sz="8" w:space="0" w:color="auto"/>
              <w:right w:val="single" w:sz="4" w:space="0" w:color="auto"/>
            </w:tcBorders>
            <w:shd w:val="clear" w:color="auto" w:fill="auto"/>
            <w:noWrap/>
            <w:hideMark/>
          </w:tcPr>
          <w:p w14:paraId="77E6FEEB"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20.52</w:t>
            </w:r>
          </w:p>
        </w:tc>
        <w:tc>
          <w:tcPr>
            <w:tcW w:w="779" w:type="dxa"/>
            <w:tcBorders>
              <w:top w:val="nil"/>
              <w:left w:val="nil"/>
              <w:bottom w:val="single" w:sz="8" w:space="0" w:color="auto"/>
              <w:right w:val="single" w:sz="4" w:space="0" w:color="auto"/>
            </w:tcBorders>
            <w:shd w:val="clear" w:color="auto" w:fill="auto"/>
            <w:noWrap/>
            <w:hideMark/>
          </w:tcPr>
          <w:p w14:paraId="73CE66B8"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22.68</w:t>
            </w:r>
          </w:p>
        </w:tc>
        <w:tc>
          <w:tcPr>
            <w:tcW w:w="778" w:type="dxa"/>
            <w:tcBorders>
              <w:top w:val="nil"/>
              <w:left w:val="nil"/>
              <w:bottom w:val="single" w:sz="8" w:space="0" w:color="auto"/>
              <w:right w:val="single" w:sz="4" w:space="0" w:color="auto"/>
            </w:tcBorders>
            <w:shd w:val="clear" w:color="auto" w:fill="auto"/>
            <w:noWrap/>
            <w:hideMark/>
          </w:tcPr>
          <w:p w14:paraId="504789AB"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-3.35</w:t>
            </w:r>
          </w:p>
        </w:tc>
        <w:tc>
          <w:tcPr>
            <w:tcW w:w="777" w:type="dxa"/>
            <w:tcBorders>
              <w:top w:val="single" w:sz="4" w:space="0" w:color="auto"/>
              <w:left w:val="single" w:sz="4" w:space="0" w:color="auto"/>
              <w:bottom w:val="single" w:sz="8" w:space="0" w:color="auto"/>
              <w:right w:val="single" w:sz="8" w:space="0" w:color="auto"/>
            </w:tcBorders>
            <w:shd w:val="clear" w:color="000000" w:fill="C6EFCE"/>
            <w:noWrap/>
            <w:hideMark/>
          </w:tcPr>
          <w:p w14:paraId="63794374"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bl>
    <w:p w14:paraId="138D6B77" w14:textId="77777777" w:rsidR="00BE0CC6" w:rsidRPr="00207F03" w:rsidRDefault="00BE0CC6" w:rsidP="00BE0CC6"/>
    <w:p w14:paraId="33607292" w14:textId="77777777" w:rsidR="00BE0CC6" w:rsidRPr="00207F03" w:rsidRDefault="00BE0CC6" w:rsidP="00BE0CC6">
      <w:pPr>
        <w:spacing w:after="0"/>
        <w:rPr>
          <w:color w:val="000000" w:themeColor="text1"/>
          <w:u w:val="single"/>
        </w:rPr>
      </w:pPr>
      <w:r w:rsidRPr="00207F03">
        <w:rPr>
          <w:b/>
          <w:color w:val="000000" w:themeColor="text1"/>
          <w:u w:val="single"/>
        </w:rPr>
        <w:t>NOTE</w:t>
      </w:r>
      <w:r w:rsidRPr="00207F03">
        <w:rPr>
          <w:color w:val="000000" w:themeColor="text1"/>
        </w:rPr>
        <w:t>: The detailed analysis report is embedded in the xls document attached in the end of this section.</w:t>
      </w:r>
    </w:p>
    <w:p w14:paraId="161829AD" w14:textId="77777777" w:rsidR="00BE0CC6" w:rsidRPr="00207F03" w:rsidRDefault="00BE0CC6" w:rsidP="00BE0CC6"/>
    <w:p w14:paraId="38039522" w14:textId="77777777" w:rsidR="00BE0CC6" w:rsidRPr="00207F03" w:rsidRDefault="00BE0CC6" w:rsidP="00BE0CC6">
      <w:pPr>
        <w:pStyle w:val="Heading1"/>
        <w:numPr>
          <w:ilvl w:val="3"/>
          <w:numId w:val="4"/>
        </w:numPr>
        <w:spacing w:before="0" w:after="240" w:line="240" w:lineRule="auto"/>
        <w:rPr>
          <w:b w:val="0"/>
          <w:sz w:val="26"/>
          <w:szCs w:val="26"/>
        </w:rPr>
      </w:pPr>
      <w:bookmarkStart w:id="33" w:name="_Toc471231312"/>
      <w:r w:rsidRPr="00207F03">
        <w:rPr>
          <w:b w:val="0"/>
          <w:color w:val="365F91" w:themeColor="accent1" w:themeShade="BF"/>
          <w:sz w:val="26"/>
          <w:szCs w:val="26"/>
        </w:rPr>
        <w:t>Test ID / Test Name: FP.1.2 / Input supply range</w:t>
      </w:r>
      <w:bookmarkEnd w:id="33"/>
    </w:p>
    <w:p w14:paraId="7C7D1788" w14:textId="77777777" w:rsidR="00BE0CC6" w:rsidRPr="00207F03" w:rsidRDefault="00BE0CC6" w:rsidP="00BE0CC6">
      <w:pPr>
        <w:pStyle w:val="Heading1"/>
        <w:numPr>
          <w:ilvl w:val="4"/>
          <w:numId w:val="4"/>
        </w:numPr>
        <w:spacing w:before="0" w:after="240" w:line="240" w:lineRule="auto"/>
        <w:rPr>
          <w:b w:val="0"/>
          <w:sz w:val="24"/>
          <w:szCs w:val="24"/>
        </w:rPr>
      </w:pPr>
      <w:bookmarkStart w:id="34" w:name="_Toc471231313"/>
      <w:r w:rsidRPr="00207F03">
        <w:rPr>
          <w:b w:val="0"/>
          <w:color w:val="365F91" w:themeColor="accent1" w:themeShade="BF"/>
          <w:sz w:val="24"/>
          <w:szCs w:val="24"/>
        </w:rPr>
        <w:t>Purpose</w:t>
      </w:r>
      <w:bookmarkEnd w:id="34"/>
    </w:p>
    <w:p w14:paraId="65FCC8F8" w14:textId="77777777" w:rsidR="00BE0CC6" w:rsidRPr="00207F03" w:rsidRDefault="00BE0CC6" w:rsidP="00BE0CC6">
      <w:pPr>
        <w:pStyle w:val="ListParagraph"/>
        <w:spacing w:after="160" w:line="360" w:lineRule="auto"/>
        <w:ind w:left="360"/>
        <w:jc w:val="both"/>
        <w:rPr>
          <w:rFonts w:ascii="Times New Roman" w:hAnsi="Times New Roman" w:cs="Times New Roman"/>
          <w:sz w:val="22"/>
        </w:rPr>
      </w:pPr>
      <w:r w:rsidRPr="00207F03">
        <w:rPr>
          <w:rFonts w:ascii="Times New Roman" w:hAnsi="Times New Roman" w:cs="Times New Roman"/>
          <w:sz w:val="22"/>
        </w:rPr>
        <w:t>Solar supply input is designed to work in the range of 16 to 22V. The purpose of the test case is to validate the range of solar voltages for which GBC will be functional.</w:t>
      </w:r>
    </w:p>
    <w:p w14:paraId="2DB6C902" w14:textId="77777777" w:rsidR="00BE0CC6" w:rsidRPr="00207F03" w:rsidRDefault="00BE0CC6" w:rsidP="00BE0CC6">
      <w:pPr>
        <w:pStyle w:val="Heading1"/>
        <w:numPr>
          <w:ilvl w:val="4"/>
          <w:numId w:val="4"/>
        </w:numPr>
        <w:spacing w:before="0" w:after="240" w:line="240" w:lineRule="auto"/>
        <w:rPr>
          <w:b w:val="0"/>
          <w:sz w:val="24"/>
          <w:szCs w:val="24"/>
        </w:rPr>
      </w:pPr>
      <w:bookmarkStart w:id="35" w:name="_Toc471231314"/>
      <w:r w:rsidRPr="00207F03">
        <w:rPr>
          <w:b w:val="0"/>
          <w:color w:val="365F91" w:themeColor="accent1" w:themeShade="BF"/>
          <w:sz w:val="24"/>
          <w:szCs w:val="24"/>
        </w:rPr>
        <w:t>Test and Measurement Method</w:t>
      </w:r>
      <w:bookmarkEnd w:id="35"/>
    </w:p>
    <w:p w14:paraId="584A0F51" w14:textId="77777777" w:rsidR="00BE0CC6" w:rsidRPr="00207F03" w:rsidRDefault="00BE0CC6" w:rsidP="00BE0CC6">
      <w:pPr>
        <w:spacing w:line="360" w:lineRule="auto"/>
        <w:ind w:left="360"/>
        <w:jc w:val="both"/>
        <w:rPr>
          <w:sz w:val="22"/>
        </w:rPr>
      </w:pPr>
      <w:r w:rsidRPr="00207F03">
        <w:rPr>
          <w:sz w:val="22"/>
        </w:rPr>
        <w:t xml:space="preserve">This test is conducted by configuring Solar array simulator E4350B to give a voltage in the range of 16V to 22V by setting it to SAS Mode (Setting Voc, Vmp, Isc and Imp parameters accordingly).   Vary the simulator settings for voltages in steps of 2V, measure the input voltage at JTB10A.1, R1304.2, C3M171.1. Make sure the voltages are in the range of 16V to 22V. For every change in input voltage, measure the output voltage of Buck-Boost converter (U88) at R10044.2 and should read 12V. Please refer to Section </w:t>
      </w:r>
      <w:r w:rsidRPr="00207F03">
        <w:rPr>
          <w:b/>
          <w:sz w:val="22"/>
        </w:rPr>
        <w:t xml:space="preserve">3.2.1.3 </w:t>
      </w:r>
      <w:r w:rsidRPr="00207F03">
        <w:rPr>
          <w:sz w:val="22"/>
        </w:rPr>
        <w:t>in latest version of “OC_CONNECT_1_GBC_Test_Specification” document for detailed test procedure.</w:t>
      </w:r>
    </w:p>
    <w:p w14:paraId="2C3A7C1B" w14:textId="77777777" w:rsidR="00BE0CC6" w:rsidRPr="00207F03" w:rsidRDefault="00BE0CC6" w:rsidP="00BE0CC6">
      <w:pPr>
        <w:pStyle w:val="Heading1"/>
        <w:numPr>
          <w:ilvl w:val="4"/>
          <w:numId w:val="4"/>
        </w:numPr>
        <w:spacing w:before="0" w:after="240" w:line="240" w:lineRule="auto"/>
        <w:rPr>
          <w:b w:val="0"/>
          <w:sz w:val="24"/>
          <w:szCs w:val="24"/>
        </w:rPr>
      </w:pPr>
      <w:bookmarkStart w:id="36" w:name="_Toc471231315"/>
      <w:r w:rsidRPr="00207F03">
        <w:rPr>
          <w:b w:val="0"/>
          <w:color w:val="365F91" w:themeColor="accent1" w:themeShade="BF"/>
          <w:sz w:val="24"/>
          <w:szCs w:val="24"/>
        </w:rPr>
        <w:t>Test Condition</w:t>
      </w:r>
      <w:bookmarkEnd w:id="36"/>
      <w:r w:rsidRPr="00207F03">
        <w:rPr>
          <w:b w:val="0"/>
          <w:sz w:val="24"/>
          <w:szCs w:val="24"/>
        </w:rPr>
        <w:t xml:space="preserve"> </w:t>
      </w:r>
    </w:p>
    <w:p w14:paraId="5AB7DDF1"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5ACA40FD" w14:textId="77777777" w:rsidR="00BE0CC6" w:rsidRPr="00207F03" w:rsidRDefault="00BE0CC6" w:rsidP="00BE0CC6">
      <w:pPr>
        <w:spacing w:after="120"/>
        <w:ind w:left="360"/>
        <w:jc w:val="both"/>
        <w:rPr>
          <w:sz w:val="22"/>
        </w:rPr>
      </w:pPr>
      <w:r w:rsidRPr="00207F03">
        <w:rPr>
          <w:sz w:val="22"/>
        </w:rPr>
        <w:t>Operating Voltage – 16V – 22V</w:t>
      </w:r>
    </w:p>
    <w:p w14:paraId="1C2C0CF8" w14:textId="77777777" w:rsidR="00BE0CC6" w:rsidRPr="00207F03" w:rsidRDefault="00BE0CC6" w:rsidP="00BE0CC6">
      <w:pPr>
        <w:spacing w:after="120"/>
        <w:ind w:left="360"/>
        <w:jc w:val="both"/>
        <w:rPr>
          <w:sz w:val="22"/>
        </w:rPr>
      </w:pPr>
      <w:r w:rsidRPr="00207F03">
        <w:rPr>
          <w:sz w:val="22"/>
        </w:rPr>
        <w:t>System load – Typical</w:t>
      </w:r>
    </w:p>
    <w:p w14:paraId="60FA3E83"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37" w:name="_Toc471231316"/>
      <w:r w:rsidRPr="00207F03">
        <w:rPr>
          <w:b w:val="0"/>
          <w:color w:val="365F91" w:themeColor="accent1" w:themeShade="BF"/>
          <w:sz w:val="24"/>
          <w:szCs w:val="24"/>
        </w:rPr>
        <w:lastRenderedPageBreak/>
        <w:t>DUT Sample Information</w:t>
      </w:r>
      <w:bookmarkEnd w:id="37"/>
    </w:p>
    <w:p w14:paraId="7B3D1F2C"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WZ1630LIFE2GBC0005</w:t>
      </w:r>
    </w:p>
    <w:p w14:paraId="72E1D74A"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5D0D18E8" w14:textId="77777777" w:rsidR="00BE0CC6" w:rsidRPr="00207F03" w:rsidRDefault="00BE0CC6" w:rsidP="00BE0CC6">
      <w:pPr>
        <w:spacing w:after="120"/>
        <w:ind w:left="360"/>
        <w:jc w:val="both"/>
      </w:pPr>
    </w:p>
    <w:p w14:paraId="5A817331"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38" w:name="_Toc471231317"/>
      <w:r w:rsidRPr="00207F03">
        <w:rPr>
          <w:b w:val="0"/>
          <w:color w:val="365F91" w:themeColor="accent1" w:themeShade="BF"/>
          <w:sz w:val="24"/>
          <w:szCs w:val="24"/>
        </w:rPr>
        <w:t>Test Results</w:t>
      </w:r>
      <w:bookmarkEnd w:id="38"/>
    </w:p>
    <w:p w14:paraId="332D02C2" w14:textId="77777777" w:rsidR="00BE0CC6" w:rsidRPr="00207F03" w:rsidRDefault="00BE0CC6" w:rsidP="00BE0CC6">
      <w:pPr>
        <w:spacing w:line="360" w:lineRule="auto"/>
        <w:ind w:left="360"/>
        <w:jc w:val="both"/>
        <w:rPr>
          <w:sz w:val="22"/>
        </w:rPr>
      </w:pPr>
      <w:r w:rsidRPr="00207F03">
        <w:rPr>
          <w:sz w:val="22"/>
        </w:rPr>
        <w:t>By varying the solar input, it is ensured that Buck-Boost output is 12Vwhich in-turn ensures proper functionality of GBC module.</w:t>
      </w:r>
    </w:p>
    <w:p w14:paraId="60CF8BCA"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39" w:name="_Toc471231318"/>
      <w:r w:rsidRPr="00207F03">
        <w:rPr>
          <w:b w:val="0"/>
          <w:color w:val="365F91" w:themeColor="accent1" w:themeShade="BF"/>
          <w:sz w:val="24"/>
          <w:szCs w:val="24"/>
        </w:rPr>
        <w:t>Measurement Logs</w:t>
      </w:r>
      <w:bookmarkEnd w:id="39"/>
    </w:p>
    <w:tbl>
      <w:tblPr>
        <w:tblW w:w="10561" w:type="dxa"/>
        <w:tblLayout w:type="fixed"/>
        <w:tblLook w:val="04A0" w:firstRow="1" w:lastRow="0" w:firstColumn="1" w:lastColumn="0" w:noHBand="0" w:noVBand="1"/>
      </w:tblPr>
      <w:tblGrid>
        <w:gridCol w:w="457"/>
        <w:gridCol w:w="793"/>
        <w:gridCol w:w="630"/>
        <w:gridCol w:w="720"/>
        <w:gridCol w:w="810"/>
        <w:gridCol w:w="798"/>
        <w:gridCol w:w="873"/>
        <w:gridCol w:w="1119"/>
        <w:gridCol w:w="1080"/>
        <w:gridCol w:w="720"/>
        <w:gridCol w:w="810"/>
        <w:gridCol w:w="900"/>
        <w:gridCol w:w="844"/>
        <w:gridCol w:w="7"/>
      </w:tblGrid>
      <w:tr w:rsidR="00BE0CC6" w:rsidRPr="00207F03" w14:paraId="178D9728" w14:textId="77777777" w:rsidTr="00F05D9F">
        <w:trPr>
          <w:trHeight w:val="152"/>
        </w:trPr>
        <w:tc>
          <w:tcPr>
            <w:tcW w:w="10561" w:type="dxa"/>
            <w:gridSpan w:val="14"/>
            <w:tcBorders>
              <w:top w:val="single" w:sz="8" w:space="0" w:color="auto"/>
              <w:left w:val="single" w:sz="8" w:space="0" w:color="auto"/>
              <w:bottom w:val="single" w:sz="4" w:space="0" w:color="auto"/>
              <w:right w:val="single" w:sz="8" w:space="0" w:color="000000"/>
            </w:tcBorders>
            <w:shd w:val="clear" w:color="000000" w:fill="D9D9D9"/>
            <w:noWrap/>
            <w:vAlign w:val="bottom"/>
            <w:hideMark/>
          </w:tcPr>
          <w:p w14:paraId="24A2E08F"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Input Voltage Range for Solar Supply</w:t>
            </w:r>
          </w:p>
        </w:tc>
      </w:tr>
      <w:tr w:rsidR="00F05D9F" w:rsidRPr="00207F03" w14:paraId="13056883" w14:textId="77777777" w:rsidTr="00F05D9F">
        <w:trPr>
          <w:gridAfter w:val="1"/>
          <w:wAfter w:w="7" w:type="dxa"/>
          <w:trHeight w:val="152"/>
        </w:trPr>
        <w:tc>
          <w:tcPr>
            <w:tcW w:w="457" w:type="dxa"/>
            <w:vMerge w:val="restart"/>
            <w:tcBorders>
              <w:top w:val="nil"/>
              <w:left w:val="single" w:sz="8" w:space="0" w:color="auto"/>
              <w:bottom w:val="single" w:sz="4" w:space="0" w:color="auto"/>
              <w:right w:val="single" w:sz="4" w:space="0" w:color="auto"/>
            </w:tcBorders>
            <w:shd w:val="clear" w:color="000000" w:fill="BDD7EE"/>
            <w:noWrap/>
            <w:vAlign w:val="bottom"/>
            <w:hideMark/>
          </w:tcPr>
          <w:p w14:paraId="2DEC9EC4"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Sl. No.</w:t>
            </w:r>
          </w:p>
        </w:tc>
        <w:tc>
          <w:tcPr>
            <w:tcW w:w="793" w:type="dxa"/>
            <w:vMerge w:val="restart"/>
            <w:tcBorders>
              <w:top w:val="nil"/>
              <w:left w:val="single" w:sz="4" w:space="0" w:color="auto"/>
              <w:bottom w:val="single" w:sz="4" w:space="0" w:color="auto"/>
              <w:right w:val="single" w:sz="4" w:space="0" w:color="auto"/>
            </w:tcBorders>
            <w:shd w:val="clear" w:color="000000" w:fill="BDD7EE"/>
            <w:vAlign w:val="bottom"/>
            <w:hideMark/>
          </w:tcPr>
          <w:p w14:paraId="699398BF"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Test case No.</w:t>
            </w:r>
          </w:p>
        </w:tc>
        <w:tc>
          <w:tcPr>
            <w:tcW w:w="630" w:type="dxa"/>
            <w:vMerge w:val="restart"/>
            <w:tcBorders>
              <w:top w:val="nil"/>
              <w:left w:val="single" w:sz="4" w:space="0" w:color="auto"/>
              <w:bottom w:val="single" w:sz="4" w:space="0" w:color="auto"/>
              <w:right w:val="single" w:sz="4" w:space="0" w:color="auto"/>
            </w:tcBorders>
            <w:shd w:val="clear" w:color="000000" w:fill="BDD7EE"/>
            <w:vAlign w:val="center"/>
            <w:hideMark/>
          </w:tcPr>
          <w:p w14:paraId="5E57C588" w14:textId="759ADFCB"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Voc</w:t>
            </w:r>
            <w:r w:rsidR="00F05D9F" w:rsidRPr="00207F03">
              <w:rPr>
                <w:rFonts w:eastAsia="Times New Roman"/>
                <w:sz w:val="22"/>
                <w:szCs w:val="22"/>
                <w:lang w:val="en-IN" w:eastAsia="en-IN"/>
              </w:rPr>
              <w:t xml:space="preserve"> </w:t>
            </w:r>
            <w:r w:rsidRPr="00207F03">
              <w:rPr>
                <w:rFonts w:eastAsia="Times New Roman"/>
                <w:sz w:val="22"/>
                <w:szCs w:val="22"/>
                <w:lang w:val="en-IN" w:eastAsia="en-IN"/>
              </w:rPr>
              <w:t>(V)</w:t>
            </w:r>
          </w:p>
        </w:tc>
        <w:tc>
          <w:tcPr>
            <w:tcW w:w="720" w:type="dxa"/>
            <w:vMerge w:val="restart"/>
            <w:tcBorders>
              <w:top w:val="nil"/>
              <w:left w:val="single" w:sz="4" w:space="0" w:color="auto"/>
              <w:bottom w:val="single" w:sz="4" w:space="0" w:color="auto"/>
              <w:right w:val="single" w:sz="4" w:space="0" w:color="auto"/>
            </w:tcBorders>
            <w:shd w:val="clear" w:color="000000" w:fill="BDD7EE"/>
            <w:vAlign w:val="center"/>
            <w:hideMark/>
          </w:tcPr>
          <w:p w14:paraId="6841CCB1"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Vmp(V)</w:t>
            </w:r>
          </w:p>
        </w:tc>
        <w:tc>
          <w:tcPr>
            <w:tcW w:w="810" w:type="dxa"/>
            <w:vMerge w:val="restart"/>
            <w:tcBorders>
              <w:top w:val="nil"/>
              <w:left w:val="single" w:sz="4" w:space="0" w:color="auto"/>
              <w:bottom w:val="single" w:sz="4" w:space="0" w:color="auto"/>
              <w:right w:val="single" w:sz="4" w:space="0" w:color="auto"/>
            </w:tcBorders>
            <w:shd w:val="clear" w:color="000000" w:fill="BDD7EE"/>
            <w:vAlign w:val="center"/>
            <w:hideMark/>
          </w:tcPr>
          <w:p w14:paraId="3F569DC8"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Load current (A)</w:t>
            </w:r>
          </w:p>
        </w:tc>
        <w:tc>
          <w:tcPr>
            <w:tcW w:w="798" w:type="dxa"/>
            <w:vMerge w:val="restart"/>
            <w:tcBorders>
              <w:top w:val="nil"/>
              <w:left w:val="single" w:sz="4" w:space="0" w:color="auto"/>
              <w:bottom w:val="single" w:sz="4" w:space="0" w:color="auto"/>
              <w:right w:val="single" w:sz="4" w:space="0" w:color="auto"/>
            </w:tcBorders>
            <w:shd w:val="clear" w:color="000000" w:fill="BDD7EE"/>
            <w:vAlign w:val="center"/>
            <w:hideMark/>
          </w:tcPr>
          <w:p w14:paraId="78EFE8AE"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VPSOLAR (JTB10A.1)</w:t>
            </w:r>
          </w:p>
        </w:tc>
        <w:tc>
          <w:tcPr>
            <w:tcW w:w="873" w:type="dxa"/>
            <w:vMerge w:val="restart"/>
            <w:tcBorders>
              <w:top w:val="nil"/>
              <w:left w:val="single" w:sz="4" w:space="0" w:color="auto"/>
              <w:bottom w:val="single" w:sz="4" w:space="0" w:color="auto"/>
              <w:right w:val="single" w:sz="4" w:space="0" w:color="auto"/>
            </w:tcBorders>
            <w:shd w:val="clear" w:color="000000" w:fill="BDD7EE"/>
            <w:vAlign w:val="center"/>
            <w:hideMark/>
          </w:tcPr>
          <w:p w14:paraId="26BE520D"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VSLR_OVUVOUT(R1304.2)</w:t>
            </w:r>
          </w:p>
        </w:tc>
        <w:tc>
          <w:tcPr>
            <w:tcW w:w="1119" w:type="dxa"/>
            <w:vMerge w:val="restart"/>
            <w:tcBorders>
              <w:top w:val="nil"/>
              <w:left w:val="single" w:sz="4" w:space="0" w:color="auto"/>
              <w:bottom w:val="single" w:sz="4" w:space="0" w:color="auto"/>
              <w:right w:val="single" w:sz="4" w:space="0" w:color="auto"/>
            </w:tcBorders>
            <w:shd w:val="clear" w:color="000000" w:fill="BDD7EE"/>
            <w:vAlign w:val="center"/>
            <w:hideMark/>
          </w:tcPr>
          <w:p w14:paraId="6E5E737E"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VSLRPOE_VOUT(C3M171.1)</w:t>
            </w:r>
          </w:p>
        </w:tc>
        <w:tc>
          <w:tcPr>
            <w:tcW w:w="1080" w:type="dxa"/>
            <w:vMerge w:val="restart"/>
            <w:tcBorders>
              <w:top w:val="nil"/>
              <w:left w:val="single" w:sz="4" w:space="0" w:color="auto"/>
              <w:bottom w:val="single" w:sz="4" w:space="0" w:color="auto"/>
              <w:right w:val="single" w:sz="4" w:space="0" w:color="auto"/>
            </w:tcBorders>
            <w:shd w:val="clear" w:color="000000" w:fill="BDD7EE"/>
            <w:vAlign w:val="center"/>
            <w:hideMark/>
          </w:tcPr>
          <w:p w14:paraId="3881A082"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12V_IN (R10044.2)</w:t>
            </w:r>
          </w:p>
        </w:tc>
        <w:tc>
          <w:tcPr>
            <w:tcW w:w="1530" w:type="dxa"/>
            <w:gridSpan w:val="2"/>
            <w:tcBorders>
              <w:top w:val="single" w:sz="4" w:space="0" w:color="auto"/>
              <w:left w:val="nil"/>
              <w:bottom w:val="single" w:sz="4" w:space="0" w:color="auto"/>
              <w:right w:val="single" w:sz="4" w:space="0" w:color="auto"/>
            </w:tcBorders>
            <w:shd w:val="clear" w:color="000000" w:fill="BDD7EE"/>
            <w:noWrap/>
            <w:vAlign w:val="center"/>
            <w:hideMark/>
          </w:tcPr>
          <w:p w14:paraId="5FF77F41"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Specification</w:t>
            </w:r>
          </w:p>
        </w:tc>
        <w:tc>
          <w:tcPr>
            <w:tcW w:w="900" w:type="dxa"/>
            <w:vMerge w:val="restart"/>
            <w:tcBorders>
              <w:top w:val="nil"/>
              <w:left w:val="single" w:sz="4" w:space="0" w:color="auto"/>
              <w:bottom w:val="single" w:sz="4" w:space="0" w:color="auto"/>
              <w:right w:val="single" w:sz="4" w:space="0" w:color="auto"/>
            </w:tcBorders>
            <w:shd w:val="clear" w:color="000000" w:fill="BDD7EE"/>
            <w:vAlign w:val="center"/>
            <w:hideMark/>
          </w:tcPr>
          <w:p w14:paraId="34D9CD43" w14:textId="5188788A"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Margin</w:t>
            </w:r>
            <w:r w:rsidR="00F05D9F" w:rsidRPr="00207F03">
              <w:rPr>
                <w:rFonts w:eastAsia="Times New Roman"/>
                <w:sz w:val="22"/>
                <w:szCs w:val="22"/>
                <w:lang w:val="en-IN" w:eastAsia="en-IN"/>
              </w:rPr>
              <w:t xml:space="preserve"> </w:t>
            </w:r>
            <w:r w:rsidRPr="00207F03">
              <w:rPr>
                <w:rFonts w:eastAsia="Times New Roman"/>
                <w:sz w:val="22"/>
                <w:szCs w:val="22"/>
                <w:lang w:val="en-IN" w:eastAsia="en-IN"/>
              </w:rPr>
              <w:t>(%)</w:t>
            </w:r>
          </w:p>
        </w:tc>
        <w:tc>
          <w:tcPr>
            <w:tcW w:w="844" w:type="dxa"/>
            <w:vMerge w:val="restart"/>
            <w:tcBorders>
              <w:top w:val="nil"/>
              <w:left w:val="single" w:sz="4" w:space="0" w:color="auto"/>
              <w:bottom w:val="single" w:sz="4" w:space="0" w:color="auto"/>
              <w:right w:val="single" w:sz="8" w:space="0" w:color="auto"/>
            </w:tcBorders>
            <w:shd w:val="clear" w:color="000000" w:fill="BDD7EE"/>
            <w:vAlign w:val="center"/>
            <w:hideMark/>
          </w:tcPr>
          <w:p w14:paraId="22A4455B"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PASS / FAIL</w:t>
            </w:r>
          </w:p>
        </w:tc>
      </w:tr>
      <w:tr w:rsidR="00BE0CC6" w:rsidRPr="00207F03" w14:paraId="6B29F727" w14:textId="77777777" w:rsidTr="00F05D9F">
        <w:trPr>
          <w:gridAfter w:val="1"/>
          <w:wAfter w:w="7" w:type="dxa"/>
          <w:trHeight w:val="152"/>
        </w:trPr>
        <w:tc>
          <w:tcPr>
            <w:tcW w:w="457" w:type="dxa"/>
            <w:vMerge/>
            <w:tcBorders>
              <w:top w:val="nil"/>
              <w:left w:val="single" w:sz="8" w:space="0" w:color="auto"/>
              <w:bottom w:val="single" w:sz="4" w:space="0" w:color="auto"/>
              <w:right w:val="single" w:sz="4" w:space="0" w:color="auto"/>
            </w:tcBorders>
            <w:vAlign w:val="center"/>
            <w:hideMark/>
          </w:tcPr>
          <w:p w14:paraId="518722C2" w14:textId="77777777" w:rsidR="00BE0CC6" w:rsidRPr="00207F03" w:rsidRDefault="00BE0CC6" w:rsidP="00BE0CC6">
            <w:pPr>
              <w:spacing w:after="0" w:line="240" w:lineRule="auto"/>
              <w:rPr>
                <w:rFonts w:eastAsia="Times New Roman"/>
                <w:sz w:val="22"/>
                <w:szCs w:val="22"/>
                <w:lang w:val="en-IN" w:eastAsia="en-IN"/>
              </w:rPr>
            </w:pPr>
          </w:p>
        </w:tc>
        <w:tc>
          <w:tcPr>
            <w:tcW w:w="793" w:type="dxa"/>
            <w:vMerge/>
            <w:tcBorders>
              <w:top w:val="nil"/>
              <w:left w:val="single" w:sz="4" w:space="0" w:color="auto"/>
              <w:bottom w:val="single" w:sz="4" w:space="0" w:color="auto"/>
              <w:right w:val="single" w:sz="4" w:space="0" w:color="auto"/>
            </w:tcBorders>
            <w:vAlign w:val="center"/>
            <w:hideMark/>
          </w:tcPr>
          <w:p w14:paraId="484D5D05" w14:textId="77777777" w:rsidR="00BE0CC6" w:rsidRPr="00207F03" w:rsidRDefault="00BE0CC6" w:rsidP="00BE0CC6">
            <w:pPr>
              <w:spacing w:after="0" w:line="240" w:lineRule="auto"/>
              <w:rPr>
                <w:rFonts w:eastAsia="Times New Roman"/>
                <w:sz w:val="22"/>
                <w:szCs w:val="22"/>
                <w:lang w:val="en-IN" w:eastAsia="en-IN"/>
              </w:rPr>
            </w:pPr>
          </w:p>
        </w:tc>
        <w:tc>
          <w:tcPr>
            <w:tcW w:w="630" w:type="dxa"/>
            <w:vMerge/>
            <w:tcBorders>
              <w:top w:val="nil"/>
              <w:left w:val="single" w:sz="4" w:space="0" w:color="auto"/>
              <w:bottom w:val="single" w:sz="4" w:space="0" w:color="auto"/>
              <w:right w:val="single" w:sz="4" w:space="0" w:color="auto"/>
            </w:tcBorders>
            <w:vAlign w:val="center"/>
            <w:hideMark/>
          </w:tcPr>
          <w:p w14:paraId="5AF65BE9" w14:textId="77777777" w:rsidR="00BE0CC6" w:rsidRPr="00207F03" w:rsidRDefault="00BE0CC6" w:rsidP="00BE0CC6">
            <w:pPr>
              <w:spacing w:after="0" w:line="240" w:lineRule="auto"/>
              <w:rPr>
                <w:rFonts w:eastAsia="Times New Roman"/>
                <w:sz w:val="22"/>
                <w:szCs w:val="22"/>
                <w:lang w:val="en-IN" w:eastAsia="en-IN"/>
              </w:rPr>
            </w:pPr>
          </w:p>
        </w:tc>
        <w:tc>
          <w:tcPr>
            <w:tcW w:w="720" w:type="dxa"/>
            <w:vMerge/>
            <w:tcBorders>
              <w:top w:val="nil"/>
              <w:left w:val="single" w:sz="4" w:space="0" w:color="auto"/>
              <w:bottom w:val="single" w:sz="4" w:space="0" w:color="auto"/>
              <w:right w:val="single" w:sz="4" w:space="0" w:color="auto"/>
            </w:tcBorders>
            <w:vAlign w:val="center"/>
            <w:hideMark/>
          </w:tcPr>
          <w:p w14:paraId="3830E458" w14:textId="77777777" w:rsidR="00BE0CC6" w:rsidRPr="00207F03" w:rsidRDefault="00BE0CC6" w:rsidP="00BE0CC6">
            <w:pPr>
              <w:spacing w:after="0" w:line="240" w:lineRule="auto"/>
              <w:rPr>
                <w:rFonts w:eastAsia="Times New Roman"/>
                <w:sz w:val="22"/>
                <w:szCs w:val="22"/>
                <w:lang w:val="en-IN" w:eastAsia="en-IN"/>
              </w:rPr>
            </w:pPr>
          </w:p>
        </w:tc>
        <w:tc>
          <w:tcPr>
            <w:tcW w:w="810" w:type="dxa"/>
            <w:vMerge/>
            <w:tcBorders>
              <w:top w:val="nil"/>
              <w:left w:val="single" w:sz="4" w:space="0" w:color="auto"/>
              <w:bottom w:val="single" w:sz="4" w:space="0" w:color="auto"/>
              <w:right w:val="single" w:sz="4" w:space="0" w:color="auto"/>
            </w:tcBorders>
            <w:vAlign w:val="center"/>
            <w:hideMark/>
          </w:tcPr>
          <w:p w14:paraId="46B4D09F" w14:textId="77777777" w:rsidR="00BE0CC6" w:rsidRPr="00207F03" w:rsidRDefault="00BE0CC6" w:rsidP="00BE0CC6">
            <w:pPr>
              <w:spacing w:after="0" w:line="240" w:lineRule="auto"/>
              <w:rPr>
                <w:rFonts w:eastAsia="Times New Roman"/>
                <w:sz w:val="22"/>
                <w:szCs w:val="22"/>
                <w:lang w:val="en-IN" w:eastAsia="en-IN"/>
              </w:rPr>
            </w:pPr>
          </w:p>
        </w:tc>
        <w:tc>
          <w:tcPr>
            <w:tcW w:w="798" w:type="dxa"/>
            <w:vMerge/>
            <w:tcBorders>
              <w:top w:val="nil"/>
              <w:left w:val="single" w:sz="4" w:space="0" w:color="auto"/>
              <w:bottom w:val="single" w:sz="4" w:space="0" w:color="auto"/>
              <w:right w:val="single" w:sz="4" w:space="0" w:color="auto"/>
            </w:tcBorders>
            <w:vAlign w:val="center"/>
            <w:hideMark/>
          </w:tcPr>
          <w:p w14:paraId="21B436A2" w14:textId="77777777" w:rsidR="00BE0CC6" w:rsidRPr="00207F03" w:rsidRDefault="00BE0CC6" w:rsidP="00BE0CC6">
            <w:pPr>
              <w:spacing w:after="0" w:line="240" w:lineRule="auto"/>
              <w:rPr>
                <w:rFonts w:eastAsia="Times New Roman"/>
                <w:sz w:val="22"/>
                <w:szCs w:val="22"/>
                <w:lang w:val="en-IN" w:eastAsia="en-IN"/>
              </w:rPr>
            </w:pPr>
          </w:p>
        </w:tc>
        <w:tc>
          <w:tcPr>
            <w:tcW w:w="873" w:type="dxa"/>
            <w:vMerge/>
            <w:tcBorders>
              <w:top w:val="nil"/>
              <w:left w:val="single" w:sz="4" w:space="0" w:color="auto"/>
              <w:bottom w:val="single" w:sz="4" w:space="0" w:color="auto"/>
              <w:right w:val="single" w:sz="4" w:space="0" w:color="auto"/>
            </w:tcBorders>
            <w:vAlign w:val="center"/>
            <w:hideMark/>
          </w:tcPr>
          <w:p w14:paraId="19A0BAA6" w14:textId="77777777" w:rsidR="00BE0CC6" w:rsidRPr="00207F03" w:rsidRDefault="00BE0CC6" w:rsidP="00BE0CC6">
            <w:pPr>
              <w:spacing w:after="0" w:line="240" w:lineRule="auto"/>
              <w:rPr>
                <w:rFonts w:eastAsia="Times New Roman"/>
                <w:sz w:val="22"/>
                <w:szCs w:val="22"/>
                <w:lang w:val="en-IN" w:eastAsia="en-IN"/>
              </w:rPr>
            </w:pPr>
          </w:p>
        </w:tc>
        <w:tc>
          <w:tcPr>
            <w:tcW w:w="1119" w:type="dxa"/>
            <w:vMerge/>
            <w:tcBorders>
              <w:top w:val="nil"/>
              <w:left w:val="single" w:sz="4" w:space="0" w:color="auto"/>
              <w:bottom w:val="single" w:sz="4" w:space="0" w:color="auto"/>
              <w:right w:val="single" w:sz="4" w:space="0" w:color="auto"/>
            </w:tcBorders>
            <w:vAlign w:val="center"/>
            <w:hideMark/>
          </w:tcPr>
          <w:p w14:paraId="462524F5" w14:textId="77777777" w:rsidR="00BE0CC6" w:rsidRPr="00207F03" w:rsidRDefault="00BE0CC6" w:rsidP="00BE0CC6">
            <w:pPr>
              <w:spacing w:after="0" w:line="240" w:lineRule="auto"/>
              <w:rPr>
                <w:rFonts w:eastAsia="Times New Roman"/>
                <w:sz w:val="22"/>
                <w:szCs w:val="22"/>
                <w:lang w:val="en-IN" w:eastAsia="en-IN"/>
              </w:rPr>
            </w:pPr>
          </w:p>
        </w:tc>
        <w:tc>
          <w:tcPr>
            <w:tcW w:w="1080" w:type="dxa"/>
            <w:vMerge/>
            <w:tcBorders>
              <w:top w:val="nil"/>
              <w:left w:val="single" w:sz="4" w:space="0" w:color="auto"/>
              <w:bottom w:val="single" w:sz="4" w:space="0" w:color="auto"/>
              <w:right w:val="single" w:sz="4" w:space="0" w:color="auto"/>
            </w:tcBorders>
            <w:vAlign w:val="center"/>
            <w:hideMark/>
          </w:tcPr>
          <w:p w14:paraId="1A079CC1" w14:textId="77777777" w:rsidR="00BE0CC6" w:rsidRPr="00207F03" w:rsidRDefault="00BE0CC6" w:rsidP="00BE0CC6">
            <w:pPr>
              <w:spacing w:after="0" w:line="240" w:lineRule="auto"/>
              <w:rPr>
                <w:rFonts w:eastAsia="Times New Roman"/>
                <w:sz w:val="22"/>
                <w:szCs w:val="22"/>
                <w:lang w:val="en-IN" w:eastAsia="en-IN"/>
              </w:rPr>
            </w:pPr>
          </w:p>
        </w:tc>
        <w:tc>
          <w:tcPr>
            <w:tcW w:w="720" w:type="dxa"/>
            <w:tcBorders>
              <w:top w:val="nil"/>
              <w:left w:val="nil"/>
              <w:bottom w:val="single" w:sz="4" w:space="0" w:color="auto"/>
              <w:right w:val="single" w:sz="4" w:space="0" w:color="auto"/>
            </w:tcBorders>
            <w:shd w:val="clear" w:color="000000" w:fill="BDD7EE"/>
            <w:noWrap/>
            <w:vAlign w:val="center"/>
            <w:hideMark/>
          </w:tcPr>
          <w:p w14:paraId="3115521C"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Min</w:t>
            </w:r>
          </w:p>
        </w:tc>
        <w:tc>
          <w:tcPr>
            <w:tcW w:w="810" w:type="dxa"/>
            <w:tcBorders>
              <w:top w:val="nil"/>
              <w:left w:val="nil"/>
              <w:bottom w:val="single" w:sz="4" w:space="0" w:color="auto"/>
              <w:right w:val="single" w:sz="4" w:space="0" w:color="auto"/>
            </w:tcBorders>
            <w:shd w:val="clear" w:color="000000" w:fill="BDD7EE"/>
            <w:noWrap/>
            <w:vAlign w:val="center"/>
            <w:hideMark/>
          </w:tcPr>
          <w:p w14:paraId="19FBC647"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Max</w:t>
            </w:r>
          </w:p>
        </w:tc>
        <w:tc>
          <w:tcPr>
            <w:tcW w:w="900" w:type="dxa"/>
            <w:vMerge/>
            <w:tcBorders>
              <w:top w:val="nil"/>
              <w:left w:val="single" w:sz="4" w:space="0" w:color="auto"/>
              <w:bottom w:val="single" w:sz="4" w:space="0" w:color="auto"/>
              <w:right w:val="single" w:sz="4" w:space="0" w:color="auto"/>
            </w:tcBorders>
            <w:vAlign w:val="center"/>
            <w:hideMark/>
          </w:tcPr>
          <w:p w14:paraId="6AF25DEB" w14:textId="77777777" w:rsidR="00BE0CC6" w:rsidRPr="00207F03" w:rsidRDefault="00BE0CC6" w:rsidP="00BE0CC6">
            <w:pPr>
              <w:spacing w:after="0" w:line="240" w:lineRule="auto"/>
              <w:rPr>
                <w:rFonts w:eastAsia="Times New Roman"/>
                <w:sz w:val="22"/>
                <w:szCs w:val="22"/>
                <w:lang w:val="en-IN" w:eastAsia="en-IN"/>
              </w:rPr>
            </w:pPr>
          </w:p>
        </w:tc>
        <w:tc>
          <w:tcPr>
            <w:tcW w:w="844" w:type="dxa"/>
            <w:vMerge/>
            <w:tcBorders>
              <w:top w:val="nil"/>
              <w:left w:val="single" w:sz="4" w:space="0" w:color="auto"/>
              <w:bottom w:val="single" w:sz="4" w:space="0" w:color="auto"/>
              <w:right w:val="single" w:sz="8" w:space="0" w:color="auto"/>
            </w:tcBorders>
            <w:vAlign w:val="center"/>
            <w:hideMark/>
          </w:tcPr>
          <w:p w14:paraId="6F09EF30" w14:textId="77777777" w:rsidR="00BE0CC6" w:rsidRPr="00207F03" w:rsidRDefault="00BE0CC6" w:rsidP="00BE0CC6">
            <w:pPr>
              <w:spacing w:after="0" w:line="240" w:lineRule="auto"/>
              <w:rPr>
                <w:rFonts w:eastAsia="Times New Roman"/>
                <w:sz w:val="22"/>
                <w:szCs w:val="22"/>
                <w:lang w:val="en-IN" w:eastAsia="en-IN"/>
              </w:rPr>
            </w:pPr>
          </w:p>
        </w:tc>
      </w:tr>
      <w:tr w:rsidR="00BE0CC6" w:rsidRPr="00207F03" w14:paraId="23DF14AA" w14:textId="77777777" w:rsidTr="00F05D9F">
        <w:trPr>
          <w:gridAfter w:val="1"/>
          <w:wAfter w:w="7" w:type="dxa"/>
          <w:trHeight w:val="152"/>
        </w:trPr>
        <w:tc>
          <w:tcPr>
            <w:tcW w:w="457" w:type="dxa"/>
            <w:tcBorders>
              <w:top w:val="nil"/>
              <w:left w:val="single" w:sz="8" w:space="0" w:color="auto"/>
              <w:bottom w:val="single" w:sz="4" w:space="0" w:color="auto"/>
              <w:right w:val="single" w:sz="4" w:space="0" w:color="auto"/>
            </w:tcBorders>
            <w:shd w:val="clear" w:color="000000" w:fill="FFFFFF"/>
            <w:noWrap/>
            <w:vAlign w:val="bottom"/>
            <w:hideMark/>
          </w:tcPr>
          <w:p w14:paraId="43FB709B"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w:t>
            </w:r>
          </w:p>
        </w:tc>
        <w:tc>
          <w:tcPr>
            <w:tcW w:w="793" w:type="dxa"/>
            <w:tcBorders>
              <w:top w:val="nil"/>
              <w:left w:val="nil"/>
              <w:bottom w:val="single" w:sz="4" w:space="0" w:color="auto"/>
              <w:right w:val="single" w:sz="4" w:space="0" w:color="auto"/>
            </w:tcBorders>
            <w:shd w:val="clear" w:color="000000" w:fill="FFFFFF"/>
            <w:noWrap/>
            <w:vAlign w:val="bottom"/>
            <w:hideMark/>
          </w:tcPr>
          <w:p w14:paraId="201BB145"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1.2</w:t>
            </w:r>
          </w:p>
        </w:tc>
        <w:tc>
          <w:tcPr>
            <w:tcW w:w="630" w:type="dxa"/>
            <w:tcBorders>
              <w:top w:val="nil"/>
              <w:left w:val="nil"/>
              <w:bottom w:val="single" w:sz="4" w:space="0" w:color="auto"/>
              <w:right w:val="single" w:sz="4" w:space="0" w:color="auto"/>
            </w:tcBorders>
            <w:shd w:val="clear" w:color="auto" w:fill="auto"/>
            <w:noWrap/>
            <w:hideMark/>
          </w:tcPr>
          <w:p w14:paraId="616C581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16</w:t>
            </w:r>
          </w:p>
        </w:tc>
        <w:tc>
          <w:tcPr>
            <w:tcW w:w="720" w:type="dxa"/>
            <w:tcBorders>
              <w:top w:val="nil"/>
              <w:left w:val="nil"/>
              <w:bottom w:val="single" w:sz="4" w:space="0" w:color="auto"/>
              <w:right w:val="single" w:sz="4" w:space="0" w:color="auto"/>
            </w:tcBorders>
            <w:shd w:val="clear" w:color="auto" w:fill="auto"/>
            <w:noWrap/>
            <w:hideMark/>
          </w:tcPr>
          <w:p w14:paraId="147B604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15.6</w:t>
            </w:r>
          </w:p>
        </w:tc>
        <w:tc>
          <w:tcPr>
            <w:tcW w:w="810" w:type="dxa"/>
            <w:tcBorders>
              <w:top w:val="nil"/>
              <w:left w:val="nil"/>
              <w:bottom w:val="single" w:sz="4" w:space="0" w:color="auto"/>
              <w:right w:val="single" w:sz="4" w:space="0" w:color="auto"/>
            </w:tcBorders>
            <w:shd w:val="clear" w:color="auto" w:fill="auto"/>
            <w:noWrap/>
            <w:hideMark/>
          </w:tcPr>
          <w:p w14:paraId="5C28CD3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2.25</w:t>
            </w:r>
          </w:p>
        </w:tc>
        <w:tc>
          <w:tcPr>
            <w:tcW w:w="798" w:type="dxa"/>
            <w:tcBorders>
              <w:top w:val="nil"/>
              <w:left w:val="nil"/>
              <w:bottom w:val="single" w:sz="4" w:space="0" w:color="auto"/>
              <w:right w:val="single" w:sz="4" w:space="0" w:color="auto"/>
            </w:tcBorders>
            <w:shd w:val="clear" w:color="auto" w:fill="auto"/>
            <w:noWrap/>
            <w:vAlign w:val="bottom"/>
            <w:hideMark/>
          </w:tcPr>
          <w:p w14:paraId="2456BABD"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15.54</w:t>
            </w:r>
          </w:p>
        </w:tc>
        <w:tc>
          <w:tcPr>
            <w:tcW w:w="873" w:type="dxa"/>
            <w:tcBorders>
              <w:top w:val="nil"/>
              <w:left w:val="nil"/>
              <w:bottom w:val="single" w:sz="4" w:space="0" w:color="auto"/>
              <w:right w:val="single" w:sz="4" w:space="0" w:color="auto"/>
            </w:tcBorders>
            <w:shd w:val="clear" w:color="auto" w:fill="auto"/>
            <w:noWrap/>
            <w:vAlign w:val="bottom"/>
            <w:hideMark/>
          </w:tcPr>
          <w:p w14:paraId="2E4697C3"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15.53</w:t>
            </w:r>
          </w:p>
        </w:tc>
        <w:tc>
          <w:tcPr>
            <w:tcW w:w="1119" w:type="dxa"/>
            <w:tcBorders>
              <w:top w:val="nil"/>
              <w:left w:val="nil"/>
              <w:bottom w:val="single" w:sz="4" w:space="0" w:color="auto"/>
              <w:right w:val="single" w:sz="4" w:space="0" w:color="auto"/>
            </w:tcBorders>
            <w:shd w:val="clear" w:color="auto" w:fill="auto"/>
            <w:noWrap/>
            <w:vAlign w:val="bottom"/>
            <w:hideMark/>
          </w:tcPr>
          <w:p w14:paraId="6538E908"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15.5</w:t>
            </w:r>
          </w:p>
        </w:tc>
        <w:tc>
          <w:tcPr>
            <w:tcW w:w="1080" w:type="dxa"/>
            <w:tcBorders>
              <w:top w:val="nil"/>
              <w:left w:val="nil"/>
              <w:bottom w:val="single" w:sz="4" w:space="0" w:color="auto"/>
              <w:right w:val="single" w:sz="4" w:space="0" w:color="auto"/>
            </w:tcBorders>
            <w:shd w:val="clear" w:color="auto" w:fill="auto"/>
            <w:noWrap/>
            <w:vAlign w:val="bottom"/>
            <w:hideMark/>
          </w:tcPr>
          <w:p w14:paraId="5350C5E6"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12.06</w:t>
            </w:r>
          </w:p>
        </w:tc>
        <w:tc>
          <w:tcPr>
            <w:tcW w:w="720" w:type="dxa"/>
            <w:tcBorders>
              <w:top w:val="nil"/>
              <w:left w:val="nil"/>
              <w:bottom w:val="single" w:sz="4" w:space="0" w:color="auto"/>
              <w:right w:val="single" w:sz="4" w:space="0" w:color="auto"/>
            </w:tcBorders>
            <w:shd w:val="clear" w:color="auto" w:fill="auto"/>
            <w:noWrap/>
            <w:hideMark/>
          </w:tcPr>
          <w:p w14:paraId="5CC4FB45"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11.76</w:t>
            </w:r>
          </w:p>
        </w:tc>
        <w:tc>
          <w:tcPr>
            <w:tcW w:w="810" w:type="dxa"/>
            <w:tcBorders>
              <w:top w:val="nil"/>
              <w:left w:val="nil"/>
              <w:bottom w:val="single" w:sz="4" w:space="0" w:color="auto"/>
              <w:right w:val="single" w:sz="4" w:space="0" w:color="auto"/>
            </w:tcBorders>
            <w:shd w:val="clear" w:color="auto" w:fill="auto"/>
            <w:noWrap/>
            <w:hideMark/>
          </w:tcPr>
          <w:p w14:paraId="0BE8636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12.24</w:t>
            </w:r>
          </w:p>
        </w:tc>
        <w:tc>
          <w:tcPr>
            <w:tcW w:w="900" w:type="dxa"/>
            <w:tcBorders>
              <w:top w:val="nil"/>
              <w:left w:val="nil"/>
              <w:bottom w:val="single" w:sz="4" w:space="0" w:color="auto"/>
              <w:right w:val="single" w:sz="4" w:space="0" w:color="auto"/>
            </w:tcBorders>
            <w:shd w:val="clear" w:color="auto" w:fill="auto"/>
            <w:noWrap/>
            <w:hideMark/>
          </w:tcPr>
          <w:p w14:paraId="6D3B32DF"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-1.47</w:t>
            </w:r>
          </w:p>
        </w:tc>
        <w:tc>
          <w:tcPr>
            <w:tcW w:w="844" w:type="dxa"/>
            <w:tcBorders>
              <w:top w:val="single" w:sz="4" w:space="0" w:color="auto"/>
              <w:left w:val="single" w:sz="4" w:space="0" w:color="auto"/>
              <w:bottom w:val="single" w:sz="4" w:space="0" w:color="auto"/>
              <w:right w:val="single" w:sz="8" w:space="0" w:color="auto"/>
            </w:tcBorders>
            <w:shd w:val="clear" w:color="000000" w:fill="C6EFCE"/>
            <w:noWrap/>
            <w:hideMark/>
          </w:tcPr>
          <w:p w14:paraId="131B92E5"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5337E221" w14:textId="77777777" w:rsidTr="00F05D9F">
        <w:trPr>
          <w:gridAfter w:val="1"/>
          <w:wAfter w:w="7" w:type="dxa"/>
          <w:trHeight w:val="152"/>
        </w:trPr>
        <w:tc>
          <w:tcPr>
            <w:tcW w:w="457" w:type="dxa"/>
            <w:tcBorders>
              <w:top w:val="nil"/>
              <w:left w:val="single" w:sz="8" w:space="0" w:color="auto"/>
              <w:bottom w:val="single" w:sz="4" w:space="0" w:color="auto"/>
              <w:right w:val="single" w:sz="4" w:space="0" w:color="auto"/>
            </w:tcBorders>
            <w:shd w:val="clear" w:color="000000" w:fill="FFFFFF"/>
            <w:noWrap/>
            <w:vAlign w:val="bottom"/>
            <w:hideMark/>
          </w:tcPr>
          <w:p w14:paraId="40287D7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w:t>
            </w:r>
          </w:p>
        </w:tc>
        <w:tc>
          <w:tcPr>
            <w:tcW w:w="793" w:type="dxa"/>
            <w:tcBorders>
              <w:top w:val="nil"/>
              <w:left w:val="nil"/>
              <w:bottom w:val="single" w:sz="4" w:space="0" w:color="auto"/>
              <w:right w:val="single" w:sz="4" w:space="0" w:color="auto"/>
            </w:tcBorders>
            <w:shd w:val="clear" w:color="000000" w:fill="FFFFFF"/>
            <w:noWrap/>
            <w:vAlign w:val="bottom"/>
            <w:hideMark/>
          </w:tcPr>
          <w:p w14:paraId="6C616763"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1.2</w:t>
            </w:r>
          </w:p>
        </w:tc>
        <w:tc>
          <w:tcPr>
            <w:tcW w:w="630" w:type="dxa"/>
            <w:tcBorders>
              <w:top w:val="nil"/>
              <w:left w:val="nil"/>
              <w:bottom w:val="single" w:sz="4" w:space="0" w:color="auto"/>
              <w:right w:val="single" w:sz="4" w:space="0" w:color="auto"/>
            </w:tcBorders>
            <w:shd w:val="clear" w:color="auto" w:fill="auto"/>
            <w:noWrap/>
            <w:hideMark/>
          </w:tcPr>
          <w:p w14:paraId="6FC82D2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w:t>
            </w:r>
          </w:p>
        </w:tc>
        <w:tc>
          <w:tcPr>
            <w:tcW w:w="720" w:type="dxa"/>
            <w:tcBorders>
              <w:top w:val="nil"/>
              <w:left w:val="nil"/>
              <w:bottom w:val="single" w:sz="4" w:space="0" w:color="auto"/>
              <w:right w:val="single" w:sz="4" w:space="0" w:color="auto"/>
            </w:tcBorders>
            <w:shd w:val="clear" w:color="auto" w:fill="auto"/>
            <w:noWrap/>
            <w:hideMark/>
          </w:tcPr>
          <w:p w14:paraId="6D7962D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17.6</w:t>
            </w:r>
          </w:p>
        </w:tc>
        <w:tc>
          <w:tcPr>
            <w:tcW w:w="810" w:type="dxa"/>
            <w:tcBorders>
              <w:top w:val="nil"/>
              <w:left w:val="nil"/>
              <w:bottom w:val="single" w:sz="4" w:space="0" w:color="auto"/>
              <w:right w:val="single" w:sz="4" w:space="0" w:color="auto"/>
            </w:tcBorders>
            <w:shd w:val="clear" w:color="auto" w:fill="auto"/>
            <w:noWrap/>
            <w:hideMark/>
          </w:tcPr>
          <w:p w14:paraId="64D105E7"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w:t>
            </w:r>
          </w:p>
        </w:tc>
        <w:tc>
          <w:tcPr>
            <w:tcW w:w="798" w:type="dxa"/>
            <w:tcBorders>
              <w:top w:val="nil"/>
              <w:left w:val="nil"/>
              <w:bottom w:val="single" w:sz="4" w:space="0" w:color="auto"/>
              <w:right w:val="single" w:sz="4" w:space="0" w:color="auto"/>
            </w:tcBorders>
            <w:shd w:val="clear" w:color="auto" w:fill="auto"/>
            <w:noWrap/>
            <w:vAlign w:val="bottom"/>
            <w:hideMark/>
          </w:tcPr>
          <w:p w14:paraId="41DC533F"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17.7</w:t>
            </w:r>
          </w:p>
        </w:tc>
        <w:tc>
          <w:tcPr>
            <w:tcW w:w="873" w:type="dxa"/>
            <w:tcBorders>
              <w:top w:val="nil"/>
              <w:left w:val="nil"/>
              <w:bottom w:val="single" w:sz="4" w:space="0" w:color="auto"/>
              <w:right w:val="single" w:sz="4" w:space="0" w:color="auto"/>
            </w:tcBorders>
            <w:shd w:val="clear" w:color="auto" w:fill="auto"/>
            <w:noWrap/>
            <w:vAlign w:val="bottom"/>
            <w:hideMark/>
          </w:tcPr>
          <w:p w14:paraId="3C727A0B"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17.69</w:t>
            </w:r>
          </w:p>
        </w:tc>
        <w:tc>
          <w:tcPr>
            <w:tcW w:w="1119" w:type="dxa"/>
            <w:tcBorders>
              <w:top w:val="nil"/>
              <w:left w:val="nil"/>
              <w:bottom w:val="single" w:sz="4" w:space="0" w:color="auto"/>
              <w:right w:val="single" w:sz="4" w:space="0" w:color="auto"/>
            </w:tcBorders>
            <w:shd w:val="clear" w:color="auto" w:fill="auto"/>
            <w:noWrap/>
            <w:vAlign w:val="bottom"/>
            <w:hideMark/>
          </w:tcPr>
          <w:p w14:paraId="0EC0CFE4"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17.67</w:t>
            </w:r>
          </w:p>
        </w:tc>
        <w:tc>
          <w:tcPr>
            <w:tcW w:w="1080" w:type="dxa"/>
            <w:tcBorders>
              <w:top w:val="nil"/>
              <w:left w:val="nil"/>
              <w:bottom w:val="single" w:sz="4" w:space="0" w:color="auto"/>
              <w:right w:val="single" w:sz="4" w:space="0" w:color="auto"/>
            </w:tcBorders>
            <w:shd w:val="clear" w:color="auto" w:fill="auto"/>
            <w:noWrap/>
            <w:vAlign w:val="bottom"/>
            <w:hideMark/>
          </w:tcPr>
          <w:p w14:paraId="15F413C8"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12.06</w:t>
            </w:r>
          </w:p>
        </w:tc>
        <w:tc>
          <w:tcPr>
            <w:tcW w:w="720" w:type="dxa"/>
            <w:tcBorders>
              <w:top w:val="nil"/>
              <w:left w:val="nil"/>
              <w:bottom w:val="single" w:sz="4" w:space="0" w:color="auto"/>
              <w:right w:val="single" w:sz="4" w:space="0" w:color="auto"/>
            </w:tcBorders>
            <w:shd w:val="clear" w:color="auto" w:fill="auto"/>
            <w:noWrap/>
            <w:hideMark/>
          </w:tcPr>
          <w:p w14:paraId="4FA78AB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11.76</w:t>
            </w:r>
          </w:p>
        </w:tc>
        <w:tc>
          <w:tcPr>
            <w:tcW w:w="810" w:type="dxa"/>
            <w:tcBorders>
              <w:top w:val="nil"/>
              <w:left w:val="nil"/>
              <w:bottom w:val="single" w:sz="4" w:space="0" w:color="auto"/>
              <w:right w:val="single" w:sz="4" w:space="0" w:color="auto"/>
            </w:tcBorders>
            <w:shd w:val="clear" w:color="auto" w:fill="auto"/>
            <w:noWrap/>
            <w:hideMark/>
          </w:tcPr>
          <w:p w14:paraId="69825F8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12.24</w:t>
            </w:r>
          </w:p>
        </w:tc>
        <w:tc>
          <w:tcPr>
            <w:tcW w:w="900" w:type="dxa"/>
            <w:tcBorders>
              <w:top w:val="nil"/>
              <w:left w:val="nil"/>
              <w:bottom w:val="single" w:sz="4" w:space="0" w:color="auto"/>
              <w:right w:val="single" w:sz="4" w:space="0" w:color="auto"/>
            </w:tcBorders>
            <w:shd w:val="clear" w:color="auto" w:fill="auto"/>
            <w:noWrap/>
            <w:hideMark/>
          </w:tcPr>
          <w:p w14:paraId="4996D8D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-1.47</w:t>
            </w:r>
          </w:p>
        </w:tc>
        <w:tc>
          <w:tcPr>
            <w:tcW w:w="844" w:type="dxa"/>
            <w:tcBorders>
              <w:top w:val="single" w:sz="4" w:space="0" w:color="auto"/>
              <w:left w:val="single" w:sz="4" w:space="0" w:color="auto"/>
              <w:bottom w:val="single" w:sz="4" w:space="0" w:color="auto"/>
              <w:right w:val="single" w:sz="8" w:space="0" w:color="auto"/>
            </w:tcBorders>
            <w:shd w:val="clear" w:color="000000" w:fill="C6EFCE"/>
            <w:noWrap/>
            <w:hideMark/>
          </w:tcPr>
          <w:p w14:paraId="3B08948E"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4D5EE3E8" w14:textId="77777777" w:rsidTr="00F05D9F">
        <w:trPr>
          <w:gridAfter w:val="1"/>
          <w:wAfter w:w="7" w:type="dxa"/>
          <w:trHeight w:val="152"/>
        </w:trPr>
        <w:tc>
          <w:tcPr>
            <w:tcW w:w="457" w:type="dxa"/>
            <w:tcBorders>
              <w:top w:val="nil"/>
              <w:left w:val="single" w:sz="8" w:space="0" w:color="auto"/>
              <w:bottom w:val="single" w:sz="4" w:space="0" w:color="auto"/>
              <w:right w:val="single" w:sz="4" w:space="0" w:color="auto"/>
            </w:tcBorders>
            <w:shd w:val="clear" w:color="000000" w:fill="FFFFFF"/>
            <w:noWrap/>
            <w:vAlign w:val="bottom"/>
            <w:hideMark/>
          </w:tcPr>
          <w:p w14:paraId="21EADDF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w:t>
            </w:r>
          </w:p>
        </w:tc>
        <w:tc>
          <w:tcPr>
            <w:tcW w:w="793" w:type="dxa"/>
            <w:tcBorders>
              <w:top w:val="nil"/>
              <w:left w:val="nil"/>
              <w:bottom w:val="single" w:sz="4" w:space="0" w:color="auto"/>
              <w:right w:val="single" w:sz="4" w:space="0" w:color="auto"/>
            </w:tcBorders>
            <w:shd w:val="clear" w:color="000000" w:fill="FFFFFF"/>
            <w:noWrap/>
            <w:vAlign w:val="bottom"/>
            <w:hideMark/>
          </w:tcPr>
          <w:p w14:paraId="4A51F54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1.2</w:t>
            </w:r>
          </w:p>
        </w:tc>
        <w:tc>
          <w:tcPr>
            <w:tcW w:w="630" w:type="dxa"/>
            <w:tcBorders>
              <w:top w:val="nil"/>
              <w:left w:val="nil"/>
              <w:bottom w:val="single" w:sz="4" w:space="0" w:color="auto"/>
              <w:right w:val="single" w:sz="4" w:space="0" w:color="auto"/>
            </w:tcBorders>
            <w:shd w:val="clear" w:color="auto" w:fill="auto"/>
            <w:noWrap/>
            <w:hideMark/>
          </w:tcPr>
          <w:p w14:paraId="453B15CF"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20</w:t>
            </w:r>
          </w:p>
        </w:tc>
        <w:tc>
          <w:tcPr>
            <w:tcW w:w="720" w:type="dxa"/>
            <w:tcBorders>
              <w:top w:val="nil"/>
              <w:left w:val="nil"/>
              <w:bottom w:val="single" w:sz="4" w:space="0" w:color="auto"/>
              <w:right w:val="single" w:sz="4" w:space="0" w:color="auto"/>
            </w:tcBorders>
            <w:shd w:val="clear" w:color="auto" w:fill="auto"/>
            <w:noWrap/>
            <w:hideMark/>
          </w:tcPr>
          <w:p w14:paraId="06C0737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19.6</w:t>
            </w:r>
          </w:p>
        </w:tc>
        <w:tc>
          <w:tcPr>
            <w:tcW w:w="810" w:type="dxa"/>
            <w:tcBorders>
              <w:top w:val="nil"/>
              <w:left w:val="nil"/>
              <w:bottom w:val="single" w:sz="4" w:space="0" w:color="auto"/>
              <w:right w:val="single" w:sz="4" w:space="0" w:color="auto"/>
            </w:tcBorders>
            <w:shd w:val="clear" w:color="auto" w:fill="auto"/>
            <w:noWrap/>
            <w:hideMark/>
          </w:tcPr>
          <w:p w14:paraId="2019E70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w:t>
            </w:r>
          </w:p>
        </w:tc>
        <w:tc>
          <w:tcPr>
            <w:tcW w:w="798" w:type="dxa"/>
            <w:tcBorders>
              <w:top w:val="nil"/>
              <w:left w:val="nil"/>
              <w:bottom w:val="single" w:sz="4" w:space="0" w:color="auto"/>
              <w:right w:val="single" w:sz="4" w:space="0" w:color="auto"/>
            </w:tcBorders>
            <w:shd w:val="clear" w:color="auto" w:fill="auto"/>
            <w:noWrap/>
            <w:vAlign w:val="bottom"/>
            <w:hideMark/>
          </w:tcPr>
          <w:p w14:paraId="1CC0F919"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19.84</w:t>
            </w:r>
          </w:p>
        </w:tc>
        <w:tc>
          <w:tcPr>
            <w:tcW w:w="873" w:type="dxa"/>
            <w:tcBorders>
              <w:top w:val="nil"/>
              <w:left w:val="nil"/>
              <w:bottom w:val="single" w:sz="4" w:space="0" w:color="auto"/>
              <w:right w:val="single" w:sz="4" w:space="0" w:color="auto"/>
            </w:tcBorders>
            <w:shd w:val="clear" w:color="auto" w:fill="auto"/>
            <w:noWrap/>
            <w:vAlign w:val="bottom"/>
            <w:hideMark/>
          </w:tcPr>
          <w:p w14:paraId="3220E9BB"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19.83</w:t>
            </w:r>
          </w:p>
        </w:tc>
        <w:tc>
          <w:tcPr>
            <w:tcW w:w="1119" w:type="dxa"/>
            <w:tcBorders>
              <w:top w:val="nil"/>
              <w:left w:val="nil"/>
              <w:bottom w:val="single" w:sz="4" w:space="0" w:color="auto"/>
              <w:right w:val="single" w:sz="4" w:space="0" w:color="auto"/>
            </w:tcBorders>
            <w:shd w:val="clear" w:color="auto" w:fill="auto"/>
            <w:noWrap/>
            <w:vAlign w:val="bottom"/>
            <w:hideMark/>
          </w:tcPr>
          <w:p w14:paraId="33B386DF"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19.81</w:t>
            </w:r>
          </w:p>
        </w:tc>
        <w:tc>
          <w:tcPr>
            <w:tcW w:w="1080" w:type="dxa"/>
            <w:tcBorders>
              <w:top w:val="nil"/>
              <w:left w:val="nil"/>
              <w:bottom w:val="single" w:sz="4" w:space="0" w:color="auto"/>
              <w:right w:val="single" w:sz="4" w:space="0" w:color="auto"/>
            </w:tcBorders>
            <w:shd w:val="clear" w:color="auto" w:fill="auto"/>
            <w:noWrap/>
            <w:vAlign w:val="bottom"/>
            <w:hideMark/>
          </w:tcPr>
          <w:p w14:paraId="0949EDFC"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12.06</w:t>
            </w:r>
          </w:p>
        </w:tc>
        <w:tc>
          <w:tcPr>
            <w:tcW w:w="720" w:type="dxa"/>
            <w:tcBorders>
              <w:top w:val="nil"/>
              <w:left w:val="nil"/>
              <w:bottom w:val="single" w:sz="4" w:space="0" w:color="auto"/>
              <w:right w:val="single" w:sz="4" w:space="0" w:color="auto"/>
            </w:tcBorders>
            <w:shd w:val="clear" w:color="auto" w:fill="auto"/>
            <w:noWrap/>
            <w:hideMark/>
          </w:tcPr>
          <w:p w14:paraId="743B8F45"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11.76</w:t>
            </w:r>
          </w:p>
        </w:tc>
        <w:tc>
          <w:tcPr>
            <w:tcW w:w="810" w:type="dxa"/>
            <w:tcBorders>
              <w:top w:val="nil"/>
              <w:left w:val="nil"/>
              <w:bottom w:val="single" w:sz="4" w:space="0" w:color="auto"/>
              <w:right w:val="single" w:sz="4" w:space="0" w:color="auto"/>
            </w:tcBorders>
            <w:shd w:val="clear" w:color="auto" w:fill="auto"/>
            <w:noWrap/>
            <w:hideMark/>
          </w:tcPr>
          <w:p w14:paraId="2BF44925"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12.24</w:t>
            </w:r>
          </w:p>
        </w:tc>
        <w:tc>
          <w:tcPr>
            <w:tcW w:w="900" w:type="dxa"/>
            <w:tcBorders>
              <w:top w:val="nil"/>
              <w:left w:val="nil"/>
              <w:bottom w:val="single" w:sz="4" w:space="0" w:color="auto"/>
              <w:right w:val="single" w:sz="4" w:space="0" w:color="auto"/>
            </w:tcBorders>
            <w:shd w:val="clear" w:color="auto" w:fill="auto"/>
            <w:noWrap/>
            <w:hideMark/>
          </w:tcPr>
          <w:p w14:paraId="55A6ECA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-1.47</w:t>
            </w:r>
          </w:p>
        </w:tc>
        <w:tc>
          <w:tcPr>
            <w:tcW w:w="844" w:type="dxa"/>
            <w:tcBorders>
              <w:top w:val="single" w:sz="4" w:space="0" w:color="auto"/>
              <w:left w:val="single" w:sz="4" w:space="0" w:color="auto"/>
              <w:bottom w:val="single" w:sz="4" w:space="0" w:color="auto"/>
              <w:right w:val="single" w:sz="8" w:space="0" w:color="auto"/>
            </w:tcBorders>
            <w:shd w:val="clear" w:color="000000" w:fill="C6EFCE"/>
            <w:noWrap/>
            <w:hideMark/>
          </w:tcPr>
          <w:p w14:paraId="7FD299B0"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71F3EECF" w14:textId="77777777" w:rsidTr="00F05D9F">
        <w:trPr>
          <w:gridAfter w:val="1"/>
          <w:wAfter w:w="7" w:type="dxa"/>
          <w:trHeight w:val="157"/>
        </w:trPr>
        <w:tc>
          <w:tcPr>
            <w:tcW w:w="457" w:type="dxa"/>
            <w:tcBorders>
              <w:top w:val="nil"/>
              <w:left w:val="single" w:sz="8" w:space="0" w:color="auto"/>
              <w:bottom w:val="single" w:sz="8" w:space="0" w:color="auto"/>
              <w:right w:val="single" w:sz="4" w:space="0" w:color="auto"/>
            </w:tcBorders>
            <w:shd w:val="clear" w:color="000000" w:fill="FFFFFF"/>
            <w:noWrap/>
            <w:vAlign w:val="bottom"/>
            <w:hideMark/>
          </w:tcPr>
          <w:p w14:paraId="4C5A159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4</w:t>
            </w:r>
          </w:p>
        </w:tc>
        <w:tc>
          <w:tcPr>
            <w:tcW w:w="793" w:type="dxa"/>
            <w:tcBorders>
              <w:top w:val="nil"/>
              <w:left w:val="nil"/>
              <w:bottom w:val="single" w:sz="8" w:space="0" w:color="auto"/>
              <w:right w:val="single" w:sz="4" w:space="0" w:color="auto"/>
            </w:tcBorders>
            <w:shd w:val="clear" w:color="000000" w:fill="FFFFFF"/>
            <w:noWrap/>
            <w:vAlign w:val="bottom"/>
            <w:hideMark/>
          </w:tcPr>
          <w:p w14:paraId="36FA572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1.2</w:t>
            </w:r>
          </w:p>
        </w:tc>
        <w:tc>
          <w:tcPr>
            <w:tcW w:w="630" w:type="dxa"/>
            <w:tcBorders>
              <w:top w:val="nil"/>
              <w:left w:val="nil"/>
              <w:bottom w:val="single" w:sz="8" w:space="0" w:color="auto"/>
              <w:right w:val="single" w:sz="4" w:space="0" w:color="auto"/>
            </w:tcBorders>
            <w:shd w:val="clear" w:color="auto" w:fill="auto"/>
            <w:noWrap/>
            <w:hideMark/>
          </w:tcPr>
          <w:p w14:paraId="3CEE808F"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22</w:t>
            </w:r>
          </w:p>
        </w:tc>
        <w:tc>
          <w:tcPr>
            <w:tcW w:w="720" w:type="dxa"/>
            <w:tcBorders>
              <w:top w:val="nil"/>
              <w:left w:val="nil"/>
              <w:bottom w:val="single" w:sz="8" w:space="0" w:color="auto"/>
              <w:right w:val="single" w:sz="4" w:space="0" w:color="auto"/>
            </w:tcBorders>
            <w:shd w:val="clear" w:color="auto" w:fill="auto"/>
            <w:noWrap/>
            <w:hideMark/>
          </w:tcPr>
          <w:p w14:paraId="24C6BE6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21.6</w:t>
            </w:r>
          </w:p>
        </w:tc>
        <w:tc>
          <w:tcPr>
            <w:tcW w:w="810" w:type="dxa"/>
            <w:tcBorders>
              <w:top w:val="nil"/>
              <w:left w:val="nil"/>
              <w:bottom w:val="single" w:sz="8" w:space="0" w:color="auto"/>
              <w:right w:val="single" w:sz="4" w:space="0" w:color="auto"/>
            </w:tcBorders>
            <w:shd w:val="clear" w:color="auto" w:fill="auto"/>
            <w:noWrap/>
            <w:hideMark/>
          </w:tcPr>
          <w:p w14:paraId="77841238"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1.63</w:t>
            </w:r>
          </w:p>
        </w:tc>
        <w:tc>
          <w:tcPr>
            <w:tcW w:w="798" w:type="dxa"/>
            <w:tcBorders>
              <w:top w:val="nil"/>
              <w:left w:val="nil"/>
              <w:bottom w:val="single" w:sz="8" w:space="0" w:color="auto"/>
              <w:right w:val="single" w:sz="4" w:space="0" w:color="auto"/>
            </w:tcBorders>
            <w:shd w:val="clear" w:color="auto" w:fill="auto"/>
            <w:noWrap/>
            <w:vAlign w:val="bottom"/>
            <w:hideMark/>
          </w:tcPr>
          <w:p w14:paraId="20BBD825"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21.96</w:t>
            </w:r>
          </w:p>
        </w:tc>
        <w:tc>
          <w:tcPr>
            <w:tcW w:w="873" w:type="dxa"/>
            <w:tcBorders>
              <w:top w:val="nil"/>
              <w:left w:val="nil"/>
              <w:bottom w:val="single" w:sz="8" w:space="0" w:color="auto"/>
              <w:right w:val="single" w:sz="4" w:space="0" w:color="auto"/>
            </w:tcBorders>
            <w:shd w:val="clear" w:color="auto" w:fill="auto"/>
            <w:noWrap/>
            <w:vAlign w:val="bottom"/>
            <w:hideMark/>
          </w:tcPr>
          <w:p w14:paraId="615FC933"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21.96</w:t>
            </w:r>
          </w:p>
        </w:tc>
        <w:tc>
          <w:tcPr>
            <w:tcW w:w="1119" w:type="dxa"/>
            <w:tcBorders>
              <w:top w:val="nil"/>
              <w:left w:val="nil"/>
              <w:bottom w:val="single" w:sz="8" w:space="0" w:color="auto"/>
              <w:right w:val="single" w:sz="4" w:space="0" w:color="auto"/>
            </w:tcBorders>
            <w:shd w:val="clear" w:color="auto" w:fill="auto"/>
            <w:noWrap/>
            <w:vAlign w:val="bottom"/>
            <w:hideMark/>
          </w:tcPr>
          <w:p w14:paraId="32B6877D"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21.93</w:t>
            </w:r>
          </w:p>
        </w:tc>
        <w:tc>
          <w:tcPr>
            <w:tcW w:w="1080" w:type="dxa"/>
            <w:tcBorders>
              <w:top w:val="nil"/>
              <w:left w:val="nil"/>
              <w:bottom w:val="single" w:sz="8" w:space="0" w:color="auto"/>
              <w:right w:val="single" w:sz="4" w:space="0" w:color="auto"/>
            </w:tcBorders>
            <w:shd w:val="clear" w:color="auto" w:fill="auto"/>
            <w:noWrap/>
            <w:vAlign w:val="bottom"/>
            <w:hideMark/>
          </w:tcPr>
          <w:p w14:paraId="1F7897B6"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12.06</w:t>
            </w:r>
          </w:p>
        </w:tc>
        <w:tc>
          <w:tcPr>
            <w:tcW w:w="720" w:type="dxa"/>
            <w:tcBorders>
              <w:top w:val="nil"/>
              <w:left w:val="nil"/>
              <w:bottom w:val="single" w:sz="8" w:space="0" w:color="auto"/>
              <w:right w:val="single" w:sz="4" w:space="0" w:color="auto"/>
            </w:tcBorders>
            <w:shd w:val="clear" w:color="auto" w:fill="auto"/>
            <w:noWrap/>
            <w:hideMark/>
          </w:tcPr>
          <w:p w14:paraId="7060D7AA"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11.76</w:t>
            </w:r>
          </w:p>
        </w:tc>
        <w:tc>
          <w:tcPr>
            <w:tcW w:w="810" w:type="dxa"/>
            <w:tcBorders>
              <w:top w:val="nil"/>
              <w:left w:val="nil"/>
              <w:bottom w:val="single" w:sz="8" w:space="0" w:color="auto"/>
              <w:right w:val="single" w:sz="4" w:space="0" w:color="auto"/>
            </w:tcBorders>
            <w:shd w:val="clear" w:color="auto" w:fill="auto"/>
            <w:noWrap/>
            <w:hideMark/>
          </w:tcPr>
          <w:p w14:paraId="4E3E779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12.24</w:t>
            </w:r>
          </w:p>
        </w:tc>
        <w:tc>
          <w:tcPr>
            <w:tcW w:w="900" w:type="dxa"/>
            <w:tcBorders>
              <w:top w:val="nil"/>
              <w:left w:val="nil"/>
              <w:bottom w:val="single" w:sz="8" w:space="0" w:color="auto"/>
              <w:right w:val="single" w:sz="4" w:space="0" w:color="auto"/>
            </w:tcBorders>
            <w:shd w:val="clear" w:color="auto" w:fill="auto"/>
            <w:noWrap/>
            <w:hideMark/>
          </w:tcPr>
          <w:p w14:paraId="4D7EA5CF"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-1.47</w:t>
            </w:r>
          </w:p>
        </w:tc>
        <w:tc>
          <w:tcPr>
            <w:tcW w:w="844" w:type="dxa"/>
            <w:tcBorders>
              <w:top w:val="single" w:sz="4" w:space="0" w:color="auto"/>
              <w:left w:val="single" w:sz="4" w:space="0" w:color="auto"/>
              <w:bottom w:val="single" w:sz="8" w:space="0" w:color="auto"/>
              <w:right w:val="single" w:sz="8" w:space="0" w:color="auto"/>
            </w:tcBorders>
            <w:shd w:val="clear" w:color="000000" w:fill="C6EFCE"/>
            <w:noWrap/>
            <w:hideMark/>
          </w:tcPr>
          <w:p w14:paraId="0EABDAC2"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bl>
    <w:p w14:paraId="361D6D17" w14:textId="6F694432" w:rsidR="00BE0CC6" w:rsidRPr="00207F03" w:rsidRDefault="00BE0CC6" w:rsidP="00BE0CC6">
      <w:pPr>
        <w:rPr>
          <w:b/>
          <w:color w:val="365F91" w:themeColor="accent1" w:themeShade="BF"/>
        </w:rPr>
      </w:pPr>
      <w:r w:rsidRPr="00207F03">
        <w:fldChar w:fldCharType="begin"/>
      </w:r>
      <w:r w:rsidRPr="00207F03">
        <w:instrText xml:space="preserve"> LINK </w:instrText>
      </w:r>
      <w:r w:rsidR="007B247A" w:rsidRPr="00207F03">
        <w:instrText xml:space="preserve">Excel.Sheet.12 "D:\\Work Directory\\Projects\\Facebook\\DVT\\Test Documents\\Facebook_GBC_Testing_data_Suchitra.xlsx" "AUX Supply_FP.2!R10C1:R16C9" </w:instrText>
      </w:r>
      <w:r w:rsidRPr="00207F03">
        <w:instrText xml:space="preserve">\a \f 4 \h  \* MERGEFORMAT </w:instrText>
      </w:r>
      <w:r w:rsidRPr="00207F03">
        <w:fldChar w:fldCharType="separate"/>
      </w:r>
    </w:p>
    <w:p w14:paraId="21EEE8CB" w14:textId="0DB16D56" w:rsidR="00BE0CC6" w:rsidRPr="00207F03" w:rsidRDefault="00BE0CC6" w:rsidP="00BE0CC6">
      <w:pPr>
        <w:spacing w:after="0" w:line="240" w:lineRule="auto"/>
        <w:rPr>
          <w:sz w:val="22"/>
          <w:szCs w:val="22"/>
        </w:rPr>
      </w:pPr>
      <w:r w:rsidRPr="00207F03">
        <w:rPr>
          <w:b/>
          <w:color w:val="365F91" w:themeColor="accent1" w:themeShade="BF"/>
        </w:rPr>
        <w:fldChar w:fldCharType="end"/>
      </w:r>
      <w:r w:rsidRPr="00207F03">
        <w:rPr>
          <w:b/>
          <w:u w:val="single"/>
        </w:rPr>
        <w:t>NOTE:</w:t>
      </w:r>
      <w:r w:rsidR="00684468" w:rsidRPr="00207F03">
        <w:rPr>
          <w:sz w:val="22"/>
          <w:szCs w:val="22"/>
        </w:rPr>
        <w:t xml:space="preserve"> </w:t>
      </w:r>
    </w:p>
    <w:p w14:paraId="1A5ABEFA" w14:textId="77777777" w:rsidR="00D70530" w:rsidRPr="00207F03" w:rsidRDefault="00D70530" w:rsidP="00BE0CC6">
      <w:pPr>
        <w:spacing w:after="0" w:line="240" w:lineRule="auto"/>
        <w:rPr>
          <w:sz w:val="22"/>
          <w:szCs w:val="22"/>
        </w:rPr>
      </w:pPr>
    </w:p>
    <w:p w14:paraId="65657AA0" w14:textId="4BB2CEDE" w:rsidR="00BE0CC6" w:rsidRPr="00207F03" w:rsidRDefault="00BE0CC6" w:rsidP="00684468">
      <w:pPr>
        <w:pStyle w:val="ListParagraph"/>
        <w:numPr>
          <w:ilvl w:val="0"/>
          <w:numId w:val="6"/>
        </w:numPr>
        <w:spacing w:after="0"/>
        <w:rPr>
          <w:rFonts w:ascii="Times New Roman" w:hAnsi="Times New Roman" w:cs="Times New Roman"/>
          <w:sz w:val="22"/>
          <w:szCs w:val="22"/>
        </w:rPr>
      </w:pPr>
      <w:r w:rsidRPr="00207F03">
        <w:rPr>
          <w:rFonts w:ascii="Times New Roman" w:hAnsi="Times New Roman" w:cs="Times New Roman"/>
          <w:sz w:val="22"/>
          <w:szCs w:val="22"/>
        </w:rPr>
        <w:t>Pass Criteria for input voltage range: Measured Voltage should be equal to input voltage ±5%</w:t>
      </w:r>
    </w:p>
    <w:p w14:paraId="011E45E3" w14:textId="5707BC39" w:rsidR="00BE0CC6" w:rsidRPr="00207F03" w:rsidRDefault="00BE0CC6" w:rsidP="00684468">
      <w:pPr>
        <w:pStyle w:val="ListParagraph"/>
        <w:numPr>
          <w:ilvl w:val="0"/>
          <w:numId w:val="6"/>
        </w:numPr>
        <w:spacing w:after="0"/>
        <w:rPr>
          <w:rFonts w:ascii="Times New Roman" w:hAnsi="Times New Roman" w:cs="Times New Roman"/>
        </w:rPr>
      </w:pPr>
      <w:r w:rsidRPr="00207F03">
        <w:rPr>
          <w:rFonts w:ascii="Times New Roman" w:hAnsi="Times New Roman" w:cs="Times New Roman"/>
          <w:sz w:val="22"/>
          <w:szCs w:val="22"/>
        </w:rPr>
        <w:t>Pass Criteria for Buck-Boost converter: Measured Voltage should be 12V±2%</w:t>
      </w:r>
    </w:p>
    <w:p w14:paraId="016BCF50" w14:textId="77777777" w:rsidR="00BE0CC6" w:rsidRPr="00207F03" w:rsidRDefault="00BE0CC6" w:rsidP="00BE0CC6">
      <w:pPr>
        <w:spacing w:after="0"/>
      </w:pPr>
    </w:p>
    <w:p w14:paraId="1FFCEC3C" w14:textId="2E01BCF7" w:rsidR="00BE0CC6" w:rsidRPr="00207F03" w:rsidRDefault="00BE0CC6" w:rsidP="00BE0CC6">
      <w:pPr>
        <w:spacing w:after="0" w:line="240" w:lineRule="auto"/>
        <w:rPr>
          <w:b/>
          <w:color w:val="365F91" w:themeColor="accent1" w:themeShade="BF"/>
        </w:rPr>
      </w:pPr>
      <w:r w:rsidRPr="00207F03">
        <w:rPr>
          <w:b/>
          <w:color w:val="365F91" w:themeColor="accent1" w:themeShade="BF"/>
        </w:rPr>
        <w:t xml:space="preserve">The detailed analysis report for solar test cases executed is embedded in the xls document attached </w:t>
      </w:r>
      <w:r w:rsidR="00A46086">
        <w:rPr>
          <w:b/>
          <w:color w:val="365F91" w:themeColor="accent1" w:themeShade="BF"/>
        </w:rPr>
        <w:t>herewith.</w:t>
      </w:r>
    </w:p>
    <w:bookmarkStart w:id="40" w:name="_MON_1542611481"/>
    <w:bookmarkEnd w:id="40"/>
    <w:p w14:paraId="44FF734D" w14:textId="3A39CE9E" w:rsidR="00BE0CC6" w:rsidRPr="00207F03" w:rsidRDefault="00215C34" w:rsidP="00BE0CC6">
      <w:pPr>
        <w:keepNext/>
      </w:pPr>
      <w:r w:rsidRPr="00207F03">
        <w:object w:dxaOrig="2069" w:dyaOrig="1320" w14:anchorId="115E7892">
          <v:shape id="_x0000_i1026" type="#_x0000_t75" style="width:82.7pt;height:49pt" o:ole="">
            <v:imagedata r:id="rId10" o:title=""/>
          </v:shape>
          <o:OLEObject Type="Embed" ProgID="Excel.Sheet.12" ShapeID="_x0000_i1026" DrawAspect="Icon" ObjectID="_1576838352" r:id="rId11"/>
        </w:object>
      </w:r>
    </w:p>
    <w:p w14:paraId="16F736B1" w14:textId="77777777" w:rsidR="00BE0CC6" w:rsidRPr="00207F03" w:rsidRDefault="00BE0CC6" w:rsidP="00BE0CC6">
      <w:pPr>
        <w:pStyle w:val="Heading1"/>
        <w:numPr>
          <w:ilvl w:val="2"/>
          <w:numId w:val="4"/>
        </w:numPr>
        <w:spacing w:before="0" w:after="240" w:line="240" w:lineRule="auto"/>
        <w:rPr>
          <w:sz w:val="28"/>
          <w:szCs w:val="28"/>
        </w:rPr>
      </w:pPr>
      <w:bookmarkStart w:id="41" w:name="_Toc460973275"/>
      <w:bookmarkStart w:id="42" w:name="_Toc462095729"/>
      <w:bookmarkStart w:id="43" w:name="_Toc471231319"/>
      <w:r w:rsidRPr="00207F03">
        <w:rPr>
          <w:sz w:val="28"/>
          <w:szCs w:val="28"/>
        </w:rPr>
        <w:t>AUX Supply</w:t>
      </w:r>
      <w:bookmarkEnd w:id="41"/>
      <w:bookmarkEnd w:id="42"/>
      <w:bookmarkEnd w:id="43"/>
    </w:p>
    <w:p w14:paraId="24F9DAB3" w14:textId="77777777" w:rsidR="00BE0CC6" w:rsidRPr="00207F03" w:rsidRDefault="00BE0CC6" w:rsidP="00BE0CC6">
      <w:pPr>
        <w:pStyle w:val="Heading1"/>
        <w:numPr>
          <w:ilvl w:val="3"/>
          <w:numId w:val="4"/>
        </w:numPr>
        <w:spacing w:before="0" w:after="240" w:line="240" w:lineRule="auto"/>
        <w:rPr>
          <w:b w:val="0"/>
          <w:sz w:val="26"/>
          <w:szCs w:val="26"/>
        </w:rPr>
      </w:pPr>
      <w:bookmarkStart w:id="44" w:name="_Test_ID_/_1"/>
      <w:bookmarkStart w:id="45" w:name="_Toc471231320"/>
      <w:bookmarkEnd w:id="44"/>
      <w:r w:rsidRPr="00207F03">
        <w:rPr>
          <w:b w:val="0"/>
          <w:color w:val="365F91" w:themeColor="accent1" w:themeShade="BF"/>
          <w:sz w:val="26"/>
          <w:szCs w:val="26"/>
        </w:rPr>
        <w:t xml:space="preserve">Test ID / </w:t>
      </w:r>
      <w:r w:rsidRPr="00207F03">
        <w:rPr>
          <w:b w:val="0"/>
          <w:sz w:val="26"/>
          <w:szCs w:val="26"/>
        </w:rPr>
        <w:t>Test</w:t>
      </w:r>
      <w:r w:rsidRPr="00207F03">
        <w:rPr>
          <w:b w:val="0"/>
          <w:color w:val="365F91" w:themeColor="accent1" w:themeShade="BF"/>
          <w:sz w:val="26"/>
          <w:szCs w:val="26"/>
        </w:rPr>
        <w:t xml:space="preserve"> Name: FP.2.1 / Voltage accuracy</w:t>
      </w:r>
      <w:bookmarkEnd w:id="45"/>
    </w:p>
    <w:p w14:paraId="2047D9EC"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46" w:name="_Toc471231321"/>
      <w:r w:rsidRPr="00207F03">
        <w:rPr>
          <w:b w:val="0"/>
          <w:color w:val="365F91" w:themeColor="accent1" w:themeShade="BF"/>
          <w:sz w:val="24"/>
        </w:rPr>
        <w:t>Purpose</w:t>
      </w:r>
      <w:bookmarkEnd w:id="46"/>
    </w:p>
    <w:p w14:paraId="7F8004DA" w14:textId="77777777" w:rsidR="00BE0CC6" w:rsidRPr="00207F03" w:rsidRDefault="00BE0CC6" w:rsidP="00BE0CC6">
      <w:pPr>
        <w:pStyle w:val="ListParagraph"/>
        <w:spacing w:after="160" w:line="360" w:lineRule="auto"/>
        <w:ind w:left="360"/>
        <w:jc w:val="both"/>
        <w:rPr>
          <w:rFonts w:ascii="Times New Roman" w:hAnsi="Times New Roman" w:cs="Times New Roman"/>
          <w:b/>
        </w:rPr>
      </w:pPr>
      <w:r w:rsidRPr="00207F03">
        <w:rPr>
          <w:rFonts w:ascii="Times New Roman" w:hAnsi="Times New Roman" w:cs="Times New Roman"/>
          <w:color w:val="000000"/>
          <w:sz w:val="22"/>
          <w:lang w:eastAsia="zh-CN"/>
        </w:rPr>
        <w:t>AUX power input is designed to work in the range of 16 to 24V. The purpose of the test case is to validate the range of AUX input voltages for which GBC will be functional</w:t>
      </w:r>
      <w:r w:rsidRPr="00207F03">
        <w:rPr>
          <w:rFonts w:ascii="Times New Roman" w:hAnsi="Times New Roman" w:cs="Times New Roman"/>
        </w:rPr>
        <w:t>.</w:t>
      </w:r>
    </w:p>
    <w:p w14:paraId="6D472264"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47" w:name="_Toc471231322"/>
      <w:r w:rsidRPr="00207F03">
        <w:rPr>
          <w:b w:val="0"/>
          <w:color w:val="365F91" w:themeColor="accent1" w:themeShade="BF"/>
          <w:sz w:val="24"/>
        </w:rPr>
        <w:lastRenderedPageBreak/>
        <w:t>Test and Measurement Method</w:t>
      </w:r>
      <w:bookmarkEnd w:id="47"/>
    </w:p>
    <w:p w14:paraId="5CFF58A1" w14:textId="0551BC65" w:rsidR="00BE0CC6" w:rsidRPr="00207F03" w:rsidRDefault="00BE0CC6" w:rsidP="00BE0CC6">
      <w:pPr>
        <w:spacing w:line="360" w:lineRule="auto"/>
        <w:ind w:left="360"/>
        <w:jc w:val="both"/>
        <w:rPr>
          <w:sz w:val="22"/>
        </w:rPr>
      </w:pPr>
      <w:r w:rsidRPr="00207F03">
        <w:rPr>
          <w:sz w:val="22"/>
        </w:rPr>
        <w:t xml:space="preserve">This test is conducted by configuring AUX supply to give a voltage in the range of 16V to 24V. Vary the simulator settings for voltages in steps of 2V, measure the input voltage at JTB10A.1, R1304.2, C3M171.1, </w:t>
      </w:r>
      <w:r w:rsidR="00E106D4" w:rsidRPr="00207F03">
        <w:rPr>
          <w:sz w:val="22"/>
        </w:rPr>
        <w:t>and C1685.1</w:t>
      </w:r>
      <w:r w:rsidRPr="00207F03">
        <w:rPr>
          <w:sz w:val="22"/>
        </w:rPr>
        <w:t xml:space="preserve"> and make sure the voltages are in the range of 16V to 24V Please refer to Section </w:t>
      </w:r>
      <w:r w:rsidRPr="00207F03">
        <w:rPr>
          <w:b/>
          <w:sz w:val="22"/>
        </w:rPr>
        <w:t>3.2.2.2</w:t>
      </w:r>
      <w:r w:rsidRPr="00207F03">
        <w:rPr>
          <w:sz w:val="22"/>
        </w:rPr>
        <w:t xml:space="preserve"> in latest version of “OC_CONNECT_1_GBC_Test_Specification” document for detailed test procedure.</w:t>
      </w:r>
    </w:p>
    <w:p w14:paraId="4AF7ED88"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48" w:name="_Toc471231323"/>
      <w:r w:rsidRPr="00207F03">
        <w:rPr>
          <w:b w:val="0"/>
          <w:color w:val="365F91" w:themeColor="accent1" w:themeShade="BF"/>
          <w:sz w:val="24"/>
        </w:rPr>
        <w:t>Test Condition</w:t>
      </w:r>
      <w:bookmarkEnd w:id="48"/>
      <w:r w:rsidRPr="00207F03">
        <w:rPr>
          <w:b w:val="0"/>
          <w:color w:val="365F91" w:themeColor="accent1" w:themeShade="BF"/>
          <w:sz w:val="24"/>
        </w:rPr>
        <w:t xml:space="preserve"> </w:t>
      </w:r>
    </w:p>
    <w:p w14:paraId="24605A77"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F7B5BD4" w14:textId="77777777" w:rsidR="00BE0CC6" w:rsidRPr="00207F03" w:rsidRDefault="00BE0CC6" w:rsidP="00BE0CC6">
      <w:pPr>
        <w:spacing w:after="120"/>
        <w:ind w:left="360"/>
        <w:jc w:val="both"/>
        <w:rPr>
          <w:sz w:val="22"/>
        </w:rPr>
      </w:pPr>
      <w:r w:rsidRPr="00207F03">
        <w:rPr>
          <w:sz w:val="22"/>
        </w:rPr>
        <w:t>Operating Voltage – 16V – 24V</w:t>
      </w:r>
    </w:p>
    <w:p w14:paraId="5A7E8A43" w14:textId="77777777" w:rsidR="00BE0CC6" w:rsidRPr="00207F03" w:rsidRDefault="00BE0CC6" w:rsidP="00BE0CC6">
      <w:pPr>
        <w:spacing w:after="120"/>
        <w:ind w:left="360"/>
        <w:jc w:val="both"/>
        <w:rPr>
          <w:sz w:val="22"/>
        </w:rPr>
      </w:pPr>
      <w:r w:rsidRPr="00207F03">
        <w:rPr>
          <w:sz w:val="22"/>
        </w:rPr>
        <w:t>System load – Typical</w:t>
      </w:r>
    </w:p>
    <w:p w14:paraId="438B19A9" w14:textId="77777777" w:rsidR="00BE0CC6" w:rsidRPr="00207F03" w:rsidRDefault="00BE0CC6" w:rsidP="00BE0CC6"/>
    <w:p w14:paraId="4A6442C2"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49" w:name="_Toc471231324"/>
      <w:r w:rsidRPr="00207F03">
        <w:rPr>
          <w:b w:val="0"/>
          <w:color w:val="365F91" w:themeColor="accent1" w:themeShade="BF"/>
          <w:sz w:val="24"/>
        </w:rPr>
        <w:t>DUT Sample Information</w:t>
      </w:r>
      <w:bookmarkEnd w:id="49"/>
    </w:p>
    <w:p w14:paraId="0361E891" w14:textId="77777777" w:rsidR="00BE0CC6" w:rsidRPr="00207F03" w:rsidRDefault="00BE0CC6" w:rsidP="00BE0CC6">
      <w:pPr>
        <w:autoSpaceDE w:val="0"/>
        <w:autoSpaceDN w:val="0"/>
        <w:spacing w:after="0"/>
        <w:ind w:left="360"/>
        <w:rPr>
          <w:sz w:val="22"/>
        </w:rPr>
      </w:pPr>
      <w:r w:rsidRPr="00207F03">
        <w:t xml:space="preserve">      </w:t>
      </w:r>
      <w:r w:rsidRPr="00207F03">
        <w:rPr>
          <w:sz w:val="22"/>
        </w:rPr>
        <w:t xml:space="preserve">GBC Board Serial Number – WZ1630LIFE2GBC0005 </w:t>
      </w:r>
    </w:p>
    <w:p w14:paraId="5E23BF37"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1C6B9832" w14:textId="77777777" w:rsidR="00BE0CC6" w:rsidRPr="00207F03" w:rsidRDefault="00BE0CC6" w:rsidP="00BE0CC6"/>
    <w:p w14:paraId="66BA6943"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50" w:name="_Toc471231325"/>
      <w:r w:rsidRPr="00207F03">
        <w:rPr>
          <w:b w:val="0"/>
          <w:color w:val="365F91" w:themeColor="accent1" w:themeShade="BF"/>
          <w:sz w:val="24"/>
        </w:rPr>
        <w:t>Test Results</w:t>
      </w:r>
      <w:bookmarkEnd w:id="50"/>
    </w:p>
    <w:p w14:paraId="18652AE6" w14:textId="77777777" w:rsidR="00BE0CC6" w:rsidRPr="00207F03" w:rsidRDefault="00BE0CC6" w:rsidP="00BE0CC6">
      <w:pPr>
        <w:spacing w:line="360" w:lineRule="auto"/>
        <w:ind w:left="360"/>
        <w:jc w:val="both"/>
        <w:rPr>
          <w:sz w:val="22"/>
        </w:rPr>
      </w:pPr>
      <w:r w:rsidRPr="00207F03">
        <w:rPr>
          <w:sz w:val="22"/>
        </w:rPr>
        <w:t>The measured voltages are in range of the set voltages of AUX supply output.</w:t>
      </w:r>
    </w:p>
    <w:p w14:paraId="7C2B812F"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rPr>
      </w:pPr>
      <w:bookmarkStart w:id="51" w:name="_Toc471231326"/>
      <w:r w:rsidRPr="00207F03">
        <w:rPr>
          <w:b w:val="0"/>
          <w:color w:val="365F91" w:themeColor="accent1" w:themeShade="BF"/>
          <w:sz w:val="24"/>
        </w:rPr>
        <w:t>Measurement Logs</w:t>
      </w:r>
      <w:bookmarkEnd w:id="51"/>
    </w:p>
    <w:p w14:paraId="2C07DACA" w14:textId="77777777" w:rsidR="00BE0CC6" w:rsidRPr="00207F03" w:rsidRDefault="00BE0CC6" w:rsidP="00BE0CC6">
      <w:pPr>
        <w:ind w:left="360"/>
      </w:pPr>
    </w:p>
    <w:tbl>
      <w:tblPr>
        <w:tblpPr w:leftFromText="180" w:rightFromText="180" w:vertAnchor="text" w:horzAnchor="margin" w:tblpXSpec="center" w:tblpY="-569"/>
        <w:tblW w:w="10951" w:type="dxa"/>
        <w:tblLayout w:type="fixed"/>
        <w:tblLook w:val="04A0" w:firstRow="1" w:lastRow="0" w:firstColumn="1" w:lastColumn="0" w:noHBand="0" w:noVBand="1"/>
      </w:tblPr>
      <w:tblGrid>
        <w:gridCol w:w="626"/>
        <w:gridCol w:w="930"/>
        <w:gridCol w:w="959"/>
        <w:gridCol w:w="980"/>
        <w:gridCol w:w="1168"/>
        <w:gridCol w:w="1363"/>
        <w:gridCol w:w="998"/>
        <w:gridCol w:w="876"/>
        <w:gridCol w:w="779"/>
        <w:gridCol w:w="1278"/>
        <w:gridCol w:w="987"/>
        <w:gridCol w:w="7"/>
      </w:tblGrid>
      <w:tr w:rsidR="00BE0CC6" w:rsidRPr="00207F03" w14:paraId="64FFC32B" w14:textId="77777777" w:rsidTr="00F05D9F">
        <w:trPr>
          <w:trHeight w:val="299"/>
        </w:trPr>
        <w:tc>
          <w:tcPr>
            <w:tcW w:w="10951" w:type="dxa"/>
            <w:gridSpan w:val="1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46154D2"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Input Voltage Accuracy for AUX Supply</w:t>
            </w:r>
          </w:p>
        </w:tc>
      </w:tr>
      <w:tr w:rsidR="00F05D9F" w:rsidRPr="00207F03" w14:paraId="2014F8EE" w14:textId="77777777" w:rsidTr="00F05D9F">
        <w:trPr>
          <w:gridAfter w:val="1"/>
          <w:wAfter w:w="7" w:type="dxa"/>
          <w:trHeight w:val="299"/>
        </w:trPr>
        <w:tc>
          <w:tcPr>
            <w:tcW w:w="626"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42EF4261"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Sl. No.</w:t>
            </w:r>
          </w:p>
        </w:tc>
        <w:tc>
          <w:tcPr>
            <w:tcW w:w="930" w:type="dxa"/>
            <w:vMerge w:val="restart"/>
            <w:tcBorders>
              <w:top w:val="nil"/>
              <w:left w:val="single" w:sz="4" w:space="0" w:color="auto"/>
              <w:bottom w:val="single" w:sz="4" w:space="0" w:color="auto"/>
              <w:right w:val="single" w:sz="4" w:space="0" w:color="auto"/>
            </w:tcBorders>
            <w:shd w:val="clear" w:color="000000" w:fill="BDD7EE"/>
            <w:vAlign w:val="center"/>
            <w:hideMark/>
          </w:tcPr>
          <w:p w14:paraId="6FD26372"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Test case No.</w:t>
            </w:r>
          </w:p>
        </w:tc>
        <w:tc>
          <w:tcPr>
            <w:tcW w:w="959" w:type="dxa"/>
            <w:vMerge w:val="restart"/>
            <w:tcBorders>
              <w:top w:val="nil"/>
              <w:left w:val="single" w:sz="4" w:space="0" w:color="auto"/>
              <w:bottom w:val="single" w:sz="4" w:space="0" w:color="auto"/>
              <w:right w:val="single" w:sz="4" w:space="0" w:color="auto"/>
            </w:tcBorders>
            <w:shd w:val="clear" w:color="000000" w:fill="BDD7EE"/>
            <w:vAlign w:val="center"/>
            <w:hideMark/>
          </w:tcPr>
          <w:p w14:paraId="753DEEF1" w14:textId="769F4E6B"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Input Voltage</w:t>
            </w:r>
            <w:r w:rsidR="00F05D9F" w:rsidRPr="00207F03">
              <w:rPr>
                <w:rFonts w:eastAsia="Times New Roman"/>
                <w:sz w:val="22"/>
                <w:szCs w:val="22"/>
                <w:lang w:eastAsia="en-US"/>
              </w:rPr>
              <w:t xml:space="preserve"> </w:t>
            </w:r>
            <w:r w:rsidRPr="00207F03">
              <w:rPr>
                <w:rFonts w:eastAsia="Times New Roman"/>
                <w:sz w:val="22"/>
                <w:szCs w:val="22"/>
                <w:lang w:eastAsia="en-US"/>
              </w:rPr>
              <w:t>(V)</w:t>
            </w:r>
          </w:p>
        </w:tc>
        <w:tc>
          <w:tcPr>
            <w:tcW w:w="980" w:type="dxa"/>
            <w:vMerge w:val="restart"/>
            <w:tcBorders>
              <w:top w:val="nil"/>
              <w:left w:val="single" w:sz="4" w:space="0" w:color="auto"/>
              <w:bottom w:val="single" w:sz="4" w:space="0" w:color="auto"/>
              <w:right w:val="single" w:sz="4" w:space="0" w:color="auto"/>
            </w:tcBorders>
            <w:shd w:val="clear" w:color="000000" w:fill="BDD7EE"/>
            <w:vAlign w:val="center"/>
            <w:hideMark/>
          </w:tcPr>
          <w:p w14:paraId="64048E5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VPSOLAR (JTB10A.1)</w:t>
            </w:r>
          </w:p>
        </w:tc>
        <w:tc>
          <w:tcPr>
            <w:tcW w:w="1168" w:type="dxa"/>
            <w:vMerge w:val="restart"/>
            <w:tcBorders>
              <w:top w:val="nil"/>
              <w:left w:val="single" w:sz="4" w:space="0" w:color="auto"/>
              <w:bottom w:val="single" w:sz="4" w:space="0" w:color="auto"/>
              <w:right w:val="single" w:sz="4" w:space="0" w:color="auto"/>
            </w:tcBorders>
            <w:shd w:val="clear" w:color="000000" w:fill="BDD7EE"/>
            <w:vAlign w:val="center"/>
            <w:hideMark/>
          </w:tcPr>
          <w:p w14:paraId="1DD62E2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VSLR_OVUVOUT(R1304.2)</w:t>
            </w:r>
          </w:p>
        </w:tc>
        <w:tc>
          <w:tcPr>
            <w:tcW w:w="1363" w:type="dxa"/>
            <w:vMerge w:val="restart"/>
            <w:tcBorders>
              <w:top w:val="nil"/>
              <w:left w:val="single" w:sz="4" w:space="0" w:color="auto"/>
              <w:bottom w:val="single" w:sz="4" w:space="0" w:color="auto"/>
              <w:right w:val="single" w:sz="4" w:space="0" w:color="auto"/>
            </w:tcBorders>
            <w:shd w:val="clear" w:color="000000" w:fill="BDD7EE"/>
            <w:vAlign w:val="center"/>
            <w:hideMark/>
          </w:tcPr>
          <w:p w14:paraId="3CB62427"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VSLRPOE_VOUT(C3M171.1)</w:t>
            </w:r>
          </w:p>
        </w:tc>
        <w:tc>
          <w:tcPr>
            <w:tcW w:w="998" w:type="dxa"/>
            <w:vMerge w:val="restart"/>
            <w:tcBorders>
              <w:top w:val="nil"/>
              <w:left w:val="single" w:sz="4" w:space="0" w:color="auto"/>
              <w:bottom w:val="single" w:sz="4" w:space="0" w:color="auto"/>
              <w:right w:val="single" w:sz="4" w:space="0" w:color="auto"/>
            </w:tcBorders>
            <w:shd w:val="clear" w:color="000000" w:fill="BDD7EE"/>
            <w:vAlign w:val="center"/>
            <w:hideMark/>
          </w:tcPr>
          <w:p w14:paraId="3295C1A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VPS_VOUT(C1685.1)</w:t>
            </w:r>
          </w:p>
        </w:tc>
        <w:tc>
          <w:tcPr>
            <w:tcW w:w="1655" w:type="dxa"/>
            <w:gridSpan w:val="2"/>
            <w:tcBorders>
              <w:top w:val="single" w:sz="4" w:space="0" w:color="auto"/>
              <w:left w:val="nil"/>
              <w:bottom w:val="single" w:sz="4" w:space="0" w:color="auto"/>
              <w:right w:val="single" w:sz="4" w:space="0" w:color="auto"/>
            </w:tcBorders>
            <w:shd w:val="clear" w:color="000000" w:fill="BDD7EE"/>
            <w:noWrap/>
            <w:vAlign w:val="center"/>
            <w:hideMark/>
          </w:tcPr>
          <w:p w14:paraId="363353E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1278" w:type="dxa"/>
            <w:vMerge w:val="restart"/>
            <w:tcBorders>
              <w:top w:val="nil"/>
              <w:left w:val="single" w:sz="4" w:space="0" w:color="auto"/>
              <w:bottom w:val="single" w:sz="4" w:space="0" w:color="auto"/>
              <w:right w:val="single" w:sz="4" w:space="0" w:color="auto"/>
            </w:tcBorders>
            <w:shd w:val="clear" w:color="000000" w:fill="BDD7EE"/>
            <w:vAlign w:val="center"/>
            <w:hideMark/>
          </w:tcPr>
          <w:p w14:paraId="6A2680C9"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987" w:type="dxa"/>
            <w:vMerge w:val="restart"/>
            <w:tcBorders>
              <w:top w:val="nil"/>
              <w:left w:val="single" w:sz="4" w:space="0" w:color="auto"/>
              <w:bottom w:val="single" w:sz="4" w:space="0" w:color="auto"/>
              <w:right w:val="single" w:sz="4" w:space="0" w:color="auto"/>
            </w:tcBorders>
            <w:shd w:val="clear" w:color="000000" w:fill="BDD7EE"/>
            <w:vAlign w:val="center"/>
            <w:hideMark/>
          </w:tcPr>
          <w:p w14:paraId="62277DE1"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 / FAIL</w:t>
            </w:r>
          </w:p>
        </w:tc>
      </w:tr>
      <w:tr w:rsidR="00BE0CC6" w:rsidRPr="00207F03" w14:paraId="3B76E4BC" w14:textId="77777777" w:rsidTr="00F05D9F">
        <w:trPr>
          <w:gridAfter w:val="1"/>
          <w:wAfter w:w="7" w:type="dxa"/>
          <w:trHeight w:val="299"/>
        </w:trPr>
        <w:tc>
          <w:tcPr>
            <w:tcW w:w="626" w:type="dxa"/>
            <w:vMerge/>
            <w:tcBorders>
              <w:top w:val="nil"/>
              <w:left w:val="single" w:sz="4" w:space="0" w:color="auto"/>
              <w:bottom w:val="single" w:sz="4" w:space="0" w:color="auto"/>
              <w:right w:val="single" w:sz="4" w:space="0" w:color="auto"/>
            </w:tcBorders>
            <w:vAlign w:val="center"/>
            <w:hideMark/>
          </w:tcPr>
          <w:p w14:paraId="5F9E9448" w14:textId="77777777" w:rsidR="00BE0CC6" w:rsidRPr="00207F03" w:rsidRDefault="00BE0CC6" w:rsidP="00BE0CC6">
            <w:pPr>
              <w:spacing w:after="0" w:line="240" w:lineRule="auto"/>
              <w:rPr>
                <w:rFonts w:eastAsia="Times New Roman"/>
                <w:sz w:val="22"/>
                <w:szCs w:val="22"/>
                <w:lang w:eastAsia="en-US"/>
              </w:rPr>
            </w:pPr>
          </w:p>
        </w:tc>
        <w:tc>
          <w:tcPr>
            <w:tcW w:w="930" w:type="dxa"/>
            <w:vMerge/>
            <w:tcBorders>
              <w:top w:val="nil"/>
              <w:left w:val="single" w:sz="4" w:space="0" w:color="auto"/>
              <w:bottom w:val="single" w:sz="4" w:space="0" w:color="auto"/>
              <w:right w:val="single" w:sz="4" w:space="0" w:color="auto"/>
            </w:tcBorders>
            <w:vAlign w:val="center"/>
            <w:hideMark/>
          </w:tcPr>
          <w:p w14:paraId="61AB757B" w14:textId="77777777" w:rsidR="00BE0CC6" w:rsidRPr="00207F03" w:rsidRDefault="00BE0CC6" w:rsidP="00BE0CC6">
            <w:pPr>
              <w:spacing w:after="0" w:line="240" w:lineRule="auto"/>
              <w:rPr>
                <w:rFonts w:eastAsia="Times New Roman"/>
                <w:sz w:val="22"/>
                <w:szCs w:val="22"/>
                <w:lang w:eastAsia="en-US"/>
              </w:rPr>
            </w:pPr>
          </w:p>
        </w:tc>
        <w:tc>
          <w:tcPr>
            <w:tcW w:w="959" w:type="dxa"/>
            <w:vMerge/>
            <w:tcBorders>
              <w:top w:val="nil"/>
              <w:left w:val="single" w:sz="4" w:space="0" w:color="auto"/>
              <w:bottom w:val="single" w:sz="4" w:space="0" w:color="auto"/>
              <w:right w:val="single" w:sz="4" w:space="0" w:color="auto"/>
            </w:tcBorders>
            <w:vAlign w:val="center"/>
            <w:hideMark/>
          </w:tcPr>
          <w:p w14:paraId="09C6DC09" w14:textId="77777777" w:rsidR="00BE0CC6" w:rsidRPr="00207F03" w:rsidRDefault="00BE0CC6" w:rsidP="00BE0CC6">
            <w:pPr>
              <w:spacing w:after="0" w:line="240" w:lineRule="auto"/>
              <w:rPr>
                <w:rFonts w:eastAsia="Times New Roman"/>
                <w:sz w:val="22"/>
                <w:szCs w:val="22"/>
                <w:lang w:eastAsia="en-US"/>
              </w:rPr>
            </w:pPr>
          </w:p>
        </w:tc>
        <w:tc>
          <w:tcPr>
            <w:tcW w:w="980" w:type="dxa"/>
            <w:vMerge/>
            <w:tcBorders>
              <w:top w:val="nil"/>
              <w:left w:val="single" w:sz="4" w:space="0" w:color="auto"/>
              <w:bottom w:val="single" w:sz="4" w:space="0" w:color="auto"/>
              <w:right w:val="single" w:sz="4" w:space="0" w:color="auto"/>
            </w:tcBorders>
            <w:vAlign w:val="center"/>
            <w:hideMark/>
          </w:tcPr>
          <w:p w14:paraId="2CF3EB69" w14:textId="77777777" w:rsidR="00BE0CC6" w:rsidRPr="00207F03" w:rsidRDefault="00BE0CC6" w:rsidP="00BE0CC6">
            <w:pPr>
              <w:spacing w:after="0" w:line="240" w:lineRule="auto"/>
              <w:rPr>
                <w:rFonts w:eastAsia="Times New Roman"/>
                <w:sz w:val="22"/>
                <w:szCs w:val="22"/>
                <w:lang w:eastAsia="en-US"/>
              </w:rPr>
            </w:pPr>
          </w:p>
        </w:tc>
        <w:tc>
          <w:tcPr>
            <w:tcW w:w="1168" w:type="dxa"/>
            <w:vMerge/>
            <w:tcBorders>
              <w:top w:val="nil"/>
              <w:left w:val="single" w:sz="4" w:space="0" w:color="auto"/>
              <w:bottom w:val="single" w:sz="4" w:space="0" w:color="auto"/>
              <w:right w:val="single" w:sz="4" w:space="0" w:color="auto"/>
            </w:tcBorders>
            <w:vAlign w:val="center"/>
            <w:hideMark/>
          </w:tcPr>
          <w:p w14:paraId="249AE015" w14:textId="77777777" w:rsidR="00BE0CC6" w:rsidRPr="00207F03" w:rsidRDefault="00BE0CC6" w:rsidP="00BE0CC6">
            <w:pPr>
              <w:spacing w:after="0" w:line="240" w:lineRule="auto"/>
              <w:rPr>
                <w:rFonts w:eastAsia="Times New Roman"/>
                <w:sz w:val="22"/>
                <w:szCs w:val="22"/>
                <w:lang w:eastAsia="en-US"/>
              </w:rPr>
            </w:pPr>
          </w:p>
        </w:tc>
        <w:tc>
          <w:tcPr>
            <w:tcW w:w="1363" w:type="dxa"/>
            <w:vMerge/>
            <w:tcBorders>
              <w:top w:val="nil"/>
              <w:left w:val="single" w:sz="4" w:space="0" w:color="auto"/>
              <w:bottom w:val="single" w:sz="4" w:space="0" w:color="auto"/>
              <w:right w:val="single" w:sz="4" w:space="0" w:color="auto"/>
            </w:tcBorders>
            <w:vAlign w:val="center"/>
            <w:hideMark/>
          </w:tcPr>
          <w:p w14:paraId="64933D4C" w14:textId="77777777" w:rsidR="00BE0CC6" w:rsidRPr="00207F03" w:rsidRDefault="00BE0CC6" w:rsidP="00BE0CC6">
            <w:pPr>
              <w:spacing w:after="0" w:line="240" w:lineRule="auto"/>
              <w:rPr>
                <w:rFonts w:eastAsia="Times New Roman"/>
                <w:sz w:val="22"/>
                <w:szCs w:val="22"/>
                <w:lang w:eastAsia="en-US"/>
              </w:rPr>
            </w:pPr>
          </w:p>
        </w:tc>
        <w:tc>
          <w:tcPr>
            <w:tcW w:w="998" w:type="dxa"/>
            <w:vMerge/>
            <w:tcBorders>
              <w:top w:val="nil"/>
              <w:left w:val="single" w:sz="4" w:space="0" w:color="auto"/>
              <w:bottom w:val="single" w:sz="4" w:space="0" w:color="auto"/>
              <w:right w:val="single" w:sz="4" w:space="0" w:color="auto"/>
            </w:tcBorders>
            <w:vAlign w:val="center"/>
            <w:hideMark/>
          </w:tcPr>
          <w:p w14:paraId="7FA38B3C" w14:textId="77777777" w:rsidR="00BE0CC6" w:rsidRPr="00207F03" w:rsidRDefault="00BE0CC6" w:rsidP="00BE0CC6">
            <w:pPr>
              <w:spacing w:after="0" w:line="240" w:lineRule="auto"/>
              <w:rPr>
                <w:rFonts w:eastAsia="Times New Roman"/>
                <w:sz w:val="22"/>
                <w:szCs w:val="22"/>
                <w:lang w:eastAsia="en-US"/>
              </w:rPr>
            </w:pPr>
          </w:p>
        </w:tc>
        <w:tc>
          <w:tcPr>
            <w:tcW w:w="876" w:type="dxa"/>
            <w:tcBorders>
              <w:top w:val="nil"/>
              <w:left w:val="nil"/>
              <w:bottom w:val="single" w:sz="4" w:space="0" w:color="auto"/>
              <w:right w:val="single" w:sz="4" w:space="0" w:color="auto"/>
            </w:tcBorders>
            <w:shd w:val="clear" w:color="000000" w:fill="BDD7EE"/>
            <w:noWrap/>
            <w:vAlign w:val="center"/>
            <w:hideMark/>
          </w:tcPr>
          <w:p w14:paraId="40217BF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w:t>
            </w:r>
          </w:p>
        </w:tc>
        <w:tc>
          <w:tcPr>
            <w:tcW w:w="779" w:type="dxa"/>
            <w:tcBorders>
              <w:top w:val="nil"/>
              <w:left w:val="nil"/>
              <w:bottom w:val="single" w:sz="4" w:space="0" w:color="auto"/>
              <w:right w:val="single" w:sz="4" w:space="0" w:color="auto"/>
            </w:tcBorders>
            <w:shd w:val="clear" w:color="000000" w:fill="BDD7EE"/>
            <w:noWrap/>
            <w:vAlign w:val="center"/>
            <w:hideMark/>
          </w:tcPr>
          <w:p w14:paraId="5F9CFC8E"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Max</w:t>
            </w:r>
          </w:p>
        </w:tc>
        <w:tc>
          <w:tcPr>
            <w:tcW w:w="1278" w:type="dxa"/>
            <w:vMerge/>
            <w:tcBorders>
              <w:top w:val="nil"/>
              <w:left w:val="single" w:sz="4" w:space="0" w:color="auto"/>
              <w:bottom w:val="single" w:sz="4" w:space="0" w:color="auto"/>
              <w:right w:val="single" w:sz="4" w:space="0" w:color="auto"/>
            </w:tcBorders>
            <w:vAlign w:val="center"/>
            <w:hideMark/>
          </w:tcPr>
          <w:p w14:paraId="2491C747" w14:textId="77777777" w:rsidR="00BE0CC6" w:rsidRPr="00207F03" w:rsidRDefault="00BE0CC6" w:rsidP="00BE0CC6">
            <w:pPr>
              <w:spacing w:after="0" w:line="240" w:lineRule="auto"/>
              <w:rPr>
                <w:rFonts w:eastAsia="Times New Roman"/>
                <w:sz w:val="22"/>
                <w:szCs w:val="22"/>
                <w:lang w:eastAsia="en-US"/>
              </w:rPr>
            </w:pPr>
          </w:p>
        </w:tc>
        <w:tc>
          <w:tcPr>
            <w:tcW w:w="987" w:type="dxa"/>
            <w:vMerge/>
            <w:tcBorders>
              <w:top w:val="nil"/>
              <w:left w:val="single" w:sz="4" w:space="0" w:color="auto"/>
              <w:bottom w:val="single" w:sz="4" w:space="0" w:color="auto"/>
              <w:right w:val="single" w:sz="4" w:space="0" w:color="auto"/>
            </w:tcBorders>
            <w:vAlign w:val="center"/>
            <w:hideMark/>
          </w:tcPr>
          <w:p w14:paraId="0796B3A8"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3215D05A" w14:textId="77777777" w:rsidTr="00F05D9F">
        <w:trPr>
          <w:gridAfter w:val="1"/>
          <w:wAfter w:w="7" w:type="dxa"/>
          <w:trHeight w:val="299"/>
        </w:trPr>
        <w:tc>
          <w:tcPr>
            <w:tcW w:w="626" w:type="dxa"/>
            <w:tcBorders>
              <w:top w:val="nil"/>
              <w:left w:val="single" w:sz="4" w:space="0" w:color="auto"/>
              <w:bottom w:val="single" w:sz="4" w:space="0" w:color="auto"/>
              <w:right w:val="single" w:sz="4" w:space="0" w:color="auto"/>
            </w:tcBorders>
            <w:shd w:val="clear" w:color="000000" w:fill="FFFFFF"/>
            <w:noWrap/>
            <w:hideMark/>
          </w:tcPr>
          <w:p w14:paraId="5B31DCA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930" w:type="dxa"/>
            <w:tcBorders>
              <w:top w:val="nil"/>
              <w:left w:val="nil"/>
              <w:bottom w:val="single" w:sz="4" w:space="0" w:color="auto"/>
              <w:right w:val="single" w:sz="4" w:space="0" w:color="auto"/>
            </w:tcBorders>
            <w:shd w:val="clear" w:color="000000" w:fill="FFFFFF"/>
            <w:noWrap/>
            <w:hideMark/>
          </w:tcPr>
          <w:p w14:paraId="22EBFDF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FP 2.1</w:t>
            </w:r>
          </w:p>
        </w:tc>
        <w:tc>
          <w:tcPr>
            <w:tcW w:w="959" w:type="dxa"/>
            <w:tcBorders>
              <w:top w:val="nil"/>
              <w:left w:val="nil"/>
              <w:bottom w:val="single" w:sz="4" w:space="0" w:color="auto"/>
              <w:right w:val="single" w:sz="4" w:space="0" w:color="auto"/>
            </w:tcBorders>
            <w:shd w:val="clear" w:color="auto" w:fill="auto"/>
            <w:noWrap/>
            <w:hideMark/>
          </w:tcPr>
          <w:p w14:paraId="527BB9A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w:t>
            </w:r>
          </w:p>
        </w:tc>
        <w:tc>
          <w:tcPr>
            <w:tcW w:w="980" w:type="dxa"/>
            <w:tcBorders>
              <w:top w:val="nil"/>
              <w:left w:val="nil"/>
              <w:bottom w:val="single" w:sz="4" w:space="0" w:color="auto"/>
              <w:right w:val="single" w:sz="4" w:space="0" w:color="auto"/>
            </w:tcBorders>
            <w:shd w:val="clear" w:color="auto" w:fill="auto"/>
            <w:noWrap/>
            <w:hideMark/>
          </w:tcPr>
          <w:p w14:paraId="6F8D7D2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16.04</w:t>
            </w:r>
          </w:p>
        </w:tc>
        <w:tc>
          <w:tcPr>
            <w:tcW w:w="1168" w:type="dxa"/>
            <w:tcBorders>
              <w:top w:val="nil"/>
              <w:left w:val="nil"/>
              <w:bottom w:val="single" w:sz="4" w:space="0" w:color="auto"/>
              <w:right w:val="single" w:sz="4" w:space="0" w:color="auto"/>
            </w:tcBorders>
            <w:shd w:val="clear" w:color="auto" w:fill="auto"/>
            <w:noWrap/>
            <w:hideMark/>
          </w:tcPr>
          <w:p w14:paraId="220814D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16.04</w:t>
            </w:r>
          </w:p>
        </w:tc>
        <w:tc>
          <w:tcPr>
            <w:tcW w:w="1363" w:type="dxa"/>
            <w:tcBorders>
              <w:top w:val="nil"/>
              <w:left w:val="nil"/>
              <w:bottom w:val="single" w:sz="4" w:space="0" w:color="auto"/>
              <w:right w:val="single" w:sz="4" w:space="0" w:color="auto"/>
            </w:tcBorders>
            <w:shd w:val="clear" w:color="auto" w:fill="auto"/>
            <w:noWrap/>
            <w:hideMark/>
          </w:tcPr>
          <w:p w14:paraId="2B137E4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16.02</w:t>
            </w:r>
          </w:p>
        </w:tc>
        <w:tc>
          <w:tcPr>
            <w:tcW w:w="998" w:type="dxa"/>
            <w:tcBorders>
              <w:top w:val="nil"/>
              <w:left w:val="nil"/>
              <w:bottom w:val="single" w:sz="4" w:space="0" w:color="auto"/>
              <w:right w:val="single" w:sz="4" w:space="0" w:color="auto"/>
            </w:tcBorders>
            <w:shd w:val="clear" w:color="auto" w:fill="auto"/>
            <w:noWrap/>
            <w:hideMark/>
          </w:tcPr>
          <w:p w14:paraId="25E12AC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16.01</w:t>
            </w:r>
          </w:p>
        </w:tc>
        <w:tc>
          <w:tcPr>
            <w:tcW w:w="876" w:type="dxa"/>
            <w:tcBorders>
              <w:top w:val="single" w:sz="4" w:space="0" w:color="auto"/>
              <w:left w:val="single" w:sz="4" w:space="0" w:color="auto"/>
              <w:bottom w:val="single" w:sz="4" w:space="0" w:color="auto"/>
              <w:right w:val="single" w:sz="4" w:space="0" w:color="auto"/>
            </w:tcBorders>
            <w:shd w:val="clear" w:color="auto" w:fill="auto"/>
            <w:noWrap/>
          </w:tcPr>
          <w:p w14:paraId="4A33408E"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15.2</w:t>
            </w:r>
          </w:p>
        </w:tc>
        <w:tc>
          <w:tcPr>
            <w:tcW w:w="779" w:type="dxa"/>
            <w:tcBorders>
              <w:top w:val="single" w:sz="4" w:space="0" w:color="auto"/>
              <w:left w:val="nil"/>
              <w:bottom w:val="single" w:sz="4" w:space="0" w:color="auto"/>
              <w:right w:val="single" w:sz="4" w:space="0" w:color="auto"/>
            </w:tcBorders>
            <w:shd w:val="clear" w:color="auto" w:fill="auto"/>
            <w:noWrap/>
          </w:tcPr>
          <w:p w14:paraId="2B4051C4"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16.8</w:t>
            </w:r>
          </w:p>
        </w:tc>
        <w:tc>
          <w:tcPr>
            <w:tcW w:w="1278" w:type="dxa"/>
            <w:tcBorders>
              <w:top w:val="single" w:sz="4" w:space="0" w:color="auto"/>
              <w:left w:val="nil"/>
              <w:bottom w:val="single" w:sz="4" w:space="0" w:color="auto"/>
              <w:right w:val="single" w:sz="4" w:space="0" w:color="auto"/>
            </w:tcBorders>
            <w:shd w:val="clear" w:color="auto" w:fill="auto"/>
            <w:noWrap/>
          </w:tcPr>
          <w:p w14:paraId="5D8D9F4C"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-4.70</w:t>
            </w:r>
          </w:p>
        </w:tc>
        <w:tc>
          <w:tcPr>
            <w:tcW w:w="987" w:type="dxa"/>
            <w:tcBorders>
              <w:top w:val="single" w:sz="4" w:space="0" w:color="auto"/>
              <w:left w:val="nil"/>
              <w:bottom w:val="single" w:sz="4" w:space="0" w:color="auto"/>
              <w:right w:val="single" w:sz="4" w:space="0" w:color="auto"/>
            </w:tcBorders>
            <w:shd w:val="clear" w:color="000000" w:fill="C6EFCE"/>
            <w:noWrap/>
            <w:hideMark/>
          </w:tcPr>
          <w:p w14:paraId="1D25114F"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4A9E45D9" w14:textId="77777777" w:rsidTr="00F05D9F">
        <w:trPr>
          <w:gridAfter w:val="1"/>
          <w:wAfter w:w="7" w:type="dxa"/>
          <w:trHeight w:val="299"/>
        </w:trPr>
        <w:tc>
          <w:tcPr>
            <w:tcW w:w="626" w:type="dxa"/>
            <w:tcBorders>
              <w:top w:val="nil"/>
              <w:left w:val="single" w:sz="4" w:space="0" w:color="auto"/>
              <w:bottom w:val="single" w:sz="4" w:space="0" w:color="auto"/>
              <w:right w:val="single" w:sz="4" w:space="0" w:color="auto"/>
            </w:tcBorders>
            <w:shd w:val="clear" w:color="000000" w:fill="FFFFFF"/>
            <w:noWrap/>
            <w:hideMark/>
          </w:tcPr>
          <w:p w14:paraId="09E6DF9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w:t>
            </w:r>
          </w:p>
        </w:tc>
        <w:tc>
          <w:tcPr>
            <w:tcW w:w="930" w:type="dxa"/>
            <w:tcBorders>
              <w:top w:val="nil"/>
              <w:left w:val="nil"/>
              <w:bottom w:val="single" w:sz="4" w:space="0" w:color="auto"/>
              <w:right w:val="single" w:sz="4" w:space="0" w:color="auto"/>
            </w:tcBorders>
            <w:shd w:val="clear" w:color="000000" w:fill="FFFFFF"/>
            <w:noWrap/>
            <w:hideMark/>
          </w:tcPr>
          <w:p w14:paraId="791B937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FP 2.1</w:t>
            </w:r>
          </w:p>
        </w:tc>
        <w:tc>
          <w:tcPr>
            <w:tcW w:w="959" w:type="dxa"/>
            <w:tcBorders>
              <w:top w:val="nil"/>
              <w:left w:val="nil"/>
              <w:bottom w:val="single" w:sz="4" w:space="0" w:color="auto"/>
              <w:right w:val="single" w:sz="4" w:space="0" w:color="auto"/>
            </w:tcBorders>
            <w:shd w:val="clear" w:color="auto" w:fill="auto"/>
            <w:noWrap/>
            <w:hideMark/>
          </w:tcPr>
          <w:p w14:paraId="31F53B9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980" w:type="dxa"/>
            <w:tcBorders>
              <w:top w:val="nil"/>
              <w:left w:val="nil"/>
              <w:bottom w:val="single" w:sz="4" w:space="0" w:color="auto"/>
              <w:right w:val="single" w:sz="4" w:space="0" w:color="auto"/>
            </w:tcBorders>
            <w:shd w:val="clear" w:color="auto" w:fill="auto"/>
            <w:noWrap/>
            <w:hideMark/>
          </w:tcPr>
          <w:p w14:paraId="27FCA16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18.03</w:t>
            </w:r>
          </w:p>
        </w:tc>
        <w:tc>
          <w:tcPr>
            <w:tcW w:w="1168" w:type="dxa"/>
            <w:tcBorders>
              <w:top w:val="nil"/>
              <w:left w:val="nil"/>
              <w:bottom w:val="single" w:sz="4" w:space="0" w:color="auto"/>
              <w:right w:val="single" w:sz="4" w:space="0" w:color="auto"/>
            </w:tcBorders>
            <w:shd w:val="clear" w:color="auto" w:fill="auto"/>
            <w:noWrap/>
            <w:hideMark/>
          </w:tcPr>
          <w:p w14:paraId="21C9663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18.03</w:t>
            </w:r>
          </w:p>
        </w:tc>
        <w:tc>
          <w:tcPr>
            <w:tcW w:w="1363" w:type="dxa"/>
            <w:tcBorders>
              <w:top w:val="nil"/>
              <w:left w:val="nil"/>
              <w:bottom w:val="single" w:sz="4" w:space="0" w:color="auto"/>
              <w:right w:val="single" w:sz="4" w:space="0" w:color="auto"/>
            </w:tcBorders>
            <w:shd w:val="clear" w:color="auto" w:fill="auto"/>
            <w:noWrap/>
            <w:hideMark/>
          </w:tcPr>
          <w:p w14:paraId="4663AF8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998" w:type="dxa"/>
            <w:tcBorders>
              <w:top w:val="nil"/>
              <w:left w:val="nil"/>
              <w:bottom w:val="single" w:sz="4" w:space="0" w:color="auto"/>
              <w:right w:val="single" w:sz="4" w:space="0" w:color="auto"/>
            </w:tcBorders>
            <w:shd w:val="clear" w:color="auto" w:fill="auto"/>
            <w:noWrap/>
            <w:hideMark/>
          </w:tcPr>
          <w:p w14:paraId="79520D4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876" w:type="dxa"/>
            <w:tcBorders>
              <w:top w:val="nil"/>
              <w:left w:val="single" w:sz="4" w:space="0" w:color="auto"/>
              <w:bottom w:val="single" w:sz="4" w:space="0" w:color="auto"/>
              <w:right w:val="single" w:sz="4" w:space="0" w:color="auto"/>
            </w:tcBorders>
            <w:shd w:val="clear" w:color="auto" w:fill="auto"/>
            <w:noWrap/>
          </w:tcPr>
          <w:p w14:paraId="5BD38BCB"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17.1</w:t>
            </w:r>
          </w:p>
        </w:tc>
        <w:tc>
          <w:tcPr>
            <w:tcW w:w="779" w:type="dxa"/>
            <w:tcBorders>
              <w:top w:val="nil"/>
              <w:left w:val="nil"/>
              <w:bottom w:val="single" w:sz="4" w:space="0" w:color="auto"/>
              <w:right w:val="single" w:sz="4" w:space="0" w:color="auto"/>
            </w:tcBorders>
            <w:shd w:val="clear" w:color="auto" w:fill="auto"/>
            <w:noWrap/>
          </w:tcPr>
          <w:p w14:paraId="5DA6DD76"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18.9</w:t>
            </w:r>
          </w:p>
        </w:tc>
        <w:tc>
          <w:tcPr>
            <w:tcW w:w="1278" w:type="dxa"/>
            <w:tcBorders>
              <w:top w:val="nil"/>
              <w:left w:val="nil"/>
              <w:bottom w:val="single" w:sz="4" w:space="0" w:color="auto"/>
              <w:right w:val="single" w:sz="4" w:space="0" w:color="auto"/>
            </w:tcBorders>
            <w:shd w:val="clear" w:color="auto" w:fill="auto"/>
            <w:noWrap/>
          </w:tcPr>
          <w:p w14:paraId="658AD53A"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-4.76</w:t>
            </w:r>
          </w:p>
        </w:tc>
        <w:tc>
          <w:tcPr>
            <w:tcW w:w="987" w:type="dxa"/>
            <w:tcBorders>
              <w:top w:val="single" w:sz="4" w:space="0" w:color="auto"/>
              <w:left w:val="nil"/>
              <w:bottom w:val="single" w:sz="4" w:space="0" w:color="auto"/>
              <w:right w:val="single" w:sz="4" w:space="0" w:color="auto"/>
            </w:tcBorders>
            <w:shd w:val="clear" w:color="000000" w:fill="C6EFCE"/>
            <w:noWrap/>
            <w:hideMark/>
          </w:tcPr>
          <w:p w14:paraId="1A22F85A"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17816498" w14:textId="77777777" w:rsidTr="00F05D9F">
        <w:trPr>
          <w:gridAfter w:val="1"/>
          <w:wAfter w:w="7" w:type="dxa"/>
          <w:trHeight w:val="299"/>
        </w:trPr>
        <w:tc>
          <w:tcPr>
            <w:tcW w:w="626" w:type="dxa"/>
            <w:tcBorders>
              <w:top w:val="nil"/>
              <w:left w:val="single" w:sz="4" w:space="0" w:color="auto"/>
              <w:bottom w:val="single" w:sz="4" w:space="0" w:color="auto"/>
              <w:right w:val="single" w:sz="4" w:space="0" w:color="auto"/>
            </w:tcBorders>
            <w:shd w:val="clear" w:color="000000" w:fill="FFFFFF"/>
            <w:noWrap/>
            <w:hideMark/>
          </w:tcPr>
          <w:p w14:paraId="34EA75A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w:t>
            </w:r>
          </w:p>
        </w:tc>
        <w:tc>
          <w:tcPr>
            <w:tcW w:w="930" w:type="dxa"/>
            <w:tcBorders>
              <w:top w:val="nil"/>
              <w:left w:val="nil"/>
              <w:bottom w:val="single" w:sz="4" w:space="0" w:color="auto"/>
              <w:right w:val="single" w:sz="4" w:space="0" w:color="auto"/>
            </w:tcBorders>
            <w:shd w:val="clear" w:color="000000" w:fill="FFFFFF"/>
            <w:noWrap/>
            <w:hideMark/>
          </w:tcPr>
          <w:p w14:paraId="21B0E0D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FP 2.1</w:t>
            </w:r>
          </w:p>
        </w:tc>
        <w:tc>
          <w:tcPr>
            <w:tcW w:w="959" w:type="dxa"/>
            <w:tcBorders>
              <w:top w:val="nil"/>
              <w:left w:val="nil"/>
              <w:bottom w:val="single" w:sz="4" w:space="0" w:color="auto"/>
              <w:right w:val="single" w:sz="4" w:space="0" w:color="auto"/>
            </w:tcBorders>
            <w:shd w:val="clear" w:color="auto" w:fill="auto"/>
            <w:noWrap/>
            <w:hideMark/>
          </w:tcPr>
          <w:p w14:paraId="19AD4E2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w:t>
            </w:r>
          </w:p>
        </w:tc>
        <w:tc>
          <w:tcPr>
            <w:tcW w:w="980" w:type="dxa"/>
            <w:tcBorders>
              <w:top w:val="nil"/>
              <w:left w:val="nil"/>
              <w:bottom w:val="single" w:sz="4" w:space="0" w:color="auto"/>
              <w:right w:val="single" w:sz="4" w:space="0" w:color="auto"/>
            </w:tcBorders>
            <w:shd w:val="clear" w:color="auto" w:fill="auto"/>
            <w:noWrap/>
            <w:hideMark/>
          </w:tcPr>
          <w:p w14:paraId="289CDA2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20.02</w:t>
            </w:r>
          </w:p>
        </w:tc>
        <w:tc>
          <w:tcPr>
            <w:tcW w:w="1168" w:type="dxa"/>
            <w:tcBorders>
              <w:top w:val="nil"/>
              <w:left w:val="nil"/>
              <w:bottom w:val="single" w:sz="4" w:space="0" w:color="auto"/>
              <w:right w:val="single" w:sz="4" w:space="0" w:color="auto"/>
            </w:tcBorders>
            <w:shd w:val="clear" w:color="auto" w:fill="auto"/>
            <w:noWrap/>
            <w:hideMark/>
          </w:tcPr>
          <w:p w14:paraId="246AFBA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20.02</w:t>
            </w:r>
          </w:p>
        </w:tc>
        <w:tc>
          <w:tcPr>
            <w:tcW w:w="1363" w:type="dxa"/>
            <w:tcBorders>
              <w:top w:val="nil"/>
              <w:left w:val="nil"/>
              <w:bottom w:val="single" w:sz="4" w:space="0" w:color="auto"/>
              <w:right w:val="single" w:sz="4" w:space="0" w:color="auto"/>
            </w:tcBorders>
            <w:shd w:val="clear" w:color="auto" w:fill="auto"/>
            <w:noWrap/>
            <w:hideMark/>
          </w:tcPr>
          <w:p w14:paraId="37448FC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w:t>
            </w:r>
          </w:p>
        </w:tc>
        <w:tc>
          <w:tcPr>
            <w:tcW w:w="998" w:type="dxa"/>
            <w:tcBorders>
              <w:top w:val="nil"/>
              <w:left w:val="nil"/>
              <w:bottom w:val="single" w:sz="4" w:space="0" w:color="auto"/>
              <w:right w:val="single" w:sz="4" w:space="0" w:color="auto"/>
            </w:tcBorders>
            <w:shd w:val="clear" w:color="auto" w:fill="auto"/>
            <w:noWrap/>
            <w:hideMark/>
          </w:tcPr>
          <w:p w14:paraId="5C4BBC6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w:t>
            </w:r>
          </w:p>
        </w:tc>
        <w:tc>
          <w:tcPr>
            <w:tcW w:w="876" w:type="dxa"/>
            <w:tcBorders>
              <w:top w:val="nil"/>
              <w:left w:val="single" w:sz="4" w:space="0" w:color="auto"/>
              <w:bottom w:val="single" w:sz="4" w:space="0" w:color="auto"/>
              <w:right w:val="single" w:sz="4" w:space="0" w:color="auto"/>
            </w:tcBorders>
            <w:shd w:val="clear" w:color="auto" w:fill="auto"/>
            <w:noWrap/>
          </w:tcPr>
          <w:p w14:paraId="6087745D"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19</w:t>
            </w:r>
          </w:p>
        </w:tc>
        <w:tc>
          <w:tcPr>
            <w:tcW w:w="779" w:type="dxa"/>
            <w:tcBorders>
              <w:top w:val="nil"/>
              <w:left w:val="nil"/>
              <w:bottom w:val="single" w:sz="4" w:space="0" w:color="auto"/>
              <w:right w:val="single" w:sz="4" w:space="0" w:color="auto"/>
            </w:tcBorders>
            <w:shd w:val="clear" w:color="auto" w:fill="auto"/>
            <w:noWrap/>
          </w:tcPr>
          <w:p w14:paraId="4787EF6C"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21</w:t>
            </w:r>
          </w:p>
        </w:tc>
        <w:tc>
          <w:tcPr>
            <w:tcW w:w="1278" w:type="dxa"/>
            <w:tcBorders>
              <w:top w:val="nil"/>
              <w:left w:val="nil"/>
              <w:bottom w:val="single" w:sz="4" w:space="0" w:color="auto"/>
              <w:right w:val="single" w:sz="4" w:space="0" w:color="auto"/>
            </w:tcBorders>
            <w:shd w:val="clear" w:color="auto" w:fill="auto"/>
            <w:noWrap/>
          </w:tcPr>
          <w:p w14:paraId="44F8E1B1"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-4.76</w:t>
            </w:r>
          </w:p>
        </w:tc>
        <w:tc>
          <w:tcPr>
            <w:tcW w:w="987" w:type="dxa"/>
            <w:tcBorders>
              <w:top w:val="single" w:sz="4" w:space="0" w:color="auto"/>
              <w:left w:val="nil"/>
              <w:bottom w:val="single" w:sz="4" w:space="0" w:color="auto"/>
              <w:right w:val="single" w:sz="4" w:space="0" w:color="auto"/>
            </w:tcBorders>
            <w:shd w:val="clear" w:color="000000" w:fill="C6EFCE"/>
            <w:noWrap/>
            <w:hideMark/>
          </w:tcPr>
          <w:p w14:paraId="1AF72CE1"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699DAAE0" w14:textId="77777777" w:rsidTr="00F05D9F">
        <w:trPr>
          <w:gridAfter w:val="1"/>
          <w:wAfter w:w="7" w:type="dxa"/>
          <w:trHeight w:val="299"/>
        </w:trPr>
        <w:tc>
          <w:tcPr>
            <w:tcW w:w="626" w:type="dxa"/>
            <w:tcBorders>
              <w:top w:val="nil"/>
              <w:left w:val="single" w:sz="4" w:space="0" w:color="auto"/>
              <w:bottom w:val="single" w:sz="4" w:space="0" w:color="auto"/>
              <w:right w:val="single" w:sz="4" w:space="0" w:color="auto"/>
            </w:tcBorders>
            <w:shd w:val="clear" w:color="000000" w:fill="FFFFFF"/>
            <w:noWrap/>
            <w:hideMark/>
          </w:tcPr>
          <w:p w14:paraId="59FCDF2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w:t>
            </w:r>
          </w:p>
        </w:tc>
        <w:tc>
          <w:tcPr>
            <w:tcW w:w="930" w:type="dxa"/>
            <w:tcBorders>
              <w:top w:val="nil"/>
              <w:left w:val="nil"/>
              <w:bottom w:val="single" w:sz="4" w:space="0" w:color="auto"/>
              <w:right w:val="single" w:sz="4" w:space="0" w:color="auto"/>
            </w:tcBorders>
            <w:shd w:val="clear" w:color="000000" w:fill="FFFFFF"/>
            <w:noWrap/>
            <w:hideMark/>
          </w:tcPr>
          <w:p w14:paraId="550AB7E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FP 2.1</w:t>
            </w:r>
          </w:p>
        </w:tc>
        <w:tc>
          <w:tcPr>
            <w:tcW w:w="959" w:type="dxa"/>
            <w:tcBorders>
              <w:top w:val="nil"/>
              <w:left w:val="nil"/>
              <w:bottom w:val="single" w:sz="4" w:space="0" w:color="auto"/>
              <w:right w:val="single" w:sz="4" w:space="0" w:color="auto"/>
            </w:tcBorders>
            <w:shd w:val="clear" w:color="auto" w:fill="auto"/>
            <w:noWrap/>
            <w:hideMark/>
          </w:tcPr>
          <w:p w14:paraId="173D409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w:t>
            </w:r>
          </w:p>
        </w:tc>
        <w:tc>
          <w:tcPr>
            <w:tcW w:w="980" w:type="dxa"/>
            <w:tcBorders>
              <w:top w:val="nil"/>
              <w:left w:val="nil"/>
              <w:bottom w:val="single" w:sz="4" w:space="0" w:color="auto"/>
              <w:right w:val="single" w:sz="4" w:space="0" w:color="auto"/>
            </w:tcBorders>
            <w:shd w:val="clear" w:color="auto" w:fill="auto"/>
            <w:noWrap/>
            <w:hideMark/>
          </w:tcPr>
          <w:p w14:paraId="23E341B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22.02</w:t>
            </w:r>
          </w:p>
        </w:tc>
        <w:tc>
          <w:tcPr>
            <w:tcW w:w="1168" w:type="dxa"/>
            <w:tcBorders>
              <w:top w:val="nil"/>
              <w:left w:val="nil"/>
              <w:bottom w:val="single" w:sz="4" w:space="0" w:color="auto"/>
              <w:right w:val="single" w:sz="4" w:space="0" w:color="auto"/>
            </w:tcBorders>
            <w:shd w:val="clear" w:color="auto" w:fill="auto"/>
            <w:noWrap/>
            <w:hideMark/>
          </w:tcPr>
          <w:p w14:paraId="605BC13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22.02</w:t>
            </w:r>
          </w:p>
        </w:tc>
        <w:tc>
          <w:tcPr>
            <w:tcW w:w="1363" w:type="dxa"/>
            <w:tcBorders>
              <w:top w:val="nil"/>
              <w:left w:val="nil"/>
              <w:bottom w:val="single" w:sz="4" w:space="0" w:color="auto"/>
              <w:right w:val="single" w:sz="4" w:space="0" w:color="auto"/>
            </w:tcBorders>
            <w:shd w:val="clear" w:color="auto" w:fill="auto"/>
            <w:noWrap/>
            <w:hideMark/>
          </w:tcPr>
          <w:p w14:paraId="3B0F873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21.99</w:t>
            </w:r>
          </w:p>
        </w:tc>
        <w:tc>
          <w:tcPr>
            <w:tcW w:w="998" w:type="dxa"/>
            <w:tcBorders>
              <w:top w:val="nil"/>
              <w:left w:val="nil"/>
              <w:bottom w:val="single" w:sz="4" w:space="0" w:color="auto"/>
              <w:right w:val="single" w:sz="4" w:space="0" w:color="auto"/>
            </w:tcBorders>
            <w:shd w:val="clear" w:color="auto" w:fill="auto"/>
            <w:noWrap/>
            <w:hideMark/>
          </w:tcPr>
          <w:p w14:paraId="5DC2F99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21.99</w:t>
            </w:r>
          </w:p>
        </w:tc>
        <w:tc>
          <w:tcPr>
            <w:tcW w:w="876" w:type="dxa"/>
            <w:tcBorders>
              <w:top w:val="nil"/>
              <w:left w:val="single" w:sz="4" w:space="0" w:color="auto"/>
              <w:bottom w:val="single" w:sz="4" w:space="0" w:color="auto"/>
              <w:right w:val="single" w:sz="4" w:space="0" w:color="auto"/>
            </w:tcBorders>
            <w:shd w:val="clear" w:color="auto" w:fill="auto"/>
            <w:noWrap/>
          </w:tcPr>
          <w:p w14:paraId="1BEEAB18"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20.9</w:t>
            </w:r>
          </w:p>
        </w:tc>
        <w:tc>
          <w:tcPr>
            <w:tcW w:w="779" w:type="dxa"/>
            <w:tcBorders>
              <w:top w:val="nil"/>
              <w:left w:val="nil"/>
              <w:bottom w:val="single" w:sz="4" w:space="0" w:color="auto"/>
              <w:right w:val="single" w:sz="4" w:space="0" w:color="auto"/>
            </w:tcBorders>
            <w:shd w:val="clear" w:color="auto" w:fill="auto"/>
            <w:noWrap/>
          </w:tcPr>
          <w:p w14:paraId="2E266DE5"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23.1</w:t>
            </w:r>
          </w:p>
        </w:tc>
        <w:tc>
          <w:tcPr>
            <w:tcW w:w="1278" w:type="dxa"/>
            <w:tcBorders>
              <w:top w:val="nil"/>
              <w:left w:val="nil"/>
              <w:bottom w:val="single" w:sz="4" w:space="0" w:color="auto"/>
              <w:right w:val="single" w:sz="4" w:space="0" w:color="auto"/>
            </w:tcBorders>
            <w:shd w:val="clear" w:color="auto" w:fill="auto"/>
            <w:noWrap/>
          </w:tcPr>
          <w:p w14:paraId="1352AA2F"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-4.81</w:t>
            </w:r>
          </w:p>
        </w:tc>
        <w:tc>
          <w:tcPr>
            <w:tcW w:w="987" w:type="dxa"/>
            <w:tcBorders>
              <w:top w:val="single" w:sz="4" w:space="0" w:color="auto"/>
              <w:left w:val="nil"/>
              <w:bottom w:val="single" w:sz="4" w:space="0" w:color="auto"/>
              <w:right w:val="single" w:sz="4" w:space="0" w:color="auto"/>
            </w:tcBorders>
            <w:shd w:val="clear" w:color="000000" w:fill="C6EFCE"/>
            <w:noWrap/>
            <w:hideMark/>
          </w:tcPr>
          <w:p w14:paraId="65578532"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58435E9A" w14:textId="77777777" w:rsidTr="00F05D9F">
        <w:trPr>
          <w:gridAfter w:val="1"/>
          <w:wAfter w:w="7" w:type="dxa"/>
          <w:trHeight w:val="299"/>
        </w:trPr>
        <w:tc>
          <w:tcPr>
            <w:tcW w:w="626" w:type="dxa"/>
            <w:tcBorders>
              <w:top w:val="nil"/>
              <w:left w:val="single" w:sz="4" w:space="0" w:color="auto"/>
              <w:bottom w:val="single" w:sz="4" w:space="0" w:color="auto"/>
              <w:right w:val="single" w:sz="4" w:space="0" w:color="auto"/>
            </w:tcBorders>
            <w:shd w:val="clear" w:color="auto" w:fill="auto"/>
            <w:noWrap/>
            <w:hideMark/>
          </w:tcPr>
          <w:p w14:paraId="60B139C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w:t>
            </w:r>
          </w:p>
        </w:tc>
        <w:tc>
          <w:tcPr>
            <w:tcW w:w="930" w:type="dxa"/>
            <w:tcBorders>
              <w:top w:val="nil"/>
              <w:left w:val="nil"/>
              <w:bottom w:val="single" w:sz="4" w:space="0" w:color="auto"/>
              <w:right w:val="single" w:sz="4" w:space="0" w:color="auto"/>
            </w:tcBorders>
            <w:shd w:val="clear" w:color="000000" w:fill="FFFFFF"/>
            <w:noWrap/>
            <w:hideMark/>
          </w:tcPr>
          <w:p w14:paraId="0A0352E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FP 2.1</w:t>
            </w:r>
          </w:p>
        </w:tc>
        <w:tc>
          <w:tcPr>
            <w:tcW w:w="959" w:type="dxa"/>
            <w:tcBorders>
              <w:top w:val="nil"/>
              <w:left w:val="nil"/>
              <w:bottom w:val="single" w:sz="4" w:space="0" w:color="auto"/>
              <w:right w:val="single" w:sz="4" w:space="0" w:color="auto"/>
            </w:tcBorders>
            <w:shd w:val="clear" w:color="auto" w:fill="auto"/>
            <w:noWrap/>
            <w:hideMark/>
          </w:tcPr>
          <w:p w14:paraId="3C9125B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24</w:t>
            </w:r>
          </w:p>
        </w:tc>
        <w:tc>
          <w:tcPr>
            <w:tcW w:w="980" w:type="dxa"/>
            <w:tcBorders>
              <w:top w:val="nil"/>
              <w:left w:val="nil"/>
              <w:bottom w:val="single" w:sz="4" w:space="0" w:color="auto"/>
              <w:right w:val="single" w:sz="4" w:space="0" w:color="auto"/>
            </w:tcBorders>
            <w:shd w:val="clear" w:color="auto" w:fill="auto"/>
            <w:noWrap/>
            <w:hideMark/>
          </w:tcPr>
          <w:p w14:paraId="275FB7B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24.01</w:t>
            </w:r>
          </w:p>
        </w:tc>
        <w:tc>
          <w:tcPr>
            <w:tcW w:w="1168" w:type="dxa"/>
            <w:tcBorders>
              <w:top w:val="nil"/>
              <w:left w:val="nil"/>
              <w:bottom w:val="single" w:sz="4" w:space="0" w:color="auto"/>
              <w:right w:val="single" w:sz="4" w:space="0" w:color="auto"/>
            </w:tcBorders>
            <w:shd w:val="clear" w:color="auto" w:fill="auto"/>
            <w:noWrap/>
            <w:hideMark/>
          </w:tcPr>
          <w:p w14:paraId="1E18AF9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24.01</w:t>
            </w:r>
          </w:p>
        </w:tc>
        <w:tc>
          <w:tcPr>
            <w:tcW w:w="1363" w:type="dxa"/>
            <w:tcBorders>
              <w:top w:val="nil"/>
              <w:left w:val="nil"/>
              <w:bottom w:val="single" w:sz="4" w:space="0" w:color="auto"/>
              <w:right w:val="single" w:sz="4" w:space="0" w:color="auto"/>
            </w:tcBorders>
            <w:shd w:val="clear" w:color="auto" w:fill="auto"/>
            <w:noWrap/>
            <w:hideMark/>
          </w:tcPr>
          <w:p w14:paraId="34151D3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23.99</w:t>
            </w:r>
          </w:p>
        </w:tc>
        <w:tc>
          <w:tcPr>
            <w:tcW w:w="998" w:type="dxa"/>
            <w:tcBorders>
              <w:top w:val="nil"/>
              <w:left w:val="nil"/>
              <w:bottom w:val="single" w:sz="4" w:space="0" w:color="auto"/>
              <w:right w:val="single" w:sz="4" w:space="0" w:color="auto"/>
            </w:tcBorders>
            <w:shd w:val="clear" w:color="auto" w:fill="auto"/>
            <w:noWrap/>
            <w:hideMark/>
          </w:tcPr>
          <w:p w14:paraId="290E3C9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23.99</w:t>
            </w:r>
          </w:p>
        </w:tc>
        <w:tc>
          <w:tcPr>
            <w:tcW w:w="876" w:type="dxa"/>
            <w:tcBorders>
              <w:top w:val="nil"/>
              <w:left w:val="single" w:sz="4" w:space="0" w:color="auto"/>
              <w:bottom w:val="single" w:sz="4" w:space="0" w:color="auto"/>
              <w:right w:val="single" w:sz="4" w:space="0" w:color="auto"/>
            </w:tcBorders>
            <w:shd w:val="clear" w:color="auto" w:fill="auto"/>
            <w:noWrap/>
          </w:tcPr>
          <w:p w14:paraId="22365700"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22.8</w:t>
            </w:r>
          </w:p>
        </w:tc>
        <w:tc>
          <w:tcPr>
            <w:tcW w:w="779" w:type="dxa"/>
            <w:tcBorders>
              <w:top w:val="nil"/>
              <w:left w:val="nil"/>
              <w:bottom w:val="single" w:sz="4" w:space="0" w:color="auto"/>
              <w:right w:val="single" w:sz="4" w:space="0" w:color="auto"/>
            </w:tcBorders>
            <w:shd w:val="clear" w:color="auto" w:fill="auto"/>
            <w:noWrap/>
          </w:tcPr>
          <w:p w14:paraId="19B46A0D"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25.2</w:t>
            </w:r>
          </w:p>
        </w:tc>
        <w:tc>
          <w:tcPr>
            <w:tcW w:w="1278" w:type="dxa"/>
            <w:tcBorders>
              <w:top w:val="nil"/>
              <w:left w:val="nil"/>
              <w:bottom w:val="single" w:sz="4" w:space="0" w:color="auto"/>
              <w:right w:val="single" w:sz="4" w:space="0" w:color="auto"/>
            </w:tcBorders>
            <w:shd w:val="clear" w:color="auto" w:fill="auto"/>
            <w:noWrap/>
          </w:tcPr>
          <w:p w14:paraId="39554067" w14:textId="77777777" w:rsidR="00BE0CC6" w:rsidRPr="00207F03" w:rsidRDefault="00BE0CC6" w:rsidP="00BE0CC6">
            <w:pPr>
              <w:spacing w:after="0" w:line="240" w:lineRule="auto"/>
              <w:rPr>
                <w:rFonts w:eastAsia="Times New Roman"/>
                <w:sz w:val="22"/>
                <w:szCs w:val="22"/>
                <w:lang w:eastAsia="en-US"/>
              </w:rPr>
            </w:pPr>
            <w:r w:rsidRPr="00207F03">
              <w:rPr>
                <w:sz w:val="22"/>
                <w:szCs w:val="22"/>
              </w:rPr>
              <w:t>-4.80</w:t>
            </w:r>
          </w:p>
        </w:tc>
        <w:tc>
          <w:tcPr>
            <w:tcW w:w="987" w:type="dxa"/>
            <w:tcBorders>
              <w:top w:val="single" w:sz="4" w:space="0" w:color="auto"/>
              <w:left w:val="nil"/>
              <w:bottom w:val="single" w:sz="4" w:space="0" w:color="auto"/>
              <w:right w:val="single" w:sz="4" w:space="0" w:color="auto"/>
            </w:tcBorders>
            <w:shd w:val="clear" w:color="000000" w:fill="C6EFCE"/>
            <w:noWrap/>
            <w:hideMark/>
          </w:tcPr>
          <w:p w14:paraId="1694746E"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bl>
    <w:p w14:paraId="2B910E17" w14:textId="77777777" w:rsidR="00BE0CC6" w:rsidRPr="00207F03" w:rsidRDefault="00BE0CC6" w:rsidP="00D70530">
      <w:pPr>
        <w:pStyle w:val="ListParagraph"/>
        <w:spacing w:after="0"/>
        <w:ind w:left="-720"/>
        <w:contextualSpacing w:val="0"/>
        <w:rPr>
          <w:rFonts w:ascii="Times New Roman" w:hAnsi="Times New Roman" w:cs="Times New Roman"/>
          <w:color w:val="000000" w:themeColor="text1"/>
          <w:u w:val="single"/>
        </w:rPr>
      </w:pPr>
      <w:r w:rsidRPr="00207F03">
        <w:rPr>
          <w:rFonts w:ascii="Times New Roman" w:hAnsi="Times New Roman" w:cs="Times New Roman"/>
          <w:b/>
          <w:color w:val="000000" w:themeColor="text1"/>
          <w:u w:val="single"/>
        </w:rPr>
        <w:t>NOTE</w:t>
      </w:r>
      <w:r w:rsidRPr="00207F03">
        <w:rPr>
          <w:rFonts w:ascii="Times New Roman" w:hAnsi="Times New Roman" w:cs="Times New Roman"/>
          <w:color w:val="000000" w:themeColor="text1"/>
        </w:rPr>
        <w:t>:</w:t>
      </w:r>
      <w:r w:rsidRPr="00207F03">
        <w:rPr>
          <w:rFonts w:ascii="Times New Roman" w:hAnsi="Times New Roman" w:cs="Times New Roman"/>
          <w:color w:val="000000" w:themeColor="text1"/>
          <w:u w:val="single"/>
        </w:rPr>
        <w:t xml:space="preserve"> </w:t>
      </w:r>
    </w:p>
    <w:p w14:paraId="4BF89436" w14:textId="77777777" w:rsidR="00D70530" w:rsidRPr="00207F03" w:rsidRDefault="00D70530" w:rsidP="00D70530">
      <w:pPr>
        <w:pStyle w:val="ListParagraph"/>
        <w:spacing w:after="0"/>
        <w:ind w:left="-720"/>
        <w:contextualSpacing w:val="0"/>
        <w:rPr>
          <w:rFonts w:ascii="Times New Roman" w:hAnsi="Times New Roman" w:cs="Times New Roman"/>
          <w:color w:val="000000" w:themeColor="text1"/>
          <w:u w:val="single"/>
        </w:rPr>
      </w:pPr>
    </w:p>
    <w:p w14:paraId="76D66184" w14:textId="77777777" w:rsidR="00BE0CC6" w:rsidRPr="00207F03" w:rsidRDefault="00BE0CC6" w:rsidP="00684468">
      <w:pPr>
        <w:pStyle w:val="ListParagraph"/>
        <w:numPr>
          <w:ilvl w:val="0"/>
          <w:numId w:val="63"/>
        </w:numPr>
        <w:spacing w:after="0"/>
        <w:ind w:left="-360"/>
        <w:contextualSpacing w:val="0"/>
        <w:rPr>
          <w:rFonts w:ascii="Times New Roman" w:hAnsi="Times New Roman" w:cs="Times New Roman"/>
          <w:color w:val="000000" w:themeColor="text1"/>
        </w:rPr>
      </w:pPr>
      <w:r w:rsidRPr="00207F03">
        <w:rPr>
          <w:rFonts w:ascii="Times New Roman" w:hAnsi="Times New Roman" w:cs="Times New Roman"/>
        </w:rPr>
        <w:t>Pass Criteria: Measured Voltage should be equal to input voltage ±5%</w:t>
      </w:r>
    </w:p>
    <w:p w14:paraId="19680B01" w14:textId="77777777" w:rsidR="00BE0CC6" w:rsidRPr="00207F03" w:rsidRDefault="00BE0CC6" w:rsidP="00684468">
      <w:pPr>
        <w:pStyle w:val="ListParagraph"/>
        <w:numPr>
          <w:ilvl w:val="0"/>
          <w:numId w:val="63"/>
        </w:numPr>
        <w:spacing w:after="0"/>
        <w:ind w:left="-360"/>
        <w:contextualSpacing w:val="0"/>
        <w:rPr>
          <w:rFonts w:ascii="Times New Roman" w:hAnsi="Times New Roman" w:cs="Times New Roman"/>
          <w:color w:val="000000" w:themeColor="text1"/>
          <w:u w:val="single"/>
        </w:rPr>
      </w:pPr>
      <w:r w:rsidRPr="00207F03">
        <w:rPr>
          <w:rFonts w:ascii="Times New Roman" w:hAnsi="Times New Roman" w:cs="Times New Roman"/>
          <w:color w:val="000000" w:themeColor="text1"/>
        </w:rPr>
        <w:t>The detailed analysis report is embedded in the xls document attached in the end of this section.</w:t>
      </w:r>
    </w:p>
    <w:p w14:paraId="477AD731" w14:textId="77777777" w:rsidR="00BE0CC6" w:rsidRPr="00207F03" w:rsidRDefault="00BE0CC6" w:rsidP="00684468">
      <w:pPr>
        <w:ind w:left="-360"/>
      </w:pPr>
    </w:p>
    <w:p w14:paraId="4E9E449F" w14:textId="77777777" w:rsidR="00BE0CC6" w:rsidRPr="00207F03" w:rsidRDefault="00BE0CC6" w:rsidP="00BE0CC6">
      <w:pPr>
        <w:pStyle w:val="Heading1"/>
        <w:numPr>
          <w:ilvl w:val="3"/>
          <w:numId w:val="4"/>
        </w:numPr>
        <w:spacing w:before="0" w:after="240" w:line="240" w:lineRule="auto"/>
        <w:rPr>
          <w:b w:val="0"/>
          <w:sz w:val="26"/>
          <w:szCs w:val="26"/>
        </w:rPr>
      </w:pPr>
      <w:bookmarkStart w:id="52" w:name="_Toc471231327"/>
      <w:r w:rsidRPr="00207F03">
        <w:rPr>
          <w:b w:val="0"/>
          <w:color w:val="365F91" w:themeColor="accent1" w:themeShade="BF"/>
          <w:sz w:val="26"/>
          <w:szCs w:val="26"/>
        </w:rPr>
        <w:lastRenderedPageBreak/>
        <w:t>Test ID / Test Name: FP.2.2 / Input supply range</w:t>
      </w:r>
      <w:bookmarkEnd w:id="52"/>
    </w:p>
    <w:p w14:paraId="28BB6F17" w14:textId="77777777" w:rsidR="00BE0CC6" w:rsidRPr="00207F03" w:rsidRDefault="00BE0CC6" w:rsidP="00BE0CC6">
      <w:pPr>
        <w:pStyle w:val="Heading1"/>
        <w:numPr>
          <w:ilvl w:val="4"/>
          <w:numId w:val="4"/>
        </w:numPr>
        <w:spacing w:before="0" w:after="240" w:line="240" w:lineRule="auto"/>
        <w:rPr>
          <w:b w:val="0"/>
          <w:sz w:val="24"/>
          <w:szCs w:val="24"/>
        </w:rPr>
      </w:pPr>
      <w:bookmarkStart w:id="53" w:name="_Toc471231328"/>
      <w:r w:rsidRPr="00207F03">
        <w:rPr>
          <w:b w:val="0"/>
          <w:color w:val="365F91" w:themeColor="accent1" w:themeShade="BF"/>
          <w:sz w:val="24"/>
          <w:szCs w:val="24"/>
        </w:rPr>
        <w:t>Purpose</w:t>
      </w:r>
      <w:bookmarkEnd w:id="53"/>
    </w:p>
    <w:p w14:paraId="39A18B57" w14:textId="77777777" w:rsidR="00BE0CC6" w:rsidRPr="00207F03" w:rsidRDefault="00BE0CC6" w:rsidP="00BE0CC6">
      <w:pPr>
        <w:pStyle w:val="ListParagraph"/>
        <w:spacing w:after="160" w:line="360" w:lineRule="auto"/>
        <w:ind w:left="360"/>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AUX supply input is designed to work in the range of 16 to 24V. The purpose of the test case is to validate the range of AUX voltages for which GBC will be functional.</w:t>
      </w:r>
    </w:p>
    <w:p w14:paraId="056B551C" w14:textId="77777777" w:rsidR="00BE0CC6" w:rsidRPr="00207F03" w:rsidRDefault="00BE0CC6" w:rsidP="00BE0CC6">
      <w:pPr>
        <w:pStyle w:val="Heading1"/>
        <w:numPr>
          <w:ilvl w:val="4"/>
          <w:numId w:val="4"/>
        </w:numPr>
        <w:spacing w:before="0" w:after="240" w:line="240" w:lineRule="auto"/>
        <w:rPr>
          <w:b w:val="0"/>
          <w:sz w:val="24"/>
          <w:szCs w:val="24"/>
        </w:rPr>
      </w:pPr>
      <w:bookmarkStart w:id="54" w:name="_Toc471231329"/>
      <w:r w:rsidRPr="00207F03">
        <w:rPr>
          <w:b w:val="0"/>
          <w:color w:val="365F91" w:themeColor="accent1" w:themeShade="BF"/>
          <w:sz w:val="24"/>
          <w:szCs w:val="24"/>
        </w:rPr>
        <w:t>Test and Measurement Method</w:t>
      </w:r>
      <w:bookmarkEnd w:id="54"/>
    </w:p>
    <w:p w14:paraId="01ACD81C" w14:textId="77777777" w:rsidR="00BE0CC6" w:rsidRPr="00207F03" w:rsidRDefault="00BE0CC6" w:rsidP="00BE0CC6">
      <w:pPr>
        <w:spacing w:line="360" w:lineRule="auto"/>
        <w:ind w:left="360"/>
        <w:jc w:val="both"/>
        <w:rPr>
          <w:sz w:val="22"/>
        </w:rPr>
      </w:pPr>
      <w:r w:rsidRPr="00207F03">
        <w:rPr>
          <w:sz w:val="22"/>
        </w:rPr>
        <w:t xml:space="preserve">This test is conducted by AUX power supply to give a voltage in the range of 16V to 24V. Varying the AUX supply settings for voltages in steps of 2V, measure the input voltage at JTB10A.1, R1304.2, and C3M171.1 and make sure the voltages are in the range of 16V to 24V. For every change in input voltage, measure the output voltage of Buck-Boost converter (U88) at R10044.2 and should read 12V. Please refer to Section </w:t>
      </w:r>
      <w:r w:rsidRPr="00207F03">
        <w:rPr>
          <w:b/>
          <w:sz w:val="22"/>
        </w:rPr>
        <w:t>3.2.2.3</w:t>
      </w:r>
      <w:r w:rsidRPr="00207F03">
        <w:rPr>
          <w:sz w:val="22"/>
        </w:rPr>
        <w:t xml:space="preserve"> in latest version of “OC_CONNECT_1_GBC_Test_Specification” document for detailed test procedure.</w:t>
      </w:r>
    </w:p>
    <w:p w14:paraId="5EEB61D8" w14:textId="77777777" w:rsidR="00BE0CC6" w:rsidRPr="00207F03" w:rsidRDefault="00BE0CC6" w:rsidP="00BE0CC6">
      <w:pPr>
        <w:pStyle w:val="Heading1"/>
        <w:numPr>
          <w:ilvl w:val="4"/>
          <w:numId w:val="4"/>
        </w:numPr>
        <w:spacing w:before="0" w:after="240" w:line="240" w:lineRule="auto"/>
        <w:rPr>
          <w:b w:val="0"/>
          <w:sz w:val="24"/>
          <w:szCs w:val="24"/>
        </w:rPr>
      </w:pPr>
      <w:bookmarkStart w:id="55" w:name="_Toc471231330"/>
      <w:r w:rsidRPr="00207F03">
        <w:rPr>
          <w:b w:val="0"/>
          <w:color w:val="365F91" w:themeColor="accent1" w:themeShade="BF"/>
          <w:sz w:val="24"/>
          <w:szCs w:val="24"/>
        </w:rPr>
        <w:t>Test Condition</w:t>
      </w:r>
      <w:bookmarkEnd w:id="55"/>
      <w:r w:rsidRPr="00207F03">
        <w:rPr>
          <w:b w:val="0"/>
          <w:sz w:val="24"/>
          <w:szCs w:val="24"/>
        </w:rPr>
        <w:t xml:space="preserve"> </w:t>
      </w:r>
    </w:p>
    <w:p w14:paraId="071573BE"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5D05E317" w14:textId="77777777" w:rsidR="00BE0CC6" w:rsidRPr="00207F03" w:rsidRDefault="00BE0CC6" w:rsidP="00BE0CC6">
      <w:pPr>
        <w:spacing w:after="120"/>
        <w:ind w:left="360"/>
        <w:jc w:val="both"/>
        <w:rPr>
          <w:sz w:val="22"/>
        </w:rPr>
      </w:pPr>
      <w:r w:rsidRPr="00207F03">
        <w:rPr>
          <w:sz w:val="22"/>
        </w:rPr>
        <w:t>Operating Voltage – 16V – 24V</w:t>
      </w:r>
    </w:p>
    <w:p w14:paraId="45E5C37F" w14:textId="77777777" w:rsidR="00BE0CC6" w:rsidRPr="00207F03" w:rsidRDefault="00BE0CC6" w:rsidP="00BE0CC6">
      <w:pPr>
        <w:spacing w:after="120"/>
        <w:ind w:left="360"/>
        <w:jc w:val="both"/>
        <w:rPr>
          <w:sz w:val="22"/>
        </w:rPr>
      </w:pPr>
      <w:r w:rsidRPr="00207F03">
        <w:rPr>
          <w:sz w:val="22"/>
        </w:rPr>
        <w:t>System load – Typical</w:t>
      </w:r>
    </w:p>
    <w:p w14:paraId="1A89A652" w14:textId="77777777" w:rsidR="00BE0CC6" w:rsidRPr="00207F03" w:rsidRDefault="00BE0CC6" w:rsidP="00BE0CC6">
      <w:pPr>
        <w:spacing w:after="120"/>
        <w:ind w:left="360"/>
        <w:jc w:val="both"/>
        <w:rPr>
          <w:sz w:val="22"/>
        </w:rPr>
      </w:pPr>
    </w:p>
    <w:p w14:paraId="2DBE60B2"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56" w:name="_Toc471231331"/>
      <w:r w:rsidRPr="00207F03">
        <w:rPr>
          <w:b w:val="0"/>
          <w:color w:val="365F91" w:themeColor="accent1" w:themeShade="BF"/>
          <w:sz w:val="24"/>
          <w:szCs w:val="24"/>
        </w:rPr>
        <w:t>DUT Sample Information</w:t>
      </w:r>
      <w:bookmarkEnd w:id="56"/>
    </w:p>
    <w:p w14:paraId="7B905C62"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WZ1630LIFE2GBC0005</w:t>
      </w:r>
    </w:p>
    <w:p w14:paraId="6C3525FE"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51403CE0" w14:textId="77777777" w:rsidR="00166306" w:rsidRPr="00207F03" w:rsidRDefault="00166306" w:rsidP="00BE0CC6">
      <w:pPr>
        <w:autoSpaceDE w:val="0"/>
        <w:autoSpaceDN w:val="0"/>
        <w:spacing w:before="240" w:after="0"/>
        <w:ind w:left="360"/>
        <w:rPr>
          <w:sz w:val="22"/>
        </w:rPr>
      </w:pPr>
    </w:p>
    <w:p w14:paraId="4DFF6DFE"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57" w:name="_Toc471231332"/>
      <w:r w:rsidRPr="00207F03">
        <w:rPr>
          <w:b w:val="0"/>
          <w:color w:val="365F91" w:themeColor="accent1" w:themeShade="BF"/>
          <w:sz w:val="24"/>
          <w:szCs w:val="24"/>
        </w:rPr>
        <w:t>Test Results</w:t>
      </w:r>
      <w:bookmarkEnd w:id="57"/>
    </w:p>
    <w:p w14:paraId="5B2B98B1" w14:textId="77777777" w:rsidR="00BE0CC6" w:rsidRPr="00207F03" w:rsidRDefault="00BE0CC6" w:rsidP="00BE0CC6">
      <w:pPr>
        <w:spacing w:line="360" w:lineRule="auto"/>
        <w:ind w:left="360"/>
        <w:jc w:val="both"/>
        <w:rPr>
          <w:sz w:val="22"/>
        </w:rPr>
      </w:pPr>
      <w:r w:rsidRPr="00207F03">
        <w:rPr>
          <w:sz w:val="22"/>
        </w:rPr>
        <w:t>By varying the AUX input, it is ensured that Buck-Boost output is 12V which in-turn ensures proper functionality of GBC module.</w:t>
      </w:r>
    </w:p>
    <w:p w14:paraId="328D9BF6"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58" w:name="_Toc471231333"/>
      <w:r w:rsidRPr="00207F03">
        <w:rPr>
          <w:b w:val="0"/>
          <w:color w:val="365F91" w:themeColor="accent1" w:themeShade="BF"/>
          <w:sz w:val="24"/>
          <w:szCs w:val="24"/>
        </w:rPr>
        <w:t>Measurement Logs</w:t>
      </w:r>
      <w:bookmarkEnd w:id="58"/>
      <w:r w:rsidRPr="00207F03">
        <w:fldChar w:fldCharType="begin"/>
      </w:r>
      <w:r w:rsidRPr="00207F03">
        <w:instrText xml:space="preserve"> LINK </w:instrText>
      </w:r>
      <w:r w:rsidR="007B247A" w:rsidRPr="00207F03">
        <w:instrText xml:space="preserve">Excel.Sheet.12 "D:\\Work Directory\\Projects\\Facebook\\DVT\\Test Documents\\Facebook_GBC_Testing_data_Suchitra.xlsx" "AUX Supply_FP.2!R10C1:R16C9" </w:instrText>
      </w:r>
      <w:r w:rsidRPr="00207F03">
        <w:instrText xml:space="preserve">\a \f 4 \h  \* MERGEFORMAT </w:instrText>
      </w:r>
      <w:r w:rsidRPr="00207F03">
        <w:fldChar w:fldCharType="separate"/>
      </w:r>
    </w:p>
    <w:p w14:paraId="7DA50827" w14:textId="77777777" w:rsidR="00BE0CC6" w:rsidRPr="00207F03" w:rsidRDefault="00BE0CC6" w:rsidP="00BE0CC6">
      <w:pPr>
        <w:spacing w:after="0" w:line="240" w:lineRule="auto"/>
        <w:rPr>
          <w:b/>
          <w:color w:val="365F91" w:themeColor="accent1" w:themeShade="BF"/>
        </w:rPr>
      </w:pPr>
      <w:r w:rsidRPr="00207F03">
        <w:rPr>
          <w:b/>
          <w:color w:val="365F91" w:themeColor="accent1" w:themeShade="BF"/>
        </w:rPr>
        <w:fldChar w:fldCharType="end"/>
      </w:r>
    </w:p>
    <w:tbl>
      <w:tblPr>
        <w:tblW w:w="10085" w:type="dxa"/>
        <w:tblInd w:w="536" w:type="dxa"/>
        <w:tblLayout w:type="fixed"/>
        <w:tblLook w:val="04A0" w:firstRow="1" w:lastRow="0" w:firstColumn="1" w:lastColumn="0" w:noHBand="0" w:noVBand="1"/>
      </w:tblPr>
      <w:tblGrid>
        <w:gridCol w:w="531"/>
        <w:gridCol w:w="850"/>
        <w:gridCol w:w="1009"/>
        <w:gridCol w:w="1136"/>
        <w:gridCol w:w="1128"/>
        <w:gridCol w:w="887"/>
        <w:gridCol w:w="990"/>
        <w:gridCol w:w="717"/>
        <w:gridCol w:w="790"/>
        <w:gridCol w:w="1128"/>
        <w:gridCol w:w="908"/>
        <w:gridCol w:w="11"/>
      </w:tblGrid>
      <w:tr w:rsidR="00BE0CC6" w:rsidRPr="00207F03" w14:paraId="2FAD4EA5" w14:textId="77777777" w:rsidTr="00F05D9F">
        <w:trPr>
          <w:trHeight w:val="409"/>
        </w:trPr>
        <w:tc>
          <w:tcPr>
            <w:tcW w:w="10085" w:type="dxa"/>
            <w:gridSpan w:val="1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F36AD9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Input Voltage Range for AUX Supply</w:t>
            </w:r>
          </w:p>
        </w:tc>
      </w:tr>
      <w:tr w:rsidR="00F05D9F" w:rsidRPr="00207F03" w14:paraId="45D2DA9A" w14:textId="77777777" w:rsidTr="00F05D9F">
        <w:trPr>
          <w:gridAfter w:val="1"/>
          <w:wAfter w:w="11" w:type="dxa"/>
          <w:trHeight w:val="409"/>
        </w:trPr>
        <w:tc>
          <w:tcPr>
            <w:tcW w:w="531"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26AEE7E9"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Sl. No.</w:t>
            </w:r>
          </w:p>
        </w:tc>
        <w:tc>
          <w:tcPr>
            <w:tcW w:w="850" w:type="dxa"/>
            <w:vMerge w:val="restart"/>
            <w:tcBorders>
              <w:top w:val="nil"/>
              <w:left w:val="single" w:sz="4" w:space="0" w:color="auto"/>
              <w:bottom w:val="single" w:sz="4" w:space="0" w:color="auto"/>
              <w:right w:val="single" w:sz="4" w:space="0" w:color="auto"/>
            </w:tcBorders>
            <w:shd w:val="clear" w:color="000000" w:fill="BDD7EE"/>
            <w:vAlign w:val="bottom"/>
            <w:hideMark/>
          </w:tcPr>
          <w:p w14:paraId="1F03929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Test case No.</w:t>
            </w:r>
          </w:p>
        </w:tc>
        <w:tc>
          <w:tcPr>
            <w:tcW w:w="1009" w:type="dxa"/>
            <w:vMerge w:val="restart"/>
            <w:tcBorders>
              <w:top w:val="nil"/>
              <w:left w:val="single" w:sz="4" w:space="0" w:color="auto"/>
              <w:bottom w:val="single" w:sz="4" w:space="0" w:color="auto"/>
              <w:right w:val="single" w:sz="4" w:space="0" w:color="auto"/>
            </w:tcBorders>
            <w:shd w:val="clear" w:color="000000" w:fill="BDD7EE"/>
            <w:vAlign w:val="center"/>
            <w:hideMark/>
          </w:tcPr>
          <w:p w14:paraId="671A6BA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Input Voltage(V)</w:t>
            </w:r>
          </w:p>
        </w:tc>
        <w:tc>
          <w:tcPr>
            <w:tcW w:w="1136" w:type="dxa"/>
            <w:vMerge w:val="restart"/>
            <w:tcBorders>
              <w:top w:val="nil"/>
              <w:left w:val="single" w:sz="4" w:space="0" w:color="auto"/>
              <w:bottom w:val="single" w:sz="4" w:space="0" w:color="auto"/>
              <w:right w:val="single" w:sz="4" w:space="0" w:color="auto"/>
            </w:tcBorders>
            <w:shd w:val="clear" w:color="000000" w:fill="BDD7EE"/>
            <w:vAlign w:val="center"/>
            <w:hideMark/>
          </w:tcPr>
          <w:p w14:paraId="7BA0376F"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VPSOLAR (JTB10A.1)</w:t>
            </w:r>
          </w:p>
        </w:tc>
        <w:tc>
          <w:tcPr>
            <w:tcW w:w="1128" w:type="dxa"/>
            <w:vMerge w:val="restart"/>
            <w:tcBorders>
              <w:top w:val="nil"/>
              <w:left w:val="single" w:sz="4" w:space="0" w:color="auto"/>
              <w:bottom w:val="single" w:sz="4" w:space="0" w:color="auto"/>
              <w:right w:val="single" w:sz="4" w:space="0" w:color="auto"/>
            </w:tcBorders>
            <w:shd w:val="clear" w:color="000000" w:fill="BDD7EE"/>
            <w:vAlign w:val="center"/>
            <w:hideMark/>
          </w:tcPr>
          <w:p w14:paraId="4C7B9AC1"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VSLR_OVUVOUT(R1304.2)</w:t>
            </w:r>
          </w:p>
        </w:tc>
        <w:tc>
          <w:tcPr>
            <w:tcW w:w="887" w:type="dxa"/>
            <w:vMerge w:val="restart"/>
            <w:tcBorders>
              <w:top w:val="nil"/>
              <w:left w:val="single" w:sz="4" w:space="0" w:color="auto"/>
              <w:bottom w:val="single" w:sz="4" w:space="0" w:color="auto"/>
              <w:right w:val="single" w:sz="4" w:space="0" w:color="auto"/>
            </w:tcBorders>
            <w:shd w:val="clear" w:color="000000" w:fill="BDD7EE"/>
            <w:vAlign w:val="center"/>
            <w:hideMark/>
          </w:tcPr>
          <w:p w14:paraId="3CECBAA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VSLRPOE_VOUT(C3M171.1)</w:t>
            </w:r>
          </w:p>
        </w:tc>
        <w:tc>
          <w:tcPr>
            <w:tcW w:w="990" w:type="dxa"/>
            <w:vMerge w:val="restart"/>
            <w:tcBorders>
              <w:top w:val="nil"/>
              <w:left w:val="single" w:sz="4" w:space="0" w:color="auto"/>
              <w:bottom w:val="single" w:sz="4" w:space="0" w:color="auto"/>
              <w:right w:val="single" w:sz="4" w:space="0" w:color="auto"/>
            </w:tcBorders>
            <w:shd w:val="clear" w:color="000000" w:fill="BDD7EE"/>
            <w:vAlign w:val="center"/>
            <w:hideMark/>
          </w:tcPr>
          <w:p w14:paraId="60C158A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12V_IN (R10044.2)</w:t>
            </w:r>
          </w:p>
        </w:tc>
        <w:tc>
          <w:tcPr>
            <w:tcW w:w="1507" w:type="dxa"/>
            <w:gridSpan w:val="2"/>
            <w:tcBorders>
              <w:top w:val="single" w:sz="4" w:space="0" w:color="auto"/>
              <w:left w:val="nil"/>
              <w:bottom w:val="single" w:sz="4" w:space="0" w:color="auto"/>
              <w:right w:val="single" w:sz="4" w:space="0" w:color="auto"/>
            </w:tcBorders>
            <w:shd w:val="clear" w:color="000000" w:fill="BDD7EE"/>
            <w:noWrap/>
            <w:vAlign w:val="center"/>
            <w:hideMark/>
          </w:tcPr>
          <w:p w14:paraId="7473038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1128" w:type="dxa"/>
            <w:vMerge w:val="restart"/>
            <w:tcBorders>
              <w:top w:val="nil"/>
              <w:left w:val="single" w:sz="4" w:space="0" w:color="auto"/>
              <w:bottom w:val="single" w:sz="4" w:space="0" w:color="auto"/>
              <w:right w:val="single" w:sz="4" w:space="0" w:color="auto"/>
            </w:tcBorders>
            <w:shd w:val="clear" w:color="000000" w:fill="BDD7EE"/>
            <w:vAlign w:val="center"/>
            <w:hideMark/>
          </w:tcPr>
          <w:p w14:paraId="7B5ABAA9"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908" w:type="dxa"/>
            <w:vMerge w:val="restart"/>
            <w:tcBorders>
              <w:top w:val="nil"/>
              <w:left w:val="single" w:sz="4" w:space="0" w:color="auto"/>
              <w:bottom w:val="single" w:sz="4" w:space="0" w:color="auto"/>
              <w:right w:val="single" w:sz="4" w:space="0" w:color="auto"/>
            </w:tcBorders>
            <w:shd w:val="clear" w:color="000000" w:fill="BDD7EE"/>
            <w:vAlign w:val="center"/>
            <w:hideMark/>
          </w:tcPr>
          <w:p w14:paraId="62B7F22F"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 / FAIL</w:t>
            </w:r>
          </w:p>
        </w:tc>
      </w:tr>
      <w:tr w:rsidR="00F05D9F" w:rsidRPr="00207F03" w14:paraId="1A2ACC4C" w14:textId="77777777" w:rsidTr="00F05D9F">
        <w:trPr>
          <w:gridAfter w:val="1"/>
          <w:wAfter w:w="11" w:type="dxa"/>
          <w:trHeight w:val="409"/>
        </w:trPr>
        <w:tc>
          <w:tcPr>
            <w:tcW w:w="531" w:type="dxa"/>
            <w:vMerge/>
            <w:tcBorders>
              <w:top w:val="nil"/>
              <w:left w:val="single" w:sz="4" w:space="0" w:color="auto"/>
              <w:bottom w:val="single" w:sz="4" w:space="0" w:color="auto"/>
              <w:right w:val="single" w:sz="4" w:space="0" w:color="auto"/>
            </w:tcBorders>
            <w:vAlign w:val="center"/>
            <w:hideMark/>
          </w:tcPr>
          <w:p w14:paraId="45192481" w14:textId="77777777" w:rsidR="00BE0CC6" w:rsidRPr="00207F03" w:rsidRDefault="00BE0CC6" w:rsidP="00BE0CC6">
            <w:pPr>
              <w:spacing w:after="0" w:line="240" w:lineRule="auto"/>
              <w:rPr>
                <w:rFonts w:eastAsia="Times New Roman"/>
                <w:sz w:val="22"/>
                <w:szCs w:val="22"/>
                <w:lang w:eastAsia="en-US"/>
              </w:rPr>
            </w:pPr>
          </w:p>
        </w:tc>
        <w:tc>
          <w:tcPr>
            <w:tcW w:w="850" w:type="dxa"/>
            <w:vMerge/>
            <w:tcBorders>
              <w:top w:val="nil"/>
              <w:left w:val="single" w:sz="4" w:space="0" w:color="auto"/>
              <w:bottom w:val="single" w:sz="4" w:space="0" w:color="auto"/>
              <w:right w:val="single" w:sz="4" w:space="0" w:color="auto"/>
            </w:tcBorders>
            <w:vAlign w:val="center"/>
            <w:hideMark/>
          </w:tcPr>
          <w:p w14:paraId="709A4B8B" w14:textId="77777777" w:rsidR="00BE0CC6" w:rsidRPr="00207F03" w:rsidRDefault="00BE0CC6" w:rsidP="00BE0CC6">
            <w:pPr>
              <w:spacing w:after="0" w:line="240" w:lineRule="auto"/>
              <w:rPr>
                <w:rFonts w:eastAsia="Times New Roman"/>
                <w:sz w:val="22"/>
                <w:szCs w:val="22"/>
                <w:lang w:eastAsia="en-US"/>
              </w:rPr>
            </w:pPr>
          </w:p>
        </w:tc>
        <w:tc>
          <w:tcPr>
            <w:tcW w:w="1009" w:type="dxa"/>
            <w:vMerge/>
            <w:tcBorders>
              <w:top w:val="nil"/>
              <w:left w:val="single" w:sz="4" w:space="0" w:color="auto"/>
              <w:bottom w:val="single" w:sz="4" w:space="0" w:color="auto"/>
              <w:right w:val="single" w:sz="4" w:space="0" w:color="auto"/>
            </w:tcBorders>
            <w:vAlign w:val="center"/>
            <w:hideMark/>
          </w:tcPr>
          <w:p w14:paraId="6A50F5CD" w14:textId="77777777" w:rsidR="00BE0CC6" w:rsidRPr="00207F03" w:rsidRDefault="00BE0CC6" w:rsidP="00BE0CC6">
            <w:pPr>
              <w:spacing w:after="0" w:line="240" w:lineRule="auto"/>
              <w:rPr>
                <w:rFonts w:eastAsia="Times New Roman"/>
                <w:sz w:val="22"/>
                <w:szCs w:val="22"/>
                <w:lang w:eastAsia="en-US"/>
              </w:rPr>
            </w:pPr>
          </w:p>
        </w:tc>
        <w:tc>
          <w:tcPr>
            <w:tcW w:w="1136" w:type="dxa"/>
            <w:vMerge/>
            <w:tcBorders>
              <w:top w:val="nil"/>
              <w:left w:val="single" w:sz="4" w:space="0" w:color="auto"/>
              <w:bottom w:val="single" w:sz="4" w:space="0" w:color="auto"/>
              <w:right w:val="single" w:sz="4" w:space="0" w:color="auto"/>
            </w:tcBorders>
            <w:vAlign w:val="center"/>
            <w:hideMark/>
          </w:tcPr>
          <w:p w14:paraId="3EF29F4D" w14:textId="77777777" w:rsidR="00BE0CC6" w:rsidRPr="00207F03" w:rsidRDefault="00BE0CC6" w:rsidP="00BE0CC6">
            <w:pPr>
              <w:spacing w:after="0" w:line="240" w:lineRule="auto"/>
              <w:rPr>
                <w:rFonts w:eastAsia="Times New Roman"/>
                <w:sz w:val="22"/>
                <w:szCs w:val="22"/>
                <w:lang w:eastAsia="en-US"/>
              </w:rPr>
            </w:pPr>
          </w:p>
        </w:tc>
        <w:tc>
          <w:tcPr>
            <w:tcW w:w="1128" w:type="dxa"/>
            <w:vMerge/>
            <w:tcBorders>
              <w:top w:val="nil"/>
              <w:left w:val="single" w:sz="4" w:space="0" w:color="auto"/>
              <w:bottom w:val="single" w:sz="4" w:space="0" w:color="auto"/>
              <w:right w:val="single" w:sz="4" w:space="0" w:color="auto"/>
            </w:tcBorders>
            <w:vAlign w:val="center"/>
            <w:hideMark/>
          </w:tcPr>
          <w:p w14:paraId="7CD6210A" w14:textId="77777777" w:rsidR="00BE0CC6" w:rsidRPr="00207F03" w:rsidRDefault="00BE0CC6" w:rsidP="00BE0CC6">
            <w:pPr>
              <w:spacing w:after="0" w:line="240" w:lineRule="auto"/>
              <w:rPr>
                <w:rFonts w:eastAsia="Times New Roman"/>
                <w:sz w:val="22"/>
                <w:szCs w:val="22"/>
                <w:lang w:eastAsia="en-US"/>
              </w:rPr>
            </w:pPr>
          </w:p>
        </w:tc>
        <w:tc>
          <w:tcPr>
            <w:tcW w:w="887" w:type="dxa"/>
            <w:vMerge/>
            <w:tcBorders>
              <w:top w:val="nil"/>
              <w:left w:val="single" w:sz="4" w:space="0" w:color="auto"/>
              <w:bottom w:val="single" w:sz="4" w:space="0" w:color="auto"/>
              <w:right w:val="single" w:sz="4" w:space="0" w:color="auto"/>
            </w:tcBorders>
            <w:vAlign w:val="center"/>
            <w:hideMark/>
          </w:tcPr>
          <w:p w14:paraId="3DBE7531" w14:textId="77777777" w:rsidR="00BE0CC6" w:rsidRPr="00207F03" w:rsidRDefault="00BE0CC6" w:rsidP="00BE0CC6">
            <w:pPr>
              <w:spacing w:after="0" w:line="240" w:lineRule="auto"/>
              <w:rPr>
                <w:rFonts w:eastAsia="Times New Roman"/>
                <w:sz w:val="22"/>
                <w:szCs w:val="22"/>
                <w:lang w:eastAsia="en-US"/>
              </w:rPr>
            </w:pPr>
          </w:p>
        </w:tc>
        <w:tc>
          <w:tcPr>
            <w:tcW w:w="990" w:type="dxa"/>
            <w:vMerge/>
            <w:tcBorders>
              <w:top w:val="nil"/>
              <w:left w:val="single" w:sz="4" w:space="0" w:color="auto"/>
              <w:bottom w:val="single" w:sz="4" w:space="0" w:color="auto"/>
              <w:right w:val="single" w:sz="4" w:space="0" w:color="auto"/>
            </w:tcBorders>
            <w:vAlign w:val="center"/>
            <w:hideMark/>
          </w:tcPr>
          <w:p w14:paraId="4EA2BCAE" w14:textId="77777777" w:rsidR="00BE0CC6" w:rsidRPr="00207F03" w:rsidRDefault="00BE0CC6" w:rsidP="00BE0CC6">
            <w:pPr>
              <w:spacing w:after="0" w:line="240" w:lineRule="auto"/>
              <w:rPr>
                <w:rFonts w:eastAsia="Times New Roman"/>
                <w:sz w:val="22"/>
                <w:szCs w:val="22"/>
                <w:lang w:eastAsia="en-US"/>
              </w:rPr>
            </w:pPr>
          </w:p>
        </w:tc>
        <w:tc>
          <w:tcPr>
            <w:tcW w:w="717" w:type="dxa"/>
            <w:tcBorders>
              <w:top w:val="nil"/>
              <w:left w:val="nil"/>
              <w:bottom w:val="single" w:sz="4" w:space="0" w:color="auto"/>
              <w:right w:val="single" w:sz="4" w:space="0" w:color="auto"/>
            </w:tcBorders>
            <w:shd w:val="clear" w:color="000000" w:fill="BDD7EE"/>
            <w:noWrap/>
            <w:vAlign w:val="center"/>
            <w:hideMark/>
          </w:tcPr>
          <w:p w14:paraId="542D3DE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w:t>
            </w:r>
          </w:p>
        </w:tc>
        <w:tc>
          <w:tcPr>
            <w:tcW w:w="790" w:type="dxa"/>
            <w:tcBorders>
              <w:top w:val="nil"/>
              <w:left w:val="nil"/>
              <w:bottom w:val="single" w:sz="4" w:space="0" w:color="auto"/>
              <w:right w:val="single" w:sz="4" w:space="0" w:color="auto"/>
            </w:tcBorders>
            <w:shd w:val="clear" w:color="000000" w:fill="BDD7EE"/>
            <w:noWrap/>
            <w:vAlign w:val="center"/>
            <w:hideMark/>
          </w:tcPr>
          <w:p w14:paraId="66AD50FC"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Max</w:t>
            </w:r>
          </w:p>
        </w:tc>
        <w:tc>
          <w:tcPr>
            <w:tcW w:w="1128" w:type="dxa"/>
            <w:vMerge/>
            <w:tcBorders>
              <w:top w:val="nil"/>
              <w:left w:val="single" w:sz="4" w:space="0" w:color="auto"/>
              <w:bottom w:val="single" w:sz="4" w:space="0" w:color="auto"/>
              <w:right w:val="single" w:sz="4" w:space="0" w:color="auto"/>
            </w:tcBorders>
            <w:vAlign w:val="center"/>
            <w:hideMark/>
          </w:tcPr>
          <w:p w14:paraId="2208D3FA" w14:textId="77777777" w:rsidR="00BE0CC6" w:rsidRPr="00207F03" w:rsidRDefault="00BE0CC6" w:rsidP="00BE0CC6">
            <w:pPr>
              <w:spacing w:after="0" w:line="240" w:lineRule="auto"/>
              <w:rPr>
                <w:rFonts w:eastAsia="Times New Roman"/>
                <w:sz w:val="22"/>
                <w:szCs w:val="22"/>
                <w:lang w:eastAsia="en-US"/>
              </w:rPr>
            </w:pPr>
          </w:p>
        </w:tc>
        <w:tc>
          <w:tcPr>
            <w:tcW w:w="908" w:type="dxa"/>
            <w:vMerge/>
            <w:tcBorders>
              <w:top w:val="nil"/>
              <w:left w:val="single" w:sz="4" w:space="0" w:color="auto"/>
              <w:bottom w:val="single" w:sz="4" w:space="0" w:color="auto"/>
              <w:right w:val="single" w:sz="4" w:space="0" w:color="auto"/>
            </w:tcBorders>
            <w:vAlign w:val="center"/>
            <w:hideMark/>
          </w:tcPr>
          <w:p w14:paraId="47B8DE09" w14:textId="77777777" w:rsidR="00BE0CC6" w:rsidRPr="00207F03" w:rsidRDefault="00BE0CC6" w:rsidP="00BE0CC6">
            <w:pPr>
              <w:spacing w:after="0" w:line="240" w:lineRule="auto"/>
              <w:rPr>
                <w:rFonts w:eastAsia="Times New Roman"/>
                <w:sz w:val="22"/>
                <w:szCs w:val="22"/>
                <w:lang w:eastAsia="en-US"/>
              </w:rPr>
            </w:pPr>
          </w:p>
        </w:tc>
      </w:tr>
      <w:tr w:rsidR="00F05D9F" w:rsidRPr="00207F03" w14:paraId="7DD311DF" w14:textId="77777777" w:rsidTr="00F05D9F">
        <w:trPr>
          <w:gridAfter w:val="1"/>
          <w:wAfter w:w="11" w:type="dxa"/>
          <w:trHeight w:val="409"/>
        </w:trPr>
        <w:tc>
          <w:tcPr>
            <w:tcW w:w="531" w:type="dxa"/>
            <w:tcBorders>
              <w:top w:val="nil"/>
              <w:left w:val="single" w:sz="4" w:space="0" w:color="auto"/>
              <w:bottom w:val="single" w:sz="4" w:space="0" w:color="auto"/>
              <w:right w:val="single" w:sz="4" w:space="0" w:color="auto"/>
            </w:tcBorders>
            <w:shd w:val="clear" w:color="000000" w:fill="FFFFFF"/>
            <w:noWrap/>
            <w:vAlign w:val="bottom"/>
            <w:hideMark/>
          </w:tcPr>
          <w:p w14:paraId="76EC4EF5"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lastRenderedPageBreak/>
              <w:t>1</w:t>
            </w:r>
          </w:p>
        </w:tc>
        <w:tc>
          <w:tcPr>
            <w:tcW w:w="850" w:type="dxa"/>
            <w:tcBorders>
              <w:top w:val="nil"/>
              <w:left w:val="nil"/>
              <w:bottom w:val="single" w:sz="4" w:space="0" w:color="auto"/>
              <w:right w:val="single" w:sz="4" w:space="0" w:color="auto"/>
            </w:tcBorders>
            <w:shd w:val="clear" w:color="000000" w:fill="FFFFFF"/>
            <w:noWrap/>
            <w:vAlign w:val="bottom"/>
            <w:hideMark/>
          </w:tcPr>
          <w:p w14:paraId="629DF48E"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FP 2.2</w:t>
            </w:r>
          </w:p>
        </w:tc>
        <w:tc>
          <w:tcPr>
            <w:tcW w:w="1009" w:type="dxa"/>
            <w:tcBorders>
              <w:top w:val="nil"/>
              <w:left w:val="nil"/>
              <w:bottom w:val="single" w:sz="4" w:space="0" w:color="auto"/>
              <w:right w:val="single" w:sz="4" w:space="0" w:color="auto"/>
            </w:tcBorders>
            <w:shd w:val="clear" w:color="auto" w:fill="auto"/>
            <w:noWrap/>
            <w:hideMark/>
          </w:tcPr>
          <w:p w14:paraId="640F7331" w14:textId="77777777" w:rsidR="00F05D9F" w:rsidRPr="00207F03" w:rsidRDefault="00F05D9F" w:rsidP="00F05D9F">
            <w:pPr>
              <w:spacing w:after="0" w:line="240" w:lineRule="auto"/>
              <w:jc w:val="center"/>
              <w:rPr>
                <w:rFonts w:eastAsia="Times New Roman"/>
                <w:sz w:val="22"/>
                <w:szCs w:val="22"/>
                <w:lang w:eastAsia="en-US"/>
              </w:rPr>
            </w:pPr>
          </w:p>
          <w:p w14:paraId="60BBC69F"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16</w:t>
            </w:r>
          </w:p>
        </w:tc>
        <w:tc>
          <w:tcPr>
            <w:tcW w:w="1136" w:type="dxa"/>
            <w:tcBorders>
              <w:top w:val="nil"/>
              <w:left w:val="nil"/>
              <w:bottom w:val="single" w:sz="4" w:space="0" w:color="auto"/>
              <w:right w:val="single" w:sz="4" w:space="0" w:color="auto"/>
            </w:tcBorders>
            <w:shd w:val="clear" w:color="auto" w:fill="auto"/>
            <w:noWrap/>
            <w:vAlign w:val="bottom"/>
            <w:hideMark/>
          </w:tcPr>
          <w:p w14:paraId="1EBFB634"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16.04</w:t>
            </w:r>
          </w:p>
        </w:tc>
        <w:tc>
          <w:tcPr>
            <w:tcW w:w="1128" w:type="dxa"/>
            <w:tcBorders>
              <w:top w:val="nil"/>
              <w:left w:val="nil"/>
              <w:bottom w:val="single" w:sz="4" w:space="0" w:color="auto"/>
              <w:right w:val="single" w:sz="4" w:space="0" w:color="auto"/>
            </w:tcBorders>
            <w:shd w:val="clear" w:color="auto" w:fill="auto"/>
            <w:noWrap/>
            <w:vAlign w:val="bottom"/>
            <w:hideMark/>
          </w:tcPr>
          <w:p w14:paraId="3BBDA6B5"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16.04</w:t>
            </w:r>
          </w:p>
        </w:tc>
        <w:tc>
          <w:tcPr>
            <w:tcW w:w="887" w:type="dxa"/>
            <w:tcBorders>
              <w:top w:val="nil"/>
              <w:left w:val="nil"/>
              <w:bottom w:val="single" w:sz="4" w:space="0" w:color="auto"/>
              <w:right w:val="single" w:sz="4" w:space="0" w:color="auto"/>
            </w:tcBorders>
            <w:shd w:val="clear" w:color="auto" w:fill="auto"/>
            <w:noWrap/>
            <w:vAlign w:val="bottom"/>
            <w:hideMark/>
          </w:tcPr>
          <w:p w14:paraId="75B141F8"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16.02</w:t>
            </w:r>
          </w:p>
        </w:tc>
        <w:tc>
          <w:tcPr>
            <w:tcW w:w="990" w:type="dxa"/>
            <w:tcBorders>
              <w:top w:val="nil"/>
              <w:left w:val="nil"/>
              <w:bottom w:val="single" w:sz="4" w:space="0" w:color="auto"/>
              <w:right w:val="single" w:sz="4" w:space="0" w:color="auto"/>
            </w:tcBorders>
            <w:shd w:val="clear" w:color="auto" w:fill="auto"/>
            <w:noWrap/>
            <w:vAlign w:val="bottom"/>
            <w:hideMark/>
          </w:tcPr>
          <w:p w14:paraId="2C3CCD97"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12.08</w:t>
            </w:r>
          </w:p>
        </w:tc>
        <w:tc>
          <w:tcPr>
            <w:tcW w:w="717" w:type="dxa"/>
            <w:tcBorders>
              <w:top w:val="nil"/>
              <w:left w:val="nil"/>
              <w:bottom w:val="single" w:sz="4" w:space="0" w:color="auto"/>
              <w:right w:val="single" w:sz="4" w:space="0" w:color="auto"/>
            </w:tcBorders>
            <w:shd w:val="clear" w:color="auto" w:fill="auto"/>
            <w:noWrap/>
            <w:hideMark/>
          </w:tcPr>
          <w:p w14:paraId="3D48FCF1" w14:textId="77777777" w:rsidR="00F05D9F" w:rsidRPr="00207F03" w:rsidRDefault="00F05D9F" w:rsidP="00F05D9F">
            <w:pPr>
              <w:spacing w:after="0" w:line="240" w:lineRule="auto"/>
              <w:jc w:val="center"/>
              <w:rPr>
                <w:rFonts w:eastAsia="Times New Roman"/>
                <w:sz w:val="22"/>
                <w:szCs w:val="22"/>
                <w:lang w:eastAsia="en-US"/>
              </w:rPr>
            </w:pPr>
          </w:p>
          <w:p w14:paraId="33A7F57E"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11.76</w:t>
            </w:r>
          </w:p>
        </w:tc>
        <w:tc>
          <w:tcPr>
            <w:tcW w:w="790" w:type="dxa"/>
            <w:tcBorders>
              <w:top w:val="nil"/>
              <w:left w:val="nil"/>
              <w:bottom w:val="single" w:sz="4" w:space="0" w:color="auto"/>
              <w:right w:val="single" w:sz="4" w:space="0" w:color="auto"/>
            </w:tcBorders>
            <w:shd w:val="clear" w:color="auto" w:fill="auto"/>
            <w:noWrap/>
            <w:hideMark/>
          </w:tcPr>
          <w:p w14:paraId="341C6CEA" w14:textId="77777777" w:rsidR="00F05D9F" w:rsidRPr="00207F03" w:rsidRDefault="00F05D9F" w:rsidP="00F05D9F">
            <w:pPr>
              <w:spacing w:after="0" w:line="240" w:lineRule="auto"/>
              <w:jc w:val="center"/>
              <w:rPr>
                <w:rFonts w:eastAsia="Times New Roman"/>
                <w:sz w:val="22"/>
                <w:szCs w:val="22"/>
                <w:lang w:eastAsia="en-US"/>
              </w:rPr>
            </w:pPr>
          </w:p>
          <w:p w14:paraId="4D81C23B"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12.12</w:t>
            </w:r>
          </w:p>
        </w:tc>
        <w:tc>
          <w:tcPr>
            <w:tcW w:w="1128" w:type="dxa"/>
            <w:tcBorders>
              <w:top w:val="nil"/>
              <w:left w:val="nil"/>
              <w:bottom w:val="single" w:sz="4" w:space="0" w:color="auto"/>
              <w:right w:val="single" w:sz="4" w:space="0" w:color="auto"/>
            </w:tcBorders>
            <w:shd w:val="clear" w:color="auto" w:fill="auto"/>
            <w:noWrap/>
            <w:hideMark/>
          </w:tcPr>
          <w:p w14:paraId="418B0BCC" w14:textId="77777777" w:rsidR="00F05D9F" w:rsidRPr="00207F03" w:rsidRDefault="00F05D9F" w:rsidP="00F05D9F">
            <w:pPr>
              <w:spacing w:after="0" w:line="240" w:lineRule="auto"/>
              <w:jc w:val="center"/>
              <w:rPr>
                <w:rFonts w:eastAsia="Times New Roman"/>
                <w:sz w:val="22"/>
                <w:szCs w:val="22"/>
                <w:lang w:eastAsia="en-US"/>
              </w:rPr>
            </w:pPr>
          </w:p>
          <w:p w14:paraId="06053B03"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-0.33</w:t>
            </w:r>
          </w:p>
        </w:tc>
        <w:tc>
          <w:tcPr>
            <w:tcW w:w="908" w:type="dxa"/>
            <w:tcBorders>
              <w:top w:val="single" w:sz="4" w:space="0" w:color="auto"/>
              <w:left w:val="nil"/>
              <w:bottom w:val="single" w:sz="4" w:space="0" w:color="auto"/>
              <w:right w:val="single" w:sz="4" w:space="0" w:color="auto"/>
            </w:tcBorders>
            <w:shd w:val="clear" w:color="000000" w:fill="C6EFCE"/>
            <w:noWrap/>
            <w:hideMark/>
          </w:tcPr>
          <w:p w14:paraId="11B592F2" w14:textId="77777777" w:rsidR="00BE0CC6" w:rsidRPr="00207F03" w:rsidRDefault="00BE0CC6" w:rsidP="00F05D9F">
            <w:pPr>
              <w:spacing w:after="0" w:line="240" w:lineRule="auto"/>
              <w:jc w:val="center"/>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F05D9F" w:rsidRPr="00207F03" w14:paraId="4E5CF089" w14:textId="77777777" w:rsidTr="00F05D9F">
        <w:trPr>
          <w:gridAfter w:val="1"/>
          <w:wAfter w:w="11" w:type="dxa"/>
          <w:trHeight w:val="409"/>
        </w:trPr>
        <w:tc>
          <w:tcPr>
            <w:tcW w:w="531" w:type="dxa"/>
            <w:tcBorders>
              <w:top w:val="nil"/>
              <w:left w:val="single" w:sz="4" w:space="0" w:color="auto"/>
              <w:bottom w:val="single" w:sz="4" w:space="0" w:color="auto"/>
              <w:right w:val="single" w:sz="4" w:space="0" w:color="auto"/>
            </w:tcBorders>
            <w:shd w:val="clear" w:color="000000" w:fill="FFFFFF"/>
            <w:noWrap/>
            <w:vAlign w:val="bottom"/>
            <w:hideMark/>
          </w:tcPr>
          <w:p w14:paraId="25618E8D"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850" w:type="dxa"/>
            <w:tcBorders>
              <w:top w:val="nil"/>
              <w:left w:val="nil"/>
              <w:bottom w:val="single" w:sz="4" w:space="0" w:color="auto"/>
              <w:right w:val="single" w:sz="4" w:space="0" w:color="auto"/>
            </w:tcBorders>
            <w:shd w:val="clear" w:color="000000" w:fill="FFFFFF"/>
            <w:noWrap/>
            <w:vAlign w:val="bottom"/>
            <w:hideMark/>
          </w:tcPr>
          <w:p w14:paraId="2AA6787D"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FP 2.2</w:t>
            </w:r>
          </w:p>
        </w:tc>
        <w:tc>
          <w:tcPr>
            <w:tcW w:w="1009" w:type="dxa"/>
            <w:tcBorders>
              <w:top w:val="nil"/>
              <w:left w:val="nil"/>
              <w:bottom w:val="single" w:sz="4" w:space="0" w:color="auto"/>
              <w:right w:val="single" w:sz="4" w:space="0" w:color="auto"/>
            </w:tcBorders>
            <w:shd w:val="clear" w:color="auto" w:fill="auto"/>
            <w:noWrap/>
            <w:hideMark/>
          </w:tcPr>
          <w:p w14:paraId="3FC3193C" w14:textId="77777777" w:rsidR="00F05D9F" w:rsidRPr="00207F03" w:rsidRDefault="00F05D9F" w:rsidP="00F05D9F">
            <w:pPr>
              <w:spacing w:after="0" w:line="240" w:lineRule="auto"/>
              <w:jc w:val="center"/>
              <w:rPr>
                <w:rFonts w:eastAsia="Times New Roman"/>
                <w:sz w:val="22"/>
                <w:szCs w:val="22"/>
                <w:lang w:eastAsia="en-US"/>
              </w:rPr>
            </w:pPr>
          </w:p>
          <w:p w14:paraId="4F690EE7"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18</w:t>
            </w:r>
          </w:p>
        </w:tc>
        <w:tc>
          <w:tcPr>
            <w:tcW w:w="1136" w:type="dxa"/>
            <w:tcBorders>
              <w:top w:val="nil"/>
              <w:left w:val="nil"/>
              <w:bottom w:val="single" w:sz="4" w:space="0" w:color="auto"/>
              <w:right w:val="single" w:sz="4" w:space="0" w:color="auto"/>
            </w:tcBorders>
            <w:shd w:val="clear" w:color="auto" w:fill="auto"/>
            <w:noWrap/>
            <w:vAlign w:val="bottom"/>
            <w:hideMark/>
          </w:tcPr>
          <w:p w14:paraId="0C6D964D"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18.03</w:t>
            </w:r>
          </w:p>
        </w:tc>
        <w:tc>
          <w:tcPr>
            <w:tcW w:w="1128" w:type="dxa"/>
            <w:tcBorders>
              <w:top w:val="nil"/>
              <w:left w:val="nil"/>
              <w:bottom w:val="single" w:sz="4" w:space="0" w:color="auto"/>
              <w:right w:val="single" w:sz="4" w:space="0" w:color="auto"/>
            </w:tcBorders>
            <w:shd w:val="clear" w:color="auto" w:fill="auto"/>
            <w:noWrap/>
            <w:vAlign w:val="bottom"/>
            <w:hideMark/>
          </w:tcPr>
          <w:p w14:paraId="632BCE67"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18.03</w:t>
            </w:r>
          </w:p>
        </w:tc>
        <w:tc>
          <w:tcPr>
            <w:tcW w:w="887" w:type="dxa"/>
            <w:tcBorders>
              <w:top w:val="nil"/>
              <w:left w:val="nil"/>
              <w:bottom w:val="single" w:sz="4" w:space="0" w:color="auto"/>
              <w:right w:val="single" w:sz="4" w:space="0" w:color="auto"/>
            </w:tcBorders>
            <w:shd w:val="clear" w:color="auto" w:fill="auto"/>
            <w:noWrap/>
            <w:vAlign w:val="bottom"/>
            <w:hideMark/>
          </w:tcPr>
          <w:p w14:paraId="229A3BBB"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18</w:t>
            </w:r>
          </w:p>
        </w:tc>
        <w:tc>
          <w:tcPr>
            <w:tcW w:w="990" w:type="dxa"/>
            <w:tcBorders>
              <w:top w:val="nil"/>
              <w:left w:val="nil"/>
              <w:bottom w:val="single" w:sz="4" w:space="0" w:color="auto"/>
              <w:right w:val="single" w:sz="4" w:space="0" w:color="auto"/>
            </w:tcBorders>
            <w:shd w:val="clear" w:color="auto" w:fill="auto"/>
            <w:noWrap/>
            <w:vAlign w:val="bottom"/>
            <w:hideMark/>
          </w:tcPr>
          <w:p w14:paraId="11F24782"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12.08</w:t>
            </w:r>
          </w:p>
        </w:tc>
        <w:tc>
          <w:tcPr>
            <w:tcW w:w="717" w:type="dxa"/>
            <w:tcBorders>
              <w:top w:val="nil"/>
              <w:left w:val="nil"/>
              <w:bottom w:val="single" w:sz="4" w:space="0" w:color="auto"/>
              <w:right w:val="single" w:sz="4" w:space="0" w:color="auto"/>
            </w:tcBorders>
            <w:shd w:val="clear" w:color="auto" w:fill="auto"/>
            <w:noWrap/>
            <w:hideMark/>
          </w:tcPr>
          <w:p w14:paraId="0E507332" w14:textId="77777777" w:rsidR="00F05D9F" w:rsidRPr="00207F03" w:rsidRDefault="00F05D9F" w:rsidP="00F05D9F">
            <w:pPr>
              <w:spacing w:after="0" w:line="240" w:lineRule="auto"/>
              <w:jc w:val="center"/>
              <w:rPr>
                <w:rFonts w:eastAsia="Times New Roman"/>
                <w:sz w:val="22"/>
                <w:szCs w:val="22"/>
                <w:lang w:eastAsia="en-US"/>
              </w:rPr>
            </w:pPr>
          </w:p>
          <w:p w14:paraId="16AE0026"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11.76</w:t>
            </w:r>
          </w:p>
        </w:tc>
        <w:tc>
          <w:tcPr>
            <w:tcW w:w="790" w:type="dxa"/>
            <w:tcBorders>
              <w:top w:val="nil"/>
              <w:left w:val="nil"/>
              <w:bottom w:val="single" w:sz="4" w:space="0" w:color="auto"/>
              <w:right w:val="single" w:sz="4" w:space="0" w:color="auto"/>
            </w:tcBorders>
            <w:shd w:val="clear" w:color="auto" w:fill="auto"/>
            <w:noWrap/>
            <w:hideMark/>
          </w:tcPr>
          <w:p w14:paraId="3F5FEFB9" w14:textId="77777777" w:rsidR="00F05D9F" w:rsidRPr="00207F03" w:rsidRDefault="00F05D9F" w:rsidP="00F05D9F">
            <w:pPr>
              <w:spacing w:after="0" w:line="240" w:lineRule="auto"/>
              <w:jc w:val="center"/>
              <w:rPr>
                <w:rFonts w:eastAsia="Times New Roman"/>
                <w:sz w:val="22"/>
                <w:szCs w:val="22"/>
                <w:lang w:eastAsia="en-US"/>
              </w:rPr>
            </w:pPr>
          </w:p>
          <w:p w14:paraId="2C4874F1"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12.12</w:t>
            </w:r>
          </w:p>
        </w:tc>
        <w:tc>
          <w:tcPr>
            <w:tcW w:w="1128" w:type="dxa"/>
            <w:tcBorders>
              <w:top w:val="nil"/>
              <w:left w:val="nil"/>
              <w:bottom w:val="single" w:sz="4" w:space="0" w:color="auto"/>
              <w:right w:val="single" w:sz="4" w:space="0" w:color="auto"/>
            </w:tcBorders>
            <w:shd w:val="clear" w:color="auto" w:fill="auto"/>
            <w:noWrap/>
            <w:hideMark/>
          </w:tcPr>
          <w:p w14:paraId="5E7C6CA3" w14:textId="77777777" w:rsidR="00F05D9F" w:rsidRPr="00207F03" w:rsidRDefault="00F05D9F" w:rsidP="00F05D9F">
            <w:pPr>
              <w:spacing w:after="0" w:line="240" w:lineRule="auto"/>
              <w:jc w:val="center"/>
              <w:rPr>
                <w:rFonts w:eastAsia="Times New Roman"/>
                <w:sz w:val="22"/>
                <w:szCs w:val="22"/>
                <w:lang w:eastAsia="en-US"/>
              </w:rPr>
            </w:pPr>
          </w:p>
          <w:p w14:paraId="72BB11CC"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-0.33</w:t>
            </w:r>
          </w:p>
        </w:tc>
        <w:tc>
          <w:tcPr>
            <w:tcW w:w="908" w:type="dxa"/>
            <w:tcBorders>
              <w:top w:val="single" w:sz="4" w:space="0" w:color="auto"/>
              <w:left w:val="nil"/>
              <w:bottom w:val="single" w:sz="4" w:space="0" w:color="auto"/>
              <w:right w:val="single" w:sz="4" w:space="0" w:color="auto"/>
            </w:tcBorders>
            <w:shd w:val="clear" w:color="000000" w:fill="C6EFCE"/>
            <w:noWrap/>
            <w:hideMark/>
          </w:tcPr>
          <w:p w14:paraId="0DA6AD8F" w14:textId="77777777" w:rsidR="00BE0CC6" w:rsidRPr="00207F03" w:rsidRDefault="00BE0CC6" w:rsidP="00F05D9F">
            <w:pPr>
              <w:spacing w:after="0" w:line="240" w:lineRule="auto"/>
              <w:jc w:val="center"/>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F05D9F" w:rsidRPr="00207F03" w14:paraId="70290A53" w14:textId="77777777" w:rsidTr="00F05D9F">
        <w:trPr>
          <w:gridAfter w:val="1"/>
          <w:wAfter w:w="11" w:type="dxa"/>
          <w:trHeight w:val="409"/>
        </w:trPr>
        <w:tc>
          <w:tcPr>
            <w:tcW w:w="531" w:type="dxa"/>
            <w:tcBorders>
              <w:top w:val="nil"/>
              <w:left w:val="single" w:sz="4" w:space="0" w:color="auto"/>
              <w:bottom w:val="single" w:sz="4" w:space="0" w:color="auto"/>
              <w:right w:val="single" w:sz="4" w:space="0" w:color="auto"/>
            </w:tcBorders>
            <w:shd w:val="clear" w:color="000000" w:fill="FFFFFF"/>
            <w:noWrap/>
            <w:vAlign w:val="bottom"/>
            <w:hideMark/>
          </w:tcPr>
          <w:p w14:paraId="5E848A57"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850" w:type="dxa"/>
            <w:tcBorders>
              <w:top w:val="nil"/>
              <w:left w:val="nil"/>
              <w:bottom w:val="single" w:sz="4" w:space="0" w:color="auto"/>
              <w:right w:val="single" w:sz="4" w:space="0" w:color="auto"/>
            </w:tcBorders>
            <w:shd w:val="clear" w:color="000000" w:fill="FFFFFF"/>
            <w:noWrap/>
            <w:vAlign w:val="bottom"/>
            <w:hideMark/>
          </w:tcPr>
          <w:p w14:paraId="1DBC0BE4"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FP 2.2</w:t>
            </w:r>
          </w:p>
        </w:tc>
        <w:tc>
          <w:tcPr>
            <w:tcW w:w="1009" w:type="dxa"/>
            <w:tcBorders>
              <w:top w:val="nil"/>
              <w:left w:val="nil"/>
              <w:bottom w:val="single" w:sz="4" w:space="0" w:color="auto"/>
              <w:right w:val="single" w:sz="4" w:space="0" w:color="auto"/>
            </w:tcBorders>
            <w:shd w:val="clear" w:color="auto" w:fill="auto"/>
            <w:noWrap/>
            <w:hideMark/>
          </w:tcPr>
          <w:p w14:paraId="3AABE4FE" w14:textId="77777777" w:rsidR="00F05D9F" w:rsidRPr="00207F03" w:rsidRDefault="00F05D9F" w:rsidP="00F05D9F">
            <w:pPr>
              <w:spacing w:after="0" w:line="240" w:lineRule="auto"/>
              <w:jc w:val="center"/>
              <w:rPr>
                <w:rFonts w:eastAsia="Times New Roman"/>
                <w:sz w:val="22"/>
                <w:szCs w:val="22"/>
                <w:lang w:eastAsia="en-US"/>
              </w:rPr>
            </w:pPr>
          </w:p>
          <w:p w14:paraId="5220ECF7"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20</w:t>
            </w:r>
          </w:p>
        </w:tc>
        <w:tc>
          <w:tcPr>
            <w:tcW w:w="1136" w:type="dxa"/>
            <w:tcBorders>
              <w:top w:val="nil"/>
              <w:left w:val="nil"/>
              <w:bottom w:val="single" w:sz="4" w:space="0" w:color="auto"/>
              <w:right w:val="single" w:sz="4" w:space="0" w:color="auto"/>
            </w:tcBorders>
            <w:shd w:val="clear" w:color="auto" w:fill="auto"/>
            <w:noWrap/>
            <w:hideMark/>
          </w:tcPr>
          <w:p w14:paraId="67DB2150" w14:textId="77777777" w:rsidR="00F05D9F" w:rsidRPr="00207F03" w:rsidRDefault="00F05D9F" w:rsidP="00F05D9F">
            <w:pPr>
              <w:spacing w:after="0" w:line="240" w:lineRule="auto"/>
              <w:jc w:val="center"/>
              <w:rPr>
                <w:rFonts w:eastAsia="Times New Roman"/>
                <w:sz w:val="22"/>
                <w:szCs w:val="22"/>
                <w:lang w:eastAsia="en-US"/>
              </w:rPr>
            </w:pPr>
          </w:p>
          <w:p w14:paraId="542F8FFA"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20.02</w:t>
            </w:r>
          </w:p>
        </w:tc>
        <w:tc>
          <w:tcPr>
            <w:tcW w:w="1128" w:type="dxa"/>
            <w:tcBorders>
              <w:top w:val="nil"/>
              <w:left w:val="nil"/>
              <w:bottom w:val="single" w:sz="4" w:space="0" w:color="auto"/>
              <w:right w:val="single" w:sz="4" w:space="0" w:color="auto"/>
            </w:tcBorders>
            <w:shd w:val="clear" w:color="auto" w:fill="auto"/>
            <w:noWrap/>
            <w:hideMark/>
          </w:tcPr>
          <w:p w14:paraId="1863BCD6" w14:textId="77777777" w:rsidR="00F05D9F" w:rsidRPr="00207F03" w:rsidRDefault="00F05D9F" w:rsidP="00F05D9F">
            <w:pPr>
              <w:spacing w:after="0" w:line="240" w:lineRule="auto"/>
              <w:jc w:val="center"/>
              <w:rPr>
                <w:rFonts w:eastAsia="Times New Roman"/>
                <w:sz w:val="22"/>
                <w:szCs w:val="22"/>
                <w:lang w:eastAsia="en-US"/>
              </w:rPr>
            </w:pPr>
          </w:p>
          <w:p w14:paraId="3FB35844"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20.02</w:t>
            </w:r>
          </w:p>
        </w:tc>
        <w:tc>
          <w:tcPr>
            <w:tcW w:w="887" w:type="dxa"/>
            <w:tcBorders>
              <w:top w:val="nil"/>
              <w:left w:val="nil"/>
              <w:bottom w:val="single" w:sz="4" w:space="0" w:color="auto"/>
              <w:right w:val="single" w:sz="4" w:space="0" w:color="auto"/>
            </w:tcBorders>
            <w:shd w:val="clear" w:color="auto" w:fill="auto"/>
            <w:noWrap/>
            <w:hideMark/>
          </w:tcPr>
          <w:p w14:paraId="50D913B1" w14:textId="77777777" w:rsidR="00F05D9F" w:rsidRPr="00207F03" w:rsidRDefault="00F05D9F" w:rsidP="00F05D9F">
            <w:pPr>
              <w:spacing w:after="0" w:line="240" w:lineRule="auto"/>
              <w:jc w:val="center"/>
              <w:rPr>
                <w:rFonts w:eastAsia="Times New Roman"/>
                <w:sz w:val="22"/>
                <w:szCs w:val="22"/>
                <w:lang w:eastAsia="en-US"/>
              </w:rPr>
            </w:pPr>
          </w:p>
          <w:p w14:paraId="5E4DF880"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20</w:t>
            </w:r>
          </w:p>
        </w:tc>
        <w:tc>
          <w:tcPr>
            <w:tcW w:w="990" w:type="dxa"/>
            <w:tcBorders>
              <w:top w:val="nil"/>
              <w:left w:val="nil"/>
              <w:bottom w:val="single" w:sz="4" w:space="0" w:color="auto"/>
              <w:right w:val="single" w:sz="4" w:space="0" w:color="auto"/>
            </w:tcBorders>
            <w:shd w:val="clear" w:color="auto" w:fill="auto"/>
            <w:noWrap/>
            <w:vAlign w:val="bottom"/>
            <w:hideMark/>
          </w:tcPr>
          <w:p w14:paraId="7043317F"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12.08</w:t>
            </w:r>
          </w:p>
        </w:tc>
        <w:tc>
          <w:tcPr>
            <w:tcW w:w="717" w:type="dxa"/>
            <w:tcBorders>
              <w:top w:val="nil"/>
              <w:left w:val="nil"/>
              <w:bottom w:val="single" w:sz="4" w:space="0" w:color="auto"/>
              <w:right w:val="single" w:sz="4" w:space="0" w:color="auto"/>
            </w:tcBorders>
            <w:shd w:val="clear" w:color="auto" w:fill="auto"/>
            <w:noWrap/>
            <w:hideMark/>
          </w:tcPr>
          <w:p w14:paraId="7CC63DE1" w14:textId="77777777" w:rsidR="00F05D9F" w:rsidRPr="00207F03" w:rsidRDefault="00F05D9F" w:rsidP="00F05D9F">
            <w:pPr>
              <w:spacing w:after="0" w:line="240" w:lineRule="auto"/>
              <w:jc w:val="center"/>
              <w:rPr>
                <w:rFonts w:eastAsia="Times New Roman"/>
                <w:sz w:val="22"/>
                <w:szCs w:val="22"/>
                <w:lang w:eastAsia="en-US"/>
              </w:rPr>
            </w:pPr>
          </w:p>
          <w:p w14:paraId="5CCEBDA9"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11.76</w:t>
            </w:r>
          </w:p>
        </w:tc>
        <w:tc>
          <w:tcPr>
            <w:tcW w:w="790" w:type="dxa"/>
            <w:tcBorders>
              <w:top w:val="nil"/>
              <w:left w:val="nil"/>
              <w:bottom w:val="single" w:sz="4" w:space="0" w:color="auto"/>
              <w:right w:val="single" w:sz="4" w:space="0" w:color="auto"/>
            </w:tcBorders>
            <w:shd w:val="clear" w:color="auto" w:fill="auto"/>
            <w:noWrap/>
            <w:hideMark/>
          </w:tcPr>
          <w:p w14:paraId="7FBC7AF6" w14:textId="77777777" w:rsidR="00F05D9F" w:rsidRPr="00207F03" w:rsidRDefault="00F05D9F" w:rsidP="00F05D9F">
            <w:pPr>
              <w:spacing w:after="0" w:line="240" w:lineRule="auto"/>
              <w:jc w:val="center"/>
              <w:rPr>
                <w:rFonts w:eastAsia="Times New Roman"/>
                <w:sz w:val="22"/>
                <w:szCs w:val="22"/>
                <w:lang w:eastAsia="en-US"/>
              </w:rPr>
            </w:pPr>
          </w:p>
          <w:p w14:paraId="024EE539"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12.12</w:t>
            </w:r>
          </w:p>
        </w:tc>
        <w:tc>
          <w:tcPr>
            <w:tcW w:w="1128" w:type="dxa"/>
            <w:tcBorders>
              <w:top w:val="nil"/>
              <w:left w:val="nil"/>
              <w:bottom w:val="single" w:sz="4" w:space="0" w:color="auto"/>
              <w:right w:val="single" w:sz="4" w:space="0" w:color="auto"/>
            </w:tcBorders>
            <w:shd w:val="clear" w:color="auto" w:fill="auto"/>
            <w:noWrap/>
            <w:hideMark/>
          </w:tcPr>
          <w:p w14:paraId="6660A0A6" w14:textId="77777777" w:rsidR="00F05D9F" w:rsidRPr="00207F03" w:rsidRDefault="00F05D9F" w:rsidP="00F05D9F">
            <w:pPr>
              <w:spacing w:after="0" w:line="240" w:lineRule="auto"/>
              <w:jc w:val="center"/>
              <w:rPr>
                <w:rFonts w:eastAsia="Times New Roman"/>
                <w:sz w:val="22"/>
                <w:szCs w:val="22"/>
                <w:lang w:eastAsia="en-US"/>
              </w:rPr>
            </w:pPr>
          </w:p>
          <w:p w14:paraId="27BC739B"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-0.33</w:t>
            </w:r>
          </w:p>
        </w:tc>
        <w:tc>
          <w:tcPr>
            <w:tcW w:w="908" w:type="dxa"/>
            <w:tcBorders>
              <w:top w:val="single" w:sz="4" w:space="0" w:color="auto"/>
              <w:left w:val="nil"/>
              <w:bottom w:val="single" w:sz="4" w:space="0" w:color="auto"/>
              <w:right w:val="single" w:sz="4" w:space="0" w:color="auto"/>
            </w:tcBorders>
            <w:shd w:val="clear" w:color="000000" w:fill="C6EFCE"/>
            <w:noWrap/>
            <w:hideMark/>
          </w:tcPr>
          <w:p w14:paraId="03ABC81F" w14:textId="77777777" w:rsidR="00BE0CC6" w:rsidRPr="00207F03" w:rsidRDefault="00BE0CC6" w:rsidP="00F05D9F">
            <w:pPr>
              <w:spacing w:after="0" w:line="240" w:lineRule="auto"/>
              <w:jc w:val="center"/>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F05D9F" w:rsidRPr="00207F03" w14:paraId="4383332A" w14:textId="77777777" w:rsidTr="00F05D9F">
        <w:trPr>
          <w:gridAfter w:val="1"/>
          <w:wAfter w:w="11" w:type="dxa"/>
          <w:trHeight w:val="409"/>
        </w:trPr>
        <w:tc>
          <w:tcPr>
            <w:tcW w:w="531" w:type="dxa"/>
            <w:tcBorders>
              <w:top w:val="nil"/>
              <w:left w:val="single" w:sz="4" w:space="0" w:color="auto"/>
              <w:bottom w:val="single" w:sz="4" w:space="0" w:color="auto"/>
              <w:right w:val="single" w:sz="4" w:space="0" w:color="auto"/>
            </w:tcBorders>
            <w:shd w:val="clear" w:color="000000" w:fill="FFFFFF"/>
            <w:noWrap/>
            <w:vAlign w:val="bottom"/>
            <w:hideMark/>
          </w:tcPr>
          <w:p w14:paraId="717E13C7"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850" w:type="dxa"/>
            <w:tcBorders>
              <w:top w:val="nil"/>
              <w:left w:val="nil"/>
              <w:bottom w:val="single" w:sz="4" w:space="0" w:color="auto"/>
              <w:right w:val="single" w:sz="4" w:space="0" w:color="auto"/>
            </w:tcBorders>
            <w:shd w:val="clear" w:color="000000" w:fill="FFFFFF"/>
            <w:noWrap/>
            <w:vAlign w:val="bottom"/>
            <w:hideMark/>
          </w:tcPr>
          <w:p w14:paraId="0CC99C6D"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FP 2.2</w:t>
            </w:r>
          </w:p>
        </w:tc>
        <w:tc>
          <w:tcPr>
            <w:tcW w:w="1009" w:type="dxa"/>
            <w:tcBorders>
              <w:top w:val="nil"/>
              <w:left w:val="nil"/>
              <w:bottom w:val="single" w:sz="4" w:space="0" w:color="auto"/>
              <w:right w:val="single" w:sz="4" w:space="0" w:color="auto"/>
            </w:tcBorders>
            <w:shd w:val="clear" w:color="auto" w:fill="auto"/>
            <w:noWrap/>
            <w:hideMark/>
          </w:tcPr>
          <w:p w14:paraId="6F7CC813" w14:textId="77777777" w:rsidR="00F05D9F" w:rsidRPr="00207F03" w:rsidRDefault="00F05D9F" w:rsidP="00F05D9F">
            <w:pPr>
              <w:spacing w:after="0" w:line="240" w:lineRule="auto"/>
              <w:jc w:val="center"/>
              <w:rPr>
                <w:rFonts w:eastAsia="Times New Roman"/>
                <w:sz w:val="22"/>
                <w:szCs w:val="22"/>
                <w:lang w:eastAsia="en-US"/>
              </w:rPr>
            </w:pPr>
          </w:p>
          <w:p w14:paraId="2D82C110"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22</w:t>
            </w:r>
          </w:p>
        </w:tc>
        <w:tc>
          <w:tcPr>
            <w:tcW w:w="1136" w:type="dxa"/>
            <w:tcBorders>
              <w:top w:val="nil"/>
              <w:left w:val="nil"/>
              <w:bottom w:val="single" w:sz="4" w:space="0" w:color="auto"/>
              <w:right w:val="single" w:sz="4" w:space="0" w:color="auto"/>
            </w:tcBorders>
            <w:shd w:val="clear" w:color="auto" w:fill="auto"/>
            <w:noWrap/>
            <w:hideMark/>
          </w:tcPr>
          <w:p w14:paraId="5C99E80E" w14:textId="77777777" w:rsidR="00F05D9F" w:rsidRPr="00207F03" w:rsidRDefault="00F05D9F" w:rsidP="00F05D9F">
            <w:pPr>
              <w:spacing w:after="0" w:line="240" w:lineRule="auto"/>
              <w:jc w:val="center"/>
              <w:rPr>
                <w:rFonts w:eastAsia="Times New Roman"/>
                <w:sz w:val="22"/>
                <w:szCs w:val="22"/>
                <w:lang w:eastAsia="en-US"/>
              </w:rPr>
            </w:pPr>
          </w:p>
          <w:p w14:paraId="0C3556E3"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22.02</w:t>
            </w:r>
          </w:p>
        </w:tc>
        <w:tc>
          <w:tcPr>
            <w:tcW w:w="1128" w:type="dxa"/>
            <w:tcBorders>
              <w:top w:val="nil"/>
              <w:left w:val="nil"/>
              <w:bottom w:val="single" w:sz="4" w:space="0" w:color="auto"/>
              <w:right w:val="single" w:sz="4" w:space="0" w:color="auto"/>
            </w:tcBorders>
            <w:shd w:val="clear" w:color="auto" w:fill="auto"/>
            <w:noWrap/>
            <w:hideMark/>
          </w:tcPr>
          <w:p w14:paraId="45501DA8" w14:textId="77777777" w:rsidR="00F05D9F" w:rsidRPr="00207F03" w:rsidRDefault="00F05D9F" w:rsidP="00F05D9F">
            <w:pPr>
              <w:spacing w:after="0" w:line="240" w:lineRule="auto"/>
              <w:jc w:val="center"/>
              <w:rPr>
                <w:rFonts w:eastAsia="Times New Roman"/>
                <w:sz w:val="22"/>
                <w:szCs w:val="22"/>
                <w:lang w:eastAsia="en-US"/>
              </w:rPr>
            </w:pPr>
          </w:p>
          <w:p w14:paraId="7552EE4C"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22.02</w:t>
            </w:r>
          </w:p>
        </w:tc>
        <w:tc>
          <w:tcPr>
            <w:tcW w:w="887" w:type="dxa"/>
            <w:tcBorders>
              <w:top w:val="nil"/>
              <w:left w:val="nil"/>
              <w:bottom w:val="single" w:sz="4" w:space="0" w:color="auto"/>
              <w:right w:val="single" w:sz="4" w:space="0" w:color="auto"/>
            </w:tcBorders>
            <w:shd w:val="clear" w:color="auto" w:fill="auto"/>
            <w:noWrap/>
            <w:hideMark/>
          </w:tcPr>
          <w:p w14:paraId="32D5535B" w14:textId="77777777" w:rsidR="00F05D9F" w:rsidRPr="00207F03" w:rsidRDefault="00F05D9F" w:rsidP="00F05D9F">
            <w:pPr>
              <w:spacing w:after="0" w:line="240" w:lineRule="auto"/>
              <w:jc w:val="center"/>
              <w:rPr>
                <w:rFonts w:eastAsia="Times New Roman"/>
                <w:sz w:val="22"/>
                <w:szCs w:val="22"/>
                <w:lang w:eastAsia="en-US"/>
              </w:rPr>
            </w:pPr>
          </w:p>
          <w:p w14:paraId="098CBD6B"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21.99</w:t>
            </w:r>
          </w:p>
        </w:tc>
        <w:tc>
          <w:tcPr>
            <w:tcW w:w="990" w:type="dxa"/>
            <w:tcBorders>
              <w:top w:val="nil"/>
              <w:left w:val="nil"/>
              <w:bottom w:val="single" w:sz="4" w:space="0" w:color="auto"/>
              <w:right w:val="single" w:sz="4" w:space="0" w:color="auto"/>
            </w:tcBorders>
            <w:shd w:val="clear" w:color="auto" w:fill="auto"/>
            <w:noWrap/>
            <w:hideMark/>
          </w:tcPr>
          <w:p w14:paraId="33806852" w14:textId="77777777" w:rsidR="00F05D9F" w:rsidRPr="00207F03" w:rsidRDefault="00F05D9F" w:rsidP="00F05D9F">
            <w:pPr>
              <w:spacing w:after="0" w:line="240" w:lineRule="auto"/>
              <w:jc w:val="center"/>
              <w:rPr>
                <w:rFonts w:eastAsia="Times New Roman"/>
                <w:sz w:val="22"/>
                <w:szCs w:val="22"/>
                <w:lang w:eastAsia="en-US"/>
              </w:rPr>
            </w:pPr>
          </w:p>
          <w:p w14:paraId="774B633F"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12.08</w:t>
            </w:r>
          </w:p>
        </w:tc>
        <w:tc>
          <w:tcPr>
            <w:tcW w:w="717" w:type="dxa"/>
            <w:tcBorders>
              <w:top w:val="nil"/>
              <w:left w:val="nil"/>
              <w:bottom w:val="single" w:sz="4" w:space="0" w:color="auto"/>
              <w:right w:val="single" w:sz="4" w:space="0" w:color="auto"/>
            </w:tcBorders>
            <w:shd w:val="clear" w:color="auto" w:fill="auto"/>
            <w:noWrap/>
            <w:hideMark/>
          </w:tcPr>
          <w:p w14:paraId="5C40CD28" w14:textId="77777777" w:rsidR="00F05D9F" w:rsidRPr="00207F03" w:rsidRDefault="00F05D9F" w:rsidP="00F05D9F">
            <w:pPr>
              <w:spacing w:after="0" w:line="240" w:lineRule="auto"/>
              <w:jc w:val="center"/>
              <w:rPr>
                <w:rFonts w:eastAsia="Times New Roman"/>
                <w:sz w:val="22"/>
                <w:szCs w:val="22"/>
                <w:lang w:eastAsia="en-US"/>
              </w:rPr>
            </w:pPr>
          </w:p>
          <w:p w14:paraId="222B5CA1"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11.76</w:t>
            </w:r>
          </w:p>
        </w:tc>
        <w:tc>
          <w:tcPr>
            <w:tcW w:w="790" w:type="dxa"/>
            <w:tcBorders>
              <w:top w:val="nil"/>
              <w:left w:val="nil"/>
              <w:bottom w:val="single" w:sz="4" w:space="0" w:color="auto"/>
              <w:right w:val="single" w:sz="4" w:space="0" w:color="auto"/>
            </w:tcBorders>
            <w:shd w:val="clear" w:color="auto" w:fill="auto"/>
            <w:noWrap/>
            <w:hideMark/>
          </w:tcPr>
          <w:p w14:paraId="3D0B7171" w14:textId="77777777" w:rsidR="00F05D9F" w:rsidRPr="00207F03" w:rsidRDefault="00F05D9F" w:rsidP="00F05D9F">
            <w:pPr>
              <w:spacing w:after="0" w:line="240" w:lineRule="auto"/>
              <w:jc w:val="center"/>
              <w:rPr>
                <w:rFonts w:eastAsia="Times New Roman"/>
                <w:sz w:val="22"/>
                <w:szCs w:val="22"/>
                <w:lang w:eastAsia="en-US"/>
              </w:rPr>
            </w:pPr>
          </w:p>
          <w:p w14:paraId="748D3FF6"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12.12</w:t>
            </w:r>
          </w:p>
        </w:tc>
        <w:tc>
          <w:tcPr>
            <w:tcW w:w="1128" w:type="dxa"/>
            <w:tcBorders>
              <w:top w:val="nil"/>
              <w:left w:val="nil"/>
              <w:bottom w:val="single" w:sz="4" w:space="0" w:color="auto"/>
              <w:right w:val="single" w:sz="4" w:space="0" w:color="auto"/>
            </w:tcBorders>
            <w:shd w:val="clear" w:color="auto" w:fill="auto"/>
            <w:noWrap/>
            <w:hideMark/>
          </w:tcPr>
          <w:p w14:paraId="23FFEEAD" w14:textId="77777777" w:rsidR="00F05D9F" w:rsidRPr="00207F03" w:rsidRDefault="00F05D9F" w:rsidP="00F05D9F">
            <w:pPr>
              <w:spacing w:after="0" w:line="240" w:lineRule="auto"/>
              <w:jc w:val="center"/>
              <w:rPr>
                <w:rFonts w:eastAsia="Times New Roman"/>
                <w:sz w:val="22"/>
                <w:szCs w:val="22"/>
                <w:lang w:eastAsia="en-US"/>
              </w:rPr>
            </w:pPr>
          </w:p>
          <w:p w14:paraId="69DBB866"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-0.33</w:t>
            </w:r>
          </w:p>
        </w:tc>
        <w:tc>
          <w:tcPr>
            <w:tcW w:w="908" w:type="dxa"/>
            <w:tcBorders>
              <w:top w:val="single" w:sz="4" w:space="0" w:color="auto"/>
              <w:left w:val="nil"/>
              <w:bottom w:val="single" w:sz="4" w:space="0" w:color="auto"/>
              <w:right w:val="single" w:sz="4" w:space="0" w:color="auto"/>
            </w:tcBorders>
            <w:shd w:val="clear" w:color="000000" w:fill="C6EFCE"/>
            <w:noWrap/>
            <w:hideMark/>
          </w:tcPr>
          <w:p w14:paraId="2D3E20F5" w14:textId="77777777" w:rsidR="00BE0CC6" w:rsidRPr="00207F03" w:rsidRDefault="00BE0CC6" w:rsidP="00F05D9F">
            <w:pPr>
              <w:spacing w:after="0" w:line="240" w:lineRule="auto"/>
              <w:jc w:val="center"/>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F05D9F" w:rsidRPr="00207F03" w14:paraId="3496D1B5" w14:textId="77777777" w:rsidTr="00F05D9F">
        <w:trPr>
          <w:gridAfter w:val="1"/>
          <w:wAfter w:w="11" w:type="dxa"/>
          <w:trHeight w:val="409"/>
        </w:trPr>
        <w:tc>
          <w:tcPr>
            <w:tcW w:w="531" w:type="dxa"/>
            <w:tcBorders>
              <w:top w:val="nil"/>
              <w:left w:val="single" w:sz="4" w:space="0" w:color="auto"/>
              <w:bottom w:val="single" w:sz="4" w:space="0" w:color="auto"/>
              <w:right w:val="single" w:sz="4" w:space="0" w:color="auto"/>
            </w:tcBorders>
            <w:shd w:val="clear" w:color="000000" w:fill="FFFFFF"/>
            <w:noWrap/>
            <w:vAlign w:val="bottom"/>
            <w:hideMark/>
          </w:tcPr>
          <w:p w14:paraId="1B4EBC22"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5</w:t>
            </w:r>
          </w:p>
        </w:tc>
        <w:tc>
          <w:tcPr>
            <w:tcW w:w="850" w:type="dxa"/>
            <w:tcBorders>
              <w:top w:val="nil"/>
              <w:left w:val="nil"/>
              <w:bottom w:val="single" w:sz="4" w:space="0" w:color="auto"/>
              <w:right w:val="single" w:sz="4" w:space="0" w:color="auto"/>
            </w:tcBorders>
            <w:shd w:val="clear" w:color="000000" w:fill="FFFFFF"/>
            <w:noWrap/>
            <w:vAlign w:val="bottom"/>
            <w:hideMark/>
          </w:tcPr>
          <w:p w14:paraId="36943114"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FP 2.2</w:t>
            </w:r>
          </w:p>
        </w:tc>
        <w:tc>
          <w:tcPr>
            <w:tcW w:w="1009" w:type="dxa"/>
            <w:tcBorders>
              <w:top w:val="nil"/>
              <w:left w:val="nil"/>
              <w:bottom w:val="single" w:sz="4" w:space="0" w:color="auto"/>
              <w:right w:val="single" w:sz="4" w:space="0" w:color="auto"/>
            </w:tcBorders>
            <w:shd w:val="clear" w:color="auto" w:fill="auto"/>
            <w:noWrap/>
            <w:hideMark/>
          </w:tcPr>
          <w:p w14:paraId="6C55D9B3" w14:textId="77777777" w:rsidR="00F05D9F" w:rsidRPr="00207F03" w:rsidRDefault="00F05D9F" w:rsidP="00F05D9F">
            <w:pPr>
              <w:spacing w:after="0" w:line="240" w:lineRule="auto"/>
              <w:jc w:val="center"/>
              <w:rPr>
                <w:rFonts w:eastAsia="Times New Roman"/>
                <w:sz w:val="22"/>
                <w:szCs w:val="22"/>
                <w:lang w:eastAsia="en-US"/>
              </w:rPr>
            </w:pPr>
          </w:p>
          <w:p w14:paraId="6E2BA61A" w14:textId="2007F52F"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24</w:t>
            </w:r>
          </w:p>
        </w:tc>
        <w:tc>
          <w:tcPr>
            <w:tcW w:w="1136" w:type="dxa"/>
            <w:tcBorders>
              <w:top w:val="nil"/>
              <w:left w:val="nil"/>
              <w:bottom w:val="single" w:sz="4" w:space="0" w:color="auto"/>
              <w:right w:val="single" w:sz="4" w:space="0" w:color="auto"/>
            </w:tcBorders>
            <w:shd w:val="clear" w:color="auto" w:fill="auto"/>
            <w:noWrap/>
            <w:hideMark/>
          </w:tcPr>
          <w:p w14:paraId="176853CE" w14:textId="77777777" w:rsidR="00F05D9F" w:rsidRPr="00207F03" w:rsidRDefault="00F05D9F" w:rsidP="00F05D9F">
            <w:pPr>
              <w:spacing w:after="0" w:line="240" w:lineRule="auto"/>
              <w:jc w:val="center"/>
              <w:rPr>
                <w:rFonts w:eastAsia="Times New Roman"/>
                <w:sz w:val="22"/>
                <w:szCs w:val="22"/>
                <w:lang w:eastAsia="en-US"/>
              </w:rPr>
            </w:pPr>
          </w:p>
          <w:p w14:paraId="1B902B7C"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24.01</w:t>
            </w:r>
          </w:p>
        </w:tc>
        <w:tc>
          <w:tcPr>
            <w:tcW w:w="1128" w:type="dxa"/>
            <w:tcBorders>
              <w:top w:val="nil"/>
              <w:left w:val="nil"/>
              <w:bottom w:val="single" w:sz="4" w:space="0" w:color="auto"/>
              <w:right w:val="single" w:sz="4" w:space="0" w:color="auto"/>
            </w:tcBorders>
            <w:shd w:val="clear" w:color="auto" w:fill="auto"/>
            <w:noWrap/>
            <w:hideMark/>
          </w:tcPr>
          <w:p w14:paraId="2D8E8D8D" w14:textId="77777777" w:rsidR="00F05D9F" w:rsidRPr="00207F03" w:rsidRDefault="00F05D9F" w:rsidP="00F05D9F">
            <w:pPr>
              <w:spacing w:after="0" w:line="240" w:lineRule="auto"/>
              <w:jc w:val="center"/>
              <w:rPr>
                <w:rFonts w:eastAsia="Times New Roman"/>
                <w:sz w:val="22"/>
                <w:szCs w:val="22"/>
                <w:lang w:eastAsia="en-US"/>
              </w:rPr>
            </w:pPr>
          </w:p>
          <w:p w14:paraId="04E0E73A"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24.01</w:t>
            </w:r>
          </w:p>
        </w:tc>
        <w:tc>
          <w:tcPr>
            <w:tcW w:w="887" w:type="dxa"/>
            <w:tcBorders>
              <w:top w:val="nil"/>
              <w:left w:val="nil"/>
              <w:bottom w:val="single" w:sz="4" w:space="0" w:color="auto"/>
              <w:right w:val="single" w:sz="4" w:space="0" w:color="auto"/>
            </w:tcBorders>
            <w:shd w:val="clear" w:color="auto" w:fill="auto"/>
            <w:noWrap/>
            <w:hideMark/>
          </w:tcPr>
          <w:p w14:paraId="3CEB8CAC" w14:textId="77777777" w:rsidR="00F05D9F" w:rsidRPr="00207F03" w:rsidRDefault="00F05D9F" w:rsidP="00F05D9F">
            <w:pPr>
              <w:spacing w:after="0" w:line="240" w:lineRule="auto"/>
              <w:jc w:val="center"/>
              <w:rPr>
                <w:rFonts w:eastAsia="Times New Roman"/>
                <w:sz w:val="22"/>
                <w:szCs w:val="22"/>
                <w:lang w:eastAsia="en-US"/>
              </w:rPr>
            </w:pPr>
          </w:p>
          <w:p w14:paraId="431351DE"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23.99</w:t>
            </w:r>
          </w:p>
        </w:tc>
        <w:tc>
          <w:tcPr>
            <w:tcW w:w="990" w:type="dxa"/>
            <w:tcBorders>
              <w:top w:val="nil"/>
              <w:left w:val="nil"/>
              <w:bottom w:val="single" w:sz="4" w:space="0" w:color="auto"/>
              <w:right w:val="single" w:sz="4" w:space="0" w:color="auto"/>
            </w:tcBorders>
            <w:shd w:val="clear" w:color="auto" w:fill="auto"/>
            <w:noWrap/>
            <w:vAlign w:val="bottom"/>
            <w:hideMark/>
          </w:tcPr>
          <w:p w14:paraId="57389B85"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12.08</w:t>
            </w:r>
          </w:p>
        </w:tc>
        <w:tc>
          <w:tcPr>
            <w:tcW w:w="717" w:type="dxa"/>
            <w:tcBorders>
              <w:top w:val="nil"/>
              <w:left w:val="nil"/>
              <w:bottom w:val="single" w:sz="4" w:space="0" w:color="auto"/>
              <w:right w:val="single" w:sz="4" w:space="0" w:color="auto"/>
            </w:tcBorders>
            <w:shd w:val="clear" w:color="auto" w:fill="auto"/>
            <w:noWrap/>
            <w:hideMark/>
          </w:tcPr>
          <w:p w14:paraId="0D649CAC" w14:textId="77777777" w:rsidR="00F05D9F" w:rsidRPr="00207F03" w:rsidRDefault="00F05D9F" w:rsidP="00F05D9F">
            <w:pPr>
              <w:spacing w:after="0" w:line="240" w:lineRule="auto"/>
              <w:jc w:val="center"/>
              <w:rPr>
                <w:rFonts w:eastAsia="Times New Roman"/>
                <w:sz w:val="22"/>
                <w:szCs w:val="22"/>
                <w:lang w:eastAsia="en-US"/>
              </w:rPr>
            </w:pPr>
          </w:p>
          <w:p w14:paraId="31B33068"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11.76</w:t>
            </w:r>
          </w:p>
        </w:tc>
        <w:tc>
          <w:tcPr>
            <w:tcW w:w="790" w:type="dxa"/>
            <w:tcBorders>
              <w:top w:val="nil"/>
              <w:left w:val="nil"/>
              <w:bottom w:val="single" w:sz="4" w:space="0" w:color="auto"/>
              <w:right w:val="single" w:sz="4" w:space="0" w:color="auto"/>
            </w:tcBorders>
            <w:shd w:val="clear" w:color="auto" w:fill="auto"/>
            <w:noWrap/>
            <w:hideMark/>
          </w:tcPr>
          <w:p w14:paraId="7B0BC3D4" w14:textId="77777777" w:rsidR="00F05D9F" w:rsidRPr="00207F03" w:rsidRDefault="00F05D9F" w:rsidP="00F05D9F">
            <w:pPr>
              <w:spacing w:after="0" w:line="240" w:lineRule="auto"/>
              <w:jc w:val="center"/>
              <w:rPr>
                <w:rFonts w:eastAsia="Times New Roman"/>
                <w:sz w:val="22"/>
                <w:szCs w:val="22"/>
                <w:lang w:eastAsia="en-US"/>
              </w:rPr>
            </w:pPr>
          </w:p>
          <w:p w14:paraId="4254DF9F"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12.12</w:t>
            </w:r>
          </w:p>
        </w:tc>
        <w:tc>
          <w:tcPr>
            <w:tcW w:w="1128" w:type="dxa"/>
            <w:tcBorders>
              <w:top w:val="nil"/>
              <w:left w:val="nil"/>
              <w:bottom w:val="single" w:sz="4" w:space="0" w:color="auto"/>
              <w:right w:val="single" w:sz="4" w:space="0" w:color="auto"/>
            </w:tcBorders>
            <w:shd w:val="clear" w:color="auto" w:fill="auto"/>
            <w:noWrap/>
            <w:hideMark/>
          </w:tcPr>
          <w:p w14:paraId="2C742BAE" w14:textId="77777777" w:rsidR="00F05D9F" w:rsidRPr="00207F03" w:rsidRDefault="00F05D9F" w:rsidP="00F05D9F">
            <w:pPr>
              <w:spacing w:after="0" w:line="240" w:lineRule="auto"/>
              <w:jc w:val="center"/>
              <w:rPr>
                <w:rFonts w:eastAsia="Times New Roman"/>
                <w:sz w:val="22"/>
                <w:szCs w:val="22"/>
                <w:lang w:eastAsia="en-US"/>
              </w:rPr>
            </w:pPr>
          </w:p>
          <w:p w14:paraId="4D13A86F" w14:textId="77777777" w:rsidR="00BE0CC6" w:rsidRPr="00207F03" w:rsidRDefault="00BE0CC6" w:rsidP="00F05D9F">
            <w:pPr>
              <w:spacing w:after="0" w:line="240" w:lineRule="auto"/>
              <w:jc w:val="center"/>
              <w:rPr>
                <w:rFonts w:eastAsia="Times New Roman"/>
                <w:sz w:val="22"/>
                <w:szCs w:val="22"/>
                <w:lang w:eastAsia="en-US"/>
              </w:rPr>
            </w:pPr>
            <w:r w:rsidRPr="00207F03">
              <w:rPr>
                <w:rFonts w:eastAsia="Times New Roman"/>
                <w:sz w:val="22"/>
                <w:szCs w:val="22"/>
                <w:lang w:eastAsia="en-US"/>
              </w:rPr>
              <w:t>-0.33</w:t>
            </w:r>
          </w:p>
        </w:tc>
        <w:tc>
          <w:tcPr>
            <w:tcW w:w="908" w:type="dxa"/>
            <w:tcBorders>
              <w:top w:val="single" w:sz="4" w:space="0" w:color="auto"/>
              <w:left w:val="nil"/>
              <w:bottom w:val="single" w:sz="4" w:space="0" w:color="auto"/>
              <w:right w:val="single" w:sz="4" w:space="0" w:color="auto"/>
            </w:tcBorders>
            <w:shd w:val="clear" w:color="000000" w:fill="C6EFCE"/>
            <w:noWrap/>
            <w:hideMark/>
          </w:tcPr>
          <w:p w14:paraId="063183B8" w14:textId="77777777" w:rsidR="00BE0CC6" w:rsidRPr="00207F03" w:rsidRDefault="00BE0CC6" w:rsidP="00F05D9F">
            <w:pPr>
              <w:spacing w:after="0" w:line="240" w:lineRule="auto"/>
              <w:jc w:val="center"/>
              <w:rPr>
                <w:rFonts w:eastAsia="Times New Roman"/>
                <w:color w:val="006100"/>
                <w:sz w:val="22"/>
                <w:szCs w:val="22"/>
                <w:lang w:val="en-IN" w:eastAsia="en-IN"/>
              </w:rPr>
            </w:pPr>
            <w:r w:rsidRPr="00207F03">
              <w:rPr>
                <w:rFonts w:eastAsia="Times New Roman"/>
                <w:color w:val="006100"/>
                <w:sz w:val="22"/>
                <w:szCs w:val="22"/>
                <w:lang w:val="en-IN" w:eastAsia="en-IN"/>
              </w:rPr>
              <w:t>PASS</w:t>
            </w:r>
          </w:p>
        </w:tc>
      </w:tr>
    </w:tbl>
    <w:p w14:paraId="18F7D882" w14:textId="77777777" w:rsidR="00BE0CC6" w:rsidRPr="00207F03" w:rsidRDefault="00BE0CC6" w:rsidP="00F05D9F">
      <w:pPr>
        <w:spacing w:after="0" w:line="240" w:lineRule="auto"/>
        <w:jc w:val="center"/>
      </w:pPr>
    </w:p>
    <w:p w14:paraId="42689686" w14:textId="60F49B55" w:rsidR="00BE0CC6" w:rsidRPr="00207F03" w:rsidRDefault="00BE0CC6" w:rsidP="00791D85">
      <w:pPr>
        <w:spacing w:after="0" w:line="240" w:lineRule="auto"/>
        <w:ind w:firstLine="720"/>
      </w:pPr>
      <w:r w:rsidRPr="00207F03">
        <w:rPr>
          <w:b/>
          <w:u w:val="single"/>
        </w:rPr>
        <w:t>NOTE:</w:t>
      </w:r>
      <w:r w:rsidR="00D70530" w:rsidRPr="00207F03">
        <w:t xml:space="preserve"> </w:t>
      </w:r>
      <w:r w:rsidRPr="00207F03">
        <w:t>Pass Criteria for Buck-Boost converter: Measured Voltage should be 12V±2%</w:t>
      </w:r>
    </w:p>
    <w:p w14:paraId="41636F5E" w14:textId="77777777" w:rsidR="00BE0CC6" w:rsidRPr="00207F03" w:rsidRDefault="00BE0CC6" w:rsidP="00BE0CC6">
      <w:pPr>
        <w:spacing w:after="0"/>
      </w:pPr>
    </w:p>
    <w:p w14:paraId="1EB43714" w14:textId="77777777" w:rsidR="00BE0CC6" w:rsidRPr="00207F03" w:rsidRDefault="00BE0CC6" w:rsidP="00BE0CC6">
      <w:pPr>
        <w:ind w:left="360"/>
        <w:rPr>
          <w:b/>
          <w:color w:val="365F91" w:themeColor="accent1" w:themeShade="BF"/>
        </w:rPr>
      </w:pPr>
      <w:r w:rsidRPr="00207F03">
        <w:rPr>
          <w:b/>
          <w:color w:val="365F91" w:themeColor="accent1" w:themeShade="BF"/>
        </w:rPr>
        <w:t>The detailed analysis report with for PoE test cases executed is embedded in the xls document attached herewith.</w:t>
      </w:r>
    </w:p>
    <w:bookmarkStart w:id="59" w:name="_MON_1538206957"/>
    <w:bookmarkEnd w:id="59"/>
    <w:p w14:paraId="02B1AA26" w14:textId="4610EE88" w:rsidR="00BE0CC6" w:rsidRPr="00207F03" w:rsidRDefault="00215C34" w:rsidP="00BE0CC6">
      <w:pPr>
        <w:ind w:left="360"/>
        <w:rPr>
          <w:color w:val="auto"/>
        </w:rPr>
      </w:pPr>
      <w:r w:rsidRPr="00207F03">
        <w:rPr>
          <w:color w:val="auto"/>
        </w:rPr>
        <w:object w:dxaOrig="2069" w:dyaOrig="1320" w14:anchorId="7044374D">
          <v:shape id="_x0000_i1027" type="#_x0000_t75" style="width:82.7pt;height:53.6pt" o:ole="">
            <v:imagedata r:id="rId12" o:title=""/>
          </v:shape>
          <o:OLEObject Type="Embed" ProgID="Excel.Sheet.12" ShapeID="_x0000_i1027" DrawAspect="Icon" ObjectID="_1576838353" r:id="rId13"/>
        </w:object>
      </w:r>
    </w:p>
    <w:p w14:paraId="74D929E6" w14:textId="77777777" w:rsidR="00BE0CC6" w:rsidRPr="00207F03" w:rsidRDefault="00BE0CC6" w:rsidP="00BE0CC6">
      <w:pPr>
        <w:pStyle w:val="Heading1"/>
        <w:numPr>
          <w:ilvl w:val="2"/>
          <w:numId w:val="4"/>
        </w:numPr>
        <w:spacing w:before="0" w:after="240" w:line="240" w:lineRule="auto"/>
        <w:rPr>
          <w:sz w:val="28"/>
          <w:szCs w:val="28"/>
        </w:rPr>
      </w:pPr>
      <w:bookmarkStart w:id="60" w:name="_Toc460973276"/>
      <w:bookmarkStart w:id="61" w:name="_Toc462095730"/>
      <w:bookmarkStart w:id="62" w:name="_Toc471231334"/>
      <w:r w:rsidRPr="00207F03">
        <w:rPr>
          <w:sz w:val="28"/>
          <w:szCs w:val="28"/>
        </w:rPr>
        <w:t>PoE In</w:t>
      </w:r>
      <w:bookmarkEnd w:id="60"/>
      <w:bookmarkEnd w:id="61"/>
      <w:bookmarkEnd w:id="62"/>
      <w:r w:rsidRPr="00207F03">
        <w:rPr>
          <w:sz w:val="28"/>
          <w:szCs w:val="28"/>
        </w:rPr>
        <w:t xml:space="preserve"> </w:t>
      </w:r>
    </w:p>
    <w:p w14:paraId="4A29624E"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63" w:name="_Test_ID_/_3"/>
      <w:bookmarkStart w:id="64" w:name="_Toc471231335"/>
      <w:bookmarkEnd w:id="63"/>
      <w:r w:rsidRPr="00207F03">
        <w:rPr>
          <w:b w:val="0"/>
          <w:color w:val="365F91" w:themeColor="accent1" w:themeShade="BF"/>
          <w:sz w:val="26"/>
          <w:szCs w:val="26"/>
        </w:rPr>
        <w:t>Test ID / Test Name: FP.3.1 / Voltage Accuracy</w:t>
      </w:r>
      <w:bookmarkEnd w:id="64"/>
    </w:p>
    <w:p w14:paraId="30AD1D95" w14:textId="77777777" w:rsidR="00BE0CC6" w:rsidRPr="00207F03" w:rsidRDefault="00BE0CC6" w:rsidP="00BE0CC6">
      <w:pPr>
        <w:pStyle w:val="Heading1"/>
        <w:numPr>
          <w:ilvl w:val="4"/>
          <w:numId w:val="4"/>
        </w:numPr>
        <w:spacing w:before="0" w:after="240" w:line="240" w:lineRule="auto"/>
        <w:rPr>
          <w:b w:val="0"/>
          <w:sz w:val="24"/>
          <w:szCs w:val="24"/>
        </w:rPr>
      </w:pPr>
      <w:bookmarkStart w:id="65" w:name="_Toc471231336"/>
      <w:r w:rsidRPr="00207F03">
        <w:rPr>
          <w:b w:val="0"/>
          <w:color w:val="365F91" w:themeColor="accent1" w:themeShade="BF"/>
          <w:sz w:val="24"/>
          <w:szCs w:val="24"/>
        </w:rPr>
        <w:t>Purpose</w:t>
      </w:r>
      <w:bookmarkEnd w:id="65"/>
    </w:p>
    <w:p w14:paraId="7C54AF66" w14:textId="77777777" w:rsidR="00BE0CC6" w:rsidRPr="00207F03" w:rsidRDefault="00BE0CC6" w:rsidP="00BE0CC6">
      <w:pPr>
        <w:spacing w:line="360" w:lineRule="auto"/>
        <w:ind w:left="360"/>
        <w:jc w:val="both"/>
        <w:rPr>
          <w:sz w:val="22"/>
        </w:rPr>
      </w:pPr>
      <w:r w:rsidRPr="00207F03">
        <w:rPr>
          <w:sz w:val="22"/>
        </w:rPr>
        <w:t>The purpose of this test case is to check the voltage accuracy of input side voltage rails when GBC is powered through PoE.</w:t>
      </w:r>
    </w:p>
    <w:p w14:paraId="57D9C6D4" w14:textId="77777777" w:rsidR="00BE0CC6" w:rsidRPr="00207F03" w:rsidRDefault="00BE0CC6" w:rsidP="00BE0CC6">
      <w:pPr>
        <w:pStyle w:val="Heading1"/>
        <w:numPr>
          <w:ilvl w:val="4"/>
          <w:numId w:val="4"/>
        </w:numPr>
        <w:spacing w:before="0" w:after="240" w:line="240" w:lineRule="auto"/>
        <w:rPr>
          <w:b w:val="0"/>
          <w:sz w:val="24"/>
          <w:szCs w:val="24"/>
        </w:rPr>
      </w:pPr>
      <w:bookmarkStart w:id="66" w:name="_Toc471231337"/>
      <w:r w:rsidRPr="00207F03">
        <w:rPr>
          <w:b w:val="0"/>
          <w:color w:val="365F91" w:themeColor="accent1" w:themeShade="BF"/>
          <w:sz w:val="24"/>
          <w:szCs w:val="24"/>
        </w:rPr>
        <w:t>Test and Measurement Method</w:t>
      </w:r>
      <w:bookmarkEnd w:id="66"/>
    </w:p>
    <w:p w14:paraId="1415C9D7" w14:textId="129BA2CA" w:rsidR="00BE0CC6" w:rsidRPr="00207F03" w:rsidRDefault="00BE0CC6" w:rsidP="00BE0CC6">
      <w:pPr>
        <w:spacing w:line="360" w:lineRule="auto"/>
        <w:ind w:left="360"/>
        <w:jc w:val="both"/>
        <w:rPr>
          <w:sz w:val="22"/>
        </w:rPr>
      </w:pPr>
      <w:r w:rsidRPr="00207F03">
        <w:rPr>
          <w:sz w:val="22"/>
        </w:rPr>
        <w:t xml:space="preserve">This test is conducted by isolating input side of Tiva and Intel microprocessor, by removing R10054 and R10067 respectively. A constant input voltage of 56V is given from PoE injector (PS-201G++) to J1A connector. Measure the output voltages at C3M103.1, C3M171.1, C1685.1 and C3M96.1. Please refer to Section </w:t>
      </w:r>
      <w:r w:rsidRPr="00207F03">
        <w:rPr>
          <w:b/>
          <w:sz w:val="22"/>
        </w:rPr>
        <w:t>3.2.3.2</w:t>
      </w:r>
      <w:r w:rsidRPr="00207F03">
        <w:rPr>
          <w:sz w:val="22"/>
        </w:rPr>
        <w:t xml:space="preserve"> in latest version of “OC_CONNECT_1_GBC_Test_Specification” document for detailed test procedure.</w:t>
      </w:r>
    </w:p>
    <w:p w14:paraId="22ECE8CA"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67" w:name="_Toc471231338"/>
      <w:r w:rsidRPr="00207F03">
        <w:rPr>
          <w:b w:val="0"/>
          <w:color w:val="365F91" w:themeColor="accent1" w:themeShade="BF"/>
          <w:sz w:val="24"/>
          <w:szCs w:val="24"/>
        </w:rPr>
        <w:t>Test Condition</w:t>
      </w:r>
      <w:bookmarkEnd w:id="67"/>
      <w:r w:rsidRPr="00207F03">
        <w:rPr>
          <w:b w:val="0"/>
          <w:color w:val="365F91" w:themeColor="accent1" w:themeShade="BF"/>
          <w:sz w:val="24"/>
          <w:szCs w:val="24"/>
        </w:rPr>
        <w:t xml:space="preserve"> </w:t>
      </w:r>
    </w:p>
    <w:p w14:paraId="75AB633F" w14:textId="77777777" w:rsidR="00BE0CC6" w:rsidRPr="00207F03" w:rsidRDefault="00BE0CC6" w:rsidP="00BE0CC6">
      <w:pPr>
        <w:spacing w:after="120" w:line="240" w:lineRule="auto"/>
        <w:ind w:left="357"/>
        <w:jc w:val="both"/>
        <w:rPr>
          <w:sz w:val="22"/>
        </w:rPr>
      </w:pPr>
      <w:r w:rsidRPr="00207F03">
        <w:rPr>
          <w:sz w:val="22"/>
        </w:rPr>
        <w:t>Ambient Temperature - 25˚C</w:t>
      </w:r>
    </w:p>
    <w:p w14:paraId="4B0B6E3C" w14:textId="77777777" w:rsidR="00BE0CC6" w:rsidRPr="00207F03" w:rsidRDefault="00BE0CC6" w:rsidP="00BE0CC6">
      <w:pPr>
        <w:spacing w:after="120" w:line="240" w:lineRule="auto"/>
        <w:ind w:left="357"/>
        <w:jc w:val="both"/>
        <w:rPr>
          <w:sz w:val="22"/>
        </w:rPr>
      </w:pPr>
      <w:r w:rsidRPr="00207F03">
        <w:rPr>
          <w:sz w:val="22"/>
        </w:rPr>
        <w:t>Operating Voltage - +56V DC</w:t>
      </w:r>
    </w:p>
    <w:p w14:paraId="1090C180" w14:textId="77777777" w:rsidR="00BE0CC6" w:rsidRPr="00207F03" w:rsidRDefault="00BE0CC6" w:rsidP="00BE0CC6">
      <w:pPr>
        <w:spacing w:after="120" w:line="240" w:lineRule="auto"/>
        <w:ind w:left="357"/>
        <w:jc w:val="both"/>
        <w:rPr>
          <w:sz w:val="22"/>
        </w:rPr>
      </w:pPr>
      <w:r w:rsidRPr="00207F03">
        <w:rPr>
          <w:sz w:val="22"/>
        </w:rPr>
        <w:t>System load –Typical</w:t>
      </w:r>
    </w:p>
    <w:p w14:paraId="1C5C0CD7" w14:textId="77777777" w:rsidR="00BE0CC6" w:rsidRPr="00207F03" w:rsidRDefault="00BE0CC6" w:rsidP="00BE0CC6"/>
    <w:p w14:paraId="12655692"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68" w:name="_Toc471231339"/>
      <w:r w:rsidRPr="00207F03">
        <w:rPr>
          <w:b w:val="0"/>
          <w:color w:val="365F91" w:themeColor="accent1" w:themeShade="BF"/>
          <w:sz w:val="24"/>
          <w:szCs w:val="24"/>
        </w:rPr>
        <w:lastRenderedPageBreak/>
        <w:t>DUT Sample Information</w:t>
      </w:r>
      <w:bookmarkEnd w:id="68"/>
    </w:p>
    <w:p w14:paraId="54B6D6EF"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WZ1630LIFE2GBC0005</w:t>
      </w:r>
    </w:p>
    <w:p w14:paraId="05607C00" w14:textId="77777777" w:rsidR="00BE0CC6" w:rsidRPr="00207F03" w:rsidRDefault="00BE0CC6" w:rsidP="00BE0CC6">
      <w:pPr>
        <w:autoSpaceDE w:val="0"/>
        <w:autoSpaceDN w:val="0"/>
        <w:spacing w:before="240" w:after="0" w:line="240" w:lineRule="auto"/>
        <w:rPr>
          <w:sz w:val="22"/>
        </w:rPr>
      </w:pPr>
      <w:r w:rsidRPr="00207F03">
        <w:rPr>
          <w:sz w:val="22"/>
        </w:rPr>
        <w:t xml:space="preserve">       Software versions – NA</w:t>
      </w:r>
      <w:r w:rsidRPr="00207F03">
        <w:rPr>
          <w:sz w:val="22"/>
        </w:rPr>
        <w:tab/>
      </w:r>
    </w:p>
    <w:p w14:paraId="6181B210" w14:textId="77777777" w:rsidR="00BE0CC6" w:rsidRPr="00207F03" w:rsidRDefault="00BE0CC6" w:rsidP="00BE0CC6">
      <w:pPr>
        <w:spacing w:after="120" w:line="240" w:lineRule="auto"/>
        <w:jc w:val="both"/>
      </w:pPr>
    </w:p>
    <w:p w14:paraId="4798F424"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69" w:name="_Toc471231340"/>
      <w:r w:rsidRPr="00207F03">
        <w:rPr>
          <w:b w:val="0"/>
          <w:color w:val="365F91" w:themeColor="accent1" w:themeShade="BF"/>
          <w:sz w:val="24"/>
          <w:szCs w:val="24"/>
        </w:rPr>
        <w:t>Test Results</w:t>
      </w:r>
      <w:bookmarkEnd w:id="69"/>
    </w:p>
    <w:p w14:paraId="51DAEB3C" w14:textId="77777777" w:rsidR="00BE0CC6" w:rsidRPr="00207F03" w:rsidRDefault="00BE0CC6" w:rsidP="00BE0CC6">
      <w:pPr>
        <w:spacing w:line="360" w:lineRule="auto"/>
        <w:ind w:left="360"/>
        <w:jc w:val="both"/>
        <w:rPr>
          <w:sz w:val="22"/>
        </w:rPr>
      </w:pPr>
      <w:r w:rsidRPr="00207F03">
        <w:rPr>
          <w:sz w:val="22"/>
        </w:rPr>
        <w:t>The input voltage accuracy of GBC when powered through PoE is within the system input voltage range as per design (10.8V to 28V).</w:t>
      </w:r>
    </w:p>
    <w:p w14:paraId="1E8E75EE" w14:textId="51BD3BB7" w:rsidR="00BE0CC6" w:rsidRPr="00207F03" w:rsidRDefault="00BE0CC6" w:rsidP="00215C34">
      <w:pPr>
        <w:pStyle w:val="Heading1"/>
        <w:numPr>
          <w:ilvl w:val="4"/>
          <w:numId w:val="4"/>
        </w:numPr>
        <w:spacing w:before="0" w:after="240" w:line="240" w:lineRule="auto"/>
        <w:rPr>
          <w:b w:val="0"/>
        </w:rPr>
      </w:pPr>
      <w:bookmarkStart w:id="70" w:name="_Toc471231341"/>
      <w:r w:rsidRPr="00207F03">
        <w:rPr>
          <w:b w:val="0"/>
          <w:color w:val="365F91" w:themeColor="accent1" w:themeShade="BF"/>
          <w:sz w:val="24"/>
          <w:szCs w:val="24"/>
        </w:rPr>
        <w:t>Measurement Logs</w:t>
      </w:r>
      <w:bookmarkEnd w:id="70"/>
      <w:r w:rsidR="00215C34" w:rsidRPr="00207F03">
        <w:rPr>
          <w:b w:val="0"/>
          <w:color w:val="365F91" w:themeColor="accent1" w:themeShade="BF"/>
          <w:sz w:val="24"/>
          <w:szCs w:val="24"/>
        </w:rPr>
        <w:t xml:space="preserve"> </w:t>
      </w:r>
    </w:p>
    <w:tbl>
      <w:tblPr>
        <w:tblW w:w="10525" w:type="dxa"/>
        <w:tblLook w:val="04A0" w:firstRow="1" w:lastRow="0" w:firstColumn="1" w:lastColumn="0" w:noHBand="0" w:noVBand="1"/>
      </w:tblPr>
      <w:tblGrid>
        <w:gridCol w:w="540"/>
        <w:gridCol w:w="1104"/>
        <w:gridCol w:w="1915"/>
        <w:gridCol w:w="1449"/>
        <w:gridCol w:w="1765"/>
        <w:gridCol w:w="889"/>
        <w:gridCol w:w="925"/>
        <w:gridCol w:w="1077"/>
        <w:gridCol w:w="861"/>
      </w:tblGrid>
      <w:tr w:rsidR="00BE0CC6" w:rsidRPr="00207F03" w14:paraId="229FA2C3" w14:textId="77777777" w:rsidTr="00DC2029">
        <w:trPr>
          <w:trHeight w:val="269"/>
        </w:trPr>
        <w:tc>
          <w:tcPr>
            <w:tcW w:w="10525" w:type="dxa"/>
            <w:gridSpan w:val="9"/>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4EF87C"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PoE In - Voltage Accuracy</w:t>
            </w:r>
          </w:p>
        </w:tc>
      </w:tr>
      <w:tr w:rsidR="00BE0CC6" w:rsidRPr="00207F03" w14:paraId="6A801A5E" w14:textId="77777777" w:rsidTr="00DC2029">
        <w:trPr>
          <w:trHeight w:val="269"/>
        </w:trPr>
        <w:tc>
          <w:tcPr>
            <w:tcW w:w="540"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6133D407"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Sl. No.</w:t>
            </w:r>
          </w:p>
        </w:tc>
        <w:tc>
          <w:tcPr>
            <w:tcW w:w="1104"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1C59EB6F"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Test case No.</w:t>
            </w:r>
          </w:p>
        </w:tc>
        <w:tc>
          <w:tcPr>
            <w:tcW w:w="1915" w:type="dxa"/>
            <w:vMerge w:val="restart"/>
            <w:tcBorders>
              <w:top w:val="nil"/>
              <w:left w:val="single" w:sz="4" w:space="0" w:color="auto"/>
              <w:bottom w:val="single" w:sz="4" w:space="0" w:color="auto"/>
              <w:right w:val="single" w:sz="4" w:space="0" w:color="auto"/>
            </w:tcBorders>
            <w:shd w:val="clear" w:color="000000" w:fill="BDD7EE"/>
            <w:vAlign w:val="center"/>
            <w:hideMark/>
          </w:tcPr>
          <w:p w14:paraId="40A9C177"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Voltage Rail</w:t>
            </w:r>
          </w:p>
        </w:tc>
        <w:tc>
          <w:tcPr>
            <w:tcW w:w="1449"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4B6FB84A"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Measuring Points</w:t>
            </w:r>
          </w:p>
        </w:tc>
        <w:tc>
          <w:tcPr>
            <w:tcW w:w="1765"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17FDC25B"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Measured Voltage(V)</w:t>
            </w:r>
          </w:p>
        </w:tc>
        <w:tc>
          <w:tcPr>
            <w:tcW w:w="1814"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7D15DDDE"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Specification</w:t>
            </w:r>
          </w:p>
        </w:tc>
        <w:tc>
          <w:tcPr>
            <w:tcW w:w="1077" w:type="dxa"/>
            <w:vMerge w:val="restart"/>
            <w:tcBorders>
              <w:top w:val="nil"/>
              <w:left w:val="single" w:sz="4" w:space="0" w:color="auto"/>
              <w:bottom w:val="single" w:sz="4" w:space="0" w:color="auto"/>
              <w:right w:val="single" w:sz="4" w:space="0" w:color="auto"/>
            </w:tcBorders>
            <w:shd w:val="clear" w:color="000000" w:fill="BDD7EE"/>
            <w:vAlign w:val="bottom"/>
            <w:hideMark/>
          </w:tcPr>
          <w:p w14:paraId="4AED926C"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Design Margin (%)</w:t>
            </w:r>
          </w:p>
        </w:tc>
        <w:tc>
          <w:tcPr>
            <w:tcW w:w="861"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17170DFB"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PASS / FAIL</w:t>
            </w:r>
          </w:p>
        </w:tc>
      </w:tr>
      <w:tr w:rsidR="00BE0CC6" w:rsidRPr="00207F03" w14:paraId="48D7ACD2" w14:textId="77777777" w:rsidTr="00DC2029">
        <w:trPr>
          <w:trHeight w:val="407"/>
        </w:trPr>
        <w:tc>
          <w:tcPr>
            <w:tcW w:w="540" w:type="dxa"/>
            <w:vMerge/>
            <w:tcBorders>
              <w:top w:val="nil"/>
              <w:left w:val="single" w:sz="4" w:space="0" w:color="auto"/>
              <w:bottom w:val="single" w:sz="4" w:space="0" w:color="auto"/>
              <w:right w:val="single" w:sz="4" w:space="0" w:color="auto"/>
            </w:tcBorders>
            <w:vAlign w:val="center"/>
            <w:hideMark/>
          </w:tcPr>
          <w:p w14:paraId="4F806D3A" w14:textId="77777777" w:rsidR="00BE0CC6" w:rsidRPr="00207F03" w:rsidRDefault="00BE0CC6" w:rsidP="00BE0CC6">
            <w:pPr>
              <w:spacing w:after="0" w:line="240" w:lineRule="auto"/>
              <w:rPr>
                <w:rFonts w:eastAsia="Times New Roman"/>
                <w:sz w:val="22"/>
                <w:szCs w:val="22"/>
                <w:lang w:val="en-IN" w:eastAsia="en-IN"/>
              </w:rPr>
            </w:pPr>
          </w:p>
        </w:tc>
        <w:tc>
          <w:tcPr>
            <w:tcW w:w="1104" w:type="dxa"/>
            <w:vMerge/>
            <w:tcBorders>
              <w:top w:val="nil"/>
              <w:left w:val="single" w:sz="4" w:space="0" w:color="auto"/>
              <w:bottom w:val="single" w:sz="4" w:space="0" w:color="auto"/>
              <w:right w:val="single" w:sz="4" w:space="0" w:color="auto"/>
            </w:tcBorders>
            <w:vAlign w:val="center"/>
            <w:hideMark/>
          </w:tcPr>
          <w:p w14:paraId="0CEB2530" w14:textId="77777777" w:rsidR="00BE0CC6" w:rsidRPr="00207F03" w:rsidRDefault="00BE0CC6" w:rsidP="00BE0CC6">
            <w:pPr>
              <w:spacing w:after="0" w:line="240" w:lineRule="auto"/>
              <w:rPr>
                <w:rFonts w:eastAsia="Times New Roman"/>
                <w:sz w:val="22"/>
                <w:szCs w:val="22"/>
                <w:lang w:val="en-IN" w:eastAsia="en-IN"/>
              </w:rPr>
            </w:pPr>
          </w:p>
        </w:tc>
        <w:tc>
          <w:tcPr>
            <w:tcW w:w="1915" w:type="dxa"/>
            <w:vMerge/>
            <w:tcBorders>
              <w:top w:val="nil"/>
              <w:left w:val="single" w:sz="4" w:space="0" w:color="auto"/>
              <w:bottom w:val="single" w:sz="4" w:space="0" w:color="auto"/>
              <w:right w:val="single" w:sz="4" w:space="0" w:color="auto"/>
            </w:tcBorders>
            <w:vAlign w:val="center"/>
            <w:hideMark/>
          </w:tcPr>
          <w:p w14:paraId="33FE511E" w14:textId="77777777" w:rsidR="00BE0CC6" w:rsidRPr="00207F03" w:rsidRDefault="00BE0CC6" w:rsidP="00BE0CC6">
            <w:pPr>
              <w:spacing w:after="0" w:line="240" w:lineRule="auto"/>
              <w:rPr>
                <w:rFonts w:eastAsia="Times New Roman"/>
                <w:sz w:val="22"/>
                <w:szCs w:val="22"/>
                <w:lang w:val="en-IN" w:eastAsia="en-IN"/>
              </w:rPr>
            </w:pPr>
          </w:p>
        </w:tc>
        <w:tc>
          <w:tcPr>
            <w:tcW w:w="1449" w:type="dxa"/>
            <w:vMerge/>
            <w:tcBorders>
              <w:top w:val="nil"/>
              <w:left w:val="single" w:sz="4" w:space="0" w:color="auto"/>
              <w:bottom w:val="single" w:sz="4" w:space="0" w:color="auto"/>
              <w:right w:val="single" w:sz="4" w:space="0" w:color="auto"/>
            </w:tcBorders>
            <w:vAlign w:val="center"/>
            <w:hideMark/>
          </w:tcPr>
          <w:p w14:paraId="3E7ACBF5" w14:textId="77777777" w:rsidR="00BE0CC6" w:rsidRPr="00207F03" w:rsidRDefault="00BE0CC6" w:rsidP="00BE0CC6">
            <w:pPr>
              <w:spacing w:after="0" w:line="240" w:lineRule="auto"/>
              <w:rPr>
                <w:rFonts w:eastAsia="Times New Roman"/>
                <w:sz w:val="22"/>
                <w:szCs w:val="22"/>
                <w:lang w:val="en-IN" w:eastAsia="en-IN"/>
              </w:rPr>
            </w:pPr>
          </w:p>
        </w:tc>
        <w:tc>
          <w:tcPr>
            <w:tcW w:w="1765" w:type="dxa"/>
            <w:vMerge/>
            <w:tcBorders>
              <w:top w:val="nil"/>
              <w:left w:val="single" w:sz="4" w:space="0" w:color="auto"/>
              <w:bottom w:val="single" w:sz="4" w:space="0" w:color="auto"/>
              <w:right w:val="single" w:sz="4" w:space="0" w:color="auto"/>
            </w:tcBorders>
            <w:vAlign w:val="center"/>
            <w:hideMark/>
          </w:tcPr>
          <w:p w14:paraId="07EF4A9A" w14:textId="77777777" w:rsidR="00BE0CC6" w:rsidRPr="00207F03" w:rsidRDefault="00BE0CC6" w:rsidP="00BE0CC6">
            <w:pPr>
              <w:spacing w:after="0" w:line="240" w:lineRule="auto"/>
              <w:rPr>
                <w:rFonts w:eastAsia="Times New Roman"/>
                <w:sz w:val="22"/>
                <w:szCs w:val="22"/>
                <w:lang w:val="en-IN" w:eastAsia="en-IN"/>
              </w:rPr>
            </w:pPr>
          </w:p>
        </w:tc>
        <w:tc>
          <w:tcPr>
            <w:tcW w:w="889" w:type="dxa"/>
            <w:tcBorders>
              <w:top w:val="nil"/>
              <w:left w:val="nil"/>
              <w:bottom w:val="single" w:sz="4" w:space="0" w:color="auto"/>
              <w:right w:val="single" w:sz="4" w:space="0" w:color="auto"/>
            </w:tcBorders>
            <w:shd w:val="clear" w:color="000000" w:fill="BDD7EE"/>
            <w:noWrap/>
            <w:vAlign w:val="bottom"/>
            <w:hideMark/>
          </w:tcPr>
          <w:p w14:paraId="020DAC33"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Min(V)</w:t>
            </w:r>
          </w:p>
        </w:tc>
        <w:tc>
          <w:tcPr>
            <w:tcW w:w="925" w:type="dxa"/>
            <w:tcBorders>
              <w:top w:val="nil"/>
              <w:left w:val="nil"/>
              <w:bottom w:val="single" w:sz="4" w:space="0" w:color="auto"/>
              <w:right w:val="single" w:sz="4" w:space="0" w:color="auto"/>
            </w:tcBorders>
            <w:shd w:val="clear" w:color="000000" w:fill="BDD7EE"/>
            <w:noWrap/>
            <w:vAlign w:val="bottom"/>
            <w:hideMark/>
          </w:tcPr>
          <w:p w14:paraId="6193C11F"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Max(V)</w:t>
            </w:r>
          </w:p>
        </w:tc>
        <w:tc>
          <w:tcPr>
            <w:tcW w:w="1077" w:type="dxa"/>
            <w:vMerge/>
            <w:tcBorders>
              <w:top w:val="nil"/>
              <w:left w:val="single" w:sz="4" w:space="0" w:color="auto"/>
              <w:bottom w:val="single" w:sz="4" w:space="0" w:color="auto"/>
              <w:right w:val="single" w:sz="4" w:space="0" w:color="auto"/>
            </w:tcBorders>
            <w:vAlign w:val="center"/>
            <w:hideMark/>
          </w:tcPr>
          <w:p w14:paraId="7C649CA0" w14:textId="77777777" w:rsidR="00BE0CC6" w:rsidRPr="00207F03" w:rsidRDefault="00BE0CC6" w:rsidP="00BE0CC6">
            <w:pPr>
              <w:spacing w:after="0" w:line="240" w:lineRule="auto"/>
              <w:rPr>
                <w:rFonts w:eastAsia="Times New Roman"/>
                <w:sz w:val="22"/>
                <w:szCs w:val="22"/>
                <w:lang w:val="en-IN" w:eastAsia="en-IN"/>
              </w:rPr>
            </w:pPr>
          </w:p>
        </w:tc>
        <w:tc>
          <w:tcPr>
            <w:tcW w:w="861" w:type="dxa"/>
            <w:vMerge/>
            <w:tcBorders>
              <w:top w:val="nil"/>
              <w:left w:val="single" w:sz="4" w:space="0" w:color="auto"/>
              <w:bottom w:val="single" w:sz="4" w:space="0" w:color="auto"/>
              <w:right w:val="single" w:sz="4" w:space="0" w:color="auto"/>
            </w:tcBorders>
            <w:vAlign w:val="center"/>
            <w:hideMark/>
          </w:tcPr>
          <w:p w14:paraId="3AD99937" w14:textId="77777777" w:rsidR="00BE0CC6" w:rsidRPr="00207F03" w:rsidRDefault="00BE0CC6" w:rsidP="00BE0CC6">
            <w:pPr>
              <w:spacing w:after="0" w:line="240" w:lineRule="auto"/>
              <w:rPr>
                <w:rFonts w:eastAsia="Times New Roman"/>
                <w:sz w:val="22"/>
                <w:szCs w:val="22"/>
                <w:lang w:val="en-IN" w:eastAsia="en-IN"/>
              </w:rPr>
            </w:pPr>
          </w:p>
        </w:tc>
      </w:tr>
      <w:tr w:rsidR="00BE0CC6" w:rsidRPr="00207F03" w14:paraId="3420D32C" w14:textId="77777777" w:rsidTr="00DC2029">
        <w:trPr>
          <w:trHeight w:val="269"/>
        </w:trPr>
        <w:tc>
          <w:tcPr>
            <w:tcW w:w="540" w:type="dxa"/>
            <w:tcBorders>
              <w:top w:val="nil"/>
              <w:left w:val="single" w:sz="4" w:space="0" w:color="auto"/>
              <w:bottom w:val="single" w:sz="4" w:space="0" w:color="auto"/>
              <w:right w:val="single" w:sz="4" w:space="0" w:color="auto"/>
            </w:tcBorders>
            <w:shd w:val="clear" w:color="000000" w:fill="FFFFFF"/>
            <w:noWrap/>
            <w:vAlign w:val="bottom"/>
            <w:hideMark/>
          </w:tcPr>
          <w:p w14:paraId="150DC5F7"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w:t>
            </w:r>
          </w:p>
        </w:tc>
        <w:tc>
          <w:tcPr>
            <w:tcW w:w="1104" w:type="dxa"/>
            <w:tcBorders>
              <w:top w:val="nil"/>
              <w:left w:val="nil"/>
              <w:bottom w:val="single" w:sz="4" w:space="0" w:color="auto"/>
              <w:right w:val="single" w:sz="4" w:space="0" w:color="auto"/>
            </w:tcBorders>
            <w:shd w:val="clear" w:color="000000" w:fill="FFFFFF"/>
            <w:noWrap/>
            <w:vAlign w:val="bottom"/>
            <w:hideMark/>
          </w:tcPr>
          <w:p w14:paraId="4C7047C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3.1</w:t>
            </w:r>
          </w:p>
        </w:tc>
        <w:tc>
          <w:tcPr>
            <w:tcW w:w="1915" w:type="dxa"/>
            <w:tcBorders>
              <w:top w:val="nil"/>
              <w:left w:val="nil"/>
              <w:bottom w:val="single" w:sz="4" w:space="0" w:color="auto"/>
              <w:right w:val="single" w:sz="4" w:space="0" w:color="auto"/>
            </w:tcBorders>
            <w:shd w:val="clear" w:color="auto" w:fill="auto"/>
            <w:noWrap/>
            <w:vAlign w:val="bottom"/>
            <w:hideMark/>
          </w:tcPr>
          <w:p w14:paraId="0A7DABB5"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PV18POE</w:t>
            </w:r>
          </w:p>
        </w:tc>
        <w:tc>
          <w:tcPr>
            <w:tcW w:w="1449" w:type="dxa"/>
            <w:tcBorders>
              <w:top w:val="nil"/>
              <w:left w:val="nil"/>
              <w:bottom w:val="single" w:sz="4" w:space="0" w:color="auto"/>
              <w:right w:val="single" w:sz="4" w:space="0" w:color="auto"/>
            </w:tcBorders>
            <w:shd w:val="clear" w:color="000000" w:fill="FFFFFF"/>
            <w:noWrap/>
            <w:vAlign w:val="bottom"/>
            <w:hideMark/>
          </w:tcPr>
          <w:p w14:paraId="1230E425"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C3M103.1</w:t>
            </w:r>
          </w:p>
        </w:tc>
        <w:tc>
          <w:tcPr>
            <w:tcW w:w="1765" w:type="dxa"/>
            <w:tcBorders>
              <w:top w:val="nil"/>
              <w:left w:val="nil"/>
              <w:bottom w:val="single" w:sz="4" w:space="0" w:color="auto"/>
              <w:right w:val="single" w:sz="4" w:space="0" w:color="auto"/>
            </w:tcBorders>
            <w:shd w:val="clear" w:color="auto" w:fill="auto"/>
            <w:noWrap/>
            <w:vAlign w:val="bottom"/>
            <w:hideMark/>
          </w:tcPr>
          <w:p w14:paraId="78AD2B6A"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18.62</w:t>
            </w:r>
          </w:p>
        </w:tc>
        <w:tc>
          <w:tcPr>
            <w:tcW w:w="889" w:type="dxa"/>
            <w:tcBorders>
              <w:top w:val="nil"/>
              <w:left w:val="nil"/>
              <w:bottom w:val="single" w:sz="4" w:space="0" w:color="auto"/>
              <w:right w:val="single" w:sz="4" w:space="0" w:color="auto"/>
            </w:tcBorders>
            <w:shd w:val="clear" w:color="000000" w:fill="FFFFFF"/>
            <w:noWrap/>
            <w:vAlign w:val="bottom"/>
            <w:hideMark/>
          </w:tcPr>
          <w:p w14:paraId="266788C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10.8</w:t>
            </w:r>
          </w:p>
        </w:tc>
        <w:tc>
          <w:tcPr>
            <w:tcW w:w="925" w:type="dxa"/>
            <w:tcBorders>
              <w:top w:val="nil"/>
              <w:left w:val="nil"/>
              <w:bottom w:val="single" w:sz="4" w:space="0" w:color="auto"/>
              <w:right w:val="single" w:sz="4" w:space="0" w:color="auto"/>
            </w:tcBorders>
            <w:shd w:val="clear" w:color="000000" w:fill="FFFFFF"/>
            <w:noWrap/>
            <w:vAlign w:val="bottom"/>
            <w:hideMark/>
          </w:tcPr>
          <w:p w14:paraId="6CF628B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28</w:t>
            </w:r>
          </w:p>
        </w:tc>
        <w:tc>
          <w:tcPr>
            <w:tcW w:w="1077" w:type="dxa"/>
            <w:tcBorders>
              <w:top w:val="nil"/>
              <w:left w:val="nil"/>
              <w:bottom w:val="single" w:sz="4" w:space="0" w:color="auto"/>
              <w:right w:val="single" w:sz="4" w:space="0" w:color="auto"/>
            </w:tcBorders>
            <w:shd w:val="clear" w:color="auto" w:fill="auto"/>
            <w:noWrap/>
            <w:hideMark/>
          </w:tcPr>
          <w:p w14:paraId="3A84845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-33.50</w:t>
            </w:r>
          </w:p>
        </w:tc>
        <w:tc>
          <w:tcPr>
            <w:tcW w:w="86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8D6D11C"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66C61EEA" w14:textId="77777777" w:rsidTr="00DC2029">
        <w:trPr>
          <w:trHeight w:val="269"/>
        </w:trPr>
        <w:tc>
          <w:tcPr>
            <w:tcW w:w="540" w:type="dxa"/>
            <w:tcBorders>
              <w:top w:val="nil"/>
              <w:left w:val="single" w:sz="4" w:space="0" w:color="auto"/>
              <w:bottom w:val="single" w:sz="4" w:space="0" w:color="auto"/>
              <w:right w:val="single" w:sz="4" w:space="0" w:color="auto"/>
            </w:tcBorders>
            <w:shd w:val="clear" w:color="000000" w:fill="FFFFFF"/>
            <w:noWrap/>
            <w:vAlign w:val="bottom"/>
            <w:hideMark/>
          </w:tcPr>
          <w:p w14:paraId="6A521B1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w:t>
            </w:r>
          </w:p>
        </w:tc>
        <w:tc>
          <w:tcPr>
            <w:tcW w:w="1104" w:type="dxa"/>
            <w:tcBorders>
              <w:top w:val="nil"/>
              <w:left w:val="nil"/>
              <w:bottom w:val="single" w:sz="4" w:space="0" w:color="auto"/>
              <w:right w:val="single" w:sz="4" w:space="0" w:color="auto"/>
            </w:tcBorders>
            <w:shd w:val="clear" w:color="000000" w:fill="FFFFFF"/>
            <w:noWrap/>
            <w:vAlign w:val="bottom"/>
            <w:hideMark/>
          </w:tcPr>
          <w:p w14:paraId="6AE5647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3.1</w:t>
            </w:r>
          </w:p>
        </w:tc>
        <w:tc>
          <w:tcPr>
            <w:tcW w:w="1915" w:type="dxa"/>
            <w:tcBorders>
              <w:top w:val="nil"/>
              <w:left w:val="nil"/>
              <w:bottom w:val="single" w:sz="4" w:space="0" w:color="auto"/>
              <w:right w:val="single" w:sz="4" w:space="0" w:color="auto"/>
            </w:tcBorders>
            <w:shd w:val="clear" w:color="000000" w:fill="FFFFFF"/>
            <w:noWrap/>
            <w:vAlign w:val="bottom"/>
            <w:hideMark/>
          </w:tcPr>
          <w:p w14:paraId="7D4B3A4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VSLRPOE_VOUT</w:t>
            </w:r>
          </w:p>
        </w:tc>
        <w:tc>
          <w:tcPr>
            <w:tcW w:w="1449" w:type="dxa"/>
            <w:tcBorders>
              <w:top w:val="nil"/>
              <w:left w:val="nil"/>
              <w:bottom w:val="single" w:sz="4" w:space="0" w:color="auto"/>
              <w:right w:val="single" w:sz="4" w:space="0" w:color="auto"/>
            </w:tcBorders>
            <w:shd w:val="clear" w:color="000000" w:fill="FFFFFF"/>
            <w:noWrap/>
            <w:vAlign w:val="bottom"/>
            <w:hideMark/>
          </w:tcPr>
          <w:p w14:paraId="4A06F5E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C3M171.1</w:t>
            </w:r>
          </w:p>
        </w:tc>
        <w:tc>
          <w:tcPr>
            <w:tcW w:w="1765" w:type="dxa"/>
            <w:tcBorders>
              <w:top w:val="nil"/>
              <w:left w:val="nil"/>
              <w:bottom w:val="single" w:sz="4" w:space="0" w:color="auto"/>
              <w:right w:val="single" w:sz="4" w:space="0" w:color="auto"/>
            </w:tcBorders>
            <w:shd w:val="clear" w:color="auto" w:fill="auto"/>
            <w:noWrap/>
            <w:vAlign w:val="bottom"/>
            <w:hideMark/>
          </w:tcPr>
          <w:p w14:paraId="081394FB"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18.6</w:t>
            </w:r>
          </w:p>
        </w:tc>
        <w:tc>
          <w:tcPr>
            <w:tcW w:w="889" w:type="dxa"/>
            <w:tcBorders>
              <w:top w:val="nil"/>
              <w:left w:val="nil"/>
              <w:bottom w:val="single" w:sz="4" w:space="0" w:color="auto"/>
              <w:right w:val="single" w:sz="4" w:space="0" w:color="auto"/>
            </w:tcBorders>
            <w:shd w:val="clear" w:color="000000" w:fill="FFFFFF"/>
            <w:noWrap/>
            <w:vAlign w:val="bottom"/>
            <w:hideMark/>
          </w:tcPr>
          <w:p w14:paraId="7247054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10.8</w:t>
            </w:r>
          </w:p>
        </w:tc>
        <w:tc>
          <w:tcPr>
            <w:tcW w:w="925" w:type="dxa"/>
            <w:tcBorders>
              <w:top w:val="nil"/>
              <w:left w:val="nil"/>
              <w:bottom w:val="single" w:sz="4" w:space="0" w:color="auto"/>
              <w:right w:val="single" w:sz="4" w:space="0" w:color="auto"/>
            </w:tcBorders>
            <w:shd w:val="clear" w:color="000000" w:fill="FFFFFF"/>
            <w:noWrap/>
            <w:vAlign w:val="bottom"/>
            <w:hideMark/>
          </w:tcPr>
          <w:p w14:paraId="29A3239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28</w:t>
            </w:r>
          </w:p>
        </w:tc>
        <w:tc>
          <w:tcPr>
            <w:tcW w:w="1077" w:type="dxa"/>
            <w:tcBorders>
              <w:top w:val="nil"/>
              <w:left w:val="nil"/>
              <w:bottom w:val="single" w:sz="4" w:space="0" w:color="auto"/>
              <w:right w:val="single" w:sz="4" w:space="0" w:color="auto"/>
            </w:tcBorders>
            <w:shd w:val="clear" w:color="auto" w:fill="auto"/>
            <w:noWrap/>
            <w:hideMark/>
          </w:tcPr>
          <w:p w14:paraId="7298BF0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-33.57</w:t>
            </w:r>
          </w:p>
        </w:tc>
        <w:tc>
          <w:tcPr>
            <w:tcW w:w="86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8E65134"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2E0A429E" w14:textId="77777777" w:rsidTr="00DC2029">
        <w:trPr>
          <w:trHeight w:val="269"/>
        </w:trPr>
        <w:tc>
          <w:tcPr>
            <w:tcW w:w="540" w:type="dxa"/>
            <w:tcBorders>
              <w:top w:val="nil"/>
              <w:left w:val="single" w:sz="4" w:space="0" w:color="auto"/>
              <w:bottom w:val="single" w:sz="4" w:space="0" w:color="auto"/>
              <w:right w:val="single" w:sz="4" w:space="0" w:color="auto"/>
            </w:tcBorders>
            <w:shd w:val="clear" w:color="000000" w:fill="FFFFFF"/>
            <w:noWrap/>
            <w:vAlign w:val="bottom"/>
            <w:hideMark/>
          </w:tcPr>
          <w:p w14:paraId="599CEDD8"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w:t>
            </w:r>
          </w:p>
        </w:tc>
        <w:tc>
          <w:tcPr>
            <w:tcW w:w="1104" w:type="dxa"/>
            <w:tcBorders>
              <w:top w:val="nil"/>
              <w:left w:val="nil"/>
              <w:bottom w:val="single" w:sz="4" w:space="0" w:color="auto"/>
              <w:right w:val="single" w:sz="4" w:space="0" w:color="auto"/>
            </w:tcBorders>
            <w:shd w:val="clear" w:color="000000" w:fill="FFFFFF"/>
            <w:noWrap/>
            <w:vAlign w:val="bottom"/>
            <w:hideMark/>
          </w:tcPr>
          <w:p w14:paraId="745D547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3.1</w:t>
            </w:r>
          </w:p>
        </w:tc>
        <w:tc>
          <w:tcPr>
            <w:tcW w:w="1915" w:type="dxa"/>
            <w:tcBorders>
              <w:top w:val="nil"/>
              <w:left w:val="nil"/>
              <w:bottom w:val="single" w:sz="4" w:space="0" w:color="auto"/>
              <w:right w:val="single" w:sz="4" w:space="0" w:color="auto"/>
            </w:tcBorders>
            <w:shd w:val="clear" w:color="000000" w:fill="FFFFFF"/>
            <w:noWrap/>
            <w:vAlign w:val="bottom"/>
            <w:hideMark/>
          </w:tcPr>
          <w:p w14:paraId="3B7DCFF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VPS_VOUT</w:t>
            </w:r>
          </w:p>
        </w:tc>
        <w:tc>
          <w:tcPr>
            <w:tcW w:w="1449" w:type="dxa"/>
            <w:tcBorders>
              <w:top w:val="nil"/>
              <w:left w:val="nil"/>
              <w:bottom w:val="single" w:sz="4" w:space="0" w:color="auto"/>
              <w:right w:val="single" w:sz="4" w:space="0" w:color="auto"/>
            </w:tcBorders>
            <w:shd w:val="clear" w:color="000000" w:fill="FFFFFF"/>
            <w:noWrap/>
            <w:vAlign w:val="bottom"/>
            <w:hideMark/>
          </w:tcPr>
          <w:p w14:paraId="649F164F"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C1685.1</w:t>
            </w:r>
          </w:p>
        </w:tc>
        <w:tc>
          <w:tcPr>
            <w:tcW w:w="1765" w:type="dxa"/>
            <w:tcBorders>
              <w:top w:val="nil"/>
              <w:left w:val="nil"/>
              <w:bottom w:val="single" w:sz="4" w:space="0" w:color="auto"/>
              <w:right w:val="single" w:sz="4" w:space="0" w:color="auto"/>
            </w:tcBorders>
            <w:shd w:val="clear" w:color="auto" w:fill="auto"/>
            <w:noWrap/>
            <w:vAlign w:val="bottom"/>
            <w:hideMark/>
          </w:tcPr>
          <w:p w14:paraId="4627B2A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18.58</w:t>
            </w:r>
          </w:p>
        </w:tc>
        <w:tc>
          <w:tcPr>
            <w:tcW w:w="889" w:type="dxa"/>
            <w:tcBorders>
              <w:top w:val="nil"/>
              <w:left w:val="nil"/>
              <w:bottom w:val="single" w:sz="4" w:space="0" w:color="auto"/>
              <w:right w:val="single" w:sz="4" w:space="0" w:color="auto"/>
            </w:tcBorders>
            <w:shd w:val="clear" w:color="000000" w:fill="FFFFFF"/>
            <w:noWrap/>
            <w:vAlign w:val="bottom"/>
            <w:hideMark/>
          </w:tcPr>
          <w:p w14:paraId="7BFDCEB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10.8</w:t>
            </w:r>
          </w:p>
        </w:tc>
        <w:tc>
          <w:tcPr>
            <w:tcW w:w="925" w:type="dxa"/>
            <w:tcBorders>
              <w:top w:val="nil"/>
              <w:left w:val="nil"/>
              <w:bottom w:val="single" w:sz="4" w:space="0" w:color="auto"/>
              <w:right w:val="single" w:sz="4" w:space="0" w:color="auto"/>
            </w:tcBorders>
            <w:shd w:val="clear" w:color="000000" w:fill="FFFFFF"/>
            <w:noWrap/>
            <w:vAlign w:val="bottom"/>
            <w:hideMark/>
          </w:tcPr>
          <w:p w14:paraId="52EF393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28</w:t>
            </w:r>
          </w:p>
        </w:tc>
        <w:tc>
          <w:tcPr>
            <w:tcW w:w="1077" w:type="dxa"/>
            <w:tcBorders>
              <w:top w:val="nil"/>
              <w:left w:val="nil"/>
              <w:bottom w:val="single" w:sz="4" w:space="0" w:color="auto"/>
              <w:right w:val="single" w:sz="4" w:space="0" w:color="auto"/>
            </w:tcBorders>
            <w:shd w:val="clear" w:color="auto" w:fill="auto"/>
            <w:noWrap/>
            <w:hideMark/>
          </w:tcPr>
          <w:p w14:paraId="3E72AF73"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-33.64</w:t>
            </w:r>
          </w:p>
        </w:tc>
        <w:tc>
          <w:tcPr>
            <w:tcW w:w="86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0C198A8"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46096CE1" w14:textId="77777777" w:rsidTr="00DC2029">
        <w:trPr>
          <w:trHeight w:val="269"/>
        </w:trPr>
        <w:tc>
          <w:tcPr>
            <w:tcW w:w="540" w:type="dxa"/>
            <w:tcBorders>
              <w:top w:val="nil"/>
              <w:left w:val="single" w:sz="4" w:space="0" w:color="auto"/>
              <w:bottom w:val="single" w:sz="4" w:space="0" w:color="auto"/>
              <w:right w:val="single" w:sz="4" w:space="0" w:color="auto"/>
            </w:tcBorders>
            <w:shd w:val="clear" w:color="000000" w:fill="FFFFFF"/>
            <w:noWrap/>
            <w:vAlign w:val="bottom"/>
            <w:hideMark/>
          </w:tcPr>
          <w:p w14:paraId="5AAA7C37"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4</w:t>
            </w:r>
          </w:p>
        </w:tc>
        <w:tc>
          <w:tcPr>
            <w:tcW w:w="1104" w:type="dxa"/>
            <w:tcBorders>
              <w:top w:val="nil"/>
              <w:left w:val="nil"/>
              <w:bottom w:val="single" w:sz="4" w:space="0" w:color="auto"/>
              <w:right w:val="single" w:sz="4" w:space="0" w:color="auto"/>
            </w:tcBorders>
            <w:shd w:val="clear" w:color="000000" w:fill="FFFFFF"/>
            <w:noWrap/>
            <w:vAlign w:val="bottom"/>
            <w:hideMark/>
          </w:tcPr>
          <w:p w14:paraId="596C3B7F"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3.1</w:t>
            </w:r>
          </w:p>
        </w:tc>
        <w:tc>
          <w:tcPr>
            <w:tcW w:w="1915" w:type="dxa"/>
            <w:tcBorders>
              <w:top w:val="nil"/>
              <w:left w:val="nil"/>
              <w:bottom w:val="single" w:sz="4" w:space="0" w:color="auto"/>
              <w:right w:val="single" w:sz="4" w:space="0" w:color="auto"/>
            </w:tcBorders>
            <w:shd w:val="clear" w:color="000000" w:fill="FFFFFF"/>
            <w:noWrap/>
            <w:vAlign w:val="bottom"/>
            <w:hideMark/>
          </w:tcPr>
          <w:p w14:paraId="2833581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VPOUT_BUCK</w:t>
            </w:r>
          </w:p>
        </w:tc>
        <w:tc>
          <w:tcPr>
            <w:tcW w:w="1449" w:type="dxa"/>
            <w:tcBorders>
              <w:top w:val="nil"/>
              <w:left w:val="nil"/>
              <w:bottom w:val="single" w:sz="4" w:space="0" w:color="auto"/>
              <w:right w:val="single" w:sz="4" w:space="0" w:color="auto"/>
            </w:tcBorders>
            <w:shd w:val="clear" w:color="000000" w:fill="FFFFFF"/>
            <w:noWrap/>
            <w:vAlign w:val="bottom"/>
            <w:hideMark/>
          </w:tcPr>
          <w:p w14:paraId="54C76C35"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C3M96.1</w:t>
            </w:r>
          </w:p>
        </w:tc>
        <w:tc>
          <w:tcPr>
            <w:tcW w:w="1765" w:type="dxa"/>
            <w:tcBorders>
              <w:top w:val="nil"/>
              <w:left w:val="nil"/>
              <w:bottom w:val="single" w:sz="4" w:space="0" w:color="auto"/>
              <w:right w:val="single" w:sz="4" w:space="0" w:color="auto"/>
            </w:tcBorders>
            <w:shd w:val="clear" w:color="auto" w:fill="auto"/>
            <w:noWrap/>
            <w:vAlign w:val="bottom"/>
            <w:hideMark/>
          </w:tcPr>
          <w:p w14:paraId="018EFEC8"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18.53</w:t>
            </w:r>
          </w:p>
        </w:tc>
        <w:tc>
          <w:tcPr>
            <w:tcW w:w="889" w:type="dxa"/>
            <w:tcBorders>
              <w:top w:val="nil"/>
              <w:left w:val="nil"/>
              <w:bottom w:val="single" w:sz="4" w:space="0" w:color="auto"/>
              <w:right w:val="single" w:sz="4" w:space="0" w:color="auto"/>
            </w:tcBorders>
            <w:shd w:val="clear" w:color="000000" w:fill="FFFFFF"/>
            <w:noWrap/>
            <w:vAlign w:val="bottom"/>
            <w:hideMark/>
          </w:tcPr>
          <w:p w14:paraId="65D0E3B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10.8</w:t>
            </w:r>
          </w:p>
        </w:tc>
        <w:tc>
          <w:tcPr>
            <w:tcW w:w="925" w:type="dxa"/>
            <w:tcBorders>
              <w:top w:val="nil"/>
              <w:left w:val="nil"/>
              <w:bottom w:val="single" w:sz="4" w:space="0" w:color="auto"/>
              <w:right w:val="single" w:sz="4" w:space="0" w:color="auto"/>
            </w:tcBorders>
            <w:shd w:val="clear" w:color="000000" w:fill="FFFFFF"/>
            <w:noWrap/>
            <w:vAlign w:val="bottom"/>
            <w:hideMark/>
          </w:tcPr>
          <w:p w14:paraId="19BDECD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28</w:t>
            </w:r>
          </w:p>
        </w:tc>
        <w:tc>
          <w:tcPr>
            <w:tcW w:w="1077" w:type="dxa"/>
            <w:tcBorders>
              <w:top w:val="nil"/>
              <w:left w:val="nil"/>
              <w:bottom w:val="single" w:sz="4" w:space="0" w:color="auto"/>
              <w:right w:val="single" w:sz="4" w:space="0" w:color="auto"/>
            </w:tcBorders>
            <w:shd w:val="clear" w:color="auto" w:fill="auto"/>
            <w:noWrap/>
            <w:hideMark/>
          </w:tcPr>
          <w:p w14:paraId="26346407"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-33.82</w:t>
            </w:r>
          </w:p>
        </w:tc>
        <w:tc>
          <w:tcPr>
            <w:tcW w:w="86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EE2B8C"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bl>
    <w:p w14:paraId="72A2D777" w14:textId="77777777" w:rsidR="00BE0CC6" w:rsidRPr="00207F03" w:rsidRDefault="00BE0CC6" w:rsidP="00BE0CC6"/>
    <w:p w14:paraId="6C30E75D" w14:textId="77777777" w:rsidR="00BE0CC6" w:rsidRPr="00207F03" w:rsidRDefault="00BE0CC6" w:rsidP="00BE0CC6">
      <w:pPr>
        <w:rPr>
          <w:color w:val="000000" w:themeColor="text1"/>
          <w:u w:val="single"/>
        </w:rPr>
      </w:pPr>
      <w:r w:rsidRPr="00207F03">
        <w:rPr>
          <w:color w:val="000000" w:themeColor="text1"/>
        </w:rPr>
        <w:t xml:space="preserve"> </w:t>
      </w:r>
      <w:r w:rsidRPr="00207F03">
        <w:rPr>
          <w:b/>
          <w:color w:val="000000" w:themeColor="text1"/>
          <w:u w:val="single"/>
        </w:rPr>
        <w:t>NOTE:</w:t>
      </w:r>
      <w:r w:rsidRPr="00207F03">
        <w:rPr>
          <w:color w:val="000000" w:themeColor="text1"/>
        </w:rPr>
        <w:t xml:space="preserve"> The detailed analysis report is embedded in the xls document attached in the end of this section</w:t>
      </w:r>
      <w:r w:rsidRPr="00207F03">
        <w:rPr>
          <w:rStyle w:val="CommentReference"/>
        </w:rPr>
        <w:t>.</w:t>
      </w:r>
    </w:p>
    <w:p w14:paraId="2B28D3CC"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71" w:name="_Toc471231342"/>
      <w:r w:rsidRPr="00207F03">
        <w:rPr>
          <w:b w:val="0"/>
          <w:color w:val="365F91" w:themeColor="accent1" w:themeShade="BF"/>
          <w:sz w:val="26"/>
          <w:szCs w:val="26"/>
        </w:rPr>
        <w:t>Test ID / Test Name:  FP.3.2 / Input Voltage Range</w:t>
      </w:r>
      <w:bookmarkEnd w:id="71"/>
    </w:p>
    <w:p w14:paraId="5851FA12" w14:textId="77777777" w:rsidR="00BE0CC6" w:rsidRPr="00207F03" w:rsidRDefault="00BE0CC6" w:rsidP="00BE0CC6">
      <w:pPr>
        <w:pStyle w:val="Heading1"/>
        <w:numPr>
          <w:ilvl w:val="4"/>
          <w:numId w:val="4"/>
        </w:numPr>
        <w:spacing w:before="0" w:after="240" w:line="240" w:lineRule="auto"/>
        <w:rPr>
          <w:b w:val="0"/>
          <w:sz w:val="24"/>
          <w:szCs w:val="24"/>
        </w:rPr>
      </w:pPr>
      <w:bookmarkStart w:id="72" w:name="_Toc463736014"/>
      <w:bookmarkStart w:id="73" w:name="_Toc471231343"/>
      <w:r w:rsidRPr="00207F03">
        <w:rPr>
          <w:b w:val="0"/>
          <w:color w:val="365F91" w:themeColor="accent1" w:themeShade="BF"/>
          <w:sz w:val="24"/>
          <w:szCs w:val="24"/>
        </w:rPr>
        <w:t>Purpose</w:t>
      </w:r>
      <w:bookmarkEnd w:id="72"/>
      <w:bookmarkEnd w:id="73"/>
    </w:p>
    <w:p w14:paraId="5BF370E2" w14:textId="77777777" w:rsidR="00BE0CC6" w:rsidRPr="00207F03" w:rsidRDefault="00BE0CC6" w:rsidP="00BE0CC6">
      <w:pPr>
        <w:pStyle w:val="ListParagraph"/>
        <w:spacing w:after="160" w:line="360" w:lineRule="auto"/>
        <w:ind w:left="360"/>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PoE input supply range must comply with LTPoE++ standard, i.e. it is designed to work in the range of 53.75V to 56V. The purpose of the test case is to validate the range for LTPoE++ voltage range for which GBC will be functional.</w:t>
      </w:r>
    </w:p>
    <w:p w14:paraId="253E80F8" w14:textId="77777777" w:rsidR="00BE0CC6" w:rsidRPr="00207F03" w:rsidRDefault="00BE0CC6" w:rsidP="00BE0CC6">
      <w:pPr>
        <w:pStyle w:val="Heading1"/>
        <w:numPr>
          <w:ilvl w:val="4"/>
          <w:numId w:val="4"/>
        </w:numPr>
        <w:spacing w:before="0" w:after="240" w:line="240" w:lineRule="auto"/>
        <w:rPr>
          <w:b w:val="0"/>
          <w:sz w:val="24"/>
          <w:szCs w:val="24"/>
        </w:rPr>
      </w:pPr>
      <w:bookmarkStart w:id="74" w:name="_Toc463736015"/>
      <w:bookmarkStart w:id="75" w:name="_Toc471231344"/>
      <w:r w:rsidRPr="00207F03">
        <w:rPr>
          <w:b w:val="0"/>
          <w:color w:val="365F91" w:themeColor="accent1" w:themeShade="BF"/>
          <w:sz w:val="24"/>
          <w:szCs w:val="24"/>
        </w:rPr>
        <w:t>Test and Measurement Method</w:t>
      </w:r>
      <w:bookmarkEnd w:id="74"/>
      <w:bookmarkEnd w:id="75"/>
    </w:p>
    <w:p w14:paraId="69E66F07" w14:textId="77777777" w:rsidR="00BE0CC6" w:rsidRPr="00207F03" w:rsidRDefault="00BE0CC6" w:rsidP="00BE0CC6">
      <w:pPr>
        <w:spacing w:line="360" w:lineRule="auto"/>
        <w:ind w:left="360"/>
        <w:jc w:val="both"/>
        <w:rPr>
          <w:sz w:val="22"/>
        </w:rPr>
      </w:pPr>
      <w:r w:rsidRPr="00207F03">
        <w:rPr>
          <w:sz w:val="22"/>
        </w:rPr>
        <w:t xml:space="preserve">This test is conducted by varying PoE injector input voltage from 53.75V to 56V. Varying the injector supply for voltages in steps of 1V, measure the input voltage at C2005.1. Load GBC up to 30W using an external electronic load. For every change in input voltage, measure the output voltage of 48V to 18V isolated converter (U38) at C3M171.1 and should read 18V. Please refer to Section </w:t>
      </w:r>
      <w:r w:rsidRPr="00207F03">
        <w:rPr>
          <w:b/>
          <w:sz w:val="22"/>
        </w:rPr>
        <w:t>3.2.3.3</w:t>
      </w:r>
      <w:r w:rsidRPr="00207F03">
        <w:rPr>
          <w:sz w:val="22"/>
        </w:rPr>
        <w:t xml:space="preserve"> in latest version of “OC_CONNECT_1_GBC_Test_Specification” document for detailed test procedure.</w:t>
      </w:r>
    </w:p>
    <w:p w14:paraId="483E3D94" w14:textId="77777777" w:rsidR="00BE0CC6" w:rsidRPr="00207F03" w:rsidRDefault="00BE0CC6" w:rsidP="00BE0CC6">
      <w:pPr>
        <w:pStyle w:val="Heading1"/>
        <w:numPr>
          <w:ilvl w:val="4"/>
          <w:numId w:val="4"/>
        </w:numPr>
        <w:spacing w:before="0" w:after="240" w:line="240" w:lineRule="auto"/>
        <w:rPr>
          <w:b w:val="0"/>
          <w:sz w:val="24"/>
          <w:szCs w:val="24"/>
        </w:rPr>
      </w:pPr>
      <w:bookmarkStart w:id="76" w:name="_Toc463736016"/>
      <w:bookmarkStart w:id="77" w:name="_Toc471231345"/>
      <w:r w:rsidRPr="00207F03">
        <w:rPr>
          <w:b w:val="0"/>
          <w:color w:val="365F91" w:themeColor="accent1" w:themeShade="BF"/>
          <w:sz w:val="24"/>
          <w:szCs w:val="24"/>
        </w:rPr>
        <w:lastRenderedPageBreak/>
        <w:t>Test Condition</w:t>
      </w:r>
      <w:bookmarkEnd w:id="76"/>
      <w:bookmarkEnd w:id="77"/>
      <w:r w:rsidRPr="00207F03">
        <w:rPr>
          <w:b w:val="0"/>
          <w:sz w:val="24"/>
          <w:szCs w:val="24"/>
        </w:rPr>
        <w:t xml:space="preserve"> </w:t>
      </w:r>
    </w:p>
    <w:p w14:paraId="16CD2F09" w14:textId="77777777" w:rsidR="00BE0CC6" w:rsidRPr="00207F03" w:rsidRDefault="00BE0CC6" w:rsidP="00BE0CC6">
      <w:pPr>
        <w:tabs>
          <w:tab w:val="left" w:pos="720"/>
          <w:tab w:val="left" w:pos="1440"/>
          <w:tab w:val="left" w:pos="2160"/>
          <w:tab w:val="left" w:pos="2880"/>
          <w:tab w:val="left" w:pos="3600"/>
          <w:tab w:val="left" w:pos="4320"/>
          <w:tab w:val="left" w:pos="5040"/>
          <w:tab w:val="left" w:pos="6186"/>
        </w:tabs>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r w:rsidRPr="00207F03">
        <w:rPr>
          <w:sz w:val="22"/>
        </w:rPr>
        <w:tab/>
      </w:r>
    </w:p>
    <w:p w14:paraId="58921EB2" w14:textId="77777777" w:rsidR="00BE0CC6" w:rsidRPr="00207F03" w:rsidRDefault="00BE0CC6" w:rsidP="00BE0CC6">
      <w:pPr>
        <w:spacing w:after="120"/>
        <w:ind w:left="360"/>
        <w:jc w:val="both"/>
        <w:rPr>
          <w:sz w:val="22"/>
        </w:rPr>
      </w:pPr>
      <w:r w:rsidRPr="00207F03">
        <w:rPr>
          <w:sz w:val="22"/>
        </w:rPr>
        <w:t>Operating Voltage – 53.75V to 56V</w:t>
      </w:r>
    </w:p>
    <w:p w14:paraId="78B075DE" w14:textId="77777777" w:rsidR="00BE0CC6" w:rsidRPr="00207F03" w:rsidRDefault="00BE0CC6" w:rsidP="00BE0CC6">
      <w:pPr>
        <w:spacing w:after="120"/>
        <w:ind w:left="360"/>
        <w:jc w:val="both"/>
        <w:rPr>
          <w:sz w:val="22"/>
        </w:rPr>
      </w:pPr>
      <w:r w:rsidRPr="00207F03">
        <w:rPr>
          <w:sz w:val="22"/>
        </w:rPr>
        <w:t>System load – Typical + External electronic load on 12V rail.</w:t>
      </w:r>
    </w:p>
    <w:p w14:paraId="24A6B25F" w14:textId="77777777" w:rsidR="00BE0CC6" w:rsidRPr="00207F03" w:rsidRDefault="00BE0CC6" w:rsidP="00BE0CC6">
      <w:pPr>
        <w:spacing w:after="120"/>
        <w:ind w:left="360"/>
        <w:jc w:val="both"/>
        <w:rPr>
          <w:sz w:val="22"/>
        </w:rPr>
      </w:pPr>
    </w:p>
    <w:p w14:paraId="2A15AF92"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78" w:name="_Toc463736017"/>
      <w:bookmarkStart w:id="79" w:name="_Toc471231346"/>
      <w:r w:rsidRPr="00207F03">
        <w:rPr>
          <w:b w:val="0"/>
          <w:color w:val="365F91" w:themeColor="accent1" w:themeShade="BF"/>
          <w:sz w:val="24"/>
          <w:szCs w:val="24"/>
        </w:rPr>
        <w:t>DUT Sample Information</w:t>
      </w:r>
      <w:bookmarkEnd w:id="78"/>
      <w:bookmarkEnd w:id="79"/>
    </w:p>
    <w:p w14:paraId="1CFD2B57"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WZ1630LIFE2GBC0005</w:t>
      </w:r>
    </w:p>
    <w:p w14:paraId="37745E08"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06481FF1" w14:textId="77777777" w:rsidR="00BE0CC6" w:rsidRPr="00207F03" w:rsidRDefault="00BE0CC6" w:rsidP="00BE0CC6">
      <w:pPr>
        <w:spacing w:after="120"/>
        <w:ind w:left="360"/>
        <w:jc w:val="both"/>
      </w:pPr>
    </w:p>
    <w:p w14:paraId="17FE1B86"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80" w:name="_Toc463736018"/>
      <w:bookmarkStart w:id="81" w:name="_Toc471231347"/>
      <w:r w:rsidRPr="00207F03">
        <w:rPr>
          <w:b w:val="0"/>
          <w:color w:val="365F91" w:themeColor="accent1" w:themeShade="BF"/>
          <w:sz w:val="24"/>
          <w:szCs w:val="24"/>
        </w:rPr>
        <w:t>Test Results</w:t>
      </w:r>
      <w:bookmarkEnd w:id="80"/>
      <w:bookmarkEnd w:id="81"/>
    </w:p>
    <w:p w14:paraId="0A729549" w14:textId="77777777" w:rsidR="00BE0CC6" w:rsidRPr="00207F03" w:rsidRDefault="00BE0CC6" w:rsidP="00BE0CC6">
      <w:pPr>
        <w:spacing w:line="360" w:lineRule="auto"/>
        <w:ind w:left="360"/>
        <w:jc w:val="both"/>
        <w:rPr>
          <w:sz w:val="22"/>
        </w:rPr>
      </w:pPr>
      <w:r w:rsidRPr="00207F03">
        <w:rPr>
          <w:sz w:val="22"/>
        </w:rPr>
        <w:t>By varying PoE input voltage; it is ensured that output of 48V to 18V isolated converter (U38) is 18V which in-turn ensures proper functionality of GBC module.</w:t>
      </w:r>
    </w:p>
    <w:p w14:paraId="68D5CE6F"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82" w:name="_Toc463736019"/>
      <w:bookmarkStart w:id="83" w:name="_Toc471231348"/>
      <w:r w:rsidRPr="00207F03">
        <w:rPr>
          <w:b w:val="0"/>
          <w:color w:val="365F91" w:themeColor="accent1" w:themeShade="BF"/>
          <w:sz w:val="24"/>
          <w:szCs w:val="24"/>
        </w:rPr>
        <w:t>Measurement Logs</w:t>
      </w:r>
      <w:bookmarkEnd w:id="82"/>
      <w:bookmarkEnd w:id="83"/>
    </w:p>
    <w:p w14:paraId="6D5D6C03" w14:textId="77777777" w:rsidR="00BE0CC6" w:rsidRPr="00207F03" w:rsidRDefault="00BE0CC6" w:rsidP="00BE0CC6">
      <w:pPr>
        <w:spacing w:after="0" w:line="240" w:lineRule="auto"/>
      </w:pPr>
    </w:p>
    <w:tbl>
      <w:tblPr>
        <w:tblW w:w="10700" w:type="dxa"/>
        <w:tblLayout w:type="fixed"/>
        <w:tblLook w:val="04A0" w:firstRow="1" w:lastRow="0" w:firstColumn="1" w:lastColumn="0" w:noHBand="0" w:noVBand="1"/>
      </w:tblPr>
      <w:tblGrid>
        <w:gridCol w:w="540"/>
        <w:gridCol w:w="890"/>
        <w:gridCol w:w="889"/>
        <w:gridCol w:w="1769"/>
        <w:gridCol w:w="877"/>
        <w:gridCol w:w="877"/>
        <w:gridCol w:w="1390"/>
        <w:gridCol w:w="889"/>
        <w:gridCol w:w="925"/>
        <w:gridCol w:w="864"/>
        <w:gridCol w:w="790"/>
      </w:tblGrid>
      <w:tr w:rsidR="00BE0CC6" w:rsidRPr="00207F03" w14:paraId="55FDC634" w14:textId="77777777" w:rsidTr="00DC2029">
        <w:trPr>
          <w:trHeight w:val="285"/>
        </w:trPr>
        <w:tc>
          <w:tcPr>
            <w:tcW w:w="10700" w:type="dxa"/>
            <w:gridSpan w:val="11"/>
            <w:tcBorders>
              <w:top w:val="nil"/>
              <w:left w:val="single" w:sz="8" w:space="0" w:color="auto"/>
              <w:bottom w:val="single" w:sz="8" w:space="0" w:color="auto"/>
              <w:right w:val="nil"/>
            </w:tcBorders>
            <w:shd w:val="clear" w:color="000000" w:fill="D9D9D9"/>
            <w:noWrap/>
            <w:vAlign w:val="center"/>
            <w:hideMark/>
          </w:tcPr>
          <w:p w14:paraId="34059A50"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PoE In - Input supply range</w:t>
            </w:r>
          </w:p>
        </w:tc>
      </w:tr>
      <w:tr w:rsidR="00BE0CC6" w:rsidRPr="00207F03" w14:paraId="11F92252" w14:textId="77777777" w:rsidTr="00DC2029">
        <w:trPr>
          <w:trHeight w:val="597"/>
        </w:trPr>
        <w:tc>
          <w:tcPr>
            <w:tcW w:w="540" w:type="dxa"/>
            <w:vMerge w:val="restart"/>
            <w:tcBorders>
              <w:top w:val="nil"/>
              <w:left w:val="single" w:sz="8" w:space="0" w:color="auto"/>
              <w:bottom w:val="single" w:sz="8" w:space="0" w:color="000000"/>
              <w:right w:val="single" w:sz="8" w:space="0" w:color="auto"/>
            </w:tcBorders>
            <w:shd w:val="clear" w:color="000000" w:fill="BDD7EE"/>
            <w:noWrap/>
            <w:vAlign w:val="center"/>
            <w:hideMark/>
          </w:tcPr>
          <w:p w14:paraId="03A99C4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Sl. No.</w:t>
            </w:r>
          </w:p>
        </w:tc>
        <w:tc>
          <w:tcPr>
            <w:tcW w:w="890" w:type="dxa"/>
            <w:vMerge w:val="restart"/>
            <w:tcBorders>
              <w:top w:val="nil"/>
              <w:left w:val="single" w:sz="8" w:space="0" w:color="auto"/>
              <w:bottom w:val="single" w:sz="8" w:space="0" w:color="000000"/>
              <w:right w:val="single" w:sz="8" w:space="0" w:color="auto"/>
            </w:tcBorders>
            <w:shd w:val="clear" w:color="000000" w:fill="BDD7EE"/>
            <w:noWrap/>
            <w:vAlign w:val="center"/>
            <w:hideMark/>
          </w:tcPr>
          <w:p w14:paraId="1CDBF12F"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Test case No.</w:t>
            </w:r>
          </w:p>
        </w:tc>
        <w:tc>
          <w:tcPr>
            <w:tcW w:w="889" w:type="dxa"/>
            <w:vMerge w:val="restart"/>
            <w:tcBorders>
              <w:top w:val="nil"/>
              <w:left w:val="single" w:sz="8" w:space="0" w:color="auto"/>
              <w:bottom w:val="single" w:sz="8" w:space="0" w:color="000000"/>
              <w:right w:val="single" w:sz="8" w:space="0" w:color="auto"/>
            </w:tcBorders>
            <w:shd w:val="clear" w:color="000000" w:fill="BDD7EE"/>
            <w:vAlign w:val="center"/>
            <w:hideMark/>
          </w:tcPr>
          <w:p w14:paraId="3CC058D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PoE input voltage(V)</w:t>
            </w:r>
          </w:p>
        </w:tc>
        <w:tc>
          <w:tcPr>
            <w:tcW w:w="1769" w:type="dxa"/>
            <w:vMerge w:val="restart"/>
            <w:tcBorders>
              <w:top w:val="nil"/>
              <w:left w:val="single" w:sz="8" w:space="0" w:color="auto"/>
              <w:bottom w:val="single" w:sz="8" w:space="0" w:color="000000"/>
              <w:right w:val="single" w:sz="8" w:space="0" w:color="auto"/>
            </w:tcBorders>
            <w:shd w:val="clear" w:color="000000" w:fill="BDD7EE"/>
            <w:vAlign w:val="center"/>
            <w:hideMark/>
          </w:tcPr>
          <w:p w14:paraId="3A1BFB01"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VSLPOE_VOUT (at C3M171) (V)</w:t>
            </w:r>
          </w:p>
        </w:tc>
        <w:tc>
          <w:tcPr>
            <w:tcW w:w="877" w:type="dxa"/>
            <w:vMerge w:val="restart"/>
            <w:tcBorders>
              <w:top w:val="nil"/>
              <w:left w:val="single" w:sz="8" w:space="0" w:color="auto"/>
              <w:bottom w:val="single" w:sz="8" w:space="0" w:color="000000"/>
              <w:right w:val="single" w:sz="8" w:space="0" w:color="auto"/>
            </w:tcBorders>
            <w:shd w:val="clear" w:color="000000" w:fill="BDD7EE"/>
            <w:vAlign w:val="center"/>
            <w:hideMark/>
          </w:tcPr>
          <w:p w14:paraId="5E792E3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Load current on 12 V rail(A)</w:t>
            </w:r>
          </w:p>
        </w:tc>
        <w:tc>
          <w:tcPr>
            <w:tcW w:w="877" w:type="dxa"/>
            <w:vMerge w:val="restart"/>
            <w:tcBorders>
              <w:top w:val="nil"/>
              <w:left w:val="single" w:sz="8" w:space="0" w:color="auto"/>
              <w:bottom w:val="single" w:sz="8" w:space="0" w:color="000000"/>
              <w:right w:val="single" w:sz="8" w:space="0" w:color="auto"/>
            </w:tcBorders>
            <w:shd w:val="clear" w:color="000000" w:fill="BDD7EE"/>
            <w:vAlign w:val="center"/>
            <w:hideMark/>
          </w:tcPr>
          <w:p w14:paraId="69EF513E"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Total system current (A)</w:t>
            </w:r>
          </w:p>
        </w:tc>
        <w:tc>
          <w:tcPr>
            <w:tcW w:w="1390" w:type="dxa"/>
            <w:vMerge w:val="restart"/>
            <w:tcBorders>
              <w:top w:val="nil"/>
              <w:left w:val="single" w:sz="8" w:space="0" w:color="auto"/>
              <w:bottom w:val="single" w:sz="8" w:space="0" w:color="000000"/>
              <w:right w:val="single" w:sz="8" w:space="0" w:color="auto"/>
            </w:tcBorders>
            <w:shd w:val="clear" w:color="000000" w:fill="BDD7EE"/>
            <w:vAlign w:val="center"/>
            <w:hideMark/>
          </w:tcPr>
          <w:p w14:paraId="1D0CA02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Total board power consumption (W)</w:t>
            </w:r>
          </w:p>
        </w:tc>
        <w:tc>
          <w:tcPr>
            <w:tcW w:w="1814" w:type="dxa"/>
            <w:gridSpan w:val="2"/>
            <w:tcBorders>
              <w:top w:val="single" w:sz="8" w:space="0" w:color="auto"/>
              <w:left w:val="nil"/>
              <w:bottom w:val="single" w:sz="8" w:space="0" w:color="auto"/>
              <w:right w:val="single" w:sz="8" w:space="0" w:color="000000"/>
            </w:tcBorders>
            <w:shd w:val="clear" w:color="000000" w:fill="BDD7EE"/>
            <w:noWrap/>
            <w:vAlign w:val="center"/>
            <w:hideMark/>
          </w:tcPr>
          <w:p w14:paraId="0867B4FC"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864" w:type="dxa"/>
            <w:vMerge w:val="restart"/>
            <w:tcBorders>
              <w:top w:val="nil"/>
              <w:left w:val="nil"/>
              <w:bottom w:val="single" w:sz="8" w:space="0" w:color="000000"/>
              <w:right w:val="single" w:sz="8" w:space="0" w:color="auto"/>
            </w:tcBorders>
            <w:shd w:val="clear" w:color="000000" w:fill="BDD7EE"/>
            <w:vAlign w:val="center"/>
            <w:hideMark/>
          </w:tcPr>
          <w:p w14:paraId="0D96D45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c>
          <w:tcPr>
            <w:tcW w:w="790" w:type="dxa"/>
            <w:vMerge w:val="restart"/>
            <w:tcBorders>
              <w:top w:val="nil"/>
              <w:left w:val="single" w:sz="8" w:space="0" w:color="auto"/>
              <w:bottom w:val="single" w:sz="8" w:space="0" w:color="000000"/>
              <w:right w:val="single" w:sz="8" w:space="0" w:color="auto"/>
            </w:tcBorders>
            <w:shd w:val="clear" w:color="000000" w:fill="BDD7EE"/>
            <w:noWrap/>
            <w:vAlign w:val="center"/>
            <w:hideMark/>
          </w:tcPr>
          <w:p w14:paraId="6E5D725C"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 / FAIL</w:t>
            </w:r>
          </w:p>
        </w:tc>
      </w:tr>
      <w:tr w:rsidR="00BE0CC6" w:rsidRPr="00207F03" w14:paraId="14A94856" w14:textId="77777777" w:rsidTr="00DC2029">
        <w:trPr>
          <w:trHeight w:val="434"/>
        </w:trPr>
        <w:tc>
          <w:tcPr>
            <w:tcW w:w="540" w:type="dxa"/>
            <w:vMerge/>
            <w:tcBorders>
              <w:top w:val="nil"/>
              <w:left w:val="single" w:sz="8" w:space="0" w:color="auto"/>
              <w:bottom w:val="single" w:sz="8" w:space="0" w:color="000000"/>
              <w:right w:val="single" w:sz="8" w:space="0" w:color="auto"/>
            </w:tcBorders>
            <w:vAlign w:val="center"/>
            <w:hideMark/>
          </w:tcPr>
          <w:p w14:paraId="1DA650AC" w14:textId="77777777" w:rsidR="00BE0CC6" w:rsidRPr="00207F03" w:rsidRDefault="00BE0CC6" w:rsidP="00BE0CC6">
            <w:pPr>
              <w:spacing w:after="0" w:line="240" w:lineRule="auto"/>
              <w:rPr>
                <w:rFonts w:eastAsia="Times New Roman"/>
                <w:sz w:val="22"/>
                <w:szCs w:val="22"/>
                <w:lang w:eastAsia="en-US"/>
              </w:rPr>
            </w:pPr>
          </w:p>
        </w:tc>
        <w:tc>
          <w:tcPr>
            <w:tcW w:w="890" w:type="dxa"/>
            <w:vMerge/>
            <w:tcBorders>
              <w:top w:val="nil"/>
              <w:left w:val="single" w:sz="8" w:space="0" w:color="auto"/>
              <w:bottom w:val="single" w:sz="8" w:space="0" w:color="000000"/>
              <w:right w:val="single" w:sz="8" w:space="0" w:color="auto"/>
            </w:tcBorders>
            <w:vAlign w:val="center"/>
            <w:hideMark/>
          </w:tcPr>
          <w:p w14:paraId="1071A8C2" w14:textId="77777777" w:rsidR="00BE0CC6" w:rsidRPr="00207F03" w:rsidRDefault="00BE0CC6" w:rsidP="00BE0CC6">
            <w:pPr>
              <w:spacing w:after="0" w:line="240" w:lineRule="auto"/>
              <w:rPr>
                <w:rFonts w:eastAsia="Times New Roman"/>
                <w:sz w:val="22"/>
                <w:szCs w:val="22"/>
                <w:lang w:eastAsia="en-US"/>
              </w:rPr>
            </w:pPr>
          </w:p>
        </w:tc>
        <w:tc>
          <w:tcPr>
            <w:tcW w:w="889" w:type="dxa"/>
            <w:vMerge/>
            <w:tcBorders>
              <w:top w:val="nil"/>
              <w:left w:val="single" w:sz="8" w:space="0" w:color="auto"/>
              <w:bottom w:val="single" w:sz="8" w:space="0" w:color="000000"/>
              <w:right w:val="single" w:sz="8" w:space="0" w:color="auto"/>
            </w:tcBorders>
            <w:vAlign w:val="center"/>
            <w:hideMark/>
          </w:tcPr>
          <w:p w14:paraId="7363DEE2" w14:textId="77777777" w:rsidR="00BE0CC6" w:rsidRPr="00207F03" w:rsidRDefault="00BE0CC6" w:rsidP="00BE0CC6">
            <w:pPr>
              <w:spacing w:after="0" w:line="240" w:lineRule="auto"/>
              <w:rPr>
                <w:rFonts w:eastAsia="Times New Roman"/>
                <w:sz w:val="22"/>
                <w:szCs w:val="22"/>
                <w:lang w:eastAsia="en-US"/>
              </w:rPr>
            </w:pPr>
          </w:p>
        </w:tc>
        <w:tc>
          <w:tcPr>
            <w:tcW w:w="1769" w:type="dxa"/>
            <w:vMerge/>
            <w:tcBorders>
              <w:top w:val="nil"/>
              <w:left w:val="single" w:sz="8" w:space="0" w:color="auto"/>
              <w:bottom w:val="single" w:sz="8" w:space="0" w:color="000000"/>
              <w:right w:val="single" w:sz="8" w:space="0" w:color="auto"/>
            </w:tcBorders>
            <w:vAlign w:val="center"/>
            <w:hideMark/>
          </w:tcPr>
          <w:p w14:paraId="596A7E15" w14:textId="77777777" w:rsidR="00BE0CC6" w:rsidRPr="00207F03" w:rsidRDefault="00BE0CC6" w:rsidP="00BE0CC6">
            <w:pPr>
              <w:spacing w:after="0" w:line="240" w:lineRule="auto"/>
              <w:rPr>
                <w:rFonts w:eastAsia="Times New Roman"/>
                <w:sz w:val="22"/>
                <w:szCs w:val="22"/>
                <w:lang w:eastAsia="en-US"/>
              </w:rPr>
            </w:pPr>
          </w:p>
        </w:tc>
        <w:tc>
          <w:tcPr>
            <w:tcW w:w="877" w:type="dxa"/>
            <w:vMerge/>
            <w:tcBorders>
              <w:top w:val="nil"/>
              <w:left w:val="single" w:sz="8" w:space="0" w:color="auto"/>
              <w:bottom w:val="single" w:sz="8" w:space="0" w:color="000000"/>
              <w:right w:val="single" w:sz="8" w:space="0" w:color="auto"/>
            </w:tcBorders>
            <w:vAlign w:val="center"/>
            <w:hideMark/>
          </w:tcPr>
          <w:p w14:paraId="6573E0BD" w14:textId="77777777" w:rsidR="00BE0CC6" w:rsidRPr="00207F03" w:rsidRDefault="00BE0CC6" w:rsidP="00BE0CC6">
            <w:pPr>
              <w:spacing w:after="0" w:line="240" w:lineRule="auto"/>
              <w:rPr>
                <w:rFonts w:eastAsia="Times New Roman"/>
                <w:sz w:val="22"/>
                <w:szCs w:val="22"/>
                <w:lang w:eastAsia="en-US"/>
              </w:rPr>
            </w:pPr>
          </w:p>
        </w:tc>
        <w:tc>
          <w:tcPr>
            <w:tcW w:w="877" w:type="dxa"/>
            <w:vMerge/>
            <w:tcBorders>
              <w:top w:val="nil"/>
              <w:left w:val="single" w:sz="8" w:space="0" w:color="auto"/>
              <w:bottom w:val="single" w:sz="8" w:space="0" w:color="000000"/>
              <w:right w:val="single" w:sz="8" w:space="0" w:color="auto"/>
            </w:tcBorders>
            <w:vAlign w:val="center"/>
            <w:hideMark/>
          </w:tcPr>
          <w:p w14:paraId="2981AF31" w14:textId="77777777" w:rsidR="00BE0CC6" w:rsidRPr="00207F03" w:rsidRDefault="00BE0CC6" w:rsidP="00BE0CC6">
            <w:pPr>
              <w:spacing w:after="0" w:line="240" w:lineRule="auto"/>
              <w:rPr>
                <w:rFonts w:eastAsia="Times New Roman"/>
                <w:sz w:val="22"/>
                <w:szCs w:val="22"/>
                <w:lang w:eastAsia="en-US"/>
              </w:rPr>
            </w:pPr>
          </w:p>
        </w:tc>
        <w:tc>
          <w:tcPr>
            <w:tcW w:w="1390" w:type="dxa"/>
            <w:vMerge/>
            <w:tcBorders>
              <w:top w:val="nil"/>
              <w:left w:val="single" w:sz="8" w:space="0" w:color="auto"/>
              <w:bottom w:val="single" w:sz="8" w:space="0" w:color="000000"/>
              <w:right w:val="single" w:sz="8" w:space="0" w:color="auto"/>
            </w:tcBorders>
            <w:vAlign w:val="center"/>
            <w:hideMark/>
          </w:tcPr>
          <w:p w14:paraId="6F2AC04B" w14:textId="77777777" w:rsidR="00BE0CC6" w:rsidRPr="00207F03" w:rsidRDefault="00BE0CC6" w:rsidP="00BE0CC6">
            <w:pPr>
              <w:spacing w:after="0" w:line="240" w:lineRule="auto"/>
              <w:rPr>
                <w:rFonts w:eastAsia="Times New Roman"/>
                <w:sz w:val="22"/>
                <w:szCs w:val="22"/>
                <w:lang w:eastAsia="en-US"/>
              </w:rPr>
            </w:pPr>
          </w:p>
        </w:tc>
        <w:tc>
          <w:tcPr>
            <w:tcW w:w="889" w:type="dxa"/>
            <w:tcBorders>
              <w:top w:val="nil"/>
              <w:left w:val="nil"/>
              <w:bottom w:val="single" w:sz="8" w:space="0" w:color="auto"/>
              <w:right w:val="single" w:sz="8" w:space="0" w:color="auto"/>
            </w:tcBorders>
            <w:shd w:val="clear" w:color="000000" w:fill="BDD7EE"/>
            <w:noWrap/>
            <w:vAlign w:val="center"/>
            <w:hideMark/>
          </w:tcPr>
          <w:p w14:paraId="561FE0C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Min(V)</w:t>
            </w:r>
          </w:p>
        </w:tc>
        <w:tc>
          <w:tcPr>
            <w:tcW w:w="925" w:type="dxa"/>
            <w:tcBorders>
              <w:top w:val="nil"/>
              <w:left w:val="nil"/>
              <w:bottom w:val="single" w:sz="8" w:space="0" w:color="auto"/>
              <w:right w:val="single" w:sz="8" w:space="0" w:color="auto"/>
            </w:tcBorders>
            <w:shd w:val="clear" w:color="000000" w:fill="BDD7EE"/>
            <w:noWrap/>
            <w:vAlign w:val="center"/>
            <w:hideMark/>
          </w:tcPr>
          <w:p w14:paraId="1FFE07FC"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Max(V)</w:t>
            </w:r>
          </w:p>
        </w:tc>
        <w:tc>
          <w:tcPr>
            <w:tcW w:w="864" w:type="dxa"/>
            <w:vMerge/>
            <w:tcBorders>
              <w:top w:val="nil"/>
              <w:left w:val="nil"/>
              <w:bottom w:val="single" w:sz="8" w:space="0" w:color="000000"/>
              <w:right w:val="single" w:sz="8" w:space="0" w:color="auto"/>
            </w:tcBorders>
            <w:vAlign w:val="center"/>
            <w:hideMark/>
          </w:tcPr>
          <w:p w14:paraId="6F85070A" w14:textId="77777777" w:rsidR="00BE0CC6" w:rsidRPr="00207F03" w:rsidRDefault="00BE0CC6" w:rsidP="00BE0CC6">
            <w:pPr>
              <w:spacing w:after="0" w:line="240" w:lineRule="auto"/>
              <w:rPr>
                <w:rFonts w:eastAsia="Times New Roman"/>
                <w:sz w:val="22"/>
                <w:szCs w:val="22"/>
                <w:lang w:eastAsia="en-US"/>
              </w:rPr>
            </w:pPr>
          </w:p>
        </w:tc>
        <w:tc>
          <w:tcPr>
            <w:tcW w:w="790" w:type="dxa"/>
            <w:vMerge/>
            <w:tcBorders>
              <w:top w:val="nil"/>
              <w:left w:val="single" w:sz="8" w:space="0" w:color="auto"/>
              <w:bottom w:val="single" w:sz="8" w:space="0" w:color="000000"/>
              <w:right w:val="single" w:sz="8" w:space="0" w:color="auto"/>
            </w:tcBorders>
            <w:vAlign w:val="center"/>
            <w:hideMark/>
          </w:tcPr>
          <w:p w14:paraId="5D6C092F"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71D8C676" w14:textId="77777777" w:rsidTr="00DC2029">
        <w:trPr>
          <w:trHeight w:val="285"/>
        </w:trPr>
        <w:tc>
          <w:tcPr>
            <w:tcW w:w="540" w:type="dxa"/>
            <w:tcBorders>
              <w:top w:val="nil"/>
              <w:left w:val="single" w:sz="8" w:space="0" w:color="auto"/>
              <w:bottom w:val="single" w:sz="8" w:space="0" w:color="auto"/>
              <w:right w:val="single" w:sz="8" w:space="0" w:color="auto"/>
            </w:tcBorders>
            <w:shd w:val="clear" w:color="000000" w:fill="FFFFFF"/>
            <w:noWrap/>
            <w:vAlign w:val="center"/>
            <w:hideMark/>
          </w:tcPr>
          <w:p w14:paraId="3D48D32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890" w:type="dxa"/>
            <w:tcBorders>
              <w:top w:val="nil"/>
              <w:left w:val="nil"/>
              <w:bottom w:val="single" w:sz="8" w:space="0" w:color="auto"/>
              <w:right w:val="single" w:sz="8" w:space="0" w:color="auto"/>
            </w:tcBorders>
            <w:shd w:val="clear" w:color="000000" w:fill="FFFFFF"/>
            <w:noWrap/>
            <w:vAlign w:val="center"/>
            <w:hideMark/>
          </w:tcPr>
          <w:p w14:paraId="2DDA273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FP 3.2</w:t>
            </w:r>
          </w:p>
        </w:tc>
        <w:tc>
          <w:tcPr>
            <w:tcW w:w="889" w:type="dxa"/>
            <w:tcBorders>
              <w:top w:val="nil"/>
              <w:left w:val="nil"/>
              <w:bottom w:val="single" w:sz="8" w:space="0" w:color="auto"/>
              <w:right w:val="single" w:sz="8" w:space="0" w:color="auto"/>
            </w:tcBorders>
            <w:shd w:val="clear" w:color="auto" w:fill="auto"/>
            <w:noWrap/>
            <w:vAlign w:val="center"/>
            <w:hideMark/>
          </w:tcPr>
          <w:p w14:paraId="251F0F7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53.75</w:t>
            </w:r>
          </w:p>
        </w:tc>
        <w:tc>
          <w:tcPr>
            <w:tcW w:w="1769" w:type="dxa"/>
            <w:tcBorders>
              <w:top w:val="nil"/>
              <w:left w:val="nil"/>
              <w:bottom w:val="single" w:sz="8" w:space="0" w:color="auto"/>
              <w:right w:val="single" w:sz="8" w:space="0" w:color="auto"/>
            </w:tcBorders>
            <w:shd w:val="clear" w:color="000000" w:fill="FFFFFF"/>
            <w:noWrap/>
            <w:vAlign w:val="center"/>
            <w:hideMark/>
          </w:tcPr>
          <w:p w14:paraId="33A23C8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18.57</w:t>
            </w:r>
          </w:p>
        </w:tc>
        <w:tc>
          <w:tcPr>
            <w:tcW w:w="877" w:type="dxa"/>
            <w:tcBorders>
              <w:top w:val="nil"/>
              <w:left w:val="nil"/>
              <w:bottom w:val="single" w:sz="8" w:space="0" w:color="auto"/>
              <w:right w:val="single" w:sz="8" w:space="0" w:color="auto"/>
            </w:tcBorders>
            <w:shd w:val="clear" w:color="auto" w:fill="auto"/>
            <w:noWrap/>
            <w:vAlign w:val="center"/>
            <w:hideMark/>
          </w:tcPr>
          <w:p w14:paraId="71F9B6A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1.82</w:t>
            </w:r>
          </w:p>
        </w:tc>
        <w:tc>
          <w:tcPr>
            <w:tcW w:w="877" w:type="dxa"/>
            <w:tcBorders>
              <w:top w:val="nil"/>
              <w:left w:val="nil"/>
              <w:bottom w:val="single" w:sz="8" w:space="0" w:color="auto"/>
              <w:right w:val="single" w:sz="8" w:space="0" w:color="auto"/>
            </w:tcBorders>
            <w:shd w:val="clear" w:color="000000" w:fill="FFFFFF"/>
            <w:noWrap/>
            <w:vAlign w:val="center"/>
            <w:hideMark/>
          </w:tcPr>
          <w:p w14:paraId="13E0FEC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0.605</w:t>
            </w:r>
          </w:p>
        </w:tc>
        <w:tc>
          <w:tcPr>
            <w:tcW w:w="1390" w:type="dxa"/>
            <w:tcBorders>
              <w:top w:val="nil"/>
              <w:left w:val="nil"/>
              <w:bottom w:val="single" w:sz="8" w:space="0" w:color="auto"/>
              <w:right w:val="single" w:sz="8" w:space="0" w:color="auto"/>
            </w:tcBorders>
            <w:shd w:val="clear" w:color="auto" w:fill="auto"/>
            <w:noWrap/>
            <w:vAlign w:val="center"/>
            <w:hideMark/>
          </w:tcPr>
          <w:p w14:paraId="399C127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32.52</w:t>
            </w:r>
          </w:p>
        </w:tc>
        <w:tc>
          <w:tcPr>
            <w:tcW w:w="889" w:type="dxa"/>
            <w:tcBorders>
              <w:top w:val="nil"/>
              <w:left w:val="nil"/>
              <w:bottom w:val="single" w:sz="8" w:space="0" w:color="auto"/>
              <w:right w:val="single" w:sz="8" w:space="0" w:color="auto"/>
            </w:tcBorders>
            <w:shd w:val="clear" w:color="000000" w:fill="FFFFFF"/>
            <w:noWrap/>
            <w:vAlign w:val="center"/>
            <w:hideMark/>
          </w:tcPr>
          <w:p w14:paraId="337CE26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17.1</w:t>
            </w:r>
          </w:p>
        </w:tc>
        <w:tc>
          <w:tcPr>
            <w:tcW w:w="925" w:type="dxa"/>
            <w:tcBorders>
              <w:top w:val="nil"/>
              <w:left w:val="nil"/>
              <w:bottom w:val="single" w:sz="8" w:space="0" w:color="auto"/>
              <w:right w:val="single" w:sz="8" w:space="0" w:color="auto"/>
            </w:tcBorders>
            <w:shd w:val="clear" w:color="000000" w:fill="FFFFFF"/>
            <w:noWrap/>
            <w:vAlign w:val="center"/>
            <w:hideMark/>
          </w:tcPr>
          <w:p w14:paraId="59056ED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18.9</w:t>
            </w:r>
          </w:p>
        </w:tc>
        <w:tc>
          <w:tcPr>
            <w:tcW w:w="864" w:type="dxa"/>
            <w:tcBorders>
              <w:top w:val="nil"/>
              <w:left w:val="nil"/>
              <w:bottom w:val="single" w:sz="8" w:space="0" w:color="auto"/>
              <w:right w:val="single" w:sz="8" w:space="0" w:color="auto"/>
            </w:tcBorders>
            <w:shd w:val="clear" w:color="000000" w:fill="FFFFFF"/>
            <w:noWrap/>
            <w:vAlign w:val="center"/>
            <w:hideMark/>
          </w:tcPr>
          <w:p w14:paraId="407A128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-1.75</w:t>
            </w:r>
          </w:p>
        </w:tc>
        <w:tc>
          <w:tcPr>
            <w:tcW w:w="790" w:type="dxa"/>
            <w:tcBorders>
              <w:top w:val="single" w:sz="8" w:space="0" w:color="000000"/>
              <w:left w:val="nil"/>
              <w:bottom w:val="single" w:sz="8" w:space="0" w:color="auto"/>
              <w:right w:val="single" w:sz="8" w:space="0" w:color="auto"/>
            </w:tcBorders>
            <w:shd w:val="clear" w:color="000000" w:fill="C6EFCE"/>
            <w:noWrap/>
            <w:vAlign w:val="center"/>
            <w:hideMark/>
          </w:tcPr>
          <w:p w14:paraId="2624EE5A"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341A7BCC" w14:textId="77777777" w:rsidTr="00DC2029">
        <w:trPr>
          <w:trHeight w:val="285"/>
        </w:trPr>
        <w:tc>
          <w:tcPr>
            <w:tcW w:w="540" w:type="dxa"/>
            <w:tcBorders>
              <w:top w:val="nil"/>
              <w:left w:val="single" w:sz="8" w:space="0" w:color="auto"/>
              <w:bottom w:val="single" w:sz="8" w:space="0" w:color="auto"/>
              <w:right w:val="single" w:sz="8" w:space="0" w:color="auto"/>
            </w:tcBorders>
            <w:shd w:val="clear" w:color="000000" w:fill="FFFFFF"/>
            <w:noWrap/>
            <w:vAlign w:val="center"/>
            <w:hideMark/>
          </w:tcPr>
          <w:p w14:paraId="24429FE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w:t>
            </w:r>
          </w:p>
        </w:tc>
        <w:tc>
          <w:tcPr>
            <w:tcW w:w="890" w:type="dxa"/>
            <w:tcBorders>
              <w:top w:val="nil"/>
              <w:left w:val="nil"/>
              <w:bottom w:val="single" w:sz="8" w:space="0" w:color="auto"/>
              <w:right w:val="single" w:sz="8" w:space="0" w:color="auto"/>
            </w:tcBorders>
            <w:shd w:val="clear" w:color="000000" w:fill="FFFFFF"/>
            <w:noWrap/>
            <w:vAlign w:val="center"/>
            <w:hideMark/>
          </w:tcPr>
          <w:p w14:paraId="2AFDC86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FP 3.2</w:t>
            </w:r>
          </w:p>
        </w:tc>
        <w:tc>
          <w:tcPr>
            <w:tcW w:w="889" w:type="dxa"/>
            <w:tcBorders>
              <w:top w:val="nil"/>
              <w:left w:val="nil"/>
              <w:bottom w:val="single" w:sz="8" w:space="0" w:color="auto"/>
              <w:right w:val="single" w:sz="8" w:space="0" w:color="auto"/>
            </w:tcBorders>
            <w:shd w:val="clear" w:color="000000" w:fill="FFFFFF"/>
            <w:noWrap/>
            <w:vAlign w:val="center"/>
            <w:hideMark/>
          </w:tcPr>
          <w:p w14:paraId="64FCC1B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55</w:t>
            </w:r>
          </w:p>
        </w:tc>
        <w:tc>
          <w:tcPr>
            <w:tcW w:w="1769" w:type="dxa"/>
            <w:tcBorders>
              <w:top w:val="nil"/>
              <w:left w:val="nil"/>
              <w:bottom w:val="single" w:sz="8" w:space="0" w:color="auto"/>
              <w:right w:val="single" w:sz="8" w:space="0" w:color="auto"/>
            </w:tcBorders>
            <w:shd w:val="clear" w:color="000000" w:fill="FFFFFF"/>
            <w:noWrap/>
            <w:vAlign w:val="center"/>
            <w:hideMark/>
          </w:tcPr>
          <w:p w14:paraId="4FA0AE8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18.58</w:t>
            </w:r>
          </w:p>
        </w:tc>
        <w:tc>
          <w:tcPr>
            <w:tcW w:w="877" w:type="dxa"/>
            <w:tcBorders>
              <w:top w:val="nil"/>
              <w:left w:val="nil"/>
              <w:bottom w:val="single" w:sz="8" w:space="0" w:color="auto"/>
              <w:right w:val="single" w:sz="8" w:space="0" w:color="auto"/>
            </w:tcBorders>
            <w:shd w:val="clear" w:color="auto" w:fill="auto"/>
            <w:noWrap/>
            <w:vAlign w:val="center"/>
            <w:hideMark/>
          </w:tcPr>
          <w:p w14:paraId="6255109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1.82</w:t>
            </w:r>
          </w:p>
        </w:tc>
        <w:tc>
          <w:tcPr>
            <w:tcW w:w="877" w:type="dxa"/>
            <w:tcBorders>
              <w:top w:val="nil"/>
              <w:left w:val="nil"/>
              <w:bottom w:val="single" w:sz="8" w:space="0" w:color="auto"/>
              <w:right w:val="single" w:sz="8" w:space="0" w:color="auto"/>
            </w:tcBorders>
            <w:shd w:val="clear" w:color="000000" w:fill="FFFFFF"/>
            <w:noWrap/>
            <w:vAlign w:val="center"/>
            <w:hideMark/>
          </w:tcPr>
          <w:p w14:paraId="746B5C7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0.597</w:t>
            </w:r>
          </w:p>
        </w:tc>
        <w:tc>
          <w:tcPr>
            <w:tcW w:w="1390" w:type="dxa"/>
            <w:tcBorders>
              <w:top w:val="nil"/>
              <w:left w:val="nil"/>
              <w:bottom w:val="single" w:sz="8" w:space="0" w:color="auto"/>
              <w:right w:val="single" w:sz="8" w:space="0" w:color="auto"/>
            </w:tcBorders>
            <w:shd w:val="clear" w:color="auto" w:fill="auto"/>
            <w:noWrap/>
            <w:vAlign w:val="center"/>
            <w:hideMark/>
          </w:tcPr>
          <w:p w14:paraId="55C7C7C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32.84</w:t>
            </w:r>
          </w:p>
        </w:tc>
        <w:tc>
          <w:tcPr>
            <w:tcW w:w="889" w:type="dxa"/>
            <w:tcBorders>
              <w:top w:val="nil"/>
              <w:left w:val="nil"/>
              <w:bottom w:val="single" w:sz="8" w:space="0" w:color="auto"/>
              <w:right w:val="single" w:sz="8" w:space="0" w:color="auto"/>
            </w:tcBorders>
            <w:shd w:val="clear" w:color="000000" w:fill="FFFFFF"/>
            <w:noWrap/>
            <w:vAlign w:val="center"/>
            <w:hideMark/>
          </w:tcPr>
          <w:p w14:paraId="6C48091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17.1</w:t>
            </w:r>
          </w:p>
        </w:tc>
        <w:tc>
          <w:tcPr>
            <w:tcW w:w="925" w:type="dxa"/>
            <w:tcBorders>
              <w:top w:val="nil"/>
              <w:left w:val="nil"/>
              <w:bottom w:val="single" w:sz="8" w:space="0" w:color="auto"/>
              <w:right w:val="single" w:sz="8" w:space="0" w:color="auto"/>
            </w:tcBorders>
            <w:shd w:val="clear" w:color="000000" w:fill="FFFFFF"/>
            <w:noWrap/>
            <w:vAlign w:val="center"/>
            <w:hideMark/>
          </w:tcPr>
          <w:p w14:paraId="229285F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18.9</w:t>
            </w:r>
          </w:p>
        </w:tc>
        <w:tc>
          <w:tcPr>
            <w:tcW w:w="864" w:type="dxa"/>
            <w:tcBorders>
              <w:top w:val="nil"/>
              <w:left w:val="nil"/>
              <w:bottom w:val="single" w:sz="8" w:space="0" w:color="auto"/>
              <w:right w:val="single" w:sz="8" w:space="0" w:color="auto"/>
            </w:tcBorders>
            <w:shd w:val="clear" w:color="000000" w:fill="FFFFFF"/>
            <w:noWrap/>
            <w:vAlign w:val="center"/>
            <w:hideMark/>
          </w:tcPr>
          <w:p w14:paraId="6A2AF67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-1.69</w:t>
            </w:r>
          </w:p>
        </w:tc>
        <w:tc>
          <w:tcPr>
            <w:tcW w:w="790" w:type="dxa"/>
            <w:tcBorders>
              <w:top w:val="single" w:sz="8" w:space="0" w:color="auto"/>
              <w:left w:val="nil"/>
              <w:bottom w:val="single" w:sz="8" w:space="0" w:color="auto"/>
              <w:right w:val="single" w:sz="8" w:space="0" w:color="auto"/>
            </w:tcBorders>
            <w:shd w:val="clear" w:color="000000" w:fill="C6EFCE"/>
            <w:noWrap/>
            <w:vAlign w:val="center"/>
            <w:hideMark/>
          </w:tcPr>
          <w:p w14:paraId="0D3E8FAC"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797246BA" w14:textId="77777777" w:rsidTr="00DC2029">
        <w:trPr>
          <w:trHeight w:val="285"/>
        </w:trPr>
        <w:tc>
          <w:tcPr>
            <w:tcW w:w="540" w:type="dxa"/>
            <w:tcBorders>
              <w:top w:val="nil"/>
              <w:left w:val="single" w:sz="8" w:space="0" w:color="auto"/>
              <w:bottom w:val="single" w:sz="8" w:space="0" w:color="auto"/>
              <w:right w:val="single" w:sz="8" w:space="0" w:color="auto"/>
            </w:tcBorders>
            <w:shd w:val="clear" w:color="000000" w:fill="FFFFFF"/>
            <w:noWrap/>
            <w:vAlign w:val="center"/>
            <w:hideMark/>
          </w:tcPr>
          <w:p w14:paraId="770C116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w:t>
            </w:r>
          </w:p>
        </w:tc>
        <w:tc>
          <w:tcPr>
            <w:tcW w:w="890" w:type="dxa"/>
            <w:tcBorders>
              <w:top w:val="nil"/>
              <w:left w:val="nil"/>
              <w:bottom w:val="single" w:sz="8" w:space="0" w:color="auto"/>
              <w:right w:val="single" w:sz="8" w:space="0" w:color="auto"/>
            </w:tcBorders>
            <w:shd w:val="clear" w:color="000000" w:fill="FFFFFF"/>
            <w:noWrap/>
            <w:vAlign w:val="center"/>
            <w:hideMark/>
          </w:tcPr>
          <w:p w14:paraId="25059E6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FP 3.2</w:t>
            </w:r>
          </w:p>
        </w:tc>
        <w:tc>
          <w:tcPr>
            <w:tcW w:w="889" w:type="dxa"/>
            <w:tcBorders>
              <w:top w:val="nil"/>
              <w:left w:val="nil"/>
              <w:bottom w:val="single" w:sz="8" w:space="0" w:color="auto"/>
              <w:right w:val="single" w:sz="8" w:space="0" w:color="auto"/>
            </w:tcBorders>
            <w:shd w:val="clear" w:color="000000" w:fill="FFFFFF"/>
            <w:noWrap/>
            <w:vAlign w:val="center"/>
            <w:hideMark/>
          </w:tcPr>
          <w:p w14:paraId="639994A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55.5</w:t>
            </w:r>
          </w:p>
        </w:tc>
        <w:tc>
          <w:tcPr>
            <w:tcW w:w="1769" w:type="dxa"/>
            <w:tcBorders>
              <w:top w:val="nil"/>
              <w:left w:val="nil"/>
              <w:bottom w:val="single" w:sz="8" w:space="0" w:color="auto"/>
              <w:right w:val="single" w:sz="8" w:space="0" w:color="auto"/>
            </w:tcBorders>
            <w:shd w:val="clear" w:color="000000" w:fill="FFFFFF"/>
            <w:noWrap/>
            <w:vAlign w:val="center"/>
            <w:hideMark/>
          </w:tcPr>
          <w:p w14:paraId="15E7B07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18.57</w:t>
            </w:r>
          </w:p>
        </w:tc>
        <w:tc>
          <w:tcPr>
            <w:tcW w:w="877" w:type="dxa"/>
            <w:tcBorders>
              <w:top w:val="nil"/>
              <w:left w:val="nil"/>
              <w:bottom w:val="single" w:sz="8" w:space="0" w:color="auto"/>
              <w:right w:val="single" w:sz="8" w:space="0" w:color="auto"/>
            </w:tcBorders>
            <w:shd w:val="clear" w:color="auto" w:fill="auto"/>
            <w:noWrap/>
            <w:vAlign w:val="center"/>
            <w:hideMark/>
          </w:tcPr>
          <w:p w14:paraId="7469A61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1.82</w:t>
            </w:r>
          </w:p>
        </w:tc>
        <w:tc>
          <w:tcPr>
            <w:tcW w:w="877" w:type="dxa"/>
            <w:tcBorders>
              <w:top w:val="nil"/>
              <w:left w:val="nil"/>
              <w:bottom w:val="single" w:sz="8" w:space="0" w:color="auto"/>
              <w:right w:val="single" w:sz="8" w:space="0" w:color="auto"/>
            </w:tcBorders>
            <w:shd w:val="clear" w:color="000000" w:fill="FFFFFF"/>
            <w:noWrap/>
            <w:vAlign w:val="center"/>
            <w:hideMark/>
          </w:tcPr>
          <w:p w14:paraId="14167B0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0.59</w:t>
            </w:r>
          </w:p>
        </w:tc>
        <w:tc>
          <w:tcPr>
            <w:tcW w:w="1390" w:type="dxa"/>
            <w:tcBorders>
              <w:top w:val="nil"/>
              <w:left w:val="nil"/>
              <w:bottom w:val="single" w:sz="8" w:space="0" w:color="auto"/>
              <w:right w:val="single" w:sz="8" w:space="0" w:color="auto"/>
            </w:tcBorders>
            <w:shd w:val="clear" w:color="auto" w:fill="auto"/>
            <w:noWrap/>
            <w:vAlign w:val="center"/>
            <w:hideMark/>
          </w:tcPr>
          <w:p w14:paraId="3D7B9DB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32.75</w:t>
            </w:r>
          </w:p>
        </w:tc>
        <w:tc>
          <w:tcPr>
            <w:tcW w:w="889" w:type="dxa"/>
            <w:tcBorders>
              <w:top w:val="nil"/>
              <w:left w:val="nil"/>
              <w:bottom w:val="single" w:sz="8" w:space="0" w:color="auto"/>
              <w:right w:val="single" w:sz="8" w:space="0" w:color="auto"/>
            </w:tcBorders>
            <w:shd w:val="clear" w:color="000000" w:fill="FFFFFF"/>
            <w:noWrap/>
            <w:vAlign w:val="center"/>
            <w:hideMark/>
          </w:tcPr>
          <w:p w14:paraId="4A5EDA0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17.1</w:t>
            </w:r>
          </w:p>
        </w:tc>
        <w:tc>
          <w:tcPr>
            <w:tcW w:w="925" w:type="dxa"/>
            <w:tcBorders>
              <w:top w:val="nil"/>
              <w:left w:val="nil"/>
              <w:bottom w:val="single" w:sz="8" w:space="0" w:color="auto"/>
              <w:right w:val="single" w:sz="8" w:space="0" w:color="auto"/>
            </w:tcBorders>
            <w:shd w:val="clear" w:color="000000" w:fill="FFFFFF"/>
            <w:noWrap/>
            <w:vAlign w:val="center"/>
            <w:hideMark/>
          </w:tcPr>
          <w:p w14:paraId="33DE7F1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18.9</w:t>
            </w:r>
          </w:p>
        </w:tc>
        <w:tc>
          <w:tcPr>
            <w:tcW w:w="864" w:type="dxa"/>
            <w:tcBorders>
              <w:top w:val="nil"/>
              <w:left w:val="nil"/>
              <w:bottom w:val="single" w:sz="8" w:space="0" w:color="auto"/>
              <w:right w:val="single" w:sz="8" w:space="0" w:color="auto"/>
            </w:tcBorders>
            <w:shd w:val="clear" w:color="000000" w:fill="FFFFFF"/>
            <w:noWrap/>
            <w:vAlign w:val="center"/>
            <w:hideMark/>
          </w:tcPr>
          <w:p w14:paraId="79BE01D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-1.75</w:t>
            </w:r>
          </w:p>
        </w:tc>
        <w:tc>
          <w:tcPr>
            <w:tcW w:w="790" w:type="dxa"/>
            <w:tcBorders>
              <w:top w:val="single" w:sz="8" w:space="0" w:color="auto"/>
              <w:left w:val="nil"/>
              <w:bottom w:val="single" w:sz="8" w:space="0" w:color="auto"/>
              <w:right w:val="single" w:sz="8" w:space="0" w:color="auto"/>
            </w:tcBorders>
            <w:shd w:val="clear" w:color="000000" w:fill="C6EFCE"/>
            <w:noWrap/>
            <w:vAlign w:val="center"/>
            <w:hideMark/>
          </w:tcPr>
          <w:p w14:paraId="095ABF87"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09F7979E" w14:textId="77777777" w:rsidTr="00DC2029">
        <w:trPr>
          <w:trHeight w:val="285"/>
        </w:trPr>
        <w:tc>
          <w:tcPr>
            <w:tcW w:w="540" w:type="dxa"/>
            <w:tcBorders>
              <w:top w:val="nil"/>
              <w:left w:val="single" w:sz="8" w:space="0" w:color="auto"/>
              <w:bottom w:val="single" w:sz="8" w:space="0" w:color="auto"/>
              <w:right w:val="single" w:sz="8" w:space="0" w:color="auto"/>
            </w:tcBorders>
            <w:shd w:val="clear" w:color="000000" w:fill="FFFFFF"/>
            <w:noWrap/>
            <w:vAlign w:val="center"/>
            <w:hideMark/>
          </w:tcPr>
          <w:p w14:paraId="30103F9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w:t>
            </w:r>
          </w:p>
        </w:tc>
        <w:tc>
          <w:tcPr>
            <w:tcW w:w="890" w:type="dxa"/>
            <w:tcBorders>
              <w:top w:val="nil"/>
              <w:left w:val="nil"/>
              <w:bottom w:val="single" w:sz="8" w:space="0" w:color="auto"/>
              <w:right w:val="single" w:sz="8" w:space="0" w:color="auto"/>
            </w:tcBorders>
            <w:shd w:val="clear" w:color="000000" w:fill="FFFFFF"/>
            <w:noWrap/>
            <w:vAlign w:val="center"/>
            <w:hideMark/>
          </w:tcPr>
          <w:p w14:paraId="7A652F3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FP 3.2</w:t>
            </w:r>
          </w:p>
        </w:tc>
        <w:tc>
          <w:tcPr>
            <w:tcW w:w="889" w:type="dxa"/>
            <w:tcBorders>
              <w:top w:val="nil"/>
              <w:left w:val="nil"/>
              <w:bottom w:val="single" w:sz="8" w:space="0" w:color="auto"/>
              <w:right w:val="single" w:sz="8" w:space="0" w:color="auto"/>
            </w:tcBorders>
            <w:shd w:val="clear" w:color="auto" w:fill="auto"/>
            <w:noWrap/>
            <w:vAlign w:val="center"/>
            <w:hideMark/>
          </w:tcPr>
          <w:p w14:paraId="16D05DB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56</w:t>
            </w:r>
          </w:p>
        </w:tc>
        <w:tc>
          <w:tcPr>
            <w:tcW w:w="1769" w:type="dxa"/>
            <w:tcBorders>
              <w:top w:val="nil"/>
              <w:left w:val="nil"/>
              <w:bottom w:val="single" w:sz="8" w:space="0" w:color="auto"/>
              <w:right w:val="single" w:sz="8" w:space="0" w:color="auto"/>
            </w:tcBorders>
            <w:shd w:val="clear" w:color="000000" w:fill="FFFFFF"/>
            <w:noWrap/>
            <w:vAlign w:val="center"/>
            <w:hideMark/>
          </w:tcPr>
          <w:p w14:paraId="52A90E1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18.57</w:t>
            </w:r>
          </w:p>
        </w:tc>
        <w:tc>
          <w:tcPr>
            <w:tcW w:w="877" w:type="dxa"/>
            <w:tcBorders>
              <w:top w:val="nil"/>
              <w:left w:val="nil"/>
              <w:bottom w:val="single" w:sz="8" w:space="0" w:color="auto"/>
              <w:right w:val="single" w:sz="8" w:space="0" w:color="auto"/>
            </w:tcBorders>
            <w:shd w:val="clear" w:color="auto" w:fill="auto"/>
            <w:noWrap/>
            <w:vAlign w:val="center"/>
            <w:hideMark/>
          </w:tcPr>
          <w:p w14:paraId="3A8DD6C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1.82</w:t>
            </w:r>
          </w:p>
        </w:tc>
        <w:tc>
          <w:tcPr>
            <w:tcW w:w="877" w:type="dxa"/>
            <w:tcBorders>
              <w:top w:val="nil"/>
              <w:left w:val="nil"/>
              <w:bottom w:val="single" w:sz="8" w:space="0" w:color="auto"/>
              <w:right w:val="single" w:sz="8" w:space="0" w:color="auto"/>
            </w:tcBorders>
            <w:shd w:val="clear" w:color="auto" w:fill="auto"/>
            <w:noWrap/>
            <w:vAlign w:val="center"/>
            <w:hideMark/>
          </w:tcPr>
          <w:p w14:paraId="6E747A8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0.587</w:t>
            </w:r>
          </w:p>
        </w:tc>
        <w:tc>
          <w:tcPr>
            <w:tcW w:w="1390" w:type="dxa"/>
            <w:tcBorders>
              <w:top w:val="nil"/>
              <w:left w:val="nil"/>
              <w:bottom w:val="single" w:sz="8" w:space="0" w:color="auto"/>
              <w:right w:val="single" w:sz="8" w:space="0" w:color="auto"/>
            </w:tcBorders>
            <w:shd w:val="clear" w:color="auto" w:fill="auto"/>
            <w:noWrap/>
            <w:vAlign w:val="center"/>
            <w:hideMark/>
          </w:tcPr>
          <w:p w14:paraId="058CC99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32.87</w:t>
            </w:r>
          </w:p>
        </w:tc>
        <w:tc>
          <w:tcPr>
            <w:tcW w:w="889" w:type="dxa"/>
            <w:tcBorders>
              <w:top w:val="nil"/>
              <w:left w:val="nil"/>
              <w:bottom w:val="single" w:sz="8" w:space="0" w:color="auto"/>
              <w:right w:val="single" w:sz="8" w:space="0" w:color="auto"/>
            </w:tcBorders>
            <w:shd w:val="clear" w:color="000000" w:fill="FFFFFF"/>
            <w:noWrap/>
            <w:vAlign w:val="center"/>
            <w:hideMark/>
          </w:tcPr>
          <w:p w14:paraId="051F2D3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17.1</w:t>
            </w:r>
          </w:p>
        </w:tc>
        <w:tc>
          <w:tcPr>
            <w:tcW w:w="925" w:type="dxa"/>
            <w:tcBorders>
              <w:top w:val="nil"/>
              <w:left w:val="nil"/>
              <w:bottom w:val="single" w:sz="8" w:space="0" w:color="auto"/>
              <w:right w:val="single" w:sz="8" w:space="0" w:color="auto"/>
            </w:tcBorders>
            <w:shd w:val="clear" w:color="000000" w:fill="FFFFFF"/>
            <w:noWrap/>
            <w:vAlign w:val="center"/>
            <w:hideMark/>
          </w:tcPr>
          <w:p w14:paraId="1816F5D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18.9</w:t>
            </w:r>
          </w:p>
        </w:tc>
        <w:tc>
          <w:tcPr>
            <w:tcW w:w="864" w:type="dxa"/>
            <w:tcBorders>
              <w:top w:val="nil"/>
              <w:left w:val="nil"/>
              <w:bottom w:val="single" w:sz="8" w:space="0" w:color="auto"/>
              <w:right w:val="single" w:sz="8" w:space="0" w:color="auto"/>
            </w:tcBorders>
            <w:shd w:val="clear" w:color="000000" w:fill="FFFFFF"/>
            <w:noWrap/>
            <w:vAlign w:val="center"/>
            <w:hideMark/>
          </w:tcPr>
          <w:p w14:paraId="43E1346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-1.75</w:t>
            </w:r>
          </w:p>
        </w:tc>
        <w:tc>
          <w:tcPr>
            <w:tcW w:w="790" w:type="dxa"/>
            <w:tcBorders>
              <w:top w:val="single" w:sz="8" w:space="0" w:color="auto"/>
              <w:left w:val="nil"/>
              <w:bottom w:val="single" w:sz="8" w:space="0" w:color="auto"/>
              <w:right w:val="single" w:sz="8" w:space="0" w:color="auto"/>
            </w:tcBorders>
            <w:shd w:val="clear" w:color="000000" w:fill="C6EFCE"/>
            <w:noWrap/>
            <w:vAlign w:val="center"/>
            <w:hideMark/>
          </w:tcPr>
          <w:p w14:paraId="31A45FAF"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bl>
    <w:p w14:paraId="7A80301B" w14:textId="77777777" w:rsidR="00BE0CC6" w:rsidRPr="00207F03" w:rsidRDefault="00BE0CC6" w:rsidP="00BE0CC6"/>
    <w:p w14:paraId="22C2865A" w14:textId="77777777" w:rsidR="00BE0CC6" w:rsidRPr="00207F03" w:rsidRDefault="00BE0CC6" w:rsidP="00BE0CC6">
      <w:pPr>
        <w:spacing w:after="0" w:line="240" w:lineRule="auto"/>
      </w:pPr>
      <w:r w:rsidRPr="00207F03">
        <w:rPr>
          <w:b/>
          <w:u w:val="single"/>
        </w:rPr>
        <w:t>NOTE:</w:t>
      </w:r>
      <w:r w:rsidRPr="00207F03">
        <w:t xml:space="preserve"> Pass Criteria for input voltage range: Measured Voltage should be equal to output voltage ±5%.</w:t>
      </w:r>
    </w:p>
    <w:p w14:paraId="1BA8FEFE" w14:textId="77777777" w:rsidR="00BE0CC6" w:rsidRPr="00207F03" w:rsidRDefault="00BE0CC6" w:rsidP="00BE0CC6">
      <w:pPr>
        <w:ind w:left="999" w:firstLine="720"/>
      </w:pPr>
    </w:p>
    <w:p w14:paraId="3D4B1703" w14:textId="0A260688" w:rsidR="00BE0CC6" w:rsidRPr="00207F03" w:rsidRDefault="00BE0CC6" w:rsidP="00BE0CC6">
      <w:pPr>
        <w:rPr>
          <w:b/>
          <w:color w:val="365F91" w:themeColor="accent1" w:themeShade="BF"/>
        </w:rPr>
      </w:pPr>
      <w:r w:rsidRPr="00207F03">
        <w:rPr>
          <w:b/>
          <w:color w:val="365F91" w:themeColor="accent1" w:themeShade="BF"/>
        </w:rPr>
        <w:t xml:space="preserve">The detailed analysis report for PoE test cases executed is embedded in the xls document attached </w:t>
      </w:r>
      <w:r w:rsidR="00A46086">
        <w:rPr>
          <w:b/>
          <w:color w:val="365F91" w:themeColor="accent1" w:themeShade="BF"/>
        </w:rPr>
        <w:t>herewith.</w:t>
      </w:r>
    </w:p>
    <w:bookmarkStart w:id="84" w:name="_MON_1537449082"/>
    <w:bookmarkEnd w:id="84"/>
    <w:p w14:paraId="04BEA589" w14:textId="62BD69B3" w:rsidR="00BE0CC6" w:rsidRPr="00207F03" w:rsidRDefault="00166306" w:rsidP="00BE0CC6">
      <w:r w:rsidRPr="00207F03">
        <w:object w:dxaOrig="2069" w:dyaOrig="1320" w14:anchorId="040A8302">
          <v:shape id="_x0000_i1028" type="#_x0000_t75" style="width:77.35pt;height:53.6pt" o:ole="">
            <v:imagedata r:id="rId14" o:title=""/>
          </v:shape>
          <o:OLEObject Type="Embed" ProgID="Excel.Sheet.12" ShapeID="_x0000_i1028" DrawAspect="Icon" ObjectID="_1576838354" r:id="rId15"/>
        </w:object>
      </w:r>
    </w:p>
    <w:p w14:paraId="20E12B46" w14:textId="77777777" w:rsidR="00BE0CC6" w:rsidRPr="00207F03" w:rsidRDefault="00BE0CC6" w:rsidP="00BE0CC6">
      <w:pPr>
        <w:pStyle w:val="Heading1"/>
        <w:numPr>
          <w:ilvl w:val="2"/>
          <w:numId w:val="4"/>
        </w:numPr>
        <w:spacing w:before="0" w:after="240" w:line="240" w:lineRule="auto"/>
        <w:rPr>
          <w:sz w:val="28"/>
          <w:szCs w:val="28"/>
        </w:rPr>
      </w:pPr>
      <w:bookmarkStart w:id="85" w:name="_Toc471231349"/>
      <w:r w:rsidRPr="00207F03">
        <w:rPr>
          <w:sz w:val="28"/>
          <w:szCs w:val="28"/>
        </w:rPr>
        <w:lastRenderedPageBreak/>
        <w:t>PoE – Data</w:t>
      </w:r>
      <w:bookmarkEnd w:id="85"/>
      <w:r w:rsidRPr="00207F03">
        <w:rPr>
          <w:sz w:val="28"/>
          <w:szCs w:val="28"/>
        </w:rPr>
        <w:t xml:space="preserve"> </w:t>
      </w:r>
    </w:p>
    <w:p w14:paraId="7945E03D"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86" w:name="_Toc471231350"/>
      <w:r w:rsidRPr="00207F03">
        <w:rPr>
          <w:b w:val="0"/>
          <w:color w:val="365F91" w:themeColor="accent1" w:themeShade="BF"/>
          <w:sz w:val="26"/>
          <w:szCs w:val="26"/>
        </w:rPr>
        <w:t>Test ID / Test Name: FP.5.1 / Ethernet</w:t>
      </w:r>
      <w:r w:rsidRPr="00207F03">
        <w:rPr>
          <w:sz w:val="28"/>
          <w:szCs w:val="28"/>
        </w:rPr>
        <w:t xml:space="preserve"> </w:t>
      </w:r>
      <w:r w:rsidRPr="00207F03">
        <w:rPr>
          <w:b w:val="0"/>
          <w:color w:val="365F91" w:themeColor="accent1" w:themeShade="BF"/>
          <w:sz w:val="26"/>
          <w:szCs w:val="26"/>
        </w:rPr>
        <w:t>Compliance</w:t>
      </w:r>
      <w:bookmarkEnd w:id="86"/>
    </w:p>
    <w:p w14:paraId="08B86CC4" w14:textId="77777777" w:rsidR="00BE0CC6" w:rsidRPr="00207F03" w:rsidRDefault="00BE0CC6" w:rsidP="00BE0CC6">
      <w:pPr>
        <w:pStyle w:val="Heading1"/>
        <w:numPr>
          <w:ilvl w:val="4"/>
          <w:numId w:val="4"/>
        </w:numPr>
        <w:spacing w:before="0" w:after="240" w:line="240" w:lineRule="auto"/>
        <w:rPr>
          <w:b w:val="0"/>
          <w:sz w:val="24"/>
          <w:szCs w:val="24"/>
        </w:rPr>
      </w:pPr>
      <w:bookmarkStart w:id="87" w:name="_Toc471231351"/>
      <w:r w:rsidRPr="00207F03">
        <w:rPr>
          <w:b w:val="0"/>
          <w:color w:val="365F91"/>
          <w:sz w:val="24"/>
          <w:szCs w:val="24"/>
        </w:rPr>
        <w:t>Purpose</w:t>
      </w:r>
      <w:bookmarkEnd w:id="87"/>
    </w:p>
    <w:p w14:paraId="26313E32" w14:textId="77777777" w:rsidR="00BE0CC6" w:rsidRPr="00207F03" w:rsidRDefault="00BE0CC6" w:rsidP="00BE0CC6">
      <w:pPr>
        <w:spacing w:line="360" w:lineRule="auto"/>
        <w:ind w:left="360"/>
        <w:jc w:val="both"/>
        <w:rPr>
          <w:sz w:val="22"/>
        </w:rPr>
      </w:pPr>
      <w:r w:rsidRPr="00207F03">
        <w:rPr>
          <w:sz w:val="22"/>
        </w:rPr>
        <w:t xml:space="preserve">The purpose of this test case is to perform Ethernet Physical Layer Compliance Testing for 100BASE-TX MDI signal. </w:t>
      </w:r>
    </w:p>
    <w:p w14:paraId="4A2BD756" w14:textId="77777777" w:rsidR="00BE0CC6" w:rsidRPr="00207F03" w:rsidRDefault="00BE0CC6" w:rsidP="00BE0CC6">
      <w:pPr>
        <w:pStyle w:val="Heading1"/>
        <w:numPr>
          <w:ilvl w:val="4"/>
          <w:numId w:val="4"/>
        </w:numPr>
        <w:spacing w:before="0" w:after="240" w:line="240" w:lineRule="auto"/>
        <w:rPr>
          <w:b w:val="0"/>
          <w:color w:val="365F91"/>
          <w:sz w:val="24"/>
          <w:szCs w:val="24"/>
        </w:rPr>
      </w:pPr>
      <w:bookmarkStart w:id="88" w:name="_Toc471231352"/>
      <w:r w:rsidRPr="00207F03">
        <w:rPr>
          <w:b w:val="0"/>
          <w:color w:val="365F91" w:themeColor="accent1" w:themeShade="BF"/>
          <w:sz w:val="24"/>
          <w:szCs w:val="24"/>
        </w:rPr>
        <w:t>T</w:t>
      </w:r>
      <w:r w:rsidRPr="00207F03">
        <w:rPr>
          <w:b w:val="0"/>
          <w:color w:val="365F91"/>
          <w:sz w:val="24"/>
          <w:szCs w:val="24"/>
        </w:rPr>
        <w:t>est and Measurement Method</w:t>
      </w:r>
      <w:bookmarkEnd w:id="88"/>
    </w:p>
    <w:p w14:paraId="0EF0C98C" w14:textId="77777777" w:rsidR="00BE0CC6" w:rsidRPr="00207F03" w:rsidRDefault="00BE0CC6" w:rsidP="00BE0CC6">
      <w:pPr>
        <w:spacing w:line="360" w:lineRule="auto"/>
        <w:ind w:left="360"/>
        <w:jc w:val="both"/>
        <w:rPr>
          <w:sz w:val="22"/>
        </w:rPr>
      </w:pPr>
      <w:r w:rsidRPr="00207F03">
        <w:rPr>
          <w:sz w:val="22"/>
        </w:rPr>
        <w:t xml:space="preserve">This test is conducted by generating PRBS test pattern from Marvell switch using MDC and MDIO registers and probing signals at both PD port [J1A.1 and J1A.2 (TX pair); J1A.3 and J1A.6 (RX pair)] and PSE port [J1A.13 and J1A.14 (TX pair); J1A.15 and J1A.18 (RX pair)] and perform compliance as per IEEE 802.3 standard which cover these test cases, viz. Template Test, Differential Output Voltage Test, Signal Amplitude Symmetry Test, Rise and Fall Time Test, Waveform Overshoot Test, Jitter Test, Duty Cycle Distortion Test, Return Loss Test, common Mode Rejection. The test procedure and test setup has been performed as per document embed herewith. </w:t>
      </w:r>
    </w:p>
    <w:p w14:paraId="4670C864" w14:textId="147813FD" w:rsidR="00BE0CC6" w:rsidRPr="00207F03" w:rsidRDefault="00166306" w:rsidP="00BE0CC6">
      <w:pPr>
        <w:spacing w:line="360" w:lineRule="auto"/>
        <w:ind w:left="360"/>
        <w:jc w:val="both"/>
        <w:rPr>
          <w:bCs/>
          <w:color w:val="365F91" w:themeColor="accent1" w:themeShade="BF"/>
          <w:kern w:val="32"/>
        </w:rPr>
      </w:pPr>
      <w:r w:rsidRPr="00207F03">
        <w:rPr>
          <w:bCs/>
          <w:color w:val="365F91" w:themeColor="accent1" w:themeShade="BF"/>
          <w:kern w:val="32"/>
        </w:rPr>
        <w:object w:dxaOrig="1155" w:dyaOrig="757" w14:anchorId="225084EC">
          <v:shape id="_x0000_i1029" type="#_x0000_t75" style="width:85pt;height:54.4pt" o:ole="">
            <v:imagedata r:id="rId16" o:title=""/>
          </v:shape>
          <o:OLEObject Type="Embed" ProgID="Package" ShapeID="_x0000_i1029" DrawAspect="Icon" ObjectID="_1576838355" r:id="rId17"/>
        </w:object>
      </w:r>
    </w:p>
    <w:p w14:paraId="6FC47792" w14:textId="77777777" w:rsidR="00BE0CC6" w:rsidRPr="00207F03" w:rsidRDefault="00BE0CC6" w:rsidP="00BE0CC6">
      <w:pPr>
        <w:spacing w:line="360" w:lineRule="auto"/>
        <w:ind w:left="360"/>
        <w:jc w:val="both"/>
        <w:rPr>
          <w:sz w:val="22"/>
        </w:rPr>
      </w:pPr>
      <w:r w:rsidRPr="00207F03">
        <w:rPr>
          <w:sz w:val="22"/>
        </w:rPr>
        <w:t xml:space="preserve">Please refer to Section </w:t>
      </w:r>
      <w:r w:rsidRPr="00207F03">
        <w:rPr>
          <w:b/>
          <w:sz w:val="22"/>
        </w:rPr>
        <w:t>3.2.4</w:t>
      </w:r>
      <w:r w:rsidRPr="00207F03">
        <w:rPr>
          <w:sz w:val="22"/>
        </w:rPr>
        <w:t xml:space="preserve"> in latest version of “OC_CONNECT_1_GBC_Test_Specification” document for detailed test procedure.</w:t>
      </w:r>
    </w:p>
    <w:p w14:paraId="5F2C14AC"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89" w:name="_Toc471231353"/>
      <w:r w:rsidRPr="00207F03">
        <w:rPr>
          <w:b w:val="0"/>
          <w:color w:val="365F91" w:themeColor="accent1" w:themeShade="BF"/>
          <w:sz w:val="24"/>
          <w:szCs w:val="24"/>
        </w:rPr>
        <w:t>Test Condition</w:t>
      </w:r>
      <w:bookmarkEnd w:id="89"/>
      <w:r w:rsidRPr="00207F03">
        <w:rPr>
          <w:b w:val="0"/>
          <w:color w:val="365F91" w:themeColor="accent1" w:themeShade="BF"/>
          <w:sz w:val="24"/>
          <w:szCs w:val="24"/>
        </w:rPr>
        <w:t xml:space="preserve"> </w:t>
      </w:r>
    </w:p>
    <w:p w14:paraId="3921F568" w14:textId="77777777" w:rsidR="00BE0CC6" w:rsidRPr="00207F03" w:rsidRDefault="00BE0CC6" w:rsidP="00BE0CC6">
      <w:pPr>
        <w:spacing w:after="120" w:line="240" w:lineRule="auto"/>
        <w:ind w:left="357"/>
        <w:jc w:val="both"/>
        <w:rPr>
          <w:sz w:val="22"/>
        </w:rPr>
      </w:pPr>
      <w:r w:rsidRPr="00207F03">
        <w:rPr>
          <w:sz w:val="22"/>
        </w:rPr>
        <w:t>Ambient Temperature - 25˚C</w:t>
      </w:r>
    </w:p>
    <w:p w14:paraId="66D07856" w14:textId="77777777" w:rsidR="00BE0CC6" w:rsidRPr="00207F03" w:rsidRDefault="00BE0CC6" w:rsidP="00BE0CC6">
      <w:pPr>
        <w:spacing w:after="120" w:line="240" w:lineRule="auto"/>
        <w:ind w:left="357"/>
        <w:jc w:val="both"/>
        <w:rPr>
          <w:sz w:val="22"/>
        </w:rPr>
      </w:pPr>
      <w:r w:rsidRPr="00207F03">
        <w:rPr>
          <w:sz w:val="22"/>
        </w:rPr>
        <w:t>Operating Voltage - +18V DC</w:t>
      </w:r>
    </w:p>
    <w:p w14:paraId="66A5681C" w14:textId="77777777" w:rsidR="00BE0CC6" w:rsidRPr="00207F03" w:rsidRDefault="00BE0CC6" w:rsidP="00BE0CC6">
      <w:pPr>
        <w:spacing w:after="120" w:line="240" w:lineRule="auto"/>
        <w:ind w:left="357"/>
        <w:jc w:val="both"/>
        <w:rPr>
          <w:sz w:val="22"/>
        </w:rPr>
      </w:pPr>
      <w:r w:rsidRPr="00207F03">
        <w:rPr>
          <w:sz w:val="22"/>
        </w:rPr>
        <w:t>System load – Typical</w:t>
      </w:r>
    </w:p>
    <w:p w14:paraId="7297F773" w14:textId="77777777" w:rsidR="00BE0CC6" w:rsidRPr="00207F03" w:rsidRDefault="00BE0CC6" w:rsidP="00BE0CC6"/>
    <w:p w14:paraId="4AFCEB97"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90" w:name="_Toc471231354"/>
      <w:r w:rsidRPr="00207F03">
        <w:rPr>
          <w:b w:val="0"/>
          <w:color w:val="365F91" w:themeColor="accent1" w:themeShade="BF"/>
          <w:sz w:val="24"/>
          <w:szCs w:val="24"/>
        </w:rPr>
        <w:t>DUT Sample Information</w:t>
      </w:r>
      <w:bookmarkEnd w:id="90"/>
    </w:p>
    <w:p w14:paraId="63E6E096"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WZ1630LIFE2GBC0002</w:t>
      </w:r>
    </w:p>
    <w:p w14:paraId="2B42C771" w14:textId="77777777" w:rsidR="00BE0CC6" w:rsidRPr="00207F03" w:rsidRDefault="00BE0CC6" w:rsidP="00BE0CC6">
      <w:pPr>
        <w:autoSpaceDE w:val="0"/>
        <w:autoSpaceDN w:val="0"/>
        <w:spacing w:before="240" w:after="0" w:line="240" w:lineRule="auto"/>
        <w:rPr>
          <w:sz w:val="22"/>
        </w:rPr>
      </w:pPr>
      <w:r w:rsidRPr="00207F03">
        <w:rPr>
          <w:sz w:val="22"/>
        </w:rPr>
        <w:t xml:space="preserve">       Software versions – NA</w:t>
      </w:r>
      <w:r w:rsidRPr="00207F03">
        <w:rPr>
          <w:sz w:val="22"/>
        </w:rPr>
        <w:tab/>
      </w:r>
    </w:p>
    <w:p w14:paraId="18E55EBC"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91" w:name="_Toc471231355"/>
      <w:r w:rsidRPr="00207F03">
        <w:rPr>
          <w:b w:val="0"/>
          <w:color w:val="365F91" w:themeColor="accent1" w:themeShade="BF"/>
          <w:sz w:val="24"/>
          <w:szCs w:val="24"/>
        </w:rPr>
        <w:lastRenderedPageBreak/>
        <w:t>Test Results</w:t>
      </w:r>
      <w:bookmarkEnd w:id="91"/>
    </w:p>
    <w:p w14:paraId="32700CF8" w14:textId="77777777" w:rsidR="00BE0CC6" w:rsidRPr="00207F03" w:rsidRDefault="00BE0CC6" w:rsidP="00BE0CC6">
      <w:r w:rsidRPr="00207F03">
        <w:rPr>
          <w:noProof/>
          <w:lang w:eastAsia="en-US"/>
        </w:rPr>
        <w:drawing>
          <wp:inline distT="0" distB="0" distL="0" distR="0" wp14:anchorId="48B1AB58" wp14:editId="63072EA6">
            <wp:extent cx="4667250" cy="5210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7250" cy="5210175"/>
                    </a:xfrm>
                    <a:prstGeom prst="rect">
                      <a:avLst/>
                    </a:prstGeom>
                    <a:noFill/>
                    <a:ln>
                      <a:noFill/>
                    </a:ln>
                  </pic:spPr>
                </pic:pic>
              </a:graphicData>
            </a:graphic>
          </wp:inline>
        </w:drawing>
      </w:r>
    </w:p>
    <w:p w14:paraId="0FAE4231" w14:textId="77777777" w:rsidR="00BE0CC6" w:rsidRPr="00207F03" w:rsidRDefault="00BE0CC6" w:rsidP="00BE0CC6">
      <w:r w:rsidRPr="00207F03">
        <w:rPr>
          <w:b/>
        </w:rPr>
        <w:lastRenderedPageBreak/>
        <w:t>Transmitter Return Loss</w:t>
      </w:r>
      <w:r w:rsidRPr="00207F03">
        <w:t>:</w:t>
      </w:r>
      <w:r w:rsidRPr="00207F03">
        <w:rPr>
          <w:b/>
          <w:noProof/>
          <w:lang w:eastAsia="en-US"/>
        </w:rPr>
        <w:drawing>
          <wp:inline distT="0" distB="0" distL="0" distR="0" wp14:anchorId="259594C9" wp14:editId="7679ADDF">
            <wp:extent cx="4602480" cy="25298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x_Return loss.jpg"/>
                    <pic:cNvPicPr/>
                  </pic:nvPicPr>
                  <pic:blipFill>
                    <a:blip r:embed="rId19">
                      <a:extLst>
                        <a:ext uri="{28A0092B-C50C-407E-A947-70E740481C1C}">
                          <a14:useLocalDpi xmlns:a14="http://schemas.microsoft.com/office/drawing/2010/main" val="0"/>
                        </a:ext>
                      </a:extLst>
                    </a:blip>
                    <a:stretch>
                      <a:fillRect/>
                    </a:stretch>
                  </pic:blipFill>
                  <pic:spPr>
                    <a:xfrm>
                      <a:off x="0" y="0"/>
                      <a:ext cx="4602480" cy="2529840"/>
                    </a:xfrm>
                    <a:prstGeom prst="rect">
                      <a:avLst/>
                    </a:prstGeom>
                  </pic:spPr>
                </pic:pic>
              </a:graphicData>
            </a:graphic>
          </wp:inline>
        </w:drawing>
      </w:r>
    </w:p>
    <w:p w14:paraId="2B2DF8D7" w14:textId="77777777" w:rsidR="00BE0CC6" w:rsidRPr="00207F03" w:rsidRDefault="00BE0CC6" w:rsidP="00BE0CC6">
      <w:r w:rsidRPr="00207F03">
        <w:rPr>
          <w:b/>
        </w:rPr>
        <w:t>Receiver Return Loss</w:t>
      </w:r>
      <w:r w:rsidRPr="00207F03">
        <w:t>:</w:t>
      </w:r>
    </w:p>
    <w:p w14:paraId="1DB01BEF" w14:textId="77777777" w:rsidR="00BE0CC6" w:rsidRPr="00207F03" w:rsidRDefault="00BE0CC6" w:rsidP="00BE0CC6">
      <w:r w:rsidRPr="00207F03">
        <w:rPr>
          <w:b/>
          <w:noProof/>
          <w:lang w:eastAsia="en-US"/>
        </w:rPr>
        <w:drawing>
          <wp:inline distT="0" distB="0" distL="0" distR="0" wp14:anchorId="35102F76" wp14:editId="48F987A0">
            <wp:extent cx="4533900" cy="2400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x_Return loss.jpg"/>
                    <pic:cNvPicPr/>
                  </pic:nvPicPr>
                  <pic:blipFill>
                    <a:blip r:embed="rId20">
                      <a:extLst>
                        <a:ext uri="{28A0092B-C50C-407E-A947-70E740481C1C}">
                          <a14:useLocalDpi xmlns:a14="http://schemas.microsoft.com/office/drawing/2010/main" val="0"/>
                        </a:ext>
                      </a:extLst>
                    </a:blip>
                    <a:stretch>
                      <a:fillRect/>
                    </a:stretch>
                  </pic:blipFill>
                  <pic:spPr>
                    <a:xfrm>
                      <a:off x="0" y="0"/>
                      <a:ext cx="4533900" cy="2400300"/>
                    </a:xfrm>
                    <a:prstGeom prst="rect">
                      <a:avLst/>
                    </a:prstGeom>
                  </pic:spPr>
                </pic:pic>
              </a:graphicData>
            </a:graphic>
          </wp:inline>
        </w:drawing>
      </w:r>
    </w:p>
    <w:p w14:paraId="082C72C6" w14:textId="77777777" w:rsidR="00BE0CC6" w:rsidRPr="00207F03" w:rsidRDefault="00BE0CC6" w:rsidP="00BE0CC6">
      <w:pPr>
        <w:rPr>
          <w:b/>
          <w:u w:val="single"/>
        </w:rPr>
      </w:pPr>
      <w:r w:rsidRPr="00207F03">
        <w:rPr>
          <w:b/>
          <w:u w:val="single"/>
        </w:rPr>
        <w:t>NOTE:</w:t>
      </w:r>
    </w:p>
    <w:p w14:paraId="4DC99944" w14:textId="3719B23A" w:rsidR="00BE0CC6" w:rsidRPr="00207F03" w:rsidRDefault="00C6713A" w:rsidP="00BE0CC6">
      <w:pPr>
        <w:jc w:val="both"/>
      </w:pPr>
      <w:r>
        <w:t>Rise</w:t>
      </w:r>
      <w:r w:rsidRPr="00C6713A">
        <w:t>, fall time and AOI template failure are attributed to physical layout of the Ethernet channel on Rev-B design. Channel implementation has been updated in Rev C design, which includes optimized center tap routing and channel length. These optimizations are expected to address the failures and will be validated as part of Rev C product qualification.</w:t>
      </w:r>
    </w:p>
    <w:p w14:paraId="4A09A28A" w14:textId="77777777" w:rsidR="00BE0CC6" w:rsidRPr="00207F03" w:rsidRDefault="00BE0CC6" w:rsidP="00BE0CC6">
      <w:pPr>
        <w:pStyle w:val="Heading1"/>
        <w:numPr>
          <w:ilvl w:val="2"/>
          <w:numId w:val="4"/>
        </w:numPr>
        <w:spacing w:before="0" w:after="240" w:line="240" w:lineRule="auto"/>
        <w:rPr>
          <w:sz w:val="28"/>
          <w:szCs w:val="28"/>
        </w:rPr>
      </w:pPr>
      <w:bookmarkStart w:id="92" w:name="_Toc460973277"/>
      <w:bookmarkStart w:id="93" w:name="_Toc462095731"/>
      <w:bookmarkStart w:id="94" w:name="_Toc471231356"/>
      <w:r w:rsidRPr="00207F03">
        <w:rPr>
          <w:sz w:val="28"/>
          <w:szCs w:val="28"/>
        </w:rPr>
        <w:t>Protection</w:t>
      </w:r>
      <w:bookmarkEnd w:id="92"/>
      <w:bookmarkEnd w:id="93"/>
      <w:bookmarkEnd w:id="94"/>
    </w:p>
    <w:p w14:paraId="6EAD63FE"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95" w:name="_Toc471231357"/>
      <w:r w:rsidRPr="00207F03">
        <w:rPr>
          <w:b w:val="0"/>
          <w:color w:val="365F91" w:themeColor="accent1" w:themeShade="BF"/>
          <w:sz w:val="26"/>
          <w:szCs w:val="26"/>
        </w:rPr>
        <w:t>Test ID / Test Name: FP.6.1 / Output Voltage Accuracy</w:t>
      </w:r>
      <w:bookmarkEnd w:id="95"/>
    </w:p>
    <w:p w14:paraId="0CE1FBA4" w14:textId="77777777" w:rsidR="00BE0CC6" w:rsidRPr="00207F03" w:rsidRDefault="00C83199" w:rsidP="00BE0CC6">
      <w:pPr>
        <w:ind w:left="999" w:firstLine="720"/>
      </w:pPr>
      <w:hyperlink w:anchor="_Test_ID_/_1" w:history="1">
        <w:r w:rsidR="00BE0CC6" w:rsidRPr="00207F03">
          <w:rPr>
            <w:rStyle w:val="Hyperlink"/>
          </w:rPr>
          <w:t>Covered in FP.2.1</w:t>
        </w:r>
      </w:hyperlink>
    </w:p>
    <w:p w14:paraId="547F7980"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96" w:name="_Toc471231358"/>
      <w:r w:rsidRPr="00207F03">
        <w:rPr>
          <w:b w:val="0"/>
          <w:color w:val="365F91" w:themeColor="accent1" w:themeShade="BF"/>
          <w:sz w:val="26"/>
          <w:szCs w:val="26"/>
        </w:rPr>
        <w:lastRenderedPageBreak/>
        <w:t>Test ID / Test Name: FP.6.2 / Solar AUX Present Test</w:t>
      </w:r>
      <w:bookmarkEnd w:id="96"/>
    </w:p>
    <w:p w14:paraId="396502CF" w14:textId="77777777" w:rsidR="00BE0CC6" w:rsidRPr="00207F03" w:rsidRDefault="00BE0CC6" w:rsidP="00BE0CC6">
      <w:pPr>
        <w:pStyle w:val="Heading1"/>
        <w:numPr>
          <w:ilvl w:val="4"/>
          <w:numId w:val="4"/>
        </w:numPr>
        <w:spacing w:before="0" w:after="240" w:line="240" w:lineRule="auto"/>
        <w:rPr>
          <w:b w:val="0"/>
          <w:sz w:val="24"/>
          <w:szCs w:val="24"/>
        </w:rPr>
      </w:pPr>
      <w:bookmarkStart w:id="97" w:name="_Toc471231359"/>
      <w:r w:rsidRPr="00207F03">
        <w:rPr>
          <w:b w:val="0"/>
          <w:color w:val="365F91"/>
          <w:sz w:val="24"/>
          <w:szCs w:val="24"/>
        </w:rPr>
        <w:t>Purpose</w:t>
      </w:r>
      <w:bookmarkEnd w:id="97"/>
    </w:p>
    <w:p w14:paraId="73299AD5" w14:textId="77777777" w:rsidR="00BE0CC6" w:rsidRPr="00207F03" w:rsidRDefault="00BE0CC6" w:rsidP="00BE0CC6">
      <w:pPr>
        <w:spacing w:line="360" w:lineRule="auto"/>
        <w:ind w:left="360"/>
        <w:jc w:val="both"/>
        <w:rPr>
          <w:sz w:val="22"/>
        </w:rPr>
      </w:pPr>
      <w:r w:rsidRPr="00207F03">
        <w:rPr>
          <w:sz w:val="22"/>
        </w:rPr>
        <w:t xml:space="preserve">The purpose of this test case is to check the presence of Solar or AUX supply. </w:t>
      </w:r>
    </w:p>
    <w:p w14:paraId="1E25E334" w14:textId="77777777" w:rsidR="00BE0CC6" w:rsidRPr="00207F03" w:rsidRDefault="00BE0CC6" w:rsidP="00BE0CC6">
      <w:pPr>
        <w:pStyle w:val="Heading1"/>
        <w:numPr>
          <w:ilvl w:val="4"/>
          <w:numId w:val="4"/>
        </w:numPr>
        <w:spacing w:before="0" w:after="240" w:line="240" w:lineRule="auto"/>
        <w:rPr>
          <w:b w:val="0"/>
          <w:color w:val="365F91"/>
          <w:sz w:val="24"/>
          <w:szCs w:val="24"/>
        </w:rPr>
      </w:pPr>
      <w:bookmarkStart w:id="98" w:name="_Toc471231360"/>
      <w:r w:rsidRPr="00207F03">
        <w:rPr>
          <w:b w:val="0"/>
          <w:color w:val="365F91" w:themeColor="accent1" w:themeShade="BF"/>
          <w:sz w:val="24"/>
          <w:szCs w:val="24"/>
        </w:rPr>
        <w:t>T</w:t>
      </w:r>
      <w:r w:rsidRPr="00207F03">
        <w:rPr>
          <w:b w:val="0"/>
          <w:color w:val="365F91"/>
          <w:sz w:val="24"/>
          <w:szCs w:val="24"/>
        </w:rPr>
        <w:t>est and Measurement Method</w:t>
      </w:r>
      <w:bookmarkEnd w:id="98"/>
    </w:p>
    <w:p w14:paraId="2E8A0541" w14:textId="77777777" w:rsidR="00BE0CC6" w:rsidRPr="00207F03" w:rsidRDefault="00BE0CC6" w:rsidP="00BE0CC6">
      <w:pPr>
        <w:spacing w:line="360" w:lineRule="auto"/>
        <w:ind w:left="360"/>
        <w:jc w:val="both"/>
        <w:rPr>
          <w:bCs/>
          <w:color w:val="365F91" w:themeColor="accent1" w:themeShade="BF"/>
          <w:kern w:val="32"/>
        </w:rPr>
      </w:pPr>
      <w:r w:rsidRPr="00207F03">
        <w:rPr>
          <w:sz w:val="22"/>
        </w:rPr>
        <w:t xml:space="preserve">This test is conducted by isolating input side of Tiva and Intel microprocessor by removing R10054 and R10067 respectively.  Connect an AUX supply to the input of GBC. Measure the voltage at R9957.2. When AUX or solar supply is present, the voltage on this resistor should measure &lt;0.4V. Please refer to Section </w:t>
      </w:r>
      <w:r w:rsidRPr="00207F03">
        <w:rPr>
          <w:b/>
          <w:sz w:val="22"/>
        </w:rPr>
        <w:t>3.2.5.3</w:t>
      </w:r>
      <w:r w:rsidRPr="00207F03">
        <w:rPr>
          <w:sz w:val="22"/>
        </w:rPr>
        <w:t xml:space="preserve"> in latest version of “OC_CONNECT_1_GBC_Test_Specification” document for detailed test procedure.</w:t>
      </w:r>
    </w:p>
    <w:p w14:paraId="7FF84D66"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99" w:name="_Toc471231361"/>
      <w:r w:rsidRPr="00207F03">
        <w:rPr>
          <w:b w:val="0"/>
          <w:color w:val="365F91" w:themeColor="accent1" w:themeShade="BF"/>
          <w:sz w:val="24"/>
          <w:szCs w:val="24"/>
        </w:rPr>
        <w:t>Test Condition</w:t>
      </w:r>
      <w:bookmarkEnd w:id="99"/>
      <w:r w:rsidRPr="00207F03">
        <w:rPr>
          <w:b w:val="0"/>
          <w:color w:val="365F91" w:themeColor="accent1" w:themeShade="BF"/>
          <w:sz w:val="24"/>
          <w:szCs w:val="24"/>
        </w:rPr>
        <w:t xml:space="preserve"> </w:t>
      </w:r>
    </w:p>
    <w:p w14:paraId="73BE4A7F" w14:textId="77777777" w:rsidR="00BE0CC6" w:rsidRPr="00207F03" w:rsidRDefault="00BE0CC6" w:rsidP="00BE0CC6">
      <w:pPr>
        <w:spacing w:after="120" w:line="240" w:lineRule="auto"/>
        <w:ind w:left="357"/>
        <w:jc w:val="both"/>
        <w:rPr>
          <w:sz w:val="22"/>
        </w:rPr>
      </w:pPr>
      <w:r w:rsidRPr="00207F03">
        <w:rPr>
          <w:sz w:val="22"/>
        </w:rPr>
        <w:t>Ambient Temperature - 25˚C</w:t>
      </w:r>
    </w:p>
    <w:p w14:paraId="663CE17F" w14:textId="77777777" w:rsidR="00BE0CC6" w:rsidRPr="00207F03" w:rsidRDefault="00BE0CC6" w:rsidP="00BE0CC6">
      <w:pPr>
        <w:spacing w:after="120" w:line="240" w:lineRule="auto"/>
        <w:ind w:left="357"/>
        <w:jc w:val="both"/>
        <w:rPr>
          <w:sz w:val="22"/>
        </w:rPr>
      </w:pPr>
      <w:r w:rsidRPr="00207F03">
        <w:rPr>
          <w:sz w:val="22"/>
        </w:rPr>
        <w:t>Operating Voltage - +18V DC</w:t>
      </w:r>
    </w:p>
    <w:p w14:paraId="48A3AC9D" w14:textId="77777777" w:rsidR="00BE0CC6" w:rsidRPr="00207F03" w:rsidRDefault="00BE0CC6" w:rsidP="00BE0CC6">
      <w:pPr>
        <w:spacing w:after="120" w:line="240" w:lineRule="auto"/>
        <w:ind w:left="357"/>
        <w:jc w:val="both"/>
        <w:rPr>
          <w:sz w:val="22"/>
        </w:rPr>
      </w:pPr>
      <w:r w:rsidRPr="00207F03">
        <w:rPr>
          <w:sz w:val="22"/>
        </w:rPr>
        <w:t>System load – Typical</w:t>
      </w:r>
    </w:p>
    <w:p w14:paraId="4A21D6F4" w14:textId="77777777" w:rsidR="00BE0CC6" w:rsidRPr="00207F03" w:rsidRDefault="00BE0CC6" w:rsidP="00BE0CC6"/>
    <w:p w14:paraId="0F403944"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00" w:name="_Toc471231362"/>
      <w:r w:rsidRPr="00207F03">
        <w:rPr>
          <w:b w:val="0"/>
          <w:color w:val="365F91" w:themeColor="accent1" w:themeShade="BF"/>
          <w:sz w:val="24"/>
          <w:szCs w:val="24"/>
        </w:rPr>
        <w:t>DUT Sample Information</w:t>
      </w:r>
      <w:bookmarkEnd w:id="100"/>
    </w:p>
    <w:p w14:paraId="2DE1AB63"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WZ1630LIFE2GBC0005</w:t>
      </w:r>
    </w:p>
    <w:p w14:paraId="4578CBF5" w14:textId="77777777" w:rsidR="00BE0CC6" w:rsidRPr="00207F03" w:rsidRDefault="00BE0CC6" w:rsidP="00BE0CC6">
      <w:pPr>
        <w:autoSpaceDE w:val="0"/>
        <w:autoSpaceDN w:val="0"/>
        <w:spacing w:before="240" w:after="0" w:line="240" w:lineRule="auto"/>
        <w:rPr>
          <w:sz w:val="22"/>
        </w:rPr>
      </w:pPr>
      <w:r w:rsidRPr="00207F03">
        <w:rPr>
          <w:sz w:val="22"/>
        </w:rPr>
        <w:t xml:space="preserve">       Software versions – NA</w:t>
      </w:r>
      <w:r w:rsidRPr="00207F03">
        <w:rPr>
          <w:sz w:val="22"/>
        </w:rPr>
        <w:tab/>
      </w:r>
    </w:p>
    <w:p w14:paraId="46354B6C" w14:textId="77777777" w:rsidR="00BE0CC6" w:rsidRPr="00207F03" w:rsidRDefault="00BE0CC6" w:rsidP="00BE0CC6">
      <w:pPr>
        <w:spacing w:after="120" w:line="240" w:lineRule="auto"/>
        <w:jc w:val="both"/>
      </w:pPr>
    </w:p>
    <w:p w14:paraId="059B4AC6"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01" w:name="_Toc471231363"/>
      <w:r w:rsidRPr="00207F03">
        <w:rPr>
          <w:b w:val="0"/>
          <w:color w:val="365F91" w:themeColor="accent1" w:themeShade="BF"/>
          <w:sz w:val="24"/>
          <w:szCs w:val="24"/>
        </w:rPr>
        <w:t>Test Results</w:t>
      </w:r>
      <w:bookmarkEnd w:id="101"/>
    </w:p>
    <w:p w14:paraId="31904DEB" w14:textId="77777777" w:rsidR="00BE0CC6" w:rsidRDefault="00BE0CC6" w:rsidP="00BE0CC6">
      <w:pPr>
        <w:spacing w:line="360" w:lineRule="auto"/>
        <w:ind w:left="360"/>
        <w:jc w:val="both"/>
        <w:rPr>
          <w:sz w:val="22"/>
        </w:rPr>
      </w:pPr>
      <w:r w:rsidRPr="00207F03">
        <w:rPr>
          <w:sz w:val="22"/>
        </w:rPr>
        <w:t>Measuring the voltage at R9957.2 to be &lt; 0.4V, indicates that Solar/ AUX supply is present as the input source to GBC.</w:t>
      </w:r>
    </w:p>
    <w:p w14:paraId="080A0EDC"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02" w:name="_Toc471231364"/>
      <w:r w:rsidRPr="00207F03">
        <w:rPr>
          <w:b w:val="0"/>
          <w:color w:val="365F91" w:themeColor="accent1" w:themeShade="BF"/>
          <w:sz w:val="24"/>
          <w:szCs w:val="24"/>
        </w:rPr>
        <w:t>Measurement Logs</w:t>
      </w:r>
      <w:bookmarkEnd w:id="102"/>
    </w:p>
    <w:tbl>
      <w:tblPr>
        <w:tblW w:w="10302" w:type="dxa"/>
        <w:tblLook w:val="04A0" w:firstRow="1" w:lastRow="0" w:firstColumn="1" w:lastColumn="0" w:noHBand="0" w:noVBand="1"/>
      </w:tblPr>
      <w:tblGrid>
        <w:gridCol w:w="666"/>
        <w:gridCol w:w="927"/>
        <w:gridCol w:w="2675"/>
        <w:gridCol w:w="1198"/>
        <w:gridCol w:w="1261"/>
        <w:gridCol w:w="919"/>
        <w:gridCol w:w="955"/>
        <w:gridCol w:w="892"/>
        <w:gridCol w:w="809"/>
      </w:tblGrid>
      <w:tr w:rsidR="00684468" w:rsidRPr="00207F03" w14:paraId="2042007E" w14:textId="77777777" w:rsidTr="00DC2029">
        <w:trPr>
          <w:trHeight w:val="279"/>
        </w:trPr>
        <w:tc>
          <w:tcPr>
            <w:tcW w:w="666"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7D6E14A" w14:textId="63A8AF7A" w:rsidR="00BE0CC6" w:rsidRPr="00207F03" w:rsidRDefault="00BE0CC6" w:rsidP="00BE0CC6">
            <w:pPr>
              <w:spacing w:after="0" w:line="240" w:lineRule="auto"/>
              <w:jc w:val="center"/>
              <w:rPr>
                <w:rFonts w:eastAsia="Times New Roman"/>
                <w:sz w:val="22"/>
                <w:szCs w:val="22"/>
                <w:lang w:val="en-IN" w:eastAsia="en-IN"/>
              </w:rPr>
            </w:pPr>
            <w:r w:rsidRPr="00207F03" w:rsidDel="00A15AEA">
              <w:rPr>
                <w:noProof/>
                <w:lang w:eastAsia="en-US"/>
              </w:rPr>
              <w:t xml:space="preserve"> </w:t>
            </w:r>
            <w:r w:rsidRPr="00207F03">
              <w:rPr>
                <w:rFonts w:eastAsia="Times New Roman"/>
                <w:sz w:val="22"/>
                <w:szCs w:val="22"/>
                <w:lang w:val="en-IN" w:eastAsia="en-IN"/>
              </w:rPr>
              <w:t>Sl. No.</w:t>
            </w:r>
          </w:p>
        </w:tc>
        <w:tc>
          <w:tcPr>
            <w:tcW w:w="927"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98DD403" w14:textId="77777777" w:rsidR="00BE0CC6" w:rsidRPr="00207F03" w:rsidRDefault="00BE0CC6" w:rsidP="00F22154">
            <w:pPr>
              <w:spacing w:after="0" w:line="240" w:lineRule="auto"/>
              <w:rPr>
                <w:rFonts w:eastAsia="Times New Roman"/>
                <w:sz w:val="22"/>
                <w:szCs w:val="22"/>
                <w:lang w:val="en-IN" w:eastAsia="en-IN"/>
              </w:rPr>
            </w:pPr>
            <w:r w:rsidRPr="00207F03">
              <w:rPr>
                <w:rFonts w:eastAsia="Times New Roman"/>
                <w:sz w:val="22"/>
                <w:szCs w:val="22"/>
                <w:lang w:val="en-IN" w:eastAsia="en-IN"/>
              </w:rPr>
              <w:t>Test case No.</w:t>
            </w:r>
          </w:p>
        </w:tc>
        <w:tc>
          <w:tcPr>
            <w:tcW w:w="2675"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10B41CC"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Voltage Rail</w:t>
            </w:r>
          </w:p>
        </w:tc>
        <w:tc>
          <w:tcPr>
            <w:tcW w:w="1198"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77E7E641"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Measuring Points</w:t>
            </w:r>
          </w:p>
        </w:tc>
        <w:tc>
          <w:tcPr>
            <w:tcW w:w="1261"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6793FD4"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Measured Voltage</w:t>
            </w:r>
          </w:p>
        </w:tc>
        <w:tc>
          <w:tcPr>
            <w:tcW w:w="1874"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4492775D"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Specification</w:t>
            </w:r>
          </w:p>
        </w:tc>
        <w:tc>
          <w:tcPr>
            <w:tcW w:w="892"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41FA1256"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Margin (%)</w:t>
            </w:r>
          </w:p>
        </w:tc>
        <w:tc>
          <w:tcPr>
            <w:tcW w:w="809"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19E4822"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PASS / FAIL</w:t>
            </w:r>
          </w:p>
        </w:tc>
      </w:tr>
      <w:tr w:rsidR="00BE0CC6" w:rsidRPr="00207F03" w14:paraId="23594743" w14:textId="77777777" w:rsidTr="00DC2029">
        <w:trPr>
          <w:trHeight w:val="279"/>
        </w:trPr>
        <w:tc>
          <w:tcPr>
            <w:tcW w:w="666" w:type="dxa"/>
            <w:vMerge/>
            <w:tcBorders>
              <w:top w:val="single" w:sz="4" w:space="0" w:color="auto"/>
              <w:left w:val="single" w:sz="4" w:space="0" w:color="auto"/>
              <w:bottom w:val="single" w:sz="4" w:space="0" w:color="auto"/>
              <w:right w:val="single" w:sz="4" w:space="0" w:color="auto"/>
            </w:tcBorders>
            <w:vAlign w:val="center"/>
            <w:hideMark/>
          </w:tcPr>
          <w:p w14:paraId="1F19A7D5" w14:textId="77777777" w:rsidR="00BE0CC6" w:rsidRPr="00207F03" w:rsidRDefault="00BE0CC6" w:rsidP="00BE0CC6">
            <w:pPr>
              <w:spacing w:after="0" w:line="240" w:lineRule="auto"/>
              <w:rPr>
                <w:rFonts w:eastAsia="Times New Roman"/>
                <w:sz w:val="22"/>
                <w:szCs w:val="22"/>
                <w:lang w:val="en-IN" w:eastAsia="en-IN"/>
              </w:rPr>
            </w:pPr>
          </w:p>
        </w:tc>
        <w:tc>
          <w:tcPr>
            <w:tcW w:w="927" w:type="dxa"/>
            <w:vMerge/>
            <w:tcBorders>
              <w:top w:val="single" w:sz="4" w:space="0" w:color="auto"/>
              <w:left w:val="single" w:sz="4" w:space="0" w:color="auto"/>
              <w:bottom w:val="single" w:sz="4" w:space="0" w:color="auto"/>
              <w:right w:val="single" w:sz="4" w:space="0" w:color="auto"/>
            </w:tcBorders>
            <w:vAlign w:val="center"/>
            <w:hideMark/>
          </w:tcPr>
          <w:p w14:paraId="364869DA" w14:textId="77777777" w:rsidR="00BE0CC6" w:rsidRPr="00207F03" w:rsidRDefault="00BE0CC6" w:rsidP="00BE0CC6">
            <w:pPr>
              <w:spacing w:after="0" w:line="240" w:lineRule="auto"/>
              <w:rPr>
                <w:rFonts w:eastAsia="Times New Roman"/>
                <w:sz w:val="22"/>
                <w:szCs w:val="22"/>
                <w:lang w:val="en-IN" w:eastAsia="en-IN"/>
              </w:rPr>
            </w:pPr>
          </w:p>
        </w:tc>
        <w:tc>
          <w:tcPr>
            <w:tcW w:w="2675" w:type="dxa"/>
            <w:vMerge/>
            <w:tcBorders>
              <w:top w:val="single" w:sz="4" w:space="0" w:color="auto"/>
              <w:left w:val="single" w:sz="4" w:space="0" w:color="auto"/>
              <w:bottom w:val="single" w:sz="4" w:space="0" w:color="auto"/>
              <w:right w:val="single" w:sz="4" w:space="0" w:color="auto"/>
            </w:tcBorders>
            <w:vAlign w:val="center"/>
            <w:hideMark/>
          </w:tcPr>
          <w:p w14:paraId="13119103" w14:textId="77777777" w:rsidR="00BE0CC6" w:rsidRPr="00207F03" w:rsidRDefault="00BE0CC6" w:rsidP="00BE0CC6">
            <w:pPr>
              <w:spacing w:after="0" w:line="240" w:lineRule="auto"/>
              <w:rPr>
                <w:rFonts w:eastAsia="Times New Roman"/>
                <w:sz w:val="22"/>
                <w:szCs w:val="22"/>
                <w:lang w:val="en-IN" w:eastAsia="en-IN"/>
              </w:rPr>
            </w:pPr>
          </w:p>
        </w:tc>
        <w:tc>
          <w:tcPr>
            <w:tcW w:w="1198" w:type="dxa"/>
            <w:vMerge/>
            <w:tcBorders>
              <w:top w:val="single" w:sz="4" w:space="0" w:color="auto"/>
              <w:left w:val="single" w:sz="4" w:space="0" w:color="auto"/>
              <w:bottom w:val="single" w:sz="4" w:space="0" w:color="auto"/>
              <w:right w:val="single" w:sz="4" w:space="0" w:color="auto"/>
            </w:tcBorders>
            <w:vAlign w:val="center"/>
            <w:hideMark/>
          </w:tcPr>
          <w:p w14:paraId="23F4D823" w14:textId="77777777" w:rsidR="00BE0CC6" w:rsidRPr="00207F03" w:rsidRDefault="00BE0CC6" w:rsidP="00BE0CC6">
            <w:pPr>
              <w:spacing w:after="0" w:line="240" w:lineRule="auto"/>
              <w:rPr>
                <w:rFonts w:eastAsia="Times New Roman"/>
                <w:sz w:val="22"/>
                <w:szCs w:val="22"/>
                <w:lang w:val="en-IN" w:eastAsia="en-IN"/>
              </w:rPr>
            </w:pPr>
          </w:p>
        </w:tc>
        <w:tc>
          <w:tcPr>
            <w:tcW w:w="1261" w:type="dxa"/>
            <w:vMerge/>
            <w:tcBorders>
              <w:top w:val="single" w:sz="4" w:space="0" w:color="auto"/>
              <w:left w:val="single" w:sz="4" w:space="0" w:color="auto"/>
              <w:bottom w:val="single" w:sz="4" w:space="0" w:color="auto"/>
              <w:right w:val="single" w:sz="4" w:space="0" w:color="auto"/>
            </w:tcBorders>
            <w:vAlign w:val="center"/>
            <w:hideMark/>
          </w:tcPr>
          <w:p w14:paraId="03148B76" w14:textId="77777777" w:rsidR="00BE0CC6" w:rsidRPr="00207F03" w:rsidRDefault="00BE0CC6" w:rsidP="00BE0CC6">
            <w:pPr>
              <w:spacing w:after="0" w:line="240" w:lineRule="auto"/>
              <w:rPr>
                <w:rFonts w:eastAsia="Times New Roman"/>
                <w:sz w:val="22"/>
                <w:szCs w:val="22"/>
                <w:lang w:val="en-IN" w:eastAsia="en-IN"/>
              </w:rPr>
            </w:pPr>
          </w:p>
        </w:tc>
        <w:tc>
          <w:tcPr>
            <w:tcW w:w="919" w:type="dxa"/>
            <w:tcBorders>
              <w:top w:val="nil"/>
              <w:left w:val="nil"/>
              <w:bottom w:val="single" w:sz="4" w:space="0" w:color="auto"/>
              <w:right w:val="single" w:sz="4" w:space="0" w:color="auto"/>
            </w:tcBorders>
            <w:shd w:val="clear" w:color="000000" w:fill="BDD7EE"/>
            <w:noWrap/>
            <w:vAlign w:val="bottom"/>
            <w:hideMark/>
          </w:tcPr>
          <w:p w14:paraId="4636F20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Min(V)</w:t>
            </w:r>
          </w:p>
        </w:tc>
        <w:tc>
          <w:tcPr>
            <w:tcW w:w="955" w:type="dxa"/>
            <w:tcBorders>
              <w:top w:val="nil"/>
              <w:left w:val="nil"/>
              <w:bottom w:val="single" w:sz="4" w:space="0" w:color="auto"/>
              <w:right w:val="single" w:sz="4" w:space="0" w:color="auto"/>
            </w:tcBorders>
            <w:shd w:val="clear" w:color="000000" w:fill="BDD7EE"/>
            <w:noWrap/>
            <w:vAlign w:val="bottom"/>
            <w:hideMark/>
          </w:tcPr>
          <w:p w14:paraId="44F0C1C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Max(V)</w:t>
            </w:r>
          </w:p>
        </w:tc>
        <w:tc>
          <w:tcPr>
            <w:tcW w:w="892" w:type="dxa"/>
            <w:vMerge/>
            <w:tcBorders>
              <w:top w:val="single" w:sz="4" w:space="0" w:color="auto"/>
              <w:left w:val="single" w:sz="4" w:space="0" w:color="auto"/>
              <w:bottom w:val="single" w:sz="4" w:space="0" w:color="auto"/>
              <w:right w:val="single" w:sz="4" w:space="0" w:color="auto"/>
            </w:tcBorders>
            <w:vAlign w:val="center"/>
            <w:hideMark/>
          </w:tcPr>
          <w:p w14:paraId="6347C796" w14:textId="77777777" w:rsidR="00BE0CC6" w:rsidRPr="00207F03" w:rsidRDefault="00BE0CC6" w:rsidP="00BE0CC6">
            <w:pPr>
              <w:spacing w:after="0" w:line="240" w:lineRule="auto"/>
              <w:rPr>
                <w:rFonts w:eastAsia="Times New Roman"/>
                <w:sz w:val="22"/>
                <w:szCs w:val="22"/>
                <w:lang w:val="en-IN" w:eastAsia="en-IN"/>
              </w:rPr>
            </w:pPr>
          </w:p>
        </w:tc>
        <w:tc>
          <w:tcPr>
            <w:tcW w:w="809" w:type="dxa"/>
            <w:vMerge/>
            <w:tcBorders>
              <w:top w:val="single" w:sz="4" w:space="0" w:color="auto"/>
              <w:left w:val="single" w:sz="4" w:space="0" w:color="auto"/>
              <w:bottom w:val="single" w:sz="4" w:space="0" w:color="auto"/>
              <w:right w:val="single" w:sz="4" w:space="0" w:color="auto"/>
            </w:tcBorders>
            <w:vAlign w:val="center"/>
            <w:hideMark/>
          </w:tcPr>
          <w:p w14:paraId="53C0B7D5" w14:textId="77777777" w:rsidR="00BE0CC6" w:rsidRPr="00207F03" w:rsidRDefault="00BE0CC6" w:rsidP="00BE0CC6">
            <w:pPr>
              <w:spacing w:after="0" w:line="240" w:lineRule="auto"/>
              <w:rPr>
                <w:rFonts w:eastAsia="Times New Roman"/>
                <w:sz w:val="22"/>
                <w:szCs w:val="22"/>
                <w:lang w:val="en-IN" w:eastAsia="en-IN"/>
              </w:rPr>
            </w:pPr>
          </w:p>
        </w:tc>
      </w:tr>
      <w:tr w:rsidR="00684468" w:rsidRPr="00207F03" w14:paraId="187AD891" w14:textId="77777777" w:rsidTr="00DC2029">
        <w:trPr>
          <w:trHeight w:val="279"/>
        </w:trPr>
        <w:tc>
          <w:tcPr>
            <w:tcW w:w="666" w:type="dxa"/>
            <w:tcBorders>
              <w:top w:val="nil"/>
              <w:left w:val="single" w:sz="4" w:space="0" w:color="auto"/>
              <w:bottom w:val="single" w:sz="4" w:space="0" w:color="auto"/>
              <w:right w:val="single" w:sz="4" w:space="0" w:color="auto"/>
            </w:tcBorders>
            <w:shd w:val="clear" w:color="000000" w:fill="FFFFFF"/>
            <w:noWrap/>
            <w:hideMark/>
          </w:tcPr>
          <w:p w14:paraId="330FA9D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w:t>
            </w:r>
          </w:p>
        </w:tc>
        <w:tc>
          <w:tcPr>
            <w:tcW w:w="927" w:type="dxa"/>
            <w:tcBorders>
              <w:top w:val="nil"/>
              <w:left w:val="nil"/>
              <w:bottom w:val="single" w:sz="4" w:space="0" w:color="auto"/>
              <w:right w:val="single" w:sz="4" w:space="0" w:color="auto"/>
            </w:tcBorders>
            <w:shd w:val="clear" w:color="000000" w:fill="FFFFFF"/>
            <w:noWrap/>
            <w:hideMark/>
          </w:tcPr>
          <w:p w14:paraId="7AF4329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6.2</w:t>
            </w:r>
          </w:p>
        </w:tc>
        <w:tc>
          <w:tcPr>
            <w:tcW w:w="2675" w:type="dxa"/>
            <w:tcBorders>
              <w:top w:val="nil"/>
              <w:left w:val="nil"/>
              <w:bottom w:val="single" w:sz="4" w:space="0" w:color="auto"/>
              <w:right w:val="single" w:sz="4" w:space="0" w:color="auto"/>
            </w:tcBorders>
            <w:shd w:val="clear" w:color="000000" w:fill="FFFFFF"/>
            <w:noWrap/>
            <w:hideMark/>
          </w:tcPr>
          <w:p w14:paraId="0544AFC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VSLRPOE_VOUT</w:t>
            </w:r>
          </w:p>
        </w:tc>
        <w:tc>
          <w:tcPr>
            <w:tcW w:w="1198" w:type="dxa"/>
            <w:tcBorders>
              <w:top w:val="nil"/>
              <w:left w:val="nil"/>
              <w:bottom w:val="single" w:sz="4" w:space="0" w:color="auto"/>
              <w:right w:val="single" w:sz="4" w:space="0" w:color="auto"/>
            </w:tcBorders>
            <w:shd w:val="clear" w:color="000000" w:fill="FFFFFF"/>
            <w:noWrap/>
            <w:hideMark/>
          </w:tcPr>
          <w:p w14:paraId="3717594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R988.1</w:t>
            </w:r>
          </w:p>
        </w:tc>
        <w:tc>
          <w:tcPr>
            <w:tcW w:w="1261" w:type="dxa"/>
            <w:tcBorders>
              <w:top w:val="nil"/>
              <w:left w:val="nil"/>
              <w:bottom w:val="single" w:sz="4" w:space="0" w:color="auto"/>
              <w:right w:val="single" w:sz="4" w:space="0" w:color="auto"/>
            </w:tcBorders>
            <w:shd w:val="clear" w:color="auto" w:fill="auto"/>
            <w:noWrap/>
            <w:hideMark/>
          </w:tcPr>
          <w:p w14:paraId="15C7D9C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17.98</w:t>
            </w:r>
          </w:p>
        </w:tc>
        <w:tc>
          <w:tcPr>
            <w:tcW w:w="919" w:type="dxa"/>
            <w:tcBorders>
              <w:top w:val="nil"/>
              <w:left w:val="nil"/>
              <w:bottom w:val="single" w:sz="4" w:space="0" w:color="auto"/>
              <w:right w:val="single" w:sz="4" w:space="0" w:color="auto"/>
            </w:tcBorders>
            <w:shd w:val="clear" w:color="auto" w:fill="auto"/>
            <w:noWrap/>
            <w:hideMark/>
          </w:tcPr>
          <w:p w14:paraId="2EFB300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17.82</w:t>
            </w:r>
          </w:p>
        </w:tc>
        <w:tc>
          <w:tcPr>
            <w:tcW w:w="955" w:type="dxa"/>
            <w:tcBorders>
              <w:top w:val="nil"/>
              <w:left w:val="nil"/>
              <w:bottom w:val="single" w:sz="4" w:space="0" w:color="auto"/>
              <w:right w:val="single" w:sz="4" w:space="0" w:color="auto"/>
            </w:tcBorders>
            <w:shd w:val="clear" w:color="auto" w:fill="auto"/>
            <w:noWrap/>
            <w:hideMark/>
          </w:tcPr>
          <w:p w14:paraId="756DD92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18.18</w:t>
            </w:r>
          </w:p>
        </w:tc>
        <w:tc>
          <w:tcPr>
            <w:tcW w:w="892" w:type="dxa"/>
            <w:tcBorders>
              <w:top w:val="nil"/>
              <w:left w:val="nil"/>
              <w:bottom w:val="single" w:sz="4" w:space="0" w:color="auto"/>
              <w:right w:val="single" w:sz="4" w:space="0" w:color="auto"/>
            </w:tcBorders>
            <w:shd w:val="clear" w:color="auto" w:fill="auto"/>
            <w:noWrap/>
            <w:hideMark/>
          </w:tcPr>
          <w:p w14:paraId="1231776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-0.90</w:t>
            </w:r>
          </w:p>
        </w:tc>
        <w:tc>
          <w:tcPr>
            <w:tcW w:w="809" w:type="dxa"/>
            <w:tcBorders>
              <w:top w:val="single" w:sz="4" w:space="0" w:color="auto"/>
              <w:left w:val="single" w:sz="4" w:space="0" w:color="auto"/>
              <w:bottom w:val="single" w:sz="4" w:space="0" w:color="auto"/>
              <w:right w:val="single" w:sz="4" w:space="0" w:color="auto"/>
            </w:tcBorders>
            <w:shd w:val="clear" w:color="000000" w:fill="C6EFCE"/>
            <w:noWrap/>
            <w:hideMark/>
          </w:tcPr>
          <w:p w14:paraId="0EBD8A99"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6A9D51C0" w14:textId="77777777" w:rsidTr="00DC2029">
        <w:trPr>
          <w:trHeight w:val="279"/>
        </w:trPr>
        <w:tc>
          <w:tcPr>
            <w:tcW w:w="666" w:type="dxa"/>
            <w:tcBorders>
              <w:top w:val="nil"/>
              <w:left w:val="single" w:sz="4" w:space="0" w:color="auto"/>
              <w:bottom w:val="single" w:sz="4" w:space="0" w:color="auto"/>
              <w:right w:val="single" w:sz="4" w:space="0" w:color="auto"/>
            </w:tcBorders>
            <w:shd w:val="clear" w:color="000000" w:fill="FFFFFF"/>
            <w:noWrap/>
            <w:hideMark/>
          </w:tcPr>
          <w:p w14:paraId="3BD2E30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w:t>
            </w:r>
          </w:p>
        </w:tc>
        <w:tc>
          <w:tcPr>
            <w:tcW w:w="927" w:type="dxa"/>
            <w:tcBorders>
              <w:top w:val="nil"/>
              <w:left w:val="nil"/>
              <w:bottom w:val="single" w:sz="4" w:space="0" w:color="auto"/>
              <w:right w:val="single" w:sz="4" w:space="0" w:color="auto"/>
            </w:tcBorders>
            <w:shd w:val="clear" w:color="000000" w:fill="FFFFFF"/>
            <w:noWrap/>
            <w:hideMark/>
          </w:tcPr>
          <w:p w14:paraId="245B7D4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6.2</w:t>
            </w:r>
          </w:p>
        </w:tc>
        <w:tc>
          <w:tcPr>
            <w:tcW w:w="2675" w:type="dxa"/>
            <w:tcBorders>
              <w:top w:val="nil"/>
              <w:left w:val="nil"/>
              <w:bottom w:val="single" w:sz="4" w:space="0" w:color="auto"/>
              <w:right w:val="single" w:sz="4" w:space="0" w:color="auto"/>
            </w:tcBorders>
            <w:shd w:val="clear" w:color="auto" w:fill="auto"/>
            <w:noWrap/>
            <w:hideMark/>
          </w:tcPr>
          <w:p w14:paraId="64E1AD1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SOLAR_AUX_PRSNT_N</w:t>
            </w:r>
          </w:p>
        </w:tc>
        <w:tc>
          <w:tcPr>
            <w:tcW w:w="1198" w:type="dxa"/>
            <w:tcBorders>
              <w:top w:val="nil"/>
              <w:left w:val="nil"/>
              <w:bottom w:val="single" w:sz="4" w:space="0" w:color="auto"/>
              <w:right w:val="single" w:sz="4" w:space="0" w:color="auto"/>
            </w:tcBorders>
            <w:shd w:val="clear" w:color="auto" w:fill="auto"/>
            <w:noWrap/>
            <w:hideMark/>
          </w:tcPr>
          <w:p w14:paraId="40BA09D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R9957.2</w:t>
            </w:r>
          </w:p>
        </w:tc>
        <w:tc>
          <w:tcPr>
            <w:tcW w:w="1261" w:type="dxa"/>
            <w:tcBorders>
              <w:top w:val="nil"/>
              <w:left w:val="nil"/>
              <w:bottom w:val="single" w:sz="4" w:space="0" w:color="auto"/>
              <w:right w:val="single" w:sz="4" w:space="0" w:color="auto"/>
            </w:tcBorders>
            <w:shd w:val="clear" w:color="auto" w:fill="auto"/>
            <w:noWrap/>
            <w:hideMark/>
          </w:tcPr>
          <w:p w14:paraId="3C18900A"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0.185</w:t>
            </w:r>
          </w:p>
        </w:tc>
        <w:tc>
          <w:tcPr>
            <w:tcW w:w="919" w:type="dxa"/>
            <w:tcBorders>
              <w:top w:val="nil"/>
              <w:left w:val="nil"/>
              <w:bottom w:val="single" w:sz="4" w:space="0" w:color="auto"/>
              <w:right w:val="single" w:sz="4" w:space="0" w:color="auto"/>
            </w:tcBorders>
            <w:shd w:val="clear" w:color="auto" w:fill="auto"/>
            <w:noWrap/>
            <w:hideMark/>
          </w:tcPr>
          <w:p w14:paraId="155AB10B"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955" w:type="dxa"/>
            <w:tcBorders>
              <w:top w:val="nil"/>
              <w:left w:val="nil"/>
              <w:bottom w:val="single" w:sz="4" w:space="0" w:color="auto"/>
              <w:right w:val="single" w:sz="4" w:space="0" w:color="auto"/>
            </w:tcBorders>
            <w:shd w:val="clear" w:color="auto" w:fill="auto"/>
            <w:noWrap/>
            <w:hideMark/>
          </w:tcPr>
          <w:p w14:paraId="5346AB9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0.4</w:t>
            </w:r>
          </w:p>
        </w:tc>
        <w:tc>
          <w:tcPr>
            <w:tcW w:w="892" w:type="dxa"/>
            <w:tcBorders>
              <w:top w:val="nil"/>
              <w:left w:val="nil"/>
              <w:bottom w:val="single" w:sz="4" w:space="0" w:color="auto"/>
              <w:right w:val="single" w:sz="4" w:space="0" w:color="auto"/>
            </w:tcBorders>
            <w:shd w:val="clear" w:color="auto" w:fill="auto"/>
            <w:noWrap/>
            <w:hideMark/>
          </w:tcPr>
          <w:p w14:paraId="5930B8D5"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-53.75</w:t>
            </w:r>
          </w:p>
        </w:tc>
        <w:tc>
          <w:tcPr>
            <w:tcW w:w="809" w:type="dxa"/>
            <w:tcBorders>
              <w:top w:val="single" w:sz="4" w:space="0" w:color="auto"/>
              <w:left w:val="single" w:sz="4" w:space="0" w:color="auto"/>
              <w:bottom w:val="single" w:sz="4" w:space="0" w:color="auto"/>
              <w:right w:val="single" w:sz="4" w:space="0" w:color="auto"/>
            </w:tcBorders>
            <w:shd w:val="clear" w:color="000000" w:fill="C6EFCE"/>
            <w:noWrap/>
            <w:hideMark/>
          </w:tcPr>
          <w:p w14:paraId="3D2FB771"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BE0CC6" w:rsidRPr="00207F03" w14:paraId="7925A1A4" w14:textId="77777777" w:rsidTr="00DC2029">
        <w:trPr>
          <w:trHeight w:val="279"/>
        </w:trPr>
        <w:tc>
          <w:tcPr>
            <w:tcW w:w="666" w:type="dxa"/>
            <w:tcBorders>
              <w:top w:val="nil"/>
              <w:left w:val="single" w:sz="4" w:space="0" w:color="auto"/>
              <w:bottom w:val="single" w:sz="4" w:space="0" w:color="auto"/>
              <w:right w:val="single" w:sz="4" w:space="0" w:color="auto"/>
            </w:tcBorders>
            <w:shd w:val="clear" w:color="000000" w:fill="FFFFFF"/>
            <w:noWrap/>
            <w:hideMark/>
          </w:tcPr>
          <w:p w14:paraId="30561B93"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w:t>
            </w:r>
          </w:p>
        </w:tc>
        <w:tc>
          <w:tcPr>
            <w:tcW w:w="927" w:type="dxa"/>
            <w:tcBorders>
              <w:top w:val="nil"/>
              <w:left w:val="nil"/>
              <w:bottom w:val="single" w:sz="4" w:space="0" w:color="auto"/>
              <w:right w:val="single" w:sz="4" w:space="0" w:color="auto"/>
            </w:tcBorders>
            <w:shd w:val="clear" w:color="000000" w:fill="FFFFFF"/>
            <w:noWrap/>
            <w:hideMark/>
          </w:tcPr>
          <w:p w14:paraId="726CB4A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6.2</w:t>
            </w:r>
          </w:p>
        </w:tc>
        <w:tc>
          <w:tcPr>
            <w:tcW w:w="2675" w:type="dxa"/>
            <w:tcBorders>
              <w:top w:val="nil"/>
              <w:left w:val="nil"/>
              <w:bottom w:val="single" w:sz="4" w:space="0" w:color="auto"/>
              <w:right w:val="single" w:sz="4" w:space="0" w:color="auto"/>
            </w:tcBorders>
            <w:shd w:val="clear" w:color="auto" w:fill="auto"/>
            <w:noWrap/>
            <w:hideMark/>
          </w:tcPr>
          <w:p w14:paraId="4F5BA49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VPS_VOUT</w:t>
            </w:r>
          </w:p>
        </w:tc>
        <w:tc>
          <w:tcPr>
            <w:tcW w:w="1198" w:type="dxa"/>
            <w:tcBorders>
              <w:top w:val="nil"/>
              <w:left w:val="nil"/>
              <w:bottom w:val="single" w:sz="4" w:space="0" w:color="auto"/>
              <w:right w:val="single" w:sz="4" w:space="0" w:color="auto"/>
            </w:tcBorders>
            <w:shd w:val="clear" w:color="auto" w:fill="auto"/>
            <w:noWrap/>
            <w:hideMark/>
          </w:tcPr>
          <w:p w14:paraId="09C51B2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R1056.1</w:t>
            </w:r>
          </w:p>
        </w:tc>
        <w:tc>
          <w:tcPr>
            <w:tcW w:w="1261" w:type="dxa"/>
            <w:tcBorders>
              <w:top w:val="nil"/>
              <w:left w:val="nil"/>
              <w:bottom w:val="single" w:sz="4" w:space="0" w:color="auto"/>
              <w:right w:val="single" w:sz="4" w:space="0" w:color="auto"/>
            </w:tcBorders>
            <w:shd w:val="clear" w:color="auto" w:fill="auto"/>
            <w:noWrap/>
            <w:hideMark/>
          </w:tcPr>
          <w:p w14:paraId="69B078A5"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17.98</w:t>
            </w:r>
          </w:p>
        </w:tc>
        <w:tc>
          <w:tcPr>
            <w:tcW w:w="919" w:type="dxa"/>
            <w:tcBorders>
              <w:top w:val="nil"/>
              <w:left w:val="nil"/>
              <w:bottom w:val="single" w:sz="4" w:space="0" w:color="auto"/>
              <w:right w:val="single" w:sz="4" w:space="0" w:color="auto"/>
            </w:tcBorders>
            <w:shd w:val="clear" w:color="auto" w:fill="auto"/>
            <w:noWrap/>
            <w:hideMark/>
          </w:tcPr>
          <w:p w14:paraId="32112FFA"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17.82</w:t>
            </w:r>
          </w:p>
        </w:tc>
        <w:tc>
          <w:tcPr>
            <w:tcW w:w="955" w:type="dxa"/>
            <w:tcBorders>
              <w:top w:val="nil"/>
              <w:left w:val="nil"/>
              <w:bottom w:val="single" w:sz="4" w:space="0" w:color="auto"/>
              <w:right w:val="single" w:sz="4" w:space="0" w:color="auto"/>
            </w:tcBorders>
            <w:shd w:val="clear" w:color="auto" w:fill="auto"/>
            <w:noWrap/>
            <w:hideMark/>
          </w:tcPr>
          <w:p w14:paraId="586A621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18.18</w:t>
            </w:r>
          </w:p>
        </w:tc>
        <w:tc>
          <w:tcPr>
            <w:tcW w:w="892" w:type="dxa"/>
            <w:tcBorders>
              <w:top w:val="nil"/>
              <w:left w:val="nil"/>
              <w:bottom w:val="single" w:sz="4" w:space="0" w:color="auto"/>
              <w:right w:val="single" w:sz="4" w:space="0" w:color="auto"/>
            </w:tcBorders>
            <w:shd w:val="clear" w:color="auto" w:fill="auto"/>
            <w:noWrap/>
            <w:hideMark/>
          </w:tcPr>
          <w:p w14:paraId="0441BEC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-0.90</w:t>
            </w:r>
          </w:p>
        </w:tc>
        <w:tc>
          <w:tcPr>
            <w:tcW w:w="809" w:type="dxa"/>
            <w:tcBorders>
              <w:top w:val="single" w:sz="4" w:space="0" w:color="auto"/>
              <w:left w:val="single" w:sz="4" w:space="0" w:color="auto"/>
              <w:bottom w:val="single" w:sz="4" w:space="0" w:color="auto"/>
              <w:right w:val="single" w:sz="4" w:space="0" w:color="auto"/>
            </w:tcBorders>
            <w:shd w:val="clear" w:color="000000" w:fill="C6EFCE"/>
            <w:noWrap/>
            <w:hideMark/>
          </w:tcPr>
          <w:p w14:paraId="6940E1DC"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bl>
    <w:p w14:paraId="22F7EE30" w14:textId="77777777" w:rsidR="00D70530" w:rsidRPr="00207F03" w:rsidRDefault="00D70530" w:rsidP="00BE0CC6">
      <w:pPr>
        <w:rPr>
          <w:b/>
          <w:u w:val="single"/>
        </w:rPr>
      </w:pPr>
    </w:p>
    <w:p w14:paraId="0E84D794" w14:textId="1C448F4C" w:rsidR="00BE0CC6" w:rsidRPr="00207F03" w:rsidRDefault="00BE0CC6" w:rsidP="00BE0CC6">
      <w:pPr>
        <w:rPr>
          <w:noProof/>
          <w:lang w:eastAsia="en-US"/>
        </w:rPr>
      </w:pPr>
      <w:r w:rsidRPr="00207F03">
        <w:rPr>
          <w:b/>
          <w:u w:val="single"/>
        </w:rPr>
        <w:t>NOTE:</w:t>
      </w:r>
    </w:p>
    <w:p w14:paraId="194F1040" w14:textId="77777777" w:rsidR="00BE0CC6" w:rsidRPr="00207F03" w:rsidRDefault="00BE0CC6" w:rsidP="00BE0CC6">
      <w:pPr>
        <w:pStyle w:val="ListParagraph"/>
        <w:numPr>
          <w:ilvl w:val="0"/>
          <w:numId w:val="64"/>
        </w:numPr>
        <w:spacing w:after="0"/>
        <w:rPr>
          <w:rFonts w:ascii="Times New Roman" w:hAnsi="Times New Roman" w:cs="Times New Roman"/>
        </w:rPr>
      </w:pPr>
      <w:r w:rsidRPr="00207F03">
        <w:rPr>
          <w:rFonts w:ascii="Times New Roman" w:hAnsi="Times New Roman" w:cs="Times New Roman"/>
        </w:rPr>
        <w:lastRenderedPageBreak/>
        <w:t>Pass Criteria for Solar_AUX_Present: Measured Voltage at R9957.2 should be &lt; 0.4V (designed value is for &lt;0.4V)</w:t>
      </w:r>
    </w:p>
    <w:p w14:paraId="092F25AB" w14:textId="77777777" w:rsidR="00BE0CC6" w:rsidRPr="00207F03" w:rsidRDefault="00BE0CC6" w:rsidP="00BE0CC6">
      <w:pPr>
        <w:pStyle w:val="ListParagraph"/>
        <w:numPr>
          <w:ilvl w:val="0"/>
          <w:numId w:val="64"/>
        </w:numPr>
        <w:spacing w:after="0"/>
        <w:rPr>
          <w:rFonts w:ascii="Times New Roman" w:hAnsi="Times New Roman" w:cs="Times New Roman"/>
        </w:rPr>
      </w:pPr>
      <w:r w:rsidRPr="00207F03">
        <w:rPr>
          <w:rFonts w:ascii="Times New Roman" w:hAnsi="Times New Roman" w:cs="Times New Roman"/>
          <w:color w:val="000000" w:themeColor="text1"/>
        </w:rPr>
        <w:t>The detailed analysis report is embedded in the xls document attached in the end of this section.</w:t>
      </w:r>
    </w:p>
    <w:p w14:paraId="70C4D05C" w14:textId="77777777" w:rsidR="00BE0CC6" w:rsidRPr="00207F03" w:rsidRDefault="00BE0CC6" w:rsidP="00BE0CC6"/>
    <w:p w14:paraId="497A3EF3"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103" w:name="_Toc471231365"/>
      <w:r w:rsidRPr="00207F03">
        <w:rPr>
          <w:b w:val="0"/>
          <w:color w:val="365F91" w:themeColor="accent1" w:themeShade="BF"/>
          <w:sz w:val="26"/>
          <w:szCs w:val="26"/>
        </w:rPr>
        <w:t>Test ID / Test Name: FP.6.3 / Protection Limit</w:t>
      </w:r>
      <w:bookmarkEnd w:id="103"/>
    </w:p>
    <w:p w14:paraId="71CDCEE9"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04" w:name="_Toc471231366"/>
      <w:r w:rsidRPr="00207F03">
        <w:rPr>
          <w:b w:val="0"/>
          <w:color w:val="365F91" w:themeColor="accent1" w:themeShade="BF"/>
          <w:sz w:val="24"/>
          <w:szCs w:val="24"/>
        </w:rPr>
        <w:t>Purpose</w:t>
      </w:r>
      <w:bookmarkEnd w:id="104"/>
    </w:p>
    <w:p w14:paraId="7F87AA4A" w14:textId="77777777" w:rsidR="00BE0CC6" w:rsidRPr="00207F03" w:rsidRDefault="00BE0CC6" w:rsidP="00BE0CC6">
      <w:pPr>
        <w:spacing w:line="360" w:lineRule="auto"/>
        <w:ind w:left="360"/>
        <w:jc w:val="both"/>
        <w:rPr>
          <w:sz w:val="22"/>
        </w:rPr>
      </w:pPr>
      <w:r w:rsidRPr="00207F03">
        <w:rPr>
          <w:sz w:val="22"/>
        </w:rPr>
        <w:t xml:space="preserve">The purpose of this test case is to ensure the voltage protection limits are as per the designed value, i.e. input voltage to U91 (LT4256) is ≥11.5V. </w:t>
      </w:r>
    </w:p>
    <w:p w14:paraId="129CDD95"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05" w:name="_Toc471231367"/>
      <w:r w:rsidRPr="00207F03">
        <w:rPr>
          <w:b w:val="0"/>
          <w:color w:val="365F91" w:themeColor="accent1" w:themeShade="BF"/>
          <w:sz w:val="24"/>
          <w:szCs w:val="24"/>
        </w:rPr>
        <w:t>Test and Measurement Method</w:t>
      </w:r>
      <w:bookmarkEnd w:id="105"/>
    </w:p>
    <w:p w14:paraId="26ED6AFB" w14:textId="77777777" w:rsidR="00BE0CC6" w:rsidRPr="00207F03" w:rsidRDefault="00BE0CC6" w:rsidP="00BE0CC6">
      <w:pPr>
        <w:spacing w:line="360" w:lineRule="auto"/>
        <w:ind w:left="360"/>
        <w:jc w:val="both"/>
        <w:rPr>
          <w:sz w:val="22"/>
        </w:rPr>
      </w:pPr>
      <w:r w:rsidRPr="00207F03">
        <w:rPr>
          <w:sz w:val="22"/>
        </w:rPr>
        <w:t xml:space="preserve">This test is conducted by isolating input side of Tiva and Intel microprocessor, by removing R10054 and R10067 respectively.  Connect an AUX supply to the input of GBC. Vary the input voltage from 10.5V to 11.5V in steps of 0.2V. Measure the voltages at C3M171.1, R1053.2, R1056.1 and R10044.2. Input voltage for U91 should be greater than 11.5V for its proper operation. This test fails if input voltage of U91 (VSLRPOE_VOUT) is less than 11.5V, or if the nodal voltage at R1053 and R1052 junction is greater than 3.96V. Please refer to Section </w:t>
      </w:r>
      <w:r w:rsidRPr="00207F03">
        <w:rPr>
          <w:b/>
          <w:sz w:val="22"/>
        </w:rPr>
        <w:t>3.2.5.4</w:t>
      </w:r>
      <w:r w:rsidRPr="00207F03">
        <w:rPr>
          <w:sz w:val="22"/>
        </w:rPr>
        <w:t xml:space="preserve"> in latest version of “OC_CONNECT_1_GBC_Test_Specification” document for detailed test procedure.</w:t>
      </w:r>
    </w:p>
    <w:p w14:paraId="7D2DEE74"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06" w:name="_Toc471231368"/>
      <w:r w:rsidRPr="00207F03">
        <w:rPr>
          <w:b w:val="0"/>
          <w:color w:val="365F91" w:themeColor="accent1" w:themeShade="BF"/>
          <w:sz w:val="24"/>
          <w:szCs w:val="24"/>
        </w:rPr>
        <w:t>Test Condition</w:t>
      </w:r>
      <w:bookmarkEnd w:id="106"/>
      <w:r w:rsidRPr="00207F03">
        <w:rPr>
          <w:b w:val="0"/>
          <w:sz w:val="24"/>
          <w:szCs w:val="24"/>
        </w:rPr>
        <w:t xml:space="preserve"> </w:t>
      </w:r>
    </w:p>
    <w:p w14:paraId="6621DF16" w14:textId="77777777" w:rsidR="00BE0CC6" w:rsidRPr="00207F03" w:rsidRDefault="00BE0CC6" w:rsidP="00BE0CC6">
      <w:pPr>
        <w:spacing w:after="120" w:line="240" w:lineRule="auto"/>
        <w:ind w:left="357"/>
        <w:jc w:val="both"/>
        <w:rPr>
          <w:sz w:val="22"/>
        </w:rPr>
      </w:pPr>
      <w:r w:rsidRPr="00207F03">
        <w:rPr>
          <w:sz w:val="22"/>
        </w:rPr>
        <w:t>Ambient Temperature - 25˚C</w:t>
      </w:r>
    </w:p>
    <w:p w14:paraId="3C782E14" w14:textId="77777777" w:rsidR="00BE0CC6" w:rsidRPr="00207F03" w:rsidRDefault="00BE0CC6" w:rsidP="00BE0CC6">
      <w:pPr>
        <w:spacing w:after="120" w:line="240" w:lineRule="auto"/>
        <w:ind w:left="357"/>
        <w:jc w:val="both"/>
        <w:rPr>
          <w:sz w:val="22"/>
        </w:rPr>
      </w:pPr>
      <w:r w:rsidRPr="00207F03">
        <w:rPr>
          <w:sz w:val="22"/>
        </w:rPr>
        <w:t>Operating Voltage - +10.5V DC to +11.5V DC</w:t>
      </w:r>
    </w:p>
    <w:p w14:paraId="698C7BFF" w14:textId="77777777" w:rsidR="00BE0CC6" w:rsidRPr="00207F03" w:rsidRDefault="00BE0CC6" w:rsidP="00BE0CC6">
      <w:pPr>
        <w:spacing w:after="120" w:line="240" w:lineRule="auto"/>
        <w:ind w:left="357"/>
        <w:jc w:val="both"/>
        <w:rPr>
          <w:sz w:val="22"/>
        </w:rPr>
      </w:pPr>
      <w:r w:rsidRPr="00207F03">
        <w:rPr>
          <w:sz w:val="22"/>
        </w:rPr>
        <w:t>System load –Typical</w:t>
      </w:r>
    </w:p>
    <w:p w14:paraId="4D7DD175" w14:textId="77777777" w:rsidR="00BE0CC6" w:rsidRPr="00207F03" w:rsidRDefault="00BE0CC6" w:rsidP="00BE0CC6"/>
    <w:p w14:paraId="6ED95DF4"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07" w:name="_Toc471231369"/>
      <w:r w:rsidRPr="00207F03">
        <w:rPr>
          <w:b w:val="0"/>
          <w:color w:val="365F91" w:themeColor="accent1" w:themeShade="BF"/>
          <w:sz w:val="24"/>
          <w:szCs w:val="24"/>
        </w:rPr>
        <w:t>DUT Sample Information</w:t>
      </w:r>
      <w:bookmarkEnd w:id="107"/>
    </w:p>
    <w:p w14:paraId="23F63B6D"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WZ1630LIFE2GBC0005</w:t>
      </w:r>
    </w:p>
    <w:p w14:paraId="385279B9" w14:textId="77777777" w:rsidR="00BE0CC6" w:rsidRPr="00207F03" w:rsidRDefault="00BE0CC6" w:rsidP="00BE0CC6">
      <w:pPr>
        <w:autoSpaceDE w:val="0"/>
        <w:autoSpaceDN w:val="0"/>
        <w:spacing w:before="240" w:after="0" w:line="240" w:lineRule="auto"/>
        <w:rPr>
          <w:sz w:val="22"/>
        </w:rPr>
      </w:pPr>
      <w:r w:rsidRPr="00207F03">
        <w:rPr>
          <w:sz w:val="22"/>
        </w:rPr>
        <w:t xml:space="preserve">       Software versions – NA</w:t>
      </w:r>
      <w:r w:rsidRPr="00207F03">
        <w:rPr>
          <w:sz w:val="22"/>
        </w:rPr>
        <w:tab/>
      </w:r>
    </w:p>
    <w:p w14:paraId="4F147FBA" w14:textId="77777777" w:rsidR="00BE0CC6" w:rsidRPr="00207F03" w:rsidRDefault="00BE0CC6" w:rsidP="00BE0CC6">
      <w:pPr>
        <w:spacing w:after="120" w:line="240" w:lineRule="auto"/>
        <w:jc w:val="both"/>
      </w:pPr>
    </w:p>
    <w:p w14:paraId="6074F462"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08" w:name="_Toc471231370"/>
      <w:r w:rsidRPr="00207F03">
        <w:rPr>
          <w:b w:val="0"/>
          <w:color w:val="365F91" w:themeColor="accent1" w:themeShade="BF"/>
          <w:sz w:val="24"/>
          <w:szCs w:val="24"/>
        </w:rPr>
        <w:t>Test Results</w:t>
      </w:r>
      <w:bookmarkEnd w:id="108"/>
    </w:p>
    <w:p w14:paraId="01D05070" w14:textId="77777777" w:rsidR="00BE0CC6" w:rsidRPr="00207F03" w:rsidRDefault="00BE0CC6" w:rsidP="00BE0CC6">
      <w:pPr>
        <w:spacing w:line="360" w:lineRule="auto"/>
        <w:ind w:left="360"/>
        <w:jc w:val="both"/>
        <w:rPr>
          <w:sz w:val="22"/>
        </w:rPr>
      </w:pPr>
      <w:r w:rsidRPr="00207F03">
        <w:rPr>
          <w:sz w:val="22"/>
        </w:rPr>
        <w:t>Measuring the voltage at R1053.2 &lt; 3.96V and input voltage to U91 greater than 11.5V indicates that U91 protects GBC at under voltages.</w:t>
      </w:r>
    </w:p>
    <w:p w14:paraId="2FAA7D54"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09" w:name="_Toc471231371"/>
      <w:r w:rsidRPr="00207F03">
        <w:rPr>
          <w:b w:val="0"/>
          <w:color w:val="365F91" w:themeColor="accent1" w:themeShade="BF"/>
          <w:sz w:val="24"/>
          <w:szCs w:val="24"/>
        </w:rPr>
        <w:lastRenderedPageBreak/>
        <w:t>Measurement Logs</w:t>
      </w:r>
      <w:bookmarkEnd w:id="109"/>
    </w:p>
    <w:tbl>
      <w:tblPr>
        <w:tblW w:w="11764" w:type="dxa"/>
        <w:tblInd w:w="-1119" w:type="dxa"/>
        <w:tblLook w:val="04A0" w:firstRow="1" w:lastRow="0" w:firstColumn="1" w:lastColumn="0" w:noHBand="0" w:noVBand="1"/>
      </w:tblPr>
      <w:tblGrid>
        <w:gridCol w:w="540"/>
        <w:gridCol w:w="625"/>
        <w:gridCol w:w="1915"/>
        <w:gridCol w:w="968"/>
        <w:gridCol w:w="1341"/>
        <w:gridCol w:w="711"/>
        <w:gridCol w:w="711"/>
        <w:gridCol w:w="864"/>
        <w:gridCol w:w="1078"/>
        <w:gridCol w:w="711"/>
        <w:gridCol w:w="711"/>
        <w:gridCol w:w="864"/>
        <w:gridCol w:w="742"/>
      </w:tblGrid>
      <w:tr w:rsidR="00684468" w:rsidRPr="00207F03" w14:paraId="6DCDDD1C" w14:textId="77777777" w:rsidTr="006F126B">
        <w:trPr>
          <w:trHeight w:val="31"/>
        </w:trPr>
        <w:tc>
          <w:tcPr>
            <w:tcW w:w="539"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5543F07D"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Sl. No.</w:t>
            </w:r>
          </w:p>
        </w:tc>
        <w:tc>
          <w:tcPr>
            <w:tcW w:w="62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2A6DBC1C"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Test case No.</w:t>
            </w:r>
          </w:p>
        </w:tc>
        <w:tc>
          <w:tcPr>
            <w:tcW w:w="9860" w:type="dxa"/>
            <w:gridSpan w:val="10"/>
            <w:tcBorders>
              <w:top w:val="single" w:sz="4" w:space="0" w:color="auto"/>
              <w:left w:val="nil"/>
              <w:bottom w:val="single" w:sz="4" w:space="0" w:color="auto"/>
              <w:right w:val="single" w:sz="4" w:space="0" w:color="auto"/>
            </w:tcBorders>
            <w:shd w:val="clear" w:color="000000" w:fill="BDD7EE"/>
            <w:noWrap/>
            <w:hideMark/>
          </w:tcPr>
          <w:p w14:paraId="4ED649B3"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 xml:space="preserve">Voltage Rail </w:t>
            </w:r>
          </w:p>
        </w:tc>
        <w:tc>
          <w:tcPr>
            <w:tcW w:w="740" w:type="dxa"/>
            <w:vMerge w:val="restart"/>
            <w:tcBorders>
              <w:top w:val="single" w:sz="4" w:space="0" w:color="auto"/>
              <w:left w:val="single" w:sz="4" w:space="0" w:color="auto"/>
              <w:bottom w:val="single" w:sz="4" w:space="0" w:color="000000"/>
              <w:right w:val="single" w:sz="4" w:space="0" w:color="auto"/>
            </w:tcBorders>
            <w:shd w:val="clear" w:color="000000" w:fill="BDD7EE"/>
            <w:noWrap/>
            <w:vAlign w:val="center"/>
            <w:hideMark/>
          </w:tcPr>
          <w:p w14:paraId="0DD63577"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PASS / FAIL</w:t>
            </w:r>
          </w:p>
        </w:tc>
      </w:tr>
      <w:tr w:rsidR="00684468" w:rsidRPr="00207F03" w14:paraId="383192DB" w14:textId="77777777" w:rsidTr="006F126B">
        <w:trPr>
          <w:trHeight w:val="30"/>
        </w:trPr>
        <w:tc>
          <w:tcPr>
            <w:tcW w:w="539" w:type="dxa"/>
            <w:vMerge/>
            <w:tcBorders>
              <w:top w:val="single" w:sz="4" w:space="0" w:color="auto"/>
              <w:left w:val="single" w:sz="4" w:space="0" w:color="auto"/>
              <w:bottom w:val="single" w:sz="4" w:space="0" w:color="auto"/>
              <w:right w:val="single" w:sz="4" w:space="0" w:color="auto"/>
            </w:tcBorders>
            <w:vAlign w:val="center"/>
            <w:hideMark/>
          </w:tcPr>
          <w:p w14:paraId="0DA874EF" w14:textId="77777777" w:rsidR="00BE0CC6" w:rsidRPr="00207F03" w:rsidRDefault="00BE0CC6" w:rsidP="00BE0CC6">
            <w:pPr>
              <w:spacing w:after="0" w:line="240" w:lineRule="auto"/>
              <w:rPr>
                <w:rFonts w:eastAsia="Times New Roman"/>
                <w:sz w:val="22"/>
                <w:szCs w:val="22"/>
                <w:lang w:val="en-IN" w:eastAsia="en-IN"/>
              </w:rPr>
            </w:pPr>
          </w:p>
        </w:tc>
        <w:tc>
          <w:tcPr>
            <w:tcW w:w="625" w:type="dxa"/>
            <w:vMerge/>
            <w:tcBorders>
              <w:top w:val="single" w:sz="4" w:space="0" w:color="auto"/>
              <w:left w:val="single" w:sz="4" w:space="0" w:color="auto"/>
              <w:bottom w:val="single" w:sz="4" w:space="0" w:color="auto"/>
              <w:right w:val="single" w:sz="4" w:space="0" w:color="auto"/>
            </w:tcBorders>
            <w:vAlign w:val="center"/>
            <w:hideMark/>
          </w:tcPr>
          <w:p w14:paraId="129AAEBF" w14:textId="77777777" w:rsidR="00BE0CC6" w:rsidRPr="00207F03" w:rsidRDefault="00BE0CC6" w:rsidP="00BE0CC6">
            <w:pPr>
              <w:spacing w:after="0" w:line="240" w:lineRule="auto"/>
              <w:rPr>
                <w:rFonts w:eastAsia="Times New Roman"/>
                <w:sz w:val="22"/>
                <w:szCs w:val="22"/>
                <w:lang w:val="en-IN" w:eastAsia="en-IN"/>
              </w:rPr>
            </w:pPr>
          </w:p>
        </w:tc>
        <w:tc>
          <w:tcPr>
            <w:tcW w:w="1912" w:type="dxa"/>
            <w:vMerge w:val="restart"/>
            <w:tcBorders>
              <w:top w:val="nil"/>
              <w:left w:val="single" w:sz="4" w:space="0" w:color="auto"/>
              <w:bottom w:val="single" w:sz="4" w:space="0" w:color="000000"/>
              <w:right w:val="single" w:sz="4" w:space="0" w:color="auto"/>
            </w:tcBorders>
            <w:shd w:val="clear" w:color="000000" w:fill="BDD7EE"/>
            <w:noWrap/>
            <w:vAlign w:val="center"/>
            <w:hideMark/>
          </w:tcPr>
          <w:p w14:paraId="532E9886"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VSLRPOE_VOUT @ C3M171.2</w:t>
            </w:r>
          </w:p>
        </w:tc>
        <w:tc>
          <w:tcPr>
            <w:tcW w:w="966" w:type="dxa"/>
            <w:vMerge w:val="restart"/>
            <w:tcBorders>
              <w:top w:val="nil"/>
              <w:left w:val="single" w:sz="4" w:space="0" w:color="auto"/>
              <w:bottom w:val="single" w:sz="4" w:space="0" w:color="000000"/>
              <w:right w:val="single" w:sz="4" w:space="0" w:color="auto"/>
            </w:tcBorders>
            <w:shd w:val="clear" w:color="000000" w:fill="BDD7EE"/>
            <w:vAlign w:val="center"/>
            <w:hideMark/>
          </w:tcPr>
          <w:p w14:paraId="3D9E1CEE"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Node voltage at UV pin of U91 @ R1053.2</w:t>
            </w:r>
          </w:p>
        </w:tc>
        <w:tc>
          <w:tcPr>
            <w:tcW w:w="1339" w:type="dxa"/>
            <w:vMerge w:val="restart"/>
            <w:tcBorders>
              <w:top w:val="nil"/>
              <w:left w:val="single" w:sz="4" w:space="0" w:color="auto"/>
              <w:bottom w:val="single" w:sz="4" w:space="0" w:color="000000"/>
              <w:right w:val="single" w:sz="4" w:space="0" w:color="auto"/>
            </w:tcBorders>
            <w:shd w:val="clear" w:color="000000" w:fill="BDD7EE"/>
            <w:vAlign w:val="center"/>
            <w:hideMark/>
          </w:tcPr>
          <w:p w14:paraId="75C89E8A"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VPS_VOUT @ R1056.2</w:t>
            </w:r>
          </w:p>
        </w:tc>
        <w:tc>
          <w:tcPr>
            <w:tcW w:w="1420" w:type="dxa"/>
            <w:gridSpan w:val="2"/>
            <w:tcBorders>
              <w:top w:val="single" w:sz="4" w:space="0" w:color="auto"/>
              <w:left w:val="nil"/>
              <w:bottom w:val="single" w:sz="4" w:space="0" w:color="auto"/>
              <w:right w:val="single" w:sz="4" w:space="0" w:color="000000"/>
            </w:tcBorders>
            <w:shd w:val="clear" w:color="000000" w:fill="BDD7EE"/>
            <w:noWrap/>
            <w:vAlign w:val="center"/>
            <w:hideMark/>
          </w:tcPr>
          <w:p w14:paraId="2C770A4C"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Specification</w:t>
            </w:r>
          </w:p>
        </w:tc>
        <w:tc>
          <w:tcPr>
            <w:tcW w:w="862" w:type="dxa"/>
            <w:vMerge w:val="restart"/>
            <w:tcBorders>
              <w:top w:val="single" w:sz="8" w:space="0" w:color="auto"/>
              <w:left w:val="nil"/>
              <w:bottom w:val="single" w:sz="8" w:space="0" w:color="000000"/>
              <w:right w:val="single" w:sz="8" w:space="0" w:color="auto"/>
            </w:tcBorders>
            <w:shd w:val="clear" w:color="000000" w:fill="BDD7EE"/>
            <w:vAlign w:val="center"/>
            <w:hideMark/>
          </w:tcPr>
          <w:p w14:paraId="6DD2CA51"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Design Margin (%)</w:t>
            </w:r>
          </w:p>
        </w:tc>
        <w:tc>
          <w:tcPr>
            <w:tcW w:w="1076" w:type="dxa"/>
            <w:vMerge w:val="restart"/>
            <w:tcBorders>
              <w:top w:val="nil"/>
              <w:left w:val="single" w:sz="8" w:space="0" w:color="auto"/>
              <w:bottom w:val="single" w:sz="4" w:space="0" w:color="000000"/>
              <w:right w:val="single" w:sz="4" w:space="0" w:color="auto"/>
            </w:tcBorders>
            <w:shd w:val="clear" w:color="000000" w:fill="BDD7EE"/>
            <w:vAlign w:val="center"/>
            <w:hideMark/>
          </w:tcPr>
          <w:p w14:paraId="4AA874EB"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12V_IN @ R10044.3</w:t>
            </w:r>
          </w:p>
        </w:tc>
        <w:tc>
          <w:tcPr>
            <w:tcW w:w="1420" w:type="dxa"/>
            <w:gridSpan w:val="2"/>
            <w:tcBorders>
              <w:top w:val="single" w:sz="4" w:space="0" w:color="auto"/>
              <w:left w:val="nil"/>
              <w:bottom w:val="single" w:sz="4" w:space="0" w:color="auto"/>
              <w:right w:val="single" w:sz="4" w:space="0" w:color="000000"/>
            </w:tcBorders>
            <w:shd w:val="clear" w:color="000000" w:fill="BDD7EE"/>
            <w:noWrap/>
            <w:vAlign w:val="center"/>
            <w:hideMark/>
          </w:tcPr>
          <w:p w14:paraId="3B9A4000"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Specification</w:t>
            </w:r>
          </w:p>
        </w:tc>
        <w:tc>
          <w:tcPr>
            <w:tcW w:w="862" w:type="dxa"/>
            <w:vMerge w:val="restart"/>
            <w:tcBorders>
              <w:top w:val="single" w:sz="8" w:space="0" w:color="auto"/>
              <w:left w:val="nil"/>
              <w:bottom w:val="single" w:sz="8" w:space="0" w:color="000000"/>
              <w:right w:val="single" w:sz="8" w:space="0" w:color="auto"/>
            </w:tcBorders>
            <w:shd w:val="clear" w:color="000000" w:fill="BDD7EE"/>
            <w:vAlign w:val="center"/>
            <w:hideMark/>
          </w:tcPr>
          <w:p w14:paraId="279617AB"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Design Margin (%)</w:t>
            </w:r>
          </w:p>
        </w:tc>
        <w:tc>
          <w:tcPr>
            <w:tcW w:w="740" w:type="dxa"/>
            <w:vMerge/>
            <w:tcBorders>
              <w:top w:val="single" w:sz="4" w:space="0" w:color="auto"/>
              <w:left w:val="single" w:sz="4" w:space="0" w:color="auto"/>
              <w:bottom w:val="single" w:sz="4" w:space="0" w:color="000000"/>
              <w:right w:val="single" w:sz="4" w:space="0" w:color="auto"/>
            </w:tcBorders>
            <w:vAlign w:val="center"/>
            <w:hideMark/>
          </w:tcPr>
          <w:p w14:paraId="4416C287" w14:textId="77777777" w:rsidR="00BE0CC6" w:rsidRPr="00207F03" w:rsidRDefault="00BE0CC6" w:rsidP="00BE0CC6">
            <w:pPr>
              <w:spacing w:after="0" w:line="240" w:lineRule="auto"/>
              <w:rPr>
                <w:rFonts w:eastAsia="Times New Roman"/>
                <w:sz w:val="22"/>
                <w:szCs w:val="22"/>
                <w:lang w:val="en-IN" w:eastAsia="en-IN"/>
              </w:rPr>
            </w:pPr>
          </w:p>
        </w:tc>
      </w:tr>
      <w:tr w:rsidR="00684468" w:rsidRPr="00207F03" w14:paraId="3C27185D" w14:textId="77777777" w:rsidTr="006F126B">
        <w:trPr>
          <w:trHeight w:val="31"/>
        </w:trPr>
        <w:tc>
          <w:tcPr>
            <w:tcW w:w="539" w:type="dxa"/>
            <w:vMerge/>
            <w:tcBorders>
              <w:top w:val="single" w:sz="4" w:space="0" w:color="auto"/>
              <w:left w:val="single" w:sz="4" w:space="0" w:color="auto"/>
              <w:bottom w:val="single" w:sz="4" w:space="0" w:color="auto"/>
              <w:right w:val="single" w:sz="4" w:space="0" w:color="auto"/>
            </w:tcBorders>
            <w:vAlign w:val="center"/>
            <w:hideMark/>
          </w:tcPr>
          <w:p w14:paraId="60DB9EEB" w14:textId="77777777" w:rsidR="00BE0CC6" w:rsidRPr="00207F03" w:rsidRDefault="00BE0CC6" w:rsidP="00BE0CC6">
            <w:pPr>
              <w:spacing w:after="0" w:line="240" w:lineRule="auto"/>
              <w:rPr>
                <w:rFonts w:eastAsia="Times New Roman"/>
                <w:sz w:val="22"/>
                <w:szCs w:val="22"/>
                <w:lang w:val="en-IN" w:eastAsia="en-IN"/>
              </w:rPr>
            </w:pPr>
          </w:p>
        </w:tc>
        <w:tc>
          <w:tcPr>
            <w:tcW w:w="625" w:type="dxa"/>
            <w:vMerge/>
            <w:tcBorders>
              <w:top w:val="single" w:sz="4" w:space="0" w:color="auto"/>
              <w:left w:val="single" w:sz="4" w:space="0" w:color="auto"/>
              <w:bottom w:val="single" w:sz="4" w:space="0" w:color="auto"/>
              <w:right w:val="single" w:sz="4" w:space="0" w:color="auto"/>
            </w:tcBorders>
            <w:vAlign w:val="center"/>
            <w:hideMark/>
          </w:tcPr>
          <w:p w14:paraId="646C8286" w14:textId="77777777" w:rsidR="00BE0CC6" w:rsidRPr="00207F03" w:rsidRDefault="00BE0CC6" w:rsidP="00BE0CC6">
            <w:pPr>
              <w:spacing w:after="0" w:line="240" w:lineRule="auto"/>
              <w:rPr>
                <w:rFonts w:eastAsia="Times New Roman"/>
                <w:sz w:val="22"/>
                <w:szCs w:val="22"/>
                <w:lang w:val="en-IN" w:eastAsia="en-IN"/>
              </w:rPr>
            </w:pPr>
          </w:p>
        </w:tc>
        <w:tc>
          <w:tcPr>
            <w:tcW w:w="1912" w:type="dxa"/>
            <w:vMerge/>
            <w:tcBorders>
              <w:top w:val="nil"/>
              <w:left w:val="single" w:sz="4" w:space="0" w:color="auto"/>
              <w:bottom w:val="single" w:sz="4" w:space="0" w:color="000000"/>
              <w:right w:val="single" w:sz="4" w:space="0" w:color="auto"/>
            </w:tcBorders>
            <w:vAlign w:val="center"/>
            <w:hideMark/>
          </w:tcPr>
          <w:p w14:paraId="31D830C3" w14:textId="77777777" w:rsidR="00BE0CC6" w:rsidRPr="00207F03" w:rsidRDefault="00BE0CC6" w:rsidP="00BE0CC6">
            <w:pPr>
              <w:spacing w:after="0" w:line="240" w:lineRule="auto"/>
              <w:rPr>
                <w:rFonts w:eastAsia="Times New Roman"/>
                <w:sz w:val="22"/>
                <w:szCs w:val="22"/>
                <w:lang w:val="en-IN" w:eastAsia="en-IN"/>
              </w:rPr>
            </w:pPr>
          </w:p>
        </w:tc>
        <w:tc>
          <w:tcPr>
            <w:tcW w:w="966" w:type="dxa"/>
            <w:vMerge/>
            <w:tcBorders>
              <w:top w:val="nil"/>
              <w:left w:val="single" w:sz="4" w:space="0" w:color="auto"/>
              <w:bottom w:val="single" w:sz="4" w:space="0" w:color="000000"/>
              <w:right w:val="single" w:sz="4" w:space="0" w:color="auto"/>
            </w:tcBorders>
            <w:vAlign w:val="center"/>
            <w:hideMark/>
          </w:tcPr>
          <w:p w14:paraId="4DD379C3" w14:textId="77777777" w:rsidR="00BE0CC6" w:rsidRPr="00207F03" w:rsidRDefault="00BE0CC6" w:rsidP="00BE0CC6">
            <w:pPr>
              <w:spacing w:after="0" w:line="240" w:lineRule="auto"/>
              <w:rPr>
                <w:rFonts w:eastAsia="Times New Roman"/>
                <w:sz w:val="22"/>
                <w:szCs w:val="22"/>
                <w:lang w:val="en-IN" w:eastAsia="en-IN"/>
              </w:rPr>
            </w:pPr>
          </w:p>
        </w:tc>
        <w:tc>
          <w:tcPr>
            <w:tcW w:w="1339" w:type="dxa"/>
            <w:vMerge/>
            <w:tcBorders>
              <w:top w:val="nil"/>
              <w:left w:val="single" w:sz="4" w:space="0" w:color="auto"/>
              <w:bottom w:val="single" w:sz="4" w:space="0" w:color="000000"/>
              <w:right w:val="single" w:sz="4" w:space="0" w:color="auto"/>
            </w:tcBorders>
            <w:vAlign w:val="center"/>
            <w:hideMark/>
          </w:tcPr>
          <w:p w14:paraId="44F30E46" w14:textId="77777777" w:rsidR="00BE0CC6" w:rsidRPr="00207F03" w:rsidRDefault="00BE0CC6" w:rsidP="00BE0CC6">
            <w:pPr>
              <w:spacing w:after="0" w:line="240" w:lineRule="auto"/>
              <w:rPr>
                <w:rFonts w:eastAsia="Times New Roman"/>
                <w:sz w:val="22"/>
                <w:szCs w:val="22"/>
                <w:lang w:val="en-IN" w:eastAsia="en-IN"/>
              </w:rPr>
            </w:pPr>
          </w:p>
        </w:tc>
        <w:tc>
          <w:tcPr>
            <w:tcW w:w="710" w:type="dxa"/>
            <w:tcBorders>
              <w:top w:val="nil"/>
              <w:left w:val="nil"/>
              <w:bottom w:val="single" w:sz="4" w:space="0" w:color="auto"/>
              <w:right w:val="single" w:sz="4" w:space="0" w:color="auto"/>
            </w:tcBorders>
            <w:shd w:val="clear" w:color="000000" w:fill="BDD7EE"/>
            <w:noWrap/>
            <w:vAlign w:val="center"/>
            <w:hideMark/>
          </w:tcPr>
          <w:p w14:paraId="3B776481"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Min (V)</w:t>
            </w:r>
          </w:p>
        </w:tc>
        <w:tc>
          <w:tcPr>
            <w:tcW w:w="710" w:type="dxa"/>
            <w:tcBorders>
              <w:top w:val="nil"/>
              <w:left w:val="nil"/>
              <w:bottom w:val="single" w:sz="4" w:space="0" w:color="auto"/>
              <w:right w:val="single" w:sz="4" w:space="0" w:color="auto"/>
            </w:tcBorders>
            <w:shd w:val="clear" w:color="000000" w:fill="BDD7EE"/>
            <w:noWrap/>
            <w:vAlign w:val="center"/>
            <w:hideMark/>
          </w:tcPr>
          <w:p w14:paraId="6E5770DE"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Max (V)</w:t>
            </w:r>
          </w:p>
        </w:tc>
        <w:tc>
          <w:tcPr>
            <w:tcW w:w="862" w:type="dxa"/>
            <w:vMerge/>
            <w:tcBorders>
              <w:top w:val="single" w:sz="8" w:space="0" w:color="auto"/>
              <w:left w:val="nil"/>
              <w:bottom w:val="single" w:sz="8" w:space="0" w:color="000000"/>
              <w:right w:val="single" w:sz="8" w:space="0" w:color="auto"/>
            </w:tcBorders>
            <w:vAlign w:val="center"/>
            <w:hideMark/>
          </w:tcPr>
          <w:p w14:paraId="2B91E3D8" w14:textId="77777777" w:rsidR="00BE0CC6" w:rsidRPr="00207F03" w:rsidRDefault="00BE0CC6" w:rsidP="00BE0CC6">
            <w:pPr>
              <w:spacing w:after="0" w:line="240" w:lineRule="auto"/>
              <w:rPr>
                <w:rFonts w:eastAsia="Times New Roman"/>
                <w:sz w:val="22"/>
                <w:szCs w:val="22"/>
                <w:lang w:val="en-IN" w:eastAsia="en-IN"/>
              </w:rPr>
            </w:pPr>
          </w:p>
        </w:tc>
        <w:tc>
          <w:tcPr>
            <w:tcW w:w="1076" w:type="dxa"/>
            <w:vMerge/>
            <w:tcBorders>
              <w:top w:val="nil"/>
              <w:left w:val="single" w:sz="8" w:space="0" w:color="auto"/>
              <w:bottom w:val="single" w:sz="4" w:space="0" w:color="000000"/>
              <w:right w:val="single" w:sz="4" w:space="0" w:color="auto"/>
            </w:tcBorders>
            <w:vAlign w:val="center"/>
            <w:hideMark/>
          </w:tcPr>
          <w:p w14:paraId="16DE9E3A" w14:textId="77777777" w:rsidR="00BE0CC6" w:rsidRPr="00207F03" w:rsidRDefault="00BE0CC6" w:rsidP="00BE0CC6">
            <w:pPr>
              <w:spacing w:after="0" w:line="240" w:lineRule="auto"/>
              <w:rPr>
                <w:rFonts w:eastAsia="Times New Roman"/>
                <w:sz w:val="22"/>
                <w:szCs w:val="22"/>
                <w:lang w:val="en-IN" w:eastAsia="en-IN"/>
              </w:rPr>
            </w:pPr>
          </w:p>
        </w:tc>
        <w:tc>
          <w:tcPr>
            <w:tcW w:w="710" w:type="dxa"/>
            <w:tcBorders>
              <w:top w:val="nil"/>
              <w:left w:val="nil"/>
              <w:bottom w:val="single" w:sz="4" w:space="0" w:color="auto"/>
              <w:right w:val="single" w:sz="4" w:space="0" w:color="auto"/>
            </w:tcBorders>
            <w:shd w:val="clear" w:color="000000" w:fill="BDD7EE"/>
            <w:noWrap/>
            <w:vAlign w:val="center"/>
            <w:hideMark/>
          </w:tcPr>
          <w:p w14:paraId="7568D8DB"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Min (V)</w:t>
            </w:r>
          </w:p>
        </w:tc>
        <w:tc>
          <w:tcPr>
            <w:tcW w:w="710" w:type="dxa"/>
            <w:tcBorders>
              <w:top w:val="nil"/>
              <w:left w:val="nil"/>
              <w:bottom w:val="single" w:sz="4" w:space="0" w:color="auto"/>
              <w:right w:val="single" w:sz="4" w:space="0" w:color="auto"/>
            </w:tcBorders>
            <w:shd w:val="clear" w:color="000000" w:fill="BDD7EE"/>
            <w:noWrap/>
            <w:vAlign w:val="center"/>
            <w:hideMark/>
          </w:tcPr>
          <w:p w14:paraId="525435D4"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Max (V)</w:t>
            </w:r>
          </w:p>
        </w:tc>
        <w:tc>
          <w:tcPr>
            <w:tcW w:w="862" w:type="dxa"/>
            <w:vMerge/>
            <w:tcBorders>
              <w:top w:val="single" w:sz="8" w:space="0" w:color="auto"/>
              <w:left w:val="nil"/>
              <w:bottom w:val="single" w:sz="8" w:space="0" w:color="000000"/>
              <w:right w:val="single" w:sz="8" w:space="0" w:color="auto"/>
            </w:tcBorders>
            <w:vAlign w:val="center"/>
            <w:hideMark/>
          </w:tcPr>
          <w:p w14:paraId="03A1F1FE" w14:textId="77777777" w:rsidR="00BE0CC6" w:rsidRPr="00207F03" w:rsidRDefault="00BE0CC6" w:rsidP="00BE0CC6">
            <w:pPr>
              <w:spacing w:after="0" w:line="240" w:lineRule="auto"/>
              <w:rPr>
                <w:rFonts w:eastAsia="Times New Roman"/>
                <w:sz w:val="22"/>
                <w:szCs w:val="22"/>
                <w:lang w:val="en-IN" w:eastAsia="en-IN"/>
              </w:rPr>
            </w:pPr>
          </w:p>
        </w:tc>
        <w:tc>
          <w:tcPr>
            <w:tcW w:w="740" w:type="dxa"/>
            <w:vMerge/>
            <w:tcBorders>
              <w:top w:val="single" w:sz="4" w:space="0" w:color="auto"/>
              <w:left w:val="single" w:sz="4" w:space="0" w:color="auto"/>
              <w:bottom w:val="single" w:sz="4" w:space="0" w:color="000000"/>
              <w:right w:val="single" w:sz="4" w:space="0" w:color="auto"/>
            </w:tcBorders>
            <w:vAlign w:val="center"/>
            <w:hideMark/>
          </w:tcPr>
          <w:p w14:paraId="76CD46EE" w14:textId="77777777" w:rsidR="00BE0CC6" w:rsidRPr="00207F03" w:rsidRDefault="00BE0CC6" w:rsidP="00BE0CC6">
            <w:pPr>
              <w:spacing w:after="0" w:line="240" w:lineRule="auto"/>
              <w:rPr>
                <w:rFonts w:eastAsia="Times New Roman"/>
                <w:sz w:val="22"/>
                <w:szCs w:val="22"/>
                <w:lang w:val="en-IN" w:eastAsia="en-IN"/>
              </w:rPr>
            </w:pPr>
          </w:p>
        </w:tc>
      </w:tr>
      <w:tr w:rsidR="00684468" w:rsidRPr="00207F03" w14:paraId="4F098F42" w14:textId="77777777" w:rsidTr="006F126B">
        <w:trPr>
          <w:trHeight w:val="31"/>
        </w:trPr>
        <w:tc>
          <w:tcPr>
            <w:tcW w:w="539" w:type="dxa"/>
            <w:tcBorders>
              <w:top w:val="nil"/>
              <w:left w:val="single" w:sz="4" w:space="0" w:color="auto"/>
              <w:bottom w:val="single" w:sz="4" w:space="0" w:color="auto"/>
              <w:right w:val="single" w:sz="4" w:space="0" w:color="auto"/>
            </w:tcBorders>
            <w:shd w:val="clear" w:color="000000" w:fill="FFFFFF"/>
            <w:noWrap/>
            <w:hideMark/>
          </w:tcPr>
          <w:p w14:paraId="42DE840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w:t>
            </w:r>
          </w:p>
        </w:tc>
        <w:tc>
          <w:tcPr>
            <w:tcW w:w="625" w:type="dxa"/>
            <w:tcBorders>
              <w:top w:val="nil"/>
              <w:left w:val="nil"/>
              <w:bottom w:val="single" w:sz="4" w:space="0" w:color="auto"/>
              <w:right w:val="single" w:sz="4" w:space="0" w:color="auto"/>
            </w:tcBorders>
            <w:shd w:val="clear" w:color="000000" w:fill="FFFFFF"/>
            <w:noWrap/>
            <w:hideMark/>
          </w:tcPr>
          <w:p w14:paraId="6D7BA4A8"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6.3</w:t>
            </w:r>
          </w:p>
        </w:tc>
        <w:tc>
          <w:tcPr>
            <w:tcW w:w="1912" w:type="dxa"/>
            <w:tcBorders>
              <w:top w:val="nil"/>
              <w:left w:val="nil"/>
              <w:bottom w:val="single" w:sz="4" w:space="0" w:color="auto"/>
              <w:right w:val="single" w:sz="4" w:space="0" w:color="auto"/>
            </w:tcBorders>
            <w:shd w:val="clear" w:color="auto" w:fill="auto"/>
            <w:noWrap/>
            <w:hideMark/>
          </w:tcPr>
          <w:p w14:paraId="3B68B00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10.5</w:t>
            </w:r>
          </w:p>
        </w:tc>
        <w:tc>
          <w:tcPr>
            <w:tcW w:w="966" w:type="dxa"/>
            <w:tcBorders>
              <w:top w:val="nil"/>
              <w:left w:val="nil"/>
              <w:bottom w:val="single" w:sz="4" w:space="0" w:color="auto"/>
              <w:right w:val="single" w:sz="4" w:space="0" w:color="auto"/>
            </w:tcBorders>
            <w:shd w:val="clear" w:color="auto" w:fill="auto"/>
            <w:noWrap/>
            <w:hideMark/>
          </w:tcPr>
          <w:p w14:paraId="3A34CA4A"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3.672</w:t>
            </w:r>
          </w:p>
        </w:tc>
        <w:tc>
          <w:tcPr>
            <w:tcW w:w="1339" w:type="dxa"/>
            <w:tcBorders>
              <w:top w:val="nil"/>
              <w:left w:val="nil"/>
              <w:bottom w:val="single" w:sz="4" w:space="0" w:color="auto"/>
              <w:right w:val="single" w:sz="4" w:space="0" w:color="auto"/>
            </w:tcBorders>
            <w:shd w:val="clear" w:color="auto" w:fill="auto"/>
            <w:noWrap/>
            <w:hideMark/>
          </w:tcPr>
          <w:p w14:paraId="16414E0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625A3D0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3AE4060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862" w:type="dxa"/>
            <w:tcBorders>
              <w:top w:val="nil"/>
              <w:left w:val="nil"/>
              <w:bottom w:val="single" w:sz="8" w:space="0" w:color="auto"/>
              <w:right w:val="single" w:sz="8" w:space="0" w:color="auto"/>
            </w:tcBorders>
            <w:shd w:val="clear" w:color="000000" w:fill="FFFFFF"/>
            <w:noWrap/>
            <w:vAlign w:val="center"/>
            <w:hideMark/>
          </w:tcPr>
          <w:p w14:paraId="58C7A47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0.00</w:t>
            </w:r>
          </w:p>
        </w:tc>
        <w:tc>
          <w:tcPr>
            <w:tcW w:w="1076" w:type="dxa"/>
            <w:tcBorders>
              <w:top w:val="nil"/>
              <w:left w:val="single" w:sz="4" w:space="0" w:color="auto"/>
              <w:bottom w:val="single" w:sz="4" w:space="0" w:color="auto"/>
              <w:right w:val="single" w:sz="4" w:space="0" w:color="auto"/>
            </w:tcBorders>
            <w:shd w:val="clear" w:color="auto" w:fill="auto"/>
            <w:noWrap/>
            <w:hideMark/>
          </w:tcPr>
          <w:p w14:paraId="7DFC467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5228EF2B"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076C22A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862" w:type="dxa"/>
            <w:tcBorders>
              <w:top w:val="nil"/>
              <w:left w:val="nil"/>
              <w:bottom w:val="single" w:sz="8" w:space="0" w:color="auto"/>
              <w:right w:val="single" w:sz="8" w:space="0" w:color="auto"/>
            </w:tcBorders>
            <w:shd w:val="clear" w:color="000000" w:fill="FFFFFF"/>
            <w:noWrap/>
            <w:vAlign w:val="center"/>
            <w:hideMark/>
          </w:tcPr>
          <w:p w14:paraId="5A7A5F4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0.00</w:t>
            </w:r>
          </w:p>
        </w:tc>
        <w:tc>
          <w:tcPr>
            <w:tcW w:w="740" w:type="dxa"/>
            <w:tcBorders>
              <w:top w:val="single" w:sz="4" w:space="0" w:color="auto"/>
              <w:left w:val="single" w:sz="4" w:space="0" w:color="auto"/>
              <w:bottom w:val="single" w:sz="4" w:space="0" w:color="auto"/>
              <w:right w:val="single" w:sz="4" w:space="0" w:color="auto"/>
            </w:tcBorders>
            <w:shd w:val="clear" w:color="000000" w:fill="C6EFCE"/>
            <w:noWrap/>
            <w:hideMark/>
          </w:tcPr>
          <w:p w14:paraId="23A6BF67"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684468" w:rsidRPr="00207F03" w14:paraId="02DB04FD" w14:textId="77777777" w:rsidTr="006F126B">
        <w:trPr>
          <w:trHeight w:val="31"/>
        </w:trPr>
        <w:tc>
          <w:tcPr>
            <w:tcW w:w="539" w:type="dxa"/>
            <w:tcBorders>
              <w:top w:val="nil"/>
              <w:left w:val="single" w:sz="4" w:space="0" w:color="auto"/>
              <w:bottom w:val="single" w:sz="4" w:space="0" w:color="auto"/>
              <w:right w:val="single" w:sz="4" w:space="0" w:color="auto"/>
            </w:tcBorders>
            <w:shd w:val="clear" w:color="000000" w:fill="FFFFFF"/>
            <w:noWrap/>
            <w:hideMark/>
          </w:tcPr>
          <w:p w14:paraId="3CC9C3B3"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w:t>
            </w:r>
          </w:p>
        </w:tc>
        <w:tc>
          <w:tcPr>
            <w:tcW w:w="625" w:type="dxa"/>
            <w:tcBorders>
              <w:top w:val="nil"/>
              <w:left w:val="nil"/>
              <w:bottom w:val="single" w:sz="4" w:space="0" w:color="auto"/>
              <w:right w:val="single" w:sz="4" w:space="0" w:color="auto"/>
            </w:tcBorders>
            <w:shd w:val="clear" w:color="000000" w:fill="FFFFFF"/>
            <w:noWrap/>
            <w:hideMark/>
          </w:tcPr>
          <w:p w14:paraId="2365730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6.3</w:t>
            </w:r>
          </w:p>
        </w:tc>
        <w:tc>
          <w:tcPr>
            <w:tcW w:w="1912" w:type="dxa"/>
            <w:tcBorders>
              <w:top w:val="nil"/>
              <w:left w:val="nil"/>
              <w:bottom w:val="single" w:sz="4" w:space="0" w:color="auto"/>
              <w:right w:val="single" w:sz="4" w:space="0" w:color="auto"/>
            </w:tcBorders>
            <w:shd w:val="clear" w:color="auto" w:fill="auto"/>
            <w:noWrap/>
            <w:hideMark/>
          </w:tcPr>
          <w:p w14:paraId="05F9EA6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10.8</w:t>
            </w:r>
          </w:p>
        </w:tc>
        <w:tc>
          <w:tcPr>
            <w:tcW w:w="966" w:type="dxa"/>
            <w:tcBorders>
              <w:top w:val="nil"/>
              <w:left w:val="nil"/>
              <w:bottom w:val="single" w:sz="4" w:space="0" w:color="auto"/>
              <w:right w:val="single" w:sz="4" w:space="0" w:color="auto"/>
            </w:tcBorders>
            <w:shd w:val="clear" w:color="auto" w:fill="auto"/>
            <w:noWrap/>
            <w:hideMark/>
          </w:tcPr>
          <w:p w14:paraId="5FA2EAC7"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3.776</w:t>
            </w:r>
          </w:p>
        </w:tc>
        <w:tc>
          <w:tcPr>
            <w:tcW w:w="1339" w:type="dxa"/>
            <w:tcBorders>
              <w:top w:val="nil"/>
              <w:left w:val="nil"/>
              <w:bottom w:val="single" w:sz="4" w:space="0" w:color="auto"/>
              <w:right w:val="single" w:sz="4" w:space="0" w:color="auto"/>
            </w:tcBorders>
            <w:shd w:val="clear" w:color="auto" w:fill="auto"/>
            <w:noWrap/>
            <w:hideMark/>
          </w:tcPr>
          <w:p w14:paraId="0815C15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45A5FEEA"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0C314395"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862" w:type="dxa"/>
            <w:tcBorders>
              <w:top w:val="nil"/>
              <w:left w:val="nil"/>
              <w:bottom w:val="single" w:sz="8" w:space="0" w:color="auto"/>
              <w:right w:val="single" w:sz="8" w:space="0" w:color="auto"/>
            </w:tcBorders>
            <w:shd w:val="clear" w:color="000000" w:fill="FFFFFF"/>
            <w:noWrap/>
            <w:vAlign w:val="center"/>
            <w:hideMark/>
          </w:tcPr>
          <w:p w14:paraId="58FA662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0.00</w:t>
            </w:r>
          </w:p>
        </w:tc>
        <w:tc>
          <w:tcPr>
            <w:tcW w:w="1076" w:type="dxa"/>
            <w:tcBorders>
              <w:top w:val="nil"/>
              <w:left w:val="single" w:sz="4" w:space="0" w:color="auto"/>
              <w:bottom w:val="single" w:sz="4" w:space="0" w:color="auto"/>
              <w:right w:val="single" w:sz="4" w:space="0" w:color="auto"/>
            </w:tcBorders>
            <w:shd w:val="clear" w:color="auto" w:fill="auto"/>
            <w:noWrap/>
            <w:hideMark/>
          </w:tcPr>
          <w:p w14:paraId="192E84E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28AE0A88"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37D6D11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862" w:type="dxa"/>
            <w:tcBorders>
              <w:top w:val="nil"/>
              <w:left w:val="nil"/>
              <w:bottom w:val="single" w:sz="8" w:space="0" w:color="auto"/>
              <w:right w:val="single" w:sz="8" w:space="0" w:color="auto"/>
            </w:tcBorders>
            <w:shd w:val="clear" w:color="000000" w:fill="FFFFFF"/>
            <w:noWrap/>
            <w:vAlign w:val="center"/>
            <w:hideMark/>
          </w:tcPr>
          <w:p w14:paraId="4720E08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0.00</w:t>
            </w:r>
          </w:p>
        </w:tc>
        <w:tc>
          <w:tcPr>
            <w:tcW w:w="740" w:type="dxa"/>
            <w:tcBorders>
              <w:top w:val="single" w:sz="4" w:space="0" w:color="auto"/>
              <w:left w:val="single" w:sz="4" w:space="0" w:color="auto"/>
              <w:bottom w:val="single" w:sz="4" w:space="0" w:color="auto"/>
              <w:right w:val="single" w:sz="4" w:space="0" w:color="auto"/>
            </w:tcBorders>
            <w:shd w:val="clear" w:color="000000" w:fill="C6EFCE"/>
            <w:noWrap/>
            <w:hideMark/>
          </w:tcPr>
          <w:p w14:paraId="5351C40D"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684468" w:rsidRPr="00207F03" w14:paraId="3637D767" w14:textId="77777777" w:rsidTr="006F126B">
        <w:trPr>
          <w:trHeight w:val="31"/>
        </w:trPr>
        <w:tc>
          <w:tcPr>
            <w:tcW w:w="539" w:type="dxa"/>
            <w:tcBorders>
              <w:top w:val="nil"/>
              <w:left w:val="single" w:sz="4" w:space="0" w:color="auto"/>
              <w:bottom w:val="single" w:sz="4" w:space="0" w:color="auto"/>
              <w:right w:val="single" w:sz="4" w:space="0" w:color="auto"/>
            </w:tcBorders>
            <w:shd w:val="clear" w:color="000000" w:fill="FFFFFF"/>
            <w:noWrap/>
            <w:hideMark/>
          </w:tcPr>
          <w:p w14:paraId="275AFE5B"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w:t>
            </w:r>
          </w:p>
        </w:tc>
        <w:tc>
          <w:tcPr>
            <w:tcW w:w="625" w:type="dxa"/>
            <w:tcBorders>
              <w:top w:val="nil"/>
              <w:left w:val="nil"/>
              <w:bottom w:val="single" w:sz="4" w:space="0" w:color="auto"/>
              <w:right w:val="single" w:sz="4" w:space="0" w:color="auto"/>
            </w:tcBorders>
            <w:shd w:val="clear" w:color="000000" w:fill="FFFFFF"/>
            <w:noWrap/>
            <w:hideMark/>
          </w:tcPr>
          <w:p w14:paraId="68DCB57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6.3</w:t>
            </w:r>
          </w:p>
        </w:tc>
        <w:tc>
          <w:tcPr>
            <w:tcW w:w="1912" w:type="dxa"/>
            <w:tcBorders>
              <w:top w:val="nil"/>
              <w:left w:val="nil"/>
              <w:bottom w:val="single" w:sz="4" w:space="0" w:color="auto"/>
              <w:right w:val="single" w:sz="4" w:space="0" w:color="auto"/>
            </w:tcBorders>
            <w:shd w:val="clear" w:color="auto" w:fill="auto"/>
            <w:noWrap/>
            <w:hideMark/>
          </w:tcPr>
          <w:p w14:paraId="762B516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w:t>
            </w:r>
          </w:p>
        </w:tc>
        <w:tc>
          <w:tcPr>
            <w:tcW w:w="966" w:type="dxa"/>
            <w:tcBorders>
              <w:top w:val="nil"/>
              <w:left w:val="nil"/>
              <w:bottom w:val="single" w:sz="4" w:space="0" w:color="auto"/>
              <w:right w:val="single" w:sz="4" w:space="0" w:color="auto"/>
            </w:tcBorders>
            <w:shd w:val="clear" w:color="auto" w:fill="auto"/>
            <w:noWrap/>
            <w:hideMark/>
          </w:tcPr>
          <w:p w14:paraId="76DDCF53"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3.846</w:t>
            </w:r>
          </w:p>
        </w:tc>
        <w:tc>
          <w:tcPr>
            <w:tcW w:w="1339" w:type="dxa"/>
            <w:tcBorders>
              <w:top w:val="nil"/>
              <w:left w:val="nil"/>
              <w:bottom w:val="single" w:sz="4" w:space="0" w:color="auto"/>
              <w:right w:val="single" w:sz="4" w:space="0" w:color="auto"/>
            </w:tcBorders>
            <w:shd w:val="clear" w:color="auto" w:fill="auto"/>
            <w:noWrap/>
            <w:hideMark/>
          </w:tcPr>
          <w:p w14:paraId="3667A24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40CA6D9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30DC13BA"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862" w:type="dxa"/>
            <w:tcBorders>
              <w:top w:val="nil"/>
              <w:left w:val="nil"/>
              <w:bottom w:val="single" w:sz="8" w:space="0" w:color="auto"/>
              <w:right w:val="single" w:sz="8" w:space="0" w:color="auto"/>
            </w:tcBorders>
            <w:shd w:val="clear" w:color="000000" w:fill="FFFFFF"/>
            <w:noWrap/>
            <w:vAlign w:val="center"/>
            <w:hideMark/>
          </w:tcPr>
          <w:p w14:paraId="05ED8B6F"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0.00</w:t>
            </w:r>
          </w:p>
        </w:tc>
        <w:tc>
          <w:tcPr>
            <w:tcW w:w="1076" w:type="dxa"/>
            <w:tcBorders>
              <w:top w:val="nil"/>
              <w:left w:val="single" w:sz="4" w:space="0" w:color="auto"/>
              <w:bottom w:val="single" w:sz="4" w:space="0" w:color="auto"/>
              <w:right w:val="single" w:sz="4" w:space="0" w:color="auto"/>
            </w:tcBorders>
            <w:shd w:val="clear" w:color="auto" w:fill="auto"/>
            <w:noWrap/>
            <w:hideMark/>
          </w:tcPr>
          <w:p w14:paraId="050AD208"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0B2832EF"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2036ACE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862" w:type="dxa"/>
            <w:tcBorders>
              <w:top w:val="nil"/>
              <w:left w:val="nil"/>
              <w:bottom w:val="single" w:sz="8" w:space="0" w:color="auto"/>
              <w:right w:val="single" w:sz="8" w:space="0" w:color="auto"/>
            </w:tcBorders>
            <w:shd w:val="clear" w:color="000000" w:fill="FFFFFF"/>
            <w:noWrap/>
            <w:vAlign w:val="center"/>
            <w:hideMark/>
          </w:tcPr>
          <w:p w14:paraId="6C92F41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0.00</w:t>
            </w:r>
          </w:p>
        </w:tc>
        <w:tc>
          <w:tcPr>
            <w:tcW w:w="740" w:type="dxa"/>
            <w:tcBorders>
              <w:top w:val="single" w:sz="4" w:space="0" w:color="auto"/>
              <w:left w:val="single" w:sz="4" w:space="0" w:color="auto"/>
              <w:bottom w:val="single" w:sz="4" w:space="0" w:color="auto"/>
              <w:right w:val="single" w:sz="4" w:space="0" w:color="auto"/>
            </w:tcBorders>
            <w:shd w:val="clear" w:color="000000" w:fill="C6EFCE"/>
            <w:noWrap/>
            <w:hideMark/>
          </w:tcPr>
          <w:p w14:paraId="5CAB6468"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684468" w:rsidRPr="00207F03" w14:paraId="38654D57" w14:textId="77777777" w:rsidTr="006F126B">
        <w:trPr>
          <w:trHeight w:val="31"/>
        </w:trPr>
        <w:tc>
          <w:tcPr>
            <w:tcW w:w="539" w:type="dxa"/>
            <w:tcBorders>
              <w:top w:val="nil"/>
              <w:left w:val="single" w:sz="4" w:space="0" w:color="auto"/>
              <w:bottom w:val="single" w:sz="4" w:space="0" w:color="auto"/>
              <w:right w:val="single" w:sz="4" w:space="0" w:color="auto"/>
            </w:tcBorders>
            <w:shd w:val="clear" w:color="000000" w:fill="FFFFFF"/>
            <w:noWrap/>
            <w:hideMark/>
          </w:tcPr>
          <w:p w14:paraId="174F5A4B"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4</w:t>
            </w:r>
          </w:p>
        </w:tc>
        <w:tc>
          <w:tcPr>
            <w:tcW w:w="625" w:type="dxa"/>
            <w:tcBorders>
              <w:top w:val="nil"/>
              <w:left w:val="nil"/>
              <w:bottom w:val="single" w:sz="4" w:space="0" w:color="auto"/>
              <w:right w:val="single" w:sz="4" w:space="0" w:color="auto"/>
            </w:tcBorders>
            <w:shd w:val="clear" w:color="000000" w:fill="FFFFFF"/>
            <w:noWrap/>
            <w:hideMark/>
          </w:tcPr>
          <w:p w14:paraId="5A47BAD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6.3</w:t>
            </w:r>
          </w:p>
        </w:tc>
        <w:tc>
          <w:tcPr>
            <w:tcW w:w="1912" w:type="dxa"/>
            <w:tcBorders>
              <w:top w:val="nil"/>
              <w:left w:val="nil"/>
              <w:bottom w:val="single" w:sz="4" w:space="0" w:color="auto"/>
              <w:right w:val="single" w:sz="4" w:space="0" w:color="auto"/>
            </w:tcBorders>
            <w:shd w:val="clear" w:color="auto" w:fill="auto"/>
            <w:noWrap/>
            <w:hideMark/>
          </w:tcPr>
          <w:p w14:paraId="0CD7FB3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11.2</w:t>
            </w:r>
          </w:p>
        </w:tc>
        <w:tc>
          <w:tcPr>
            <w:tcW w:w="966" w:type="dxa"/>
            <w:tcBorders>
              <w:top w:val="nil"/>
              <w:left w:val="nil"/>
              <w:bottom w:val="single" w:sz="4" w:space="0" w:color="auto"/>
              <w:right w:val="single" w:sz="4" w:space="0" w:color="auto"/>
            </w:tcBorders>
            <w:shd w:val="clear" w:color="auto" w:fill="auto"/>
            <w:noWrap/>
            <w:hideMark/>
          </w:tcPr>
          <w:p w14:paraId="54CE15E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3.917</w:t>
            </w:r>
          </w:p>
        </w:tc>
        <w:tc>
          <w:tcPr>
            <w:tcW w:w="1339" w:type="dxa"/>
            <w:tcBorders>
              <w:top w:val="nil"/>
              <w:left w:val="nil"/>
              <w:bottom w:val="single" w:sz="4" w:space="0" w:color="auto"/>
              <w:right w:val="single" w:sz="4" w:space="0" w:color="auto"/>
            </w:tcBorders>
            <w:shd w:val="clear" w:color="auto" w:fill="auto"/>
            <w:noWrap/>
            <w:hideMark/>
          </w:tcPr>
          <w:p w14:paraId="012BD28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09377B8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308B9E27"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862" w:type="dxa"/>
            <w:tcBorders>
              <w:top w:val="nil"/>
              <w:left w:val="nil"/>
              <w:bottom w:val="single" w:sz="8" w:space="0" w:color="auto"/>
              <w:right w:val="single" w:sz="8" w:space="0" w:color="auto"/>
            </w:tcBorders>
            <w:shd w:val="clear" w:color="000000" w:fill="FFFFFF"/>
            <w:noWrap/>
            <w:vAlign w:val="center"/>
            <w:hideMark/>
          </w:tcPr>
          <w:p w14:paraId="773EF98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0.00</w:t>
            </w:r>
          </w:p>
        </w:tc>
        <w:tc>
          <w:tcPr>
            <w:tcW w:w="1076" w:type="dxa"/>
            <w:tcBorders>
              <w:top w:val="nil"/>
              <w:left w:val="single" w:sz="4" w:space="0" w:color="auto"/>
              <w:bottom w:val="single" w:sz="4" w:space="0" w:color="auto"/>
              <w:right w:val="single" w:sz="4" w:space="0" w:color="auto"/>
            </w:tcBorders>
            <w:shd w:val="clear" w:color="auto" w:fill="auto"/>
            <w:noWrap/>
            <w:hideMark/>
          </w:tcPr>
          <w:p w14:paraId="45F85AF8"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63C6BBE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710" w:type="dxa"/>
            <w:tcBorders>
              <w:top w:val="nil"/>
              <w:left w:val="nil"/>
              <w:bottom w:val="single" w:sz="4" w:space="0" w:color="auto"/>
              <w:right w:val="single" w:sz="4" w:space="0" w:color="auto"/>
            </w:tcBorders>
            <w:shd w:val="clear" w:color="auto" w:fill="auto"/>
            <w:noWrap/>
            <w:hideMark/>
          </w:tcPr>
          <w:p w14:paraId="5A24592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862" w:type="dxa"/>
            <w:tcBorders>
              <w:top w:val="nil"/>
              <w:left w:val="nil"/>
              <w:bottom w:val="single" w:sz="8" w:space="0" w:color="auto"/>
              <w:right w:val="single" w:sz="8" w:space="0" w:color="auto"/>
            </w:tcBorders>
            <w:shd w:val="clear" w:color="000000" w:fill="FFFFFF"/>
            <w:noWrap/>
            <w:vAlign w:val="center"/>
            <w:hideMark/>
          </w:tcPr>
          <w:p w14:paraId="3F7CEFC8"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0.00</w:t>
            </w:r>
          </w:p>
        </w:tc>
        <w:tc>
          <w:tcPr>
            <w:tcW w:w="740" w:type="dxa"/>
            <w:tcBorders>
              <w:top w:val="single" w:sz="4" w:space="0" w:color="auto"/>
              <w:left w:val="single" w:sz="4" w:space="0" w:color="auto"/>
              <w:bottom w:val="single" w:sz="4" w:space="0" w:color="auto"/>
              <w:right w:val="single" w:sz="4" w:space="0" w:color="auto"/>
            </w:tcBorders>
            <w:shd w:val="clear" w:color="000000" w:fill="C6EFCE"/>
            <w:noWrap/>
            <w:hideMark/>
          </w:tcPr>
          <w:p w14:paraId="3707917E"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r w:rsidR="00684468" w:rsidRPr="00207F03" w14:paraId="6918FBDE" w14:textId="77777777" w:rsidTr="006F126B">
        <w:trPr>
          <w:trHeight w:val="31"/>
        </w:trPr>
        <w:tc>
          <w:tcPr>
            <w:tcW w:w="539" w:type="dxa"/>
            <w:tcBorders>
              <w:top w:val="nil"/>
              <w:left w:val="single" w:sz="4" w:space="0" w:color="auto"/>
              <w:bottom w:val="single" w:sz="4" w:space="0" w:color="auto"/>
              <w:right w:val="single" w:sz="4" w:space="0" w:color="auto"/>
            </w:tcBorders>
            <w:shd w:val="clear" w:color="000000" w:fill="FFFFFF"/>
            <w:noWrap/>
            <w:hideMark/>
          </w:tcPr>
          <w:p w14:paraId="2154CFC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5</w:t>
            </w:r>
          </w:p>
        </w:tc>
        <w:tc>
          <w:tcPr>
            <w:tcW w:w="625" w:type="dxa"/>
            <w:tcBorders>
              <w:top w:val="nil"/>
              <w:left w:val="nil"/>
              <w:bottom w:val="single" w:sz="4" w:space="0" w:color="auto"/>
              <w:right w:val="single" w:sz="4" w:space="0" w:color="auto"/>
            </w:tcBorders>
            <w:shd w:val="clear" w:color="000000" w:fill="FFFFFF"/>
            <w:noWrap/>
            <w:hideMark/>
          </w:tcPr>
          <w:p w14:paraId="4DB408F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FP 6.3</w:t>
            </w:r>
          </w:p>
        </w:tc>
        <w:tc>
          <w:tcPr>
            <w:tcW w:w="1912" w:type="dxa"/>
            <w:tcBorders>
              <w:top w:val="nil"/>
              <w:left w:val="nil"/>
              <w:bottom w:val="single" w:sz="4" w:space="0" w:color="auto"/>
              <w:right w:val="single" w:sz="4" w:space="0" w:color="auto"/>
            </w:tcBorders>
            <w:shd w:val="clear" w:color="auto" w:fill="auto"/>
            <w:noWrap/>
            <w:hideMark/>
          </w:tcPr>
          <w:p w14:paraId="0EC7E4D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11.5</w:t>
            </w:r>
          </w:p>
        </w:tc>
        <w:tc>
          <w:tcPr>
            <w:tcW w:w="966" w:type="dxa"/>
            <w:tcBorders>
              <w:top w:val="nil"/>
              <w:left w:val="nil"/>
              <w:bottom w:val="single" w:sz="4" w:space="0" w:color="auto"/>
              <w:right w:val="single" w:sz="4" w:space="0" w:color="auto"/>
            </w:tcBorders>
            <w:shd w:val="clear" w:color="auto" w:fill="auto"/>
            <w:noWrap/>
            <w:hideMark/>
          </w:tcPr>
          <w:p w14:paraId="25A3A79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4.021</w:t>
            </w:r>
          </w:p>
        </w:tc>
        <w:tc>
          <w:tcPr>
            <w:tcW w:w="1339" w:type="dxa"/>
            <w:tcBorders>
              <w:top w:val="nil"/>
              <w:left w:val="nil"/>
              <w:bottom w:val="single" w:sz="4" w:space="0" w:color="auto"/>
              <w:right w:val="single" w:sz="4" w:space="0" w:color="auto"/>
            </w:tcBorders>
            <w:shd w:val="clear" w:color="auto" w:fill="auto"/>
            <w:noWrap/>
            <w:hideMark/>
          </w:tcPr>
          <w:p w14:paraId="125FF86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11.52</w:t>
            </w:r>
          </w:p>
        </w:tc>
        <w:tc>
          <w:tcPr>
            <w:tcW w:w="710" w:type="dxa"/>
            <w:tcBorders>
              <w:top w:val="nil"/>
              <w:left w:val="nil"/>
              <w:bottom w:val="single" w:sz="4" w:space="0" w:color="auto"/>
              <w:right w:val="single" w:sz="4" w:space="0" w:color="auto"/>
            </w:tcBorders>
            <w:shd w:val="clear" w:color="auto" w:fill="auto"/>
            <w:noWrap/>
            <w:hideMark/>
          </w:tcPr>
          <w:p w14:paraId="06C9975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11.27</w:t>
            </w:r>
          </w:p>
        </w:tc>
        <w:tc>
          <w:tcPr>
            <w:tcW w:w="710" w:type="dxa"/>
            <w:tcBorders>
              <w:top w:val="nil"/>
              <w:left w:val="nil"/>
              <w:bottom w:val="single" w:sz="4" w:space="0" w:color="auto"/>
              <w:right w:val="single" w:sz="4" w:space="0" w:color="auto"/>
            </w:tcBorders>
            <w:shd w:val="clear" w:color="auto" w:fill="auto"/>
            <w:noWrap/>
            <w:hideMark/>
          </w:tcPr>
          <w:p w14:paraId="7EC0554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11.73</w:t>
            </w:r>
          </w:p>
        </w:tc>
        <w:tc>
          <w:tcPr>
            <w:tcW w:w="862" w:type="dxa"/>
            <w:tcBorders>
              <w:top w:val="nil"/>
              <w:left w:val="nil"/>
              <w:bottom w:val="single" w:sz="8" w:space="0" w:color="auto"/>
              <w:right w:val="single" w:sz="8" w:space="0" w:color="auto"/>
            </w:tcBorders>
            <w:shd w:val="clear" w:color="000000" w:fill="FFFFFF"/>
            <w:noWrap/>
            <w:vAlign w:val="center"/>
            <w:hideMark/>
          </w:tcPr>
          <w:p w14:paraId="339448C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-1.79</w:t>
            </w:r>
          </w:p>
        </w:tc>
        <w:tc>
          <w:tcPr>
            <w:tcW w:w="1076" w:type="dxa"/>
            <w:tcBorders>
              <w:top w:val="nil"/>
              <w:left w:val="single" w:sz="4" w:space="0" w:color="auto"/>
              <w:bottom w:val="single" w:sz="4" w:space="0" w:color="auto"/>
              <w:right w:val="single" w:sz="4" w:space="0" w:color="auto"/>
            </w:tcBorders>
            <w:shd w:val="clear" w:color="auto" w:fill="auto"/>
            <w:noWrap/>
            <w:hideMark/>
          </w:tcPr>
          <w:p w14:paraId="5AB7E45C"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12.08</w:t>
            </w:r>
          </w:p>
        </w:tc>
        <w:tc>
          <w:tcPr>
            <w:tcW w:w="710" w:type="dxa"/>
            <w:tcBorders>
              <w:top w:val="nil"/>
              <w:left w:val="nil"/>
              <w:bottom w:val="single" w:sz="4" w:space="0" w:color="auto"/>
              <w:right w:val="single" w:sz="4" w:space="0" w:color="auto"/>
            </w:tcBorders>
            <w:shd w:val="clear" w:color="auto" w:fill="auto"/>
            <w:noWrap/>
            <w:hideMark/>
          </w:tcPr>
          <w:p w14:paraId="5BC08BD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11.76</w:t>
            </w:r>
          </w:p>
        </w:tc>
        <w:tc>
          <w:tcPr>
            <w:tcW w:w="710" w:type="dxa"/>
            <w:tcBorders>
              <w:top w:val="nil"/>
              <w:left w:val="nil"/>
              <w:bottom w:val="single" w:sz="4" w:space="0" w:color="auto"/>
              <w:right w:val="single" w:sz="4" w:space="0" w:color="auto"/>
            </w:tcBorders>
            <w:shd w:val="clear" w:color="auto" w:fill="auto"/>
            <w:noWrap/>
            <w:hideMark/>
          </w:tcPr>
          <w:p w14:paraId="04C29373"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12.24</w:t>
            </w:r>
          </w:p>
        </w:tc>
        <w:tc>
          <w:tcPr>
            <w:tcW w:w="862" w:type="dxa"/>
            <w:tcBorders>
              <w:top w:val="nil"/>
              <w:left w:val="nil"/>
              <w:bottom w:val="single" w:sz="8" w:space="0" w:color="auto"/>
              <w:right w:val="single" w:sz="8" w:space="0" w:color="auto"/>
            </w:tcBorders>
            <w:shd w:val="clear" w:color="000000" w:fill="FFFFFF"/>
            <w:noWrap/>
            <w:vAlign w:val="center"/>
            <w:hideMark/>
          </w:tcPr>
          <w:p w14:paraId="379F676A"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-1.31</w:t>
            </w:r>
          </w:p>
        </w:tc>
        <w:tc>
          <w:tcPr>
            <w:tcW w:w="740" w:type="dxa"/>
            <w:tcBorders>
              <w:top w:val="single" w:sz="4" w:space="0" w:color="auto"/>
              <w:left w:val="single" w:sz="4" w:space="0" w:color="auto"/>
              <w:bottom w:val="single" w:sz="4" w:space="0" w:color="auto"/>
              <w:right w:val="single" w:sz="4" w:space="0" w:color="auto"/>
            </w:tcBorders>
            <w:shd w:val="clear" w:color="000000" w:fill="C6EFCE"/>
            <w:noWrap/>
            <w:hideMark/>
          </w:tcPr>
          <w:p w14:paraId="794F0FAB"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bl>
    <w:p w14:paraId="6F54A914" w14:textId="77777777" w:rsidR="00215C34" w:rsidRPr="00207F03" w:rsidRDefault="00215C34" w:rsidP="00BE0CC6">
      <w:pPr>
        <w:spacing w:after="0" w:line="240" w:lineRule="auto"/>
      </w:pPr>
    </w:p>
    <w:p w14:paraId="4C6A881C" w14:textId="0D3A1E05" w:rsidR="00BE0CC6" w:rsidRPr="00207F03" w:rsidRDefault="00BE0CC6" w:rsidP="00BE0CC6">
      <w:pPr>
        <w:spacing w:after="0" w:line="240" w:lineRule="auto"/>
        <w:rPr>
          <w:sz w:val="22"/>
        </w:rPr>
      </w:pPr>
      <w:r w:rsidRPr="00207F03">
        <w:rPr>
          <w:b/>
          <w:u w:val="single"/>
        </w:rPr>
        <w:t xml:space="preserve">NOTE: </w:t>
      </w:r>
    </w:p>
    <w:p w14:paraId="2DF481A6" w14:textId="77777777" w:rsidR="00BE0CC6" w:rsidRPr="00207F03" w:rsidRDefault="00BE0CC6" w:rsidP="00BE0CC6">
      <w:pPr>
        <w:pStyle w:val="ListParagraph"/>
        <w:spacing w:after="0" w:line="360" w:lineRule="auto"/>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Pass Criteria for Protection Circuit:</w:t>
      </w:r>
    </w:p>
    <w:p w14:paraId="181E913A" w14:textId="77777777" w:rsidR="00BE0CC6" w:rsidRPr="00207F03" w:rsidRDefault="00BE0CC6" w:rsidP="00BE0CC6">
      <w:pPr>
        <w:pStyle w:val="ListParagraph"/>
        <w:numPr>
          <w:ilvl w:val="0"/>
          <w:numId w:val="11"/>
        </w:numPr>
        <w:spacing w:after="0"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 xml:space="preserve">Voltage measured at VSLRPOE_VOUT should be ≥11.5V (11.5V is the   designed value).  This implies that the node voltage at R1053.2 should be &gt;3.96V. </w:t>
      </w:r>
    </w:p>
    <w:p w14:paraId="67B62254" w14:textId="77777777" w:rsidR="00BE0CC6" w:rsidRPr="00207F03" w:rsidRDefault="00BE0CC6" w:rsidP="00BE0CC6">
      <w:pPr>
        <w:pStyle w:val="ListParagraph"/>
        <w:numPr>
          <w:ilvl w:val="0"/>
          <w:numId w:val="11"/>
        </w:numPr>
        <w:spacing w:after="0"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 xml:space="preserve">When the above two criteria are met, voltage at VPS_VOUT should be equal to VSLRPOE_VOUT and 12V_IN should be equal to ±5% of 12V (i.e. between 11.4V and 12.6V)  </w:t>
      </w:r>
    </w:p>
    <w:p w14:paraId="514FDC90" w14:textId="77777777" w:rsidR="00BE0CC6" w:rsidRPr="00207F03" w:rsidRDefault="00BE0CC6" w:rsidP="00BE0CC6">
      <w:pPr>
        <w:spacing w:after="0" w:line="240" w:lineRule="auto"/>
      </w:pPr>
    </w:p>
    <w:p w14:paraId="7FCD574D" w14:textId="77777777" w:rsidR="00BE0CC6" w:rsidRPr="00207F03" w:rsidRDefault="00BE0CC6" w:rsidP="00BE0CC6">
      <w:pPr>
        <w:rPr>
          <w:b/>
          <w:color w:val="365F91" w:themeColor="accent1" w:themeShade="BF"/>
        </w:rPr>
      </w:pPr>
      <w:r w:rsidRPr="00207F03">
        <w:rPr>
          <w:b/>
          <w:color w:val="365F91" w:themeColor="accent1" w:themeShade="BF"/>
        </w:rPr>
        <w:t>The detailed analysis report for PoE test cases executed is embedded in the xls document attached herewith.</w:t>
      </w:r>
    </w:p>
    <w:bookmarkStart w:id="110" w:name="_MON_1542626950"/>
    <w:bookmarkEnd w:id="110"/>
    <w:p w14:paraId="039B20C2" w14:textId="7A49EAFC" w:rsidR="00BE0CC6" w:rsidRPr="00207F03" w:rsidRDefault="00215C34" w:rsidP="00BE0CC6">
      <w:pPr>
        <w:spacing w:after="0" w:line="240" w:lineRule="auto"/>
      </w:pPr>
      <w:r w:rsidRPr="00207F03">
        <w:object w:dxaOrig="2069" w:dyaOrig="1320" w14:anchorId="0608171F">
          <v:shape id="_x0000_i1030" type="#_x0000_t75" style="width:82.7pt;height:53.6pt" o:ole="">
            <v:imagedata r:id="rId21" o:title=""/>
          </v:shape>
          <o:OLEObject Type="Embed" ProgID="Excel.Sheet.12" ShapeID="_x0000_i1030" DrawAspect="Icon" ObjectID="_1576838356" r:id="rId22"/>
        </w:object>
      </w:r>
    </w:p>
    <w:p w14:paraId="714468A6" w14:textId="77777777" w:rsidR="00BE0CC6" w:rsidRPr="00207F03" w:rsidRDefault="00BE0CC6" w:rsidP="00BE0CC6">
      <w:pPr>
        <w:spacing w:after="0" w:line="240" w:lineRule="auto"/>
      </w:pPr>
    </w:p>
    <w:p w14:paraId="686F8EA8" w14:textId="77777777" w:rsidR="00BE0CC6" w:rsidRPr="00207F03" w:rsidRDefault="00BE0CC6" w:rsidP="00BE0CC6">
      <w:pPr>
        <w:pStyle w:val="Heading1"/>
        <w:numPr>
          <w:ilvl w:val="1"/>
          <w:numId w:val="5"/>
        </w:numPr>
        <w:spacing w:before="0" w:after="240" w:line="240" w:lineRule="auto"/>
      </w:pPr>
      <w:bookmarkStart w:id="111" w:name="_Toc460973278"/>
      <w:bookmarkStart w:id="112" w:name="_Toc462095732"/>
      <w:bookmarkStart w:id="113" w:name="_Toc471231372"/>
      <w:r w:rsidRPr="00207F03">
        <w:t>Power:</w:t>
      </w:r>
      <w:bookmarkEnd w:id="111"/>
      <w:bookmarkEnd w:id="112"/>
      <w:bookmarkEnd w:id="113"/>
    </w:p>
    <w:p w14:paraId="1AC0A1AB" w14:textId="77777777" w:rsidR="00BE0CC6" w:rsidRPr="00207F03" w:rsidRDefault="00BE0CC6" w:rsidP="00BE0CC6">
      <w:pPr>
        <w:pStyle w:val="Heading1"/>
        <w:numPr>
          <w:ilvl w:val="2"/>
          <w:numId w:val="5"/>
        </w:numPr>
        <w:spacing w:before="0" w:after="240" w:line="240" w:lineRule="auto"/>
      </w:pPr>
      <w:bookmarkStart w:id="114" w:name="_Toc460973279"/>
      <w:bookmarkStart w:id="115" w:name="_Toc462095733"/>
      <w:bookmarkStart w:id="116" w:name="_Toc471231373"/>
      <w:r w:rsidRPr="00207F03">
        <w:t>PoE</w:t>
      </w:r>
      <w:bookmarkEnd w:id="114"/>
      <w:bookmarkEnd w:id="115"/>
      <w:bookmarkEnd w:id="116"/>
    </w:p>
    <w:p w14:paraId="6B06E068" w14:textId="77777777" w:rsidR="00BE0CC6" w:rsidRPr="00207F03" w:rsidRDefault="00BE0CC6" w:rsidP="00BE0CC6">
      <w:pPr>
        <w:pStyle w:val="ListParagraph"/>
        <w:keepNext/>
        <w:numPr>
          <w:ilvl w:val="1"/>
          <w:numId w:val="4"/>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01DBD3F8" w14:textId="77777777" w:rsidR="00BE0CC6" w:rsidRPr="00207F03" w:rsidRDefault="00BE0CC6" w:rsidP="00BE0CC6">
      <w:pPr>
        <w:pStyle w:val="ListParagraph"/>
        <w:keepNext/>
        <w:numPr>
          <w:ilvl w:val="2"/>
          <w:numId w:val="4"/>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695F9101"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117" w:name="_Toc471231374"/>
      <w:r w:rsidRPr="00207F03">
        <w:rPr>
          <w:b w:val="0"/>
          <w:color w:val="365F91" w:themeColor="accent1" w:themeShade="BF"/>
          <w:sz w:val="26"/>
          <w:szCs w:val="26"/>
        </w:rPr>
        <w:t>Test ID / Test Name: PWR.1.1 / Voltage Accuracy</w:t>
      </w:r>
      <w:bookmarkEnd w:id="117"/>
    </w:p>
    <w:p w14:paraId="124AD140" w14:textId="77777777" w:rsidR="00BE0CC6" w:rsidRPr="00207F03" w:rsidRDefault="00C83199" w:rsidP="00BE0CC6">
      <w:pPr>
        <w:pStyle w:val="ListParagraph"/>
        <w:rPr>
          <w:rFonts w:ascii="Times New Roman" w:hAnsi="Times New Roman" w:cs="Times New Roman"/>
        </w:rPr>
      </w:pPr>
      <w:hyperlink w:anchor="_Test_ID_/_3" w:history="1">
        <w:r w:rsidR="00BE0CC6" w:rsidRPr="00207F03">
          <w:rPr>
            <w:rStyle w:val="Hyperlink"/>
            <w:rFonts w:ascii="Times New Roman" w:hAnsi="Times New Roman" w:cs="Times New Roman"/>
          </w:rPr>
          <w:t>Same as test case FP.3.1</w:t>
        </w:r>
      </w:hyperlink>
    </w:p>
    <w:p w14:paraId="5B4A2E5C" w14:textId="77777777" w:rsidR="00BE0CC6" w:rsidRPr="00207F03" w:rsidRDefault="00BE0CC6" w:rsidP="00BE0CC6">
      <w:pPr>
        <w:pStyle w:val="ListParagraph"/>
        <w:rPr>
          <w:rFonts w:ascii="Times New Roman" w:hAnsi="Times New Roman" w:cs="Times New Roman"/>
        </w:rPr>
      </w:pPr>
    </w:p>
    <w:p w14:paraId="47E15C68"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118" w:name="_Toc471231375"/>
      <w:r w:rsidRPr="00207F03">
        <w:rPr>
          <w:b w:val="0"/>
          <w:color w:val="365F91" w:themeColor="accent1" w:themeShade="BF"/>
          <w:sz w:val="26"/>
          <w:szCs w:val="26"/>
        </w:rPr>
        <w:lastRenderedPageBreak/>
        <w:t>Test ID / Test Name: PWR.1.2 / Ripple Measurement</w:t>
      </w:r>
      <w:bookmarkEnd w:id="118"/>
    </w:p>
    <w:p w14:paraId="2BA2EB95" w14:textId="77777777" w:rsidR="00BE0CC6" w:rsidRPr="00207F03" w:rsidRDefault="00BE0CC6" w:rsidP="00BE0CC6">
      <w:pPr>
        <w:pStyle w:val="ListParagraph"/>
        <w:keepNext/>
        <w:numPr>
          <w:ilvl w:val="3"/>
          <w:numId w:val="5"/>
        </w:numPr>
        <w:spacing w:after="240"/>
        <w:contextualSpacing w:val="0"/>
        <w:outlineLvl w:val="0"/>
        <w:rPr>
          <w:rFonts w:ascii="Times New Roman" w:hAnsi="Times New Roman" w:cs="Times New Roman"/>
          <w:bCs/>
          <w:vanish/>
          <w:color w:val="365F91" w:themeColor="accent1" w:themeShade="BF"/>
          <w:kern w:val="32"/>
          <w:lang w:eastAsia="zh-CN"/>
        </w:rPr>
      </w:pPr>
    </w:p>
    <w:p w14:paraId="243478E4" w14:textId="77777777" w:rsidR="00BE0CC6" w:rsidRPr="00207F03" w:rsidRDefault="00BE0CC6" w:rsidP="00BE0CC6">
      <w:pPr>
        <w:pStyle w:val="ListParagraph"/>
        <w:keepNext/>
        <w:numPr>
          <w:ilvl w:val="3"/>
          <w:numId w:val="5"/>
        </w:numPr>
        <w:spacing w:after="240"/>
        <w:contextualSpacing w:val="0"/>
        <w:outlineLvl w:val="0"/>
        <w:rPr>
          <w:rFonts w:ascii="Times New Roman" w:hAnsi="Times New Roman" w:cs="Times New Roman"/>
          <w:bCs/>
          <w:vanish/>
          <w:color w:val="365F91" w:themeColor="accent1" w:themeShade="BF"/>
          <w:kern w:val="32"/>
          <w:lang w:eastAsia="zh-CN"/>
        </w:rPr>
      </w:pPr>
    </w:p>
    <w:p w14:paraId="0C0E7A6E"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19" w:name="_Toc471231376"/>
      <w:r w:rsidRPr="00207F03">
        <w:rPr>
          <w:b w:val="0"/>
          <w:color w:val="365F91" w:themeColor="accent1" w:themeShade="BF"/>
          <w:sz w:val="24"/>
          <w:szCs w:val="24"/>
        </w:rPr>
        <w:t>Purpose</w:t>
      </w:r>
      <w:bookmarkEnd w:id="119"/>
    </w:p>
    <w:p w14:paraId="227B78E6" w14:textId="77777777" w:rsidR="00BE0CC6" w:rsidRPr="00207F03" w:rsidRDefault="00BE0CC6" w:rsidP="00BE0CC6">
      <w:pPr>
        <w:spacing w:line="360" w:lineRule="auto"/>
        <w:ind w:left="360"/>
        <w:jc w:val="both"/>
        <w:rPr>
          <w:sz w:val="22"/>
        </w:rPr>
      </w:pPr>
      <w:r w:rsidRPr="00207F03">
        <w:rPr>
          <w:sz w:val="22"/>
        </w:rPr>
        <w:t>The purpose of this test case is to check the maximum peak-to-peak ripple voltage of PoE supply.</w:t>
      </w:r>
    </w:p>
    <w:p w14:paraId="75D9C619"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20" w:name="_Toc471231377"/>
      <w:r w:rsidRPr="00207F03">
        <w:rPr>
          <w:b w:val="0"/>
          <w:color w:val="365F91" w:themeColor="accent1" w:themeShade="BF"/>
          <w:sz w:val="24"/>
          <w:szCs w:val="24"/>
        </w:rPr>
        <w:t>Test and Measurement Method</w:t>
      </w:r>
      <w:bookmarkEnd w:id="120"/>
    </w:p>
    <w:p w14:paraId="3E91B647" w14:textId="77777777" w:rsidR="00BE0CC6" w:rsidRPr="00207F03" w:rsidRDefault="00BE0CC6" w:rsidP="00BE0CC6">
      <w:pPr>
        <w:spacing w:line="360" w:lineRule="auto"/>
        <w:ind w:left="360"/>
        <w:jc w:val="both"/>
        <w:rPr>
          <w:sz w:val="22"/>
        </w:rPr>
      </w:pPr>
      <w:r w:rsidRPr="00207F03">
        <w:rPr>
          <w:sz w:val="22"/>
        </w:rPr>
        <w:t xml:space="preserve">This test is conducted by isolating input side of Tiva and Intel microprocessor, by removing R10054 and R10067 respectively. A constant input voltage of 56V is given from PoE injector (PS-201G++) to J1A connector. An Isolated DC-DC converter in turn converts 56V to 18V. To measure the ripple voltage, operate the oscilloscope in AC coupling mode and measure the ripple voltage across C3M103.1. Please refer to Section </w:t>
      </w:r>
      <w:r w:rsidRPr="00207F03">
        <w:rPr>
          <w:b/>
          <w:bCs/>
          <w:sz w:val="22"/>
          <w:szCs w:val="22"/>
        </w:rPr>
        <w:t>4.2.1.3</w:t>
      </w:r>
      <w:r w:rsidRPr="00207F03">
        <w:rPr>
          <w:sz w:val="22"/>
          <w:szCs w:val="22"/>
        </w:rPr>
        <w:t xml:space="preserve"> </w:t>
      </w:r>
      <w:r w:rsidRPr="00207F03">
        <w:rPr>
          <w:sz w:val="22"/>
        </w:rPr>
        <w:t>in latest version of “OC_CONNECT_1_GBC_Test_Specification” document for detailed test procedure</w:t>
      </w:r>
    </w:p>
    <w:p w14:paraId="770A8BBF"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21" w:name="_Toc471231378"/>
      <w:r w:rsidRPr="00207F03">
        <w:rPr>
          <w:b w:val="0"/>
          <w:color w:val="365F91" w:themeColor="accent1" w:themeShade="BF"/>
          <w:sz w:val="24"/>
          <w:szCs w:val="24"/>
        </w:rPr>
        <w:t>Test Condition</w:t>
      </w:r>
      <w:bookmarkEnd w:id="121"/>
      <w:r w:rsidRPr="00207F03">
        <w:rPr>
          <w:b w:val="0"/>
          <w:color w:val="365F91" w:themeColor="accent1" w:themeShade="BF"/>
          <w:sz w:val="24"/>
          <w:szCs w:val="24"/>
        </w:rPr>
        <w:t xml:space="preserve"> </w:t>
      </w:r>
    </w:p>
    <w:p w14:paraId="6AA002F0" w14:textId="77777777" w:rsidR="00BE0CC6" w:rsidRPr="00207F03" w:rsidRDefault="00BE0CC6" w:rsidP="00BE0CC6">
      <w:pPr>
        <w:spacing w:after="120" w:line="240" w:lineRule="auto"/>
        <w:ind w:left="357"/>
        <w:jc w:val="both"/>
        <w:rPr>
          <w:sz w:val="22"/>
        </w:rPr>
      </w:pPr>
      <w:r w:rsidRPr="00207F03">
        <w:rPr>
          <w:sz w:val="22"/>
        </w:rPr>
        <w:t>Ambient Temperature - 25˚C</w:t>
      </w:r>
    </w:p>
    <w:p w14:paraId="179DA867" w14:textId="77777777" w:rsidR="00BE0CC6" w:rsidRPr="00207F03" w:rsidRDefault="00BE0CC6" w:rsidP="00BE0CC6">
      <w:pPr>
        <w:spacing w:after="120" w:line="240" w:lineRule="auto"/>
        <w:ind w:left="357"/>
        <w:jc w:val="both"/>
        <w:rPr>
          <w:sz w:val="22"/>
        </w:rPr>
      </w:pPr>
      <w:r w:rsidRPr="00207F03">
        <w:rPr>
          <w:sz w:val="22"/>
        </w:rPr>
        <w:t>Operating Voltage – PoE injector supply</w:t>
      </w:r>
    </w:p>
    <w:p w14:paraId="16522A86" w14:textId="77777777" w:rsidR="00BE0CC6" w:rsidRPr="00207F03" w:rsidRDefault="00BE0CC6" w:rsidP="00BE0CC6">
      <w:pPr>
        <w:spacing w:after="120" w:line="240" w:lineRule="auto"/>
        <w:ind w:left="357"/>
        <w:jc w:val="both"/>
        <w:rPr>
          <w:sz w:val="22"/>
        </w:rPr>
      </w:pPr>
      <w:r w:rsidRPr="00207F03">
        <w:rPr>
          <w:sz w:val="22"/>
        </w:rPr>
        <w:t>System load – Idle/Typical</w:t>
      </w:r>
    </w:p>
    <w:p w14:paraId="69360582" w14:textId="77777777" w:rsidR="00BE0CC6" w:rsidRPr="00207F03" w:rsidRDefault="00BE0CC6" w:rsidP="00BE0CC6"/>
    <w:p w14:paraId="587E3A38"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22" w:name="_Toc471231379"/>
      <w:r w:rsidRPr="00207F03">
        <w:rPr>
          <w:b w:val="0"/>
          <w:color w:val="365F91" w:themeColor="accent1" w:themeShade="BF"/>
          <w:sz w:val="24"/>
          <w:szCs w:val="24"/>
        </w:rPr>
        <w:t>DUT Sample Information</w:t>
      </w:r>
      <w:bookmarkEnd w:id="122"/>
    </w:p>
    <w:p w14:paraId="7D8C690E"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WZ1630LIFE2GBC0018</w:t>
      </w:r>
    </w:p>
    <w:p w14:paraId="0EA741D0" w14:textId="77777777" w:rsidR="00BE0CC6" w:rsidRPr="00207F03" w:rsidRDefault="00BE0CC6" w:rsidP="00BE0CC6">
      <w:pPr>
        <w:autoSpaceDE w:val="0"/>
        <w:autoSpaceDN w:val="0"/>
        <w:spacing w:after="0" w:line="240" w:lineRule="auto"/>
        <w:rPr>
          <w:sz w:val="22"/>
        </w:rPr>
      </w:pPr>
      <w:r w:rsidRPr="00207F03">
        <w:rPr>
          <w:sz w:val="22"/>
        </w:rPr>
        <w:t xml:space="preserve">      Software versions – NA</w:t>
      </w:r>
      <w:r w:rsidRPr="00207F03">
        <w:rPr>
          <w:sz w:val="22"/>
        </w:rPr>
        <w:tab/>
      </w:r>
    </w:p>
    <w:p w14:paraId="419488A0" w14:textId="77777777" w:rsidR="00BE0CC6" w:rsidRPr="00207F03" w:rsidRDefault="00BE0CC6" w:rsidP="00BE0CC6">
      <w:pPr>
        <w:spacing w:after="120" w:line="240" w:lineRule="auto"/>
        <w:jc w:val="both"/>
      </w:pPr>
    </w:p>
    <w:p w14:paraId="7A4A4793"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23" w:name="_Toc471231380"/>
      <w:r w:rsidRPr="00207F03">
        <w:rPr>
          <w:b w:val="0"/>
          <w:color w:val="365F91" w:themeColor="accent1" w:themeShade="BF"/>
          <w:sz w:val="24"/>
          <w:szCs w:val="24"/>
        </w:rPr>
        <w:t>Test Results</w:t>
      </w:r>
      <w:bookmarkEnd w:id="123"/>
    </w:p>
    <w:p w14:paraId="0EA8D05C" w14:textId="77777777" w:rsidR="00BE0CC6" w:rsidRPr="00207F03" w:rsidRDefault="00BE0CC6" w:rsidP="00BE0CC6">
      <w:pPr>
        <w:spacing w:line="360" w:lineRule="auto"/>
        <w:ind w:left="360"/>
        <w:jc w:val="both"/>
        <w:rPr>
          <w:sz w:val="22"/>
        </w:rPr>
      </w:pPr>
      <w:r w:rsidRPr="00207F03">
        <w:rPr>
          <w:sz w:val="22"/>
        </w:rPr>
        <w:t xml:space="preserve">The ripple voltage accuracy is within 5% of expected ripple voltage. </w:t>
      </w:r>
    </w:p>
    <w:p w14:paraId="7D4E19EF"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24" w:name="_Toc471231381"/>
      <w:r w:rsidRPr="00207F03">
        <w:rPr>
          <w:b w:val="0"/>
          <w:color w:val="365F91" w:themeColor="accent1" w:themeShade="BF"/>
          <w:sz w:val="24"/>
          <w:szCs w:val="24"/>
        </w:rPr>
        <w:t>Measurement Logs</w:t>
      </w:r>
      <w:bookmarkEnd w:id="124"/>
    </w:p>
    <w:p w14:paraId="5DA39E29" w14:textId="77777777" w:rsidR="00166306" w:rsidRPr="00207F03" w:rsidRDefault="00166306" w:rsidP="00166306"/>
    <w:tbl>
      <w:tblPr>
        <w:tblW w:w="9497" w:type="dxa"/>
        <w:tblInd w:w="113" w:type="dxa"/>
        <w:tblLook w:val="04A0" w:firstRow="1" w:lastRow="0" w:firstColumn="1" w:lastColumn="0" w:noHBand="0" w:noVBand="1"/>
      </w:tblPr>
      <w:tblGrid>
        <w:gridCol w:w="540"/>
        <w:gridCol w:w="968"/>
        <w:gridCol w:w="1133"/>
        <w:gridCol w:w="1164"/>
        <w:gridCol w:w="1389"/>
        <w:gridCol w:w="1060"/>
        <w:gridCol w:w="2211"/>
        <w:gridCol w:w="864"/>
        <w:gridCol w:w="742"/>
      </w:tblGrid>
      <w:tr w:rsidR="00BE0CC6" w:rsidRPr="00207F03" w14:paraId="6918746F" w14:textId="77777777" w:rsidTr="00224835">
        <w:trPr>
          <w:trHeight w:val="183"/>
        </w:trPr>
        <w:tc>
          <w:tcPr>
            <w:tcW w:w="9497" w:type="dxa"/>
            <w:gridSpan w:val="9"/>
            <w:tcBorders>
              <w:top w:val="nil"/>
              <w:left w:val="single" w:sz="4" w:space="0" w:color="auto"/>
              <w:bottom w:val="single" w:sz="4" w:space="0" w:color="auto"/>
              <w:right w:val="nil"/>
            </w:tcBorders>
            <w:shd w:val="clear" w:color="000000" w:fill="D9D9D9"/>
            <w:noWrap/>
            <w:vAlign w:val="bottom"/>
            <w:hideMark/>
          </w:tcPr>
          <w:p w14:paraId="3845CEBA"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PoE In - Ripple Measurement</w:t>
            </w:r>
          </w:p>
        </w:tc>
      </w:tr>
      <w:tr w:rsidR="00BE0CC6" w:rsidRPr="00207F03" w14:paraId="470C87F2" w14:textId="77777777" w:rsidTr="00224835">
        <w:trPr>
          <w:trHeight w:val="183"/>
        </w:trPr>
        <w:tc>
          <w:tcPr>
            <w:tcW w:w="511"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6A37AF5F"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Sl. No.</w:t>
            </w:r>
          </w:p>
        </w:tc>
        <w:tc>
          <w:tcPr>
            <w:tcW w:w="898"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754FC2AC"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Test case No.</w:t>
            </w:r>
          </w:p>
        </w:tc>
        <w:tc>
          <w:tcPr>
            <w:tcW w:w="1046"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0FEC47A9"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Voltage Rail</w:t>
            </w:r>
          </w:p>
        </w:tc>
        <w:tc>
          <w:tcPr>
            <w:tcW w:w="1073" w:type="dxa"/>
            <w:vMerge w:val="restart"/>
            <w:tcBorders>
              <w:top w:val="nil"/>
              <w:left w:val="single" w:sz="4" w:space="0" w:color="auto"/>
              <w:bottom w:val="single" w:sz="4" w:space="0" w:color="auto"/>
              <w:right w:val="single" w:sz="4" w:space="0" w:color="auto"/>
            </w:tcBorders>
            <w:shd w:val="clear" w:color="000000" w:fill="BDD7EE"/>
            <w:vAlign w:val="bottom"/>
            <w:hideMark/>
          </w:tcPr>
          <w:p w14:paraId="7685C594"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Measuring Point</w:t>
            </w:r>
          </w:p>
        </w:tc>
        <w:tc>
          <w:tcPr>
            <w:tcW w:w="1276" w:type="dxa"/>
            <w:vMerge w:val="restart"/>
            <w:tcBorders>
              <w:top w:val="nil"/>
              <w:left w:val="single" w:sz="4" w:space="0" w:color="auto"/>
              <w:bottom w:val="single" w:sz="4" w:space="0" w:color="auto"/>
              <w:right w:val="single" w:sz="4" w:space="0" w:color="auto"/>
            </w:tcBorders>
            <w:shd w:val="clear" w:color="000000" w:fill="BDD7EE"/>
            <w:vAlign w:val="bottom"/>
            <w:hideMark/>
          </w:tcPr>
          <w:p w14:paraId="04F9BEE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Ripple Voltage(mV)</w:t>
            </w:r>
          </w:p>
        </w:tc>
        <w:tc>
          <w:tcPr>
            <w:tcW w:w="3191" w:type="dxa"/>
            <w:gridSpan w:val="2"/>
            <w:tcBorders>
              <w:top w:val="single" w:sz="4" w:space="0" w:color="auto"/>
              <w:left w:val="nil"/>
              <w:bottom w:val="nil"/>
              <w:right w:val="single" w:sz="4" w:space="0" w:color="000000"/>
            </w:tcBorders>
            <w:shd w:val="clear" w:color="000000" w:fill="BDD7EE"/>
            <w:noWrap/>
            <w:vAlign w:val="bottom"/>
            <w:hideMark/>
          </w:tcPr>
          <w:p w14:paraId="7C1D220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804"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04AFEB72"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694"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6BE83A2C"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 / FAIL</w:t>
            </w:r>
          </w:p>
        </w:tc>
      </w:tr>
      <w:tr w:rsidR="00BE0CC6" w:rsidRPr="00207F03" w14:paraId="2FEE5DAB" w14:textId="77777777" w:rsidTr="00224835">
        <w:trPr>
          <w:trHeight w:val="183"/>
        </w:trPr>
        <w:tc>
          <w:tcPr>
            <w:tcW w:w="511" w:type="dxa"/>
            <w:vMerge/>
            <w:tcBorders>
              <w:top w:val="nil"/>
              <w:left w:val="single" w:sz="4" w:space="0" w:color="auto"/>
              <w:bottom w:val="single" w:sz="4" w:space="0" w:color="auto"/>
              <w:right w:val="single" w:sz="4" w:space="0" w:color="auto"/>
            </w:tcBorders>
            <w:vAlign w:val="center"/>
            <w:hideMark/>
          </w:tcPr>
          <w:p w14:paraId="46C8205C" w14:textId="77777777" w:rsidR="00BE0CC6" w:rsidRPr="00207F03" w:rsidRDefault="00BE0CC6" w:rsidP="00BE0CC6">
            <w:pPr>
              <w:spacing w:after="0" w:line="240" w:lineRule="auto"/>
              <w:rPr>
                <w:rFonts w:eastAsia="Times New Roman"/>
                <w:sz w:val="22"/>
                <w:szCs w:val="22"/>
                <w:lang w:eastAsia="en-US"/>
              </w:rPr>
            </w:pPr>
          </w:p>
        </w:tc>
        <w:tc>
          <w:tcPr>
            <w:tcW w:w="898" w:type="dxa"/>
            <w:vMerge/>
            <w:tcBorders>
              <w:top w:val="nil"/>
              <w:left w:val="single" w:sz="4" w:space="0" w:color="auto"/>
              <w:bottom w:val="single" w:sz="4" w:space="0" w:color="auto"/>
              <w:right w:val="single" w:sz="4" w:space="0" w:color="auto"/>
            </w:tcBorders>
            <w:vAlign w:val="center"/>
            <w:hideMark/>
          </w:tcPr>
          <w:p w14:paraId="068E5446" w14:textId="77777777" w:rsidR="00BE0CC6" w:rsidRPr="00207F03" w:rsidRDefault="00BE0CC6" w:rsidP="00BE0CC6">
            <w:pPr>
              <w:spacing w:after="0" w:line="240" w:lineRule="auto"/>
              <w:rPr>
                <w:rFonts w:eastAsia="Times New Roman"/>
                <w:sz w:val="22"/>
                <w:szCs w:val="22"/>
                <w:lang w:eastAsia="en-US"/>
              </w:rPr>
            </w:pPr>
          </w:p>
        </w:tc>
        <w:tc>
          <w:tcPr>
            <w:tcW w:w="1046" w:type="dxa"/>
            <w:vMerge/>
            <w:tcBorders>
              <w:top w:val="nil"/>
              <w:left w:val="single" w:sz="4" w:space="0" w:color="auto"/>
              <w:bottom w:val="single" w:sz="4" w:space="0" w:color="auto"/>
              <w:right w:val="single" w:sz="4" w:space="0" w:color="auto"/>
            </w:tcBorders>
            <w:vAlign w:val="center"/>
            <w:hideMark/>
          </w:tcPr>
          <w:p w14:paraId="1D43B5A8" w14:textId="77777777" w:rsidR="00BE0CC6" w:rsidRPr="00207F03" w:rsidRDefault="00BE0CC6" w:rsidP="00BE0CC6">
            <w:pPr>
              <w:spacing w:after="0" w:line="240" w:lineRule="auto"/>
              <w:rPr>
                <w:rFonts w:eastAsia="Times New Roman"/>
                <w:sz w:val="22"/>
                <w:szCs w:val="22"/>
                <w:lang w:eastAsia="en-US"/>
              </w:rPr>
            </w:pPr>
          </w:p>
        </w:tc>
        <w:tc>
          <w:tcPr>
            <w:tcW w:w="1073" w:type="dxa"/>
            <w:vMerge/>
            <w:tcBorders>
              <w:top w:val="nil"/>
              <w:left w:val="single" w:sz="4" w:space="0" w:color="auto"/>
              <w:bottom w:val="single" w:sz="4" w:space="0" w:color="auto"/>
              <w:right w:val="single" w:sz="4" w:space="0" w:color="auto"/>
            </w:tcBorders>
            <w:vAlign w:val="center"/>
            <w:hideMark/>
          </w:tcPr>
          <w:p w14:paraId="499CB8A9" w14:textId="77777777" w:rsidR="00BE0CC6" w:rsidRPr="00207F03" w:rsidRDefault="00BE0CC6" w:rsidP="00BE0CC6">
            <w:pPr>
              <w:spacing w:after="0" w:line="240" w:lineRule="auto"/>
              <w:rPr>
                <w:rFonts w:eastAsia="Times New Roman"/>
                <w:sz w:val="22"/>
                <w:szCs w:val="22"/>
                <w:lang w:eastAsia="en-US"/>
              </w:rPr>
            </w:pPr>
          </w:p>
        </w:tc>
        <w:tc>
          <w:tcPr>
            <w:tcW w:w="1276" w:type="dxa"/>
            <w:vMerge/>
            <w:tcBorders>
              <w:top w:val="nil"/>
              <w:left w:val="single" w:sz="4" w:space="0" w:color="auto"/>
              <w:bottom w:val="single" w:sz="4" w:space="0" w:color="auto"/>
              <w:right w:val="single" w:sz="4" w:space="0" w:color="auto"/>
            </w:tcBorders>
            <w:vAlign w:val="center"/>
            <w:hideMark/>
          </w:tcPr>
          <w:p w14:paraId="1C6501F0" w14:textId="77777777" w:rsidR="00BE0CC6" w:rsidRPr="00207F03" w:rsidRDefault="00BE0CC6" w:rsidP="00BE0CC6">
            <w:pPr>
              <w:spacing w:after="0" w:line="240" w:lineRule="auto"/>
              <w:rPr>
                <w:rFonts w:eastAsia="Times New Roman"/>
                <w:sz w:val="22"/>
                <w:szCs w:val="22"/>
                <w:lang w:eastAsia="en-US"/>
              </w:rPr>
            </w:pPr>
          </w:p>
        </w:tc>
        <w:tc>
          <w:tcPr>
            <w:tcW w:w="980" w:type="dxa"/>
            <w:tcBorders>
              <w:top w:val="nil"/>
              <w:left w:val="nil"/>
              <w:bottom w:val="single" w:sz="4" w:space="0" w:color="auto"/>
              <w:right w:val="single" w:sz="4" w:space="0" w:color="auto"/>
            </w:tcBorders>
            <w:shd w:val="clear" w:color="000000" w:fill="BDD7EE"/>
            <w:noWrap/>
            <w:vAlign w:val="bottom"/>
            <w:hideMark/>
          </w:tcPr>
          <w:p w14:paraId="6A08262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Min(mV)</w:t>
            </w:r>
          </w:p>
        </w:tc>
        <w:tc>
          <w:tcPr>
            <w:tcW w:w="2211" w:type="dxa"/>
            <w:tcBorders>
              <w:top w:val="nil"/>
              <w:left w:val="nil"/>
              <w:bottom w:val="single" w:sz="4" w:space="0" w:color="auto"/>
              <w:right w:val="single" w:sz="4" w:space="0" w:color="auto"/>
            </w:tcBorders>
            <w:shd w:val="clear" w:color="000000" w:fill="BDD7EE"/>
            <w:noWrap/>
            <w:vAlign w:val="bottom"/>
            <w:hideMark/>
          </w:tcPr>
          <w:p w14:paraId="55ACC1C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Max(mV)</w:t>
            </w:r>
          </w:p>
        </w:tc>
        <w:tc>
          <w:tcPr>
            <w:tcW w:w="804" w:type="dxa"/>
            <w:vMerge/>
            <w:tcBorders>
              <w:top w:val="nil"/>
              <w:left w:val="single" w:sz="4" w:space="0" w:color="auto"/>
              <w:bottom w:val="single" w:sz="4" w:space="0" w:color="000000"/>
              <w:right w:val="single" w:sz="4" w:space="0" w:color="auto"/>
            </w:tcBorders>
            <w:vAlign w:val="center"/>
            <w:hideMark/>
          </w:tcPr>
          <w:p w14:paraId="5F936CD9" w14:textId="77777777" w:rsidR="00BE0CC6" w:rsidRPr="00207F03" w:rsidRDefault="00BE0CC6" w:rsidP="00BE0CC6">
            <w:pPr>
              <w:spacing w:after="0" w:line="240" w:lineRule="auto"/>
              <w:rPr>
                <w:rFonts w:eastAsia="Times New Roman"/>
                <w:sz w:val="22"/>
                <w:szCs w:val="22"/>
                <w:lang w:eastAsia="en-US"/>
              </w:rPr>
            </w:pPr>
          </w:p>
        </w:tc>
        <w:tc>
          <w:tcPr>
            <w:tcW w:w="694" w:type="dxa"/>
            <w:vMerge/>
            <w:tcBorders>
              <w:top w:val="nil"/>
              <w:left w:val="single" w:sz="4" w:space="0" w:color="auto"/>
              <w:right w:val="single" w:sz="4" w:space="0" w:color="auto"/>
            </w:tcBorders>
            <w:vAlign w:val="center"/>
            <w:hideMark/>
          </w:tcPr>
          <w:p w14:paraId="35C3B473"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7DAFFD29" w14:textId="77777777" w:rsidTr="00224835">
        <w:trPr>
          <w:trHeight w:val="183"/>
        </w:trPr>
        <w:tc>
          <w:tcPr>
            <w:tcW w:w="511" w:type="dxa"/>
            <w:tcBorders>
              <w:top w:val="nil"/>
              <w:left w:val="single" w:sz="4" w:space="0" w:color="auto"/>
              <w:bottom w:val="single" w:sz="4" w:space="0" w:color="auto"/>
              <w:right w:val="single" w:sz="4" w:space="0" w:color="auto"/>
            </w:tcBorders>
            <w:shd w:val="clear" w:color="000000" w:fill="FFFFFF"/>
            <w:noWrap/>
            <w:vAlign w:val="bottom"/>
            <w:hideMark/>
          </w:tcPr>
          <w:p w14:paraId="668C444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898" w:type="dxa"/>
            <w:tcBorders>
              <w:top w:val="nil"/>
              <w:left w:val="nil"/>
              <w:bottom w:val="single" w:sz="4" w:space="0" w:color="auto"/>
              <w:right w:val="single" w:sz="4" w:space="0" w:color="auto"/>
            </w:tcBorders>
            <w:shd w:val="clear" w:color="000000" w:fill="FFFFFF"/>
            <w:noWrap/>
            <w:vAlign w:val="bottom"/>
            <w:hideMark/>
          </w:tcPr>
          <w:p w14:paraId="2E2566B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PWR1.2</w:t>
            </w:r>
          </w:p>
        </w:tc>
        <w:tc>
          <w:tcPr>
            <w:tcW w:w="1046" w:type="dxa"/>
            <w:tcBorders>
              <w:top w:val="nil"/>
              <w:left w:val="nil"/>
              <w:bottom w:val="single" w:sz="4" w:space="0" w:color="auto"/>
              <w:right w:val="single" w:sz="4" w:space="0" w:color="auto"/>
            </w:tcBorders>
            <w:shd w:val="clear" w:color="auto" w:fill="auto"/>
            <w:noWrap/>
            <w:vAlign w:val="bottom"/>
            <w:hideMark/>
          </w:tcPr>
          <w:p w14:paraId="6BE2300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PV18POE</w:t>
            </w:r>
          </w:p>
        </w:tc>
        <w:tc>
          <w:tcPr>
            <w:tcW w:w="1073" w:type="dxa"/>
            <w:tcBorders>
              <w:top w:val="nil"/>
              <w:left w:val="nil"/>
              <w:bottom w:val="single" w:sz="4" w:space="0" w:color="auto"/>
              <w:right w:val="single" w:sz="4" w:space="0" w:color="auto"/>
            </w:tcBorders>
            <w:shd w:val="clear" w:color="000000" w:fill="FFFFFF"/>
            <w:noWrap/>
            <w:vAlign w:val="bottom"/>
            <w:hideMark/>
          </w:tcPr>
          <w:p w14:paraId="5F5A5E0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C3M103.1</w:t>
            </w:r>
          </w:p>
        </w:tc>
        <w:tc>
          <w:tcPr>
            <w:tcW w:w="1276" w:type="dxa"/>
            <w:tcBorders>
              <w:top w:val="nil"/>
              <w:left w:val="nil"/>
              <w:bottom w:val="single" w:sz="4" w:space="0" w:color="auto"/>
              <w:right w:val="single" w:sz="4" w:space="0" w:color="auto"/>
            </w:tcBorders>
            <w:shd w:val="clear" w:color="auto" w:fill="auto"/>
            <w:noWrap/>
            <w:vAlign w:val="bottom"/>
            <w:hideMark/>
          </w:tcPr>
          <w:p w14:paraId="28D7185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13.2</w:t>
            </w:r>
          </w:p>
        </w:tc>
        <w:tc>
          <w:tcPr>
            <w:tcW w:w="980" w:type="dxa"/>
            <w:tcBorders>
              <w:top w:val="nil"/>
              <w:left w:val="nil"/>
              <w:bottom w:val="single" w:sz="4" w:space="0" w:color="auto"/>
              <w:right w:val="single" w:sz="4" w:space="0" w:color="auto"/>
            </w:tcBorders>
            <w:shd w:val="clear" w:color="auto" w:fill="auto"/>
            <w:noWrap/>
            <w:vAlign w:val="bottom"/>
            <w:hideMark/>
          </w:tcPr>
          <w:p w14:paraId="5ECD0EC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2211" w:type="dxa"/>
            <w:tcBorders>
              <w:top w:val="nil"/>
              <w:left w:val="nil"/>
              <w:bottom w:val="single" w:sz="4" w:space="0" w:color="auto"/>
              <w:right w:val="single" w:sz="4" w:space="0" w:color="auto"/>
            </w:tcBorders>
            <w:shd w:val="clear" w:color="auto" w:fill="auto"/>
            <w:noWrap/>
            <w:vAlign w:val="bottom"/>
            <w:hideMark/>
          </w:tcPr>
          <w:p w14:paraId="7BBDC8D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900</w:t>
            </w:r>
          </w:p>
        </w:tc>
        <w:tc>
          <w:tcPr>
            <w:tcW w:w="804" w:type="dxa"/>
            <w:tcBorders>
              <w:top w:val="nil"/>
              <w:left w:val="nil"/>
              <w:bottom w:val="single" w:sz="4" w:space="0" w:color="auto"/>
              <w:right w:val="single" w:sz="4" w:space="0" w:color="auto"/>
            </w:tcBorders>
            <w:shd w:val="clear" w:color="auto" w:fill="auto"/>
            <w:noWrap/>
            <w:vAlign w:val="bottom"/>
            <w:hideMark/>
          </w:tcPr>
          <w:p w14:paraId="3ACE5E9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-98.53</w:t>
            </w:r>
          </w:p>
        </w:tc>
        <w:tc>
          <w:tcPr>
            <w:tcW w:w="694" w:type="dxa"/>
            <w:tcBorders>
              <w:top w:val="nil"/>
              <w:left w:val="nil"/>
              <w:bottom w:val="single" w:sz="4" w:space="0" w:color="auto"/>
              <w:right w:val="single" w:sz="4" w:space="0" w:color="auto"/>
            </w:tcBorders>
            <w:shd w:val="clear" w:color="auto" w:fill="C6EFCE"/>
            <w:noWrap/>
            <w:vAlign w:val="bottom"/>
            <w:hideMark/>
          </w:tcPr>
          <w:p w14:paraId="1A10483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color w:val="006100"/>
                <w:sz w:val="22"/>
                <w:szCs w:val="22"/>
                <w:lang w:val="en-IN" w:eastAsia="en-IN"/>
              </w:rPr>
              <w:t>PASS</w:t>
            </w:r>
          </w:p>
        </w:tc>
      </w:tr>
    </w:tbl>
    <w:p w14:paraId="79ADD2BB" w14:textId="77777777" w:rsidR="00684468" w:rsidRPr="00207F03" w:rsidRDefault="00684468" w:rsidP="00684468">
      <w:pPr>
        <w:spacing w:line="240" w:lineRule="auto"/>
        <w:jc w:val="both"/>
        <w:rPr>
          <w:b/>
          <w:sz w:val="22"/>
          <w:u w:val="single"/>
        </w:rPr>
      </w:pPr>
    </w:p>
    <w:p w14:paraId="2748F48A" w14:textId="1C7A5575" w:rsidR="00BE0CC6" w:rsidRPr="00207F03" w:rsidRDefault="00684468" w:rsidP="00684468">
      <w:pPr>
        <w:spacing w:line="240" w:lineRule="auto"/>
        <w:jc w:val="both"/>
        <w:rPr>
          <w:b/>
          <w:sz w:val="22"/>
          <w:u w:val="single"/>
        </w:rPr>
      </w:pPr>
      <w:r w:rsidRPr="00207F03">
        <w:rPr>
          <w:b/>
          <w:sz w:val="22"/>
        </w:rPr>
        <w:t xml:space="preserve"> </w:t>
      </w:r>
      <w:r w:rsidR="00BE0CC6" w:rsidRPr="00207F03">
        <w:rPr>
          <w:b/>
          <w:sz w:val="22"/>
          <w:u w:val="single"/>
        </w:rPr>
        <w:t>NOTE:</w:t>
      </w:r>
    </w:p>
    <w:p w14:paraId="34DA1AF7" w14:textId="77777777" w:rsidR="00BE0CC6" w:rsidRPr="00207F03" w:rsidRDefault="00BE0CC6" w:rsidP="00BE0CC6">
      <w:pPr>
        <w:pStyle w:val="ListParagraph"/>
        <w:numPr>
          <w:ilvl w:val="0"/>
          <w:numId w:val="65"/>
        </w:numPr>
        <w:spacing w:line="276" w:lineRule="auto"/>
        <w:jc w:val="both"/>
        <w:rPr>
          <w:rStyle w:val="Hyperlink"/>
          <w:rFonts w:ascii="Times New Roman" w:hAnsi="Times New Roman" w:cs="Times New Roman"/>
          <w:b/>
          <w:color w:val="auto"/>
          <w:sz w:val="22"/>
        </w:rPr>
      </w:pPr>
      <w:r w:rsidRPr="00207F03">
        <w:rPr>
          <w:rFonts w:ascii="Times New Roman" w:hAnsi="Times New Roman" w:cs="Times New Roman"/>
          <w:sz w:val="22"/>
        </w:rPr>
        <w:t xml:space="preserve">Supporting waveform capture is provided at end of test case id </w:t>
      </w:r>
      <w:hyperlink w:anchor="_Measurement_Logs_1" w:history="1">
        <w:r w:rsidRPr="00207F03">
          <w:rPr>
            <w:rStyle w:val="Hyperlink"/>
            <w:rFonts w:ascii="Times New Roman" w:hAnsi="Times New Roman" w:cs="Times New Roman"/>
            <w:sz w:val="22"/>
          </w:rPr>
          <w:t>PWR 1.3</w:t>
        </w:r>
      </w:hyperlink>
    </w:p>
    <w:p w14:paraId="2E493E7D" w14:textId="77777777" w:rsidR="00BE0CC6" w:rsidRPr="00207F03" w:rsidRDefault="00BE0CC6" w:rsidP="00BE0CC6">
      <w:pPr>
        <w:pStyle w:val="ListParagraph"/>
        <w:numPr>
          <w:ilvl w:val="0"/>
          <w:numId w:val="65"/>
        </w:numPr>
        <w:jc w:val="both"/>
        <w:rPr>
          <w:rFonts w:ascii="Times New Roman" w:hAnsi="Times New Roman" w:cs="Times New Roman"/>
          <w:b/>
          <w:sz w:val="22"/>
          <w:u w:val="single"/>
        </w:rPr>
      </w:pPr>
      <w:r w:rsidRPr="00207F03">
        <w:rPr>
          <w:rFonts w:ascii="Times New Roman" w:hAnsi="Times New Roman" w:cs="Times New Roman"/>
          <w:color w:val="000000" w:themeColor="text1"/>
        </w:rPr>
        <w:lastRenderedPageBreak/>
        <w:t>The detailed analysis report is embedded in the xls document attached in the end of this section.</w:t>
      </w:r>
    </w:p>
    <w:p w14:paraId="4AEF0332"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125" w:name="_Test_ID_/_2"/>
      <w:bookmarkStart w:id="126" w:name="_Toc471231382"/>
      <w:bookmarkEnd w:id="125"/>
      <w:r w:rsidRPr="00207F03">
        <w:rPr>
          <w:b w:val="0"/>
          <w:color w:val="365F91" w:themeColor="accent1" w:themeShade="BF"/>
          <w:sz w:val="26"/>
          <w:szCs w:val="26"/>
        </w:rPr>
        <w:t>Test ID / Test Name: PWR.1.3 /PoE Present Check</w:t>
      </w:r>
      <w:bookmarkEnd w:id="126"/>
    </w:p>
    <w:p w14:paraId="4E5A816F" w14:textId="77777777" w:rsidR="00BE0CC6" w:rsidRPr="00207F03" w:rsidRDefault="00BE0CC6" w:rsidP="00BE0CC6">
      <w:pPr>
        <w:pStyle w:val="ListParagraph"/>
        <w:keepNext/>
        <w:numPr>
          <w:ilvl w:val="3"/>
          <w:numId w:val="5"/>
        </w:numPr>
        <w:spacing w:after="240"/>
        <w:contextualSpacing w:val="0"/>
        <w:outlineLvl w:val="0"/>
        <w:rPr>
          <w:rFonts w:ascii="Times New Roman" w:hAnsi="Times New Roman" w:cs="Times New Roman"/>
          <w:bCs/>
          <w:vanish/>
          <w:color w:val="365F91" w:themeColor="accent1" w:themeShade="BF"/>
          <w:kern w:val="32"/>
          <w:lang w:eastAsia="zh-CN"/>
        </w:rPr>
      </w:pPr>
    </w:p>
    <w:p w14:paraId="01246B3A"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27" w:name="_Toc471231383"/>
      <w:r w:rsidRPr="00207F03">
        <w:rPr>
          <w:b w:val="0"/>
          <w:color w:val="365F91" w:themeColor="accent1" w:themeShade="BF"/>
          <w:sz w:val="24"/>
          <w:szCs w:val="24"/>
        </w:rPr>
        <w:t>Purpose</w:t>
      </w:r>
      <w:bookmarkEnd w:id="127"/>
    </w:p>
    <w:p w14:paraId="6D3232C2" w14:textId="77777777" w:rsidR="00BE0CC6" w:rsidRPr="00207F03" w:rsidRDefault="00BE0CC6" w:rsidP="00BE0CC6">
      <w:pPr>
        <w:spacing w:line="360" w:lineRule="auto"/>
        <w:ind w:left="360"/>
        <w:jc w:val="both"/>
        <w:rPr>
          <w:sz w:val="22"/>
        </w:rPr>
      </w:pPr>
      <w:r w:rsidRPr="00207F03">
        <w:rPr>
          <w:sz w:val="22"/>
        </w:rPr>
        <w:t xml:space="preserve">The purpose of this test case is to check the presence of PoE as an input supply source. </w:t>
      </w:r>
    </w:p>
    <w:p w14:paraId="39D24081"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28" w:name="_Toc471231384"/>
      <w:r w:rsidRPr="00207F03">
        <w:rPr>
          <w:b w:val="0"/>
          <w:color w:val="365F91" w:themeColor="accent1" w:themeShade="BF"/>
          <w:sz w:val="24"/>
          <w:szCs w:val="24"/>
        </w:rPr>
        <w:t>Test and Measurement Method</w:t>
      </w:r>
      <w:bookmarkEnd w:id="128"/>
    </w:p>
    <w:p w14:paraId="520155D3" w14:textId="77777777" w:rsidR="00BE0CC6" w:rsidRPr="00207F03" w:rsidRDefault="00BE0CC6" w:rsidP="00BE0CC6">
      <w:pPr>
        <w:spacing w:line="360" w:lineRule="auto"/>
        <w:ind w:left="360"/>
        <w:jc w:val="both"/>
        <w:rPr>
          <w:sz w:val="22"/>
        </w:rPr>
      </w:pPr>
      <w:r w:rsidRPr="00207F03">
        <w:rPr>
          <w:sz w:val="22"/>
        </w:rPr>
        <w:t xml:space="preserve">This test is conducted by isolating input side of Tiva and Intel microprocessor, by removing R10054 and R10067 respectively.  A constant input voltage of 56V is given from PoE injector (PS-201G++) to J1A connector. A DC-DC in turn converts 56V to 18V. When PoE supply is present, the voltage on R9953.2 resistor should measure &lt;1.155V. Any voltage less than 1.155V is considered as low signal for Tiva thus indicating the presence of PoE supply. Please refer to Section </w:t>
      </w:r>
      <w:r w:rsidRPr="00207F03">
        <w:rPr>
          <w:b/>
          <w:bCs/>
          <w:sz w:val="22"/>
          <w:szCs w:val="22"/>
        </w:rPr>
        <w:t xml:space="preserve">4.2.1.4 </w:t>
      </w:r>
      <w:r w:rsidRPr="00207F03">
        <w:rPr>
          <w:sz w:val="22"/>
        </w:rPr>
        <w:t>in latest version of “OC_CONNECT_1_GBC_Test_Specification” document for detailed test procedure.</w:t>
      </w:r>
    </w:p>
    <w:p w14:paraId="18466C00"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29" w:name="_Toc471231385"/>
      <w:r w:rsidRPr="00207F03">
        <w:rPr>
          <w:b w:val="0"/>
          <w:color w:val="365F91" w:themeColor="accent1" w:themeShade="BF"/>
          <w:sz w:val="24"/>
          <w:szCs w:val="24"/>
        </w:rPr>
        <w:t>Test Condition</w:t>
      </w:r>
      <w:bookmarkEnd w:id="129"/>
      <w:r w:rsidRPr="00207F03">
        <w:rPr>
          <w:b w:val="0"/>
          <w:color w:val="365F91" w:themeColor="accent1" w:themeShade="BF"/>
          <w:sz w:val="24"/>
          <w:szCs w:val="24"/>
        </w:rPr>
        <w:t xml:space="preserve"> </w:t>
      </w:r>
    </w:p>
    <w:p w14:paraId="60AA0880" w14:textId="77777777" w:rsidR="00BE0CC6" w:rsidRPr="00207F03" w:rsidRDefault="00BE0CC6" w:rsidP="00BE0CC6">
      <w:pPr>
        <w:spacing w:after="120" w:line="240" w:lineRule="auto"/>
        <w:ind w:left="357"/>
        <w:jc w:val="both"/>
        <w:rPr>
          <w:sz w:val="22"/>
        </w:rPr>
      </w:pPr>
      <w:r w:rsidRPr="00207F03">
        <w:rPr>
          <w:sz w:val="22"/>
        </w:rPr>
        <w:t>Ambient Temperature - 25˚C</w:t>
      </w:r>
    </w:p>
    <w:p w14:paraId="761501CB" w14:textId="77777777" w:rsidR="00BE0CC6" w:rsidRPr="00207F03" w:rsidRDefault="00BE0CC6" w:rsidP="00BE0CC6">
      <w:pPr>
        <w:spacing w:after="120" w:line="240" w:lineRule="auto"/>
        <w:ind w:left="357"/>
        <w:jc w:val="both"/>
        <w:rPr>
          <w:sz w:val="22"/>
        </w:rPr>
      </w:pPr>
      <w:r w:rsidRPr="00207F03">
        <w:rPr>
          <w:sz w:val="22"/>
        </w:rPr>
        <w:t>Operating Voltage - +18V DC</w:t>
      </w:r>
    </w:p>
    <w:p w14:paraId="1EF2CD26" w14:textId="77777777" w:rsidR="00BE0CC6" w:rsidRPr="00207F03" w:rsidRDefault="00BE0CC6" w:rsidP="00BE0CC6">
      <w:pPr>
        <w:spacing w:after="120" w:line="240" w:lineRule="auto"/>
        <w:ind w:left="357"/>
        <w:jc w:val="both"/>
        <w:rPr>
          <w:sz w:val="22"/>
        </w:rPr>
      </w:pPr>
      <w:r w:rsidRPr="00207F03">
        <w:rPr>
          <w:sz w:val="22"/>
        </w:rPr>
        <w:t>System load – Idle/Typical</w:t>
      </w:r>
    </w:p>
    <w:p w14:paraId="63B4DCC8" w14:textId="77777777" w:rsidR="00BE0CC6" w:rsidRPr="00207F03" w:rsidRDefault="00BE0CC6" w:rsidP="00BE0CC6"/>
    <w:p w14:paraId="2C86C46B"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30" w:name="_Toc471231386"/>
      <w:r w:rsidRPr="00207F03">
        <w:rPr>
          <w:b w:val="0"/>
          <w:color w:val="365F91" w:themeColor="accent1" w:themeShade="BF"/>
          <w:sz w:val="24"/>
          <w:szCs w:val="24"/>
        </w:rPr>
        <w:t>DUT Sample Information</w:t>
      </w:r>
      <w:bookmarkEnd w:id="130"/>
    </w:p>
    <w:p w14:paraId="4929F597"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WZ1630LIFE2GBC0018</w:t>
      </w:r>
    </w:p>
    <w:p w14:paraId="69BF8EF3" w14:textId="77777777" w:rsidR="00BE0CC6" w:rsidRPr="00207F03" w:rsidRDefault="00BE0CC6" w:rsidP="00BE0CC6">
      <w:pPr>
        <w:autoSpaceDE w:val="0"/>
        <w:autoSpaceDN w:val="0"/>
        <w:spacing w:after="0" w:line="240" w:lineRule="auto"/>
        <w:rPr>
          <w:sz w:val="22"/>
        </w:rPr>
      </w:pPr>
      <w:r w:rsidRPr="00207F03">
        <w:rPr>
          <w:sz w:val="22"/>
        </w:rPr>
        <w:t xml:space="preserve">       Software versions – NA</w:t>
      </w:r>
      <w:r w:rsidRPr="00207F03">
        <w:rPr>
          <w:sz w:val="22"/>
        </w:rPr>
        <w:tab/>
      </w:r>
    </w:p>
    <w:p w14:paraId="74DBEC19" w14:textId="77777777" w:rsidR="00BE0CC6" w:rsidRPr="00207F03" w:rsidRDefault="00BE0CC6" w:rsidP="00BE0CC6">
      <w:pPr>
        <w:spacing w:after="120" w:line="240" w:lineRule="auto"/>
        <w:jc w:val="both"/>
      </w:pPr>
    </w:p>
    <w:p w14:paraId="33FD6388"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31" w:name="_Toc471231387"/>
      <w:r w:rsidRPr="00207F03">
        <w:rPr>
          <w:b w:val="0"/>
          <w:color w:val="365F91" w:themeColor="accent1" w:themeShade="BF"/>
          <w:sz w:val="24"/>
          <w:szCs w:val="24"/>
        </w:rPr>
        <w:t>Test Results</w:t>
      </w:r>
      <w:bookmarkEnd w:id="131"/>
    </w:p>
    <w:p w14:paraId="1AE03A57" w14:textId="77777777" w:rsidR="00BE0CC6" w:rsidRPr="00207F03" w:rsidRDefault="00BE0CC6" w:rsidP="00BE0CC6">
      <w:pPr>
        <w:spacing w:line="360" w:lineRule="auto"/>
        <w:jc w:val="both"/>
        <w:rPr>
          <w:sz w:val="22"/>
        </w:rPr>
      </w:pPr>
      <w:r w:rsidRPr="00207F03">
        <w:rPr>
          <w:sz w:val="22"/>
        </w:rPr>
        <w:t>The voltage at R9953.2 was measured to be 0.192V.</w:t>
      </w:r>
    </w:p>
    <w:p w14:paraId="272ADE98" w14:textId="77777777" w:rsidR="00BE0CC6" w:rsidRPr="00207F03" w:rsidRDefault="00BE0CC6" w:rsidP="00BE0CC6">
      <w:pPr>
        <w:pStyle w:val="Heading1"/>
        <w:numPr>
          <w:ilvl w:val="4"/>
          <w:numId w:val="5"/>
        </w:numPr>
        <w:spacing w:before="0" w:after="240" w:line="240" w:lineRule="auto"/>
        <w:rPr>
          <w:b w:val="0"/>
          <w:color w:val="365F91" w:themeColor="accent1" w:themeShade="BF"/>
          <w:sz w:val="24"/>
          <w:szCs w:val="24"/>
        </w:rPr>
      </w:pPr>
      <w:bookmarkStart w:id="132" w:name="_Measurement_Logs_1"/>
      <w:bookmarkStart w:id="133" w:name="_Toc471231388"/>
      <w:bookmarkEnd w:id="132"/>
      <w:r w:rsidRPr="00207F03">
        <w:rPr>
          <w:b w:val="0"/>
          <w:color w:val="365F91" w:themeColor="accent1" w:themeShade="BF"/>
          <w:sz w:val="24"/>
          <w:szCs w:val="24"/>
        </w:rPr>
        <w:t>Measurement Logs</w:t>
      </w:r>
      <w:bookmarkEnd w:id="133"/>
    </w:p>
    <w:tbl>
      <w:tblPr>
        <w:tblW w:w="9461" w:type="dxa"/>
        <w:tblInd w:w="113" w:type="dxa"/>
        <w:tblLook w:val="04A0" w:firstRow="1" w:lastRow="0" w:firstColumn="1" w:lastColumn="0" w:noHBand="0" w:noVBand="1"/>
      </w:tblPr>
      <w:tblGrid>
        <w:gridCol w:w="540"/>
        <w:gridCol w:w="968"/>
        <w:gridCol w:w="1696"/>
        <w:gridCol w:w="1157"/>
        <w:gridCol w:w="1218"/>
        <w:gridCol w:w="1965"/>
        <w:gridCol w:w="1096"/>
        <w:gridCol w:w="864"/>
        <w:gridCol w:w="795"/>
      </w:tblGrid>
      <w:tr w:rsidR="00BE0CC6" w:rsidRPr="00207F03" w14:paraId="45EE44BB" w14:textId="77777777" w:rsidTr="00BE0CC6">
        <w:trPr>
          <w:trHeight w:val="393"/>
        </w:trPr>
        <w:tc>
          <w:tcPr>
            <w:tcW w:w="9461" w:type="dxa"/>
            <w:gridSpan w:val="9"/>
            <w:tcBorders>
              <w:top w:val="nil"/>
              <w:left w:val="single" w:sz="4" w:space="0" w:color="auto"/>
              <w:bottom w:val="single" w:sz="4" w:space="0" w:color="auto"/>
              <w:right w:val="nil"/>
            </w:tcBorders>
            <w:shd w:val="clear" w:color="000000" w:fill="D9D9D9"/>
            <w:noWrap/>
            <w:vAlign w:val="bottom"/>
            <w:hideMark/>
          </w:tcPr>
          <w:p w14:paraId="32AA2F88"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PoE In - Supply Present Check</w:t>
            </w:r>
          </w:p>
        </w:tc>
      </w:tr>
      <w:tr w:rsidR="00BE0CC6" w:rsidRPr="00207F03" w14:paraId="1ADD60EF" w14:textId="77777777" w:rsidTr="00BE0CC6">
        <w:trPr>
          <w:trHeight w:val="393"/>
        </w:trPr>
        <w:tc>
          <w:tcPr>
            <w:tcW w:w="473"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60CF88F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Sl. No.</w:t>
            </w:r>
          </w:p>
        </w:tc>
        <w:tc>
          <w:tcPr>
            <w:tcW w:w="933"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14C6F73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Test case No.</w:t>
            </w:r>
          </w:p>
        </w:tc>
        <w:tc>
          <w:tcPr>
            <w:tcW w:w="1488"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30073115"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Voltage Rail</w:t>
            </w:r>
          </w:p>
        </w:tc>
        <w:tc>
          <w:tcPr>
            <w:tcW w:w="1015" w:type="dxa"/>
            <w:vMerge w:val="restart"/>
            <w:tcBorders>
              <w:top w:val="nil"/>
              <w:left w:val="single" w:sz="4" w:space="0" w:color="auto"/>
              <w:bottom w:val="single" w:sz="4" w:space="0" w:color="auto"/>
              <w:right w:val="single" w:sz="4" w:space="0" w:color="auto"/>
            </w:tcBorders>
            <w:shd w:val="clear" w:color="000000" w:fill="BDD7EE"/>
            <w:vAlign w:val="bottom"/>
            <w:hideMark/>
          </w:tcPr>
          <w:p w14:paraId="1EF2B145"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Measuring Point</w:t>
            </w:r>
          </w:p>
        </w:tc>
        <w:tc>
          <w:tcPr>
            <w:tcW w:w="1068" w:type="dxa"/>
            <w:vMerge w:val="restart"/>
            <w:tcBorders>
              <w:top w:val="nil"/>
              <w:left w:val="single" w:sz="4" w:space="0" w:color="auto"/>
              <w:bottom w:val="single" w:sz="4" w:space="0" w:color="auto"/>
              <w:right w:val="single" w:sz="4" w:space="0" w:color="auto"/>
            </w:tcBorders>
            <w:shd w:val="clear" w:color="000000" w:fill="BDD7EE"/>
            <w:vAlign w:val="bottom"/>
            <w:hideMark/>
          </w:tcPr>
          <w:p w14:paraId="5F87783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Measured Voltage(V)</w:t>
            </w:r>
          </w:p>
        </w:tc>
        <w:tc>
          <w:tcPr>
            <w:tcW w:w="2927" w:type="dxa"/>
            <w:gridSpan w:val="2"/>
            <w:tcBorders>
              <w:top w:val="single" w:sz="4" w:space="0" w:color="auto"/>
              <w:left w:val="nil"/>
              <w:bottom w:val="nil"/>
              <w:right w:val="single" w:sz="4" w:space="0" w:color="000000"/>
            </w:tcBorders>
            <w:shd w:val="clear" w:color="000000" w:fill="BDD7EE"/>
            <w:noWrap/>
            <w:vAlign w:val="bottom"/>
            <w:hideMark/>
          </w:tcPr>
          <w:p w14:paraId="6B1B88C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758"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1A5B405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795"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39C021CC"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 / FAIL</w:t>
            </w:r>
          </w:p>
        </w:tc>
      </w:tr>
      <w:tr w:rsidR="00BE0CC6" w:rsidRPr="00207F03" w14:paraId="2EE3CBD9" w14:textId="77777777" w:rsidTr="00BE0CC6">
        <w:trPr>
          <w:trHeight w:val="393"/>
        </w:trPr>
        <w:tc>
          <w:tcPr>
            <w:tcW w:w="473" w:type="dxa"/>
            <w:vMerge/>
            <w:tcBorders>
              <w:top w:val="nil"/>
              <w:left w:val="single" w:sz="4" w:space="0" w:color="auto"/>
              <w:bottom w:val="single" w:sz="4" w:space="0" w:color="auto"/>
              <w:right w:val="single" w:sz="4" w:space="0" w:color="auto"/>
            </w:tcBorders>
            <w:vAlign w:val="center"/>
            <w:hideMark/>
          </w:tcPr>
          <w:p w14:paraId="39DC71CA" w14:textId="77777777" w:rsidR="00BE0CC6" w:rsidRPr="00207F03" w:rsidRDefault="00BE0CC6" w:rsidP="00BE0CC6">
            <w:pPr>
              <w:spacing w:after="0" w:line="240" w:lineRule="auto"/>
              <w:rPr>
                <w:rFonts w:eastAsia="Times New Roman"/>
                <w:sz w:val="22"/>
                <w:szCs w:val="22"/>
                <w:lang w:eastAsia="en-US"/>
              </w:rPr>
            </w:pPr>
          </w:p>
        </w:tc>
        <w:tc>
          <w:tcPr>
            <w:tcW w:w="933" w:type="dxa"/>
            <w:vMerge/>
            <w:tcBorders>
              <w:top w:val="nil"/>
              <w:left w:val="single" w:sz="4" w:space="0" w:color="auto"/>
              <w:bottom w:val="single" w:sz="4" w:space="0" w:color="auto"/>
              <w:right w:val="single" w:sz="4" w:space="0" w:color="auto"/>
            </w:tcBorders>
            <w:vAlign w:val="center"/>
            <w:hideMark/>
          </w:tcPr>
          <w:p w14:paraId="5906185D" w14:textId="77777777" w:rsidR="00BE0CC6" w:rsidRPr="00207F03" w:rsidRDefault="00BE0CC6" w:rsidP="00BE0CC6">
            <w:pPr>
              <w:spacing w:after="0" w:line="240" w:lineRule="auto"/>
              <w:rPr>
                <w:rFonts w:eastAsia="Times New Roman"/>
                <w:sz w:val="22"/>
                <w:szCs w:val="22"/>
                <w:lang w:eastAsia="en-US"/>
              </w:rPr>
            </w:pPr>
          </w:p>
        </w:tc>
        <w:tc>
          <w:tcPr>
            <w:tcW w:w="1488" w:type="dxa"/>
            <w:vMerge/>
            <w:tcBorders>
              <w:top w:val="nil"/>
              <w:left w:val="single" w:sz="4" w:space="0" w:color="auto"/>
              <w:bottom w:val="single" w:sz="4" w:space="0" w:color="auto"/>
              <w:right w:val="single" w:sz="4" w:space="0" w:color="auto"/>
            </w:tcBorders>
            <w:vAlign w:val="center"/>
            <w:hideMark/>
          </w:tcPr>
          <w:p w14:paraId="59E19AA6" w14:textId="77777777" w:rsidR="00BE0CC6" w:rsidRPr="00207F03" w:rsidRDefault="00BE0CC6" w:rsidP="00BE0CC6">
            <w:pPr>
              <w:spacing w:after="0" w:line="240" w:lineRule="auto"/>
              <w:rPr>
                <w:rFonts w:eastAsia="Times New Roman"/>
                <w:sz w:val="22"/>
                <w:szCs w:val="22"/>
                <w:lang w:eastAsia="en-US"/>
              </w:rPr>
            </w:pPr>
          </w:p>
        </w:tc>
        <w:tc>
          <w:tcPr>
            <w:tcW w:w="1015" w:type="dxa"/>
            <w:vMerge/>
            <w:tcBorders>
              <w:top w:val="nil"/>
              <w:left w:val="single" w:sz="4" w:space="0" w:color="auto"/>
              <w:bottom w:val="single" w:sz="4" w:space="0" w:color="auto"/>
              <w:right w:val="single" w:sz="4" w:space="0" w:color="auto"/>
            </w:tcBorders>
            <w:vAlign w:val="center"/>
            <w:hideMark/>
          </w:tcPr>
          <w:p w14:paraId="3EF6BD9A" w14:textId="77777777" w:rsidR="00BE0CC6" w:rsidRPr="00207F03" w:rsidRDefault="00BE0CC6" w:rsidP="00BE0CC6">
            <w:pPr>
              <w:spacing w:after="0" w:line="240" w:lineRule="auto"/>
              <w:rPr>
                <w:rFonts w:eastAsia="Times New Roman"/>
                <w:sz w:val="22"/>
                <w:szCs w:val="22"/>
                <w:lang w:eastAsia="en-US"/>
              </w:rPr>
            </w:pPr>
          </w:p>
        </w:tc>
        <w:tc>
          <w:tcPr>
            <w:tcW w:w="1068" w:type="dxa"/>
            <w:vMerge/>
            <w:tcBorders>
              <w:top w:val="nil"/>
              <w:left w:val="single" w:sz="4" w:space="0" w:color="auto"/>
              <w:bottom w:val="single" w:sz="4" w:space="0" w:color="auto"/>
              <w:right w:val="single" w:sz="4" w:space="0" w:color="auto"/>
            </w:tcBorders>
            <w:vAlign w:val="center"/>
            <w:hideMark/>
          </w:tcPr>
          <w:p w14:paraId="1AD49AFC" w14:textId="77777777" w:rsidR="00BE0CC6" w:rsidRPr="00207F03" w:rsidRDefault="00BE0CC6" w:rsidP="00BE0CC6">
            <w:pPr>
              <w:spacing w:after="0" w:line="240" w:lineRule="auto"/>
              <w:rPr>
                <w:rFonts w:eastAsia="Times New Roman"/>
                <w:sz w:val="22"/>
                <w:szCs w:val="22"/>
                <w:lang w:eastAsia="en-US"/>
              </w:rPr>
            </w:pPr>
          </w:p>
        </w:tc>
        <w:tc>
          <w:tcPr>
            <w:tcW w:w="1965" w:type="dxa"/>
            <w:tcBorders>
              <w:top w:val="nil"/>
              <w:left w:val="nil"/>
              <w:bottom w:val="single" w:sz="4" w:space="0" w:color="auto"/>
              <w:right w:val="single" w:sz="4" w:space="0" w:color="auto"/>
            </w:tcBorders>
            <w:shd w:val="clear" w:color="000000" w:fill="BDD7EE"/>
            <w:noWrap/>
            <w:vAlign w:val="bottom"/>
            <w:hideMark/>
          </w:tcPr>
          <w:p w14:paraId="694A6772"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Min(mV)</w:t>
            </w:r>
          </w:p>
        </w:tc>
        <w:tc>
          <w:tcPr>
            <w:tcW w:w="961" w:type="dxa"/>
            <w:tcBorders>
              <w:top w:val="nil"/>
              <w:left w:val="nil"/>
              <w:bottom w:val="single" w:sz="4" w:space="0" w:color="auto"/>
              <w:right w:val="single" w:sz="4" w:space="0" w:color="auto"/>
            </w:tcBorders>
            <w:shd w:val="clear" w:color="000000" w:fill="BDD7EE"/>
            <w:noWrap/>
            <w:vAlign w:val="bottom"/>
            <w:hideMark/>
          </w:tcPr>
          <w:p w14:paraId="666F7F9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Max(mV)</w:t>
            </w:r>
          </w:p>
        </w:tc>
        <w:tc>
          <w:tcPr>
            <w:tcW w:w="758" w:type="dxa"/>
            <w:vMerge/>
            <w:tcBorders>
              <w:top w:val="nil"/>
              <w:left w:val="single" w:sz="4" w:space="0" w:color="auto"/>
              <w:bottom w:val="single" w:sz="4" w:space="0" w:color="000000"/>
              <w:right w:val="single" w:sz="4" w:space="0" w:color="auto"/>
            </w:tcBorders>
            <w:vAlign w:val="center"/>
            <w:hideMark/>
          </w:tcPr>
          <w:p w14:paraId="5E7DC0E1" w14:textId="77777777" w:rsidR="00BE0CC6" w:rsidRPr="00207F03" w:rsidRDefault="00BE0CC6" w:rsidP="00BE0CC6">
            <w:pPr>
              <w:spacing w:after="0" w:line="240" w:lineRule="auto"/>
              <w:rPr>
                <w:rFonts w:eastAsia="Times New Roman"/>
                <w:sz w:val="22"/>
                <w:szCs w:val="22"/>
                <w:lang w:eastAsia="en-US"/>
              </w:rPr>
            </w:pPr>
          </w:p>
        </w:tc>
        <w:tc>
          <w:tcPr>
            <w:tcW w:w="795" w:type="dxa"/>
            <w:vMerge/>
            <w:tcBorders>
              <w:top w:val="nil"/>
              <w:left w:val="single" w:sz="4" w:space="0" w:color="auto"/>
              <w:bottom w:val="single" w:sz="4" w:space="0" w:color="auto"/>
              <w:right w:val="single" w:sz="4" w:space="0" w:color="auto"/>
            </w:tcBorders>
            <w:vAlign w:val="center"/>
            <w:hideMark/>
          </w:tcPr>
          <w:p w14:paraId="195D6476"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5CEF65B1" w14:textId="77777777" w:rsidTr="00BE0CC6">
        <w:trPr>
          <w:trHeight w:val="393"/>
        </w:trPr>
        <w:tc>
          <w:tcPr>
            <w:tcW w:w="473" w:type="dxa"/>
            <w:tcBorders>
              <w:top w:val="nil"/>
              <w:left w:val="single" w:sz="4" w:space="0" w:color="auto"/>
              <w:bottom w:val="single" w:sz="4" w:space="0" w:color="auto"/>
              <w:right w:val="single" w:sz="4" w:space="0" w:color="auto"/>
            </w:tcBorders>
            <w:shd w:val="clear" w:color="000000" w:fill="FFFFFF"/>
            <w:noWrap/>
            <w:vAlign w:val="bottom"/>
            <w:hideMark/>
          </w:tcPr>
          <w:p w14:paraId="74101A8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933" w:type="dxa"/>
            <w:tcBorders>
              <w:top w:val="nil"/>
              <w:left w:val="nil"/>
              <w:bottom w:val="single" w:sz="4" w:space="0" w:color="auto"/>
              <w:right w:val="single" w:sz="4" w:space="0" w:color="auto"/>
            </w:tcBorders>
            <w:shd w:val="clear" w:color="000000" w:fill="FFFFFF"/>
            <w:noWrap/>
            <w:vAlign w:val="bottom"/>
            <w:hideMark/>
          </w:tcPr>
          <w:p w14:paraId="28D6669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PWR1.3</w:t>
            </w:r>
          </w:p>
        </w:tc>
        <w:tc>
          <w:tcPr>
            <w:tcW w:w="1488" w:type="dxa"/>
            <w:tcBorders>
              <w:top w:val="nil"/>
              <w:left w:val="nil"/>
              <w:bottom w:val="single" w:sz="4" w:space="0" w:color="auto"/>
              <w:right w:val="single" w:sz="4" w:space="0" w:color="auto"/>
            </w:tcBorders>
            <w:shd w:val="clear" w:color="auto" w:fill="auto"/>
            <w:noWrap/>
            <w:vAlign w:val="bottom"/>
            <w:hideMark/>
          </w:tcPr>
          <w:p w14:paraId="442A758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POE_PRSNT_N</w:t>
            </w:r>
          </w:p>
        </w:tc>
        <w:tc>
          <w:tcPr>
            <w:tcW w:w="1015" w:type="dxa"/>
            <w:tcBorders>
              <w:top w:val="nil"/>
              <w:left w:val="nil"/>
              <w:bottom w:val="single" w:sz="4" w:space="0" w:color="auto"/>
              <w:right w:val="single" w:sz="4" w:space="0" w:color="auto"/>
            </w:tcBorders>
            <w:shd w:val="clear" w:color="000000" w:fill="FFFFFF"/>
            <w:noWrap/>
            <w:vAlign w:val="bottom"/>
            <w:hideMark/>
          </w:tcPr>
          <w:p w14:paraId="2BEB077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R9953.2</w:t>
            </w:r>
          </w:p>
        </w:tc>
        <w:tc>
          <w:tcPr>
            <w:tcW w:w="1068" w:type="dxa"/>
            <w:tcBorders>
              <w:top w:val="nil"/>
              <w:left w:val="nil"/>
              <w:bottom w:val="single" w:sz="4" w:space="0" w:color="auto"/>
              <w:right w:val="single" w:sz="4" w:space="0" w:color="auto"/>
            </w:tcBorders>
            <w:shd w:val="clear" w:color="auto" w:fill="auto"/>
            <w:noWrap/>
            <w:vAlign w:val="bottom"/>
            <w:hideMark/>
          </w:tcPr>
          <w:p w14:paraId="7289669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0.192</w:t>
            </w:r>
          </w:p>
        </w:tc>
        <w:tc>
          <w:tcPr>
            <w:tcW w:w="1965" w:type="dxa"/>
            <w:tcBorders>
              <w:top w:val="nil"/>
              <w:left w:val="nil"/>
              <w:bottom w:val="single" w:sz="4" w:space="0" w:color="auto"/>
              <w:right w:val="single" w:sz="4" w:space="0" w:color="auto"/>
            </w:tcBorders>
            <w:shd w:val="clear" w:color="auto" w:fill="auto"/>
            <w:noWrap/>
            <w:vAlign w:val="bottom"/>
            <w:hideMark/>
          </w:tcPr>
          <w:p w14:paraId="1C32C32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961" w:type="dxa"/>
            <w:tcBorders>
              <w:top w:val="nil"/>
              <w:left w:val="nil"/>
              <w:bottom w:val="single" w:sz="4" w:space="0" w:color="auto"/>
              <w:right w:val="single" w:sz="4" w:space="0" w:color="auto"/>
            </w:tcBorders>
            <w:shd w:val="clear" w:color="auto" w:fill="auto"/>
            <w:noWrap/>
            <w:vAlign w:val="bottom"/>
            <w:hideMark/>
          </w:tcPr>
          <w:p w14:paraId="6276278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1.155</w:t>
            </w:r>
          </w:p>
        </w:tc>
        <w:tc>
          <w:tcPr>
            <w:tcW w:w="758" w:type="dxa"/>
            <w:tcBorders>
              <w:top w:val="nil"/>
              <w:left w:val="nil"/>
              <w:bottom w:val="single" w:sz="4" w:space="0" w:color="auto"/>
              <w:right w:val="single" w:sz="4" w:space="0" w:color="auto"/>
            </w:tcBorders>
            <w:shd w:val="clear" w:color="auto" w:fill="auto"/>
            <w:noWrap/>
            <w:vAlign w:val="bottom"/>
            <w:hideMark/>
          </w:tcPr>
          <w:p w14:paraId="69D851B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-83.38</w:t>
            </w:r>
          </w:p>
        </w:tc>
        <w:tc>
          <w:tcPr>
            <w:tcW w:w="795" w:type="dxa"/>
            <w:tcBorders>
              <w:top w:val="nil"/>
              <w:left w:val="nil"/>
              <w:bottom w:val="single" w:sz="4" w:space="0" w:color="auto"/>
              <w:right w:val="single" w:sz="4" w:space="0" w:color="auto"/>
            </w:tcBorders>
            <w:shd w:val="clear" w:color="auto" w:fill="C6EFCE"/>
            <w:noWrap/>
            <w:vAlign w:val="bottom"/>
            <w:hideMark/>
          </w:tcPr>
          <w:p w14:paraId="2AC4DA17"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w:t>
            </w:r>
          </w:p>
        </w:tc>
      </w:tr>
    </w:tbl>
    <w:p w14:paraId="671D2020" w14:textId="77777777" w:rsidR="00BE0CC6" w:rsidRPr="00207F03" w:rsidRDefault="00BE0CC6" w:rsidP="00BE0CC6"/>
    <w:p w14:paraId="636649E2" w14:textId="77777777" w:rsidR="00BE0CC6" w:rsidRPr="00207F03" w:rsidRDefault="00BE0CC6" w:rsidP="00BE0CC6">
      <w:pPr>
        <w:ind w:left="360"/>
        <w:rPr>
          <w:color w:val="auto"/>
        </w:rPr>
      </w:pPr>
      <w:r w:rsidRPr="00207F03">
        <w:rPr>
          <w:b/>
          <w:color w:val="365F91" w:themeColor="accent1" w:themeShade="BF"/>
        </w:rPr>
        <w:lastRenderedPageBreak/>
        <w:t>The detailed analysis report with waveform captured for PoE test cases executed is embedded in the xls document attached herewith.</w:t>
      </w:r>
    </w:p>
    <w:p w14:paraId="662D5045" w14:textId="0FC4180D" w:rsidR="00BE0CC6" w:rsidRPr="00DC2029" w:rsidRDefault="00C83199" w:rsidP="00BE0CC6">
      <w:pPr>
        <w:ind w:left="360"/>
        <w:rPr>
          <w:b/>
        </w:rPr>
      </w:pPr>
      <w:r>
        <w:rPr>
          <w:noProof/>
        </w:rPr>
        <w:object w:dxaOrig="1440" w:dyaOrig="1440" w14:anchorId="42109630">
          <v:shape id="_x0000_s1756" type="#_x0000_t75" style="position:absolute;left:0;text-align:left;margin-left:0;margin-top:.2pt;width:90.75pt;height:54.6pt;z-index:251665920;mso-position-horizontal:left">
            <v:imagedata r:id="rId23" o:title=""/>
            <w10:wrap type="square" side="right"/>
          </v:shape>
          <o:OLEObject Type="Embed" ProgID="Excel.Sheet.12" ShapeID="_x0000_s1756" DrawAspect="Icon" ObjectID="_1576838492" r:id="rId24"/>
        </w:object>
      </w:r>
      <w:r w:rsidR="00BE0CC6" w:rsidRPr="00207F03">
        <w:br w:type="textWrapping" w:clear="all"/>
      </w:r>
    </w:p>
    <w:p w14:paraId="736D59DB" w14:textId="74AF9F88" w:rsidR="00BE0CC6" w:rsidRPr="00207F03" w:rsidRDefault="00BE0CC6" w:rsidP="00BE0CC6">
      <w:pPr>
        <w:pStyle w:val="Heading1"/>
        <w:numPr>
          <w:ilvl w:val="3"/>
          <w:numId w:val="4"/>
        </w:numPr>
        <w:spacing w:before="0" w:after="240" w:line="240" w:lineRule="auto"/>
        <w:rPr>
          <w:b w:val="0"/>
          <w:sz w:val="26"/>
          <w:szCs w:val="26"/>
        </w:rPr>
      </w:pPr>
      <w:bookmarkStart w:id="134" w:name="_Toc471231389"/>
      <w:r w:rsidRPr="00207F03">
        <w:rPr>
          <w:b w:val="0"/>
          <w:color w:val="365F91" w:themeColor="accent1" w:themeShade="BF"/>
          <w:sz w:val="26"/>
          <w:szCs w:val="26"/>
        </w:rPr>
        <w:t>Test ID / Test Name: PWR.1.4 / Data transfer validation</w:t>
      </w:r>
      <w:bookmarkEnd w:id="134"/>
    </w:p>
    <w:p w14:paraId="451D0AE3" w14:textId="6EB5A4F3" w:rsidR="00BE0CC6" w:rsidRPr="00207F03" w:rsidRDefault="00BE0CC6" w:rsidP="00BE0CC6">
      <w:pPr>
        <w:pStyle w:val="Heading1"/>
        <w:numPr>
          <w:ilvl w:val="4"/>
          <w:numId w:val="4"/>
        </w:numPr>
        <w:spacing w:before="0" w:after="240" w:line="240" w:lineRule="auto"/>
        <w:rPr>
          <w:b w:val="0"/>
          <w:sz w:val="24"/>
          <w:szCs w:val="24"/>
        </w:rPr>
      </w:pPr>
      <w:bookmarkStart w:id="135" w:name="_Toc471231390"/>
      <w:r w:rsidRPr="00207F03">
        <w:rPr>
          <w:b w:val="0"/>
          <w:color w:val="365F91" w:themeColor="accent1" w:themeShade="BF"/>
          <w:sz w:val="24"/>
          <w:szCs w:val="24"/>
        </w:rPr>
        <w:t>Purpose</w:t>
      </w:r>
      <w:bookmarkEnd w:id="135"/>
    </w:p>
    <w:p w14:paraId="063788B3" w14:textId="77777777" w:rsidR="00BE0CC6" w:rsidRPr="00207F03" w:rsidRDefault="00BE0CC6" w:rsidP="00BE0CC6">
      <w:pPr>
        <w:pStyle w:val="ListParagraph"/>
        <w:spacing w:after="160" w:line="360" w:lineRule="auto"/>
        <w:ind w:left="360"/>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 xml:space="preserve">This test case indicates the data validation between PoE ports A and B. </w:t>
      </w:r>
    </w:p>
    <w:p w14:paraId="1B83F387" w14:textId="77777777" w:rsidR="00BE0CC6" w:rsidRPr="00207F03" w:rsidRDefault="00BE0CC6" w:rsidP="00BE0CC6">
      <w:pPr>
        <w:pStyle w:val="Heading1"/>
        <w:numPr>
          <w:ilvl w:val="4"/>
          <w:numId w:val="4"/>
        </w:numPr>
        <w:spacing w:before="0" w:after="240" w:line="240" w:lineRule="auto"/>
        <w:rPr>
          <w:b w:val="0"/>
          <w:sz w:val="24"/>
          <w:szCs w:val="24"/>
        </w:rPr>
      </w:pPr>
      <w:bookmarkStart w:id="136" w:name="_Toc471231391"/>
      <w:r w:rsidRPr="00207F03">
        <w:rPr>
          <w:b w:val="0"/>
          <w:color w:val="365F91" w:themeColor="accent1" w:themeShade="BF"/>
          <w:sz w:val="24"/>
          <w:szCs w:val="24"/>
        </w:rPr>
        <w:t>Test and Measurement Method</w:t>
      </w:r>
      <w:bookmarkEnd w:id="136"/>
    </w:p>
    <w:p w14:paraId="302233DF" w14:textId="77777777" w:rsidR="00BE0CC6" w:rsidRPr="00207F03" w:rsidRDefault="00BE0CC6" w:rsidP="00BE0CC6">
      <w:pPr>
        <w:spacing w:line="360" w:lineRule="auto"/>
        <w:ind w:left="360"/>
        <w:jc w:val="both"/>
        <w:rPr>
          <w:sz w:val="22"/>
        </w:rPr>
      </w:pPr>
      <w:r w:rsidRPr="00207F03">
        <w:rPr>
          <w:sz w:val="22"/>
        </w:rPr>
        <w:t xml:space="preserve">Connect Data In port of PoE injector to CPU1. Connect Port B of GBC to another machine (CPU2). Ping CPU2 from CPU1 and vice versa. Please refer to Section </w:t>
      </w:r>
      <w:r w:rsidRPr="00207F03">
        <w:rPr>
          <w:b/>
          <w:bCs/>
          <w:sz w:val="22"/>
          <w:szCs w:val="22"/>
        </w:rPr>
        <w:t xml:space="preserve">4.2.1.5 </w:t>
      </w:r>
      <w:r w:rsidRPr="00207F03">
        <w:rPr>
          <w:sz w:val="22"/>
        </w:rPr>
        <w:t>in latest version of “OC_CONNECT_1_GBC_Test_Specification” document for detailed test procedure.</w:t>
      </w:r>
    </w:p>
    <w:p w14:paraId="2B2CC3D6" w14:textId="77777777" w:rsidR="00BE0CC6" w:rsidRPr="00207F03" w:rsidRDefault="00BE0CC6" w:rsidP="00BE0CC6">
      <w:pPr>
        <w:pStyle w:val="Heading1"/>
        <w:numPr>
          <w:ilvl w:val="4"/>
          <w:numId w:val="4"/>
        </w:numPr>
        <w:spacing w:before="0" w:after="240" w:line="240" w:lineRule="auto"/>
        <w:rPr>
          <w:b w:val="0"/>
          <w:sz w:val="24"/>
          <w:szCs w:val="24"/>
        </w:rPr>
      </w:pPr>
      <w:bookmarkStart w:id="137" w:name="_Toc471231392"/>
      <w:r w:rsidRPr="00207F03">
        <w:rPr>
          <w:b w:val="0"/>
          <w:color w:val="365F91" w:themeColor="accent1" w:themeShade="BF"/>
          <w:sz w:val="24"/>
          <w:szCs w:val="24"/>
        </w:rPr>
        <w:t>Test Condition</w:t>
      </w:r>
      <w:bookmarkEnd w:id="137"/>
      <w:r w:rsidRPr="00207F03">
        <w:rPr>
          <w:b w:val="0"/>
          <w:sz w:val="24"/>
          <w:szCs w:val="24"/>
        </w:rPr>
        <w:t xml:space="preserve"> </w:t>
      </w:r>
    </w:p>
    <w:p w14:paraId="6F61A9B4" w14:textId="77777777" w:rsidR="00BE0CC6" w:rsidRPr="00207F03" w:rsidRDefault="00BE0CC6" w:rsidP="00BE0CC6">
      <w:pPr>
        <w:tabs>
          <w:tab w:val="left" w:pos="720"/>
          <w:tab w:val="left" w:pos="1440"/>
          <w:tab w:val="left" w:pos="2160"/>
          <w:tab w:val="left" w:pos="2880"/>
          <w:tab w:val="left" w:pos="3600"/>
          <w:tab w:val="left" w:pos="4320"/>
          <w:tab w:val="left" w:pos="5040"/>
          <w:tab w:val="left" w:pos="6186"/>
        </w:tabs>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r w:rsidRPr="00207F03">
        <w:rPr>
          <w:sz w:val="22"/>
        </w:rPr>
        <w:tab/>
      </w:r>
    </w:p>
    <w:p w14:paraId="10B84ABD" w14:textId="77777777" w:rsidR="00BE0CC6" w:rsidRPr="00207F03" w:rsidRDefault="00BE0CC6" w:rsidP="00BE0CC6">
      <w:pPr>
        <w:spacing w:after="120"/>
        <w:ind w:left="360"/>
        <w:jc w:val="both"/>
        <w:rPr>
          <w:sz w:val="22"/>
        </w:rPr>
      </w:pPr>
      <w:r w:rsidRPr="00207F03">
        <w:rPr>
          <w:sz w:val="22"/>
        </w:rPr>
        <w:t>Operating Voltage – AUX supply: + PoE injector supply</w:t>
      </w:r>
    </w:p>
    <w:p w14:paraId="09180151" w14:textId="77777777" w:rsidR="00BE0CC6" w:rsidRPr="00207F03" w:rsidRDefault="00BE0CC6" w:rsidP="00BE0CC6">
      <w:pPr>
        <w:spacing w:after="120"/>
        <w:ind w:left="360"/>
        <w:jc w:val="both"/>
        <w:rPr>
          <w:sz w:val="22"/>
        </w:rPr>
      </w:pPr>
      <w:r w:rsidRPr="00207F03">
        <w:rPr>
          <w:sz w:val="22"/>
        </w:rPr>
        <w:t>System load – Typical</w:t>
      </w:r>
    </w:p>
    <w:p w14:paraId="78F72CEE" w14:textId="77777777" w:rsidR="00BE0CC6" w:rsidRPr="00207F03" w:rsidRDefault="00BE0CC6" w:rsidP="00BE0CC6">
      <w:pPr>
        <w:spacing w:after="120"/>
        <w:ind w:left="360"/>
        <w:jc w:val="both"/>
        <w:rPr>
          <w:sz w:val="22"/>
        </w:rPr>
      </w:pPr>
    </w:p>
    <w:p w14:paraId="3D83A29E"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38" w:name="_Toc471231393"/>
      <w:r w:rsidRPr="00207F03">
        <w:rPr>
          <w:b w:val="0"/>
          <w:color w:val="365F91" w:themeColor="accent1" w:themeShade="BF"/>
          <w:sz w:val="24"/>
          <w:szCs w:val="24"/>
        </w:rPr>
        <w:t>DUT Sample Information</w:t>
      </w:r>
      <w:bookmarkEnd w:id="138"/>
    </w:p>
    <w:p w14:paraId="7E02607C"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WZ1630LIFE2GBC0005</w:t>
      </w:r>
    </w:p>
    <w:p w14:paraId="3C3C7420"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763FCBDC" w14:textId="77777777" w:rsidR="00BE0CC6" w:rsidRPr="00207F03" w:rsidRDefault="00BE0CC6" w:rsidP="00BE0CC6">
      <w:pPr>
        <w:spacing w:after="120"/>
        <w:ind w:left="360"/>
        <w:jc w:val="both"/>
      </w:pPr>
    </w:p>
    <w:p w14:paraId="087CA7C5"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39" w:name="_Toc471231394"/>
      <w:r w:rsidRPr="00207F03">
        <w:rPr>
          <w:b w:val="0"/>
          <w:color w:val="365F91" w:themeColor="accent1" w:themeShade="BF"/>
          <w:sz w:val="24"/>
          <w:szCs w:val="24"/>
        </w:rPr>
        <w:t>Test Results</w:t>
      </w:r>
      <w:bookmarkEnd w:id="139"/>
    </w:p>
    <w:p w14:paraId="313CD2F6" w14:textId="77777777" w:rsidR="00BE0CC6" w:rsidRPr="00207F03" w:rsidRDefault="00BE0CC6" w:rsidP="00BE0CC6">
      <w:pPr>
        <w:spacing w:line="360" w:lineRule="auto"/>
        <w:ind w:left="360"/>
        <w:jc w:val="both"/>
        <w:rPr>
          <w:sz w:val="22"/>
        </w:rPr>
      </w:pPr>
      <w:r w:rsidRPr="00207F03">
        <w:rPr>
          <w:sz w:val="22"/>
        </w:rPr>
        <w:t xml:space="preserve">The number of packets transferred from CPU1 to CPU2 and vice versa should have a loss of 0%, then data validation through PoE is successful. </w:t>
      </w:r>
    </w:p>
    <w:p w14:paraId="0575E928"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40" w:name="_Toc471231395"/>
      <w:r w:rsidRPr="00207F03">
        <w:rPr>
          <w:b w:val="0"/>
          <w:color w:val="365F91" w:themeColor="accent1" w:themeShade="BF"/>
          <w:sz w:val="24"/>
          <w:szCs w:val="24"/>
        </w:rPr>
        <w:t>Measurement Logs</w:t>
      </w:r>
      <w:bookmarkEnd w:id="140"/>
    </w:p>
    <w:p w14:paraId="177E6971" w14:textId="658B0D74" w:rsidR="00BE0CC6" w:rsidRPr="00207F03" w:rsidRDefault="00215C34" w:rsidP="00BE0CC6">
      <w:pPr>
        <w:ind w:firstLine="639"/>
      </w:pPr>
      <w:r w:rsidRPr="00207F03">
        <w:object w:dxaOrig="2069" w:dyaOrig="1320" w14:anchorId="7F6BBB60">
          <v:shape id="_x0000_i1031" type="#_x0000_t75" style="width:71.25pt;height:46.7pt" o:ole="">
            <v:imagedata r:id="rId25" o:title=""/>
          </v:shape>
          <o:OLEObject Type="Embed" ProgID="Package" ShapeID="_x0000_i1031" DrawAspect="Icon" ObjectID="_1576838357" r:id="rId26"/>
        </w:object>
      </w:r>
      <w:r w:rsidR="008D3BE0" w:rsidRPr="00207F03">
        <w:t xml:space="preserve"> </w:t>
      </w:r>
      <w:r w:rsidR="00BE0CC6" w:rsidRPr="00207F03">
        <w:object w:dxaOrig="1520" w:dyaOrig="989" w14:anchorId="63005E24">
          <v:shape id="_x0000_i1032" type="#_x0000_t75" style="width:75.85pt;height:48.25pt" o:ole="">
            <v:imagedata r:id="rId27" o:title=""/>
          </v:shape>
          <o:OLEObject Type="Embed" ProgID="Package" ShapeID="_x0000_i1032" DrawAspect="Icon" ObjectID="_1576838358" r:id="rId28"/>
        </w:object>
      </w:r>
    </w:p>
    <w:p w14:paraId="7A6B188B"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141" w:name="_Toc471231396"/>
      <w:r w:rsidRPr="00207F03">
        <w:rPr>
          <w:b w:val="0"/>
          <w:color w:val="365F91" w:themeColor="accent1" w:themeShade="BF"/>
          <w:sz w:val="26"/>
          <w:szCs w:val="26"/>
        </w:rPr>
        <w:lastRenderedPageBreak/>
        <w:t>Test ID / Test Name: PWR.1.5 / Power delivery</w:t>
      </w:r>
      <w:bookmarkEnd w:id="141"/>
    </w:p>
    <w:p w14:paraId="79999084" w14:textId="21F4DD55" w:rsidR="00BE0CC6" w:rsidRPr="00207F03" w:rsidRDefault="00BE0CC6" w:rsidP="00BE0CC6">
      <w:pPr>
        <w:pStyle w:val="Heading1"/>
        <w:numPr>
          <w:ilvl w:val="4"/>
          <w:numId w:val="4"/>
        </w:numPr>
        <w:spacing w:before="0" w:after="240" w:line="240" w:lineRule="auto"/>
        <w:rPr>
          <w:b w:val="0"/>
          <w:sz w:val="24"/>
          <w:szCs w:val="24"/>
        </w:rPr>
      </w:pPr>
      <w:bookmarkStart w:id="142" w:name="_Toc471231397"/>
      <w:r w:rsidRPr="00207F03">
        <w:rPr>
          <w:b w:val="0"/>
          <w:color w:val="365F91" w:themeColor="accent1" w:themeShade="BF"/>
          <w:sz w:val="24"/>
          <w:szCs w:val="24"/>
        </w:rPr>
        <w:t>Purpose</w:t>
      </w:r>
      <w:bookmarkEnd w:id="142"/>
    </w:p>
    <w:p w14:paraId="134A1A42" w14:textId="77777777" w:rsidR="00BE0CC6" w:rsidRPr="00207F03" w:rsidRDefault="00BE0CC6" w:rsidP="00BE0CC6">
      <w:pPr>
        <w:spacing w:line="360" w:lineRule="auto"/>
        <w:ind w:left="360"/>
        <w:jc w:val="both"/>
        <w:rPr>
          <w:sz w:val="22"/>
        </w:rPr>
      </w:pPr>
      <w:r w:rsidRPr="00207F03">
        <w:t>The purpose of the test case is to validate the power delivery of PoE.</w:t>
      </w:r>
    </w:p>
    <w:p w14:paraId="1CDE04A9"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43" w:name="_Toc471231398"/>
      <w:r w:rsidRPr="00207F03">
        <w:rPr>
          <w:b w:val="0"/>
          <w:color w:val="365F91" w:themeColor="accent1" w:themeShade="BF"/>
          <w:sz w:val="24"/>
          <w:szCs w:val="24"/>
        </w:rPr>
        <w:t>Test and Measurement Method</w:t>
      </w:r>
      <w:bookmarkEnd w:id="143"/>
    </w:p>
    <w:p w14:paraId="0C658118" w14:textId="77777777" w:rsidR="00BE0CC6" w:rsidRPr="00207F03" w:rsidRDefault="00BE0CC6" w:rsidP="00BE0CC6">
      <w:pPr>
        <w:spacing w:after="0" w:line="360" w:lineRule="auto"/>
        <w:jc w:val="both"/>
        <w:rPr>
          <w:sz w:val="22"/>
        </w:rPr>
      </w:pPr>
      <w:r w:rsidRPr="00207F03">
        <w:rPr>
          <w:sz w:val="22"/>
        </w:rPr>
        <w:t>This test is conducted by measuring the voltage at the sense resistor R10044 and calculating the current and power for the output section. PoE Voltage and Current are measured by connecting the injector to DC power supply and measuring the voltage at the input point of injector. The efficiency is calculated as η</w:t>
      </w:r>
      <w:r w:rsidRPr="00207F03">
        <w:t> </w:t>
      </w:r>
      <w:r w:rsidRPr="00207F03">
        <w:rPr>
          <w:sz w:val="22"/>
        </w:rPr>
        <w:t>= 100% *</w:t>
      </w:r>
      <w:r w:rsidRPr="00207F03">
        <w:t> </w:t>
      </w:r>
      <w:r w:rsidRPr="00207F03">
        <w:rPr>
          <w:sz w:val="22"/>
        </w:rPr>
        <w:t>Pout</w:t>
      </w:r>
      <w:r w:rsidRPr="00207F03">
        <w:t> </w:t>
      </w:r>
      <w:r w:rsidRPr="00207F03">
        <w:rPr>
          <w:sz w:val="22"/>
        </w:rPr>
        <w:t>/</w:t>
      </w:r>
      <w:r w:rsidRPr="00207F03">
        <w:t> </w:t>
      </w:r>
      <w:r w:rsidRPr="00207F03">
        <w:rPr>
          <w:sz w:val="22"/>
        </w:rPr>
        <w:t>Pin</w:t>
      </w:r>
      <w:r w:rsidRPr="00207F03">
        <w:t xml:space="preserve">. </w:t>
      </w:r>
      <w:r w:rsidRPr="00207F03">
        <w:rPr>
          <w:sz w:val="22"/>
        </w:rPr>
        <w:t xml:space="preserve">Please refer to Section </w:t>
      </w:r>
      <w:r w:rsidRPr="00207F03">
        <w:rPr>
          <w:b/>
          <w:bCs/>
          <w:sz w:val="22"/>
          <w:szCs w:val="22"/>
        </w:rPr>
        <w:t xml:space="preserve">4.2.1.6 </w:t>
      </w:r>
      <w:r w:rsidRPr="00207F03">
        <w:rPr>
          <w:sz w:val="22"/>
        </w:rPr>
        <w:t>in latest version of “OC_CONNECT_1_GBC_Test_Specification” document for detailed test procedure.</w:t>
      </w:r>
    </w:p>
    <w:p w14:paraId="2D1623F3" w14:textId="77777777" w:rsidR="00BE0CC6" w:rsidRPr="00207F03" w:rsidRDefault="00BE0CC6" w:rsidP="00BE0CC6">
      <w:pPr>
        <w:pStyle w:val="mathsymbol"/>
        <w:shd w:val="clear" w:color="auto" w:fill="FFFFF8"/>
        <w:spacing w:before="30" w:beforeAutospacing="0" w:after="30" w:afterAutospacing="0"/>
      </w:pPr>
    </w:p>
    <w:p w14:paraId="456DFDE4"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44" w:name="_Toc471231399"/>
      <w:r w:rsidRPr="00207F03">
        <w:rPr>
          <w:b w:val="0"/>
          <w:color w:val="365F91" w:themeColor="accent1" w:themeShade="BF"/>
          <w:sz w:val="24"/>
          <w:szCs w:val="24"/>
        </w:rPr>
        <w:t>Test Condition</w:t>
      </w:r>
      <w:bookmarkEnd w:id="144"/>
    </w:p>
    <w:p w14:paraId="27B1DAC9" w14:textId="77777777" w:rsidR="00BE0CC6" w:rsidRPr="00207F03" w:rsidRDefault="00BE0CC6" w:rsidP="00BE0CC6">
      <w:pPr>
        <w:spacing w:after="120"/>
        <w:ind w:left="360"/>
        <w:jc w:val="both"/>
        <w:rPr>
          <w:sz w:val="22"/>
        </w:rPr>
      </w:pPr>
      <w:r w:rsidRPr="00207F03">
        <w:rPr>
          <w:sz w:val="22"/>
        </w:rPr>
        <w:t>Ambient Temperature – 25˚C</w:t>
      </w:r>
    </w:p>
    <w:p w14:paraId="6D232B61" w14:textId="77777777" w:rsidR="00BE0CC6" w:rsidRPr="00207F03" w:rsidRDefault="00BE0CC6" w:rsidP="00BE0CC6">
      <w:pPr>
        <w:spacing w:after="120"/>
        <w:ind w:left="360"/>
        <w:jc w:val="both"/>
        <w:rPr>
          <w:sz w:val="22"/>
        </w:rPr>
      </w:pPr>
      <w:r w:rsidRPr="00207F03">
        <w:rPr>
          <w:sz w:val="22"/>
        </w:rPr>
        <w:t>Operating Voltage – PoE injector supply</w:t>
      </w:r>
    </w:p>
    <w:p w14:paraId="79442AAF" w14:textId="77777777" w:rsidR="00BE0CC6" w:rsidRPr="00207F03" w:rsidRDefault="00BE0CC6" w:rsidP="00BE0CC6">
      <w:pPr>
        <w:spacing w:after="120"/>
        <w:ind w:left="360"/>
        <w:jc w:val="both"/>
        <w:rPr>
          <w:sz w:val="22"/>
        </w:rPr>
      </w:pPr>
      <w:r w:rsidRPr="00207F03">
        <w:rPr>
          <w:sz w:val="22"/>
        </w:rPr>
        <w:t>System load – Typical</w:t>
      </w:r>
    </w:p>
    <w:p w14:paraId="472684EB" w14:textId="77777777" w:rsidR="00BE0CC6" w:rsidRPr="00207F03" w:rsidRDefault="00BE0CC6" w:rsidP="00BE0CC6">
      <w:pPr>
        <w:spacing w:after="120"/>
        <w:ind w:left="360"/>
        <w:jc w:val="both"/>
        <w:rPr>
          <w:sz w:val="22"/>
        </w:rPr>
      </w:pPr>
    </w:p>
    <w:p w14:paraId="2BC60343"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45" w:name="_Toc471231400"/>
      <w:r w:rsidRPr="00207F03">
        <w:rPr>
          <w:b w:val="0"/>
          <w:color w:val="365F91" w:themeColor="accent1" w:themeShade="BF"/>
          <w:sz w:val="24"/>
          <w:szCs w:val="24"/>
        </w:rPr>
        <w:t>DUT Sample Information</w:t>
      </w:r>
      <w:bookmarkEnd w:id="145"/>
    </w:p>
    <w:p w14:paraId="6677FDA6" w14:textId="77777777" w:rsidR="00BE0CC6" w:rsidRPr="00207F03" w:rsidRDefault="00BE0CC6" w:rsidP="00BE0CC6">
      <w:pPr>
        <w:autoSpaceDE w:val="0"/>
        <w:autoSpaceDN w:val="0"/>
        <w:spacing w:after="0"/>
        <w:ind w:left="360"/>
        <w:rPr>
          <w:sz w:val="22"/>
        </w:rPr>
      </w:pPr>
      <w:r w:rsidRPr="00207F03">
        <w:rPr>
          <w:sz w:val="22"/>
        </w:rPr>
        <w:t>GBC Board Serial Number – WZ1630LIFE2GBC0002</w:t>
      </w:r>
    </w:p>
    <w:p w14:paraId="244AC11E" w14:textId="77777777" w:rsidR="00BE0CC6" w:rsidRPr="00207F03" w:rsidRDefault="00BE0CC6" w:rsidP="00BE0CC6">
      <w:pPr>
        <w:autoSpaceDE w:val="0"/>
        <w:autoSpaceDN w:val="0"/>
        <w:spacing w:before="240" w:after="0"/>
        <w:ind w:left="360"/>
        <w:rPr>
          <w:sz w:val="22"/>
        </w:rPr>
      </w:pPr>
      <w:r w:rsidRPr="00207F03">
        <w:rPr>
          <w:sz w:val="22"/>
        </w:rPr>
        <w:t>Software versions – NA</w:t>
      </w:r>
    </w:p>
    <w:p w14:paraId="62DF6062" w14:textId="77777777" w:rsidR="00BE0CC6" w:rsidRPr="00207F03" w:rsidRDefault="00BE0CC6" w:rsidP="00BE0CC6">
      <w:pPr>
        <w:autoSpaceDE w:val="0"/>
        <w:autoSpaceDN w:val="0"/>
        <w:spacing w:before="240" w:after="0"/>
        <w:ind w:left="360"/>
        <w:rPr>
          <w:sz w:val="22"/>
        </w:rPr>
      </w:pPr>
    </w:p>
    <w:p w14:paraId="2E816A31"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46" w:name="_Toc471231401"/>
      <w:r w:rsidRPr="00207F03">
        <w:rPr>
          <w:b w:val="0"/>
          <w:color w:val="365F91" w:themeColor="accent1" w:themeShade="BF"/>
          <w:sz w:val="24"/>
          <w:szCs w:val="24"/>
        </w:rPr>
        <w:t>Test Results</w:t>
      </w:r>
      <w:bookmarkEnd w:id="146"/>
    </w:p>
    <w:p w14:paraId="35D3A46E" w14:textId="77777777" w:rsidR="00BE0CC6" w:rsidRPr="00207F03" w:rsidRDefault="00BE0CC6" w:rsidP="00BE0CC6">
      <w:pPr>
        <w:spacing w:after="0" w:line="240" w:lineRule="auto"/>
        <w:jc w:val="both"/>
        <w:rPr>
          <w:rFonts w:eastAsia="Times New Roman"/>
          <w:sz w:val="22"/>
          <w:szCs w:val="22"/>
          <w:lang w:eastAsia="en-US"/>
        </w:rPr>
      </w:pPr>
      <w:r w:rsidRPr="00207F03">
        <w:rPr>
          <w:sz w:val="22"/>
        </w:rPr>
        <w:t xml:space="preserve">    The </w:t>
      </w:r>
      <w:r w:rsidRPr="00207F03">
        <w:t xml:space="preserve">efficiency is calculated to be </w:t>
      </w:r>
      <w:r w:rsidRPr="00207F03">
        <w:rPr>
          <w:rFonts w:eastAsia="Times New Roman"/>
          <w:sz w:val="22"/>
          <w:szCs w:val="22"/>
          <w:lang w:eastAsia="en-US"/>
        </w:rPr>
        <w:t>61.64%.</w:t>
      </w:r>
    </w:p>
    <w:p w14:paraId="1357E682" w14:textId="77777777" w:rsidR="00BE0CC6" w:rsidRPr="00207F03" w:rsidRDefault="00BE0CC6" w:rsidP="00BE0CC6">
      <w:pPr>
        <w:spacing w:line="360" w:lineRule="auto"/>
        <w:ind w:left="360"/>
        <w:jc w:val="both"/>
        <w:rPr>
          <w:sz w:val="22"/>
        </w:rPr>
      </w:pPr>
    </w:p>
    <w:p w14:paraId="2E32B4D6"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147" w:name="_Toc471231402"/>
      <w:r w:rsidRPr="00207F03">
        <w:rPr>
          <w:b w:val="0"/>
          <w:color w:val="365F91" w:themeColor="accent1" w:themeShade="BF"/>
          <w:sz w:val="24"/>
          <w:szCs w:val="24"/>
        </w:rPr>
        <w:t>Measurement Logs</w:t>
      </w:r>
      <w:bookmarkEnd w:id="147"/>
    </w:p>
    <w:tbl>
      <w:tblPr>
        <w:tblW w:w="11048" w:type="dxa"/>
        <w:tblInd w:w="-703" w:type="dxa"/>
        <w:tblLook w:val="04A0" w:firstRow="1" w:lastRow="0" w:firstColumn="1" w:lastColumn="0" w:noHBand="0" w:noVBand="1"/>
      </w:tblPr>
      <w:tblGrid>
        <w:gridCol w:w="891"/>
        <w:gridCol w:w="929"/>
        <w:gridCol w:w="954"/>
        <w:gridCol w:w="929"/>
        <w:gridCol w:w="1703"/>
        <w:gridCol w:w="918"/>
        <w:gridCol w:w="1071"/>
        <w:gridCol w:w="1177"/>
        <w:gridCol w:w="613"/>
        <w:gridCol w:w="788"/>
        <w:gridCol w:w="1075"/>
      </w:tblGrid>
      <w:tr w:rsidR="008B350D" w:rsidRPr="00207F03" w14:paraId="4BF0A65A" w14:textId="77777777" w:rsidTr="00D70530">
        <w:trPr>
          <w:trHeight w:val="115"/>
        </w:trPr>
        <w:tc>
          <w:tcPr>
            <w:tcW w:w="11048" w:type="dxa"/>
            <w:gridSpan w:val="11"/>
            <w:tcBorders>
              <w:top w:val="nil"/>
              <w:left w:val="single" w:sz="4" w:space="0" w:color="auto"/>
              <w:bottom w:val="nil"/>
              <w:right w:val="nil"/>
            </w:tcBorders>
            <w:shd w:val="clear" w:color="000000" w:fill="D9D9D9"/>
            <w:vAlign w:val="center"/>
            <w:hideMark/>
          </w:tcPr>
          <w:p w14:paraId="284075B7" w14:textId="77777777" w:rsidR="008B350D" w:rsidRPr="00207F03" w:rsidRDefault="008B350D" w:rsidP="008B350D">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PoE Power Delivery</w:t>
            </w:r>
          </w:p>
        </w:tc>
      </w:tr>
      <w:tr w:rsidR="008B350D" w:rsidRPr="00207F03" w14:paraId="415FF243" w14:textId="77777777" w:rsidTr="00D70530">
        <w:trPr>
          <w:trHeight w:val="115"/>
        </w:trPr>
        <w:tc>
          <w:tcPr>
            <w:tcW w:w="891" w:type="dxa"/>
            <w:vMerge w:val="restart"/>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6A2A9F5D" w14:textId="77777777" w:rsidR="008B350D" w:rsidRPr="00207F03" w:rsidRDefault="008B350D" w:rsidP="008B350D">
            <w:pPr>
              <w:spacing w:after="0" w:line="240" w:lineRule="auto"/>
              <w:jc w:val="center"/>
              <w:rPr>
                <w:rFonts w:eastAsia="Times New Roman"/>
                <w:sz w:val="22"/>
                <w:szCs w:val="22"/>
                <w:lang w:eastAsia="en-US"/>
              </w:rPr>
            </w:pPr>
            <w:r w:rsidRPr="00207F03">
              <w:rPr>
                <w:rFonts w:eastAsia="Times New Roman"/>
                <w:sz w:val="22"/>
                <w:szCs w:val="22"/>
                <w:lang w:eastAsia="en-US"/>
              </w:rPr>
              <w:t>Section</w:t>
            </w:r>
          </w:p>
        </w:tc>
        <w:tc>
          <w:tcPr>
            <w:tcW w:w="929" w:type="dxa"/>
            <w:vMerge w:val="restart"/>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0030965E" w14:textId="77777777" w:rsidR="008B350D" w:rsidRPr="00207F03" w:rsidRDefault="008B350D" w:rsidP="008B350D">
            <w:pPr>
              <w:spacing w:after="0" w:line="240" w:lineRule="auto"/>
              <w:jc w:val="center"/>
              <w:rPr>
                <w:rFonts w:eastAsia="Times New Roman"/>
                <w:sz w:val="22"/>
                <w:szCs w:val="22"/>
                <w:lang w:eastAsia="en-US"/>
              </w:rPr>
            </w:pPr>
            <w:r w:rsidRPr="00207F03">
              <w:rPr>
                <w:rFonts w:eastAsia="Times New Roman"/>
                <w:sz w:val="22"/>
                <w:szCs w:val="22"/>
                <w:lang w:eastAsia="en-US"/>
              </w:rPr>
              <w:t>Probing points</w:t>
            </w:r>
          </w:p>
        </w:tc>
        <w:tc>
          <w:tcPr>
            <w:tcW w:w="954" w:type="dxa"/>
            <w:vMerge w:val="restart"/>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630556FC" w14:textId="77777777" w:rsidR="008B350D" w:rsidRPr="00207F03" w:rsidRDefault="008B350D" w:rsidP="008B350D">
            <w:pPr>
              <w:spacing w:after="0" w:line="240" w:lineRule="auto"/>
              <w:jc w:val="center"/>
              <w:rPr>
                <w:rFonts w:eastAsia="Times New Roman"/>
                <w:sz w:val="22"/>
                <w:szCs w:val="22"/>
                <w:lang w:eastAsia="en-US"/>
              </w:rPr>
            </w:pPr>
            <w:r w:rsidRPr="00207F03">
              <w:rPr>
                <w:rFonts w:eastAsia="Times New Roman"/>
                <w:sz w:val="22"/>
                <w:szCs w:val="22"/>
                <w:lang w:eastAsia="en-US"/>
              </w:rPr>
              <w:t>Resistor Value (mΩ)</w:t>
            </w:r>
          </w:p>
        </w:tc>
        <w:tc>
          <w:tcPr>
            <w:tcW w:w="929" w:type="dxa"/>
            <w:vMerge w:val="restart"/>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5EE6DC49" w14:textId="77777777" w:rsidR="008B350D" w:rsidRPr="00207F03" w:rsidRDefault="008B350D" w:rsidP="008B350D">
            <w:pPr>
              <w:spacing w:after="0" w:line="240" w:lineRule="auto"/>
              <w:jc w:val="center"/>
              <w:rPr>
                <w:rFonts w:eastAsia="Times New Roman"/>
                <w:sz w:val="22"/>
                <w:szCs w:val="22"/>
                <w:lang w:eastAsia="en-US"/>
              </w:rPr>
            </w:pPr>
            <w:r w:rsidRPr="00207F03">
              <w:rPr>
                <w:rFonts w:eastAsia="Times New Roman"/>
                <w:sz w:val="22"/>
                <w:szCs w:val="22"/>
                <w:lang w:eastAsia="en-US"/>
              </w:rPr>
              <w:t>Voltage (V)</w:t>
            </w:r>
          </w:p>
        </w:tc>
        <w:tc>
          <w:tcPr>
            <w:tcW w:w="1703" w:type="dxa"/>
            <w:vMerge w:val="restart"/>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599DC378" w14:textId="77777777" w:rsidR="008B350D" w:rsidRPr="00207F03" w:rsidRDefault="008B350D" w:rsidP="008B350D">
            <w:pPr>
              <w:spacing w:after="0" w:line="240" w:lineRule="auto"/>
              <w:jc w:val="center"/>
              <w:rPr>
                <w:rFonts w:eastAsia="Times New Roman"/>
                <w:sz w:val="22"/>
                <w:szCs w:val="22"/>
                <w:lang w:eastAsia="en-US"/>
              </w:rPr>
            </w:pPr>
            <w:r w:rsidRPr="00207F03">
              <w:rPr>
                <w:rFonts w:eastAsia="Times New Roman"/>
                <w:sz w:val="22"/>
                <w:szCs w:val="22"/>
                <w:lang w:eastAsia="en-US"/>
              </w:rPr>
              <w:t>Measured Voltage across sense resistor (mV)</w:t>
            </w:r>
          </w:p>
        </w:tc>
        <w:tc>
          <w:tcPr>
            <w:tcW w:w="918" w:type="dxa"/>
            <w:vMerge w:val="restart"/>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1460C277" w14:textId="77777777" w:rsidR="008B350D" w:rsidRPr="00207F03" w:rsidRDefault="008B350D" w:rsidP="008B350D">
            <w:pPr>
              <w:spacing w:after="0" w:line="240" w:lineRule="auto"/>
              <w:jc w:val="center"/>
              <w:rPr>
                <w:rFonts w:eastAsia="Times New Roman"/>
                <w:sz w:val="22"/>
                <w:szCs w:val="22"/>
                <w:lang w:eastAsia="en-US"/>
              </w:rPr>
            </w:pPr>
            <w:r w:rsidRPr="00207F03">
              <w:rPr>
                <w:rFonts w:eastAsia="Times New Roman"/>
                <w:sz w:val="22"/>
                <w:szCs w:val="22"/>
                <w:lang w:eastAsia="en-US"/>
              </w:rPr>
              <w:t>Current (A)</w:t>
            </w:r>
          </w:p>
        </w:tc>
        <w:tc>
          <w:tcPr>
            <w:tcW w:w="1071" w:type="dxa"/>
            <w:vMerge w:val="restart"/>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5F1109F9" w14:textId="77777777" w:rsidR="008B350D" w:rsidRPr="00207F03" w:rsidRDefault="008B350D" w:rsidP="008B350D">
            <w:pPr>
              <w:spacing w:after="0" w:line="240" w:lineRule="auto"/>
              <w:jc w:val="center"/>
              <w:rPr>
                <w:rFonts w:eastAsia="Times New Roman"/>
                <w:sz w:val="22"/>
                <w:szCs w:val="22"/>
                <w:lang w:eastAsia="en-US"/>
              </w:rPr>
            </w:pPr>
            <w:r w:rsidRPr="00207F03">
              <w:rPr>
                <w:rFonts w:eastAsia="Times New Roman"/>
                <w:sz w:val="22"/>
                <w:szCs w:val="22"/>
                <w:lang w:eastAsia="en-US"/>
              </w:rPr>
              <w:t>Power (W)</w:t>
            </w:r>
          </w:p>
        </w:tc>
        <w:tc>
          <w:tcPr>
            <w:tcW w:w="1177" w:type="dxa"/>
            <w:vMerge w:val="restart"/>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2BB87EE2" w14:textId="77777777" w:rsidR="008B350D" w:rsidRPr="00207F03" w:rsidRDefault="008B350D" w:rsidP="008B350D">
            <w:pPr>
              <w:spacing w:after="0" w:line="240" w:lineRule="auto"/>
              <w:jc w:val="center"/>
              <w:rPr>
                <w:rFonts w:eastAsia="Times New Roman"/>
                <w:sz w:val="22"/>
                <w:szCs w:val="22"/>
                <w:lang w:eastAsia="en-US"/>
              </w:rPr>
            </w:pPr>
            <w:r w:rsidRPr="00207F03">
              <w:rPr>
                <w:rFonts w:eastAsia="Times New Roman"/>
                <w:sz w:val="22"/>
                <w:szCs w:val="22"/>
                <w:lang w:eastAsia="en-US"/>
              </w:rPr>
              <w:t>Calculated Efficiency (%)</w:t>
            </w:r>
          </w:p>
        </w:tc>
        <w:tc>
          <w:tcPr>
            <w:tcW w:w="1401" w:type="dxa"/>
            <w:gridSpan w:val="2"/>
            <w:tcBorders>
              <w:top w:val="single" w:sz="4" w:space="0" w:color="auto"/>
              <w:left w:val="nil"/>
              <w:bottom w:val="single" w:sz="4" w:space="0" w:color="auto"/>
              <w:right w:val="single" w:sz="4" w:space="0" w:color="000000"/>
            </w:tcBorders>
            <w:shd w:val="clear" w:color="000000" w:fill="B8CCE4"/>
            <w:noWrap/>
            <w:vAlign w:val="center"/>
            <w:hideMark/>
          </w:tcPr>
          <w:p w14:paraId="5FE86D61" w14:textId="77777777" w:rsidR="008B350D" w:rsidRPr="00207F03" w:rsidRDefault="008B350D" w:rsidP="008B350D">
            <w:pPr>
              <w:spacing w:after="0" w:line="240" w:lineRule="auto"/>
              <w:jc w:val="center"/>
              <w:rPr>
                <w:rFonts w:eastAsia="Times New Roman"/>
                <w:sz w:val="22"/>
                <w:szCs w:val="22"/>
                <w:lang w:eastAsia="en-US"/>
              </w:rPr>
            </w:pPr>
            <w:r w:rsidRPr="00207F03">
              <w:rPr>
                <w:rFonts w:eastAsia="Times New Roman"/>
                <w:sz w:val="22"/>
                <w:szCs w:val="22"/>
                <w:lang w:eastAsia="en-US"/>
              </w:rPr>
              <w:t>Specification (%)</w:t>
            </w:r>
          </w:p>
        </w:tc>
        <w:tc>
          <w:tcPr>
            <w:tcW w:w="1075" w:type="dxa"/>
            <w:vMerge w:val="restart"/>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72B914CD" w14:textId="77777777" w:rsidR="008B350D" w:rsidRPr="00207F03" w:rsidRDefault="008B350D" w:rsidP="008B350D">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r>
      <w:tr w:rsidR="008B350D" w:rsidRPr="00207F03" w14:paraId="44AE4A20" w14:textId="77777777" w:rsidTr="00D70530">
        <w:trPr>
          <w:trHeight w:val="115"/>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18DDBC80" w14:textId="77777777" w:rsidR="008B350D" w:rsidRPr="00207F03" w:rsidRDefault="008B350D" w:rsidP="008B350D">
            <w:pPr>
              <w:spacing w:after="0" w:line="240" w:lineRule="auto"/>
              <w:rPr>
                <w:rFonts w:eastAsia="Times New Roman"/>
                <w:sz w:val="22"/>
                <w:szCs w:val="22"/>
                <w:lang w:eastAsia="en-US"/>
              </w:rPr>
            </w:pPr>
          </w:p>
        </w:tc>
        <w:tc>
          <w:tcPr>
            <w:tcW w:w="929" w:type="dxa"/>
            <w:vMerge/>
            <w:tcBorders>
              <w:top w:val="single" w:sz="4" w:space="0" w:color="auto"/>
              <w:left w:val="single" w:sz="4" w:space="0" w:color="auto"/>
              <w:bottom w:val="single" w:sz="4" w:space="0" w:color="auto"/>
              <w:right w:val="single" w:sz="4" w:space="0" w:color="auto"/>
            </w:tcBorders>
            <w:vAlign w:val="center"/>
            <w:hideMark/>
          </w:tcPr>
          <w:p w14:paraId="0D952AE8" w14:textId="77777777" w:rsidR="008B350D" w:rsidRPr="00207F03" w:rsidRDefault="008B350D" w:rsidP="008B350D">
            <w:pPr>
              <w:spacing w:after="0" w:line="240" w:lineRule="auto"/>
              <w:rPr>
                <w:rFonts w:eastAsia="Times New Roman"/>
                <w:sz w:val="22"/>
                <w:szCs w:val="22"/>
                <w:lang w:eastAsia="en-US"/>
              </w:rPr>
            </w:pPr>
          </w:p>
        </w:tc>
        <w:tc>
          <w:tcPr>
            <w:tcW w:w="954" w:type="dxa"/>
            <w:vMerge/>
            <w:tcBorders>
              <w:top w:val="single" w:sz="4" w:space="0" w:color="auto"/>
              <w:left w:val="single" w:sz="4" w:space="0" w:color="auto"/>
              <w:bottom w:val="single" w:sz="4" w:space="0" w:color="auto"/>
              <w:right w:val="single" w:sz="4" w:space="0" w:color="auto"/>
            </w:tcBorders>
            <w:vAlign w:val="center"/>
            <w:hideMark/>
          </w:tcPr>
          <w:p w14:paraId="2E9BC6CC" w14:textId="77777777" w:rsidR="008B350D" w:rsidRPr="00207F03" w:rsidRDefault="008B350D" w:rsidP="008B350D">
            <w:pPr>
              <w:spacing w:after="0" w:line="240" w:lineRule="auto"/>
              <w:rPr>
                <w:rFonts w:eastAsia="Times New Roman"/>
                <w:sz w:val="22"/>
                <w:szCs w:val="22"/>
                <w:lang w:eastAsia="en-US"/>
              </w:rPr>
            </w:pPr>
          </w:p>
        </w:tc>
        <w:tc>
          <w:tcPr>
            <w:tcW w:w="929" w:type="dxa"/>
            <w:vMerge/>
            <w:tcBorders>
              <w:top w:val="single" w:sz="4" w:space="0" w:color="auto"/>
              <w:left w:val="single" w:sz="4" w:space="0" w:color="auto"/>
              <w:bottom w:val="single" w:sz="4" w:space="0" w:color="auto"/>
              <w:right w:val="single" w:sz="4" w:space="0" w:color="auto"/>
            </w:tcBorders>
            <w:vAlign w:val="center"/>
            <w:hideMark/>
          </w:tcPr>
          <w:p w14:paraId="292642A6" w14:textId="77777777" w:rsidR="008B350D" w:rsidRPr="00207F03" w:rsidRDefault="008B350D" w:rsidP="008B350D">
            <w:pPr>
              <w:spacing w:after="0" w:line="240" w:lineRule="auto"/>
              <w:rPr>
                <w:rFonts w:eastAsia="Times New Roman"/>
                <w:sz w:val="22"/>
                <w:szCs w:val="22"/>
                <w:lang w:eastAsia="en-US"/>
              </w:rPr>
            </w:pPr>
          </w:p>
        </w:tc>
        <w:tc>
          <w:tcPr>
            <w:tcW w:w="1703" w:type="dxa"/>
            <w:vMerge/>
            <w:tcBorders>
              <w:top w:val="single" w:sz="4" w:space="0" w:color="auto"/>
              <w:left w:val="single" w:sz="4" w:space="0" w:color="auto"/>
              <w:bottom w:val="single" w:sz="4" w:space="0" w:color="auto"/>
              <w:right w:val="single" w:sz="4" w:space="0" w:color="auto"/>
            </w:tcBorders>
            <w:vAlign w:val="center"/>
            <w:hideMark/>
          </w:tcPr>
          <w:p w14:paraId="3BD7992C" w14:textId="77777777" w:rsidR="008B350D" w:rsidRPr="00207F03" w:rsidRDefault="008B350D" w:rsidP="008B350D">
            <w:pPr>
              <w:spacing w:after="0" w:line="240" w:lineRule="auto"/>
              <w:rPr>
                <w:rFonts w:eastAsia="Times New Roman"/>
                <w:sz w:val="22"/>
                <w:szCs w:val="22"/>
                <w:lang w:eastAsia="en-US"/>
              </w:rPr>
            </w:pPr>
          </w:p>
        </w:tc>
        <w:tc>
          <w:tcPr>
            <w:tcW w:w="918" w:type="dxa"/>
            <w:vMerge/>
            <w:tcBorders>
              <w:top w:val="single" w:sz="4" w:space="0" w:color="auto"/>
              <w:left w:val="single" w:sz="4" w:space="0" w:color="auto"/>
              <w:bottom w:val="single" w:sz="4" w:space="0" w:color="auto"/>
              <w:right w:val="single" w:sz="4" w:space="0" w:color="auto"/>
            </w:tcBorders>
            <w:vAlign w:val="center"/>
            <w:hideMark/>
          </w:tcPr>
          <w:p w14:paraId="591BEFAB" w14:textId="77777777" w:rsidR="008B350D" w:rsidRPr="00207F03" w:rsidRDefault="008B350D" w:rsidP="008B350D">
            <w:pPr>
              <w:spacing w:after="0" w:line="240" w:lineRule="auto"/>
              <w:rPr>
                <w:rFonts w:eastAsia="Times New Roman"/>
                <w:sz w:val="22"/>
                <w:szCs w:val="22"/>
                <w:lang w:eastAsia="en-US"/>
              </w:rPr>
            </w:pPr>
          </w:p>
        </w:tc>
        <w:tc>
          <w:tcPr>
            <w:tcW w:w="1071" w:type="dxa"/>
            <w:vMerge/>
            <w:tcBorders>
              <w:top w:val="single" w:sz="4" w:space="0" w:color="auto"/>
              <w:left w:val="single" w:sz="4" w:space="0" w:color="auto"/>
              <w:bottom w:val="single" w:sz="4" w:space="0" w:color="auto"/>
              <w:right w:val="single" w:sz="4" w:space="0" w:color="auto"/>
            </w:tcBorders>
            <w:vAlign w:val="center"/>
            <w:hideMark/>
          </w:tcPr>
          <w:p w14:paraId="1FC6664A" w14:textId="77777777" w:rsidR="008B350D" w:rsidRPr="00207F03" w:rsidRDefault="008B350D" w:rsidP="008B350D">
            <w:pPr>
              <w:spacing w:after="0" w:line="240" w:lineRule="auto"/>
              <w:rPr>
                <w:rFonts w:eastAsia="Times New Roman"/>
                <w:sz w:val="22"/>
                <w:szCs w:val="22"/>
                <w:lang w:eastAsia="en-US"/>
              </w:rPr>
            </w:pPr>
          </w:p>
        </w:tc>
        <w:tc>
          <w:tcPr>
            <w:tcW w:w="1177" w:type="dxa"/>
            <w:vMerge/>
            <w:tcBorders>
              <w:top w:val="single" w:sz="4" w:space="0" w:color="auto"/>
              <w:left w:val="single" w:sz="4" w:space="0" w:color="auto"/>
              <w:bottom w:val="single" w:sz="4" w:space="0" w:color="auto"/>
              <w:right w:val="single" w:sz="4" w:space="0" w:color="auto"/>
            </w:tcBorders>
            <w:vAlign w:val="center"/>
            <w:hideMark/>
          </w:tcPr>
          <w:p w14:paraId="194EDF54" w14:textId="77777777" w:rsidR="008B350D" w:rsidRPr="00207F03" w:rsidRDefault="008B350D" w:rsidP="008B350D">
            <w:pPr>
              <w:spacing w:after="0" w:line="240" w:lineRule="auto"/>
              <w:rPr>
                <w:rFonts w:eastAsia="Times New Roman"/>
                <w:sz w:val="22"/>
                <w:szCs w:val="22"/>
                <w:lang w:eastAsia="en-US"/>
              </w:rPr>
            </w:pPr>
          </w:p>
        </w:tc>
        <w:tc>
          <w:tcPr>
            <w:tcW w:w="613" w:type="dxa"/>
            <w:tcBorders>
              <w:top w:val="nil"/>
              <w:left w:val="nil"/>
              <w:bottom w:val="single" w:sz="4" w:space="0" w:color="auto"/>
              <w:right w:val="single" w:sz="4" w:space="0" w:color="auto"/>
            </w:tcBorders>
            <w:shd w:val="clear" w:color="000000" w:fill="B8CCE4"/>
            <w:noWrap/>
            <w:vAlign w:val="center"/>
            <w:hideMark/>
          </w:tcPr>
          <w:p w14:paraId="01DA6712"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Min</w:t>
            </w:r>
          </w:p>
        </w:tc>
        <w:tc>
          <w:tcPr>
            <w:tcW w:w="788" w:type="dxa"/>
            <w:tcBorders>
              <w:top w:val="nil"/>
              <w:left w:val="nil"/>
              <w:bottom w:val="single" w:sz="4" w:space="0" w:color="auto"/>
              <w:right w:val="single" w:sz="4" w:space="0" w:color="auto"/>
            </w:tcBorders>
            <w:shd w:val="clear" w:color="000000" w:fill="B8CCE4"/>
            <w:noWrap/>
            <w:vAlign w:val="center"/>
            <w:hideMark/>
          </w:tcPr>
          <w:p w14:paraId="32B0D0F1"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Max</w:t>
            </w:r>
          </w:p>
        </w:tc>
        <w:tc>
          <w:tcPr>
            <w:tcW w:w="1075" w:type="dxa"/>
            <w:vMerge/>
            <w:tcBorders>
              <w:top w:val="single" w:sz="4" w:space="0" w:color="auto"/>
              <w:left w:val="single" w:sz="4" w:space="0" w:color="auto"/>
              <w:bottom w:val="single" w:sz="4" w:space="0" w:color="auto"/>
              <w:right w:val="single" w:sz="4" w:space="0" w:color="auto"/>
            </w:tcBorders>
            <w:vAlign w:val="center"/>
            <w:hideMark/>
          </w:tcPr>
          <w:p w14:paraId="444C7842" w14:textId="77777777" w:rsidR="008B350D" w:rsidRPr="00207F03" w:rsidRDefault="008B350D" w:rsidP="008B350D">
            <w:pPr>
              <w:spacing w:after="0" w:line="240" w:lineRule="auto"/>
              <w:rPr>
                <w:rFonts w:eastAsia="Times New Roman"/>
                <w:sz w:val="22"/>
                <w:szCs w:val="22"/>
                <w:lang w:eastAsia="en-US"/>
              </w:rPr>
            </w:pPr>
          </w:p>
        </w:tc>
      </w:tr>
      <w:tr w:rsidR="008B350D" w:rsidRPr="00207F03" w14:paraId="7448790E" w14:textId="77777777" w:rsidTr="00D70530">
        <w:trPr>
          <w:trHeight w:val="115"/>
        </w:trPr>
        <w:tc>
          <w:tcPr>
            <w:tcW w:w="891" w:type="dxa"/>
            <w:tcBorders>
              <w:top w:val="nil"/>
              <w:left w:val="single" w:sz="4" w:space="0" w:color="auto"/>
              <w:bottom w:val="single" w:sz="4" w:space="0" w:color="auto"/>
              <w:right w:val="single" w:sz="4" w:space="0" w:color="auto"/>
            </w:tcBorders>
            <w:shd w:val="clear" w:color="000000" w:fill="FFFFFF"/>
            <w:noWrap/>
            <w:vAlign w:val="bottom"/>
            <w:hideMark/>
          </w:tcPr>
          <w:p w14:paraId="6D5E98C5"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Input Section</w:t>
            </w:r>
          </w:p>
        </w:tc>
        <w:tc>
          <w:tcPr>
            <w:tcW w:w="929" w:type="dxa"/>
            <w:tcBorders>
              <w:top w:val="nil"/>
              <w:left w:val="nil"/>
              <w:bottom w:val="single" w:sz="4" w:space="0" w:color="auto"/>
              <w:right w:val="single" w:sz="4" w:space="0" w:color="auto"/>
            </w:tcBorders>
            <w:shd w:val="clear" w:color="000000" w:fill="FFFFFF"/>
            <w:noWrap/>
            <w:vAlign w:val="bottom"/>
            <w:hideMark/>
          </w:tcPr>
          <w:p w14:paraId="6117B407"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NA</w:t>
            </w:r>
          </w:p>
        </w:tc>
        <w:tc>
          <w:tcPr>
            <w:tcW w:w="954" w:type="dxa"/>
            <w:tcBorders>
              <w:top w:val="nil"/>
              <w:left w:val="nil"/>
              <w:bottom w:val="single" w:sz="4" w:space="0" w:color="auto"/>
              <w:right w:val="single" w:sz="4" w:space="0" w:color="auto"/>
            </w:tcBorders>
            <w:shd w:val="clear" w:color="auto" w:fill="auto"/>
            <w:noWrap/>
            <w:vAlign w:val="bottom"/>
            <w:hideMark/>
          </w:tcPr>
          <w:p w14:paraId="65625120"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NA</w:t>
            </w:r>
          </w:p>
        </w:tc>
        <w:tc>
          <w:tcPr>
            <w:tcW w:w="929" w:type="dxa"/>
            <w:tcBorders>
              <w:top w:val="nil"/>
              <w:left w:val="nil"/>
              <w:bottom w:val="single" w:sz="4" w:space="0" w:color="auto"/>
              <w:right w:val="single" w:sz="4" w:space="0" w:color="auto"/>
            </w:tcBorders>
            <w:shd w:val="clear" w:color="auto" w:fill="auto"/>
            <w:noWrap/>
            <w:vAlign w:val="bottom"/>
            <w:hideMark/>
          </w:tcPr>
          <w:p w14:paraId="07CF17A3"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47.97</w:t>
            </w:r>
          </w:p>
        </w:tc>
        <w:tc>
          <w:tcPr>
            <w:tcW w:w="1703" w:type="dxa"/>
            <w:tcBorders>
              <w:top w:val="nil"/>
              <w:left w:val="nil"/>
              <w:bottom w:val="single" w:sz="4" w:space="0" w:color="auto"/>
              <w:right w:val="single" w:sz="4" w:space="0" w:color="auto"/>
            </w:tcBorders>
            <w:shd w:val="clear" w:color="000000" w:fill="FFFFFF"/>
            <w:noWrap/>
            <w:vAlign w:val="bottom"/>
            <w:hideMark/>
          </w:tcPr>
          <w:p w14:paraId="2ECA87FB"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NA</w:t>
            </w:r>
          </w:p>
        </w:tc>
        <w:tc>
          <w:tcPr>
            <w:tcW w:w="918" w:type="dxa"/>
            <w:tcBorders>
              <w:top w:val="nil"/>
              <w:left w:val="nil"/>
              <w:bottom w:val="single" w:sz="4" w:space="0" w:color="auto"/>
              <w:right w:val="single" w:sz="4" w:space="0" w:color="auto"/>
            </w:tcBorders>
            <w:shd w:val="clear" w:color="000000" w:fill="FFFFFF"/>
            <w:noWrap/>
            <w:vAlign w:val="bottom"/>
            <w:hideMark/>
          </w:tcPr>
          <w:p w14:paraId="2ACF71C4"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0.487</w:t>
            </w:r>
          </w:p>
        </w:tc>
        <w:tc>
          <w:tcPr>
            <w:tcW w:w="1071" w:type="dxa"/>
            <w:tcBorders>
              <w:top w:val="nil"/>
              <w:left w:val="nil"/>
              <w:bottom w:val="single" w:sz="4" w:space="0" w:color="auto"/>
              <w:right w:val="single" w:sz="4" w:space="0" w:color="auto"/>
            </w:tcBorders>
            <w:shd w:val="clear" w:color="000000" w:fill="FFFFFF"/>
            <w:noWrap/>
            <w:vAlign w:val="bottom"/>
            <w:hideMark/>
          </w:tcPr>
          <w:p w14:paraId="734C2DEA"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23.36139</w:t>
            </w:r>
          </w:p>
        </w:tc>
        <w:tc>
          <w:tcPr>
            <w:tcW w:w="1177"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4C8A4F4F"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61.64</w:t>
            </w:r>
          </w:p>
        </w:tc>
        <w:tc>
          <w:tcPr>
            <w:tcW w:w="613"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711179B7"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60</w:t>
            </w:r>
          </w:p>
        </w:tc>
        <w:tc>
          <w:tcPr>
            <w:tcW w:w="788"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46775086"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70</w:t>
            </w:r>
          </w:p>
        </w:tc>
        <w:tc>
          <w:tcPr>
            <w:tcW w:w="1075"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6A590602"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-2.73361</w:t>
            </w:r>
          </w:p>
        </w:tc>
      </w:tr>
      <w:tr w:rsidR="008B350D" w:rsidRPr="00207F03" w14:paraId="0B16FE97" w14:textId="77777777" w:rsidTr="00D70530">
        <w:trPr>
          <w:trHeight w:val="115"/>
        </w:trPr>
        <w:tc>
          <w:tcPr>
            <w:tcW w:w="891" w:type="dxa"/>
            <w:tcBorders>
              <w:top w:val="nil"/>
              <w:left w:val="single" w:sz="4" w:space="0" w:color="auto"/>
              <w:bottom w:val="single" w:sz="4" w:space="0" w:color="auto"/>
              <w:right w:val="single" w:sz="4" w:space="0" w:color="auto"/>
            </w:tcBorders>
            <w:shd w:val="clear" w:color="000000" w:fill="FFFFFF"/>
            <w:noWrap/>
            <w:vAlign w:val="bottom"/>
            <w:hideMark/>
          </w:tcPr>
          <w:p w14:paraId="1B58F15E"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Output Section</w:t>
            </w:r>
          </w:p>
        </w:tc>
        <w:tc>
          <w:tcPr>
            <w:tcW w:w="929" w:type="dxa"/>
            <w:tcBorders>
              <w:top w:val="nil"/>
              <w:left w:val="nil"/>
              <w:bottom w:val="single" w:sz="4" w:space="0" w:color="auto"/>
              <w:right w:val="single" w:sz="4" w:space="0" w:color="auto"/>
            </w:tcBorders>
            <w:shd w:val="clear" w:color="000000" w:fill="FFFFFF"/>
            <w:noWrap/>
            <w:vAlign w:val="bottom"/>
            <w:hideMark/>
          </w:tcPr>
          <w:p w14:paraId="3E30708D"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R10044</w:t>
            </w:r>
          </w:p>
        </w:tc>
        <w:tc>
          <w:tcPr>
            <w:tcW w:w="954" w:type="dxa"/>
            <w:tcBorders>
              <w:top w:val="nil"/>
              <w:left w:val="nil"/>
              <w:bottom w:val="single" w:sz="4" w:space="0" w:color="auto"/>
              <w:right w:val="single" w:sz="4" w:space="0" w:color="auto"/>
            </w:tcBorders>
            <w:shd w:val="clear" w:color="000000" w:fill="FFFFFF"/>
            <w:noWrap/>
            <w:vAlign w:val="bottom"/>
            <w:hideMark/>
          </w:tcPr>
          <w:p w14:paraId="635A9D0C"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10</w:t>
            </w:r>
          </w:p>
        </w:tc>
        <w:tc>
          <w:tcPr>
            <w:tcW w:w="929" w:type="dxa"/>
            <w:tcBorders>
              <w:top w:val="nil"/>
              <w:left w:val="nil"/>
              <w:bottom w:val="single" w:sz="4" w:space="0" w:color="auto"/>
              <w:right w:val="single" w:sz="4" w:space="0" w:color="auto"/>
            </w:tcBorders>
            <w:shd w:val="clear" w:color="000000" w:fill="FFFFFF"/>
            <w:noWrap/>
            <w:vAlign w:val="bottom"/>
            <w:hideMark/>
          </w:tcPr>
          <w:p w14:paraId="2647CEAC"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12</w:t>
            </w:r>
          </w:p>
        </w:tc>
        <w:tc>
          <w:tcPr>
            <w:tcW w:w="1703" w:type="dxa"/>
            <w:tcBorders>
              <w:top w:val="nil"/>
              <w:left w:val="nil"/>
              <w:bottom w:val="single" w:sz="4" w:space="0" w:color="auto"/>
              <w:right w:val="single" w:sz="4" w:space="0" w:color="auto"/>
            </w:tcBorders>
            <w:shd w:val="clear" w:color="000000" w:fill="FFFFFF"/>
            <w:noWrap/>
            <w:vAlign w:val="bottom"/>
            <w:hideMark/>
          </w:tcPr>
          <w:p w14:paraId="2BD052E2"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12</w:t>
            </w:r>
          </w:p>
        </w:tc>
        <w:tc>
          <w:tcPr>
            <w:tcW w:w="918" w:type="dxa"/>
            <w:tcBorders>
              <w:top w:val="nil"/>
              <w:left w:val="nil"/>
              <w:bottom w:val="single" w:sz="4" w:space="0" w:color="auto"/>
              <w:right w:val="single" w:sz="4" w:space="0" w:color="auto"/>
            </w:tcBorders>
            <w:shd w:val="clear" w:color="000000" w:fill="FFFFFF"/>
            <w:noWrap/>
            <w:vAlign w:val="bottom"/>
            <w:hideMark/>
          </w:tcPr>
          <w:p w14:paraId="72087CFE"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1.2</w:t>
            </w:r>
          </w:p>
        </w:tc>
        <w:tc>
          <w:tcPr>
            <w:tcW w:w="1071" w:type="dxa"/>
            <w:tcBorders>
              <w:top w:val="nil"/>
              <w:left w:val="nil"/>
              <w:bottom w:val="single" w:sz="4" w:space="0" w:color="auto"/>
              <w:right w:val="single" w:sz="4" w:space="0" w:color="auto"/>
            </w:tcBorders>
            <w:shd w:val="clear" w:color="000000" w:fill="FFFFFF"/>
            <w:noWrap/>
            <w:vAlign w:val="bottom"/>
            <w:hideMark/>
          </w:tcPr>
          <w:p w14:paraId="4AB014C2" w14:textId="77777777" w:rsidR="008B350D" w:rsidRPr="00207F03" w:rsidRDefault="008B350D" w:rsidP="008B350D">
            <w:pPr>
              <w:spacing w:after="0" w:line="240" w:lineRule="auto"/>
              <w:rPr>
                <w:rFonts w:eastAsia="Times New Roman"/>
                <w:sz w:val="22"/>
                <w:szCs w:val="22"/>
                <w:lang w:eastAsia="en-US"/>
              </w:rPr>
            </w:pPr>
            <w:r w:rsidRPr="00207F03">
              <w:rPr>
                <w:rFonts w:eastAsia="Times New Roman"/>
                <w:sz w:val="22"/>
                <w:szCs w:val="22"/>
                <w:lang w:eastAsia="en-US"/>
              </w:rPr>
              <w:t>14.4</w:t>
            </w:r>
          </w:p>
        </w:tc>
        <w:tc>
          <w:tcPr>
            <w:tcW w:w="1177" w:type="dxa"/>
            <w:vMerge/>
            <w:tcBorders>
              <w:top w:val="nil"/>
              <w:left w:val="single" w:sz="4" w:space="0" w:color="auto"/>
              <w:bottom w:val="single" w:sz="4" w:space="0" w:color="000000"/>
              <w:right w:val="single" w:sz="4" w:space="0" w:color="auto"/>
            </w:tcBorders>
            <w:vAlign w:val="center"/>
            <w:hideMark/>
          </w:tcPr>
          <w:p w14:paraId="60193350" w14:textId="77777777" w:rsidR="008B350D" w:rsidRPr="00207F03" w:rsidRDefault="008B350D" w:rsidP="008B350D">
            <w:pPr>
              <w:spacing w:after="0" w:line="240" w:lineRule="auto"/>
              <w:rPr>
                <w:rFonts w:eastAsia="Times New Roman"/>
                <w:sz w:val="22"/>
                <w:szCs w:val="22"/>
                <w:lang w:eastAsia="en-US"/>
              </w:rPr>
            </w:pPr>
          </w:p>
        </w:tc>
        <w:tc>
          <w:tcPr>
            <w:tcW w:w="613" w:type="dxa"/>
            <w:vMerge/>
            <w:tcBorders>
              <w:top w:val="nil"/>
              <w:left w:val="single" w:sz="4" w:space="0" w:color="auto"/>
              <w:bottom w:val="single" w:sz="4" w:space="0" w:color="000000"/>
              <w:right w:val="single" w:sz="4" w:space="0" w:color="auto"/>
            </w:tcBorders>
            <w:vAlign w:val="center"/>
            <w:hideMark/>
          </w:tcPr>
          <w:p w14:paraId="41D25FED" w14:textId="77777777" w:rsidR="008B350D" w:rsidRPr="00207F03" w:rsidRDefault="008B350D" w:rsidP="008B350D">
            <w:pPr>
              <w:spacing w:after="0" w:line="240" w:lineRule="auto"/>
              <w:rPr>
                <w:rFonts w:eastAsia="Times New Roman"/>
                <w:sz w:val="22"/>
                <w:szCs w:val="22"/>
                <w:lang w:eastAsia="en-US"/>
              </w:rPr>
            </w:pPr>
          </w:p>
        </w:tc>
        <w:tc>
          <w:tcPr>
            <w:tcW w:w="788" w:type="dxa"/>
            <w:vMerge/>
            <w:tcBorders>
              <w:top w:val="nil"/>
              <w:left w:val="single" w:sz="4" w:space="0" w:color="auto"/>
              <w:bottom w:val="single" w:sz="4" w:space="0" w:color="000000"/>
              <w:right w:val="single" w:sz="4" w:space="0" w:color="auto"/>
            </w:tcBorders>
            <w:vAlign w:val="center"/>
            <w:hideMark/>
          </w:tcPr>
          <w:p w14:paraId="3EB6D519" w14:textId="77777777" w:rsidR="008B350D" w:rsidRPr="00207F03" w:rsidRDefault="008B350D" w:rsidP="008B350D">
            <w:pPr>
              <w:spacing w:after="0" w:line="240" w:lineRule="auto"/>
              <w:rPr>
                <w:rFonts w:eastAsia="Times New Roman"/>
                <w:sz w:val="22"/>
                <w:szCs w:val="22"/>
                <w:lang w:eastAsia="en-US"/>
              </w:rPr>
            </w:pPr>
          </w:p>
        </w:tc>
        <w:tc>
          <w:tcPr>
            <w:tcW w:w="1075" w:type="dxa"/>
            <w:vMerge/>
            <w:tcBorders>
              <w:top w:val="nil"/>
              <w:left w:val="single" w:sz="4" w:space="0" w:color="auto"/>
              <w:bottom w:val="single" w:sz="4" w:space="0" w:color="000000"/>
              <w:right w:val="single" w:sz="4" w:space="0" w:color="auto"/>
            </w:tcBorders>
            <w:vAlign w:val="center"/>
            <w:hideMark/>
          </w:tcPr>
          <w:p w14:paraId="0719FD4C" w14:textId="77777777" w:rsidR="008B350D" w:rsidRPr="00207F03" w:rsidRDefault="008B350D" w:rsidP="008B350D">
            <w:pPr>
              <w:spacing w:after="0" w:line="240" w:lineRule="auto"/>
              <w:rPr>
                <w:rFonts w:eastAsia="Times New Roman"/>
                <w:sz w:val="22"/>
                <w:szCs w:val="22"/>
                <w:lang w:eastAsia="en-US"/>
              </w:rPr>
            </w:pPr>
          </w:p>
        </w:tc>
      </w:tr>
      <w:tr w:rsidR="008B350D" w:rsidRPr="00207F03" w14:paraId="66DD9655" w14:textId="77777777" w:rsidTr="00D70530">
        <w:trPr>
          <w:trHeight w:val="115"/>
        </w:trPr>
        <w:tc>
          <w:tcPr>
            <w:tcW w:w="11048" w:type="dxa"/>
            <w:gridSpan w:val="11"/>
            <w:tcBorders>
              <w:top w:val="single" w:sz="4" w:space="0" w:color="auto"/>
              <w:left w:val="single" w:sz="4" w:space="0" w:color="auto"/>
              <w:bottom w:val="single" w:sz="4" w:space="0" w:color="auto"/>
              <w:right w:val="single" w:sz="4" w:space="0" w:color="auto"/>
            </w:tcBorders>
            <w:shd w:val="clear" w:color="000000" w:fill="FFFFFF"/>
            <w:vAlign w:val="bottom"/>
            <w:hideMark/>
          </w:tcPr>
          <w:p w14:paraId="758DFB5A" w14:textId="77777777" w:rsidR="008D3BE0" w:rsidRPr="00207F03" w:rsidRDefault="008D3BE0" w:rsidP="008B350D">
            <w:pPr>
              <w:spacing w:after="0" w:line="240" w:lineRule="auto"/>
              <w:jc w:val="center"/>
              <w:rPr>
                <w:rFonts w:eastAsia="Times New Roman"/>
                <w:b/>
                <w:bCs/>
                <w:sz w:val="22"/>
                <w:szCs w:val="22"/>
                <w:lang w:eastAsia="en-US"/>
              </w:rPr>
            </w:pPr>
          </w:p>
          <w:p w14:paraId="0C31A041" w14:textId="10B40E7F" w:rsidR="008B350D" w:rsidRPr="00207F03" w:rsidRDefault="00803074" w:rsidP="008B350D">
            <w:pPr>
              <w:spacing w:after="0" w:line="240" w:lineRule="auto"/>
              <w:jc w:val="center"/>
              <w:rPr>
                <w:rFonts w:eastAsia="Times New Roman"/>
                <w:sz w:val="22"/>
                <w:szCs w:val="22"/>
                <w:lang w:eastAsia="en-US"/>
              </w:rPr>
            </w:pPr>
            <w:r w:rsidRPr="00207F03">
              <w:rPr>
                <w:rFonts w:eastAsia="Times New Roman"/>
                <w:b/>
                <w:bCs/>
                <w:sz w:val="22"/>
                <w:szCs w:val="22"/>
                <w:u w:val="single"/>
                <w:lang w:eastAsia="en-US"/>
              </w:rPr>
              <w:lastRenderedPageBreak/>
              <w:t>NOTE:</w:t>
            </w:r>
            <w:r w:rsidR="008B350D" w:rsidRPr="00207F03">
              <w:rPr>
                <w:rFonts w:eastAsia="Times New Roman"/>
                <w:sz w:val="22"/>
                <w:szCs w:val="22"/>
                <w:lang w:eastAsia="en-US"/>
              </w:rPr>
              <w:t xml:space="preserve">  PoE Voltage and Current measured by connecting the injector to DC power supply and measuring the voltage at the output point of injector.</w:t>
            </w:r>
          </w:p>
        </w:tc>
      </w:tr>
    </w:tbl>
    <w:p w14:paraId="0EDFC306" w14:textId="77777777" w:rsidR="00BE0CC6" w:rsidRPr="00207F03" w:rsidRDefault="00BE0CC6" w:rsidP="00BE0CC6"/>
    <w:p w14:paraId="4F93A44D" w14:textId="097CFF10" w:rsidR="00BE0CC6" w:rsidRPr="00207F03" w:rsidRDefault="00BE0CC6" w:rsidP="001C396F">
      <w:r w:rsidRPr="00207F03">
        <w:rPr>
          <w:b/>
          <w:u w:val="single"/>
        </w:rPr>
        <w:t>NOTE:</w:t>
      </w:r>
      <w:r w:rsidR="001C396F" w:rsidRPr="00207F03">
        <w:rPr>
          <w:b/>
        </w:rPr>
        <w:t xml:space="preserve"> </w:t>
      </w:r>
      <w:r w:rsidRPr="00207F03">
        <w:t>This test case was carried out for typical load condition. Full load condition will be tested in next version.</w:t>
      </w:r>
    </w:p>
    <w:p w14:paraId="6E12F509" w14:textId="77777777" w:rsidR="00BE0CC6" w:rsidRPr="00207F03" w:rsidRDefault="00BE0CC6" w:rsidP="00BE0CC6">
      <w:pPr>
        <w:spacing w:after="0" w:line="240" w:lineRule="auto"/>
      </w:pPr>
      <w:r w:rsidRPr="00207F03">
        <w:rPr>
          <w:b/>
          <w:color w:val="365F91" w:themeColor="accent1" w:themeShade="BF"/>
        </w:rPr>
        <w:t>The detailed analysis report for power delivery of PoE is embedded in the xls document attached herewith</w:t>
      </w:r>
      <w:r w:rsidRPr="00207F03">
        <w:t>.</w:t>
      </w:r>
    </w:p>
    <w:p w14:paraId="684F5D04" w14:textId="77777777" w:rsidR="00BE0CC6" w:rsidRPr="00207F03" w:rsidRDefault="00BE0CC6" w:rsidP="00BE0CC6">
      <w:pPr>
        <w:spacing w:after="0" w:line="240" w:lineRule="auto"/>
        <w:rPr>
          <w:u w:val="single"/>
        </w:rPr>
      </w:pPr>
    </w:p>
    <w:bookmarkStart w:id="148" w:name="_MON_1543742640"/>
    <w:bookmarkEnd w:id="148"/>
    <w:p w14:paraId="47B0614E" w14:textId="77777777" w:rsidR="00BE0CC6" w:rsidRPr="00207F03" w:rsidRDefault="00757261" w:rsidP="00BE0CC6">
      <w:pPr>
        <w:spacing w:after="0" w:line="240" w:lineRule="auto"/>
        <w:rPr>
          <w:b/>
        </w:rPr>
      </w:pPr>
      <w:r w:rsidRPr="00207F03">
        <w:rPr>
          <w:b/>
        </w:rPr>
        <w:object w:dxaOrig="1440" w:dyaOrig="932" w14:anchorId="2028661E">
          <v:shape id="_x0000_i1033" type="#_x0000_t75" style="width:1in;height:46.7pt" o:ole="">
            <v:imagedata r:id="rId29" o:title=""/>
          </v:shape>
          <o:OLEObject Type="Embed" ProgID="Excel.Sheet.12" ShapeID="_x0000_i1033" DrawAspect="Icon" ObjectID="_1576838359" r:id="rId30"/>
        </w:object>
      </w:r>
    </w:p>
    <w:p w14:paraId="7BC00414" w14:textId="77777777" w:rsidR="00D70530" w:rsidRPr="00207F03" w:rsidRDefault="00D70530" w:rsidP="00BE0CC6">
      <w:pPr>
        <w:spacing w:after="0" w:line="240" w:lineRule="auto"/>
        <w:rPr>
          <w:b/>
          <w:u w:val="single"/>
        </w:rPr>
      </w:pPr>
    </w:p>
    <w:p w14:paraId="5491DB08" w14:textId="77777777" w:rsidR="00BE0CC6" w:rsidRPr="00207F03" w:rsidRDefault="00BE0CC6" w:rsidP="00BE0CC6">
      <w:pPr>
        <w:pStyle w:val="Heading1"/>
        <w:numPr>
          <w:ilvl w:val="2"/>
          <w:numId w:val="5"/>
        </w:numPr>
        <w:spacing w:before="0" w:after="240" w:line="240" w:lineRule="auto"/>
      </w:pPr>
      <w:bookmarkStart w:id="149" w:name="_Toc460973280"/>
      <w:bookmarkStart w:id="150" w:name="_Toc462095734"/>
      <w:bookmarkStart w:id="151" w:name="_Toc471231403"/>
      <w:r w:rsidRPr="00207F03">
        <w:t>Isolated DC-DC</w:t>
      </w:r>
      <w:bookmarkEnd w:id="149"/>
      <w:r w:rsidRPr="00207F03">
        <w:t xml:space="preserve"> Converter</w:t>
      </w:r>
      <w:bookmarkEnd w:id="150"/>
      <w:bookmarkEnd w:id="151"/>
      <w:r w:rsidRPr="00207F03">
        <w:t xml:space="preserve"> </w:t>
      </w:r>
    </w:p>
    <w:p w14:paraId="7A8C98BF" w14:textId="77777777" w:rsidR="00BE0CC6" w:rsidRPr="00207F03" w:rsidRDefault="00BE0CC6" w:rsidP="00BE0CC6">
      <w:pPr>
        <w:pStyle w:val="ListParagraph"/>
        <w:keepNext/>
        <w:numPr>
          <w:ilvl w:val="2"/>
          <w:numId w:val="4"/>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7ECCC53A" w14:textId="1E2D3CBB"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152" w:name="_Toc471231404"/>
      <w:r w:rsidRPr="00207F03">
        <w:rPr>
          <w:b w:val="0"/>
          <w:color w:val="365F91" w:themeColor="accent1" w:themeShade="BF"/>
          <w:sz w:val="26"/>
          <w:szCs w:val="26"/>
        </w:rPr>
        <w:t>Test ID / Test Name: PWR.3.1 / Output Voltage Accuracy</w:t>
      </w:r>
      <w:bookmarkEnd w:id="152"/>
    </w:p>
    <w:p w14:paraId="10B74D5D" w14:textId="619248CC"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53" w:name="_Toc471231405"/>
      <w:r w:rsidRPr="00207F03">
        <w:rPr>
          <w:b w:val="0"/>
          <w:color w:val="365F91" w:themeColor="accent1" w:themeShade="BF"/>
          <w:sz w:val="26"/>
          <w:szCs w:val="26"/>
        </w:rPr>
        <w:t>Purpose</w:t>
      </w:r>
      <w:bookmarkEnd w:id="153"/>
    </w:p>
    <w:p w14:paraId="631FB609" w14:textId="77777777" w:rsidR="00BE0CC6" w:rsidRPr="00207F03" w:rsidRDefault="00BE0CC6" w:rsidP="00BE0CC6">
      <w:pPr>
        <w:spacing w:line="360" w:lineRule="auto"/>
        <w:ind w:left="360"/>
        <w:jc w:val="both"/>
        <w:rPr>
          <w:sz w:val="22"/>
        </w:rPr>
      </w:pPr>
      <w:r w:rsidRPr="00207F03">
        <w:rPr>
          <w:sz w:val="22"/>
        </w:rPr>
        <w:t>The purpose of this test case is to check the voltage accuracy of output voltage rail of DC – DC converter when PoE input voltage is varied.</w:t>
      </w:r>
    </w:p>
    <w:p w14:paraId="52975B86"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54" w:name="_Toc471231406"/>
      <w:r w:rsidRPr="00207F03">
        <w:rPr>
          <w:b w:val="0"/>
          <w:color w:val="365F91" w:themeColor="accent1" w:themeShade="BF"/>
          <w:sz w:val="26"/>
          <w:szCs w:val="26"/>
        </w:rPr>
        <w:t>Test and Measurement Method</w:t>
      </w:r>
      <w:bookmarkEnd w:id="154"/>
    </w:p>
    <w:p w14:paraId="139EFEDF" w14:textId="77777777" w:rsidR="00BE0CC6" w:rsidRPr="00207F03" w:rsidRDefault="00BE0CC6" w:rsidP="00BE0CC6">
      <w:pPr>
        <w:spacing w:line="360" w:lineRule="auto"/>
        <w:ind w:left="360"/>
        <w:jc w:val="both"/>
        <w:rPr>
          <w:sz w:val="22"/>
        </w:rPr>
      </w:pPr>
      <w:r w:rsidRPr="00207F03">
        <w:rPr>
          <w:sz w:val="22"/>
        </w:rPr>
        <w:t xml:space="preserve">A varying input PoE voltage from 40V to 48V is varied in steps and fed to J1A connector. Measure the input voltage at J1.A C2005.1 and output voltage of DC-DC converter at C1807.1. Please refer to Section </w:t>
      </w:r>
      <w:r w:rsidRPr="00207F03">
        <w:rPr>
          <w:b/>
          <w:bCs/>
          <w:sz w:val="22"/>
          <w:szCs w:val="22"/>
        </w:rPr>
        <w:t xml:space="preserve">4.2.2.2 </w:t>
      </w:r>
      <w:r w:rsidRPr="00207F03">
        <w:rPr>
          <w:sz w:val="22"/>
        </w:rPr>
        <w:t>in latest version of “OC_CONNECT_1_GBC_Test_Specification” document for detailed test procedure.</w:t>
      </w:r>
    </w:p>
    <w:p w14:paraId="55A466A9"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55" w:name="_Toc471231407"/>
      <w:r w:rsidRPr="00207F03">
        <w:rPr>
          <w:b w:val="0"/>
          <w:color w:val="365F91" w:themeColor="accent1" w:themeShade="BF"/>
          <w:sz w:val="26"/>
          <w:szCs w:val="26"/>
        </w:rPr>
        <w:t>Test Condition</w:t>
      </w:r>
      <w:bookmarkEnd w:id="155"/>
      <w:r w:rsidRPr="00207F03">
        <w:rPr>
          <w:b w:val="0"/>
          <w:color w:val="365F91" w:themeColor="accent1" w:themeShade="BF"/>
          <w:sz w:val="26"/>
          <w:szCs w:val="26"/>
        </w:rPr>
        <w:t xml:space="preserve"> </w:t>
      </w:r>
    </w:p>
    <w:p w14:paraId="1F033D55" w14:textId="77777777" w:rsidR="00BE0CC6" w:rsidRPr="00207F03" w:rsidRDefault="00BE0CC6" w:rsidP="00BE0CC6">
      <w:pPr>
        <w:spacing w:after="120" w:line="240" w:lineRule="auto"/>
        <w:ind w:left="357"/>
        <w:jc w:val="both"/>
        <w:rPr>
          <w:sz w:val="22"/>
        </w:rPr>
      </w:pPr>
      <w:r w:rsidRPr="00207F03">
        <w:rPr>
          <w:sz w:val="22"/>
        </w:rPr>
        <w:t>Ambient Temperature - 25˚C</w:t>
      </w:r>
    </w:p>
    <w:p w14:paraId="5A54BAD9" w14:textId="77777777" w:rsidR="00BE0CC6" w:rsidRPr="00207F03" w:rsidRDefault="00BE0CC6" w:rsidP="00BE0CC6">
      <w:pPr>
        <w:spacing w:after="120" w:line="240" w:lineRule="auto"/>
        <w:ind w:left="357"/>
        <w:jc w:val="both"/>
        <w:rPr>
          <w:sz w:val="22"/>
        </w:rPr>
      </w:pPr>
      <w:r w:rsidRPr="00207F03">
        <w:rPr>
          <w:sz w:val="22"/>
        </w:rPr>
        <w:t>Operating Voltage - +40V to +48V DC</w:t>
      </w:r>
    </w:p>
    <w:p w14:paraId="7F90EFEB" w14:textId="77777777" w:rsidR="00BE0CC6" w:rsidRPr="00207F03" w:rsidRDefault="00BE0CC6" w:rsidP="00BE0CC6">
      <w:pPr>
        <w:spacing w:after="120" w:line="240" w:lineRule="auto"/>
        <w:ind w:left="357"/>
        <w:jc w:val="both"/>
        <w:rPr>
          <w:sz w:val="22"/>
        </w:rPr>
      </w:pPr>
      <w:r w:rsidRPr="00207F03">
        <w:rPr>
          <w:sz w:val="22"/>
        </w:rPr>
        <w:t>System load –Typical</w:t>
      </w:r>
    </w:p>
    <w:p w14:paraId="76510972" w14:textId="77777777" w:rsidR="00BE0CC6" w:rsidRPr="00207F03" w:rsidRDefault="00BE0CC6" w:rsidP="00BE0CC6"/>
    <w:p w14:paraId="1DE45D04"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56" w:name="_Toc471231408"/>
      <w:r w:rsidRPr="00207F03">
        <w:rPr>
          <w:b w:val="0"/>
          <w:color w:val="365F91" w:themeColor="accent1" w:themeShade="BF"/>
          <w:sz w:val="26"/>
          <w:szCs w:val="26"/>
        </w:rPr>
        <w:t>DUT Sample Information</w:t>
      </w:r>
      <w:bookmarkEnd w:id="156"/>
    </w:p>
    <w:p w14:paraId="5CD12D01"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WZ1630LIFE2GBC0005</w:t>
      </w:r>
    </w:p>
    <w:p w14:paraId="5FB8754C" w14:textId="77777777" w:rsidR="00BE0CC6" w:rsidRPr="00207F03" w:rsidRDefault="00BE0CC6" w:rsidP="00BE0CC6">
      <w:pPr>
        <w:autoSpaceDE w:val="0"/>
        <w:autoSpaceDN w:val="0"/>
        <w:spacing w:before="240" w:after="0" w:line="240" w:lineRule="auto"/>
        <w:rPr>
          <w:sz w:val="22"/>
        </w:rPr>
      </w:pPr>
      <w:r w:rsidRPr="00207F03">
        <w:rPr>
          <w:sz w:val="22"/>
        </w:rPr>
        <w:t xml:space="preserve">       Software versions – NA</w:t>
      </w:r>
      <w:r w:rsidRPr="00207F03">
        <w:rPr>
          <w:sz w:val="22"/>
        </w:rPr>
        <w:tab/>
      </w:r>
    </w:p>
    <w:p w14:paraId="4278E111" w14:textId="77777777" w:rsidR="00BE0CC6" w:rsidRPr="00207F03" w:rsidRDefault="00BE0CC6" w:rsidP="00BE0CC6">
      <w:pPr>
        <w:spacing w:after="120" w:line="240" w:lineRule="auto"/>
        <w:jc w:val="both"/>
      </w:pPr>
    </w:p>
    <w:p w14:paraId="325F17B4"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57" w:name="_Toc471231409"/>
      <w:r w:rsidRPr="00207F03">
        <w:rPr>
          <w:b w:val="0"/>
          <w:color w:val="365F91" w:themeColor="accent1" w:themeShade="BF"/>
          <w:sz w:val="26"/>
          <w:szCs w:val="26"/>
        </w:rPr>
        <w:lastRenderedPageBreak/>
        <w:t>Test Results</w:t>
      </w:r>
      <w:bookmarkEnd w:id="157"/>
    </w:p>
    <w:p w14:paraId="051D15A8" w14:textId="77777777" w:rsidR="00BE0CC6" w:rsidRPr="00207F03" w:rsidRDefault="00BE0CC6" w:rsidP="00BE0CC6">
      <w:pPr>
        <w:spacing w:line="360" w:lineRule="auto"/>
        <w:ind w:left="360"/>
        <w:jc w:val="both"/>
        <w:rPr>
          <w:sz w:val="22"/>
        </w:rPr>
      </w:pPr>
      <w:r w:rsidRPr="00207F03">
        <w:rPr>
          <w:sz w:val="22"/>
        </w:rPr>
        <w:t>The output voltage accuracy of DC-DC converter when powered through varying PoE input voltage is within 5% of expected voltage.</w:t>
      </w:r>
    </w:p>
    <w:p w14:paraId="47D48986"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58" w:name="_Toc471231410"/>
      <w:r w:rsidRPr="00207F03">
        <w:rPr>
          <w:b w:val="0"/>
          <w:color w:val="365F91" w:themeColor="accent1" w:themeShade="BF"/>
          <w:sz w:val="26"/>
          <w:szCs w:val="26"/>
        </w:rPr>
        <w:t>Measurement Logs</w:t>
      </w:r>
      <w:bookmarkEnd w:id="158"/>
    </w:p>
    <w:tbl>
      <w:tblPr>
        <w:tblW w:w="10014" w:type="dxa"/>
        <w:tblInd w:w="570" w:type="dxa"/>
        <w:tblLook w:val="04A0" w:firstRow="1" w:lastRow="0" w:firstColumn="1" w:lastColumn="0" w:noHBand="0" w:noVBand="1"/>
      </w:tblPr>
      <w:tblGrid>
        <w:gridCol w:w="540"/>
        <w:gridCol w:w="1085"/>
        <w:gridCol w:w="1260"/>
        <w:gridCol w:w="1634"/>
        <w:gridCol w:w="1133"/>
        <w:gridCol w:w="889"/>
        <w:gridCol w:w="925"/>
        <w:gridCol w:w="1306"/>
        <w:gridCol w:w="1242"/>
      </w:tblGrid>
      <w:tr w:rsidR="00BE0CC6" w:rsidRPr="00207F03" w14:paraId="2B675C51" w14:textId="77777777" w:rsidTr="00215C34">
        <w:trPr>
          <w:trHeight w:val="300"/>
        </w:trPr>
        <w:tc>
          <w:tcPr>
            <w:tcW w:w="10014" w:type="dxa"/>
            <w:gridSpan w:val="9"/>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798CD8D5"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Isolated DC-DC Converter -Output Voltage Accuracy</w:t>
            </w:r>
          </w:p>
        </w:tc>
      </w:tr>
      <w:tr w:rsidR="00BE0CC6" w:rsidRPr="00207F03" w14:paraId="0152BDEA" w14:textId="77777777" w:rsidTr="00215C34">
        <w:trPr>
          <w:trHeight w:val="300"/>
        </w:trPr>
        <w:tc>
          <w:tcPr>
            <w:tcW w:w="540"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374D497F"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Sl. No.</w:t>
            </w:r>
          </w:p>
        </w:tc>
        <w:tc>
          <w:tcPr>
            <w:tcW w:w="1085"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2B095E3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Test case No.</w:t>
            </w:r>
          </w:p>
        </w:tc>
        <w:tc>
          <w:tcPr>
            <w:tcW w:w="1260"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217005A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PoE Input Voltage (V)</w:t>
            </w:r>
          </w:p>
        </w:tc>
        <w:tc>
          <w:tcPr>
            <w:tcW w:w="1634"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619493F4"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VPORTA_P(V)</w:t>
            </w:r>
          </w:p>
        </w:tc>
        <w:tc>
          <w:tcPr>
            <w:tcW w:w="1133"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1BFCE6C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PV18POE</w:t>
            </w:r>
          </w:p>
        </w:tc>
        <w:tc>
          <w:tcPr>
            <w:tcW w:w="1814" w:type="dxa"/>
            <w:gridSpan w:val="2"/>
            <w:tcBorders>
              <w:top w:val="single" w:sz="4" w:space="0" w:color="auto"/>
              <w:left w:val="nil"/>
              <w:bottom w:val="single" w:sz="4" w:space="0" w:color="auto"/>
              <w:right w:val="single" w:sz="4" w:space="0" w:color="auto"/>
            </w:tcBorders>
            <w:shd w:val="clear" w:color="000000" w:fill="BDD7EE"/>
            <w:noWrap/>
            <w:vAlign w:val="center"/>
            <w:hideMark/>
          </w:tcPr>
          <w:p w14:paraId="502D88A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1306" w:type="dxa"/>
            <w:vMerge w:val="restart"/>
            <w:tcBorders>
              <w:top w:val="nil"/>
              <w:left w:val="single" w:sz="4" w:space="0" w:color="auto"/>
              <w:bottom w:val="single" w:sz="4" w:space="0" w:color="000000"/>
              <w:right w:val="single" w:sz="4" w:space="0" w:color="auto"/>
            </w:tcBorders>
            <w:shd w:val="clear" w:color="000000" w:fill="BDD7EE"/>
            <w:noWrap/>
            <w:vAlign w:val="center"/>
            <w:hideMark/>
          </w:tcPr>
          <w:p w14:paraId="7DDF4E65"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1242" w:type="dxa"/>
            <w:vMerge w:val="restart"/>
            <w:tcBorders>
              <w:top w:val="nil"/>
              <w:left w:val="single" w:sz="4" w:space="0" w:color="auto"/>
              <w:bottom w:val="single" w:sz="4" w:space="0" w:color="000000"/>
              <w:right w:val="single" w:sz="4" w:space="0" w:color="auto"/>
            </w:tcBorders>
            <w:shd w:val="clear" w:color="000000" w:fill="BDD7EE"/>
            <w:noWrap/>
            <w:vAlign w:val="center"/>
            <w:hideMark/>
          </w:tcPr>
          <w:p w14:paraId="7ACF649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 FAIL</w:t>
            </w:r>
          </w:p>
        </w:tc>
      </w:tr>
      <w:tr w:rsidR="00BE0CC6" w:rsidRPr="00207F03" w14:paraId="2CC94C2E" w14:textId="77777777" w:rsidTr="00215C34">
        <w:trPr>
          <w:trHeight w:val="300"/>
        </w:trPr>
        <w:tc>
          <w:tcPr>
            <w:tcW w:w="540" w:type="dxa"/>
            <w:vMerge/>
            <w:tcBorders>
              <w:top w:val="nil"/>
              <w:left w:val="single" w:sz="4" w:space="0" w:color="auto"/>
              <w:bottom w:val="single" w:sz="4" w:space="0" w:color="auto"/>
              <w:right w:val="single" w:sz="4" w:space="0" w:color="auto"/>
            </w:tcBorders>
            <w:vAlign w:val="center"/>
            <w:hideMark/>
          </w:tcPr>
          <w:p w14:paraId="5E4C7161" w14:textId="77777777" w:rsidR="00BE0CC6" w:rsidRPr="00207F03" w:rsidRDefault="00BE0CC6" w:rsidP="00BE0CC6">
            <w:pPr>
              <w:spacing w:after="0" w:line="240" w:lineRule="auto"/>
              <w:rPr>
                <w:rFonts w:eastAsia="Times New Roman"/>
                <w:sz w:val="22"/>
                <w:szCs w:val="22"/>
                <w:lang w:eastAsia="en-US"/>
              </w:rPr>
            </w:pPr>
          </w:p>
        </w:tc>
        <w:tc>
          <w:tcPr>
            <w:tcW w:w="1085" w:type="dxa"/>
            <w:vMerge/>
            <w:tcBorders>
              <w:top w:val="nil"/>
              <w:left w:val="single" w:sz="4" w:space="0" w:color="auto"/>
              <w:bottom w:val="single" w:sz="4" w:space="0" w:color="auto"/>
              <w:right w:val="single" w:sz="4" w:space="0" w:color="auto"/>
            </w:tcBorders>
            <w:vAlign w:val="center"/>
            <w:hideMark/>
          </w:tcPr>
          <w:p w14:paraId="35A678FF" w14:textId="77777777" w:rsidR="00BE0CC6" w:rsidRPr="00207F03" w:rsidRDefault="00BE0CC6" w:rsidP="00BE0CC6">
            <w:pPr>
              <w:spacing w:after="0" w:line="240" w:lineRule="auto"/>
              <w:rPr>
                <w:rFonts w:eastAsia="Times New Roman"/>
                <w:sz w:val="22"/>
                <w:szCs w:val="22"/>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4E7C9D03" w14:textId="77777777" w:rsidR="00BE0CC6" w:rsidRPr="00207F03" w:rsidRDefault="00BE0CC6" w:rsidP="00BE0CC6">
            <w:pPr>
              <w:spacing w:after="0" w:line="240" w:lineRule="auto"/>
              <w:rPr>
                <w:rFonts w:eastAsia="Times New Roman"/>
                <w:sz w:val="22"/>
                <w:szCs w:val="22"/>
                <w:lang w:eastAsia="en-US"/>
              </w:rPr>
            </w:pPr>
          </w:p>
        </w:tc>
        <w:tc>
          <w:tcPr>
            <w:tcW w:w="1634" w:type="dxa"/>
            <w:vMerge/>
            <w:tcBorders>
              <w:top w:val="nil"/>
              <w:left w:val="single" w:sz="4" w:space="0" w:color="auto"/>
              <w:bottom w:val="single" w:sz="4" w:space="0" w:color="auto"/>
              <w:right w:val="single" w:sz="4" w:space="0" w:color="auto"/>
            </w:tcBorders>
            <w:vAlign w:val="center"/>
            <w:hideMark/>
          </w:tcPr>
          <w:p w14:paraId="1DA055C8" w14:textId="77777777" w:rsidR="00BE0CC6" w:rsidRPr="00207F03" w:rsidRDefault="00BE0CC6" w:rsidP="00BE0CC6">
            <w:pPr>
              <w:spacing w:after="0" w:line="240" w:lineRule="auto"/>
              <w:rPr>
                <w:rFonts w:eastAsia="Times New Roman"/>
                <w:sz w:val="22"/>
                <w:szCs w:val="22"/>
                <w:lang w:eastAsia="en-US"/>
              </w:rPr>
            </w:pPr>
          </w:p>
        </w:tc>
        <w:tc>
          <w:tcPr>
            <w:tcW w:w="1133" w:type="dxa"/>
            <w:vMerge/>
            <w:tcBorders>
              <w:top w:val="nil"/>
              <w:left w:val="single" w:sz="4" w:space="0" w:color="auto"/>
              <w:bottom w:val="single" w:sz="4" w:space="0" w:color="auto"/>
              <w:right w:val="single" w:sz="4" w:space="0" w:color="auto"/>
            </w:tcBorders>
            <w:vAlign w:val="center"/>
            <w:hideMark/>
          </w:tcPr>
          <w:p w14:paraId="2B079D65" w14:textId="77777777" w:rsidR="00BE0CC6" w:rsidRPr="00207F03" w:rsidRDefault="00BE0CC6" w:rsidP="00BE0CC6">
            <w:pPr>
              <w:spacing w:after="0" w:line="240" w:lineRule="auto"/>
              <w:rPr>
                <w:rFonts w:eastAsia="Times New Roman"/>
                <w:sz w:val="22"/>
                <w:szCs w:val="22"/>
                <w:lang w:eastAsia="en-US"/>
              </w:rPr>
            </w:pPr>
          </w:p>
        </w:tc>
        <w:tc>
          <w:tcPr>
            <w:tcW w:w="889" w:type="dxa"/>
            <w:tcBorders>
              <w:top w:val="nil"/>
              <w:left w:val="nil"/>
              <w:bottom w:val="single" w:sz="4" w:space="0" w:color="auto"/>
              <w:right w:val="single" w:sz="4" w:space="0" w:color="auto"/>
            </w:tcBorders>
            <w:shd w:val="clear" w:color="000000" w:fill="BDD7EE"/>
            <w:noWrap/>
            <w:vAlign w:val="center"/>
            <w:hideMark/>
          </w:tcPr>
          <w:p w14:paraId="5E2DE6F5"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Min(V)</w:t>
            </w:r>
          </w:p>
        </w:tc>
        <w:tc>
          <w:tcPr>
            <w:tcW w:w="925" w:type="dxa"/>
            <w:tcBorders>
              <w:top w:val="nil"/>
              <w:left w:val="nil"/>
              <w:bottom w:val="single" w:sz="4" w:space="0" w:color="auto"/>
              <w:right w:val="single" w:sz="4" w:space="0" w:color="auto"/>
            </w:tcBorders>
            <w:shd w:val="clear" w:color="000000" w:fill="BDD7EE"/>
            <w:noWrap/>
            <w:vAlign w:val="center"/>
            <w:hideMark/>
          </w:tcPr>
          <w:p w14:paraId="220238D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Max(V)</w:t>
            </w:r>
          </w:p>
        </w:tc>
        <w:tc>
          <w:tcPr>
            <w:tcW w:w="1306" w:type="dxa"/>
            <w:vMerge/>
            <w:tcBorders>
              <w:top w:val="nil"/>
              <w:left w:val="single" w:sz="4" w:space="0" w:color="auto"/>
              <w:bottom w:val="single" w:sz="4" w:space="0" w:color="000000"/>
              <w:right w:val="single" w:sz="4" w:space="0" w:color="auto"/>
            </w:tcBorders>
            <w:vAlign w:val="center"/>
            <w:hideMark/>
          </w:tcPr>
          <w:p w14:paraId="4A4B8944" w14:textId="77777777" w:rsidR="00BE0CC6" w:rsidRPr="00207F03" w:rsidRDefault="00BE0CC6" w:rsidP="00BE0CC6">
            <w:pPr>
              <w:spacing w:after="0" w:line="240" w:lineRule="auto"/>
              <w:rPr>
                <w:rFonts w:eastAsia="Times New Roman"/>
                <w:sz w:val="22"/>
                <w:szCs w:val="22"/>
                <w:lang w:eastAsia="en-US"/>
              </w:rPr>
            </w:pPr>
          </w:p>
        </w:tc>
        <w:tc>
          <w:tcPr>
            <w:tcW w:w="1242" w:type="dxa"/>
            <w:vMerge/>
            <w:tcBorders>
              <w:top w:val="nil"/>
              <w:left w:val="single" w:sz="4" w:space="0" w:color="auto"/>
              <w:bottom w:val="single" w:sz="4" w:space="0" w:color="000000"/>
              <w:right w:val="single" w:sz="4" w:space="0" w:color="auto"/>
            </w:tcBorders>
            <w:vAlign w:val="center"/>
            <w:hideMark/>
          </w:tcPr>
          <w:p w14:paraId="4EDDC487"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1AD4FE3D" w14:textId="77777777" w:rsidTr="00215C34">
        <w:trPr>
          <w:trHeight w:val="300"/>
        </w:trPr>
        <w:tc>
          <w:tcPr>
            <w:tcW w:w="540" w:type="dxa"/>
            <w:tcBorders>
              <w:top w:val="nil"/>
              <w:left w:val="single" w:sz="4" w:space="0" w:color="auto"/>
              <w:bottom w:val="single" w:sz="4" w:space="0" w:color="auto"/>
              <w:right w:val="single" w:sz="4" w:space="0" w:color="auto"/>
            </w:tcBorders>
            <w:shd w:val="clear" w:color="auto" w:fill="auto"/>
            <w:noWrap/>
            <w:hideMark/>
          </w:tcPr>
          <w:p w14:paraId="417C521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1085" w:type="dxa"/>
            <w:tcBorders>
              <w:top w:val="nil"/>
              <w:left w:val="nil"/>
              <w:bottom w:val="single" w:sz="4" w:space="0" w:color="auto"/>
              <w:right w:val="single" w:sz="4" w:space="0" w:color="auto"/>
            </w:tcBorders>
            <w:shd w:val="clear" w:color="000000" w:fill="FFFFFF"/>
            <w:noWrap/>
            <w:hideMark/>
          </w:tcPr>
          <w:p w14:paraId="5965D38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3.1</w:t>
            </w:r>
          </w:p>
        </w:tc>
        <w:tc>
          <w:tcPr>
            <w:tcW w:w="1260" w:type="dxa"/>
            <w:tcBorders>
              <w:top w:val="nil"/>
              <w:left w:val="nil"/>
              <w:bottom w:val="single" w:sz="4" w:space="0" w:color="auto"/>
              <w:right w:val="single" w:sz="4" w:space="0" w:color="auto"/>
            </w:tcBorders>
            <w:shd w:val="clear" w:color="auto" w:fill="auto"/>
            <w:noWrap/>
            <w:hideMark/>
          </w:tcPr>
          <w:p w14:paraId="327000F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634" w:type="dxa"/>
            <w:tcBorders>
              <w:top w:val="nil"/>
              <w:left w:val="nil"/>
              <w:bottom w:val="single" w:sz="4" w:space="0" w:color="auto"/>
              <w:right w:val="single" w:sz="4" w:space="0" w:color="auto"/>
            </w:tcBorders>
            <w:shd w:val="clear" w:color="auto" w:fill="auto"/>
            <w:noWrap/>
            <w:hideMark/>
          </w:tcPr>
          <w:p w14:paraId="0DE0C17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33" w:type="dxa"/>
            <w:tcBorders>
              <w:top w:val="nil"/>
              <w:left w:val="nil"/>
              <w:bottom w:val="single" w:sz="4" w:space="0" w:color="auto"/>
              <w:right w:val="single" w:sz="4" w:space="0" w:color="auto"/>
            </w:tcBorders>
            <w:shd w:val="clear" w:color="auto" w:fill="auto"/>
            <w:noWrap/>
            <w:hideMark/>
          </w:tcPr>
          <w:p w14:paraId="0269E61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18.58</w:t>
            </w:r>
          </w:p>
        </w:tc>
        <w:tc>
          <w:tcPr>
            <w:tcW w:w="889" w:type="dxa"/>
            <w:tcBorders>
              <w:top w:val="nil"/>
              <w:left w:val="nil"/>
              <w:bottom w:val="single" w:sz="4" w:space="0" w:color="auto"/>
              <w:right w:val="single" w:sz="4" w:space="0" w:color="auto"/>
            </w:tcBorders>
            <w:shd w:val="clear" w:color="auto" w:fill="auto"/>
            <w:noWrap/>
            <w:hideMark/>
          </w:tcPr>
          <w:p w14:paraId="33ADCD1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17.1</w:t>
            </w:r>
          </w:p>
        </w:tc>
        <w:tc>
          <w:tcPr>
            <w:tcW w:w="925" w:type="dxa"/>
            <w:tcBorders>
              <w:top w:val="nil"/>
              <w:left w:val="nil"/>
              <w:bottom w:val="single" w:sz="4" w:space="0" w:color="auto"/>
              <w:right w:val="single" w:sz="4" w:space="0" w:color="auto"/>
            </w:tcBorders>
            <w:shd w:val="clear" w:color="auto" w:fill="auto"/>
            <w:noWrap/>
            <w:hideMark/>
          </w:tcPr>
          <w:p w14:paraId="2DA29E9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18.9</w:t>
            </w:r>
          </w:p>
        </w:tc>
        <w:tc>
          <w:tcPr>
            <w:tcW w:w="1306" w:type="dxa"/>
            <w:tcBorders>
              <w:top w:val="nil"/>
              <w:left w:val="nil"/>
              <w:bottom w:val="single" w:sz="4" w:space="0" w:color="auto"/>
              <w:right w:val="single" w:sz="4" w:space="0" w:color="auto"/>
            </w:tcBorders>
            <w:shd w:val="clear" w:color="auto" w:fill="auto"/>
            <w:noWrap/>
            <w:hideMark/>
          </w:tcPr>
          <w:p w14:paraId="52A9E0A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-1.69</w:t>
            </w:r>
          </w:p>
        </w:tc>
        <w:tc>
          <w:tcPr>
            <w:tcW w:w="1242" w:type="dxa"/>
            <w:tcBorders>
              <w:top w:val="single" w:sz="4" w:space="0" w:color="auto"/>
              <w:left w:val="single" w:sz="4" w:space="0" w:color="auto"/>
              <w:bottom w:val="single" w:sz="4" w:space="0" w:color="auto"/>
              <w:right w:val="single" w:sz="4" w:space="0" w:color="auto"/>
            </w:tcBorders>
            <w:shd w:val="clear" w:color="000000" w:fill="C6EFCE"/>
            <w:noWrap/>
            <w:hideMark/>
          </w:tcPr>
          <w:p w14:paraId="5A1CB83E"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56B2A4DE" w14:textId="77777777" w:rsidTr="00215C34">
        <w:trPr>
          <w:trHeight w:val="300"/>
        </w:trPr>
        <w:tc>
          <w:tcPr>
            <w:tcW w:w="540" w:type="dxa"/>
            <w:tcBorders>
              <w:top w:val="nil"/>
              <w:left w:val="single" w:sz="4" w:space="0" w:color="auto"/>
              <w:bottom w:val="single" w:sz="4" w:space="0" w:color="auto"/>
              <w:right w:val="single" w:sz="4" w:space="0" w:color="auto"/>
            </w:tcBorders>
            <w:shd w:val="clear" w:color="auto" w:fill="auto"/>
            <w:noWrap/>
            <w:hideMark/>
          </w:tcPr>
          <w:p w14:paraId="782A2A3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w:t>
            </w:r>
          </w:p>
        </w:tc>
        <w:tc>
          <w:tcPr>
            <w:tcW w:w="1085" w:type="dxa"/>
            <w:tcBorders>
              <w:top w:val="nil"/>
              <w:left w:val="nil"/>
              <w:bottom w:val="single" w:sz="4" w:space="0" w:color="auto"/>
              <w:right w:val="single" w:sz="4" w:space="0" w:color="auto"/>
            </w:tcBorders>
            <w:shd w:val="clear" w:color="000000" w:fill="FFFFFF"/>
            <w:noWrap/>
            <w:hideMark/>
          </w:tcPr>
          <w:p w14:paraId="04A2B22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3.1</w:t>
            </w:r>
          </w:p>
        </w:tc>
        <w:tc>
          <w:tcPr>
            <w:tcW w:w="1260" w:type="dxa"/>
            <w:tcBorders>
              <w:top w:val="nil"/>
              <w:left w:val="nil"/>
              <w:bottom w:val="single" w:sz="4" w:space="0" w:color="auto"/>
              <w:right w:val="single" w:sz="4" w:space="0" w:color="auto"/>
            </w:tcBorders>
            <w:shd w:val="clear" w:color="auto" w:fill="auto"/>
            <w:noWrap/>
            <w:hideMark/>
          </w:tcPr>
          <w:p w14:paraId="7099A6A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40.4</w:t>
            </w:r>
          </w:p>
        </w:tc>
        <w:tc>
          <w:tcPr>
            <w:tcW w:w="1634" w:type="dxa"/>
            <w:tcBorders>
              <w:top w:val="nil"/>
              <w:left w:val="nil"/>
              <w:bottom w:val="single" w:sz="4" w:space="0" w:color="auto"/>
              <w:right w:val="single" w:sz="4" w:space="0" w:color="auto"/>
            </w:tcBorders>
            <w:shd w:val="clear" w:color="auto" w:fill="auto"/>
            <w:noWrap/>
            <w:hideMark/>
          </w:tcPr>
          <w:p w14:paraId="519A899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40.22</w:t>
            </w:r>
          </w:p>
        </w:tc>
        <w:tc>
          <w:tcPr>
            <w:tcW w:w="1133" w:type="dxa"/>
            <w:tcBorders>
              <w:top w:val="nil"/>
              <w:left w:val="nil"/>
              <w:bottom w:val="single" w:sz="4" w:space="0" w:color="auto"/>
              <w:right w:val="single" w:sz="4" w:space="0" w:color="auto"/>
            </w:tcBorders>
            <w:shd w:val="clear" w:color="auto" w:fill="auto"/>
            <w:noWrap/>
            <w:hideMark/>
          </w:tcPr>
          <w:p w14:paraId="309D3FB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18.63</w:t>
            </w:r>
          </w:p>
        </w:tc>
        <w:tc>
          <w:tcPr>
            <w:tcW w:w="889" w:type="dxa"/>
            <w:tcBorders>
              <w:top w:val="nil"/>
              <w:left w:val="nil"/>
              <w:bottom w:val="single" w:sz="4" w:space="0" w:color="auto"/>
              <w:right w:val="single" w:sz="4" w:space="0" w:color="auto"/>
            </w:tcBorders>
            <w:shd w:val="clear" w:color="auto" w:fill="auto"/>
            <w:noWrap/>
            <w:hideMark/>
          </w:tcPr>
          <w:p w14:paraId="1BA1615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17.1</w:t>
            </w:r>
          </w:p>
        </w:tc>
        <w:tc>
          <w:tcPr>
            <w:tcW w:w="925" w:type="dxa"/>
            <w:tcBorders>
              <w:top w:val="nil"/>
              <w:left w:val="nil"/>
              <w:bottom w:val="single" w:sz="4" w:space="0" w:color="auto"/>
              <w:right w:val="single" w:sz="4" w:space="0" w:color="auto"/>
            </w:tcBorders>
            <w:shd w:val="clear" w:color="auto" w:fill="auto"/>
            <w:noWrap/>
            <w:hideMark/>
          </w:tcPr>
          <w:p w14:paraId="191FF9A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18.9</w:t>
            </w:r>
          </w:p>
        </w:tc>
        <w:tc>
          <w:tcPr>
            <w:tcW w:w="1306" w:type="dxa"/>
            <w:tcBorders>
              <w:top w:val="nil"/>
              <w:left w:val="nil"/>
              <w:bottom w:val="single" w:sz="4" w:space="0" w:color="auto"/>
              <w:right w:val="single" w:sz="4" w:space="0" w:color="auto"/>
            </w:tcBorders>
            <w:shd w:val="clear" w:color="auto" w:fill="auto"/>
            <w:noWrap/>
            <w:hideMark/>
          </w:tcPr>
          <w:p w14:paraId="7AB88A1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-1.43</w:t>
            </w:r>
          </w:p>
        </w:tc>
        <w:tc>
          <w:tcPr>
            <w:tcW w:w="1242" w:type="dxa"/>
            <w:tcBorders>
              <w:top w:val="single" w:sz="4" w:space="0" w:color="auto"/>
              <w:left w:val="single" w:sz="4" w:space="0" w:color="auto"/>
              <w:bottom w:val="single" w:sz="4" w:space="0" w:color="auto"/>
              <w:right w:val="single" w:sz="4" w:space="0" w:color="auto"/>
            </w:tcBorders>
            <w:shd w:val="clear" w:color="000000" w:fill="C6EFCE"/>
            <w:noWrap/>
            <w:hideMark/>
          </w:tcPr>
          <w:p w14:paraId="1495ED05"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79DBF5A" w14:textId="77777777" w:rsidTr="00215C34">
        <w:trPr>
          <w:trHeight w:val="300"/>
        </w:trPr>
        <w:tc>
          <w:tcPr>
            <w:tcW w:w="540" w:type="dxa"/>
            <w:tcBorders>
              <w:top w:val="nil"/>
              <w:left w:val="single" w:sz="4" w:space="0" w:color="auto"/>
              <w:bottom w:val="single" w:sz="4" w:space="0" w:color="auto"/>
              <w:right w:val="single" w:sz="4" w:space="0" w:color="auto"/>
            </w:tcBorders>
            <w:shd w:val="clear" w:color="auto" w:fill="auto"/>
            <w:noWrap/>
            <w:hideMark/>
          </w:tcPr>
          <w:p w14:paraId="1E6BC08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w:t>
            </w:r>
          </w:p>
        </w:tc>
        <w:tc>
          <w:tcPr>
            <w:tcW w:w="1085" w:type="dxa"/>
            <w:tcBorders>
              <w:top w:val="nil"/>
              <w:left w:val="nil"/>
              <w:bottom w:val="single" w:sz="4" w:space="0" w:color="auto"/>
              <w:right w:val="single" w:sz="4" w:space="0" w:color="auto"/>
            </w:tcBorders>
            <w:shd w:val="clear" w:color="000000" w:fill="FFFFFF"/>
            <w:noWrap/>
            <w:hideMark/>
          </w:tcPr>
          <w:p w14:paraId="26C4BEE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3.1</w:t>
            </w:r>
          </w:p>
        </w:tc>
        <w:tc>
          <w:tcPr>
            <w:tcW w:w="1260" w:type="dxa"/>
            <w:tcBorders>
              <w:top w:val="nil"/>
              <w:left w:val="nil"/>
              <w:bottom w:val="single" w:sz="4" w:space="0" w:color="auto"/>
              <w:right w:val="single" w:sz="4" w:space="0" w:color="auto"/>
            </w:tcBorders>
            <w:shd w:val="clear" w:color="auto" w:fill="auto"/>
            <w:noWrap/>
            <w:hideMark/>
          </w:tcPr>
          <w:p w14:paraId="64DC539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47.4</w:t>
            </w:r>
          </w:p>
        </w:tc>
        <w:tc>
          <w:tcPr>
            <w:tcW w:w="1634" w:type="dxa"/>
            <w:tcBorders>
              <w:top w:val="nil"/>
              <w:left w:val="nil"/>
              <w:bottom w:val="single" w:sz="4" w:space="0" w:color="auto"/>
              <w:right w:val="single" w:sz="4" w:space="0" w:color="auto"/>
            </w:tcBorders>
            <w:shd w:val="clear" w:color="auto" w:fill="auto"/>
            <w:noWrap/>
            <w:hideMark/>
          </w:tcPr>
          <w:p w14:paraId="737EF5F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47.2</w:t>
            </w:r>
          </w:p>
        </w:tc>
        <w:tc>
          <w:tcPr>
            <w:tcW w:w="1133" w:type="dxa"/>
            <w:tcBorders>
              <w:top w:val="nil"/>
              <w:left w:val="nil"/>
              <w:bottom w:val="single" w:sz="4" w:space="0" w:color="auto"/>
              <w:right w:val="single" w:sz="4" w:space="0" w:color="auto"/>
            </w:tcBorders>
            <w:shd w:val="clear" w:color="auto" w:fill="auto"/>
            <w:noWrap/>
            <w:hideMark/>
          </w:tcPr>
          <w:p w14:paraId="68AEA3C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18.57</w:t>
            </w:r>
          </w:p>
        </w:tc>
        <w:tc>
          <w:tcPr>
            <w:tcW w:w="889" w:type="dxa"/>
            <w:tcBorders>
              <w:top w:val="nil"/>
              <w:left w:val="nil"/>
              <w:bottom w:val="single" w:sz="4" w:space="0" w:color="auto"/>
              <w:right w:val="single" w:sz="4" w:space="0" w:color="auto"/>
            </w:tcBorders>
            <w:shd w:val="clear" w:color="auto" w:fill="auto"/>
            <w:noWrap/>
            <w:hideMark/>
          </w:tcPr>
          <w:p w14:paraId="0ECCDE6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17.1</w:t>
            </w:r>
          </w:p>
        </w:tc>
        <w:tc>
          <w:tcPr>
            <w:tcW w:w="925" w:type="dxa"/>
            <w:tcBorders>
              <w:top w:val="nil"/>
              <w:left w:val="nil"/>
              <w:bottom w:val="single" w:sz="4" w:space="0" w:color="auto"/>
              <w:right w:val="single" w:sz="4" w:space="0" w:color="auto"/>
            </w:tcBorders>
            <w:shd w:val="clear" w:color="auto" w:fill="auto"/>
            <w:noWrap/>
            <w:hideMark/>
          </w:tcPr>
          <w:p w14:paraId="647C231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18.9</w:t>
            </w:r>
          </w:p>
        </w:tc>
        <w:tc>
          <w:tcPr>
            <w:tcW w:w="1306" w:type="dxa"/>
            <w:tcBorders>
              <w:top w:val="nil"/>
              <w:left w:val="nil"/>
              <w:bottom w:val="single" w:sz="4" w:space="0" w:color="auto"/>
              <w:right w:val="single" w:sz="4" w:space="0" w:color="auto"/>
            </w:tcBorders>
            <w:shd w:val="clear" w:color="auto" w:fill="auto"/>
            <w:noWrap/>
            <w:hideMark/>
          </w:tcPr>
          <w:p w14:paraId="095A891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-1.75</w:t>
            </w:r>
          </w:p>
        </w:tc>
        <w:tc>
          <w:tcPr>
            <w:tcW w:w="1242" w:type="dxa"/>
            <w:tcBorders>
              <w:top w:val="single" w:sz="4" w:space="0" w:color="auto"/>
              <w:left w:val="single" w:sz="4" w:space="0" w:color="auto"/>
              <w:bottom w:val="single" w:sz="4" w:space="0" w:color="auto"/>
              <w:right w:val="single" w:sz="4" w:space="0" w:color="auto"/>
            </w:tcBorders>
            <w:shd w:val="clear" w:color="000000" w:fill="C6EFCE"/>
            <w:noWrap/>
            <w:hideMark/>
          </w:tcPr>
          <w:p w14:paraId="7148F9A2"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19C2B125" w14:textId="77777777" w:rsidR="00BE0CC6" w:rsidRPr="00207F03" w:rsidRDefault="00BE0CC6" w:rsidP="00BE0CC6">
      <w:pPr>
        <w:spacing w:after="0" w:line="240" w:lineRule="auto"/>
        <w:rPr>
          <w:b/>
          <w:color w:val="365F91" w:themeColor="accent1" w:themeShade="BF"/>
        </w:rPr>
      </w:pPr>
    </w:p>
    <w:p w14:paraId="5D129CED" w14:textId="77777777" w:rsidR="00BE0CC6" w:rsidRPr="00207F03" w:rsidRDefault="00BE0CC6" w:rsidP="00BE0CC6">
      <w:pPr>
        <w:spacing w:after="0" w:line="240" w:lineRule="auto"/>
        <w:ind w:left="540"/>
        <w:rPr>
          <w:color w:val="000000" w:themeColor="text1"/>
        </w:rPr>
      </w:pPr>
      <w:r w:rsidRPr="00207F03">
        <w:rPr>
          <w:b/>
          <w:color w:val="000000" w:themeColor="text1"/>
          <w:u w:val="single"/>
        </w:rPr>
        <w:t>NOTE</w:t>
      </w:r>
      <w:r w:rsidRPr="00207F03">
        <w:rPr>
          <w:color w:val="000000" w:themeColor="text1"/>
        </w:rPr>
        <w:t>: The detailed analysis report is embedded in the xls document attached in the end of this section.</w:t>
      </w:r>
    </w:p>
    <w:p w14:paraId="2E1B0AB0" w14:textId="77777777" w:rsidR="00BE0CC6" w:rsidRPr="00207F03" w:rsidRDefault="00BE0CC6" w:rsidP="00BE0CC6">
      <w:pPr>
        <w:spacing w:after="0" w:line="240" w:lineRule="auto"/>
        <w:ind w:left="540"/>
        <w:rPr>
          <w:b/>
          <w:color w:val="365F91" w:themeColor="accent1" w:themeShade="BF"/>
        </w:rPr>
      </w:pPr>
    </w:p>
    <w:p w14:paraId="5E75CC91"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159" w:name="_Toc471231411"/>
      <w:r w:rsidRPr="00207F03">
        <w:rPr>
          <w:b w:val="0"/>
          <w:color w:val="365F91" w:themeColor="accent1" w:themeShade="BF"/>
          <w:sz w:val="26"/>
          <w:szCs w:val="26"/>
        </w:rPr>
        <w:t>Test ID / Test Name: PWR.3.2 / Solar AUX and PoE Or'ring circuit</w:t>
      </w:r>
      <w:bookmarkEnd w:id="159"/>
    </w:p>
    <w:p w14:paraId="6835AD37" w14:textId="77777777" w:rsidR="00BE0CC6" w:rsidRPr="00207F03" w:rsidRDefault="00BE0CC6" w:rsidP="00BE0CC6">
      <w:pPr>
        <w:pStyle w:val="ListParagraph"/>
        <w:keepNext/>
        <w:numPr>
          <w:ilvl w:val="3"/>
          <w:numId w:val="5"/>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6E430F50"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60" w:name="_Toc471231412"/>
      <w:r w:rsidRPr="00207F03">
        <w:rPr>
          <w:b w:val="0"/>
          <w:color w:val="365F91" w:themeColor="accent1" w:themeShade="BF"/>
          <w:sz w:val="26"/>
          <w:szCs w:val="26"/>
        </w:rPr>
        <w:t>Purpose</w:t>
      </w:r>
      <w:bookmarkEnd w:id="160"/>
    </w:p>
    <w:p w14:paraId="1DAF6554" w14:textId="77777777" w:rsidR="00BE0CC6" w:rsidRPr="00207F03" w:rsidRDefault="00BE0CC6" w:rsidP="00BE0CC6">
      <w:pPr>
        <w:spacing w:line="360" w:lineRule="auto"/>
        <w:ind w:left="360"/>
        <w:jc w:val="both"/>
        <w:rPr>
          <w:sz w:val="22"/>
        </w:rPr>
      </w:pPr>
      <w:r w:rsidRPr="00207F03">
        <w:rPr>
          <w:sz w:val="22"/>
        </w:rPr>
        <w:t>The purpose of this test case is to check the switching between AUX/ Solar supply and PoE supply.</w:t>
      </w:r>
    </w:p>
    <w:p w14:paraId="6CCF0554"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61" w:name="_Toc471231413"/>
      <w:r w:rsidRPr="00207F03">
        <w:rPr>
          <w:b w:val="0"/>
          <w:color w:val="365F91" w:themeColor="accent1" w:themeShade="BF"/>
          <w:sz w:val="26"/>
          <w:szCs w:val="26"/>
        </w:rPr>
        <w:t>Test and Measurement Method</w:t>
      </w:r>
      <w:bookmarkEnd w:id="161"/>
    </w:p>
    <w:p w14:paraId="5D0C6219" w14:textId="77777777" w:rsidR="00BE0CC6" w:rsidRPr="00207F03" w:rsidRDefault="00BE0CC6" w:rsidP="00BE0CC6">
      <w:pPr>
        <w:spacing w:line="360" w:lineRule="auto"/>
        <w:ind w:left="360"/>
        <w:jc w:val="both"/>
        <w:rPr>
          <w:sz w:val="22"/>
        </w:rPr>
      </w:pPr>
      <w:r w:rsidRPr="00207F03">
        <w:rPr>
          <w:sz w:val="22"/>
        </w:rPr>
        <w:t xml:space="preserve">This test is conducted by isolating input side of Tiva and Intel microprocessor, by removing R10054 and R10067 respectively. A constant input voltage of 56V is given from PoE injector (PS-201G++) to J1A connector. A DC-DC in turn converts 56V to 18V. AUX/ Solar input supply is also given to JTB10A.1. Measure the output voltage at C3M171.1. As per design, output voltage should follow AUX/ Solar supply if AUX supply is greater than 16.3V; else output voltage will follow PoE. Please refer to Section </w:t>
      </w:r>
      <w:r w:rsidRPr="00207F03">
        <w:rPr>
          <w:b/>
          <w:bCs/>
          <w:sz w:val="22"/>
          <w:szCs w:val="22"/>
        </w:rPr>
        <w:t xml:space="preserve">4.2.2.3 </w:t>
      </w:r>
      <w:r w:rsidRPr="00207F03">
        <w:rPr>
          <w:sz w:val="22"/>
        </w:rPr>
        <w:t>in latest version of “OC_CONNECT_1_GBC_Test_Specification” document for detailed test procedure.</w:t>
      </w:r>
    </w:p>
    <w:p w14:paraId="3F1C3937"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62" w:name="_Toc471231414"/>
      <w:r w:rsidRPr="00207F03">
        <w:rPr>
          <w:b w:val="0"/>
          <w:color w:val="365F91" w:themeColor="accent1" w:themeShade="BF"/>
          <w:sz w:val="26"/>
          <w:szCs w:val="26"/>
        </w:rPr>
        <w:t>Test Condition</w:t>
      </w:r>
      <w:bookmarkEnd w:id="162"/>
      <w:r w:rsidRPr="00207F03">
        <w:rPr>
          <w:b w:val="0"/>
          <w:color w:val="365F91" w:themeColor="accent1" w:themeShade="BF"/>
          <w:sz w:val="26"/>
          <w:szCs w:val="26"/>
        </w:rPr>
        <w:t xml:space="preserve"> </w:t>
      </w:r>
    </w:p>
    <w:p w14:paraId="38CBCE8B" w14:textId="77777777" w:rsidR="00BE0CC6" w:rsidRPr="00207F03" w:rsidRDefault="00BE0CC6" w:rsidP="00BE0CC6">
      <w:pPr>
        <w:spacing w:after="120" w:line="240" w:lineRule="auto"/>
        <w:ind w:left="357"/>
        <w:jc w:val="both"/>
        <w:rPr>
          <w:sz w:val="22"/>
        </w:rPr>
      </w:pPr>
      <w:r w:rsidRPr="00207F03">
        <w:rPr>
          <w:sz w:val="22"/>
        </w:rPr>
        <w:t>Ambient Temperature - 25˚C</w:t>
      </w:r>
    </w:p>
    <w:p w14:paraId="7DBF82FC" w14:textId="77777777" w:rsidR="00BE0CC6" w:rsidRPr="00207F03" w:rsidRDefault="00BE0CC6" w:rsidP="00BE0CC6">
      <w:pPr>
        <w:spacing w:after="120" w:line="240" w:lineRule="auto"/>
        <w:ind w:left="357"/>
        <w:jc w:val="both"/>
        <w:rPr>
          <w:sz w:val="22"/>
        </w:rPr>
      </w:pPr>
      <w:r w:rsidRPr="00207F03">
        <w:rPr>
          <w:sz w:val="22"/>
        </w:rPr>
        <w:t>Operating Voltage - +18V DC from PoE; AUX voltage range +15V DC to +24V DC</w:t>
      </w:r>
    </w:p>
    <w:p w14:paraId="3710EB3E" w14:textId="77777777" w:rsidR="00BE0CC6" w:rsidRPr="00207F03" w:rsidRDefault="00BE0CC6" w:rsidP="00BE0CC6">
      <w:pPr>
        <w:spacing w:after="120" w:line="240" w:lineRule="auto"/>
        <w:ind w:left="357"/>
        <w:jc w:val="both"/>
        <w:rPr>
          <w:sz w:val="22"/>
        </w:rPr>
      </w:pPr>
      <w:r w:rsidRPr="00207F03">
        <w:rPr>
          <w:sz w:val="22"/>
        </w:rPr>
        <w:t>System load – Idle/Typical</w:t>
      </w:r>
    </w:p>
    <w:p w14:paraId="1F1D805E" w14:textId="77777777" w:rsidR="00BE0CC6" w:rsidRPr="00207F03" w:rsidRDefault="00BE0CC6" w:rsidP="00BE0CC6"/>
    <w:p w14:paraId="49D25DA1"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63" w:name="_Toc471231415"/>
      <w:r w:rsidRPr="00207F03">
        <w:rPr>
          <w:b w:val="0"/>
          <w:color w:val="365F91" w:themeColor="accent1" w:themeShade="BF"/>
          <w:sz w:val="26"/>
          <w:szCs w:val="26"/>
        </w:rPr>
        <w:lastRenderedPageBreak/>
        <w:t>DUT Sample Information</w:t>
      </w:r>
      <w:bookmarkEnd w:id="163"/>
    </w:p>
    <w:p w14:paraId="265ECE45"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WZ1630LIFE2GBC0018</w:t>
      </w:r>
    </w:p>
    <w:p w14:paraId="1E1BEC4F" w14:textId="77777777" w:rsidR="00BE0CC6" w:rsidRPr="00207F03" w:rsidRDefault="00BE0CC6" w:rsidP="00BE0CC6">
      <w:pPr>
        <w:autoSpaceDE w:val="0"/>
        <w:autoSpaceDN w:val="0"/>
        <w:spacing w:after="0" w:line="240" w:lineRule="auto"/>
        <w:rPr>
          <w:sz w:val="22"/>
        </w:rPr>
      </w:pPr>
      <w:r w:rsidRPr="00207F03">
        <w:rPr>
          <w:sz w:val="22"/>
        </w:rPr>
        <w:t xml:space="preserve">       Software versions – NA</w:t>
      </w:r>
      <w:r w:rsidRPr="00207F03">
        <w:rPr>
          <w:sz w:val="22"/>
        </w:rPr>
        <w:tab/>
      </w:r>
    </w:p>
    <w:p w14:paraId="304551DD" w14:textId="77777777" w:rsidR="00BE0CC6" w:rsidRPr="00207F03" w:rsidRDefault="00BE0CC6" w:rsidP="00BE0CC6">
      <w:pPr>
        <w:spacing w:after="120" w:line="240" w:lineRule="auto"/>
        <w:jc w:val="both"/>
      </w:pPr>
    </w:p>
    <w:p w14:paraId="6E6269D8"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64" w:name="_Toc471231416"/>
      <w:r w:rsidRPr="00207F03">
        <w:rPr>
          <w:b w:val="0"/>
          <w:color w:val="365F91" w:themeColor="accent1" w:themeShade="BF"/>
          <w:sz w:val="26"/>
          <w:szCs w:val="26"/>
        </w:rPr>
        <w:t>Test Results</w:t>
      </w:r>
      <w:bookmarkEnd w:id="164"/>
    </w:p>
    <w:p w14:paraId="50836626" w14:textId="77777777" w:rsidR="00BE0CC6" w:rsidRPr="00207F03" w:rsidRDefault="00BE0CC6" w:rsidP="00BE0CC6">
      <w:pPr>
        <w:spacing w:line="360" w:lineRule="auto"/>
        <w:ind w:left="360"/>
        <w:jc w:val="both"/>
        <w:rPr>
          <w:sz w:val="22"/>
        </w:rPr>
      </w:pPr>
      <w:r w:rsidRPr="00207F03">
        <w:rPr>
          <w:sz w:val="22"/>
        </w:rPr>
        <w:t xml:space="preserve">From AUX or solar input voltage equal to 16.27V, the output voltage follows the input. </w:t>
      </w:r>
    </w:p>
    <w:p w14:paraId="5BF2A22F" w14:textId="77777777" w:rsidR="00BE0CC6" w:rsidRPr="00207F03" w:rsidRDefault="00BE0CC6" w:rsidP="00BE0CC6">
      <w:pPr>
        <w:pStyle w:val="Heading1"/>
        <w:numPr>
          <w:ilvl w:val="4"/>
          <w:numId w:val="5"/>
        </w:numPr>
        <w:spacing w:after="240" w:line="240" w:lineRule="auto"/>
        <w:rPr>
          <w:b w:val="0"/>
          <w:color w:val="365F91" w:themeColor="accent1" w:themeShade="BF"/>
          <w:sz w:val="26"/>
          <w:szCs w:val="26"/>
        </w:rPr>
      </w:pPr>
      <w:bookmarkStart w:id="165" w:name="_Toc471231417"/>
      <w:r w:rsidRPr="00207F03">
        <w:rPr>
          <w:b w:val="0"/>
          <w:color w:val="365F91" w:themeColor="accent1" w:themeShade="BF"/>
          <w:sz w:val="26"/>
          <w:szCs w:val="26"/>
        </w:rPr>
        <w:t>Measurement Logs</w:t>
      </w:r>
      <w:bookmarkEnd w:id="165"/>
      <w:r w:rsidRPr="00207F03">
        <w:fldChar w:fldCharType="begin"/>
      </w:r>
      <w:r w:rsidRPr="00207F03">
        <w:instrText xml:space="preserve"> LINK Excel.Sheet.12 "D:\\Work Directory\\Projects\\Facebook\\DVT\\Test Documents\\Test_report_6_sept.xlsx" "Isolated DC-DC_PWR.3!R1C1:R11C6" \a \f 4 \h  \* MERGEFORMAT </w:instrText>
      </w:r>
      <w:r w:rsidRPr="00207F03">
        <w:fldChar w:fldCharType="separate"/>
      </w:r>
    </w:p>
    <w:p w14:paraId="0644D1E0" w14:textId="77777777" w:rsidR="00BE0CC6" w:rsidRPr="00207F03" w:rsidRDefault="00BE0CC6" w:rsidP="00BE0CC6">
      <w:pPr>
        <w:spacing w:line="360" w:lineRule="auto"/>
        <w:jc w:val="both"/>
        <w:rPr>
          <w:b/>
          <w:color w:val="365F91" w:themeColor="accent1" w:themeShade="BF"/>
        </w:rPr>
      </w:pPr>
      <w:r w:rsidRPr="00207F03">
        <w:rPr>
          <w:b/>
          <w:color w:val="365F91" w:themeColor="accent1" w:themeShade="BF"/>
        </w:rPr>
        <w:fldChar w:fldCharType="end"/>
      </w:r>
    </w:p>
    <w:tbl>
      <w:tblPr>
        <w:tblW w:w="9602" w:type="dxa"/>
        <w:tblInd w:w="113" w:type="dxa"/>
        <w:tblLayout w:type="fixed"/>
        <w:tblLook w:val="04A0" w:firstRow="1" w:lastRow="0" w:firstColumn="1" w:lastColumn="0" w:noHBand="0" w:noVBand="1"/>
      </w:tblPr>
      <w:tblGrid>
        <w:gridCol w:w="557"/>
        <w:gridCol w:w="1140"/>
        <w:gridCol w:w="1229"/>
        <w:gridCol w:w="1135"/>
        <w:gridCol w:w="1324"/>
        <w:gridCol w:w="946"/>
        <w:gridCol w:w="946"/>
        <w:gridCol w:w="1372"/>
        <w:gridCol w:w="953"/>
      </w:tblGrid>
      <w:tr w:rsidR="00BE0CC6" w:rsidRPr="00207F03" w14:paraId="00EDDAF1" w14:textId="77777777" w:rsidTr="008D3BE0">
        <w:trPr>
          <w:trHeight w:val="295"/>
        </w:trPr>
        <w:tc>
          <w:tcPr>
            <w:tcW w:w="9602" w:type="dxa"/>
            <w:gridSpan w:val="9"/>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93427F7"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Isolated DC-DC Converter - Solar AUX and PoE OR'ing Circuit</w:t>
            </w:r>
          </w:p>
        </w:tc>
      </w:tr>
      <w:tr w:rsidR="00BE0CC6" w:rsidRPr="00207F03" w14:paraId="0D533E8E" w14:textId="77777777" w:rsidTr="008D3BE0">
        <w:trPr>
          <w:trHeight w:val="295"/>
        </w:trPr>
        <w:tc>
          <w:tcPr>
            <w:tcW w:w="557"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3FF5097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Sl. No.</w:t>
            </w:r>
          </w:p>
        </w:tc>
        <w:tc>
          <w:tcPr>
            <w:tcW w:w="1140"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36792A1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Test case No.</w:t>
            </w:r>
          </w:p>
        </w:tc>
        <w:tc>
          <w:tcPr>
            <w:tcW w:w="1229" w:type="dxa"/>
            <w:vMerge w:val="restart"/>
            <w:tcBorders>
              <w:top w:val="nil"/>
              <w:left w:val="single" w:sz="4" w:space="0" w:color="auto"/>
              <w:bottom w:val="single" w:sz="4" w:space="0" w:color="auto"/>
              <w:right w:val="single" w:sz="4" w:space="0" w:color="auto"/>
            </w:tcBorders>
            <w:shd w:val="clear" w:color="000000" w:fill="BDD7EE"/>
            <w:vAlign w:val="bottom"/>
            <w:hideMark/>
          </w:tcPr>
          <w:p w14:paraId="6150B66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Voltage Rail VSLR_OVUVOUT(V)</w:t>
            </w:r>
          </w:p>
        </w:tc>
        <w:tc>
          <w:tcPr>
            <w:tcW w:w="1135" w:type="dxa"/>
            <w:vMerge w:val="restart"/>
            <w:tcBorders>
              <w:top w:val="nil"/>
              <w:left w:val="single" w:sz="4" w:space="0" w:color="auto"/>
              <w:bottom w:val="single" w:sz="4" w:space="0" w:color="auto"/>
              <w:right w:val="single" w:sz="4" w:space="0" w:color="auto"/>
            </w:tcBorders>
            <w:shd w:val="clear" w:color="000000" w:fill="BDD7EE"/>
            <w:vAlign w:val="bottom"/>
            <w:hideMark/>
          </w:tcPr>
          <w:p w14:paraId="7073806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Voltage Rail PV18POE(V)</w:t>
            </w:r>
          </w:p>
        </w:tc>
        <w:tc>
          <w:tcPr>
            <w:tcW w:w="1324" w:type="dxa"/>
            <w:vMerge w:val="restart"/>
            <w:tcBorders>
              <w:top w:val="nil"/>
              <w:left w:val="single" w:sz="4" w:space="0" w:color="auto"/>
              <w:bottom w:val="single" w:sz="4" w:space="0" w:color="auto"/>
              <w:right w:val="single" w:sz="4" w:space="0" w:color="auto"/>
            </w:tcBorders>
            <w:shd w:val="clear" w:color="000000" w:fill="BDD7EE"/>
            <w:vAlign w:val="bottom"/>
            <w:hideMark/>
          </w:tcPr>
          <w:p w14:paraId="1A113B6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Measured Voltage(V)</w:t>
            </w:r>
          </w:p>
        </w:tc>
        <w:tc>
          <w:tcPr>
            <w:tcW w:w="1892" w:type="dxa"/>
            <w:gridSpan w:val="2"/>
            <w:tcBorders>
              <w:top w:val="single" w:sz="4" w:space="0" w:color="auto"/>
              <w:left w:val="nil"/>
              <w:bottom w:val="single" w:sz="4" w:space="0" w:color="auto"/>
              <w:right w:val="single" w:sz="4" w:space="0" w:color="000000"/>
            </w:tcBorders>
            <w:shd w:val="clear" w:color="000000" w:fill="BDD7EE"/>
            <w:vAlign w:val="bottom"/>
            <w:hideMark/>
          </w:tcPr>
          <w:p w14:paraId="22214F9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Specification</w:t>
            </w:r>
          </w:p>
        </w:tc>
        <w:tc>
          <w:tcPr>
            <w:tcW w:w="1372"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72F8086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Margin (%)</w:t>
            </w:r>
          </w:p>
        </w:tc>
        <w:tc>
          <w:tcPr>
            <w:tcW w:w="953"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30677DD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PASS/ FAIL</w:t>
            </w:r>
          </w:p>
        </w:tc>
      </w:tr>
      <w:tr w:rsidR="00BE0CC6" w:rsidRPr="00207F03" w14:paraId="25536F4B" w14:textId="77777777" w:rsidTr="008D3BE0">
        <w:trPr>
          <w:trHeight w:val="295"/>
        </w:trPr>
        <w:tc>
          <w:tcPr>
            <w:tcW w:w="557" w:type="dxa"/>
            <w:vMerge/>
            <w:tcBorders>
              <w:top w:val="nil"/>
              <w:left w:val="single" w:sz="4" w:space="0" w:color="auto"/>
              <w:bottom w:val="single" w:sz="4" w:space="0" w:color="auto"/>
              <w:right w:val="single" w:sz="4" w:space="0" w:color="auto"/>
            </w:tcBorders>
            <w:vAlign w:val="center"/>
            <w:hideMark/>
          </w:tcPr>
          <w:p w14:paraId="4D938FD2" w14:textId="77777777" w:rsidR="00BE0CC6" w:rsidRPr="00207F03" w:rsidRDefault="00BE0CC6" w:rsidP="00BE0CC6">
            <w:pPr>
              <w:spacing w:after="0" w:line="240" w:lineRule="auto"/>
              <w:rPr>
                <w:rFonts w:eastAsia="Times New Roman"/>
                <w:sz w:val="22"/>
                <w:szCs w:val="22"/>
                <w:lang w:eastAsia="en-US"/>
              </w:rPr>
            </w:pPr>
          </w:p>
        </w:tc>
        <w:tc>
          <w:tcPr>
            <w:tcW w:w="1140" w:type="dxa"/>
            <w:vMerge/>
            <w:tcBorders>
              <w:top w:val="nil"/>
              <w:left w:val="single" w:sz="4" w:space="0" w:color="auto"/>
              <w:bottom w:val="single" w:sz="4" w:space="0" w:color="auto"/>
              <w:right w:val="single" w:sz="4" w:space="0" w:color="auto"/>
            </w:tcBorders>
            <w:vAlign w:val="center"/>
            <w:hideMark/>
          </w:tcPr>
          <w:p w14:paraId="31015B02" w14:textId="77777777" w:rsidR="00BE0CC6" w:rsidRPr="00207F03" w:rsidRDefault="00BE0CC6" w:rsidP="00BE0CC6">
            <w:pPr>
              <w:spacing w:after="0" w:line="240" w:lineRule="auto"/>
              <w:rPr>
                <w:rFonts w:eastAsia="Times New Roman"/>
                <w:sz w:val="22"/>
                <w:szCs w:val="22"/>
                <w:lang w:eastAsia="en-US"/>
              </w:rPr>
            </w:pPr>
          </w:p>
        </w:tc>
        <w:tc>
          <w:tcPr>
            <w:tcW w:w="1229" w:type="dxa"/>
            <w:vMerge/>
            <w:tcBorders>
              <w:top w:val="nil"/>
              <w:left w:val="single" w:sz="4" w:space="0" w:color="auto"/>
              <w:bottom w:val="single" w:sz="4" w:space="0" w:color="auto"/>
              <w:right w:val="single" w:sz="4" w:space="0" w:color="auto"/>
            </w:tcBorders>
            <w:vAlign w:val="center"/>
            <w:hideMark/>
          </w:tcPr>
          <w:p w14:paraId="1C0D2EE6" w14:textId="77777777" w:rsidR="00BE0CC6" w:rsidRPr="00207F03" w:rsidRDefault="00BE0CC6" w:rsidP="00BE0CC6">
            <w:pPr>
              <w:spacing w:after="0" w:line="240" w:lineRule="auto"/>
              <w:rPr>
                <w:rFonts w:eastAsia="Times New Roman"/>
                <w:sz w:val="22"/>
                <w:szCs w:val="22"/>
                <w:lang w:eastAsia="en-US"/>
              </w:rPr>
            </w:pPr>
          </w:p>
        </w:tc>
        <w:tc>
          <w:tcPr>
            <w:tcW w:w="1135" w:type="dxa"/>
            <w:vMerge/>
            <w:tcBorders>
              <w:top w:val="nil"/>
              <w:left w:val="single" w:sz="4" w:space="0" w:color="auto"/>
              <w:bottom w:val="single" w:sz="4" w:space="0" w:color="auto"/>
              <w:right w:val="single" w:sz="4" w:space="0" w:color="auto"/>
            </w:tcBorders>
            <w:vAlign w:val="center"/>
            <w:hideMark/>
          </w:tcPr>
          <w:p w14:paraId="40CCF8DC" w14:textId="77777777" w:rsidR="00BE0CC6" w:rsidRPr="00207F03" w:rsidRDefault="00BE0CC6" w:rsidP="00BE0CC6">
            <w:pPr>
              <w:spacing w:after="0" w:line="240" w:lineRule="auto"/>
              <w:rPr>
                <w:rFonts w:eastAsia="Times New Roman"/>
                <w:sz w:val="22"/>
                <w:szCs w:val="22"/>
                <w:lang w:eastAsia="en-US"/>
              </w:rPr>
            </w:pPr>
          </w:p>
        </w:tc>
        <w:tc>
          <w:tcPr>
            <w:tcW w:w="1324" w:type="dxa"/>
            <w:vMerge/>
            <w:tcBorders>
              <w:top w:val="nil"/>
              <w:left w:val="single" w:sz="4" w:space="0" w:color="auto"/>
              <w:bottom w:val="single" w:sz="4" w:space="0" w:color="auto"/>
              <w:right w:val="single" w:sz="4" w:space="0" w:color="auto"/>
            </w:tcBorders>
            <w:vAlign w:val="center"/>
            <w:hideMark/>
          </w:tcPr>
          <w:p w14:paraId="1273D875" w14:textId="77777777" w:rsidR="00BE0CC6" w:rsidRPr="00207F03" w:rsidRDefault="00BE0CC6" w:rsidP="00BE0CC6">
            <w:pPr>
              <w:spacing w:after="0" w:line="240" w:lineRule="auto"/>
              <w:rPr>
                <w:rFonts w:eastAsia="Times New Roman"/>
                <w:sz w:val="22"/>
                <w:szCs w:val="22"/>
                <w:lang w:eastAsia="en-US"/>
              </w:rPr>
            </w:pPr>
          </w:p>
        </w:tc>
        <w:tc>
          <w:tcPr>
            <w:tcW w:w="946" w:type="dxa"/>
            <w:tcBorders>
              <w:top w:val="nil"/>
              <w:left w:val="nil"/>
              <w:bottom w:val="single" w:sz="4" w:space="0" w:color="auto"/>
              <w:right w:val="single" w:sz="4" w:space="0" w:color="auto"/>
            </w:tcBorders>
            <w:shd w:val="clear" w:color="000000" w:fill="BDD7EE"/>
            <w:noWrap/>
            <w:vAlign w:val="bottom"/>
            <w:hideMark/>
          </w:tcPr>
          <w:p w14:paraId="0143AD6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Min(V)</w:t>
            </w:r>
          </w:p>
        </w:tc>
        <w:tc>
          <w:tcPr>
            <w:tcW w:w="946" w:type="dxa"/>
            <w:tcBorders>
              <w:top w:val="nil"/>
              <w:left w:val="nil"/>
              <w:bottom w:val="single" w:sz="4" w:space="0" w:color="auto"/>
              <w:right w:val="single" w:sz="4" w:space="0" w:color="auto"/>
            </w:tcBorders>
            <w:shd w:val="clear" w:color="000000" w:fill="BDD7EE"/>
            <w:noWrap/>
            <w:vAlign w:val="bottom"/>
            <w:hideMark/>
          </w:tcPr>
          <w:p w14:paraId="1C5F813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Max(V)</w:t>
            </w:r>
          </w:p>
        </w:tc>
        <w:tc>
          <w:tcPr>
            <w:tcW w:w="1372" w:type="dxa"/>
            <w:vMerge/>
            <w:tcBorders>
              <w:top w:val="nil"/>
              <w:left w:val="single" w:sz="4" w:space="0" w:color="auto"/>
              <w:bottom w:val="single" w:sz="4" w:space="0" w:color="auto"/>
              <w:right w:val="single" w:sz="4" w:space="0" w:color="auto"/>
            </w:tcBorders>
            <w:vAlign w:val="center"/>
            <w:hideMark/>
          </w:tcPr>
          <w:p w14:paraId="16EDC593" w14:textId="77777777" w:rsidR="00BE0CC6" w:rsidRPr="00207F03" w:rsidRDefault="00BE0CC6" w:rsidP="00BE0CC6">
            <w:pPr>
              <w:spacing w:after="0" w:line="240" w:lineRule="auto"/>
              <w:rPr>
                <w:rFonts w:eastAsia="Times New Roman"/>
                <w:sz w:val="22"/>
                <w:szCs w:val="22"/>
                <w:lang w:eastAsia="en-US"/>
              </w:rPr>
            </w:pPr>
          </w:p>
        </w:tc>
        <w:tc>
          <w:tcPr>
            <w:tcW w:w="953" w:type="dxa"/>
            <w:vMerge/>
            <w:tcBorders>
              <w:top w:val="nil"/>
              <w:left w:val="single" w:sz="4" w:space="0" w:color="auto"/>
              <w:bottom w:val="single" w:sz="4" w:space="0" w:color="auto"/>
              <w:right w:val="single" w:sz="4" w:space="0" w:color="auto"/>
            </w:tcBorders>
            <w:vAlign w:val="center"/>
            <w:hideMark/>
          </w:tcPr>
          <w:p w14:paraId="3AC15129"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171EDBB3" w14:textId="77777777" w:rsidTr="008D3BE0">
        <w:trPr>
          <w:trHeight w:val="295"/>
        </w:trPr>
        <w:tc>
          <w:tcPr>
            <w:tcW w:w="557" w:type="dxa"/>
            <w:tcBorders>
              <w:top w:val="nil"/>
              <w:left w:val="single" w:sz="4" w:space="0" w:color="auto"/>
              <w:bottom w:val="single" w:sz="4" w:space="0" w:color="auto"/>
              <w:right w:val="single" w:sz="4" w:space="0" w:color="auto"/>
            </w:tcBorders>
            <w:shd w:val="clear" w:color="000000" w:fill="FFFFFF"/>
            <w:noWrap/>
            <w:vAlign w:val="bottom"/>
            <w:hideMark/>
          </w:tcPr>
          <w:p w14:paraId="0CE166D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1140" w:type="dxa"/>
            <w:tcBorders>
              <w:top w:val="nil"/>
              <w:left w:val="nil"/>
              <w:bottom w:val="single" w:sz="4" w:space="0" w:color="auto"/>
              <w:right w:val="single" w:sz="4" w:space="0" w:color="auto"/>
            </w:tcBorders>
            <w:shd w:val="clear" w:color="000000" w:fill="FFFFFF"/>
            <w:noWrap/>
            <w:vAlign w:val="bottom"/>
            <w:hideMark/>
          </w:tcPr>
          <w:p w14:paraId="3E34053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3.2</w:t>
            </w:r>
          </w:p>
        </w:tc>
        <w:tc>
          <w:tcPr>
            <w:tcW w:w="1229" w:type="dxa"/>
            <w:tcBorders>
              <w:top w:val="nil"/>
              <w:left w:val="nil"/>
              <w:bottom w:val="single" w:sz="4" w:space="0" w:color="auto"/>
              <w:right w:val="single" w:sz="4" w:space="0" w:color="auto"/>
            </w:tcBorders>
            <w:shd w:val="clear" w:color="000000" w:fill="FFFFFF"/>
            <w:vAlign w:val="bottom"/>
            <w:hideMark/>
          </w:tcPr>
          <w:p w14:paraId="6CB94CD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135" w:type="dxa"/>
            <w:tcBorders>
              <w:top w:val="nil"/>
              <w:left w:val="nil"/>
              <w:bottom w:val="single" w:sz="4" w:space="0" w:color="auto"/>
              <w:right w:val="single" w:sz="4" w:space="0" w:color="auto"/>
            </w:tcBorders>
            <w:shd w:val="clear" w:color="000000" w:fill="FFFFFF"/>
            <w:noWrap/>
            <w:vAlign w:val="bottom"/>
            <w:hideMark/>
          </w:tcPr>
          <w:p w14:paraId="1BC6055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18.65</w:t>
            </w:r>
          </w:p>
        </w:tc>
        <w:tc>
          <w:tcPr>
            <w:tcW w:w="1324" w:type="dxa"/>
            <w:tcBorders>
              <w:top w:val="nil"/>
              <w:left w:val="nil"/>
              <w:bottom w:val="single" w:sz="4" w:space="0" w:color="auto"/>
              <w:right w:val="single" w:sz="4" w:space="0" w:color="auto"/>
            </w:tcBorders>
            <w:shd w:val="clear" w:color="000000" w:fill="FFFFFF"/>
            <w:noWrap/>
            <w:vAlign w:val="bottom"/>
            <w:hideMark/>
          </w:tcPr>
          <w:p w14:paraId="16C697D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18.61</w:t>
            </w:r>
          </w:p>
        </w:tc>
        <w:tc>
          <w:tcPr>
            <w:tcW w:w="946" w:type="dxa"/>
            <w:tcBorders>
              <w:top w:val="nil"/>
              <w:left w:val="nil"/>
              <w:bottom w:val="single" w:sz="4" w:space="0" w:color="auto"/>
              <w:right w:val="single" w:sz="4" w:space="0" w:color="auto"/>
            </w:tcBorders>
            <w:shd w:val="clear" w:color="auto" w:fill="auto"/>
            <w:noWrap/>
            <w:vAlign w:val="bottom"/>
            <w:hideMark/>
          </w:tcPr>
          <w:p w14:paraId="5BBCF64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17.7175</w:t>
            </w:r>
          </w:p>
        </w:tc>
        <w:tc>
          <w:tcPr>
            <w:tcW w:w="946" w:type="dxa"/>
            <w:tcBorders>
              <w:top w:val="nil"/>
              <w:left w:val="nil"/>
              <w:bottom w:val="single" w:sz="4" w:space="0" w:color="auto"/>
              <w:right w:val="single" w:sz="4" w:space="0" w:color="auto"/>
            </w:tcBorders>
            <w:shd w:val="clear" w:color="auto" w:fill="auto"/>
            <w:noWrap/>
            <w:vAlign w:val="bottom"/>
            <w:hideMark/>
          </w:tcPr>
          <w:p w14:paraId="7B4067A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19.5405</w:t>
            </w:r>
          </w:p>
        </w:tc>
        <w:tc>
          <w:tcPr>
            <w:tcW w:w="1372" w:type="dxa"/>
            <w:tcBorders>
              <w:top w:val="nil"/>
              <w:left w:val="nil"/>
              <w:bottom w:val="single" w:sz="4" w:space="0" w:color="auto"/>
              <w:right w:val="single" w:sz="4" w:space="0" w:color="auto"/>
            </w:tcBorders>
            <w:shd w:val="clear" w:color="auto" w:fill="auto"/>
            <w:noWrap/>
            <w:hideMark/>
          </w:tcPr>
          <w:p w14:paraId="70D4EFB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-4.76</w:t>
            </w:r>
          </w:p>
        </w:tc>
        <w:tc>
          <w:tcPr>
            <w:tcW w:w="95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3FD4A79"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D98DA12" w14:textId="77777777" w:rsidTr="008D3BE0">
        <w:trPr>
          <w:trHeight w:val="295"/>
        </w:trPr>
        <w:tc>
          <w:tcPr>
            <w:tcW w:w="557" w:type="dxa"/>
            <w:tcBorders>
              <w:top w:val="nil"/>
              <w:left w:val="single" w:sz="4" w:space="0" w:color="auto"/>
              <w:bottom w:val="single" w:sz="4" w:space="0" w:color="auto"/>
              <w:right w:val="single" w:sz="4" w:space="0" w:color="auto"/>
            </w:tcBorders>
            <w:shd w:val="clear" w:color="000000" w:fill="FFFFFF"/>
            <w:noWrap/>
            <w:vAlign w:val="bottom"/>
            <w:hideMark/>
          </w:tcPr>
          <w:p w14:paraId="15DF306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w:t>
            </w:r>
          </w:p>
        </w:tc>
        <w:tc>
          <w:tcPr>
            <w:tcW w:w="1140" w:type="dxa"/>
            <w:tcBorders>
              <w:top w:val="nil"/>
              <w:left w:val="nil"/>
              <w:bottom w:val="single" w:sz="4" w:space="0" w:color="auto"/>
              <w:right w:val="single" w:sz="4" w:space="0" w:color="auto"/>
            </w:tcBorders>
            <w:shd w:val="clear" w:color="000000" w:fill="FFFFFF"/>
            <w:noWrap/>
            <w:vAlign w:val="bottom"/>
            <w:hideMark/>
          </w:tcPr>
          <w:p w14:paraId="2E50B91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3.2</w:t>
            </w:r>
          </w:p>
        </w:tc>
        <w:tc>
          <w:tcPr>
            <w:tcW w:w="1229" w:type="dxa"/>
            <w:tcBorders>
              <w:top w:val="nil"/>
              <w:left w:val="nil"/>
              <w:bottom w:val="single" w:sz="4" w:space="0" w:color="auto"/>
              <w:right w:val="single" w:sz="4" w:space="0" w:color="auto"/>
            </w:tcBorders>
            <w:shd w:val="clear" w:color="000000" w:fill="FFFFFF"/>
            <w:noWrap/>
            <w:vAlign w:val="bottom"/>
            <w:hideMark/>
          </w:tcPr>
          <w:p w14:paraId="69DA2AE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15.7</w:t>
            </w:r>
          </w:p>
        </w:tc>
        <w:tc>
          <w:tcPr>
            <w:tcW w:w="1135" w:type="dxa"/>
            <w:tcBorders>
              <w:top w:val="nil"/>
              <w:left w:val="nil"/>
              <w:bottom w:val="single" w:sz="4" w:space="0" w:color="auto"/>
              <w:right w:val="single" w:sz="4" w:space="0" w:color="auto"/>
            </w:tcBorders>
            <w:shd w:val="clear" w:color="000000" w:fill="FFFFFF"/>
            <w:noWrap/>
            <w:vAlign w:val="bottom"/>
            <w:hideMark/>
          </w:tcPr>
          <w:p w14:paraId="71ACE7E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18.65</w:t>
            </w:r>
          </w:p>
        </w:tc>
        <w:tc>
          <w:tcPr>
            <w:tcW w:w="1324" w:type="dxa"/>
            <w:tcBorders>
              <w:top w:val="nil"/>
              <w:left w:val="nil"/>
              <w:bottom w:val="single" w:sz="4" w:space="0" w:color="auto"/>
              <w:right w:val="single" w:sz="4" w:space="0" w:color="auto"/>
            </w:tcBorders>
            <w:shd w:val="clear" w:color="000000" w:fill="FFFFFF"/>
            <w:noWrap/>
            <w:vAlign w:val="bottom"/>
            <w:hideMark/>
          </w:tcPr>
          <w:p w14:paraId="1149C97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18.61</w:t>
            </w:r>
          </w:p>
        </w:tc>
        <w:tc>
          <w:tcPr>
            <w:tcW w:w="946" w:type="dxa"/>
            <w:tcBorders>
              <w:top w:val="nil"/>
              <w:left w:val="nil"/>
              <w:bottom w:val="single" w:sz="4" w:space="0" w:color="auto"/>
              <w:right w:val="single" w:sz="4" w:space="0" w:color="auto"/>
            </w:tcBorders>
            <w:shd w:val="clear" w:color="auto" w:fill="auto"/>
            <w:noWrap/>
            <w:vAlign w:val="bottom"/>
            <w:hideMark/>
          </w:tcPr>
          <w:p w14:paraId="56C36CF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17.7175</w:t>
            </w:r>
          </w:p>
        </w:tc>
        <w:tc>
          <w:tcPr>
            <w:tcW w:w="946" w:type="dxa"/>
            <w:tcBorders>
              <w:top w:val="nil"/>
              <w:left w:val="nil"/>
              <w:bottom w:val="single" w:sz="4" w:space="0" w:color="auto"/>
              <w:right w:val="single" w:sz="4" w:space="0" w:color="auto"/>
            </w:tcBorders>
            <w:shd w:val="clear" w:color="auto" w:fill="auto"/>
            <w:noWrap/>
            <w:vAlign w:val="bottom"/>
            <w:hideMark/>
          </w:tcPr>
          <w:p w14:paraId="2239290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19.5405</w:t>
            </w:r>
          </w:p>
        </w:tc>
        <w:tc>
          <w:tcPr>
            <w:tcW w:w="1372" w:type="dxa"/>
            <w:tcBorders>
              <w:top w:val="nil"/>
              <w:left w:val="nil"/>
              <w:bottom w:val="single" w:sz="4" w:space="0" w:color="auto"/>
              <w:right w:val="single" w:sz="4" w:space="0" w:color="auto"/>
            </w:tcBorders>
            <w:shd w:val="clear" w:color="auto" w:fill="auto"/>
            <w:noWrap/>
            <w:hideMark/>
          </w:tcPr>
          <w:p w14:paraId="05E8132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-4.76</w:t>
            </w:r>
          </w:p>
        </w:tc>
        <w:tc>
          <w:tcPr>
            <w:tcW w:w="95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3340461"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51B31E2" w14:textId="77777777" w:rsidTr="008D3BE0">
        <w:trPr>
          <w:trHeight w:val="295"/>
        </w:trPr>
        <w:tc>
          <w:tcPr>
            <w:tcW w:w="557" w:type="dxa"/>
            <w:tcBorders>
              <w:top w:val="nil"/>
              <w:left w:val="single" w:sz="4" w:space="0" w:color="auto"/>
              <w:bottom w:val="single" w:sz="4" w:space="0" w:color="auto"/>
              <w:right w:val="single" w:sz="4" w:space="0" w:color="auto"/>
            </w:tcBorders>
            <w:shd w:val="clear" w:color="000000" w:fill="FFFFFF"/>
            <w:noWrap/>
            <w:vAlign w:val="bottom"/>
            <w:hideMark/>
          </w:tcPr>
          <w:p w14:paraId="1BF2E6C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w:t>
            </w:r>
          </w:p>
        </w:tc>
        <w:tc>
          <w:tcPr>
            <w:tcW w:w="1140" w:type="dxa"/>
            <w:tcBorders>
              <w:top w:val="nil"/>
              <w:left w:val="nil"/>
              <w:bottom w:val="single" w:sz="4" w:space="0" w:color="auto"/>
              <w:right w:val="single" w:sz="4" w:space="0" w:color="auto"/>
            </w:tcBorders>
            <w:shd w:val="clear" w:color="000000" w:fill="FFFFFF"/>
            <w:noWrap/>
            <w:vAlign w:val="bottom"/>
            <w:hideMark/>
          </w:tcPr>
          <w:p w14:paraId="508BBB5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3.2</w:t>
            </w:r>
          </w:p>
        </w:tc>
        <w:tc>
          <w:tcPr>
            <w:tcW w:w="1229" w:type="dxa"/>
            <w:tcBorders>
              <w:top w:val="nil"/>
              <w:left w:val="nil"/>
              <w:bottom w:val="single" w:sz="4" w:space="0" w:color="auto"/>
              <w:right w:val="single" w:sz="4" w:space="0" w:color="auto"/>
            </w:tcBorders>
            <w:shd w:val="clear" w:color="000000" w:fill="FFFFFF"/>
            <w:noWrap/>
            <w:vAlign w:val="bottom"/>
            <w:hideMark/>
          </w:tcPr>
          <w:p w14:paraId="1B9F56D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16.06</w:t>
            </w:r>
          </w:p>
        </w:tc>
        <w:tc>
          <w:tcPr>
            <w:tcW w:w="1135" w:type="dxa"/>
            <w:tcBorders>
              <w:top w:val="nil"/>
              <w:left w:val="nil"/>
              <w:bottom w:val="single" w:sz="4" w:space="0" w:color="auto"/>
              <w:right w:val="single" w:sz="4" w:space="0" w:color="auto"/>
            </w:tcBorders>
            <w:shd w:val="clear" w:color="000000" w:fill="FFFFFF"/>
            <w:noWrap/>
            <w:vAlign w:val="bottom"/>
            <w:hideMark/>
          </w:tcPr>
          <w:p w14:paraId="4AD36C9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18.65</w:t>
            </w:r>
          </w:p>
        </w:tc>
        <w:tc>
          <w:tcPr>
            <w:tcW w:w="1324" w:type="dxa"/>
            <w:tcBorders>
              <w:top w:val="nil"/>
              <w:left w:val="nil"/>
              <w:bottom w:val="single" w:sz="4" w:space="0" w:color="auto"/>
              <w:right w:val="single" w:sz="4" w:space="0" w:color="auto"/>
            </w:tcBorders>
            <w:shd w:val="clear" w:color="000000" w:fill="FFFFFF"/>
            <w:noWrap/>
            <w:vAlign w:val="bottom"/>
            <w:hideMark/>
          </w:tcPr>
          <w:p w14:paraId="2BF8D72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18.58</w:t>
            </w:r>
          </w:p>
        </w:tc>
        <w:tc>
          <w:tcPr>
            <w:tcW w:w="946" w:type="dxa"/>
            <w:tcBorders>
              <w:top w:val="nil"/>
              <w:left w:val="nil"/>
              <w:bottom w:val="single" w:sz="4" w:space="0" w:color="auto"/>
              <w:right w:val="single" w:sz="4" w:space="0" w:color="auto"/>
            </w:tcBorders>
            <w:shd w:val="clear" w:color="auto" w:fill="auto"/>
            <w:noWrap/>
            <w:vAlign w:val="bottom"/>
            <w:hideMark/>
          </w:tcPr>
          <w:p w14:paraId="0463FE1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17.7175</w:t>
            </w:r>
          </w:p>
        </w:tc>
        <w:tc>
          <w:tcPr>
            <w:tcW w:w="946" w:type="dxa"/>
            <w:tcBorders>
              <w:top w:val="nil"/>
              <w:left w:val="nil"/>
              <w:bottom w:val="single" w:sz="4" w:space="0" w:color="auto"/>
              <w:right w:val="single" w:sz="4" w:space="0" w:color="auto"/>
            </w:tcBorders>
            <w:shd w:val="clear" w:color="auto" w:fill="auto"/>
            <w:noWrap/>
            <w:vAlign w:val="bottom"/>
            <w:hideMark/>
          </w:tcPr>
          <w:p w14:paraId="0B1888C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19.509</w:t>
            </w:r>
          </w:p>
        </w:tc>
        <w:tc>
          <w:tcPr>
            <w:tcW w:w="1372" w:type="dxa"/>
            <w:tcBorders>
              <w:top w:val="nil"/>
              <w:left w:val="nil"/>
              <w:bottom w:val="single" w:sz="4" w:space="0" w:color="auto"/>
              <w:right w:val="single" w:sz="4" w:space="0" w:color="auto"/>
            </w:tcBorders>
            <w:shd w:val="clear" w:color="auto" w:fill="auto"/>
            <w:noWrap/>
            <w:hideMark/>
          </w:tcPr>
          <w:p w14:paraId="4744503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-4.76</w:t>
            </w:r>
          </w:p>
        </w:tc>
        <w:tc>
          <w:tcPr>
            <w:tcW w:w="95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2C6864E"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F0E84B3" w14:textId="77777777" w:rsidTr="008D3BE0">
        <w:trPr>
          <w:trHeight w:val="295"/>
        </w:trPr>
        <w:tc>
          <w:tcPr>
            <w:tcW w:w="557" w:type="dxa"/>
            <w:tcBorders>
              <w:top w:val="nil"/>
              <w:left w:val="single" w:sz="4" w:space="0" w:color="auto"/>
              <w:bottom w:val="single" w:sz="4" w:space="0" w:color="auto"/>
              <w:right w:val="single" w:sz="4" w:space="0" w:color="auto"/>
            </w:tcBorders>
            <w:shd w:val="clear" w:color="000000" w:fill="FFFFFF"/>
            <w:noWrap/>
            <w:vAlign w:val="bottom"/>
            <w:hideMark/>
          </w:tcPr>
          <w:p w14:paraId="6F5572E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w:t>
            </w:r>
          </w:p>
        </w:tc>
        <w:tc>
          <w:tcPr>
            <w:tcW w:w="1140" w:type="dxa"/>
            <w:tcBorders>
              <w:top w:val="nil"/>
              <w:left w:val="nil"/>
              <w:bottom w:val="single" w:sz="4" w:space="0" w:color="auto"/>
              <w:right w:val="single" w:sz="4" w:space="0" w:color="auto"/>
            </w:tcBorders>
            <w:shd w:val="clear" w:color="000000" w:fill="FFFFFF"/>
            <w:noWrap/>
            <w:vAlign w:val="bottom"/>
            <w:hideMark/>
          </w:tcPr>
          <w:p w14:paraId="3C25226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3.2</w:t>
            </w:r>
          </w:p>
        </w:tc>
        <w:tc>
          <w:tcPr>
            <w:tcW w:w="1229" w:type="dxa"/>
            <w:tcBorders>
              <w:top w:val="nil"/>
              <w:left w:val="nil"/>
              <w:bottom w:val="single" w:sz="4" w:space="0" w:color="auto"/>
              <w:right w:val="single" w:sz="4" w:space="0" w:color="auto"/>
            </w:tcBorders>
            <w:shd w:val="clear" w:color="000000" w:fill="FFFFFF"/>
            <w:noWrap/>
            <w:vAlign w:val="bottom"/>
            <w:hideMark/>
          </w:tcPr>
          <w:p w14:paraId="77A52B8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16.27</w:t>
            </w:r>
          </w:p>
        </w:tc>
        <w:tc>
          <w:tcPr>
            <w:tcW w:w="1135" w:type="dxa"/>
            <w:tcBorders>
              <w:top w:val="nil"/>
              <w:left w:val="nil"/>
              <w:bottom w:val="single" w:sz="4" w:space="0" w:color="auto"/>
              <w:right w:val="single" w:sz="4" w:space="0" w:color="auto"/>
            </w:tcBorders>
            <w:shd w:val="clear" w:color="000000" w:fill="FFFFFF"/>
            <w:noWrap/>
            <w:vAlign w:val="bottom"/>
            <w:hideMark/>
          </w:tcPr>
          <w:p w14:paraId="16837B5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18.65</w:t>
            </w:r>
          </w:p>
        </w:tc>
        <w:tc>
          <w:tcPr>
            <w:tcW w:w="1324" w:type="dxa"/>
            <w:tcBorders>
              <w:top w:val="nil"/>
              <w:left w:val="nil"/>
              <w:bottom w:val="single" w:sz="4" w:space="0" w:color="auto"/>
              <w:right w:val="single" w:sz="4" w:space="0" w:color="auto"/>
            </w:tcBorders>
            <w:shd w:val="clear" w:color="000000" w:fill="FFFFFF"/>
            <w:noWrap/>
            <w:vAlign w:val="bottom"/>
            <w:hideMark/>
          </w:tcPr>
          <w:p w14:paraId="4D1E786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16.25</w:t>
            </w:r>
          </w:p>
        </w:tc>
        <w:tc>
          <w:tcPr>
            <w:tcW w:w="946" w:type="dxa"/>
            <w:tcBorders>
              <w:top w:val="nil"/>
              <w:left w:val="nil"/>
              <w:bottom w:val="single" w:sz="4" w:space="0" w:color="auto"/>
              <w:right w:val="single" w:sz="4" w:space="0" w:color="auto"/>
            </w:tcBorders>
            <w:shd w:val="clear" w:color="auto" w:fill="auto"/>
            <w:noWrap/>
            <w:vAlign w:val="bottom"/>
            <w:hideMark/>
          </w:tcPr>
          <w:p w14:paraId="24FE57D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15.4565</w:t>
            </w:r>
          </w:p>
        </w:tc>
        <w:tc>
          <w:tcPr>
            <w:tcW w:w="946" w:type="dxa"/>
            <w:tcBorders>
              <w:top w:val="nil"/>
              <w:left w:val="nil"/>
              <w:bottom w:val="single" w:sz="4" w:space="0" w:color="auto"/>
              <w:right w:val="single" w:sz="4" w:space="0" w:color="auto"/>
            </w:tcBorders>
            <w:shd w:val="clear" w:color="auto" w:fill="auto"/>
            <w:noWrap/>
            <w:vAlign w:val="bottom"/>
            <w:hideMark/>
          </w:tcPr>
          <w:p w14:paraId="4C7DC5E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17.0835</w:t>
            </w:r>
          </w:p>
        </w:tc>
        <w:tc>
          <w:tcPr>
            <w:tcW w:w="1372" w:type="dxa"/>
            <w:tcBorders>
              <w:top w:val="nil"/>
              <w:left w:val="nil"/>
              <w:bottom w:val="single" w:sz="4" w:space="0" w:color="auto"/>
              <w:right w:val="single" w:sz="4" w:space="0" w:color="auto"/>
            </w:tcBorders>
            <w:shd w:val="clear" w:color="auto" w:fill="auto"/>
            <w:noWrap/>
            <w:hideMark/>
          </w:tcPr>
          <w:p w14:paraId="101EEC9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-4.88</w:t>
            </w:r>
          </w:p>
        </w:tc>
        <w:tc>
          <w:tcPr>
            <w:tcW w:w="95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D6822DF"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937EEE9" w14:textId="77777777" w:rsidTr="008D3BE0">
        <w:trPr>
          <w:trHeight w:val="295"/>
        </w:trPr>
        <w:tc>
          <w:tcPr>
            <w:tcW w:w="557" w:type="dxa"/>
            <w:tcBorders>
              <w:top w:val="nil"/>
              <w:left w:val="single" w:sz="4" w:space="0" w:color="auto"/>
              <w:bottom w:val="single" w:sz="4" w:space="0" w:color="auto"/>
              <w:right w:val="single" w:sz="4" w:space="0" w:color="auto"/>
            </w:tcBorders>
            <w:shd w:val="clear" w:color="000000" w:fill="FFFFFF"/>
            <w:noWrap/>
            <w:vAlign w:val="bottom"/>
            <w:hideMark/>
          </w:tcPr>
          <w:p w14:paraId="1B05B00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w:t>
            </w:r>
          </w:p>
        </w:tc>
        <w:tc>
          <w:tcPr>
            <w:tcW w:w="1140" w:type="dxa"/>
            <w:tcBorders>
              <w:top w:val="nil"/>
              <w:left w:val="nil"/>
              <w:bottom w:val="single" w:sz="4" w:space="0" w:color="auto"/>
              <w:right w:val="single" w:sz="4" w:space="0" w:color="auto"/>
            </w:tcBorders>
            <w:shd w:val="clear" w:color="000000" w:fill="FFFFFF"/>
            <w:noWrap/>
            <w:vAlign w:val="bottom"/>
            <w:hideMark/>
          </w:tcPr>
          <w:p w14:paraId="443DDC4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3.2</w:t>
            </w:r>
          </w:p>
        </w:tc>
        <w:tc>
          <w:tcPr>
            <w:tcW w:w="1229" w:type="dxa"/>
            <w:tcBorders>
              <w:top w:val="nil"/>
              <w:left w:val="nil"/>
              <w:bottom w:val="single" w:sz="4" w:space="0" w:color="auto"/>
              <w:right w:val="single" w:sz="4" w:space="0" w:color="auto"/>
            </w:tcBorders>
            <w:shd w:val="clear" w:color="000000" w:fill="FFFFFF"/>
            <w:noWrap/>
            <w:vAlign w:val="bottom"/>
            <w:hideMark/>
          </w:tcPr>
          <w:p w14:paraId="14382EF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w:t>
            </w:r>
          </w:p>
        </w:tc>
        <w:tc>
          <w:tcPr>
            <w:tcW w:w="1135" w:type="dxa"/>
            <w:tcBorders>
              <w:top w:val="nil"/>
              <w:left w:val="nil"/>
              <w:bottom w:val="single" w:sz="4" w:space="0" w:color="auto"/>
              <w:right w:val="single" w:sz="4" w:space="0" w:color="auto"/>
            </w:tcBorders>
            <w:shd w:val="clear" w:color="000000" w:fill="FFFFFF"/>
            <w:noWrap/>
            <w:vAlign w:val="bottom"/>
            <w:hideMark/>
          </w:tcPr>
          <w:p w14:paraId="4A6E82C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18.65</w:t>
            </w:r>
          </w:p>
        </w:tc>
        <w:tc>
          <w:tcPr>
            <w:tcW w:w="1324" w:type="dxa"/>
            <w:tcBorders>
              <w:top w:val="nil"/>
              <w:left w:val="nil"/>
              <w:bottom w:val="single" w:sz="4" w:space="0" w:color="auto"/>
              <w:right w:val="single" w:sz="4" w:space="0" w:color="auto"/>
            </w:tcBorders>
            <w:shd w:val="clear" w:color="000000" w:fill="FFFFFF"/>
            <w:noWrap/>
            <w:vAlign w:val="bottom"/>
            <w:hideMark/>
          </w:tcPr>
          <w:p w14:paraId="0C9C36A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16.97</w:t>
            </w:r>
          </w:p>
        </w:tc>
        <w:tc>
          <w:tcPr>
            <w:tcW w:w="946" w:type="dxa"/>
            <w:tcBorders>
              <w:top w:val="nil"/>
              <w:left w:val="nil"/>
              <w:bottom w:val="single" w:sz="4" w:space="0" w:color="auto"/>
              <w:right w:val="single" w:sz="4" w:space="0" w:color="auto"/>
            </w:tcBorders>
            <w:shd w:val="clear" w:color="auto" w:fill="auto"/>
            <w:noWrap/>
            <w:vAlign w:val="bottom"/>
            <w:hideMark/>
          </w:tcPr>
          <w:p w14:paraId="5FEA8CF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16.15</w:t>
            </w:r>
          </w:p>
        </w:tc>
        <w:tc>
          <w:tcPr>
            <w:tcW w:w="946" w:type="dxa"/>
            <w:tcBorders>
              <w:top w:val="nil"/>
              <w:left w:val="nil"/>
              <w:bottom w:val="single" w:sz="4" w:space="0" w:color="auto"/>
              <w:right w:val="single" w:sz="4" w:space="0" w:color="auto"/>
            </w:tcBorders>
            <w:shd w:val="clear" w:color="auto" w:fill="auto"/>
            <w:noWrap/>
            <w:vAlign w:val="bottom"/>
            <w:hideMark/>
          </w:tcPr>
          <w:p w14:paraId="4430000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17.85</w:t>
            </w:r>
          </w:p>
        </w:tc>
        <w:tc>
          <w:tcPr>
            <w:tcW w:w="1372" w:type="dxa"/>
            <w:tcBorders>
              <w:top w:val="nil"/>
              <w:left w:val="nil"/>
              <w:bottom w:val="single" w:sz="4" w:space="0" w:color="auto"/>
              <w:right w:val="single" w:sz="4" w:space="0" w:color="auto"/>
            </w:tcBorders>
            <w:shd w:val="clear" w:color="auto" w:fill="auto"/>
            <w:noWrap/>
            <w:hideMark/>
          </w:tcPr>
          <w:p w14:paraId="007E143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-4.93</w:t>
            </w:r>
          </w:p>
        </w:tc>
        <w:tc>
          <w:tcPr>
            <w:tcW w:w="95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DB401F"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7D85247" w14:textId="77777777" w:rsidTr="008D3BE0">
        <w:trPr>
          <w:trHeight w:val="295"/>
        </w:trPr>
        <w:tc>
          <w:tcPr>
            <w:tcW w:w="557" w:type="dxa"/>
            <w:tcBorders>
              <w:top w:val="nil"/>
              <w:left w:val="single" w:sz="4" w:space="0" w:color="auto"/>
              <w:bottom w:val="single" w:sz="4" w:space="0" w:color="auto"/>
              <w:right w:val="single" w:sz="4" w:space="0" w:color="auto"/>
            </w:tcBorders>
            <w:shd w:val="clear" w:color="000000" w:fill="FFFFFF"/>
            <w:noWrap/>
            <w:vAlign w:val="bottom"/>
            <w:hideMark/>
          </w:tcPr>
          <w:p w14:paraId="11D5133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6</w:t>
            </w:r>
          </w:p>
        </w:tc>
        <w:tc>
          <w:tcPr>
            <w:tcW w:w="1140" w:type="dxa"/>
            <w:tcBorders>
              <w:top w:val="nil"/>
              <w:left w:val="nil"/>
              <w:bottom w:val="single" w:sz="4" w:space="0" w:color="auto"/>
              <w:right w:val="single" w:sz="4" w:space="0" w:color="auto"/>
            </w:tcBorders>
            <w:shd w:val="clear" w:color="000000" w:fill="FFFFFF"/>
            <w:noWrap/>
            <w:vAlign w:val="bottom"/>
            <w:hideMark/>
          </w:tcPr>
          <w:p w14:paraId="364F3C7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3.2</w:t>
            </w:r>
          </w:p>
        </w:tc>
        <w:tc>
          <w:tcPr>
            <w:tcW w:w="1229" w:type="dxa"/>
            <w:tcBorders>
              <w:top w:val="nil"/>
              <w:left w:val="nil"/>
              <w:bottom w:val="single" w:sz="4" w:space="0" w:color="auto"/>
              <w:right w:val="single" w:sz="4" w:space="0" w:color="auto"/>
            </w:tcBorders>
            <w:shd w:val="clear" w:color="000000" w:fill="FFFFFF"/>
            <w:noWrap/>
            <w:vAlign w:val="bottom"/>
            <w:hideMark/>
          </w:tcPr>
          <w:p w14:paraId="18D0458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1135" w:type="dxa"/>
            <w:tcBorders>
              <w:top w:val="nil"/>
              <w:left w:val="nil"/>
              <w:bottom w:val="single" w:sz="4" w:space="0" w:color="auto"/>
              <w:right w:val="single" w:sz="4" w:space="0" w:color="auto"/>
            </w:tcBorders>
            <w:shd w:val="clear" w:color="000000" w:fill="FFFFFF"/>
            <w:noWrap/>
            <w:vAlign w:val="bottom"/>
            <w:hideMark/>
          </w:tcPr>
          <w:p w14:paraId="090815C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18.65</w:t>
            </w:r>
          </w:p>
        </w:tc>
        <w:tc>
          <w:tcPr>
            <w:tcW w:w="1324" w:type="dxa"/>
            <w:tcBorders>
              <w:top w:val="nil"/>
              <w:left w:val="nil"/>
              <w:bottom w:val="single" w:sz="4" w:space="0" w:color="auto"/>
              <w:right w:val="single" w:sz="4" w:space="0" w:color="auto"/>
            </w:tcBorders>
            <w:shd w:val="clear" w:color="000000" w:fill="FFFFFF"/>
            <w:noWrap/>
            <w:vAlign w:val="bottom"/>
            <w:hideMark/>
          </w:tcPr>
          <w:p w14:paraId="16381C9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17.95</w:t>
            </w:r>
          </w:p>
        </w:tc>
        <w:tc>
          <w:tcPr>
            <w:tcW w:w="946" w:type="dxa"/>
            <w:tcBorders>
              <w:top w:val="nil"/>
              <w:left w:val="nil"/>
              <w:bottom w:val="single" w:sz="4" w:space="0" w:color="auto"/>
              <w:right w:val="single" w:sz="4" w:space="0" w:color="auto"/>
            </w:tcBorders>
            <w:shd w:val="clear" w:color="auto" w:fill="auto"/>
            <w:noWrap/>
            <w:vAlign w:val="bottom"/>
            <w:hideMark/>
          </w:tcPr>
          <w:p w14:paraId="01AD36D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17.1</w:t>
            </w:r>
          </w:p>
        </w:tc>
        <w:tc>
          <w:tcPr>
            <w:tcW w:w="946" w:type="dxa"/>
            <w:tcBorders>
              <w:top w:val="nil"/>
              <w:left w:val="nil"/>
              <w:bottom w:val="single" w:sz="4" w:space="0" w:color="auto"/>
              <w:right w:val="single" w:sz="4" w:space="0" w:color="auto"/>
            </w:tcBorders>
            <w:shd w:val="clear" w:color="auto" w:fill="auto"/>
            <w:noWrap/>
            <w:vAlign w:val="bottom"/>
            <w:hideMark/>
          </w:tcPr>
          <w:p w14:paraId="6D1D2D6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18.9</w:t>
            </w:r>
          </w:p>
        </w:tc>
        <w:tc>
          <w:tcPr>
            <w:tcW w:w="1372" w:type="dxa"/>
            <w:tcBorders>
              <w:top w:val="nil"/>
              <w:left w:val="nil"/>
              <w:bottom w:val="single" w:sz="4" w:space="0" w:color="auto"/>
              <w:right w:val="single" w:sz="4" w:space="0" w:color="auto"/>
            </w:tcBorders>
            <w:shd w:val="clear" w:color="auto" w:fill="auto"/>
            <w:noWrap/>
            <w:hideMark/>
          </w:tcPr>
          <w:p w14:paraId="136449E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-4.97</w:t>
            </w:r>
          </w:p>
        </w:tc>
        <w:tc>
          <w:tcPr>
            <w:tcW w:w="95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972E56E"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984729C" w14:textId="77777777" w:rsidTr="008D3BE0">
        <w:trPr>
          <w:trHeight w:val="295"/>
        </w:trPr>
        <w:tc>
          <w:tcPr>
            <w:tcW w:w="557" w:type="dxa"/>
            <w:tcBorders>
              <w:top w:val="nil"/>
              <w:left w:val="single" w:sz="4" w:space="0" w:color="auto"/>
              <w:bottom w:val="single" w:sz="4" w:space="0" w:color="auto"/>
              <w:right w:val="single" w:sz="4" w:space="0" w:color="auto"/>
            </w:tcBorders>
            <w:shd w:val="clear" w:color="000000" w:fill="FFFFFF"/>
            <w:noWrap/>
            <w:vAlign w:val="bottom"/>
            <w:hideMark/>
          </w:tcPr>
          <w:p w14:paraId="60D932C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7</w:t>
            </w:r>
          </w:p>
        </w:tc>
        <w:tc>
          <w:tcPr>
            <w:tcW w:w="1140" w:type="dxa"/>
            <w:tcBorders>
              <w:top w:val="nil"/>
              <w:left w:val="nil"/>
              <w:bottom w:val="single" w:sz="4" w:space="0" w:color="auto"/>
              <w:right w:val="single" w:sz="4" w:space="0" w:color="auto"/>
            </w:tcBorders>
            <w:shd w:val="clear" w:color="000000" w:fill="FFFFFF"/>
            <w:noWrap/>
            <w:vAlign w:val="bottom"/>
            <w:hideMark/>
          </w:tcPr>
          <w:p w14:paraId="077EC77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3.2</w:t>
            </w:r>
          </w:p>
        </w:tc>
        <w:tc>
          <w:tcPr>
            <w:tcW w:w="1229" w:type="dxa"/>
            <w:tcBorders>
              <w:top w:val="nil"/>
              <w:left w:val="nil"/>
              <w:bottom w:val="single" w:sz="4" w:space="0" w:color="auto"/>
              <w:right w:val="single" w:sz="4" w:space="0" w:color="auto"/>
            </w:tcBorders>
            <w:shd w:val="clear" w:color="000000" w:fill="FFFFFF"/>
            <w:noWrap/>
            <w:vAlign w:val="bottom"/>
            <w:hideMark/>
          </w:tcPr>
          <w:p w14:paraId="25B7677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24</w:t>
            </w:r>
          </w:p>
        </w:tc>
        <w:tc>
          <w:tcPr>
            <w:tcW w:w="1135" w:type="dxa"/>
            <w:tcBorders>
              <w:top w:val="nil"/>
              <w:left w:val="nil"/>
              <w:bottom w:val="single" w:sz="4" w:space="0" w:color="auto"/>
              <w:right w:val="single" w:sz="4" w:space="0" w:color="auto"/>
            </w:tcBorders>
            <w:shd w:val="clear" w:color="000000" w:fill="FFFFFF"/>
            <w:noWrap/>
            <w:vAlign w:val="bottom"/>
            <w:hideMark/>
          </w:tcPr>
          <w:p w14:paraId="0809196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18.65</w:t>
            </w:r>
          </w:p>
        </w:tc>
        <w:tc>
          <w:tcPr>
            <w:tcW w:w="1324" w:type="dxa"/>
            <w:tcBorders>
              <w:top w:val="nil"/>
              <w:left w:val="nil"/>
              <w:bottom w:val="single" w:sz="4" w:space="0" w:color="auto"/>
              <w:right w:val="single" w:sz="4" w:space="0" w:color="auto"/>
            </w:tcBorders>
            <w:shd w:val="clear" w:color="000000" w:fill="FFFFFF"/>
            <w:noWrap/>
            <w:vAlign w:val="bottom"/>
            <w:hideMark/>
          </w:tcPr>
          <w:p w14:paraId="6020176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23.91</w:t>
            </w:r>
          </w:p>
        </w:tc>
        <w:tc>
          <w:tcPr>
            <w:tcW w:w="946" w:type="dxa"/>
            <w:tcBorders>
              <w:top w:val="nil"/>
              <w:left w:val="nil"/>
              <w:bottom w:val="single" w:sz="4" w:space="0" w:color="auto"/>
              <w:right w:val="single" w:sz="4" w:space="0" w:color="auto"/>
            </w:tcBorders>
            <w:shd w:val="clear" w:color="auto" w:fill="auto"/>
            <w:noWrap/>
            <w:vAlign w:val="bottom"/>
            <w:hideMark/>
          </w:tcPr>
          <w:p w14:paraId="4A2D95F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22.8</w:t>
            </w:r>
          </w:p>
        </w:tc>
        <w:tc>
          <w:tcPr>
            <w:tcW w:w="946" w:type="dxa"/>
            <w:tcBorders>
              <w:top w:val="nil"/>
              <w:left w:val="nil"/>
              <w:bottom w:val="single" w:sz="4" w:space="0" w:color="auto"/>
              <w:right w:val="single" w:sz="4" w:space="0" w:color="auto"/>
            </w:tcBorders>
            <w:shd w:val="clear" w:color="auto" w:fill="auto"/>
            <w:noWrap/>
            <w:vAlign w:val="bottom"/>
            <w:hideMark/>
          </w:tcPr>
          <w:p w14:paraId="51DFFC2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25.2</w:t>
            </w:r>
          </w:p>
        </w:tc>
        <w:tc>
          <w:tcPr>
            <w:tcW w:w="1372" w:type="dxa"/>
            <w:tcBorders>
              <w:top w:val="nil"/>
              <w:left w:val="nil"/>
              <w:bottom w:val="single" w:sz="4" w:space="0" w:color="auto"/>
              <w:right w:val="single" w:sz="4" w:space="0" w:color="auto"/>
            </w:tcBorders>
            <w:shd w:val="clear" w:color="auto" w:fill="auto"/>
            <w:noWrap/>
            <w:hideMark/>
          </w:tcPr>
          <w:p w14:paraId="18D8431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-4.87</w:t>
            </w:r>
          </w:p>
        </w:tc>
        <w:tc>
          <w:tcPr>
            <w:tcW w:w="953"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B91F58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CC14591" w14:textId="77777777" w:rsidTr="008D3BE0">
        <w:trPr>
          <w:trHeight w:val="295"/>
        </w:trPr>
        <w:tc>
          <w:tcPr>
            <w:tcW w:w="9602" w:type="dxa"/>
            <w:gridSpan w:val="9"/>
            <w:vMerge w:val="restart"/>
            <w:tcBorders>
              <w:top w:val="single" w:sz="4" w:space="0" w:color="auto"/>
              <w:left w:val="single" w:sz="4" w:space="0" w:color="auto"/>
              <w:bottom w:val="single" w:sz="4" w:space="0" w:color="auto"/>
              <w:right w:val="single" w:sz="4" w:space="0" w:color="auto"/>
            </w:tcBorders>
            <w:shd w:val="clear" w:color="000000" w:fill="FCE4D6"/>
            <w:vAlign w:val="bottom"/>
            <w:hideMark/>
          </w:tcPr>
          <w:p w14:paraId="192DCA9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b/>
                <w:bCs/>
                <w:sz w:val="22"/>
                <w:szCs w:val="22"/>
                <w:lang w:eastAsia="en-US"/>
              </w:rPr>
              <w:t>NOTE:</w:t>
            </w:r>
            <w:r w:rsidRPr="00207F03">
              <w:rPr>
                <w:rFonts w:eastAsia="Times New Roman"/>
                <w:sz w:val="22"/>
                <w:szCs w:val="22"/>
                <w:lang w:eastAsia="en-US"/>
              </w:rPr>
              <w:t xml:space="preserve"> When VSLR_OVUVOUT is between 16.12V and 16.17V; then voltage source selection is based on the first available source.</w:t>
            </w:r>
          </w:p>
        </w:tc>
      </w:tr>
      <w:tr w:rsidR="00BE0CC6" w:rsidRPr="00207F03" w14:paraId="43FFF12A" w14:textId="77777777" w:rsidTr="008D3BE0">
        <w:trPr>
          <w:trHeight w:val="295"/>
        </w:trPr>
        <w:tc>
          <w:tcPr>
            <w:tcW w:w="9602" w:type="dxa"/>
            <w:gridSpan w:val="9"/>
            <w:vMerge/>
            <w:tcBorders>
              <w:top w:val="single" w:sz="4" w:space="0" w:color="auto"/>
              <w:left w:val="single" w:sz="4" w:space="0" w:color="auto"/>
              <w:bottom w:val="single" w:sz="4" w:space="0" w:color="auto"/>
              <w:right w:val="single" w:sz="4" w:space="0" w:color="auto"/>
            </w:tcBorders>
            <w:vAlign w:val="center"/>
            <w:hideMark/>
          </w:tcPr>
          <w:p w14:paraId="6D968F2F" w14:textId="77777777" w:rsidR="00BE0CC6" w:rsidRPr="00207F03" w:rsidRDefault="00BE0CC6" w:rsidP="00BE0CC6">
            <w:pPr>
              <w:spacing w:after="0" w:line="240" w:lineRule="auto"/>
              <w:rPr>
                <w:rFonts w:eastAsia="Times New Roman"/>
                <w:sz w:val="22"/>
                <w:szCs w:val="22"/>
                <w:lang w:eastAsia="en-US"/>
              </w:rPr>
            </w:pPr>
          </w:p>
        </w:tc>
      </w:tr>
    </w:tbl>
    <w:p w14:paraId="4CD3B219" w14:textId="77777777" w:rsidR="00BE0CC6" w:rsidRPr="00207F03" w:rsidRDefault="00BE0CC6" w:rsidP="00BE0CC6">
      <w:pPr>
        <w:spacing w:line="360" w:lineRule="auto"/>
        <w:jc w:val="both"/>
        <w:rPr>
          <w:b/>
          <w:color w:val="365F91" w:themeColor="accent1" w:themeShade="BF"/>
        </w:rPr>
      </w:pPr>
    </w:p>
    <w:p w14:paraId="70643AC0" w14:textId="62BBB20C" w:rsidR="00BE0CC6" w:rsidRPr="00207F03" w:rsidRDefault="00BE0CC6" w:rsidP="00BE0CC6">
      <w:pPr>
        <w:spacing w:line="360" w:lineRule="auto"/>
        <w:jc w:val="both"/>
        <w:rPr>
          <w:b/>
          <w:color w:val="365F91" w:themeColor="accent1" w:themeShade="BF"/>
        </w:rPr>
      </w:pPr>
      <w:r w:rsidRPr="00207F03">
        <w:rPr>
          <w:b/>
          <w:color w:val="365F91" w:themeColor="accent1" w:themeShade="BF"/>
        </w:rPr>
        <w:t xml:space="preserve">The detailed analysis report for PoE test cases executed is embedded in the xls document attached </w:t>
      </w:r>
      <w:r w:rsidR="00A46086">
        <w:rPr>
          <w:b/>
          <w:color w:val="365F91" w:themeColor="accent1" w:themeShade="BF"/>
        </w:rPr>
        <w:t>herewith.</w:t>
      </w:r>
    </w:p>
    <w:bookmarkStart w:id="166" w:name="_MON_1537382486"/>
    <w:bookmarkEnd w:id="166"/>
    <w:p w14:paraId="502ED781" w14:textId="145969A7" w:rsidR="00BE0CC6" w:rsidRPr="00207F03" w:rsidRDefault="008D3BE0" w:rsidP="00BE0CC6">
      <w:pPr>
        <w:spacing w:after="0" w:line="240" w:lineRule="auto"/>
        <w:rPr>
          <w:b/>
          <w:color w:val="365F91" w:themeColor="accent1" w:themeShade="BF"/>
        </w:rPr>
      </w:pPr>
      <w:r w:rsidRPr="00207F03">
        <w:rPr>
          <w:b/>
          <w:color w:val="365F91" w:themeColor="accent1" w:themeShade="BF"/>
        </w:rPr>
        <w:object w:dxaOrig="2069" w:dyaOrig="1320" w14:anchorId="48E25AF9">
          <v:shape id="_x0000_i1034" type="#_x0000_t75" style="width:86.55pt;height:53.6pt" o:ole="">
            <v:imagedata r:id="rId31" o:title=""/>
          </v:shape>
          <o:OLEObject Type="Embed" ProgID="Excel.Sheet.12" ShapeID="_x0000_i1034" DrawAspect="Icon" ObjectID="_1576838360" r:id="rId32"/>
        </w:object>
      </w:r>
      <w:r w:rsidR="00BE0CC6" w:rsidRPr="00207F03">
        <w:rPr>
          <w:b/>
          <w:color w:val="365F91" w:themeColor="accent1" w:themeShade="BF"/>
        </w:rPr>
        <w:br/>
      </w:r>
    </w:p>
    <w:p w14:paraId="300E3E2A" w14:textId="77777777" w:rsidR="00BE0CC6" w:rsidRPr="00207F03" w:rsidRDefault="00BE0CC6" w:rsidP="00BE0CC6">
      <w:pPr>
        <w:pStyle w:val="Heading1"/>
        <w:numPr>
          <w:ilvl w:val="2"/>
          <w:numId w:val="5"/>
        </w:numPr>
        <w:spacing w:before="0" w:after="240" w:line="240" w:lineRule="auto"/>
      </w:pPr>
      <w:bookmarkStart w:id="167" w:name="_Toc460973281"/>
      <w:bookmarkStart w:id="168" w:name="_Toc462095735"/>
      <w:bookmarkStart w:id="169" w:name="_Toc471231418"/>
      <w:r w:rsidRPr="00207F03">
        <w:lastRenderedPageBreak/>
        <w:t>Lead Acid battery</w:t>
      </w:r>
      <w:bookmarkEnd w:id="167"/>
      <w:bookmarkEnd w:id="168"/>
      <w:bookmarkEnd w:id="169"/>
    </w:p>
    <w:p w14:paraId="2D73A3FB" w14:textId="77777777" w:rsidR="00BE0CC6" w:rsidRPr="00207F03" w:rsidRDefault="00BE0CC6" w:rsidP="00BE0CC6">
      <w:pPr>
        <w:pStyle w:val="ListParagraph"/>
        <w:keepNext/>
        <w:numPr>
          <w:ilvl w:val="2"/>
          <w:numId w:val="4"/>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48669C0A" w14:textId="2E396D8B"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170" w:name="_Toc471231419"/>
      <w:r w:rsidRPr="00207F03">
        <w:rPr>
          <w:b w:val="0"/>
          <w:color w:val="365F91" w:themeColor="accent1" w:themeShade="BF"/>
          <w:sz w:val="26"/>
          <w:szCs w:val="26"/>
        </w:rPr>
        <w:t>Test ID / Test Name: PWR.4.1 / Output Voltage Accuracy</w:t>
      </w:r>
      <w:bookmarkEnd w:id="170"/>
    </w:p>
    <w:p w14:paraId="237D0CE4" w14:textId="066AF908"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71" w:name="_Toc471231420"/>
      <w:r w:rsidRPr="00207F03">
        <w:rPr>
          <w:b w:val="0"/>
          <w:color w:val="365F91" w:themeColor="accent1" w:themeShade="BF"/>
          <w:sz w:val="26"/>
          <w:szCs w:val="26"/>
        </w:rPr>
        <w:t>Purpose</w:t>
      </w:r>
      <w:bookmarkEnd w:id="171"/>
    </w:p>
    <w:p w14:paraId="0F6457D4" w14:textId="77777777" w:rsidR="00BE0CC6" w:rsidRPr="00207F03" w:rsidRDefault="00BE0CC6" w:rsidP="00BE0CC6">
      <w:pPr>
        <w:spacing w:line="360" w:lineRule="auto"/>
        <w:ind w:left="360"/>
        <w:jc w:val="both"/>
        <w:rPr>
          <w:sz w:val="22"/>
        </w:rPr>
      </w:pPr>
      <w:r w:rsidRPr="00207F03">
        <w:rPr>
          <w:sz w:val="22"/>
        </w:rPr>
        <w:t>The purpose of this test case is to check the output voltage accuracy of battery charger U82 (LTC4015).</w:t>
      </w:r>
    </w:p>
    <w:p w14:paraId="178A210E"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72" w:name="_Toc471231421"/>
      <w:r w:rsidRPr="00207F03">
        <w:rPr>
          <w:b w:val="0"/>
          <w:color w:val="365F91" w:themeColor="accent1" w:themeShade="BF"/>
          <w:sz w:val="26"/>
          <w:szCs w:val="26"/>
        </w:rPr>
        <w:t>Test and Measurement Method</w:t>
      </w:r>
      <w:bookmarkEnd w:id="172"/>
    </w:p>
    <w:p w14:paraId="2922E30A" w14:textId="77777777" w:rsidR="00BE0CC6" w:rsidRPr="00207F03" w:rsidRDefault="00BE0CC6" w:rsidP="00BE0CC6">
      <w:pPr>
        <w:spacing w:line="360" w:lineRule="auto"/>
        <w:ind w:left="360"/>
        <w:jc w:val="both"/>
        <w:rPr>
          <w:sz w:val="22"/>
        </w:rPr>
      </w:pPr>
      <w:r w:rsidRPr="00207F03">
        <w:rPr>
          <w:sz w:val="22"/>
        </w:rPr>
        <w:t xml:space="preserve">This test is conducted by isolating input side of Tiva and Intel microprocessor, by removing R10054 and R10067 respectively. Measure the voltages at C1685.1, JTB10B.3, C1741.1, and C1686.1. Please refer to Section </w:t>
      </w:r>
      <w:r w:rsidRPr="00207F03">
        <w:rPr>
          <w:b/>
          <w:bCs/>
          <w:sz w:val="22"/>
          <w:szCs w:val="22"/>
        </w:rPr>
        <w:t xml:space="preserve">4.2.3.3 </w:t>
      </w:r>
      <w:r w:rsidRPr="00207F03">
        <w:rPr>
          <w:sz w:val="22"/>
        </w:rPr>
        <w:t>in latest version of “OC_CONNECT_1_GBC_Test_Specification” document for detailed test procedure.</w:t>
      </w:r>
    </w:p>
    <w:p w14:paraId="3A6CBF04"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73" w:name="_Toc471231422"/>
      <w:r w:rsidRPr="00207F03">
        <w:rPr>
          <w:b w:val="0"/>
          <w:color w:val="365F91" w:themeColor="accent1" w:themeShade="BF"/>
          <w:sz w:val="26"/>
          <w:szCs w:val="26"/>
        </w:rPr>
        <w:t>Test Condition</w:t>
      </w:r>
      <w:bookmarkEnd w:id="173"/>
      <w:r w:rsidRPr="00207F03">
        <w:rPr>
          <w:b w:val="0"/>
          <w:color w:val="365F91" w:themeColor="accent1" w:themeShade="BF"/>
          <w:sz w:val="26"/>
          <w:szCs w:val="26"/>
        </w:rPr>
        <w:t xml:space="preserve"> </w:t>
      </w:r>
    </w:p>
    <w:p w14:paraId="78E8C1C2" w14:textId="77777777" w:rsidR="00BE0CC6" w:rsidRPr="00207F03" w:rsidRDefault="00BE0CC6" w:rsidP="00BE0CC6">
      <w:pPr>
        <w:spacing w:after="120" w:line="240" w:lineRule="auto"/>
        <w:ind w:left="357"/>
        <w:jc w:val="both"/>
        <w:rPr>
          <w:sz w:val="22"/>
        </w:rPr>
      </w:pPr>
      <w:r w:rsidRPr="00207F03">
        <w:rPr>
          <w:sz w:val="22"/>
        </w:rPr>
        <w:t>Ambient Temperature - 25˚C</w:t>
      </w:r>
    </w:p>
    <w:p w14:paraId="7C71D6B7" w14:textId="36D3642C" w:rsidR="00BE0CC6" w:rsidRPr="00207F03" w:rsidRDefault="00BE0CC6" w:rsidP="00BE0CC6">
      <w:pPr>
        <w:spacing w:after="120" w:line="240" w:lineRule="auto"/>
        <w:ind w:left="357"/>
        <w:jc w:val="both"/>
        <w:rPr>
          <w:color w:val="000000" w:themeColor="text1"/>
          <w:sz w:val="22"/>
        </w:rPr>
      </w:pPr>
      <w:r w:rsidRPr="00207F03">
        <w:rPr>
          <w:sz w:val="22"/>
        </w:rPr>
        <w:t xml:space="preserve">Operating Voltage - </w:t>
      </w:r>
      <w:r w:rsidRPr="00207F03">
        <w:rPr>
          <w:color w:val="000000" w:themeColor="text1"/>
          <w:sz w:val="22"/>
        </w:rPr>
        <w:t>Lead Acid battery voltage – 9.5V to 13.8V (12V nominal voltage)</w:t>
      </w:r>
    </w:p>
    <w:p w14:paraId="36472B82" w14:textId="77777777" w:rsidR="00BE0CC6" w:rsidRPr="00207F03" w:rsidRDefault="00BE0CC6" w:rsidP="00BE0CC6">
      <w:pPr>
        <w:spacing w:after="120" w:line="240" w:lineRule="auto"/>
        <w:ind w:left="357"/>
        <w:jc w:val="both"/>
        <w:rPr>
          <w:sz w:val="22"/>
        </w:rPr>
      </w:pPr>
      <w:r w:rsidRPr="00207F03">
        <w:rPr>
          <w:sz w:val="22"/>
        </w:rPr>
        <w:t>System load – Idle/Typical</w:t>
      </w:r>
    </w:p>
    <w:p w14:paraId="635CEBF9"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74" w:name="_Toc471231423"/>
      <w:r w:rsidRPr="00207F03">
        <w:rPr>
          <w:b w:val="0"/>
          <w:color w:val="365F91" w:themeColor="accent1" w:themeShade="BF"/>
          <w:sz w:val="26"/>
          <w:szCs w:val="26"/>
        </w:rPr>
        <w:t>DUT Sample Information</w:t>
      </w:r>
      <w:bookmarkEnd w:id="174"/>
    </w:p>
    <w:p w14:paraId="7ED58FD0"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WZ1630LIFE2GBC0018</w:t>
      </w:r>
    </w:p>
    <w:p w14:paraId="61FB0F07" w14:textId="77777777" w:rsidR="00BE0CC6" w:rsidRPr="00207F03" w:rsidRDefault="00BE0CC6" w:rsidP="00BE0CC6">
      <w:pPr>
        <w:autoSpaceDE w:val="0"/>
        <w:autoSpaceDN w:val="0"/>
        <w:spacing w:after="0" w:line="240" w:lineRule="auto"/>
        <w:rPr>
          <w:sz w:val="22"/>
        </w:rPr>
      </w:pPr>
      <w:r w:rsidRPr="00207F03">
        <w:rPr>
          <w:sz w:val="22"/>
        </w:rPr>
        <w:t xml:space="preserve">       Software versions – NA</w:t>
      </w:r>
      <w:r w:rsidRPr="00207F03">
        <w:rPr>
          <w:sz w:val="22"/>
        </w:rPr>
        <w:tab/>
      </w:r>
    </w:p>
    <w:p w14:paraId="777C721B" w14:textId="77777777" w:rsidR="00BE0CC6" w:rsidRPr="00207F03" w:rsidRDefault="00BE0CC6" w:rsidP="00BE0CC6">
      <w:pPr>
        <w:spacing w:after="120" w:line="240" w:lineRule="auto"/>
        <w:jc w:val="both"/>
      </w:pPr>
    </w:p>
    <w:p w14:paraId="618C4BB8" w14:textId="40F09550" w:rsidR="00906C4B" w:rsidRPr="00207F03" w:rsidRDefault="00BE0CC6" w:rsidP="00906C4B">
      <w:pPr>
        <w:pStyle w:val="Heading1"/>
        <w:numPr>
          <w:ilvl w:val="4"/>
          <w:numId w:val="5"/>
        </w:numPr>
        <w:spacing w:before="0" w:after="240" w:line="240" w:lineRule="auto"/>
        <w:rPr>
          <w:b w:val="0"/>
          <w:color w:val="365F91" w:themeColor="accent1" w:themeShade="BF"/>
          <w:sz w:val="26"/>
          <w:szCs w:val="26"/>
        </w:rPr>
      </w:pPr>
      <w:bookmarkStart w:id="175" w:name="_Toc471231424"/>
      <w:r w:rsidRPr="00207F03">
        <w:rPr>
          <w:b w:val="0"/>
          <w:color w:val="365F91" w:themeColor="accent1" w:themeShade="BF"/>
          <w:sz w:val="26"/>
          <w:szCs w:val="26"/>
        </w:rPr>
        <w:t>Test Results</w:t>
      </w:r>
      <w:bookmarkEnd w:id="175"/>
    </w:p>
    <w:p w14:paraId="6ABDC504" w14:textId="77777777" w:rsidR="00906C4B" w:rsidRPr="00207F03" w:rsidRDefault="00906C4B" w:rsidP="00906C4B">
      <w:pPr>
        <w:pStyle w:val="ListParagraph"/>
        <w:spacing w:line="360" w:lineRule="auto"/>
        <w:ind w:left="690"/>
        <w:jc w:val="both"/>
        <w:rPr>
          <w:rFonts w:ascii="Times New Roman" w:hAnsi="Times New Roman" w:cs="Times New Roman"/>
          <w:sz w:val="22"/>
        </w:rPr>
      </w:pPr>
      <w:r w:rsidRPr="00207F03">
        <w:rPr>
          <w:rFonts w:ascii="Times New Roman" w:hAnsi="Times New Roman" w:cs="Times New Roman"/>
          <w:sz w:val="22"/>
        </w:rPr>
        <w:t>Measured battery voltage at various input points are within the limits.</w:t>
      </w:r>
    </w:p>
    <w:p w14:paraId="5A60DCA0" w14:textId="77777777" w:rsidR="00BE0CC6" w:rsidRPr="00207F03" w:rsidRDefault="00BE0CC6" w:rsidP="00BE0CC6">
      <w:pPr>
        <w:pStyle w:val="Heading1"/>
        <w:numPr>
          <w:ilvl w:val="4"/>
          <w:numId w:val="5"/>
        </w:numPr>
        <w:spacing w:after="240" w:line="240" w:lineRule="auto"/>
      </w:pPr>
      <w:bookmarkStart w:id="176" w:name="_Toc471231425"/>
      <w:r w:rsidRPr="00207F03">
        <w:rPr>
          <w:b w:val="0"/>
          <w:color w:val="365F91" w:themeColor="accent1" w:themeShade="BF"/>
          <w:sz w:val="26"/>
          <w:szCs w:val="26"/>
        </w:rPr>
        <w:t>Measurement Logs</w:t>
      </w:r>
      <w:bookmarkEnd w:id="176"/>
      <w:r w:rsidRPr="00207F03">
        <w:rPr>
          <w:b w:val="0"/>
          <w:color w:val="365F91" w:themeColor="accent1" w:themeShade="BF"/>
          <w:sz w:val="26"/>
          <w:szCs w:val="26"/>
        </w:rPr>
        <w:t xml:space="preserve"> </w:t>
      </w:r>
    </w:p>
    <w:tbl>
      <w:tblPr>
        <w:tblpPr w:leftFromText="180" w:rightFromText="180" w:vertAnchor="text" w:horzAnchor="margin" w:tblpXSpec="center" w:tblpY="-70"/>
        <w:tblW w:w="11211" w:type="dxa"/>
        <w:tblLook w:val="04A0" w:firstRow="1" w:lastRow="0" w:firstColumn="1" w:lastColumn="0" w:noHBand="0" w:noVBand="1"/>
      </w:tblPr>
      <w:tblGrid>
        <w:gridCol w:w="540"/>
        <w:gridCol w:w="1075"/>
        <w:gridCol w:w="3125"/>
        <w:gridCol w:w="1157"/>
        <w:gridCol w:w="1218"/>
        <w:gridCol w:w="1151"/>
        <w:gridCol w:w="1151"/>
        <w:gridCol w:w="864"/>
        <w:gridCol w:w="930"/>
      </w:tblGrid>
      <w:tr w:rsidR="00906C4B" w:rsidRPr="00207F03" w14:paraId="4842EED9" w14:textId="77777777" w:rsidTr="00906C4B">
        <w:trPr>
          <w:trHeight w:val="123"/>
        </w:trPr>
        <w:tc>
          <w:tcPr>
            <w:tcW w:w="11211" w:type="dxa"/>
            <w:gridSpan w:val="9"/>
            <w:tcBorders>
              <w:top w:val="nil"/>
              <w:left w:val="single" w:sz="4" w:space="0" w:color="auto"/>
              <w:bottom w:val="single" w:sz="4" w:space="0" w:color="auto"/>
              <w:right w:val="nil"/>
            </w:tcBorders>
            <w:shd w:val="clear" w:color="000000" w:fill="D9D9D9"/>
            <w:noWrap/>
            <w:vAlign w:val="bottom"/>
            <w:hideMark/>
          </w:tcPr>
          <w:p w14:paraId="76B63CAF" w14:textId="77777777" w:rsidR="00906C4B" w:rsidRPr="00207F03" w:rsidRDefault="00906C4B" w:rsidP="00906C4B">
            <w:pPr>
              <w:spacing w:after="0" w:line="240" w:lineRule="auto"/>
              <w:jc w:val="center"/>
              <w:rPr>
                <w:rFonts w:eastAsia="Times New Roman"/>
                <w:b/>
                <w:bCs/>
                <w:sz w:val="22"/>
                <w:szCs w:val="22"/>
                <w:lang w:eastAsia="en-US"/>
              </w:rPr>
            </w:pPr>
            <w:r w:rsidRPr="00207F03">
              <w:rPr>
                <w:rFonts w:eastAsia="Times New Roman"/>
                <w:b/>
                <w:bCs/>
                <w:sz w:val="22"/>
                <w:szCs w:val="22"/>
                <w:lang w:eastAsia="en-US"/>
              </w:rPr>
              <w:t>Lead Acid Battery - Voltage Accuracy</w:t>
            </w:r>
          </w:p>
        </w:tc>
      </w:tr>
      <w:tr w:rsidR="00906C4B" w:rsidRPr="00207F03" w14:paraId="1EFB1885" w14:textId="77777777" w:rsidTr="00906C4B">
        <w:trPr>
          <w:trHeight w:val="123"/>
        </w:trPr>
        <w:tc>
          <w:tcPr>
            <w:tcW w:w="540"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4AD1DC9D" w14:textId="77777777" w:rsidR="00906C4B" w:rsidRPr="00207F03" w:rsidRDefault="00906C4B" w:rsidP="00906C4B">
            <w:pPr>
              <w:spacing w:after="0" w:line="240" w:lineRule="auto"/>
              <w:jc w:val="center"/>
              <w:rPr>
                <w:rFonts w:eastAsia="Times New Roman"/>
                <w:sz w:val="22"/>
                <w:szCs w:val="22"/>
                <w:lang w:eastAsia="en-US"/>
              </w:rPr>
            </w:pPr>
            <w:r w:rsidRPr="00207F03">
              <w:rPr>
                <w:rFonts w:eastAsia="Times New Roman"/>
                <w:sz w:val="22"/>
                <w:szCs w:val="22"/>
                <w:lang w:eastAsia="en-US"/>
              </w:rPr>
              <w:t>Sl. No.</w:t>
            </w:r>
          </w:p>
        </w:tc>
        <w:tc>
          <w:tcPr>
            <w:tcW w:w="1075"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70094E72" w14:textId="77777777" w:rsidR="00906C4B" w:rsidRPr="00207F03" w:rsidRDefault="00906C4B" w:rsidP="00906C4B">
            <w:pPr>
              <w:spacing w:after="0" w:line="240" w:lineRule="auto"/>
              <w:jc w:val="center"/>
              <w:rPr>
                <w:rFonts w:eastAsia="Times New Roman"/>
                <w:sz w:val="22"/>
                <w:szCs w:val="22"/>
                <w:lang w:eastAsia="en-US"/>
              </w:rPr>
            </w:pPr>
            <w:r w:rsidRPr="00207F03">
              <w:rPr>
                <w:rFonts w:eastAsia="Times New Roman"/>
                <w:sz w:val="22"/>
                <w:szCs w:val="22"/>
                <w:lang w:eastAsia="en-US"/>
              </w:rPr>
              <w:t>Test case No.</w:t>
            </w:r>
          </w:p>
        </w:tc>
        <w:tc>
          <w:tcPr>
            <w:tcW w:w="3125"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30135C55" w14:textId="77777777" w:rsidR="00906C4B" w:rsidRPr="00207F03" w:rsidRDefault="00906C4B" w:rsidP="00906C4B">
            <w:pPr>
              <w:spacing w:after="0" w:line="240" w:lineRule="auto"/>
              <w:jc w:val="center"/>
              <w:rPr>
                <w:rFonts w:eastAsia="Times New Roman"/>
                <w:sz w:val="22"/>
                <w:szCs w:val="22"/>
                <w:lang w:eastAsia="en-US"/>
              </w:rPr>
            </w:pPr>
            <w:r w:rsidRPr="00207F03">
              <w:rPr>
                <w:rFonts w:eastAsia="Times New Roman"/>
                <w:sz w:val="22"/>
                <w:szCs w:val="22"/>
                <w:lang w:eastAsia="en-US"/>
              </w:rPr>
              <w:t>Voltage Rail</w:t>
            </w:r>
          </w:p>
        </w:tc>
        <w:tc>
          <w:tcPr>
            <w:tcW w:w="1157"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71C9F886" w14:textId="77777777" w:rsidR="00906C4B" w:rsidRPr="00207F03" w:rsidRDefault="00906C4B" w:rsidP="00906C4B">
            <w:pPr>
              <w:spacing w:after="0" w:line="240" w:lineRule="auto"/>
              <w:jc w:val="center"/>
              <w:rPr>
                <w:rFonts w:eastAsia="Times New Roman"/>
                <w:sz w:val="22"/>
                <w:szCs w:val="22"/>
                <w:lang w:eastAsia="en-US"/>
              </w:rPr>
            </w:pPr>
            <w:r w:rsidRPr="00207F03">
              <w:rPr>
                <w:rFonts w:eastAsia="Times New Roman"/>
                <w:sz w:val="22"/>
                <w:szCs w:val="22"/>
                <w:lang w:eastAsia="en-US"/>
              </w:rPr>
              <w:t>Measuring Point</w:t>
            </w:r>
          </w:p>
        </w:tc>
        <w:tc>
          <w:tcPr>
            <w:tcW w:w="1218"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6C50301A" w14:textId="77777777" w:rsidR="00906C4B" w:rsidRPr="00207F03" w:rsidRDefault="00906C4B" w:rsidP="00906C4B">
            <w:pPr>
              <w:spacing w:after="0" w:line="240" w:lineRule="auto"/>
              <w:jc w:val="center"/>
              <w:rPr>
                <w:rFonts w:eastAsia="Times New Roman"/>
                <w:sz w:val="22"/>
                <w:szCs w:val="22"/>
                <w:lang w:eastAsia="en-US"/>
              </w:rPr>
            </w:pPr>
            <w:r w:rsidRPr="00207F03">
              <w:rPr>
                <w:rFonts w:eastAsia="Times New Roman"/>
                <w:sz w:val="22"/>
                <w:szCs w:val="22"/>
                <w:lang w:eastAsia="en-US"/>
              </w:rPr>
              <w:t>Measured Voltage(V)</w:t>
            </w:r>
          </w:p>
        </w:tc>
        <w:tc>
          <w:tcPr>
            <w:tcW w:w="2302" w:type="dxa"/>
            <w:gridSpan w:val="2"/>
            <w:tcBorders>
              <w:top w:val="single" w:sz="4" w:space="0" w:color="auto"/>
              <w:left w:val="nil"/>
              <w:bottom w:val="single" w:sz="4" w:space="0" w:color="auto"/>
              <w:right w:val="single" w:sz="4" w:space="0" w:color="000000"/>
            </w:tcBorders>
            <w:shd w:val="clear" w:color="000000" w:fill="BDD7EE"/>
            <w:noWrap/>
            <w:vAlign w:val="bottom"/>
            <w:hideMark/>
          </w:tcPr>
          <w:p w14:paraId="5B52465C" w14:textId="77777777" w:rsidR="00906C4B" w:rsidRPr="00207F03" w:rsidRDefault="00906C4B" w:rsidP="00906C4B">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864" w:type="dxa"/>
            <w:vMerge w:val="restart"/>
            <w:tcBorders>
              <w:top w:val="nil"/>
              <w:left w:val="single" w:sz="4" w:space="0" w:color="auto"/>
              <w:bottom w:val="single" w:sz="4" w:space="0" w:color="auto"/>
              <w:right w:val="single" w:sz="4" w:space="0" w:color="auto"/>
            </w:tcBorders>
            <w:shd w:val="clear" w:color="000000" w:fill="BDD7EE"/>
            <w:vAlign w:val="bottom"/>
            <w:hideMark/>
          </w:tcPr>
          <w:p w14:paraId="7E622D6E" w14:textId="77777777" w:rsidR="00906C4B" w:rsidRPr="00207F03" w:rsidRDefault="00906C4B" w:rsidP="00906C4B">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930" w:type="dxa"/>
            <w:vMerge w:val="restart"/>
            <w:tcBorders>
              <w:top w:val="nil"/>
              <w:left w:val="single" w:sz="4" w:space="0" w:color="auto"/>
              <w:bottom w:val="single" w:sz="4" w:space="0" w:color="auto"/>
              <w:right w:val="single" w:sz="4" w:space="0" w:color="auto"/>
            </w:tcBorders>
            <w:shd w:val="clear" w:color="000000" w:fill="BDD7EE"/>
            <w:vAlign w:val="bottom"/>
            <w:hideMark/>
          </w:tcPr>
          <w:p w14:paraId="1775D863" w14:textId="77777777" w:rsidR="00906C4B" w:rsidRPr="00207F03" w:rsidRDefault="00906C4B" w:rsidP="00906C4B">
            <w:pPr>
              <w:spacing w:after="0" w:line="240" w:lineRule="auto"/>
              <w:jc w:val="center"/>
              <w:rPr>
                <w:rFonts w:eastAsia="Times New Roman"/>
                <w:sz w:val="22"/>
                <w:szCs w:val="22"/>
                <w:lang w:eastAsia="en-US"/>
              </w:rPr>
            </w:pPr>
            <w:r w:rsidRPr="00207F03">
              <w:rPr>
                <w:rFonts w:eastAsia="Times New Roman"/>
                <w:sz w:val="22"/>
                <w:szCs w:val="22"/>
                <w:lang w:eastAsia="en-US"/>
              </w:rPr>
              <w:t>PASS / FAIL</w:t>
            </w:r>
          </w:p>
        </w:tc>
      </w:tr>
      <w:tr w:rsidR="00906C4B" w:rsidRPr="00207F03" w14:paraId="683A7DFB" w14:textId="77777777" w:rsidTr="00906C4B">
        <w:trPr>
          <w:trHeight w:val="123"/>
        </w:trPr>
        <w:tc>
          <w:tcPr>
            <w:tcW w:w="540" w:type="dxa"/>
            <w:vMerge/>
            <w:tcBorders>
              <w:top w:val="nil"/>
              <w:left w:val="single" w:sz="4" w:space="0" w:color="auto"/>
              <w:bottom w:val="single" w:sz="4" w:space="0" w:color="auto"/>
              <w:right w:val="single" w:sz="4" w:space="0" w:color="auto"/>
            </w:tcBorders>
            <w:vAlign w:val="center"/>
            <w:hideMark/>
          </w:tcPr>
          <w:p w14:paraId="21E875E4" w14:textId="77777777" w:rsidR="00906C4B" w:rsidRPr="00207F03" w:rsidRDefault="00906C4B" w:rsidP="00906C4B">
            <w:pPr>
              <w:spacing w:after="0" w:line="240" w:lineRule="auto"/>
              <w:rPr>
                <w:rFonts w:eastAsia="Times New Roman"/>
                <w:sz w:val="22"/>
                <w:szCs w:val="22"/>
                <w:lang w:eastAsia="en-US"/>
              </w:rPr>
            </w:pPr>
          </w:p>
        </w:tc>
        <w:tc>
          <w:tcPr>
            <w:tcW w:w="1075" w:type="dxa"/>
            <w:vMerge/>
            <w:tcBorders>
              <w:top w:val="nil"/>
              <w:left w:val="single" w:sz="4" w:space="0" w:color="auto"/>
              <w:bottom w:val="single" w:sz="4" w:space="0" w:color="auto"/>
              <w:right w:val="single" w:sz="4" w:space="0" w:color="auto"/>
            </w:tcBorders>
            <w:vAlign w:val="center"/>
            <w:hideMark/>
          </w:tcPr>
          <w:p w14:paraId="6DFF81EB" w14:textId="77777777" w:rsidR="00906C4B" w:rsidRPr="00207F03" w:rsidRDefault="00906C4B" w:rsidP="00906C4B">
            <w:pPr>
              <w:spacing w:after="0" w:line="240" w:lineRule="auto"/>
              <w:rPr>
                <w:rFonts w:eastAsia="Times New Roman"/>
                <w:sz w:val="22"/>
                <w:szCs w:val="22"/>
                <w:lang w:eastAsia="en-US"/>
              </w:rPr>
            </w:pPr>
          </w:p>
        </w:tc>
        <w:tc>
          <w:tcPr>
            <w:tcW w:w="3125" w:type="dxa"/>
            <w:vMerge/>
            <w:tcBorders>
              <w:top w:val="nil"/>
              <w:left w:val="single" w:sz="4" w:space="0" w:color="auto"/>
              <w:bottom w:val="single" w:sz="4" w:space="0" w:color="auto"/>
              <w:right w:val="single" w:sz="4" w:space="0" w:color="auto"/>
            </w:tcBorders>
            <w:vAlign w:val="center"/>
            <w:hideMark/>
          </w:tcPr>
          <w:p w14:paraId="7E280941" w14:textId="77777777" w:rsidR="00906C4B" w:rsidRPr="00207F03" w:rsidRDefault="00906C4B" w:rsidP="00906C4B">
            <w:pPr>
              <w:spacing w:after="0" w:line="240" w:lineRule="auto"/>
              <w:rPr>
                <w:rFonts w:eastAsia="Times New Roman"/>
                <w:sz w:val="22"/>
                <w:szCs w:val="22"/>
                <w:lang w:eastAsia="en-US"/>
              </w:rPr>
            </w:pPr>
          </w:p>
        </w:tc>
        <w:tc>
          <w:tcPr>
            <w:tcW w:w="1157" w:type="dxa"/>
            <w:vMerge/>
            <w:tcBorders>
              <w:top w:val="nil"/>
              <w:left w:val="single" w:sz="4" w:space="0" w:color="auto"/>
              <w:bottom w:val="single" w:sz="4" w:space="0" w:color="auto"/>
              <w:right w:val="single" w:sz="4" w:space="0" w:color="auto"/>
            </w:tcBorders>
            <w:vAlign w:val="center"/>
            <w:hideMark/>
          </w:tcPr>
          <w:p w14:paraId="60F8109A" w14:textId="77777777" w:rsidR="00906C4B" w:rsidRPr="00207F03" w:rsidRDefault="00906C4B" w:rsidP="00906C4B">
            <w:pPr>
              <w:spacing w:after="0" w:line="240" w:lineRule="auto"/>
              <w:rPr>
                <w:rFonts w:eastAsia="Times New Roman"/>
                <w:sz w:val="22"/>
                <w:szCs w:val="22"/>
                <w:lang w:eastAsia="en-US"/>
              </w:rPr>
            </w:pPr>
          </w:p>
        </w:tc>
        <w:tc>
          <w:tcPr>
            <w:tcW w:w="1218" w:type="dxa"/>
            <w:vMerge/>
            <w:tcBorders>
              <w:top w:val="nil"/>
              <w:left w:val="single" w:sz="4" w:space="0" w:color="auto"/>
              <w:bottom w:val="single" w:sz="4" w:space="0" w:color="auto"/>
              <w:right w:val="single" w:sz="4" w:space="0" w:color="auto"/>
            </w:tcBorders>
            <w:vAlign w:val="center"/>
            <w:hideMark/>
          </w:tcPr>
          <w:p w14:paraId="27A1C5E1" w14:textId="77777777" w:rsidR="00906C4B" w:rsidRPr="00207F03" w:rsidRDefault="00906C4B" w:rsidP="00906C4B">
            <w:pPr>
              <w:spacing w:after="0" w:line="240" w:lineRule="auto"/>
              <w:rPr>
                <w:rFonts w:eastAsia="Times New Roman"/>
                <w:sz w:val="22"/>
                <w:szCs w:val="22"/>
                <w:lang w:eastAsia="en-US"/>
              </w:rPr>
            </w:pPr>
          </w:p>
        </w:tc>
        <w:tc>
          <w:tcPr>
            <w:tcW w:w="1151" w:type="dxa"/>
            <w:tcBorders>
              <w:top w:val="nil"/>
              <w:left w:val="nil"/>
              <w:bottom w:val="single" w:sz="4" w:space="0" w:color="auto"/>
              <w:right w:val="single" w:sz="4" w:space="0" w:color="auto"/>
            </w:tcBorders>
            <w:shd w:val="clear" w:color="000000" w:fill="BDD7EE"/>
            <w:noWrap/>
            <w:vAlign w:val="bottom"/>
            <w:hideMark/>
          </w:tcPr>
          <w:p w14:paraId="04310BBA" w14:textId="77777777" w:rsidR="00906C4B" w:rsidRPr="00207F03" w:rsidRDefault="00906C4B" w:rsidP="00906C4B">
            <w:pPr>
              <w:spacing w:after="0" w:line="240" w:lineRule="auto"/>
              <w:jc w:val="center"/>
              <w:rPr>
                <w:rFonts w:eastAsia="Times New Roman"/>
                <w:sz w:val="22"/>
                <w:szCs w:val="22"/>
                <w:lang w:eastAsia="en-US"/>
              </w:rPr>
            </w:pPr>
            <w:r w:rsidRPr="00207F03">
              <w:rPr>
                <w:rFonts w:eastAsia="Times New Roman"/>
                <w:sz w:val="22"/>
                <w:szCs w:val="22"/>
                <w:lang w:eastAsia="en-US"/>
              </w:rPr>
              <w:t>Min(V)</w:t>
            </w:r>
          </w:p>
        </w:tc>
        <w:tc>
          <w:tcPr>
            <w:tcW w:w="1151" w:type="dxa"/>
            <w:tcBorders>
              <w:top w:val="nil"/>
              <w:left w:val="nil"/>
              <w:bottom w:val="single" w:sz="4" w:space="0" w:color="auto"/>
              <w:right w:val="single" w:sz="4" w:space="0" w:color="auto"/>
            </w:tcBorders>
            <w:shd w:val="clear" w:color="000000" w:fill="BDD7EE"/>
            <w:noWrap/>
            <w:vAlign w:val="bottom"/>
            <w:hideMark/>
          </w:tcPr>
          <w:p w14:paraId="689BA0E1" w14:textId="77777777" w:rsidR="00906C4B" w:rsidRPr="00207F03" w:rsidRDefault="00906C4B" w:rsidP="00906C4B">
            <w:pPr>
              <w:spacing w:after="0" w:line="240" w:lineRule="auto"/>
              <w:jc w:val="center"/>
              <w:rPr>
                <w:rFonts w:eastAsia="Times New Roman"/>
                <w:sz w:val="22"/>
                <w:szCs w:val="22"/>
                <w:lang w:eastAsia="en-US"/>
              </w:rPr>
            </w:pPr>
            <w:r w:rsidRPr="00207F03">
              <w:rPr>
                <w:rFonts w:eastAsia="Times New Roman"/>
                <w:sz w:val="22"/>
                <w:szCs w:val="22"/>
                <w:lang w:eastAsia="en-US"/>
              </w:rPr>
              <w:t>Max(V)</w:t>
            </w:r>
          </w:p>
        </w:tc>
        <w:tc>
          <w:tcPr>
            <w:tcW w:w="864" w:type="dxa"/>
            <w:vMerge/>
            <w:tcBorders>
              <w:top w:val="nil"/>
              <w:left w:val="single" w:sz="4" w:space="0" w:color="auto"/>
              <w:bottom w:val="single" w:sz="4" w:space="0" w:color="auto"/>
              <w:right w:val="single" w:sz="4" w:space="0" w:color="auto"/>
            </w:tcBorders>
            <w:vAlign w:val="center"/>
            <w:hideMark/>
          </w:tcPr>
          <w:p w14:paraId="3577CE6D" w14:textId="77777777" w:rsidR="00906C4B" w:rsidRPr="00207F03" w:rsidRDefault="00906C4B" w:rsidP="00906C4B">
            <w:pPr>
              <w:spacing w:after="0" w:line="240" w:lineRule="auto"/>
              <w:rPr>
                <w:rFonts w:eastAsia="Times New Roman"/>
                <w:sz w:val="22"/>
                <w:szCs w:val="22"/>
                <w:lang w:eastAsia="en-US"/>
              </w:rPr>
            </w:pPr>
          </w:p>
        </w:tc>
        <w:tc>
          <w:tcPr>
            <w:tcW w:w="930" w:type="dxa"/>
            <w:vMerge/>
            <w:tcBorders>
              <w:top w:val="nil"/>
              <w:left w:val="single" w:sz="4" w:space="0" w:color="auto"/>
              <w:bottom w:val="single" w:sz="4" w:space="0" w:color="auto"/>
              <w:right w:val="single" w:sz="4" w:space="0" w:color="auto"/>
            </w:tcBorders>
            <w:vAlign w:val="center"/>
            <w:hideMark/>
          </w:tcPr>
          <w:p w14:paraId="5036FAA5" w14:textId="77777777" w:rsidR="00906C4B" w:rsidRPr="00207F03" w:rsidRDefault="00906C4B" w:rsidP="00906C4B">
            <w:pPr>
              <w:spacing w:after="0" w:line="240" w:lineRule="auto"/>
              <w:rPr>
                <w:rFonts w:eastAsia="Times New Roman"/>
                <w:sz w:val="22"/>
                <w:szCs w:val="22"/>
                <w:lang w:eastAsia="en-US"/>
              </w:rPr>
            </w:pPr>
          </w:p>
        </w:tc>
      </w:tr>
      <w:tr w:rsidR="00906C4B" w:rsidRPr="00207F03" w14:paraId="7F2A8C08" w14:textId="77777777" w:rsidTr="00906C4B">
        <w:trPr>
          <w:trHeight w:val="123"/>
        </w:trPr>
        <w:tc>
          <w:tcPr>
            <w:tcW w:w="540" w:type="dxa"/>
            <w:tcBorders>
              <w:top w:val="nil"/>
              <w:left w:val="single" w:sz="4" w:space="0" w:color="auto"/>
              <w:bottom w:val="single" w:sz="4" w:space="0" w:color="auto"/>
              <w:right w:val="single" w:sz="4" w:space="0" w:color="auto"/>
            </w:tcBorders>
            <w:shd w:val="clear" w:color="000000" w:fill="FFFFFF"/>
            <w:noWrap/>
            <w:vAlign w:val="bottom"/>
            <w:hideMark/>
          </w:tcPr>
          <w:p w14:paraId="26FFF18F"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w:t>
            </w:r>
          </w:p>
        </w:tc>
        <w:tc>
          <w:tcPr>
            <w:tcW w:w="1075" w:type="dxa"/>
            <w:tcBorders>
              <w:top w:val="nil"/>
              <w:left w:val="nil"/>
              <w:bottom w:val="single" w:sz="4" w:space="0" w:color="auto"/>
              <w:right w:val="single" w:sz="4" w:space="0" w:color="auto"/>
            </w:tcBorders>
            <w:shd w:val="clear" w:color="000000" w:fill="FFFFFF"/>
            <w:noWrap/>
            <w:vAlign w:val="bottom"/>
            <w:hideMark/>
          </w:tcPr>
          <w:p w14:paraId="43E2B997"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PWR 4.1</w:t>
            </w:r>
          </w:p>
        </w:tc>
        <w:tc>
          <w:tcPr>
            <w:tcW w:w="3125" w:type="dxa"/>
            <w:tcBorders>
              <w:top w:val="nil"/>
              <w:left w:val="nil"/>
              <w:bottom w:val="nil"/>
              <w:right w:val="nil"/>
            </w:tcBorders>
            <w:shd w:val="clear" w:color="auto" w:fill="auto"/>
            <w:noWrap/>
            <w:vAlign w:val="bottom"/>
            <w:hideMark/>
          </w:tcPr>
          <w:p w14:paraId="6BF6A9FF"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VPS_VOUT</w:t>
            </w:r>
          </w:p>
        </w:tc>
        <w:tc>
          <w:tcPr>
            <w:tcW w:w="1157" w:type="dxa"/>
            <w:tcBorders>
              <w:top w:val="nil"/>
              <w:left w:val="single" w:sz="4" w:space="0" w:color="auto"/>
              <w:bottom w:val="single" w:sz="4" w:space="0" w:color="auto"/>
              <w:right w:val="single" w:sz="4" w:space="0" w:color="auto"/>
            </w:tcBorders>
            <w:shd w:val="clear" w:color="000000" w:fill="FFFFFF"/>
            <w:noWrap/>
            <w:vAlign w:val="bottom"/>
            <w:hideMark/>
          </w:tcPr>
          <w:p w14:paraId="70E49B29"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C1685.1</w:t>
            </w:r>
          </w:p>
        </w:tc>
        <w:tc>
          <w:tcPr>
            <w:tcW w:w="1218" w:type="dxa"/>
            <w:tcBorders>
              <w:top w:val="nil"/>
              <w:left w:val="nil"/>
              <w:bottom w:val="single" w:sz="4" w:space="0" w:color="auto"/>
              <w:right w:val="single" w:sz="4" w:space="0" w:color="auto"/>
            </w:tcBorders>
            <w:shd w:val="clear" w:color="auto" w:fill="auto"/>
            <w:noWrap/>
            <w:vAlign w:val="bottom"/>
            <w:hideMark/>
          </w:tcPr>
          <w:p w14:paraId="0D217A18"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51" w:type="dxa"/>
            <w:tcBorders>
              <w:top w:val="nil"/>
              <w:left w:val="nil"/>
              <w:bottom w:val="single" w:sz="4" w:space="0" w:color="auto"/>
              <w:right w:val="single" w:sz="4" w:space="0" w:color="auto"/>
            </w:tcBorders>
            <w:shd w:val="clear" w:color="auto" w:fill="auto"/>
            <w:noWrap/>
            <w:vAlign w:val="bottom"/>
            <w:hideMark/>
          </w:tcPr>
          <w:p w14:paraId="5855AA7B"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51" w:type="dxa"/>
            <w:tcBorders>
              <w:top w:val="nil"/>
              <w:left w:val="nil"/>
              <w:bottom w:val="single" w:sz="4" w:space="0" w:color="auto"/>
              <w:right w:val="single" w:sz="4" w:space="0" w:color="auto"/>
            </w:tcBorders>
            <w:shd w:val="clear" w:color="auto" w:fill="auto"/>
            <w:noWrap/>
            <w:vAlign w:val="bottom"/>
            <w:hideMark/>
          </w:tcPr>
          <w:p w14:paraId="697A20A0"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0</w:t>
            </w:r>
          </w:p>
        </w:tc>
        <w:tc>
          <w:tcPr>
            <w:tcW w:w="864" w:type="dxa"/>
            <w:tcBorders>
              <w:top w:val="nil"/>
              <w:left w:val="nil"/>
              <w:bottom w:val="single" w:sz="4" w:space="0" w:color="auto"/>
              <w:right w:val="single" w:sz="4" w:space="0" w:color="auto"/>
            </w:tcBorders>
            <w:shd w:val="clear" w:color="auto" w:fill="auto"/>
            <w:noWrap/>
            <w:vAlign w:val="bottom"/>
            <w:hideMark/>
          </w:tcPr>
          <w:p w14:paraId="0D428234"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0</w:t>
            </w:r>
          </w:p>
        </w:tc>
        <w:tc>
          <w:tcPr>
            <w:tcW w:w="930" w:type="dxa"/>
            <w:tcBorders>
              <w:top w:val="single" w:sz="4" w:space="0" w:color="auto"/>
              <w:left w:val="nil"/>
              <w:bottom w:val="single" w:sz="4" w:space="0" w:color="auto"/>
              <w:right w:val="single" w:sz="4" w:space="0" w:color="auto"/>
            </w:tcBorders>
            <w:shd w:val="clear" w:color="auto" w:fill="C6ECCD"/>
            <w:noWrap/>
            <w:vAlign w:val="bottom"/>
            <w:hideMark/>
          </w:tcPr>
          <w:p w14:paraId="4B89C3D4" w14:textId="77777777" w:rsidR="00906C4B" w:rsidRPr="00207F03" w:rsidRDefault="00906C4B" w:rsidP="00906C4B">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906C4B" w:rsidRPr="00207F03" w14:paraId="5E0D3813" w14:textId="77777777" w:rsidTr="00906C4B">
        <w:trPr>
          <w:trHeight w:val="123"/>
        </w:trPr>
        <w:tc>
          <w:tcPr>
            <w:tcW w:w="540" w:type="dxa"/>
            <w:tcBorders>
              <w:top w:val="nil"/>
              <w:left w:val="single" w:sz="4" w:space="0" w:color="auto"/>
              <w:bottom w:val="single" w:sz="4" w:space="0" w:color="auto"/>
              <w:right w:val="single" w:sz="4" w:space="0" w:color="auto"/>
            </w:tcBorders>
            <w:shd w:val="clear" w:color="000000" w:fill="FFFFFF"/>
            <w:noWrap/>
            <w:vAlign w:val="bottom"/>
            <w:hideMark/>
          </w:tcPr>
          <w:p w14:paraId="1E4AFDF4"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2</w:t>
            </w:r>
          </w:p>
        </w:tc>
        <w:tc>
          <w:tcPr>
            <w:tcW w:w="1075" w:type="dxa"/>
            <w:tcBorders>
              <w:top w:val="nil"/>
              <w:left w:val="nil"/>
              <w:bottom w:val="single" w:sz="4" w:space="0" w:color="auto"/>
              <w:right w:val="single" w:sz="4" w:space="0" w:color="auto"/>
            </w:tcBorders>
            <w:shd w:val="clear" w:color="000000" w:fill="FFFFFF"/>
            <w:noWrap/>
            <w:vAlign w:val="bottom"/>
            <w:hideMark/>
          </w:tcPr>
          <w:p w14:paraId="3DFD349C"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PWR 4.1</w:t>
            </w:r>
          </w:p>
        </w:tc>
        <w:tc>
          <w:tcPr>
            <w:tcW w:w="3125" w:type="dxa"/>
            <w:tcBorders>
              <w:top w:val="single" w:sz="4" w:space="0" w:color="auto"/>
              <w:left w:val="nil"/>
              <w:bottom w:val="single" w:sz="4" w:space="0" w:color="auto"/>
              <w:right w:val="single" w:sz="4" w:space="0" w:color="auto"/>
            </w:tcBorders>
            <w:shd w:val="clear" w:color="000000" w:fill="FFFFFF"/>
            <w:noWrap/>
            <w:vAlign w:val="bottom"/>
            <w:hideMark/>
          </w:tcPr>
          <w:p w14:paraId="35D81CA3"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LACID_VBAT_P</w:t>
            </w:r>
          </w:p>
        </w:tc>
        <w:tc>
          <w:tcPr>
            <w:tcW w:w="1157" w:type="dxa"/>
            <w:tcBorders>
              <w:top w:val="nil"/>
              <w:left w:val="nil"/>
              <w:bottom w:val="single" w:sz="4" w:space="0" w:color="auto"/>
              <w:right w:val="single" w:sz="4" w:space="0" w:color="auto"/>
            </w:tcBorders>
            <w:shd w:val="clear" w:color="000000" w:fill="FFFFFF"/>
            <w:noWrap/>
            <w:vAlign w:val="bottom"/>
            <w:hideMark/>
          </w:tcPr>
          <w:p w14:paraId="3ECF7C7F"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JTB10B.3</w:t>
            </w:r>
          </w:p>
        </w:tc>
        <w:tc>
          <w:tcPr>
            <w:tcW w:w="1218" w:type="dxa"/>
            <w:tcBorders>
              <w:top w:val="nil"/>
              <w:left w:val="nil"/>
              <w:bottom w:val="single" w:sz="4" w:space="0" w:color="auto"/>
              <w:right w:val="single" w:sz="4" w:space="0" w:color="auto"/>
            </w:tcBorders>
            <w:shd w:val="clear" w:color="auto" w:fill="auto"/>
            <w:noWrap/>
            <w:vAlign w:val="bottom"/>
            <w:hideMark/>
          </w:tcPr>
          <w:p w14:paraId="38E7E177"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12.77</w:t>
            </w:r>
          </w:p>
        </w:tc>
        <w:tc>
          <w:tcPr>
            <w:tcW w:w="1151" w:type="dxa"/>
            <w:tcBorders>
              <w:top w:val="nil"/>
              <w:left w:val="nil"/>
              <w:bottom w:val="single" w:sz="4" w:space="0" w:color="auto"/>
              <w:right w:val="single" w:sz="4" w:space="0" w:color="auto"/>
            </w:tcBorders>
            <w:shd w:val="clear" w:color="auto" w:fill="auto"/>
            <w:noWrap/>
            <w:vAlign w:val="bottom"/>
          </w:tcPr>
          <w:p w14:paraId="32C15717"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10.5</w:t>
            </w:r>
          </w:p>
        </w:tc>
        <w:tc>
          <w:tcPr>
            <w:tcW w:w="1151" w:type="dxa"/>
            <w:tcBorders>
              <w:top w:val="nil"/>
              <w:left w:val="nil"/>
              <w:bottom w:val="single" w:sz="4" w:space="0" w:color="auto"/>
              <w:right w:val="single" w:sz="4" w:space="0" w:color="auto"/>
            </w:tcBorders>
            <w:shd w:val="clear" w:color="000000" w:fill="FFFFFF"/>
            <w:noWrap/>
            <w:vAlign w:val="bottom"/>
          </w:tcPr>
          <w:p w14:paraId="3E36E46C"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864" w:type="dxa"/>
            <w:tcBorders>
              <w:top w:val="nil"/>
              <w:left w:val="nil"/>
              <w:bottom w:val="single" w:sz="4" w:space="0" w:color="auto"/>
              <w:right w:val="single" w:sz="4" w:space="0" w:color="auto"/>
            </w:tcBorders>
            <w:shd w:val="clear" w:color="000000" w:fill="FFFFFF"/>
            <w:noWrap/>
            <w:vAlign w:val="bottom"/>
          </w:tcPr>
          <w:p w14:paraId="5AE5DF9F"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-5.41</w:t>
            </w:r>
          </w:p>
        </w:tc>
        <w:tc>
          <w:tcPr>
            <w:tcW w:w="930" w:type="dxa"/>
            <w:tcBorders>
              <w:top w:val="single" w:sz="4" w:space="0" w:color="auto"/>
              <w:left w:val="nil"/>
              <w:bottom w:val="single" w:sz="4" w:space="0" w:color="auto"/>
              <w:right w:val="single" w:sz="4" w:space="0" w:color="auto"/>
            </w:tcBorders>
            <w:shd w:val="clear" w:color="auto" w:fill="C6ECCD"/>
            <w:noWrap/>
            <w:vAlign w:val="bottom"/>
            <w:hideMark/>
          </w:tcPr>
          <w:p w14:paraId="3FC0AF2D" w14:textId="77777777" w:rsidR="00906C4B" w:rsidRPr="00207F03" w:rsidRDefault="00906C4B" w:rsidP="00906C4B">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906C4B" w:rsidRPr="00207F03" w14:paraId="3B085E95" w14:textId="77777777" w:rsidTr="00906C4B">
        <w:trPr>
          <w:trHeight w:val="123"/>
        </w:trPr>
        <w:tc>
          <w:tcPr>
            <w:tcW w:w="540" w:type="dxa"/>
            <w:tcBorders>
              <w:top w:val="nil"/>
              <w:left w:val="single" w:sz="4" w:space="0" w:color="auto"/>
              <w:bottom w:val="single" w:sz="4" w:space="0" w:color="auto"/>
              <w:right w:val="single" w:sz="4" w:space="0" w:color="auto"/>
            </w:tcBorders>
            <w:shd w:val="clear" w:color="000000" w:fill="FFFFFF"/>
            <w:noWrap/>
            <w:vAlign w:val="bottom"/>
            <w:hideMark/>
          </w:tcPr>
          <w:p w14:paraId="3C2D0BDE"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3</w:t>
            </w:r>
          </w:p>
        </w:tc>
        <w:tc>
          <w:tcPr>
            <w:tcW w:w="1075" w:type="dxa"/>
            <w:tcBorders>
              <w:top w:val="nil"/>
              <w:left w:val="nil"/>
              <w:bottom w:val="single" w:sz="4" w:space="0" w:color="auto"/>
              <w:right w:val="single" w:sz="4" w:space="0" w:color="auto"/>
            </w:tcBorders>
            <w:shd w:val="clear" w:color="000000" w:fill="FFFFFF"/>
            <w:noWrap/>
            <w:vAlign w:val="bottom"/>
            <w:hideMark/>
          </w:tcPr>
          <w:p w14:paraId="272D0AC2"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PWR 4.1</w:t>
            </w:r>
          </w:p>
        </w:tc>
        <w:tc>
          <w:tcPr>
            <w:tcW w:w="3125" w:type="dxa"/>
            <w:tcBorders>
              <w:top w:val="nil"/>
              <w:left w:val="nil"/>
              <w:bottom w:val="single" w:sz="4" w:space="0" w:color="auto"/>
              <w:right w:val="single" w:sz="4" w:space="0" w:color="auto"/>
            </w:tcBorders>
            <w:shd w:val="clear" w:color="000000" w:fill="FFFFFF"/>
            <w:noWrap/>
            <w:vAlign w:val="bottom"/>
            <w:hideMark/>
          </w:tcPr>
          <w:p w14:paraId="0602766B"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LT4231_BAT_CHRGR_LACID</w:t>
            </w:r>
          </w:p>
        </w:tc>
        <w:tc>
          <w:tcPr>
            <w:tcW w:w="1157" w:type="dxa"/>
            <w:tcBorders>
              <w:top w:val="nil"/>
              <w:left w:val="nil"/>
              <w:bottom w:val="single" w:sz="4" w:space="0" w:color="auto"/>
              <w:right w:val="single" w:sz="4" w:space="0" w:color="auto"/>
            </w:tcBorders>
            <w:shd w:val="clear" w:color="000000" w:fill="FFFFFF"/>
            <w:noWrap/>
            <w:vAlign w:val="bottom"/>
            <w:hideMark/>
          </w:tcPr>
          <w:p w14:paraId="2785945B"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C1741.1</w:t>
            </w:r>
          </w:p>
        </w:tc>
        <w:tc>
          <w:tcPr>
            <w:tcW w:w="1218" w:type="dxa"/>
            <w:tcBorders>
              <w:top w:val="nil"/>
              <w:left w:val="nil"/>
              <w:bottom w:val="single" w:sz="4" w:space="0" w:color="auto"/>
              <w:right w:val="single" w:sz="4" w:space="0" w:color="auto"/>
            </w:tcBorders>
            <w:shd w:val="clear" w:color="auto" w:fill="auto"/>
            <w:noWrap/>
            <w:vAlign w:val="bottom"/>
            <w:hideMark/>
          </w:tcPr>
          <w:p w14:paraId="4A99245A"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12.75</w:t>
            </w:r>
          </w:p>
        </w:tc>
        <w:tc>
          <w:tcPr>
            <w:tcW w:w="1151" w:type="dxa"/>
            <w:tcBorders>
              <w:top w:val="nil"/>
              <w:left w:val="nil"/>
              <w:bottom w:val="single" w:sz="4" w:space="0" w:color="auto"/>
              <w:right w:val="single" w:sz="4" w:space="0" w:color="auto"/>
            </w:tcBorders>
            <w:shd w:val="clear" w:color="auto" w:fill="auto"/>
            <w:noWrap/>
            <w:vAlign w:val="bottom"/>
            <w:hideMark/>
          </w:tcPr>
          <w:p w14:paraId="70145A7F"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12.610375</w:t>
            </w:r>
          </w:p>
        </w:tc>
        <w:tc>
          <w:tcPr>
            <w:tcW w:w="1151" w:type="dxa"/>
            <w:tcBorders>
              <w:top w:val="nil"/>
              <w:left w:val="nil"/>
              <w:bottom w:val="single" w:sz="4" w:space="0" w:color="auto"/>
              <w:right w:val="single" w:sz="4" w:space="0" w:color="auto"/>
            </w:tcBorders>
            <w:shd w:val="clear" w:color="auto" w:fill="auto"/>
            <w:noWrap/>
            <w:vAlign w:val="bottom"/>
            <w:hideMark/>
          </w:tcPr>
          <w:p w14:paraId="57E0B71E"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12.929625</w:t>
            </w:r>
          </w:p>
        </w:tc>
        <w:tc>
          <w:tcPr>
            <w:tcW w:w="864" w:type="dxa"/>
            <w:tcBorders>
              <w:top w:val="nil"/>
              <w:left w:val="nil"/>
              <w:bottom w:val="single" w:sz="4" w:space="0" w:color="auto"/>
              <w:right w:val="single" w:sz="4" w:space="0" w:color="auto"/>
            </w:tcBorders>
            <w:shd w:val="clear" w:color="auto" w:fill="auto"/>
            <w:noWrap/>
            <w:vAlign w:val="bottom"/>
            <w:hideMark/>
          </w:tcPr>
          <w:p w14:paraId="62DDD2D6"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-1.11</w:t>
            </w:r>
          </w:p>
        </w:tc>
        <w:tc>
          <w:tcPr>
            <w:tcW w:w="930" w:type="dxa"/>
            <w:tcBorders>
              <w:top w:val="single" w:sz="4" w:space="0" w:color="auto"/>
              <w:left w:val="nil"/>
              <w:bottom w:val="single" w:sz="4" w:space="0" w:color="auto"/>
              <w:right w:val="single" w:sz="4" w:space="0" w:color="auto"/>
            </w:tcBorders>
            <w:shd w:val="clear" w:color="auto" w:fill="C6ECCD"/>
            <w:noWrap/>
            <w:vAlign w:val="bottom"/>
            <w:hideMark/>
          </w:tcPr>
          <w:p w14:paraId="72EE4CE2" w14:textId="77777777" w:rsidR="00906C4B" w:rsidRPr="00207F03" w:rsidRDefault="00906C4B" w:rsidP="00906C4B">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906C4B" w:rsidRPr="00207F03" w14:paraId="01CE5E47" w14:textId="77777777" w:rsidTr="00906C4B">
        <w:trPr>
          <w:trHeight w:val="123"/>
        </w:trPr>
        <w:tc>
          <w:tcPr>
            <w:tcW w:w="540" w:type="dxa"/>
            <w:tcBorders>
              <w:top w:val="nil"/>
              <w:left w:val="single" w:sz="4" w:space="0" w:color="auto"/>
              <w:bottom w:val="single" w:sz="4" w:space="0" w:color="auto"/>
              <w:right w:val="single" w:sz="4" w:space="0" w:color="auto"/>
            </w:tcBorders>
            <w:shd w:val="clear" w:color="000000" w:fill="FFFFFF"/>
            <w:noWrap/>
            <w:vAlign w:val="bottom"/>
            <w:hideMark/>
          </w:tcPr>
          <w:p w14:paraId="4B2143EF"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4</w:t>
            </w:r>
          </w:p>
        </w:tc>
        <w:tc>
          <w:tcPr>
            <w:tcW w:w="1075" w:type="dxa"/>
            <w:tcBorders>
              <w:top w:val="nil"/>
              <w:left w:val="nil"/>
              <w:bottom w:val="single" w:sz="4" w:space="0" w:color="auto"/>
              <w:right w:val="single" w:sz="4" w:space="0" w:color="auto"/>
            </w:tcBorders>
            <w:shd w:val="clear" w:color="000000" w:fill="FFFFFF"/>
            <w:noWrap/>
            <w:vAlign w:val="bottom"/>
            <w:hideMark/>
          </w:tcPr>
          <w:p w14:paraId="5637FE71"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PWR 4.1</w:t>
            </w:r>
          </w:p>
        </w:tc>
        <w:tc>
          <w:tcPr>
            <w:tcW w:w="3125" w:type="dxa"/>
            <w:tcBorders>
              <w:top w:val="nil"/>
              <w:left w:val="nil"/>
              <w:bottom w:val="single" w:sz="4" w:space="0" w:color="auto"/>
              <w:right w:val="single" w:sz="4" w:space="0" w:color="auto"/>
            </w:tcBorders>
            <w:shd w:val="clear" w:color="000000" w:fill="FFFFFF"/>
            <w:noWrap/>
            <w:vAlign w:val="bottom"/>
            <w:hideMark/>
          </w:tcPr>
          <w:p w14:paraId="3D290DFE"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VBC_LACID</w:t>
            </w:r>
          </w:p>
        </w:tc>
        <w:tc>
          <w:tcPr>
            <w:tcW w:w="1157" w:type="dxa"/>
            <w:tcBorders>
              <w:top w:val="nil"/>
              <w:left w:val="nil"/>
              <w:bottom w:val="single" w:sz="4" w:space="0" w:color="auto"/>
              <w:right w:val="single" w:sz="4" w:space="0" w:color="auto"/>
            </w:tcBorders>
            <w:shd w:val="clear" w:color="000000" w:fill="FFFFFF"/>
            <w:noWrap/>
            <w:vAlign w:val="bottom"/>
            <w:hideMark/>
          </w:tcPr>
          <w:p w14:paraId="6B0A940D"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C1686.1</w:t>
            </w:r>
          </w:p>
        </w:tc>
        <w:tc>
          <w:tcPr>
            <w:tcW w:w="1218" w:type="dxa"/>
            <w:tcBorders>
              <w:top w:val="nil"/>
              <w:left w:val="nil"/>
              <w:bottom w:val="single" w:sz="4" w:space="0" w:color="auto"/>
              <w:right w:val="single" w:sz="4" w:space="0" w:color="auto"/>
            </w:tcBorders>
            <w:shd w:val="clear" w:color="auto" w:fill="auto"/>
            <w:noWrap/>
            <w:vAlign w:val="bottom"/>
            <w:hideMark/>
          </w:tcPr>
          <w:p w14:paraId="0FDE9B34"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12.73</w:t>
            </w:r>
          </w:p>
        </w:tc>
        <w:tc>
          <w:tcPr>
            <w:tcW w:w="1151" w:type="dxa"/>
            <w:tcBorders>
              <w:top w:val="nil"/>
              <w:left w:val="nil"/>
              <w:bottom w:val="single" w:sz="4" w:space="0" w:color="auto"/>
              <w:right w:val="single" w:sz="4" w:space="0" w:color="auto"/>
            </w:tcBorders>
            <w:shd w:val="clear" w:color="auto" w:fill="auto"/>
            <w:noWrap/>
            <w:vAlign w:val="bottom"/>
            <w:hideMark/>
          </w:tcPr>
          <w:p w14:paraId="69F4E3B1"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12.590625</w:t>
            </w:r>
          </w:p>
        </w:tc>
        <w:tc>
          <w:tcPr>
            <w:tcW w:w="1151" w:type="dxa"/>
            <w:tcBorders>
              <w:top w:val="nil"/>
              <w:left w:val="nil"/>
              <w:bottom w:val="single" w:sz="4" w:space="0" w:color="auto"/>
              <w:right w:val="single" w:sz="4" w:space="0" w:color="auto"/>
            </w:tcBorders>
            <w:shd w:val="clear" w:color="auto" w:fill="auto"/>
            <w:noWrap/>
            <w:vAlign w:val="bottom"/>
            <w:hideMark/>
          </w:tcPr>
          <w:p w14:paraId="72CFFA47"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12.909375</w:t>
            </w:r>
          </w:p>
        </w:tc>
        <w:tc>
          <w:tcPr>
            <w:tcW w:w="864" w:type="dxa"/>
            <w:tcBorders>
              <w:top w:val="nil"/>
              <w:left w:val="nil"/>
              <w:bottom w:val="single" w:sz="4" w:space="0" w:color="auto"/>
              <w:right w:val="single" w:sz="4" w:space="0" w:color="auto"/>
            </w:tcBorders>
            <w:shd w:val="clear" w:color="auto" w:fill="auto"/>
            <w:noWrap/>
            <w:vAlign w:val="bottom"/>
            <w:hideMark/>
          </w:tcPr>
          <w:p w14:paraId="2FC17519" w14:textId="77777777" w:rsidR="00906C4B" w:rsidRPr="00207F03" w:rsidRDefault="00906C4B" w:rsidP="00906C4B">
            <w:pPr>
              <w:spacing w:after="0" w:line="240" w:lineRule="auto"/>
              <w:rPr>
                <w:rFonts w:eastAsia="Times New Roman"/>
                <w:sz w:val="22"/>
                <w:szCs w:val="22"/>
                <w:lang w:eastAsia="en-US"/>
              </w:rPr>
            </w:pPr>
            <w:r w:rsidRPr="00207F03">
              <w:rPr>
                <w:rFonts w:eastAsia="Times New Roman"/>
                <w:sz w:val="22"/>
                <w:szCs w:val="22"/>
                <w:lang w:eastAsia="en-US"/>
              </w:rPr>
              <w:t>-1.11</w:t>
            </w:r>
          </w:p>
        </w:tc>
        <w:tc>
          <w:tcPr>
            <w:tcW w:w="930" w:type="dxa"/>
            <w:tcBorders>
              <w:top w:val="single" w:sz="4" w:space="0" w:color="auto"/>
              <w:left w:val="nil"/>
              <w:bottom w:val="single" w:sz="4" w:space="0" w:color="auto"/>
              <w:right w:val="single" w:sz="4" w:space="0" w:color="auto"/>
            </w:tcBorders>
            <w:shd w:val="clear" w:color="auto" w:fill="C6ECCD"/>
            <w:noWrap/>
            <w:vAlign w:val="bottom"/>
            <w:hideMark/>
          </w:tcPr>
          <w:p w14:paraId="2BB60AF0" w14:textId="77777777" w:rsidR="00906C4B" w:rsidRPr="00207F03" w:rsidRDefault="00906C4B" w:rsidP="00906C4B">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65036909" w14:textId="77777777" w:rsidR="00906C4B" w:rsidRPr="00207F03" w:rsidRDefault="00906C4B" w:rsidP="00BE0CC6"/>
    <w:p w14:paraId="3D96977F" w14:textId="2E31DF6A" w:rsidR="00BE0CC6" w:rsidRPr="00207F03" w:rsidRDefault="00BE0CC6" w:rsidP="00BE0CC6">
      <w:r w:rsidRPr="00207F03">
        <w:rPr>
          <w:b/>
          <w:color w:val="000000" w:themeColor="text1"/>
          <w:u w:val="single"/>
        </w:rPr>
        <w:t>NOTE</w:t>
      </w:r>
      <w:r w:rsidRPr="00207F03">
        <w:rPr>
          <w:color w:val="000000" w:themeColor="text1"/>
        </w:rPr>
        <w:t xml:space="preserve">: The detailed analysis report is embedded in the xls document attached in the end of </w:t>
      </w:r>
      <w:r w:rsidR="00D377E4" w:rsidRPr="00207F03">
        <w:rPr>
          <w:color w:val="000000" w:themeColor="text1"/>
        </w:rPr>
        <w:t xml:space="preserve">the test case </w:t>
      </w:r>
      <w:r w:rsidR="00906C4B" w:rsidRPr="00207F03">
        <w:t>PWR.4.7.</w:t>
      </w:r>
    </w:p>
    <w:p w14:paraId="553EB5DB" w14:textId="77777777" w:rsidR="00BE0CC6" w:rsidRPr="00207F03" w:rsidRDefault="00BE0CC6" w:rsidP="00BE0CC6">
      <w:pPr>
        <w:pStyle w:val="Heading1"/>
        <w:numPr>
          <w:ilvl w:val="3"/>
          <w:numId w:val="4"/>
        </w:numPr>
        <w:spacing w:before="0" w:after="240" w:line="240" w:lineRule="auto"/>
        <w:rPr>
          <w:b w:val="0"/>
        </w:rPr>
      </w:pPr>
      <w:bookmarkStart w:id="177" w:name="_Toc471231426"/>
      <w:r w:rsidRPr="00207F03">
        <w:rPr>
          <w:b w:val="0"/>
          <w:color w:val="365F91" w:themeColor="accent1" w:themeShade="BF"/>
          <w:sz w:val="26"/>
          <w:szCs w:val="26"/>
        </w:rPr>
        <w:lastRenderedPageBreak/>
        <w:t>Test ID / Test Name: PWR.4.2 / Charge current measurement</w:t>
      </w:r>
      <w:bookmarkEnd w:id="177"/>
      <w:r w:rsidRPr="00207F03">
        <w:rPr>
          <w:b w:val="0"/>
          <w:color w:val="365F91" w:themeColor="accent1" w:themeShade="BF"/>
        </w:rPr>
        <w:tab/>
      </w:r>
    </w:p>
    <w:p w14:paraId="61D380C7" w14:textId="77777777" w:rsidR="00BE0CC6" w:rsidRPr="00207F03" w:rsidRDefault="00BE0CC6" w:rsidP="00BE0CC6">
      <w:pPr>
        <w:pStyle w:val="ListParagraph"/>
        <w:keepNext/>
        <w:numPr>
          <w:ilvl w:val="3"/>
          <w:numId w:val="5"/>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0A00338E"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78" w:name="_Toc471231427"/>
      <w:r w:rsidRPr="00207F03">
        <w:rPr>
          <w:b w:val="0"/>
          <w:color w:val="365F91" w:themeColor="accent1" w:themeShade="BF"/>
          <w:sz w:val="26"/>
          <w:szCs w:val="26"/>
        </w:rPr>
        <w:t>Purpose</w:t>
      </w:r>
      <w:bookmarkEnd w:id="178"/>
    </w:p>
    <w:p w14:paraId="44C67938" w14:textId="77777777" w:rsidR="00BE0CC6" w:rsidRPr="00207F03" w:rsidRDefault="00BE0CC6" w:rsidP="00BE0CC6">
      <w:pPr>
        <w:pStyle w:val="ListParagraph"/>
        <w:spacing w:after="160" w:line="360" w:lineRule="auto"/>
        <w:ind w:left="1080"/>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 xml:space="preserve">Charge current for lead acid battery is designed for 10.6A. </w:t>
      </w:r>
    </w:p>
    <w:p w14:paraId="0D2540C0" w14:textId="77777777" w:rsidR="00BE0CC6" w:rsidRPr="00207F03" w:rsidRDefault="00BE0CC6" w:rsidP="00BE0CC6">
      <w:pPr>
        <w:pStyle w:val="ListParagraph"/>
        <w:spacing w:after="160" w:line="360" w:lineRule="auto"/>
        <w:ind w:left="1080"/>
        <w:rPr>
          <w:rFonts w:ascii="Times New Roman" w:hAnsi="Times New Roman" w:cs="Times New Roman"/>
        </w:rPr>
      </w:pPr>
      <w:r w:rsidRPr="00207F03">
        <w:rPr>
          <w:rFonts w:ascii="Times New Roman" w:hAnsi="Times New Roman" w:cs="Times New Roman"/>
        </w:rPr>
        <w:t xml:space="preserve">i.e. </w:t>
      </w:r>
      <m:oMath>
        <m:r>
          <w:rPr>
            <w:rFonts w:ascii="Cambria Math" w:hAnsi="Cambria Math" w:cs="Times New Roman"/>
          </w:rPr>
          <m:t>Charge current =</m:t>
        </m:r>
        <m:f>
          <m:fPr>
            <m:ctrlPr>
              <w:rPr>
                <w:rFonts w:ascii="Cambria Math" w:hAnsi="Cambria Math" w:cs="Times New Roman"/>
                <w:i/>
              </w:rPr>
            </m:ctrlPr>
          </m:fPr>
          <m:num>
            <m:r>
              <w:rPr>
                <w:rFonts w:ascii="Cambria Math" w:hAnsi="Cambria Math" w:cs="Times New Roman"/>
              </w:rPr>
              <m:t>32mV</m:t>
            </m:r>
          </m:num>
          <m:den>
            <m:r>
              <w:rPr>
                <w:rFonts w:ascii="Cambria Math" w:hAnsi="Cambria Math" w:cs="Times New Roman"/>
              </w:rPr>
              <m:t>3mohm</m:t>
            </m:r>
          </m:den>
        </m:f>
        <m:r>
          <w:rPr>
            <w:rFonts w:ascii="Cambria Math" w:hAnsi="Cambria Math" w:cs="Times New Roman"/>
          </w:rPr>
          <m:t>=10.66A</m:t>
        </m:r>
      </m:oMath>
      <w:r w:rsidRPr="00207F03">
        <w:rPr>
          <w:rFonts w:ascii="Times New Roman" w:hAnsi="Times New Roman" w:cs="Times New Roman"/>
        </w:rPr>
        <w:t xml:space="preserve">  </w:t>
      </w:r>
    </w:p>
    <w:p w14:paraId="6931AC56" w14:textId="77777777" w:rsidR="00BE0CC6" w:rsidRPr="00207F03" w:rsidRDefault="00BE0CC6" w:rsidP="00BE0CC6">
      <w:pPr>
        <w:pStyle w:val="ListParagraph"/>
        <w:spacing w:after="160" w:line="360" w:lineRule="auto"/>
        <w:ind w:left="1080"/>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Charge current read from register Ibat having sub-address 0x3D, must be equal to the programmed charge current (10.66A).</w:t>
      </w:r>
    </w:p>
    <w:p w14:paraId="31AD4DFD" w14:textId="77777777" w:rsidR="00BE0CC6" w:rsidRPr="00207F03" w:rsidRDefault="00BE0CC6" w:rsidP="00BE0CC6">
      <w:pPr>
        <w:pStyle w:val="ListParagraph"/>
        <w:spacing w:after="160" w:line="360" w:lineRule="auto"/>
        <w:ind w:left="1080"/>
        <w:rPr>
          <w:rFonts w:ascii="Times New Roman" w:hAnsi="Times New Roman" w:cs="Times New Roman"/>
          <w:color w:val="000000"/>
          <w:sz w:val="22"/>
          <w:lang w:eastAsia="zh-CN"/>
        </w:rPr>
      </w:pPr>
      <w:r w:rsidRPr="00207F03">
        <w:rPr>
          <w:rFonts w:ascii="Times New Roman" w:hAnsi="Times New Roman" w:cs="Times New Roman"/>
          <w:b/>
          <w:color w:val="000000"/>
          <w:u w:val="single"/>
          <w:lang w:eastAsia="zh-CN"/>
        </w:rPr>
        <w:t>NOTE:</w:t>
      </w:r>
      <w:r w:rsidRPr="00207F03">
        <w:rPr>
          <w:rFonts w:ascii="Times New Roman" w:hAnsi="Times New Roman" w:cs="Times New Roman"/>
          <w:color w:val="000000"/>
          <w:sz w:val="22"/>
          <w:lang w:eastAsia="zh-CN"/>
        </w:rPr>
        <w:t xml:space="preserve"> Charge current will decrease when charging voltage increases.</w:t>
      </w:r>
    </w:p>
    <w:p w14:paraId="6095A838"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79" w:name="_Toc471231428"/>
      <w:r w:rsidRPr="00207F03">
        <w:rPr>
          <w:b w:val="0"/>
          <w:color w:val="365F91" w:themeColor="accent1" w:themeShade="BF"/>
          <w:sz w:val="26"/>
          <w:szCs w:val="26"/>
        </w:rPr>
        <w:t>Test and Measurement Method</w:t>
      </w:r>
      <w:bookmarkEnd w:id="179"/>
    </w:p>
    <w:p w14:paraId="686346DB" w14:textId="77777777" w:rsidR="00BE0CC6" w:rsidRPr="00207F03" w:rsidRDefault="00BE0CC6" w:rsidP="00BE0CC6">
      <w:pPr>
        <w:spacing w:line="360" w:lineRule="auto"/>
        <w:ind w:left="360"/>
        <w:jc w:val="both"/>
        <w:rPr>
          <w:sz w:val="22"/>
        </w:rPr>
      </w:pPr>
      <w:r w:rsidRPr="00207F03">
        <w:rPr>
          <w:sz w:val="22"/>
        </w:rPr>
        <w:t xml:space="preserve">Connect lead acid battery terminals between to JTB10B.3and JTB10B.4 Connect a debug board to GBC board in order to access TIVA through CCS. Through I2C channel 0, lead acid battery charger U82 can be accessed. Program the charge current as 10.66A by writing into Icharge _target register at address 0x1A. Read register Ibat having sub-address 0x3D. This value gives the charging current of the lead acid battery. Repeat the same procedure for different values such as 2A, 4A, 6A and 8A as charge current for verification. Please refer to Section </w:t>
      </w:r>
      <w:r w:rsidRPr="00207F03">
        <w:rPr>
          <w:b/>
          <w:bCs/>
          <w:sz w:val="22"/>
          <w:szCs w:val="22"/>
        </w:rPr>
        <w:t xml:space="preserve">4.2.3.4 </w:t>
      </w:r>
      <w:r w:rsidRPr="00207F03">
        <w:rPr>
          <w:sz w:val="22"/>
        </w:rPr>
        <w:t>in latest version of “OC_CONNECT_1_GBC_Test_Specification” document for detailed test procedure.</w:t>
      </w:r>
    </w:p>
    <w:p w14:paraId="43A22995"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80" w:name="_Toc471231429"/>
      <w:r w:rsidRPr="00207F03">
        <w:rPr>
          <w:b w:val="0"/>
          <w:color w:val="365F91" w:themeColor="accent1" w:themeShade="BF"/>
          <w:sz w:val="26"/>
          <w:szCs w:val="26"/>
        </w:rPr>
        <w:t>Test Condition</w:t>
      </w:r>
      <w:bookmarkEnd w:id="180"/>
      <w:r w:rsidRPr="00207F03">
        <w:rPr>
          <w:b w:val="0"/>
          <w:color w:val="365F91" w:themeColor="accent1" w:themeShade="BF"/>
          <w:sz w:val="26"/>
          <w:szCs w:val="26"/>
        </w:rPr>
        <w:t xml:space="preserve"> </w:t>
      </w:r>
    </w:p>
    <w:p w14:paraId="3F2213CB" w14:textId="77777777" w:rsidR="00BE0CC6" w:rsidRPr="00207F03" w:rsidRDefault="00BE0CC6" w:rsidP="00BE0CC6">
      <w:pPr>
        <w:spacing w:after="120" w:line="240" w:lineRule="auto"/>
        <w:ind w:left="357"/>
        <w:jc w:val="both"/>
        <w:rPr>
          <w:sz w:val="22"/>
        </w:rPr>
      </w:pPr>
      <w:r w:rsidRPr="00207F03">
        <w:rPr>
          <w:sz w:val="22"/>
        </w:rPr>
        <w:t>Ambient Temperature - 25˚C</w:t>
      </w:r>
    </w:p>
    <w:p w14:paraId="195E2458" w14:textId="77777777" w:rsidR="00BE0CC6" w:rsidRPr="00207F03" w:rsidRDefault="00BE0CC6" w:rsidP="00BE0CC6">
      <w:pPr>
        <w:spacing w:after="120" w:line="240" w:lineRule="auto"/>
        <w:ind w:left="357"/>
        <w:jc w:val="both"/>
        <w:rPr>
          <w:sz w:val="22"/>
        </w:rPr>
      </w:pPr>
      <w:r w:rsidRPr="00207F03">
        <w:rPr>
          <w:sz w:val="22"/>
        </w:rPr>
        <w:t>Operating Voltage - +Lead Acid Battery Voltage (12V nominal, 9.5V to 13.8V)</w:t>
      </w:r>
    </w:p>
    <w:p w14:paraId="4BA51664" w14:textId="77777777" w:rsidR="00BE0CC6" w:rsidRPr="00207F03" w:rsidRDefault="00BE0CC6" w:rsidP="00BE0CC6">
      <w:pPr>
        <w:spacing w:after="120" w:line="240" w:lineRule="auto"/>
        <w:ind w:left="357"/>
        <w:jc w:val="both"/>
        <w:rPr>
          <w:sz w:val="22"/>
        </w:rPr>
      </w:pPr>
      <w:r w:rsidRPr="00207F03">
        <w:rPr>
          <w:sz w:val="22"/>
        </w:rPr>
        <w:t>System load –Typical</w:t>
      </w:r>
    </w:p>
    <w:p w14:paraId="1758CCAD" w14:textId="77777777" w:rsidR="00BE0CC6" w:rsidRPr="00207F03" w:rsidRDefault="00BE0CC6" w:rsidP="00BE0CC6">
      <w:pPr>
        <w:pStyle w:val="Heading1"/>
        <w:numPr>
          <w:ilvl w:val="4"/>
          <w:numId w:val="5"/>
        </w:numPr>
        <w:spacing w:after="240" w:line="240" w:lineRule="auto"/>
        <w:rPr>
          <w:b w:val="0"/>
          <w:color w:val="365F91" w:themeColor="accent1" w:themeShade="BF"/>
          <w:sz w:val="26"/>
          <w:szCs w:val="26"/>
        </w:rPr>
      </w:pPr>
      <w:bookmarkStart w:id="181" w:name="_Toc471231430"/>
      <w:r w:rsidRPr="00207F03">
        <w:rPr>
          <w:b w:val="0"/>
          <w:color w:val="365F91" w:themeColor="accent1" w:themeShade="BF"/>
          <w:sz w:val="26"/>
          <w:szCs w:val="26"/>
        </w:rPr>
        <w:t>DUT Sample Information</w:t>
      </w:r>
      <w:bookmarkEnd w:id="181"/>
    </w:p>
    <w:p w14:paraId="44B0D43A"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WZ1630LIFE2GBC0014</w:t>
      </w:r>
    </w:p>
    <w:p w14:paraId="4ECA8492" w14:textId="77777777" w:rsidR="00BE0CC6" w:rsidRPr="00207F03" w:rsidRDefault="00BE0CC6" w:rsidP="00BE0CC6">
      <w:pPr>
        <w:autoSpaceDE w:val="0"/>
        <w:autoSpaceDN w:val="0"/>
        <w:spacing w:before="240" w:after="0" w:line="240" w:lineRule="auto"/>
        <w:rPr>
          <w:sz w:val="22"/>
        </w:rPr>
      </w:pPr>
      <w:r w:rsidRPr="00207F03">
        <w:rPr>
          <w:sz w:val="22"/>
        </w:rPr>
        <w:t xml:space="preserve">       Software versions – NA</w:t>
      </w:r>
      <w:r w:rsidRPr="00207F03">
        <w:rPr>
          <w:sz w:val="22"/>
        </w:rPr>
        <w:tab/>
      </w:r>
    </w:p>
    <w:p w14:paraId="4A4CA42A" w14:textId="77777777" w:rsidR="00BE0CC6" w:rsidRPr="00207F03" w:rsidRDefault="00BE0CC6" w:rsidP="00BE0CC6">
      <w:pPr>
        <w:spacing w:after="120" w:line="240" w:lineRule="auto"/>
        <w:jc w:val="both"/>
      </w:pPr>
    </w:p>
    <w:p w14:paraId="7942B1E7" w14:textId="77777777" w:rsidR="00BE0CC6" w:rsidRPr="00207F03" w:rsidRDefault="00BE0CC6" w:rsidP="00BE0CC6">
      <w:pPr>
        <w:pStyle w:val="Heading1"/>
        <w:numPr>
          <w:ilvl w:val="4"/>
          <w:numId w:val="5"/>
        </w:numPr>
        <w:spacing w:before="0" w:after="240" w:line="240" w:lineRule="auto"/>
        <w:rPr>
          <w:b w:val="0"/>
          <w:color w:val="365F91" w:themeColor="accent1" w:themeShade="BF"/>
          <w:sz w:val="26"/>
          <w:szCs w:val="26"/>
        </w:rPr>
      </w:pPr>
      <w:bookmarkStart w:id="182" w:name="_Toc471231431"/>
      <w:r w:rsidRPr="00207F03">
        <w:rPr>
          <w:b w:val="0"/>
          <w:color w:val="365F91" w:themeColor="accent1" w:themeShade="BF"/>
          <w:sz w:val="26"/>
          <w:szCs w:val="26"/>
        </w:rPr>
        <w:t>Test Results</w:t>
      </w:r>
      <w:bookmarkEnd w:id="182"/>
    </w:p>
    <w:p w14:paraId="0EAFD22C" w14:textId="77777777" w:rsidR="00BE0CC6" w:rsidRPr="00207F03" w:rsidRDefault="00BE0CC6" w:rsidP="00BE0CC6">
      <w:pPr>
        <w:rPr>
          <w:sz w:val="22"/>
        </w:rPr>
      </w:pPr>
      <w:r w:rsidRPr="00207F03">
        <w:rPr>
          <w:sz w:val="22"/>
        </w:rPr>
        <w:t>The register read value must be equal to the current measured across resistor R9959.</w:t>
      </w:r>
    </w:p>
    <w:p w14:paraId="0A1EA127" w14:textId="77777777" w:rsidR="00BE0CC6" w:rsidRPr="00207F03" w:rsidRDefault="00BE0CC6" w:rsidP="00BE0CC6">
      <w:pPr>
        <w:spacing w:line="360" w:lineRule="auto"/>
        <w:jc w:val="both"/>
        <w:rPr>
          <w:b/>
          <w:color w:val="365F91" w:themeColor="accent1" w:themeShade="BF"/>
        </w:rPr>
      </w:pPr>
      <w:r w:rsidRPr="00207F03">
        <w:rPr>
          <w:b/>
          <w:color w:val="365F91" w:themeColor="accent1" w:themeShade="BF"/>
        </w:rPr>
        <w:t>The detailed analysis report for lead acid battery charge current test case executed is embedded in the xls document attached herewith.</w:t>
      </w:r>
    </w:p>
    <w:bookmarkStart w:id="183" w:name="_MON_1543153878"/>
    <w:bookmarkEnd w:id="183"/>
    <w:p w14:paraId="54190D5D" w14:textId="7E6B5AF0" w:rsidR="00BE0CC6" w:rsidRPr="00207F03" w:rsidRDefault="00906C4B" w:rsidP="00BE0CC6">
      <w:pPr>
        <w:rPr>
          <w:sz w:val="22"/>
        </w:rPr>
      </w:pPr>
      <w:r w:rsidRPr="00207F03">
        <w:rPr>
          <w:sz w:val="22"/>
        </w:rPr>
        <w:object w:dxaOrig="2069" w:dyaOrig="1320" w14:anchorId="2EC8E6A3">
          <v:shape id="_x0000_i1035" type="#_x0000_t75" style="width:88.1pt;height:55.9pt" o:ole="">
            <v:imagedata r:id="rId33" o:title=""/>
          </v:shape>
          <o:OLEObject Type="Embed" ProgID="Excel.Sheet.12" ShapeID="_x0000_i1035" DrawAspect="Icon" ObjectID="_1576838361" r:id="rId34"/>
        </w:object>
      </w:r>
    </w:p>
    <w:p w14:paraId="60228B77" w14:textId="77777777" w:rsidR="00BE0CC6" w:rsidRPr="00207F03" w:rsidRDefault="00BE0CC6" w:rsidP="00BE0CC6">
      <w:pPr>
        <w:rPr>
          <w:sz w:val="22"/>
        </w:rPr>
      </w:pPr>
      <w:r w:rsidRPr="00207F03">
        <w:rPr>
          <w:b/>
          <w:u w:val="single"/>
        </w:rPr>
        <w:t>NOTE:</w:t>
      </w:r>
      <w:r w:rsidRPr="00207F03">
        <w:rPr>
          <w:sz w:val="22"/>
        </w:rPr>
        <w:t xml:space="preserve"> PASS Criteria:  IBAT value read from register 0x3D and current measured across R9959 should be equal.</w:t>
      </w:r>
    </w:p>
    <w:p w14:paraId="5BF3C0A6"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184" w:name="_Toc471231432"/>
      <w:r w:rsidRPr="00207F03">
        <w:rPr>
          <w:b w:val="0"/>
          <w:color w:val="365F91" w:themeColor="accent1" w:themeShade="BF"/>
          <w:sz w:val="26"/>
          <w:szCs w:val="26"/>
        </w:rPr>
        <w:t>Test ID / Test Name: PWR.4.3 / Load current measurement</w:t>
      </w:r>
      <w:bookmarkEnd w:id="184"/>
    </w:p>
    <w:p w14:paraId="313298DE" w14:textId="106BE94A"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185" w:name="_Toc471231433"/>
      <w:r w:rsidRPr="00207F03">
        <w:rPr>
          <w:b w:val="0"/>
          <w:color w:val="365F91" w:themeColor="accent1" w:themeShade="BF"/>
          <w:sz w:val="26"/>
          <w:szCs w:val="26"/>
        </w:rPr>
        <w:t>Purpose</w:t>
      </w:r>
      <w:bookmarkEnd w:id="185"/>
    </w:p>
    <w:p w14:paraId="7D1F3A16" w14:textId="77777777" w:rsidR="00BE0CC6" w:rsidRPr="00207F03" w:rsidRDefault="00BE0CC6" w:rsidP="00BE0CC6">
      <w:pPr>
        <w:spacing w:line="360" w:lineRule="auto"/>
        <w:ind w:left="360"/>
        <w:jc w:val="both"/>
        <w:rPr>
          <w:sz w:val="22"/>
        </w:rPr>
      </w:pPr>
      <w:r w:rsidRPr="00207F03">
        <w:rPr>
          <w:sz w:val="22"/>
        </w:rPr>
        <w:t xml:space="preserve">The purpose of this test case is to measure the current drawn from the battery when system is powered ON by lead acid battery. </w:t>
      </w:r>
    </w:p>
    <w:p w14:paraId="32045C19"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186" w:name="_Toc471231434"/>
      <w:r w:rsidRPr="00207F03">
        <w:rPr>
          <w:b w:val="0"/>
          <w:color w:val="365F91" w:themeColor="accent1" w:themeShade="BF"/>
          <w:sz w:val="26"/>
          <w:szCs w:val="26"/>
        </w:rPr>
        <w:t>Test and Measurement Method</w:t>
      </w:r>
      <w:bookmarkEnd w:id="186"/>
    </w:p>
    <w:p w14:paraId="6C4DF988" w14:textId="77777777" w:rsidR="00BE0CC6" w:rsidRPr="00207F03" w:rsidRDefault="00BE0CC6" w:rsidP="00BE0CC6">
      <w:pPr>
        <w:spacing w:line="360" w:lineRule="auto"/>
        <w:ind w:left="360"/>
        <w:jc w:val="both"/>
        <w:rPr>
          <w:sz w:val="22"/>
        </w:rPr>
      </w:pPr>
      <w:r w:rsidRPr="00207F03">
        <w:rPr>
          <w:sz w:val="22"/>
        </w:rPr>
        <w:t xml:space="preserve">This test is conducted by isolating input side of Intel microprocessor, by removing R10067. Connect the lead acid battery at JTB10B.3. </w:t>
      </w:r>
    </w:p>
    <w:p w14:paraId="066AB711" w14:textId="77777777" w:rsidR="00BE0CC6" w:rsidRPr="00207F03" w:rsidRDefault="00BE0CC6" w:rsidP="00BE0CC6">
      <w:pPr>
        <w:spacing w:line="360" w:lineRule="auto"/>
        <w:ind w:left="360"/>
        <w:jc w:val="both"/>
        <w:rPr>
          <w:sz w:val="22"/>
        </w:rPr>
      </w:pPr>
      <w:r w:rsidRPr="00207F03">
        <w:rPr>
          <w:sz w:val="22"/>
        </w:rPr>
        <w:t>Connect a debug board to GBC board in order to access TIVA through CCS. Through I2C channel 0, lead acid battery charger U82 can be accessed. Read register IIN having sub-address 0x3E. This value gives the load current of GBC board.</w:t>
      </w:r>
    </w:p>
    <w:p w14:paraId="46FDC6F1" w14:textId="77777777" w:rsidR="00BE0CC6" w:rsidRPr="00207F03" w:rsidRDefault="00BE0CC6" w:rsidP="00BE0CC6">
      <w:pPr>
        <w:spacing w:line="360" w:lineRule="auto"/>
        <w:ind w:left="360"/>
        <w:jc w:val="both"/>
        <w:rPr>
          <w:sz w:val="22"/>
        </w:rPr>
      </w:pPr>
      <w:r w:rsidRPr="00207F03">
        <w:rPr>
          <w:sz w:val="22"/>
        </w:rPr>
        <w:t xml:space="preserve">Measure the voltage drop across R9959 (battery sense resistor). </w:t>
      </w:r>
    </w:p>
    <w:p w14:paraId="10C5D522" w14:textId="77777777" w:rsidR="00BE0CC6" w:rsidRPr="00207F03" w:rsidRDefault="00BE0CC6" w:rsidP="00BE0CC6">
      <w:pPr>
        <w:spacing w:line="360" w:lineRule="auto"/>
        <w:ind w:left="360"/>
        <w:jc w:val="both"/>
        <w:rPr>
          <w:sz w:val="22"/>
        </w:rPr>
      </w:pPr>
      <w:r w:rsidRPr="00207F03">
        <w:rPr>
          <w:sz w:val="22"/>
        </w:rPr>
        <w:t>Load current is given by</w:t>
      </w:r>
      <m:oMath>
        <m:f>
          <m:fPr>
            <m:ctrlPr>
              <w:rPr>
                <w:rFonts w:ascii="Cambria Math" w:hAnsi="Cambria Math"/>
                <w:i/>
                <w:sz w:val="22"/>
              </w:rPr>
            </m:ctrlPr>
          </m:fPr>
          <m:num>
            <m:d>
              <m:dPr>
                <m:begChr m:val="["/>
                <m:endChr m:val="]"/>
                <m:ctrlPr>
                  <w:rPr>
                    <w:rFonts w:ascii="Cambria Math" w:hAnsi="Cambria Math"/>
                    <w:i/>
                    <w:sz w:val="22"/>
                  </w:rPr>
                </m:ctrlPr>
              </m:dPr>
              <m:e>
                <m:r>
                  <w:rPr>
                    <w:rFonts w:ascii="Cambria Math" w:hAnsi="Cambria Math"/>
                    <w:sz w:val="22"/>
                  </w:rPr>
                  <m:t>Voltage across 9960</m:t>
                </m:r>
                <m:d>
                  <m:dPr>
                    <m:ctrlPr>
                      <w:rPr>
                        <w:rFonts w:ascii="Cambria Math" w:hAnsi="Cambria Math"/>
                        <w:i/>
                        <w:sz w:val="22"/>
                      </w:rPr>
                    </m:ctrlPr>
                  </m:dPr>
                  <m:e>
                    <m:r>
                      <w:rPr>
                        <w:rFonts w:ascii="Cambria Math" w:hAnsi="Cambria Math"/>
                        <w:sz w:val="22"/>
                      </w:rPr>
                      <m:t>mV</m:t>
                    </m:r>
                  </m:e>
                </m:d>
              </m:e>
            </m:d>
          </m:num>
          <m:den>
            <m:eqArr>
              <m:eqArrPr>
                <m:ctrlPr>
                  <w:rPr>
                    <w:rFonts w:ascii="Cambria Math" w:hAnsi="Cambria Math"/>
                    <w:i/>
                    <w:sz w:val="22"/>
                  </w:rPr>
                </m:ctrlPr>
              </m:eqArrPr>
              <m:e>
                <m:r>
                  <w:rPr>
                    <w:rFonts w:ascii="Cambria Math" w:hAnsi="Cambria Math"/>
                    <w:sz w:val="22"/>
                  </w:rPr>
                  <m:t>R9960</m:t>
                </m:r>
                <m:d>
                  <m:dPr>
                    <m:ctrlPr>
                      <w:rPr>
                        <w:rFonts w:ascii="Cambria Math" w:hAnsi="Cambria Math"/>
                        <w:i/>
                        <w:sz w:val="22"/>
                      </w:rPr>
                    </m:ctrlPr>
                  </m:dPr>
                  <m:e>
                    <m:r>
                      <w:rPr>
                        <w:rFonts w:ascii="Cambria Math" w:hAnsi="Cambria Math"/>
                        <w:sz w:val="22"/>
                      </w:rPr>
                      <m:t>mohm</m:t>
                    </m:r>
                  </m:e>
                </m:d>
              </m:e>
              <m:e/>
            </m:eqArr>
          </m:den>
        </m:f>
        <m:r>
          <w:rPr>
            <w:rFonts w:ascii="Cambria Math" w:hAnsi="Cambria Math"/>
            <w:sz w:val="22"/>
          </w:rPr>
          <m:t>=</m:t>
        </m:r>
        <m:f>
          <m:fPr>
            <m:ctrlPr>
              <w:rPr>
                <w:rFonts w:ascii="Cambria Math" w:hAnsi="Cambria Math"/>
                <w:i/>
                <w:sz w:val="22"/>
              </w:rPr>
            </m:ctrlPr>
          </m:fPr>
          <m:num>
            <m:d>
              <m:dPr>
                <m:begChr m:val="["/>
                <m:endChr m:val="]"/>
                <m:ctrlPr>
                  <w:rPr>
                    <w:rFonts w:ascii="Cambria Math" w:hAnsi="Cambria Math"/>
                    <w:i/>
                    <w:sz w:val="22"/>
                  </w:rPr>
                </m:ctrlPr>
              </m:dPr>
              <m:e>
                <m:r>
                  <w:rPr>
                    <w:rFonts w:ascii="Cambria Math" w:hAnsi="Cambria Math"/>
                    <w:sz w:val="22"/>
                  </w:rPr>
                  <m:t>Voltage across R9960</m:t>
                </m:r>
                <m:d>
                  <m:dPr>
                    <m:ctrlPr>
                      <w:rPr>
                        <w:rFonts w:ascii="Cambria Math" w:hAnsi="Cambria Math"/>
                        <w:i/>
                        <w:sz w:val="22"/>
                      </w:rPr>
                    </m:ctrlPr>
                  </m:dPr>
                  <m:e>
                    <m:r>
                      <w:rPr>
                        <w:rFonts w:ascii="Cambria Math" w:hAnsi="Cambria Math"/>
                        <w:sz w:val="22"/>
                      </w:rPr>
                      <m:t>mV</m:t>
                    </m:r>
                  </m:e>
                </m:d>
              </m:e>
            </m:d>
          </m:num>
          <m:den>
            <m:r>
              <w:rPr>
                <w:rFonts w:ascii="Cambria Math" w:hAnsi="Cambria Math"/>
                <w:sz w:val="22"/>
              </w:rPr>
              <m:t>2</m:t>
            </m:r>
          </m:den>
        </m:f>
      </m:oMath>
      <w:r w:rsidRPr="00207F03">
        <w:rPr>
          <w:sz w:val="22"/>
        </w:rPr>
        <w:t xml:space="preserve">. Please refer to Section </w:t>
      </w:r>
      <w:r w:rsidRPr="00207F03">
        <w:rPr>
          <w:b/>
          <w:bCs/>
          <w:sz w:val="22"/>
          <w:szCs w:val="22"/>
        </w:rPr>
        <w:t xml:space="preserve">4.2.3.5 </w:t>
      </w:r>
      <w:r w:rsidRPr="00207F03">
        <w:rPr>
          <w:sz w:val="22"/>
        </w:rPr>
        <w:t>in latest version of “OC_CONNECT_1_GBC_Test_Specification” document for detailed test procedure.</w:t>
      </w:r>
    </w:p>
    <w:p w14:paraId="108E3B11"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187" w:name="_Toc471231435"/>
      <w:r w:rsidRPr="00207F03">
        <w:rPr>
          <w:b w:val="0"/>
          <w:color w:val="365F91" w:themeColor="accent1" w:themeShade="BF"/>
          <w:sz w:val="26"/>
          <w:szCs w:val="26"/>
        </w:rPr>
        <w:t>Test Condition</w:t>
      </w:r>
      <w:bookmarkEnd w:id="187"/>
      <w:r w:rsidRPr="00207F03">
        <w:rPr>
          <w:b w:val="0"/>
          <w:color w:val="365F91" w:themeColor="accent1" w:themeShade="BF"/>
          <w:sz w:val="26"/>
          <w:szCs w:val="26"/>
        </w:rPr>
        <w:t xml:space="preserve"> </w:t>
      </w:r>
    </w:p>
    <w:p w14:paraId="3B7CBA1E" w14:textId="77777777" w:rsidR="00BE0CC6" w:rsidRPr="00207F03" w:rsidRDefault="00BE0CC6" w:rsidP="00BE0CC6">
      <w:pPr>
        <w:spacing w:after="120" w:line="240" w:lineRule="auto"/>
        <w:ind w:left="357"/>
        <w:jc w:val="both"/>
        <w:rPr>
          <w:sz w:val="22"/>
        </w:rPr>
      </w:pPr>
      <w:r w:rsidRPr="00207F03">
        <w:rPr>
          <w:sz w:val="22"/>
        </w:rPr>
        <w:t>Ambient Temperature - 25˚C (Lab temperature was maintained at 25˚C during testing)</w:t>
      </w:r>
    </w:p>
    <w:p w14:paraId="3AFCDA8E" w14:textId="77777777" w:rsidR="00BE0CC6" w:rsidRPr="00207F03" w:rsidRDefault="00BE0CC6" w:rsidP="00BE0CC6">
      <w:pPr>
        <w:spacing w:after="120" w:line="240" w:lineRule="auto"/>
        <w:jc w:val="both"/>
        <w:rPr>
          <w:sz w:val="22"/>
        </w:rPr>
      </w:pPr>
      <w:r w:rsidRPr="00207F03">
        <w:rPr>
          <w:sz w:val="22"/>
        </w:rPr>
        <w:t xml:space="preserve">      Operating Voltage – Lead Acid battery voltage</w:t>
      </w:r>
    </w:p>
    <w:p w14:paraId="11594245" w14:textId="77777777" w:rsidR="00BE0CC6" w:rsidRPr="00207F03" w:rsidRDefault="00BE0CC6" w:rsidP="00BE0CC6">
      <w:pPr>
        <w:spacing w:after="120" w:line="240" w:lineRule="auto"/>
        <w:ind w:left="357"/>
        <w:jc w:val="both"/>
        <w:rPr>
          <w:sz w:val="22"/>
        </w:rPr>
      </w:pPr>
      <w:r w:rsidRPr="00207F03">
        <w:rPr>
          <w:sz w:val="22"/>
        </w:rPr>
        <w:t xml:space="preserve">System load – Idle/Typical </w:t>
      </w:r>
    </w:p>
    <w:p w14:paraId="28500BE3" w14:textId="77777777" w:rsidR="00BE0CC6" w:rsidRPr="00207F03" w:rsidRDefault="00BE0CC6" w:rsidP="00BE0CC6">
      <w:pPr>
        <w:pStyle w:val="Heading1"/>
        <w:numPr>
          <w:ilvl w:val="4"/>
          <w:numId w:val="4"/>
        </w:numPr>
        <w:spacing w:after="240" w:line="240" w:lineRule="auto"/>
        <w:rPr>
          <w:b w:val="0"/>
          <w:color w:val="365F91" w:themeColor="accent1" w:themeShade="BF"/>
          <w:sz w:val="26"/>
          <w:szCs w:val="26"/>
        </w:rPr>
      </w:pPr>
      <w:bookmarkStart w:id="188" w:name="_Toc471231436"/>
      <w:r w:rsidRPr="00207F03">
        <w:rPr>
          <w:b w:val="0"/>
          <w:color w:val="365F91" w:themeColor="accent1" w:themeShade="BF"/>
          <w:sz w:val="26"/>
          <w:szCs w:val="26"/>
        </w:rPr>
        <w:t>DUT Sample Information</w:t>
      </w:r>
      <w:bookmarkEnd w:id="188"/>
    </w:p>
    <w:p w14:paraId="21E4CD7F"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WZ1630LIFE2GBC0018</w:t>
      </w:r>
    </w:p>
    <w:p w14:paraId="61AC464B" w14:textId="77777777" w:rsidR="00BE0CC6" w:rsidRPr="00207F03" w:rsidRDefault="00BE0CC6" w:rsidP="00BE0CC6">
      <w:pPr>
        <w:autoSpaceDE w:val="0"/>
        <w:autoSpaceDN w:val="0"/>
        <w:spacing w:after="0" w:line="240" w:lineRule="auto"/>
        <w:rPr>
          <w:sz w:val="22"/>
        </w:rPr>
      </w:pPr>
      <w:r w:rsidRPr="00207F03">
        <w:rPr>
          <w:sz w:val="22"/>
        </w:rPr>
        <w:t xml:space="preserve">       Software versions – NA</w:t>
      </w:r>
      <w:r w:rsidRPr="00207F03">
        <w:rPr>
          <w:sz w:val="22"/>
        </w:rPr>
        <w:tab/>
      </w:r>
    </w:p>
    <w:p w14:paraId="29119E30" w14:textId="77777777" w:rsidR="00BE0CC6" w:rsidRPr="00207F03" w:rsidRDefault="00BE0CC6" w:rsidP="00BE0CC6">
      <w:pPr>
        <w:spacing w:after="120" w:line="240" w:lineRule="auto"/>
        <w:jc w:val="both"/>
      </w:pPr>
    </w:p>
    <w:p w14:paraId="23EE6358"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189" w:name="_Toc471231437"/>
      <w:r w:rsidRPr="00207F03">
        <w:rPr>
          <w:b w:val="0"/>
          <w:color w:val="365F91" w:themeColor="accent1" w:themeShade="BF"/>
          <w:sz w:val="26"/>
          <w:szCs w:val="26"/>
        </w:rPr>
        <w:lastRenderedPageBreak/>
        <w:t>Test Results</w:t>
      </w:r>
      <w:bookmarkEnd w:id="189"/>
    </w:p>
    <w:p w14:paraId="0B65DA86" w14:textId="77777777" w:rsidR="00BE0CC6" w:rsidRPr="00207F03" w:rsidRDefault="00BE0CC6" w:rsidP="00BE0CC6">
      <w:pPr>
        <w:pStyle w:val="ListParagraph"/>
        <w:ind w:left="615"/>
        <w:rPr>
          <w:rFonts w:ascii="Times New Roman" w:hAnsi="Times New Roman" w:cs="Times New Roman"/>
          <w:sz w:val="22"/>
        </w:rPr>
      </w:pPr>
      <w:r w:rsidRPr="00207F03">
        <w:rPr>
          <w:rFonts w:ascii="Times New Roman" w:hAnsi="Times New Roman" w:cs="Times New Roman"/>
          <w:sz w:val="22"/>
        </w:rPr>
        <w:t>The register read value must be equal to the current measured across resistor R9960.</w:t>
      </w:r>
    </w:p>
    <w:p w14:paraId="5D7CF8F5" w14:textId="21DD5DC9"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190" w:name="_Toc471231438"/>
      <w:r w:rsidRPr="00207F03">
        <w:rPr>
          <w:b w:val="0"/>
          <w:color w:val="365F91" w:themeColor="accent1" w:themeShade="BF"/>
          <w:sz w:val="26"/>
          <w:szCs w:val="26"/>
        </w:rPr>
        <w:t>Measurement Logs</w:t>
      </w:r>
      <w:bookmarkEnd w:id="190"/>
      <w:r w:rsidRPr="00207F03">
        <w:rPr>
          <w:b w:val="0"/>
          <w:color w:val="365F91" w:themeColor="accent1" w:themeShade="BF"/>
          <w:sz w:val="26"/>
          <w:szCs w:val="26"/>
        </w:rPr>
        <w:t xml:space="preserve"> </w:t>
      </w:r>
    </w:p>
    <w:p w14:paraId="0915E008" w14:textId="06CFCCC8" w:rsidR="00BE0CC6" w:rsidRPr="00207F03" w:rsidRDefault="00BE0CC6" w:rsidP="00BE0CC6">
      <w:pPr>
        <w:spacing w:line="360" w:lineRule="auto"/>
        <w:jc w:val="both"/>
        <w:rPr>
          <w:b/>
          <w:color w:val="365F91" w:themeColor="accent1" w:themeShade="BF"/>
        </w:rPr>
      </w:pPr>
      <w:r w:rsidRPr="00207F03">
        <w:rPr>
          <w:b/>
          <w:color w:val="365F91" w:themeColor="accent1" w:themeShade="BF"/>
        </w:rPr>
        <w:t xml:space="preserve">The detailed analysis report for lead acid battery Load current test case executed is embedded in the xls document attached </w:t>
      </w:r>
      <w:r w:rsidR="00A46086">
        <w:rPr>
          <w:b/>
          <w:color w:val="365F91" w:themeColor="accent1" w:themeShade="BF"/>
        </w:rPr>
        <w:t>herewith.</w:t>
      </w:r>
    </w:p>
    <w:bookmarkStart w:id="191" w:name="_MON_1543157778"/>
    <w:bookmarkEnd w:id="191"/>
    <w:p w14:paraId="27405B24" w14:textId="67E6EEB2" w:rsidR="00BE0CC6" w:rsidRPr="00207F03" w:rsidRDefault="00906C4B" w:rsidP="00BE0CC6">
      <w:pPr>
        <w:rPr>
          <w:sz w:val="22"/>
        </w:rPr>
      </w:pPr>
      <w:r w:rsidRPr="00207F03">
        <w:rPr>
          <w:sz w:val="22"/>
        </w:rPr>
        <w:object w:dxaOrig="2069" w:dyaOrig="1320" w14:anchorId="6C44CF6F">
          <v:shape id="_x0000_i1036" type="#_x0000_t75" style="width:85pt;height:54.4pt" o:ole="">
            <v:imagedata r:id="rId35" o:title=""/>
          </v:shape>
          <o:OLEObject Type="Embed" ProgID="Excel.Sheet.12" ShapeID="_x0000_i1036" DrawAspect="Icon" ObjectID="_1576838362" r:id="rId36"/>
        </w:object>
      </w:r>
    </w:p>
    <w:p w14:paraId="6AF52B73" w14:textId="77777777" w:rsidR="00BE0CC6" w:rsidRPr="00207F03" w:rsidRDefault="00BE0CC6" w:rsidP="00BE0CC6">
      <w:pPr>
        <w:pStyle w:val="ListParagraph"/>
        <w:rPr>
          <w:rFonts w:ascii="Times New Roman" w:hAnsi="Times New Roman" w:cs="Times New Roman"/>
          <w:sz w:val="22"/>
        </w:rPr>
      </w:pPr>
      <w:r w:rsidRPr="00207F03">
        <w:rPr>
          <w:rFonts w:ascii="Times New Roman" w:hAnsi="Times New Roman" w:cs="Times New Roman"/>
          <w:b/>
          <w:color w:val="000000"/>
          <w:u w:val="single"/>
          <w:lang w:eastAsia="zh-CN"/>
        </w:rPr>
        <w:t>NOTE:</w:t>
      </w:r>
      <w:r w:rsidRPr="00207F03">
        <w:rPr>
          <w:rFonts w:ascii="Times New Roman" w:hAnsi="Times New Roman" w:cs="Times New Roman"/>
          <w:sz w:val="22"/>
        </w:rPr>
        <w:t xml:space="preserve"> PASS criteria: IIN value read from register 0x3E and current measured across R9960 should be equal.</w:t>
      </w:r>
    </w:p>
    <w:p w14:paraId="5A90BD88"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192" w:name="_Toc471231439"/>
      <w:r w:rsidRPr="00207F03">
        <w:rPr>
          <w:b w:val="0"/>
          <w:color w:val="365F91" w:themeColor="accent1" w:themeShade="BF"/>
          <w:sz w:val="26"/>
          <w:szCs w:val="26"/>
        </w:rPr>
        <w:t>Test ID / Test Name: PWR.4.4 / LDO Output voltage</w:t>
      </w:r>
      <w:bookmarkEnd w:id="192"/>
    </w:p>
    <w:p w14:paraId="7DC3F3D4" w14:textId="74175DF3"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193" w:name="_Toc471231440"/>
      <w:r w:rsidRPr="00207F03">
        <w:rPr>
          <w:b w:val="0"/>
          <w:color w:val="365F91" w:themeColor="accent1" w:themeShade="BF"/>
          <w:sz w:val="26"/>
          <w:szCs w:val="26"/>
        </w:rPr>
        <w:t>Purpose</w:t>
      </w:r>
      <w:bookmarkEnd w:id="193"/>
    </w:p>
    <w:p w14:paraId="616DFBA8" w14:textId="77777777" w:rsidR="00BE0CC6" w:rsidRPr="00207F03" w:rsidRDefault="00BE0CC6" w:rsidP="00BE0CC6">
      <w:pPr>
        <w:spacing w:line="360" w:lineRule="auto"/>
        <w:ind w:left="360"/>
        <w:jc w:val="both"/>
        <w:rPr>
          <w:sz w:val="22"/>
        </w:rPr>
      </w:pPr>
      <w:r w:rsidRPr="00207F03">
        <w:rPr>
          <w:sz w:val="22"/>
        </w:rPr>
        <w:t>The purpose of this test case is to measure the battery charger (U82) internal INTV</w:t>
      </w:r>
      <w:r w:rsidRPr="00207F03">
        <w:rPr>
          <w:sz w:val="22"/>
          <w:vertAlign w:val="subscript"/>
        </w:rPr>
        <w:t>CC</w:t>
      </w:r>
      <w:r w:rsidRPr="00207F03">
        <w:rPr>
          <w:sz w:val="22"/>
        </w:rPr>
        <w:t xml:space="preserve"> LDO voltage. </w:t>
      </w:r>
    </w:p>
    <w:p w14:paraId="535C4EBF"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194" w:name="_Toc471231441"/>
      <w:r w:rsidRPr="00207F03">
        <w:rPr>
          <w:b w:val="0"/>
          <w:color w:val="365F91" w:themeColor="accent1" w:themeShade="BF"/>
          <w:sz w:val="26"/>
          <w:szCs w:val="26"/>
        </w:rPr>
        <w:t>Test and Measurement Method</w:t>
      </w:r>
      <w:bookmarkEnd w:id="194"/>
    </w:p>
    <w:p w14:paraId="1745D2C0" w14:textId="77777777" w:rsidR="00BE0CC6" w:rsidRPr="00207F03" w:rsidRDefault="00BE0CC6" w:rsidP="00BE0CC6">
      <w:pPr>
        <w:spacing w:line="360" w:lineRule="auto"/>
        <w:ind w:left="360"/>
        <w:jc w:val="both"/>
        <w:rPr>
          <w:sz w:val="22"/>
        </w:rPr>
      </w:pPr>
      <w:r w:rsidRPr="00207F03">
        <w:rPr>
          <w:sz w:val="22"/>
        </w:rPr>
        <w:t xml:space="preserve">This test is conducted by isolating input side of Tiva and Intel microprocessor, by removing R10054 and R10067 respectively. Connect the lead acid battery at JTB10B.3. Measure the battery charger internal LDO voltage at C1767.1. Please refer to Section </w:t>
      </w:r>
      <w:r w:rsidRPr="00207F03">
        <w:rPr>
          <w:b/>
          <w:bCs/>
          <w:sz w:val="22"/>
          <w:szCs w:val="22"/>
        </w:rPr>
        <w:t xml:space="preserve">4.2.3.6 </w:t>
      </w:r>
      <w:r w:rsidRPr="00207F03">
        <w:rPr>
          <w:sz w:val="22"/>
        </w:rPr>
        <w:t>in latest version of “OC_CONNECT_1_GBC_Test_Specification” document for detailed test procedure.</w:t>
      </w:r>
    </w:p>
    <w:p w14:paraId="6CB2CFA9"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195" w:name="_Toc471231442"/>
      <w:r w:rsidRPr="00207F03">
        <w:rPr>
          <w:b w:val="0"/>
          <w:color w:val="365F91" w:themeColor="accent1" w:themeShade="BF"/>
          <w:sz w:val="26"/>
          <w:szCs w:val="26"/>
        </w:rPr>
        <w:t>Test Condition</w:t>
      </w:r>
      <w:bookmarkEnd w:id="195"/>
      <w:r w:rsidRPr="00207F03">
        <w:rPr>
          <w:b w:val="0"/>
          <w:color w:val="365F91" w:themeColor="accent1" w:themeShade="BF"/>
          <w:sz w:val="26"/>
          <w:szCs w:val="26"/>
        </w:rPr>
        <w:t xml:space="preserve"> </w:t>
      </w:r>
    </w:p>
    <w:p w14:paraId="22D58447" w14:textId="77777777" w:rsidR="00BE0CC6" w:rsidRPr="00207F03" w:rsidRDefault="00BE0CC6" w:rsidP="00BE0CC6">
      <w:pPr>
        <w:spacing w:after="120" w:line="240" w:lineRule="auto"/>
        <w:ind w:left="357"/>
        <w:jc w:val="both"/>
        <w:rPr>
          <w:sz w:val="22"/>
        </w:rPr>
      </w:pPr>
      <w:r w:rsidRPr="00207F03">
        <w:rPr>
          <w:sz w:val="22"/>
        </w:rPr>
        <w:t>Ambient Temperature - 25˚C</w:t>
      </w:r>
    </w:p>
    <w:p w14:paraId="74405143" w14:textId="77777777" w:rsidR="00BE0CC6" w:rsidRPr="00207F03" w:rsidRDefault="00BE0CC6" w:rsidP="00BE0CC6">
      <w:pPr>
        <w:spacing w:after="120" w:line="240" w:lineRule="auto"/>
        <w:ind w:left="357"/>
        <w:jc w:val="both"/>
        <w:rPr>
          <w:sz w:val="22"/>
        </w:rPr>
      </w:pPr>
      <w:r w:rsidRPr="00207F03">
        <w:rPr>
          <w:sz w:val="22"/>
        </w:rPr>
        <w:t>Operating Voltage – Lead Acid battery voltage</w:t>
      </w:r>
    </w:p>
    <w:p w14:paraId="627A5D64" w14:textId="77777777" w:rsidR="00BE0CC6" w:rsidRPr="00207F03" w:rsidRDefault="00BE0CC6" w:rsidP="00BE0CC6">
      <w:pPr>
        <w:spacing w:after="120" w:line="240" w:lineRule="auto"/>
        <w:ind w:left="357"/>
        <w:jc w:val="both"/>
        <w:rPr>
          <w:sz w:val="22"/>
        </w:rPr>
      </w:pPr>
      <w:r w:rsidRPr="00207F03">
        <w:rPr>
          <w:sz w:val="22"/>
        </w:rPr>
        <w:t xml:space="preserve">System load – Idle/Typical </w:t>
      </w:r>
    </w:p>
    <w:p w14:paraId="0B5DAE75" w14:textId="77777777" w:rsidR="00BE0CC6" w:rsidRPr="00207F03" w:rsidRDefault="00BE0CC6" w:rsidP="00BE0CC6"/>
    <w:p w14:paraId="23FA6BEA"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196" w:name="_Toc471231443"/>
      <w:r w:rsidRPr="00207F03">
        <w:rPr>
          <w:b w:val="0"/>
          <w:color w:val="365F91" w:themeColor="accent1" w:themeShade="BF"/>
          <w:sz w:val="26"/>
          <w:szCs w:val="26"/>
        </w:rPr>
        <w:t>DUT Sample Information</w:t>
      </w:r>
      <w:bookmarkEnd w:id="196"/>
    </w:p>
    <w:p w14:paraId="590AA654"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WZ1630LIFE2GBC0018</w:t>
      </w:r>
    </w:p>
    <w:p w14:paraId="089BD8CF" w14:textId="77777777" w:rsidR="00BE0CC6" w:rsidRPr="00207F03" w:rsidRDefault="00BE0CC6" w:rsidP="00BE0CC6">
      <w:pPr>
        <w:autoSpaceDE w:val="0"/>
        <w:autoSpaceDN w:val="0"/>
        <w:spacing w:after="0" w:line="240" w:lineRule="auto"/>
        <w:rPr>
          <w:sz w:val="22"/>
        </w:rPr>
      </w:pPr>
      <w:r w:rsidRPr="00207F03">
        <w:rPr>
          <w:sz w:val="22"/>
        </w:rPr>
        <w:t xml:space="preserve">       Software versions – NA</w:t>
      </w:r>
      <w:r w:rsidRPr="00207F03">
        <w:rPr>
          <w:sz w:val="22"/>
        </w:rPr>
        <w:tab/>
      </w:r>
    </w:p>
    <w:p w14:paraId="5DD92D14" w14:textId="77777777" w:rsidR="00BE0CC6" w:rsidRPr="00207F03" w:rsidRDefault="00BE0CC6" w:rsidP="00BE0CC6">
      <w:pPr>
        <w:spacing w:after="120" w:line="240" w:lineRule="auto"/>
        <w:jc w:val="both"/>
      </w:pPr>
    </w:p>
    <w:p w14:paraId="6FA334B9"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197" w:name="_Toc471231444"/>
      <w:r w:rsidRPr="00207F03">
        <w:rPr>
          <w:b w:val="0"/>
          <w:color w:val="365F91" w:themeColor="accent1" w:themeShade="BF"/>
          <w:sz w:val="26"/>
          <w:szCs w:val="26"/>
        </w:rPr>
        <w:lastRenderedPageBreak/>
        <w:t>Test Results</w:t>
      </w:r>
      <w:bookmarkEnd w:id="197"/>
    </w:p>
    <w:p w14:paraId="632AA2F4" w14:textId="77777777" w:rsidR="00BE0CC6" w:rsidRPr="00207F03" w:rsidRDefault="00BE0CC6" w:rsidP="00BE0CC6">
      <w:pPr>
        <w:spacing w:line="360" w:lineRule="auto"/>
        <w:ind w:left="360"/>
        <w:jc w:val="both"/>
        <w:rPr>
          <w:sz w:val="22"/>
        </w:rPr>
      </w:pPr>
      <w:r w:rsidRPr="00207F03">
        <w:rPr>
          <w:sz w:val="22"/>
        </w:rPr>
        <w:t xml:space="preserve">Internal LDO voltage is measured and is within the expected limit (i.e. between 4.3V and 5.5V). </w:t>
      </w:r>
    </w:p>
    <w:p w14:paraId="75BA4D51"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198" w:name="_Toc471231445"/>
      <w:r w:rsidRPr="00207F03">
        <w:rPr>
          <w:b w:val="0"/>
          <w:color w:val="365F91" w:themeColor="accent1" w:themeShade="BF"/>
          <w:sz w:val="26"/>
          <w:szCs w:val="26"/>
        </w:rPr>
        <w:t>Measurement Logs</w:t>
      </w:r>
      <w:bookmarkEnd w:id="198"/>
    </w:p>
    <w:tbl>
      <w:tblPr>
        <w:tblW w:w="8810" w:type="dxa"/>
        <w:tblInd w:w="540" w:type="dxa"/>
        <w:tblLook w:val="04A0" w:firstRow="1" w:lastRow="0" w:firstColumn="1" w:lastColumn="0" w:noHBand="0" w:noVBand="1"/>
      </w:tblPr>
      <w:tblGrid>
        <w:gridCol w:w="451"/>
        <w:gridCol w:w="1023"/>
        <w:gridCol w:w="1453"/>
        <w:gridCol w:w="896"/>
        <w:gridCol w:w="940"/>
        <w:gridCol w:w="940"/>
        <w:gridCol w:w="702"/>
        <w:gridCol w:w="728"/>
        <w:gridCol w:w="684"/>
        <w:gridCol w:w="843"/>
        <w:gridCol w:w="150"/>
      </w:tblGrid>
      <w:tr w:rsidR="00BE0CC6" w:rsidRPr="00207F03" w14:paraId="1CDCEF8C" w14:textId="77777777" w:rsidTr="00906C4B">
        <w:trPr>
          <w:gridAfter w:val="1"/>
          <w:wAfter w:w="161" w:type="dxa"/>
          <w:trHeight w:val="156"/>
        </w:trPr>
        <w:tc>
          <w:tcPr>
            <w:tcW w:w="8649" w:type="dxa"/>
            <w:gridSpan w:val="10"/>
            <w:tcBorders>
              <w:top w:val="nil"/>
              <w:left w:val="single" w:sz="8" w:space="0" w:color="auto"/>
              <w:bottom w:val="single" w:sz="8" w:space="0" w:color="auto"/>
              <w:right w:val="nil"/>
            </w:tcBorders>
            <w:shd w:val="clear" w:color="000000" w:fill="D9D9D9"/>
            <w:noWrap/>
            <w:vAlign w:val="center"/>
            <w:hideMark/>
          </w:tcPr>
          <w:p w14:paraId="07352519"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Lead Acid Battery - LDO Output Voltage</w:t>
            </w:r>
          </w:p>
        </w:tc>
      </w:tr>
      <w:tr w:rsidR="00BE0CC6" w:rsidRPr="00207F03" w14:paraId="353FDE58" w14:textId="77777777" w:rsidTr="00906C4B">
        <w:trPr>
          <w:trHeight w:val="156"/>
        </w:trPr>
        <w:tc>
          <w:tcPr>
            <w:tcW w:w="458"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2DEA1E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Sl. No.</w:t>
            </w:r>
          </w:p>
        </w:tc>
        <w:tc>
          <w:tcPr>
            <w:tcW w:w="1332"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1F6F9A9"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Test case No.</w:t>
            </w:r>
          </w:p>
        </w:tc>
        <w:tc>
          <w:tcPr>
            <w:tcW w:w="983"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4AD485D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Voltage Rail</w:t>
            </w:r>
          </w:p>
        </w:tc>
        <w:tc>
          <w:tcPr>
            <w:tcW w:w="920"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561F3A7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Measuring Point</w:t>
            </w:r>
          </w:p>
        </w:tc>
        <w:tc>
          <w:tcPr>
            <w:tcW w:w="965"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0713756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Measured Voltage(V)</w:t>
            </w:r>
          </w:p>
        </w:tc>
        <w:tc>
          <w:tcPr>
            <w:tcW w:w="965"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08C89E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Expected Voltage(V)</w:t>
            </w:r>
          </w:p>
        </w:tc>
        <w:tc>
          <w:tcPr>
            <w:tcW w:w="1465" w:type="dxa"/>
            <w:gridSpan w:val="2"/>
            <w:tcBorders>
              <w:top w:val="single" w:sz="8" w:space="0" w:color="auto"/>
              <w:left w:val="single" w:sz="8" w:space="0" w:color="auto"/>
              <w:bottom w:val="single" w:sz="8" w:space="0" w:color="auto"/>
              <w:right w:val="single" w:sz="8" w:space="0" w:color="000000"/>
            </w:tcBorders>
            <w:shd w:val="clear" w:color="000000" w:fill="BDD7EE"/>
            <w:noWrap/>
            <w:vAlign w:val="center"/>
            <w:hideMark/>
          </w:tcPr>
          <w:p w14:paraId="7A940CD4"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701" w:type="dxa"/>
            <w:vMerge w:val="restart"/>
            <w:tcBorders>
              <w:top w:val="nil"/>
              <w:left w:val="nil"/>
              <w:bottom w:val="single" w:sz="4" w:space="0" w:color="000000"/>
              <w:right w:val="single" w:sz="4" w:space="0" w:color="auto"/>
            </w:tcBorders>
            <w:shd w:val="clear" w:color="000000" w:fill="BDD7EE"/>
            <w:vAlign w:val="bottom"/>
            <w:hideMark/>
          </w:tcPr>
          <w:p w14:paraId="1CBD290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1021" w:type="dxa"/>
            <w:gridSpan w:val="2"/>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FDB25A5"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PASS/FAIL</w:t>
            </w:r>
          </w:p>
        </w:tc>
      </w:tr>
      <w:tr w:rsidR="00BE0CC6" w:rsidRPr="00207F03" w14:paraId="39695C27" w14:textId="77777777" w:rsidTr="00906C4B">
        <w:trPr>
          <w:trHeight w:val="156"/>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6E41A0AB" w14:textId="77777777" w:rsidR="00BE0CC6" w:rsidRPr="00207F03" w:rsidRDefault="00BE0CC6" w:rsidP="00BE0CC6">
            <w:pPr>
              <w:spacing w:after="0" w:line="240" w:lineRule="auto"/>
              <w:rPr>
                <w:rFonts w:eastAsia="Times New Roman"/>
                <w:sz w:val="22"/>
                <w:szCs w:val="22"/>
                <w:lang w:eastAsia="en-US"/>
              </w:rPr>
            </w:pPr>
          </w:p>
        </w:tc>
        <w:tc>
          <w:tcPr>
            <w:tcW w:w="1332" w:type="dxa"/>
            <w:vMerge/>
            <w:tcBorders>
              <w:top w:val="single" w:sz="4" w:space="0" w:color="auto"/>
              <w:left w:val="single" w:sz="4" w:space="0" w:color="auto"/>
              <w:bottom w:val="single" w:sz="4" w:space="0" w:color="auto"/>
              <w:right w:val="single" w:sz="4" w:space="0" w:color="auto"/>
            </w:tcBorders>
            <w:vAlign w:val="center"/>
            <w:hideMark/>
          </w:tcPr>
          <w:p w14:paraId="66BDC3FE" w14:textId="77777777" w:rsidR="00BE0CC6" w:rsidRPr="00207F03" w:rsidRDefault="00BE0CC6" w:rsidP="00BE0CC6">
            <w:pPr>
              <w:spacing w:after="0" w:line="240" w:lineRule="auto"/>
              <w:rPr>
                <w:rFonts w:eastAsia="Times New Roman"/>
                <w:sz w:val="22"/>
                <w:szCs w:val="22"/>
                <w:lang w:eastAsia="en-US"/>
              </w:rPr>
            </w:pPr>
          </w:p>
        </w:tc>
        <w:tc>
          <w:tcPr>
            <w:tcW w:w="983" w:type="dxa"/>
            <w:vMerge/>
            <w:tcBorders>
              <w:top w:val="single" w:sz="4" w:space="0" w:color="auto"/>
              <w:left w:val="single" w:sz="4" w:space="0" w:color="auto"/>
              <w:bottom w:val="single" w:sz="4" w:space="0" w:color="auto"/>
              <w:right w:val="single" w:sz="4" w:space="0" w:color="auto"/>
            </w:tcBorders>
            <w:vAlign w:val="center"/>
            <w:hideMark/>
          </w:tcPr>
          <w:p w14:paraId="1914DB7D" w14:textId="77777777" w:rsidR="00BE0CC6" w:rsidRPr="00207F03" w:rsidRDefault="00BE0CC6" w:rsidP="00BE0CC6">
            <w:pPr>
              <w:spacing w:after="0" w:line="240" w:lineRule="auto"/>
              <w:rPr>
                <w:rFonts w:eastAsia="Times New Roman"/>
                <w:sz w:val="22"/>
                <w:szCs w:val="22"/>
                <w:lang w:eastAsia="en-US"/>
              </w:rPr>
            </w:pPr>
          </w:p>
        </w:tc>
        <w:tc>
          <w:tcPr>
            <w:tcW w:w="920" w:type="dxa"/>
            <w:vMerge/>
            <w:tcBorders>
              <w:top w:val="single" w:sz="4" w:space="0" w:color="auto"/>
              <w:left w:val="single" w:sz="4" w:space="0" w:color="auto"/>
              <w:bottom w:val="single" w:sz="4" w:space="0" w:color="auto"/>
              <w:right w:val="single" w:sz="4" w:space="0" w:color="auto"/>
            </w:tcBorders>
            <w:vAlign w:val="center"/>
            <w:hideMark/>
          </w:tcPr>
          <w:p w14:paraId="503519AF" w14:textId="77777777" w:rsidR="00BE0CC6" w:rsidRPr="00207F03" w:rsidRDefault="00BE0CC6" w:rsidP="00BE0CC6">
            <w:pPr>
              <w:spacing w:after="0" w:line="240" w:lineRule="auto"/>
              <w:rPr>
                <w:rFonts w:eastAsia="Times New Roman"/>
                <w:sz w:val="22"/>
                <w:szCs w:val="22"/>
                <w:lang w:eastAsia="en-US"/>
              </w:rPr>
            </w:pPr>
          </w:p>
        </w:tc>
        <w:tc>
          <w:tcPr>
            <w:tcW w:w="965" w:type="dxa"/>
            <w:vMerge/>
            <w:tcBorders>
              <w:top w:val="single" w:sz="4" w:space="0" w:color="auto"/>
              <w:left w:val="single" w:sz="4" w:space="0" w:color="auto"/>
              <w:bottom w:val="single" w:sz="4" w:space="0" w:color="auto"/>
              <w:right w:val="single" w:sz="4" w:space="0" w:color="auto"/>
            </w:tcBorders>
            <w:vAlign w:val="center"/>
            <w:hideMark/>
          </w:tcPr>
          <w:p w14:paraId="20272F29" w14:textId="77777777" w:rsidR="00BE0CC6" w:rsidRPr="00207F03" w:rsidRDefault="00BE0CC6" w:rsidP="00BE0CC6">
            <w:pPr>
              <w:spacing w:after="0" w:line="240" w:lineRule="auto"/>
              <w:rPr>
                <w:rFonts w:eastAsia="Times New Roman"/>
                <w:sz w:val="22"/>
                <w:szCs w:val="22"/>
                <w:lang w:eastAsia="en-US"/>
              </w:rPr>
            </w:pPr>
          </w:p>
        </w:tc>
        <w:tc>
          <w:tcPr>
            <w:tcW w:w="965" w:type="dxa"/>
            <w:vMerge/>
            <w:tcBorders>
              <w:top w:val="single" w:sz="4" w:space="0" w:color="auto"/>
              <w:left w:val="single" w:sz="4" w:space="0" w:color="auto"/>
              <w:bottom w:val="single" w:sz="4" w:space="0" w:color="auto"/>
              <w:right w:val="single" w:sz="4" w:space="0" w:color="auto"/>
            </w:tcBorders>
            <w:vAlign w:val="center"/>
            <w:hideMark/>
          </w:tcPr>
          <w:p w14:paraId="1A48F08B" w14:textId="77777777" w:rsidR="00BE0CC6" w:rsidRPr="00207F03" w:rsidRDefault="00BE0CC6" w:rsidP="00BE0CC6">
            <w:pPr>
              <w:spacing w:after="0" w:line="240" w:lineRule="auto"/>
              <w:rPr>
                <w:rFonts w:eastAsia="Times New Roman"/>
                <w:sz w:val="22"/>
                <w:szCs w:val="22"/>
                <w:lang w:eastAsia="en-US"/>
              </w:rPr>
            </w:pPr>
          </w:p>
        </w:tc>
        <w:tc>
          <w:tcPr>
            <w:tcW w:w="719" w:type="dxa"/>
            <w:tcBorders>
              <w:top w:val="nil"/>
              <w:left w:val="nil"/>
              <w:bottom w:val="single" w:sz="8" w:space="0" w:color="auto"/>
              <w:right w:val="single" w:sz="8" w:space="0" w:color="auto"/>
            </w:tcBorders>
            <w:shd w:val="clear" w:color="000000" w:fill="BDD7EE"/>
            <w:noWrap/>
            <w:vAlign w:val="center"/>
            <w:hideMark/>
          </w:tcPr>
          <w:p w14:paraId="7B40C44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Min(V)</w:t>
            </w:r>
          </w:p>
        </w:tc>
        <w:tc>
          <w:tcPr>
            <w:tcW w:w="746" w:type="dxa"/>
            <w:tcBorders>
              <w:top w:val="nil"/>
              <w:left w:val="nil"/>
              <w:bottom w:val="single" w:sz="8" w:space="0" w:color="auto"/>
              <w:right w:val="single" w:sz="8" w:space="0" w:color="auto"/>
            </w:tcBorders>
            <w:shd w:val="clear" w:color="000000" w:fill="BDD7EE"/>
            <w:noWrap/>
            <w:vAlign w:val="center"/>
            <w:hideMark/>
          </w:tcPr>
          <w:p w14:paraId="7EB607E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Max(V)</w:t>
            </w:r>
          </w:p>
        </w:tc>
        <w:tc>
          <w:tcPr>
            <w:tcW w:w="701" w:type="dxa"/>
            <w:vMerge/>
            <w:tcBorders>
              <w:top w:val="nil"/>
              <w:left w:val="nil"/>
              <w:bottom w:val="single" w:sz="4" w:space="0" w:color="000000"/>
              <w:right w:val="single" w:sz="4" w:space="0" w:color="auto"/>
            </w:tcBorders>
            <w:vAlign w:val="center"/>
            <w:hideMark/>
          </w:tcPr>
          <w:p w14:paraId="285AAA99" w14:textId="77777777" w:rsidR="00BE0CC6" w:rsidRPr="00207F03" w:rsidRDefault="00BE0CC6" w:rsidP="00BE0CC6">
            <w:pPr>
              <w:spacing w:after="0" w:line="240" w:lineRule="auto"/>
              <w:rPr>
                <w:rFonts w:eastAsia="Times New Roman"/>
                <w:sz w:val="22"/>
                <w:szCs w:val="22"/>
                <w:lang w:eastAsia="en-US"/>
              </w:rPr>
            </w:pPr>
          </w:p>
        </w:tc>
        <w:tc>
          <w:tcPr>
            <w:tcW w:w="1021" w:type="dxa"/>
            <w:gridSpan w:val="2"/>
            <w:vMerge/>
            <w:tcBorders>
              <w:top w:val="single" w:sz="4" w:space="0" w:color="auto"/>
              <w:left w:val="single" w:sz="4" w:space="0" w:color="auto"/>
              <w:right w:val="single" w:sz="4" w:space="0" w:color="auto"/>
            </w:tcBorders>
            <w:vAlign w:val="center"/>
            <w:hideMark/>
          </w:tcPr>
          <w:p w14:paraId="394F7C89"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56F8BC48" w14:textId="77777777" w:rsidTr="00906C4B">
        <w:trPr>
          <w:trHeight w:val="149"/>
        </w:trPr>
        <w:tc>
          <w:tcPr>
            <w:tcW w:w="458" w:type="dxa"/>
            <w:tcBorders>
              <w:top w:val="nil"/>
              <w:left w:val="single" w:sz="4" w:space="0" w:color="auto"/>
              <w:bottom w:val="single" w:sz="4" w:space="0" w:color="auto"/>
              <w:right w:val="single" w:sz="4" w:space="0" w:color="auto"/>
            </w:tcBorders>
            <w:shd w:val="clear" w:color="000000" w:fill="FFFFFF"/>
            <w:noWrap/>
            <w:vAlign w:val="bottom"/>
            <w:hideMark/>
          </w:tcPr>
          <w:p w14:paraId="1A01097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1332" w:type="dxa"/>
            <w:tcBorders>
              <w:top w:val="nil"/>
              <w:left w:val="nil"/>
              <w:bottom w:val="single" w:sz="4" w:space="0" w:color="auto"/>
              <w:right w:val="single" w:sz="4" w:space="0" w:color="auto"/>
            </w:tcBorders>
            <w:shd w:val="clear" w:color="000000" w:fill="FFFFFF"/>
            <w:noWrap/>
            <w:vAlign w:val="bottom"/>
            <w:hideMark/>
          </w:tcPr>
          <w:p w14:paraId="34D567D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4.4</w:t>
            </w:r>
          </w:p>
        </w:tc>
        <w:tc>
          <w:tcPr>
            <w:tcW w:w="983" w:type="dxa"/>
            <w:tcBorders>
              <w:top w:val="nil"/>
              <w:left w:val="nil"/>
              <w:bottom w:val="single" w:sz="4" w:space="0" w:color="auto"/>
              <w:right w:val="single" w:sz="4" w:space="0" w:color="auto"/>
            </w:tcBorders>
            <w:shd w:val="clear" w:color="000000" w:fill="FFFFFF"/>
            <w:noWrap/>
            <w:vAlign w:val="bottom"/>
            <w:hideMark/>
          </w:tcPr>
          <w:p w14:paraId="79FD406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INT_VCC_LACID</w:t>
            </w:r>
          </w:p>
        </w:tc>
        <w:tc>
          <w:tcPr>
            <w:tcW w:w="920" w:type="dxa"/>
            <w:tcBorders>
              <w:top w:val="nil"/>
              <w:left w:val="nil"/>
              <w:bottom w:val="single" w:sz="4" w:space="0" w:color="auto"/>
              <w:right w:val="single" w:sz="4" w:space="0" w:color="auto"/>
            </w:tcBorders>
            <w:shd w:val="clear" w:color="000000" w:fill="FFFFFF"/>
            <w:noWrap/>
            <w:vAlign w:val="bottom"/>
            <w:hideMark/>
          </w:tcPr>
          <w:p w14:paraId="039C8A1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C1767.1</w:t>
            </w:r>
          </w:p>
        </w:tc>
        <w:tc>
          <w:tcPr>
            <w:tcW w:w="965" w:type="dxa"/>
            <w:tcBorders>
              <w:top w:val="nil"/>
              <w:left w:val="nil"/>
              <w:bottom w:val="single" w:sz="4" w:space="0" w:color="auto"/>
              <w:right w:val="single" w:sz="4" w:space="0" w:color="auto"/>
            </w:tcBorders>
            <w:shd w:val="clear" w:color="000000" w:fill="FFFFFF"/>
            <w:noWrap/>
            <w:vAlign w:val="bottom"/>
            <w:hideMark/>
          </w:tcPr>
          <w:p w14:paraId="276A196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4.87</w:t>
            </w:r>
          </w:p>
        </w:tc>
        <w:tc>
          <w:tcPr>
            <w:tcW w:w="965" w:type="dxa"/>
            <w:tcBorders>
              <w:top w:val="nil"/>
              <w:left w:val="nil"/>
              <w:bottom w:val="single" w:sz="4" w:space="0" w:color="auto"/>
              <w:right w:val="single" w:sz="4" w:space="0" w:color="auto"/>
            </w:tcBorders>
            <w:shd w:val="clear" w:color="000000" w:fill="FFFFFF"/>
            <w:noWrap/>
            <w:vAlign w:val="bottom"/>
            <w:hideMark/>
          </w:tcPr>
          <w:p w14:paraId="2C5C583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w:t>
            </w:r>
          </w:p>
        </w:tc>
        <w:tc>
          <w:tcPr>
            <w:tcW w:w="719" w:type="dxa"/>
            <w:tcBorders>
              <w:top w:val="single" w:sz="4" w:space="0" w:color="auto"/>
              <w:left w:val="nil"/>
              <w:bottom w:val="single" w:sz="4" w:space="0" w:color="auto"/>
              <w:right w:val="single" w:sz="4" w:space="0" w:color="auto"/>
            </w:tcBorders>
            <w:shd w:val="clear" w:color="000000" w:fill="FFFFFF"/>
            <w:noWrap/>
            <w:vAlign w:val="bottom"/>
            <w:hideMark/>
          </w:tcPr>
          <w:p w14:paraId="6DB1BFE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4.3</w:t>
            </w:r>
          </w:p>
        </w:tc>
        <w:tc>
          <w:tcPr>
            <w:tcW w:w="746" w:type="dxa"/>
            <w:tcBorders>
              <w:top w:val="single" w:sz="4" w:space="0" w:color="auto"/>
              <w:left w:val="nil"/>
              <w:bottom w:val="single" w:sz="4" w:space="0" w:color="auto"/>
              <w:right w:val="single" w:sz="4" w:space="0" w:color="auto"/>
            </w:tcBorders>
            <w:shd w:val="clear" w:color="000000" w:fill="FFFFFF"/>
            <w:noWrap/>
            <w:vAlign w:val="bottom"/>
            <w:hideMark/>
          </w:tcPr>
          <w:p w14:paraId="571BCD0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5.5</w:t>
            </w:r>
          </w:p>
        </w:tc>
        <w:tc>
          <w:tcPr>
            <w:tcW w:w="701" w:type="dxa"/>
            <w:tcBorders>
              <w:top w:val="nil"/>
              <w:left w:val="nil"/>
              <w:bottom w:val="single" w:sz="4" w:space="0" w:color="auto"/>
              <w:right w:val="single" w:sz="4" w:space="0" w:color="auto"/>
            </w:tcBorders>
            <w:shd w:val="clear" w:color="auto" w:fill="auto"/>
            <w:noWrap/>
            <w:vAlign w:val="bottom"/>
            <w:hideMark/>
          </w:tcPr>
          <w:p w14:paraId="60960DD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-9.09</w:t>
            </w:r>
          </w:p>
        </w:tc>
        <w:tc>
          <w:tcPr>
            <w:tcW w:w="1021" w:type="dxa"/>
            <w:gridSpan w:val="2"/>
            <w:tcBorders>
              <w:top w:val="nil"/>
              <w:left w:val="nil"/>
              <w:bottom w:val="single" w:sz="4" w:space="0" w:color="auto"/>
              <w:right w:val="single" w:sz="4" w:space="0" w:color="auto"/>
            </w:tcBorders>
            <w:shd w:val="clear" w:color="auto" w:fill="C6EFCE"/>
            <w:noWrap/>
            <w:vAlign w:val="bottom"/>
            <w:hideMark/>
          </w:tcPr>
          <w:p w14:paraId="779CD73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color w:val="006100"/>
                <w:sz w:val="22"/>
                <w:szCs w:val="22"/>
                <w:lang w:eastAsia="en-US"/>
              </w:rPr>
              <w:t>PASS</w:t>
            </w:r>
          </w:p>
        </w:tc>
      </w:tr>
    </w:tbl>
    <w:p w14:paraId="1F5C00A2" w14:textId="77777777" w:rsidR="00BE0CC6" w:rsidRPr="00207F03" w:rsidRDefault="00BE0CC6" w:rsidP="00BE0CC6">
      <w:pPr>
        <w:spacing w:line="360" w:lineRule="auto"/>
        <w:jc w:val="both"/>
        <w:rPr>
          <w:b/>
          <w:color w:val="365F91" w:themeColor="accent1" w:themeShade="BF"/>
        </w:rPr>
      </w:pPr>
    </w:p>
    <w:p w14:paraId="2790FE9A" w14:textId="77777777" w:rsidR="00BE0CC6" w:rsidRPr="00207F03" w:rsidRDefault="00BE0CC6" w:rsidP="00BE0CC6">
      <w:pPr>
        <w:spacing w:after="0" w:line="240" w:lineRule="auto"/>
        <w:ind w:left="540"/>
        <w:rPr>
          <w:color w:val="000000" w:themeColor="text1"/>
        </w:rPr>
      </w:pPr>
      <w:r w:rsidRPr="00207F03">
        <w:rPr>
          <w:b/>
          <w:color w:val="000000" w:themeColor="text1"/>
          <w:u w:val="single"/>
        </w:rPr>
        <w:t>NOTE</w:t>
      </w:r>
      <w:r w:rsidRPr="00207F03">
        <w:rPr>
          <w:color w:val="000000" w:themeColor="text1"/>
        </w:rPr>
        <w:t>: The detailed analysis report is embedded in the xls document attached in the end of this section.</w:t>
      </w:r>
    </w:p>
    <w:p w14:paraId="008412D2" w14:textId="77777777" w:rsidR="00BE0CC6" w:rsidRPr="00207F03" w:rsidRDefault="00BE0CC6" w:rsidP="00BE0CC6">
      <w:pPr>
        <w:spacing w:line="360" w:lineRule="auto"/>
        <w:jc w:val="both"/>
        <w:rPr>
          <w:b/>
          <w:color w:val="365F91" w:themeColor="accent1" w:themeShade="BF"/>
        </w:rPr>
      </w:pPr>
    </w:p>
    <w:p w14:paraId="65D2B098" w14:textId="77777777" w:rsidR="00BE0CC6" w:rsidRPr="00207F03" w:rsidRDefault="00BE0CC6" w:rsidP="00BE0CC6">
      <w:pPr>
        <w:pStyle w:val="Heading1"/>
        <w:numPr>
          <w:ilvl w:val="3"/>
          <w:numId w:val="4"/>
        </w:numPr>
        <w:spacing w:before="0" w:after="240" w:line="240" w:lineRule="auto"/>
        <w:rPr>
          <w:b w:val="0"/>
          <w:color w:val="365F91" w:themeColor="accent1" w:themeShade="BF"/>
          <w:sz w:val="26"/>
          <w:szCs w:val="26"/>
        </w:rPr>
      </w:pPr>
      <w:bookmarkStart w:id="199" w:name="_Toc471231446"/>
      <w:r w:rsidRPr="00207F03">
        <w:rPr>
          <w:b w:val="0"/>
          <w:color w:val="365F91" w:themeColor="accent1" w:themeShade="BF"/>
          <w:sz w:val="26"/>
          <w:szCs w:val="26"/>
        </w:rPr>
        <w:t>Test ID / Test Name: PWR.4.5 / Temperature Measurement</w:t>
      </w:r>
      <w:bookmarkEnd w:id="199"/>
    </w:p>
    <w:p w14:paraId="5ECD9ACC" w14:textId="77777777" w:rsidR="00BE0CC6" w:rsidRPr="00207F03" w:rsidRDefault="00BE0CC6" w:rsidP="00BE0CC6">
      <w:pPr>
        <w:spacing w:after="0" w:line="240" w:lineRule="auto"/>
        <w:rPr>
          <w:b/>
          <w:color w:val="365F91" w:themeColor="accent1" w:themeShade="BF"/>
        </w:rPr>
      </w:pPr>
    </w:p>
    <w:p w14:paraId="10B878C7"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200" w:name="_Toc471231447"/>
      <w:r w:rsidRPr="00207F03">
        <w:rPr>
          <w:b w:val="0"/>
          <w:color w:val="365F91" w:themeColor="accent1" w:themeShade="BF"/>
          <w:sz w:val="26"/>
          <w:szCs w:val="26"/>
        </w:rPr>
        <w:t>Purpose</w:t>
      </w:r>
      <w:bookmarkEnd w:id="200"/>
    </w:p>
    <w:p w14:paraId="0FFE16A7" w14:textId="77777777" w:rsidR="00BE0CC6" w:rsidRPr="00207F03" w:rsidRDefault="00BE0CC6" w:rsidP="00BE0CC6">
      <w:pPr>
        <w:spacing w:line="360" w:lineRule="auto"/>
        <w:ind w:left="720"/>
        <w:jc w:val="both"/>
        <w:rPr>
          <w:color w:val="auto"/>
          <w:sz w:val="22"/>
          <w:lang w:eastAsia="ja-JP"/>
        </w:rPr>
      </w:pPr>
      <w:r w:rsidRPr="00207F03">
        <w:rPr>
          <w:color w:val="auto"/>
          <w:sz w:val="22"/>
          <w:lang w:eastAsia="ja-JP"/>
        </w:rPr>
        <w:t>The purpose of this test case is to measure the temperature of battery charger IC U82 Microcontroller when it’s fully operational.</w:t>
      </w:r>
    </w:p>
    <w:p w14:paraId="21B7CC87"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201" w:name="_Toc471231448"/>
      <w:r w:rsidRPr="00207F03">
        <w:rPr>
          <w:b w:val="0"/>
          <w:color w:val="365F91" w:themeColor="accent1" w:themeShade="BF"/>
          <w:sz w:val="26"/>
          <w:szCs w:val="26"/>
        </w:rPr>
        <w:t>Test and Measurement Method</w:t>
      </w:r>
      <w:bookmarkEnd w:id="201"/>
    </w:p>
    <w:p w14:paraId="232E11F0" w14:textId="46895962" w:rsidR="00BE0CC6" w:rsidRPr="00207F03" w:rsidRDefault="00BE0CC6" w:rsidP="00BE0CC6">
      <w:pPr>
        <w:pStyle w:val="ListParagraph"/>
        <w:spacing w:line="360" w:lineRule="auto"/>
        <w:jc w:val="both"/>
        <w:rPr>
          <w:rFonts w:ascii="Times New Roman" w:hAnsi="Times New Roman" w:cs="Times New Roman"/>
          <w:sz w:val="22"/>
        </w:rPr>
      </w:pPr>
      <w:r w:rsidRPr="00207F03">
        <w:rPr>
          <w:rFonts w:ascii="Times New Roman" w:hAnsi="Times New Roman" w:cs="Times New Roman"/>
          <w:sz w:val="22"/>
        </w:rPr>
        <w:t>Connect lead acid battery. Connect a debug board to GBC board in order to access TIVA through CCS. Through I2C channel 0, lead acid battery charger</w:t>
      </w:r>
      <w:r w:rsidR="00215C34" w:rsidRPr="00207F03">
        <w:rPr>
          <w:rFonts w:ascii="Times New Roman" w:hAnsi="Times New Roman" w:cs="Times New Roman"/>
          <w:sz w:val="22"/>
        </w:rPr>
        <w:t xml:space="preserve">, </w:t>
      </w:r>
      <w:r w:rsidRPr="00207F03">
        <w:rPr>
          <w:rFonts w:ascii="Times New Roman" w:hAnsi="Times New Roman" w:cs="Times New Roman"/>
          <w:sz w:val="22"/>
        </w:rPr>
        <w:t xml:space="preserve">U82 can be accessed. Read register DIE_TEMPERATURE having sub-address 0x3F. Please refer to Section </w:t>
      </w:r>
      <w:r w:rsidRPr="00207F03">
        <w:rPr>
          <w:rFonts w:ascii="Times New Roman" w:hAnsi="Times New Roman" w:cs="Times New Roman"/>
          <w:b/>
          <w:bCs/>
          <w:sz w:val="22"/>
          <w:szCs w:val="22"/>
        </w:rPr>
        <w:t xml:space="preserve">4.2.3.7 </w:t>
      </w:r>
      <w:r w:rsidRPr="00207F03">
        <w:rPr>
          <w:rFonts w:ascii="Times New Roman" w:hAnsi="Times New Roman" w:cs="Times New Roman"/>
          <w:sz w:val="22"/>
        </w:rPr>
        <w:t>in latest version of “OC_CONNECT_1_GBC_Test_Specification” document for detailed test procedure.</w:t>
      </w:r>
    </w:p>
    <w:p w14:paraId="3972F530"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202" w:name="_Toc471231449"/>
      <w:r w:rsidRPr="00207F03">
        <w:rPr>
          <w:b w:val="0"/>
          <w:color w:val="365F91" w:themeColor="accent1" w:themeShade="BF"/>
          <w:sz w:val="26"/>
          <w:szCs w:val="26"/>
        </w:rPr>
        <w:t>Test Condition</w:t>
      </w:r>
      <w:bookmarkEnd w:id="202"/>
      <w:r w:rsidRPr="00207F03">
        <w:rPr>
          <w:b w:val="0"/>
          <w:color w:val="365F91" w:themeColor="accent1" w:themeShade="BF"/>
          <w:sz w:val="26"/>
          <w:szCs w:val="26"/>
        </w:rPr>
        <w:t xml:space="preserve"> </w:t>
      </w:r>
    </w:p>
    <w:p w14:paraId="0A34F37B" w14:textId="77777777" w:rsidR="00BE0CC6" w:rsidRPr="00207F03" w:rsidRDefault="00BE0CC6" w:rsidP="00BE0CC6">
      <w:pPr>
        <w:spacing w:after="120" w:line="240" w:lineRule="auto"/>
        <w:ind w:left="720"/>
        <w:jc w:val="both"/>
        <w:rPr>
          <w:sz w:val="22"/>
        </w:rPr>
      </w:pPr>
      <w:r w:rsidRPr="00207F03">
        <w:rPr>
          <w:sz w:val="22"/>
        </w:rPr>
        <w:t>Ambient Temperature - 23˚C</w:t>
      </w:r>
    </w:p>
    <w:p w14:paraId="2C6D5C46" w14:textId="77777777" w:rsidR="00BE0CC6" w:rsidRPr="00207F03" w:rsidRDefault="00BE0CC6" w:rsidP="00BE0CC6">
      <w:pPr>
        <w:spacing w:after="120" w:line="240" w:lineRule="auto"/>
        <w:ind w:left="720"/>
        <w:jc w:val="both"/>
        <w:rPr>
          <w:sz w:val="22"/>
        </w:rPr>
      </w:pPr>
      <w:r w:rsidRPr="00207F03">
        <w:rPr>
          <w:sz w:val="22"/>
        </w:rPr>
        <w:t>Operating Voltage – Lead Acid battery voltage</w:t>
      </w:r>
    </w:p>
    <w:p w14:paraId="7A79B1CF" w14:textId="77777777" w:rsidR="00BE0CC6" w:rsidRPr="00207F03" w:rsidRDefault="00BE0CC6" w:rsidP="00BE0CC6">
      <w:pPr>
        <w:spacing w:after="120" w:line="240" w:lineRule="auto"/>
        <w:ind w:left="720"/>
        <w:jc w:val="both"/>
        <w:rPr>
          <w:sz w:val="22"/>
        </w:rPr>
      </w:pPr>
      <w:r w:rsidRPr="00207F03">
        <w:rPr>
          <w:sz w:val="22"/>
        </w:rPr>
        <w:t xml:space="preserve">System load – Idle/Typical </w:t>
      </w:r>
    </w:p>
    <w:p w14:paraId="29A73DDF" w14:textId="77777777" w:rsidR="00BE0CC6" w:rsidRPr="00207F03" w:rsidRDefault="00BE0CC6" w:rsidP="00BE0CC6">
      <w:pPr>
        <w:spacing w:after="0"/>
      </w:pPr>
    </w:p>
    <w:p w14:paraId="0FFD6E9A"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203" w:name="_Toc471231450"/>
      <w:r w:rsidRPr="00207F03">
        <w:rPr>
          <w:b w:val="0"/>
          <w:color w:val="365F91" w:themeColor="accent1" w:themeShade="BF"/>
          <w:sz w:val="26"/>
          <w:szCs w:val="26"/>
        </w:rPr>
        <w:t>DUT Sample Information</w:t>
      </w:r>
      <w:bookmarkEnd w:id="203"/>
    </w:p>
    <w:p w14:paraId="0888D494" w14:textId="77777777" w:rsidR="00BE0CC6" w:rsidRPr="00207F03" w:rsidRDefault="00BE0CC6" w:rsidP="00BE0CC6">
      <w:pPr>
        <w:spacing w:after="120" w:line="240" w:lineRule="auto"/>
        <w:ind w:left="720"/>
        <w:jc w:val="both"/>
        <w:rPr>
          <w:sz w:val="22"/>
        </w:rPr>
      </w:pPr>
      <w:r w:rsidRPr="00207F03">
        <w:t xml:space="preserve"> </w:t>
      </w:r>
      <w:r w:rsidRPr="00207F03">
        <w:rPr>
          <w:sz w:val="22"/>
        </w:rPr>
        <w:t>GBC Board Serial Number – WZ1630LIFE2GBC0018</w:t>
      </w:r>
    </w:p>
    <w:p w14:paraId="044FE1F3" w14:textId="77777777" w:rsidR="00BE0CC6" w:rsidRPr="00207F03" w:rsidRDefault="00BE0CC6" w:rsidP="00BE0CC6">
      <w:pPr>
        <w:spacing w:after="120" w:line="240" w:lineRule="auto"/>
        <w:ind w:left="720"/>
        <w:jc w:val="both"/>
        <w:rPr>
          <w:sz w:val="22"/>
        </w:rPr>
      </w:pPr>
      <w:r w:rsidRPr="00207F03">
        <w:rPr>
          <w:sz w:val="22"/>
        </w:rPr>
        <w:lastRenderedPageBreak/>
        <w:t xml:space="preserve"> Software versions – NA TIVA RTOS VER.33 lead acid battery charger configuration code</w:t>
      </w:r>
      <w:r w:rsidRPr="00207F03">
        <w:rPr>
          <w:sz w:val="22"/>
        </w:rPr>
        <w:tab/>
      </w:r>
    </w:p>
    <w:p w14:paraId="079BD2E4"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204" w:name="_Toc471231451"/>
      <w:r w:rsidRPr="00207F03">
        <w:rPr>
          <w:b w:val="0"/>
          <w:color w:val="365F91" w:themeColor="accent1" w:themeShade="BF"/>
          <w:sz w:val="26"/>
          <w:szCs w:val="26"/>
        </w:rPr>
        <w:t>Test Results</w:t>
      </w:r>
      <w:bookmarkEnd w:id="204"/>
      <w:r w:rsidRPr="00207F03">
        <w:rPr>
          <w:b w:val="0"/>
          <w:color w:val="365F91" w:themeColor="accent1" w:themeShade="BF"/>
          <w:sz w:val="26"/>
          <w:szCs w:val="26"/>
        </w:rPr>
        <w:t xml:space="preserve"> </w:t>
      </w:r>
    </w:p>
    <w:p w14:paraId="7FF61D5C" w14:textId="1AD42B15" w:rsidR="00BE0CC6" w:rsidRPr="00207F03" w:rsidRDefault="00BE0CC6" w:rsidP="00BE0CC6">
      <w:pPr>
        <w:spacing w:line="360" w:lineRule="auto"/>
        <w:ind w:left="360"/>
        <w:jc w:val="both"/>
        <w:rPr>
          <w:sz w:val="22"/>
        </w:rPr>
      </w:pPr>
      <w:r w:rsidRPr="00207F03">
        <w:rPr>
          <w:sz w:val="22"/>
        </w:rPr>
        <w:t xml:space="preserve">The measured value is well within operating temperature of U82 i.e. -40C to +125C </w:t>
      </w:r>
    </w:p>
    <w:p w14:paraId="1FD15CE4" w14:textId="77777777" w:rsidR="00BE0CC6" w:rsidRPr="00207F03" w:rsidRDefault="00BE0CC6" w:rsidP="00BE0CC6">
      <w:pPr>
        <w:pStyle w:val="Heading1"/>
        <w:numPr>
          <w:ilvl w:val="4"/>
          <w:numId w:val="4"/>
        </w:numPr>
        <w:spacing w:before="0" w:after="240" w:line="240" w:lineRule="auto"/>
        <w:rPr>
          <w:b w:val="0"/>
          <w:color w:val="365F91" w:themeColor="accent1" w:themeShade="BF"/>
          <w:sz w:val="26"/>
          <w:szCs w:val="26"/>
        </w:rPr>
      </w:pPr>
      <w:bookmarkStart w:id="205" w:name="_Toc471231452"/>
      <w:r w:rsidRPr="00207F03">
        <w:rPr>
          <w:b w:val="0"/>
          <w:color w:val="365F91" w:themeColor="accent1" w:themeShade="BF"/>
          <w:sz w:val="26"/>
          <w:szCs w:val="26"/>
        </w:rPr>
        <w:t>Measurement Logs</w:t>
      </w:r>
      <w:bookmarkEnd w:id="205"/>
    </w:p>
    <w:tbl>
      <w:tblPr>
        <w:tblW w:w="10600" w:type="dxa"/>
        <w:tblInd w:w="-5" w:type="dxa"/>
        <w:tblLook w:val="04A0" w:firstRow="1" w:lastRow="0" w:firstColumn="1" w:lastColumn="0" w:noHBand="0" w:noVBand="1"/>
      </w:tblPr>
      <w:tblGrid>
        <w:gridCol w:w="651"/>
        <w:gridCol w:w="1280"/>
        <w:gridCol w:w="998"/>
        <w:gridCol w:w="766"/>
        <w:gridCol w:w="986"/>
        <w:gridCol w:w="1349"/>
        <w:gridCol w:w="821"/>
        <w:gridCol w:w="979"/>
        <w:gridCol w:w="1091"/>
        <w:gridCol w:w="925"/>
        <w:gridCol w:w="754"/>
      </w:tblGrid>
      <w:tr w:rsidR="00BE0CC6" w:rsidRPr="00207F03" w14:paraId="7C16FC0A" w14:textId="77777777" w:rsidTr="00DD2F1B">
        <w:trPr>
          <w:trHeight w:val="580"/>
        </w:trPr>
        <w:tc>
          <w:tcPr>
            <w:tcW w:w="651"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243D3786"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1280"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5B87C481"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Register</w:t>
            </w:r>
          </w:p>
        </w:tc>
        <w:tc>
          <w:tcPr>
            <w:tcW w:w="998"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028A64E1"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Register Address</w:t>
            </w:r>
          </w:p>
        </w:tc>
        <w:tc>
          <w:tcPr>
            <w:tcW w:w="766"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24CC151"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Hex Value</w:t>
            </w:r>
          </w:p>
        </w:tc>
        <w:tc>
          <w:tcPr>
            <w:tcW w:w="986"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25A0EF09"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Decimal Value</w:t>
            </w:r>
          </w:p>
        </w:tc>
        <w:tc>
          <w:tcPr>
            <w:tcW w:w="1349"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29FEF600"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Parameter</w:t>
            </w:r>
          </w:p>
        </w:tc>
        <w:tc>
          <w:tcPr>
            <w:tcW w:w="821"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5302DA6"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Value</w:t>
            </w:r>
          </w:p>
        </w:tc>
        <w:tc>
          <w:tcPr>
            <w:tcW w:w="2070"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1454165E"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925"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78EADE8D"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754"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568AF39"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BE0CC6" w:rsidRPr="00207F03" w14:paraId="04033F16" w14:textId="77777777" w:rsidTr="00DD2F1B">
        <w:trPr>
          <w:trHeight w:val="580"/>
        </w:trPr>
        <w:tc>
          <w:tcPr>
            <w:tcW w:w="651" w:type="dxa"/>
            <w:vMerge/>
            <w:tcBorders>
              <w:top w:val="single" w:sz="4" w:space="0" w:color="auto"/>
              <w:left w:val="single" w:sz="4" w:space="0" w:color="auto"/>
              <w:bottom w:val="single" w:sz="4" w:space="0" w:color="auto"/>
              <w:right w:val="single" w:sz="4" w:space="0" w:color="auto"/>
            </w:tcBorders>
            <w:vAlign w:val="center"/>
            <w:hideMark/>
          </w:tcPr>
          <w:p w14:paraId="18CFFFC6" w14:textId="77777777" w:rsidR="00BE0CC6" w:rsidRPr="00207F03" w:rsidRDefault="00BE0CC6" w:rsidP="00BE0CC6">
            <w:pPr>
              <w:spacing w:after="0" w:line="240" w:lineRule="auto"/>
              <w:rPr>
                <w:rFonts w:eastAsia="Times New Roman"/>
                <w:b/>
                <w:bCs/>
                <w:sz w:val="22"/>
                <w:szCs w:val="22"/>
                <w:lang w:eastAsia="en-US"/>
              </w:rPr>
            </w:pPr>
          </w:p>
        </w:tc>
        <w:tc>
          <w:tcPr>
            <w:tcW w:w="1280" w:type="dxa"/>
            <w:vMerge/>
            <w:tcBorders>
              <w:top w:val="single" w:sz="4" w:space="0" w:color="auto"/>
              <w:left w:val="single" w:sz="4" w:space="0" w:color="auto"/>
              <w:bottom w:val="single" w:sz="4" w:space="0" w:color="auto"/>
              <w:right w:val="single" w:sz="4" w:space="0" w:color="auto"/>
            </w:tcBorders>
            <w:vAlign w:val="center"/>
            <w:hideMark/>
          </w:tcPr>
          <w:p w14:paraId="7E941762" w14:textId="77777777" w:rsidR="00BE0CC6" w:rsidRPr="00207F03" w:rsidRDefault="00BE0CC6" w:rsidP="00BE0CC6">
            <w:pPr>
              <w:spacing w:after="0" w:line="240" w:lineRule="auto"/>
              <w:rPr>
                <w:rFonts w:eastAsia="Times New Roman"/>
                <w:b/>
                <w:bCs/>
                <w:sz w:val="22"/>
                <w:szCs w:val="22"/>
                <w:lang w:eastAsia="en-US"/>
              </w:rPr>
            </w:pPr>
          </w:p>
        </w:tc>
        <w:tc>
          <w:tcPr>
            <w:tcW w:w="998" w:type="dxa"/>
            <w:vMerge/>
            <w:tcBorders>
              <w:top w:val="single" w:sz="4" w:space="0" w:color="auto"/>
              <w:left w:val="single" w:sz="4" w:space="0" w:color="auto"/>
              <w:bottom w:val="single" w:sz="4" w:space="0" w:color="auto"/>
              <w:right w:val="single" w:sz="4" w:space="0" w:color="auto"/>
            </w:tcBorders>
            <w:vAlign w:val="center"/>
            <w:hideMark/>
          </w:tcPr>
          <w:p w14:paraId="1251FD3F" w14:textId="77777777" w:rsidR="00BE0CC6" w:rsidRPr="00207F03" w:rsidRDefault="00BE0CC6" w:rsidP="00BE0CC6">
            <w:pPr>
              <w:spacing w:after="0" w:line="240" w:lineRule="auto"/>
              <w:rPr>
                <w:rFonts w:eastAsia="Times New Roman"/>
                <w:b/>
                <w:bCs/>
                <w:sz w:val="22"/>
                <w:szCs w:val="22"/>
                <w:lang w:eastAsia="en-US"/>
              </w:rPr>
            </w:pPr>
          </w:p>
        </w:tc>
        <w:tc>
          <w:tcPr>
            <w:tcW w:w="766" w:type="dxa"/>
            <w:vMerge/>
            <w:tcBorders>
              <w:top w:val="single" w:sz="4" w:space="0" w:color="auto"/>
              <w:left w:val="single" w:sz="4" w:space="0" w:color="auto"/>
              <w:bottom w:val="single" w:sz="4" w:space="0" w:color="auto"/>
              <w:right w:val="single" w:sz="4" w:space="0" w:color="auto"/>
            </w:tcBorders>
            <w:vAlign w:val="center"/>
            <w:hideMark/>
          </w:tcPr>
          <w:p w14:paraId="6E6D0A10" w14:textId="77777777" w:rsidR="00BE0CC6" w:rsidRPr="00207F03" w:rsidRDefault="00BE0CC6" w:rsidP="00BE0CC6">
            <w:pPr>
              <w:spacing w:after="0" w:line="240" w:lineRule="auto"/>
              <w:rPr>
                <w:rFonts w:eastAsia="Times New Roman"/>
                <w:b/>
                <w:bCs/>
                <w:sz w:val="22"/>
                <w:szCs w:val="22"/>
                <w:lang w:eastAsia="en-US"/>
              </w:rPr>
            </w:pPr>
          </w:p>
        </w:tc>
        <w:tc>
          <w:tcPr>
            <w:tcW w:w="986" w:type="dxa"/>
            <w:vMerge/>
            <w:tcBorders>
              <w:top w:val="single" w:sz="4" w:space="0" w:color="auto"/>
              <w:left w:val="single" w:sz="4" w:space="0" w:color="auto"/>
              <w:bottom w:val="single" w:sz="4" w:space="0" w:color="auto"/>
              <w:right w:val="single" w:sz="4" w:space="0" w:color="auto"/>
            </w:tcBorders>
            <w:vAlign w:val="center"/>
            <w:hideMark/>
          </w:tcPr>
          <w:p w14:paraId="68280025" w14:textId="77777777" w:rsidR="00BE0CC6" w:rsidRPr="00207F03" w:rsidRDefault="00BE0CC6" w:rsidP="00BE0CC6">
            <w:pPr>
              <w:spacing w:after="0" w:line="240" w:lineRule="auto"/>
              <w:rPr>
                <w:rFonts w:eastAsia="Times New Roman"/>
                <w:b/>
                <w:bCs/>
                <w:sz w:val="22"/>
                <w:szCs w:val="22"/>
                <w:lang w:eastAsia="en-US"/>
              </w:rPr>
            </w:pPr>
          </w:p>
        </w:tc>
        <w:tc>
          <w:tcPr>
            <w:tcW w:w="1349" w:type="dxa"/>
            <w:vMerge/>
            <w:tcBorders>
              <w:top w:val="single" w:sz="4" w:space="0" w:color="auto"/>
              <w:left w:val="single" w:sz="4" w:space="0" w:color="auto"/>
              <w:bottom w:val="single" w:sz="4" w:space="0" w:color="auto"/>
              <w:right w:val="single" w:sz="4" w:space="0" w:color="auto"/>
            </w:tcBorders>
            <w:vAlign w:val="center"/>
            <w:hideMark/>
          </w:tcPr>
          <w:p w14:paraId="619A80DA" w14:textId="77777777" w:rsidR="00BE0CC6" w:rsidRPr="00207F03" w:rsidRDefault="00BE0CC6" w:rsidP="00BE0CC6">
            <w:pPr>
              <w:spacing w:after="0" w:line="240" w:lineRule="auto"/>
              <w:rPr>
                <w:rFonts w:eastAsia="Times New Roman"/>
                <w:b/>
                <w:bCs/>
                <w:sz w:val="22"/>
                <w:szCs w:val="22"/>
                <w:lang w:eastAsia="en-US"/>
              </w:rPr>
            </w:pPr>
          </w:p>
        </w:tc>
        <w:tc>
          <w:tcPr>
            <w:tcW w:w="821" w:type="dxa"/>
            <w:vMerge/>
            <w:tcBorders>
              <w:top w:val="single" w:sz="4" w:space="0" w:color="auto"/>
              <w:left w:val="single" w:sz="4" w:space="0" w:color="auto"/>
              <w:bottom w:val="single" w:sz="4" w:space="0" w:color="auto"/>
              <w:right w:val="single" w:sz="4" w:space="0" w:color="auto"/>
            </w:tcBorders>
            <w:vAlign w:val="center"/>
            <w:hideMark/>
          </w:tcPr>
          <w:p w14:paraId="7F4E1D3C" w14:textId="77777777" w:rsidR="00BE0CC6" w:rsidRPr="00207F03" w:rsidRDefault="00BE0CC6" w:rsidP="00BE0CC6">
            <w:pPr>
              <w:spacing w:after="0" w:line="240" w:lineRule="auto"/>
              <w:rPr>
                <w:rFonts w:eastAsia="Times New Roman"/>
                <w:b/>
                <w:bCs/>
                <w:sz w:val="22"/>
                <w:szCs w:val="22"/>
                <w:lang w:eastAsia="en-US"/>
              </w:rPr>
            </w:pPr>
          </w:p>
        </w:tc>
        <w:tc>
          <w:tcPr>
            <w:tcW w:w="979" w:type="dxa"/>
            <w:tcBorders>
              <w:top w:val="nil"/>
              <w:left w:val="nil"/>
              <w:bottom w:val="single" w:sz="4" w:space="0" w:color="auto"/>
              <w:right w:val="single" w:sz="4" w:space="0" w:color="auto"/>
            </w:tcBorders>
            <w:shd w:val="clear" w:color="000000" w:fill="BDD7EE"/>
            <w:noWrap/>
            <w:vAlign w:val="bottom"/>
            <w:hideMark/>
          </w:tcPr>
          <w:p w14:paraId="549BA664" w14:textId="77777777" w:rsidR="00DD2F1B"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w:t>
            </w:r>
          </w:p>
          <w:p w14:paraId="72C4722B" w14:textId="724B33C0"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 (deg C)</w:t>
            </w:r>
          </w:p>
        </w:tc>
        <w:tc>
          <w:tcPr>
            <w:tcW w:w="1091" w:type="dxa"/>
            <w:tcBorders>
              <w:top w:val="nil"/>
              <w:left w:val="nil"/>
              <w:bottom w:val="single" w:sz="4" w:space="0" w:color="auto"/>
              <w:right w:val="single" w:sz="4" w:space="0" w:color="auto"/>
            </w:tcBorders>
            <w:shd w:val="clear" w:color="000000" w:fill="BDD7EE"/>
            <w:noWrap/>
            <w:vAlign w:val="bottom"/>
            <w:hideMark/>
          </w:tcPr>
          <w:p w14:paraId="755CC0B2"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 (deg C)</w:t>
            </w:r>
          </w:p>
        </w:tc>
        <w:tc>
          <w:tcPr>
            <w:tcW w:w="925" w:type="dxa"/>
            <w:vMerge/>
            <w:tcBorders>
              <w:top w:val="single" w:sz="4" w:space="0" w:color="auto"/>
              <w:left w:val="single" w:sz="4" w:space="0" w:color="auto"/>
              <w:bottom w:val="single" w:sz="4" w:space="0" w:color="auto"/>
              <w:right w:val="single" w:sz="4" w:space="0" w:color="auto"/>
            </w:tcBorders>
            <w:vAlign w:val="center"/>
            <w:hideMark/>
          </w:tcPr>
          <w:p w14:paraId="02596E38" w14:textId="77777777" w:rsidR="00BE0CC6" w:rsidRPr="00207F03" w:rsidRDefault="00BE0CC6" w:rsidP="00BE0CC6">
            <w:pPr>
              <w:spacing w:after="0" w:line="240" w:lineRule="auto"/>
              <w:rPr>
                <w:rFonts w:eastAsia="Times New Roman"/>
                <w:b/>
                <w:bCs/>
                <w:sz w:val="22"/>
                <w:szCs w:val="22"/>
                <w:lang w:eastAsia="en-US"/>
              </w:rPr>
            </w:pPr>
          </w:p>
        </w:tc>
        <w:tc>
          <w:tcPr>
            <w:tcW w:w="754" w:type="dxa"/>
            <w:vMerge/>
            <w:tcBorders>
              <w:top w:val="single" w:sz="4" w:space="0" w:color="auto"/>
              <w:left w:val="single" w:sz="4" w:space="0" w:color="auto"/>
              <w:bottom w:val="single" w:sz="4" w:space="0" w:color="auto"/>
              <w:right w:val="single" w:sz="4" w:space="0" w:color="auto"/>
            </w:tcBorders>
            <w:vAlign w:val="center"/>
            <w:hideMark/>
          </w:tcPr>
          <w:p w14:paraId="3BE61011" w14:textId="77777777" w:rsidR="00BE0CC6" w:rsidRPr="00207F03" w:rsidRDefault="00BE0CC6" w:rsidP="00BE0CC6">
            <w:pPr>
              <w:spacing w:after="0" w:line="240" w:lineRule="auto"/>
              <w:rPr>
                <w:rFonts w:eastAsia="Times New Roman"/>
                <w:b/>
                <w:bCs/>
                <w:sz w:val="22"/>
                <w:szCs w:val="22"/>
                <w:lang w:eastAsia="en-US"/>
              </w:rPr>
            </w:pPr>
          </w:p>
        </w:tc>
      </w:tr>
      <w:tr w:rsidR="00BE0CC6" w:rsidRPr="00207F03" w14:paraId="6312812F" w14:textId="77777777" w:rsidTr="00DD2F1B">
        <w:trPr>
          <w:trHeight w:val="580"/>
        </w:trPr>
        <w:tc>
          <w:tcPr>
            <w:tcW w:w="651" w:type="dxa"/>
            <w:tcBorders>
              <w:top w:val="nil"/>
              <w:left w:val="single" w:sz="4" w:space="0" w:color="auto"/>
              <w:bottom w:val="single" w:sz="4" w:space="0" w:color="auto"/>
              <w:right w:val="single" w:sz="4" w:space="0" w:color="auto"/>
            </w:tcBorders>
            <w:shd w:val="clear" w:color="auto" w:fill="auto"/>
            <w:noWrap/>
            <w:vAlign w:val="bottom"/>
            <w:hideMark/>
          </w:tcPr>
          <w:p w14:paraId="0B97F07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1280" w:type="dxa"/>
            <w:tcBorders>
              <w:top w:val="nil"/>
              <w:left w:val="nil"/>
              <w:bottom w:val="single" w:sz="4" w:space="0" w:color="auto"/>
              <w:right w:val="single" w:sz="4" w:space="0" w:color="auto"/>
            </w:tcBorders>
            <w:shd w:val="clear" w:color="auto" w:fill="auto"/>
            <w:noWrap/>
            <w:vAlign w:val="bottom"/>
            <w:hideMark/>
          </w:tcPr>
          <w:p w14:paraId="5EF16F1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DIE_TEMP</w:t>
            </w:r>
          </w:p>
        </w:tc>
        <w:tc>
          <w:tcPr>
            <w:tcW w:w="998" w:type="dxa"/>
            <w:tcBorders>
              <w:top w:val="nil"/>
              <w:left w:val="nil"/>
              <w:bottom w:val="single" w:sz="4" w:space="0" w:color="auto"/>
              <w:right w:val="single" w:sz="4" w:space="0" w:color="auto"/>
            </w:tcBorders>
            <w:shd w:val="clear" w:color="auto" w:fill="auto"/>
            <w:noWrap/>
            <w:vAlign w:val="bottom"/>
            <w:hideMark/>
          </w:tcPr>
          <w:p w14:paraId="6F3F4EA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0x3F</w:t>
            </w:r>
          </w:p>
        </w:tc>
        <w:tc>
          <w:tcPr>
            <w:tcW w:w="766" w:type="dxa"/>
            <w:tcBorders>
              <w:top w:val="nil"/>
              <w:left w:val="nil"/>
              <w:bottom w:val="single" w:sz="4" w:space="0" w:color="auto"/>
              <w:right w:val="single" w:sz="4" w:space="0" w:color="auto"/>
            </w:tcBorders>
            <w:shd w:val="clear" w:color="auto" w:fill="auto"/>
            <w:noWrap/>
            <w:vAlign w:val="bottom"/>
            <w:hideMark/>
          </w:tcPr>
          <w:p w14:paraId="6AB8FDD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3568</w:t>
            </w:r>
          </w:p>
        </w:tc>
        <w:tc>
          <w:tcPr>
            <w:tcW w:w="986" w:type="dxa"/>
            <w:tcBorders>
              <w:top w:val="nil"/>
              <w:left w:val="nil"/>
              <w:bottom w:val="single" w:sz="4" w:space="0" w:color="auto"/>
              <w:right w:val="single" w:sz="4" w:space="0" w:color="auto"/>
            </w:tcBorders>
            <w:shd w:val="clear" w:color="auto" w:fill="auto"/>
            <w:noWrap/>
            <w:vAlign w:val="bottom"/>
            <w:hideMark/>
          </w:tcPr>
          <w:p w14:paraId="55EFCCB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13672</w:t>
            </w:r>
          </w:p>
        </w:tc>
        <w:tc>
          <w:tcPr>
            <w:tcW w:w="1349" w:type="dxa"/>
            <w:tcBorders>
              <w:top w:val="nil"/>
              <w:left w:val="nil"/>
              <w:bottom w:val="single" w:sz="4" w:space="0" w:color="auto"/>
              <w:right w:val="single" w:sz="4" w:space="0" w:color="auto"/>
            </w:tcBorders>
            <w:shd w:val="clear" w:color="auto" w:fill="auto"/>
            <w:noWrap/>
            <w:vAlign w:val="bottom"/>
            <w:hideMark/>
          </w:tcPr>
          <w:p w14:paraId="6B8E7D7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LTC4015 temperature (deg C)</w:t>
            </w:r>
          </w:p>
        </w:tc>
        <w:tc>
          <w:tcPr>
            <w:tcW w:w="821" w:type="dxa"/>
            <w:tcBorders>
              <w:top w:val="nil"/>
              <w:left w:val="nil"/>
              <w:bottom w:val="single" w:sz="4" w:space="0" w:color="auto"/>
              <w:right w:val="single" w:sz="4" w:space="0" w:color="auto"/>
            </w:tcBorders>
            <w:shd w:val="clear" w:color="auto" w:fill="auto"/>
            <w:noWrap/>
            <w:vAlign w:val="bottom"/>
            <w:hideMark/>
          </w:tcPr>
          <w:p w14:paraId="54706CB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36.447</w:t>
            </w:r>
          </w:p>
        </w:tc>
        <w:tc>
          <w:tcPr>
            <w:tcW w:w="979" w:type="dxa"/>
            <w:tcBorders>
              <w:top w:val="nil"/>
              <w:left w:val="nil"/>
              <w:bottom w:val="single" w:sz="4" w:space="0" w:color="auto"/>
              <w:right w:val="single" w:sz="4" w:space="0" w:color="auto"/>
            </w:tcBorders>
            <w:shd w:val="clear" w:color="auto" w:fill="auto"/>
            <w:noWrap/>
            <w:vAlign w:val="bottom"/>
            <w:hideMark/>
          </w:tcPr>
          <w:p w14:paraId="78086A25" w14:textId="77777777" w:rsidR="00BE0CC6" w:rsidRPr="00207F03" w:rsidRDefault="00BE0CC6" w:rsidP="00BE0CC6">
            <w:pPr>
              <w:spacing w:after="0" w:line="240" w:lineRule="auto"/>
              <w:jc w:val="right"/>
              <w:rPr>
                <w:rFonts w:eastAsia="Times New Roman"/>
                <w:sz w:val="22"/>
                <w:szCs w:val="22"/>
                <w:lang w:eastAsia="en-US"/>
              </w:rPr>
            </w:pPr>
            <w:r w:rsidRPr="00207F03">
              <w:rPr>
                <w:rFonts w:eastAsia="Times New Roman"/>
                <w:sz w:val="22"/>
                <w:szCs w:val="22"/>
                <w:lang w:eastAsia="en-US"/>
              </w:rPr>
              <w:t>-40</w:t>
            </w:r>
          </w:p>
        </w:tc>
        <w:tc>
          <w:tcPr>
            <w:tcW w:w="1091" w:type="dxa"/>
            <w:tcBorders>
              <w:top w:val="nil"/>
              <w:left w:val="nil"/>
              <w:bottom w:val="single" w:sz="4" w:space="0" w:color="auto"/>
              <w:right w:val="single" w:sz="4" w:space="0" w:color="auto"/>
            </w:tcBorders>
            <w:shd w:val="clear" w:color="auto" w:fill="auto"/>
            <w:noWrap/>
            <w:vAlign w:val="bottom"/>
            <w:hideMark/>
          </w:tcPr>
          <w:p w14:paraId="75DD0553" w14:textId="77777777" w:rsidR="00BE0CC6" w:rsidRPr="00207F03" w:rsidRDefault="00BE0CC6" w:rsidP="00BE0CC6">
            <w:pPr>
              <w:spacing w:after="0" w:line="240" w:lineRule="auto"/>
              <w:jc w:val="right"/>
              <w:rPr>
                <w:rFonts w:eastAsia="Times New Roman"/>
                <w:sz w:val="22"/>
                <w:szCs w:val="22"/>
                <w:lang w:eastAsia="en-US"/>
              </w:rPr>
            </w:pPr>
            <w:r w:rsidRPr="00207F03">
              <w:rPr>
                <w:rFonts w:eastAsia="Times New Roman"/>
                <w:sz w:val="22"/>
                <w:szCs w:val="22"/>
                <w:lang w:eastAsia="en-US"/>
              </w:rPr>
              <w:t>125</w:t>
            </w:r>
          </w:p>
        </w:tc>
        <w:tc>
          <w:tcPr>
            <w:tcW w:w="925" w:type="dxa"/>
            <w:tcBorders>
              <w:top w:val="nil"/>
              <w:left w:val="nil"/>
              <w:bottom w:val="single" w:sz="4" w:space="0" w:color="auto"/>
              <w:right w:val="single" w:sz="4" w:space="0" w:color="auto"/>
            </w:tcBorders>
            <w:shd w:val="clear" w:color="000000" w:fill="FFFFFF"/>
            <w:noWrap/>
            <w:vAlign w:val="center"/>
            <w:hideMark/>
          </w:tcPr>
          <w:p w14:paraId="400D2AC6" w14:textId="77777777" w:rsidR="00054CAD" w:rsidRDefault="00054CAD" w:rsidP="00BE0CC6">
            <w:pPr>
              <w:spacing w:after="0" w:line="240" w:lineRule="auto"/>
              <w:rPr>
                <w:rFonts w:eastAsia="Times New Roman"/>
                <w:sz w:val="22"/>
                <w:szCs w:val="22"/>
                <w:lang w:eastAsia="en-US"/>
              </w:rPr>
            </w:pPr>
          </w:p>
          <w:p w14:paraId="542EC2E6" w14:textId="77777777" w:rsidR="00054CAD" w:rsidRDefault="00054CAD" w:rsidP="00BE0CC6">
            <w:pPr>
              <w:spacing w:after="0" w:line="240" w:lineRule="auto"/>
              <w:rPr>
                <w:rFonts w:eastAsia="Times New Roman"/>
                <w:sz w:val="22"/>
                <w:szCs w:val="22"/>
                <w:lang w:eastAsia="en-US"/>
              </w:rPr>
            </w:pPr>
          </w:p>
          <w:p w14:paraId="3B2232F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191.12</w:t>
            </w:r>
          </w:p>
        </w:tc>
        <w:tc>
          <w:tcPr>
            <w:tcW w:w="754" w:type="dxa"/>
            <w:tcBorders>
              <w:top w:val="nil"/>
              <w:left w:val="nil"/>
              <w:bottom w:val="single" w:sz="4" w:space="0" w:color="auto"/>
              <w:right w:val="single" w:sz="4" w:space="0" w:color="auto"/>
            </w:tcBorders>
            <w:shd w:val="clear" w:color="auto" w:fill="C6EFCE"/>
            <w:noWrap/>
            <w:vAlign w:val="bottom"/>
            <w:hideMark/>
          </w:tcPr>
          <w:p w14:paraId="2A0A2AA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57F2DD56" w14:textId="77777777" w:rsidR="00BE0CC6" w:rsidRPr="00207F03" w:rsidRDefault="00BE0CC6" w:rsidP="00BE0CC6">
      <w:pPr>
        <w:spacing w:line="360" w:lineRule="auto"/>
        <w:ind w:left="360"/>
        <w:jc w:val="both"/>
        <w:rPr>
          <w:sz w:val="22"/>
        </w:rPr>
      </w:pPr>
    </w:p>
    <w:p w14:paraId="1B221059" w14:textId="478CBEA0" w:rsidR="00BE0CC6" w:rsidRPr="00207F03" w:rsidRDefault="00BE0CC6" w:rsidP="00BE0CC6">
      <w:pPr>
        <w:spacing w:line="360" w:lineRule="auto"/>
        <w:jc w:val="both"/>
        <w:rPr>
          <w:b/>
          <w:color w:val="365F91" w:themeColor="accent1" w:themeShade="BF"/>
        </w:rPr>
      </w:pPr>
      <w:r w:rsidRPr="00207F03">
        <w:rPr>
          <w:b/>
          <w:color w:val="365F91" w:themeColor="accent1" w:themeShade="BF"/>
        </w:rPr>
        <w:t xml:space="preserve">The detailed analysis report with waveform captured for lead acid battery die temperature test case executed is embedded in the xls document attached </w:t>
      </w:r>
      <w:r w:rsidR="00A46086">
        <w:rPr>
          <w:b/>
          <w:color w:val="365F91" w:themeColor="accent1" w:themeShade="BF"/>
        </w:rPr>
        <w:t>herewith.</w:t>
      </w:r>
    </w:p>
    <w:bookmarkStart w:id="206" w:name="_MON_1543999313"/>
    <w:bookmarkEnd w:id="206"/>
    <w:p w14:paraId="04D9F396" w14:textId="77777777" w:rsidR="00BE0CC6" w:rsidRPr="00207F03" w:rsidRDefault="00BE0CC6" w:rsidP="00BE0CC6">
      <w:pPr>
        <w:spacing w:line="360" w:lineRule="auto"/>
        <w:jc w:val="both"/>
        <w:rPr>
          <w:b/>
          <w:color w:val="365F91" w:themeColor="accent1" w:themeShade="BF"/>
        </w:rPr>
      </w:pPr>
      <w:r w:rsidRPr="00207F03">
        <w:rPr>
          <w:b/>
          <w:color w:val="365F91" w:themeColor="accent1" w:themeShade="BF"/>
        </w:rPr>
        <w:object w:dxaOrig="1550" w:dyaOrig="991" w14:anchorId="26D6B576">
          <v:shape id="_x0000_i1037" type="#_x0000_t75" style="width:77.35pt;height:48.25pt" o:ole="">
            <v:imagedata r:id="rId37" o:title=""/>
          </v:shape>
          <o:OLEObject Type="Embed" ProgID="Excel.Sheet.12" ShapeID="_x0000_i1037" DrawAspect="Icon" ObjectID="_1576838363" r:id="rId38"/>
        </w:object>
      </w:r>
    </w:p>
    <w:p w14:paraId="38627F62" w14:textId="77777777" w:rsidR="00BE0CC6" w:rsidRPr="00207F03" w:rsidRDefault="00BE0CC6" w:rsidP="00BE0CC6">
      <w:pPr>
        <w:pStyle w:val="Heading1"/>
        <w:numPr>
          <w:ilvl w:val="3"/>
          <w:numId w:val="4"/>
        </w:numPr>
        <w:spacing w:before="0" w:after="240" w:line="240" w:lineRule="auto"/>
        <w:rPr>
          <w:b w:val="0"/>
          <w:sz w:val="26"/>
          <w:szCs w:val="26"/>
        </w:rPr>
      </w:pPr>
      <w:bookmarkStart w:id="207" w:name="_Toc471231453"/>
      <w:r w:rsidRPr="00207F03">
        <w:rPr>
          <w:b w:val="0"/>
          <w:color w:val="365F91" w:themeColor="accent1" w:themeShade="BF"/>
          <w:sz w:val="26"/>
          <w:szCs w:val="26"/>
        </w:rPr>
        <w:t>Test ID / Test Name: PWR.4.6 / Charge control</w:t>
      </w:r>
      <w:bookmarkEnd w:id="207"/>
    </w:p>
    <w:p w14:paraId="35BDADCA" w14:textId="5683D64B" w:rsidR="00BE0CC6" w:rsidRPr="00207F03" w:rsidRDefault="00BE0CC6" w:rsidP="00BE0CC6">
      <w:pPr>
        <w:pStyle w:val="Heading1"/>
        <w:numPr>
          <w:ilvl w:val="4"/>
          <w:numId w:val="4"/>
        </w:numPr>
        <w:spacing w:before="0" w:after="240" w:line="240" w:lineRule="auto"/>
        <w:rPr>
          <w:b w:val="0"/>
          <w:sz w:val="24"/>
          <w:szCs w:val="24"/>
        </w:rPr>
      </w:pPr>
      <w:bookmarkStart w:id="208" w:name="_Toc471231454"/>
      <w:r w:rsidRPr="00207F03">
        <w:rPr>
          <w:b w:val="0"/>
          <w:color w:val="365F91" w:themeColor="accent1" w:themeShade="BF"/>
          <w:sz w:val="24"/>
          <w:szCs w:val="24"/>
        </w:rPr>
        <w:t>Purpose</w:t>
      </w:r>
      <w:bookmarkEnd w:id="208"/>
    </w:p>
    <w:p w14:paraId="48C0FA65" w14:textId="77777777" w:rsidR="00BE0CC6" w:rsidRPr="00207F03" w:rsidRDefault="00BE0CC6" w:rsidP="00BE0CC6">
      <w:pPr>
        <w:pStyle w:val="ListParagraph"/>
        <w:spacing w:after="160" w:line="360" w:lineRule="auto"/>
        <w:ind w:left="360"/>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This test case indicates the programmed charge current for lead acid battery.</w:t>
      </w:r>
    </w:p>
    <w:p w14:paraId="2E52D0A1" w14:textId="77777777" w:rsidR="00BE0CC6" w:rsidRPr="00207F03" w:rsidRDefault="00BE0CC6" w:rsidP="00BE0CC6">
      <w:pPr>
        <w:pStyle w:val="Heading1"/>
        <w:numPr>
          <w:ilvl w:val="4"/>
          <w:numId w:val="4"/>
        </w:numPr>
        <w:spacing w:before="0" w:after="240" w:line="240" w:lineRule="auto"/>
        <w:rPr>
          <w:b w:val="0"/>
          <w:sz w:val="24"/>
          <w:szCs w:val="24"/>
        </w:rPr>
      </w:pPr>
      <w:bookmarkStart w:id="209" w:name="_Toc471231455"/>
      <w:r w:rsidRPr="00207F03">
        <w:rPr>
          <w:b w:val="0"/>
          <w:color w:val="365F91" w:themeColor="accent1" w:themeShade="BF"/>
          <w:sz w:val="24"/>
          <w:szCs w:val="24"/>
        </w:rPr>
        <w:t>Test and Measurement Method</w:t>
      </w:r>
      <w:bookmarkEnd w:id="209"/>
    </w:p>
    <w:p w14:paraId="3A1A8575" w14:textId="77777777" w:rsidR="00BE0CC6" w:rsidRPr="00207F03" w:rsidRDefault="00BE0CC6" w:rsidP="00BE0CC6">
      <w:pPr>
        <w:spacing w:line="360" w:lineRule="auto"/>
        <w:ind w:left="360"/>
        <w:jc w:val="both"/>
        <w:rPr>
          <w:sz w:val="22"/>
        </w:rPr>
      </w:pPr>
      <w:r w:rsidRPr="00207F03">
        <w:rPr>
          <w:sz w:val="22"/>
        </w:rPr>
        <w:t xml:space="preserve">Connect lead acid battery at connector JTB10B. Connect a debug board to GBC board in order to access TIVA through CCS. Through I2C channel 0, lead acid battery charger U82 can be accessed. Write the desired charge current to register 0x1A, </w:t>
      </w:r>
      <w:r w:rsidRPr="00207F03">
        <w:rPr>
          <w:i/>
          <w:sz w:val="22"/>
        </w:rPr>
        <w:t>ICHARGE_TARGET.</w:t>
      </w:r>
      <w:r w:rsidRPr="00207F03">
        <w:rPr>
          <w:sz w:val="22"/>
        </w:rPr>
        <w:t xml:space="preserve">  Read the register 0x3D (</w:t>
      </w:r>
      <w:r w:rsidRPr="00207F03">
        <w:rPr>
          <w:i/>
          <w:sz w:val="22"/>
        </w:rPr>
        <w:t>Ibat</w:t>
      </w:r>
      <w:r w:rsidRPr="00207F03">
        <w:rPr>
          <w:sz w:val="22"/>
        </w:rPr>
        <w:t xml:space="preserve">) to measure the charge current. Please refer to Section </w:t>
      </w:r>
      <w:r w:rsidRPr="00207F03">
        <w:rPr>
          <w:b/>
          <w:bCs/>
          <w:sz w:val="22"/>
          <w:szCs w:val="22"/>
        </w:rPr>
        <w:t xml:space="preserve">4.2.3.8 </w:t>
      </w:r>
      <w:r w:rsidRPr="00207F03">
        <w:rPr>
          <w:sz w:val="22"/>
        </w:rPr>
        <w:t>in latest version of “OC_CONNECT_1_GBC_Test_Specification” document for detailed test procedure.</w:t>
      </w:r>
    </w:p>
    <w:p w14:paraId="267EB298" w14:textId="77777777" w:rsidR="00BE0CC6" w:rsidRPr="00207F03" w:rsidRDefault="00BE0CC6" w:rsidP="00BE0CC6">
      <w:pPr>
        <w:pStyle w:val="Heading1"/>
        <w:numPr>
          <w:ilvl w:val="4"/>
          <w:numId w:val="4"/>
        </w:numPr>
        <w:spacing w:before="0" w:after="240" w:line="240" w:lineRule="auto"/>
        <w:rPr>
          <w:b w:val="0"/>
          <w:sz w:val="24"/>
          <w:szCs w:val="24"/>
        </w:rPr>
      </w:pPr>
      <w:bookmarkStart w:id="210" w:name="_Toc471231456"/>
      <w:r w:rsidRPr="00207F03">
        <w:rPr>
          <w:b w:val="0"/>
          <w:color w:val="365F91" w:themeColor="accent1" w:themeShade="BF"/>
          <w:sz w:val="24"/>
          <w:szCs w:val="24"/>
        </w:rPr>
        <w:t>Test Condition</w:t>
      </w:r>
      <w:bookmarkEnd w:id="210"/>
      <w:r w:rsidRPr="00207F03">
        <w:rPr>
          <w:b w:val="0"/>
          <w:sz w:val="24"/>
          <w:szCs w:val="24"/>
        </w:rPr>
        <w:t xml:space="preserve"> </w:t>
      </w:r>
    </w:p>
    <w:p w14:paraId="659649EF" w14:textId="77777777" w:rsidR="00BE0CC6" w:rsidRPr="00207F03" w:rsidRDefault="00BE0CC6" w:rsidP="00BE0CC6">
      <w:pPr>
        <w:tabs>
          <w:tab w:val="left" w:pos="720"/>
          <w:tab w:val="left" w:pos="1440"/>
          <w:tab w:val="left" w:pos="2160"/>
          <w:tab w:val="left" w:pos="2880"/>
          <w:tab w:val="left" w:pos="3600"/>
          <w:tab w:val="left" w:pos="4320"/>
          <w:tab w:val="left" w:pos="5040"/>
          <w:tab w:val="left" w:pos="6186"/>
        </w:tabs>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r w:rsidRPr="00207F03">
        <w:rPr>
          <w:sz w:val="22"/>
        </w:rPr>
        <w:tab/>
      </w:r>
    </w:p>
    <w:p w14:paraId="519F320F" w14:textId="77777777" w:rsidR="00BE0CC6" w:rsidRPr="00207F03" w:rsidRDefault="00BE0CC6" w:rsidP="00BE0CC6">
      <w:pPr>
        <w:spacing w:after="120"/>
        <w:ind w:left="360"/>
        <w:jc w:val="both"/>
        <w:rPr>
          <w:sz w:val="22"/>
        </w:rPr>
      </w:pPr>
      <w:r w:rsidRPr="00207F03">
        <w:rPr>
          <w:sz w:val="22"/>
        </w:rPr>
        <w:t>Operating Voltage – Lead Acid battery and AUX supply: +18V DC</w:t>
      </w:r>
    </w:p>
    <w:p w14:paraId="63505A4A" w14:textId="77777777" w:rsidR="00BE0CC6" w:rsidRPr="00207F03" w:rsidRDefault="00BE0CC6" w:rsidP="00BE0CC6">
      <w:pPr>
        <w:spacing w:after="120"/>
        <w:ind w:left="360"/>
        <w:jc w:val="both"/>
        <w:rPr>
          <w:sz w:val="22"/>
        </w:rPr>
      </w:pPr>
      <w:r w:rsidRPr="00207F03">
        <w:rPr>
          <w:sz w:val="22"/>
        </w:rPr>
        <w:t>System load – Typical</w:t>
      </w:r>
    </w:p>
    <w:p w14:paraId="1CA4B7DB" w14:textId="77777777" w:rsidR="00BE0CC6" w:rsidRPr="00207F03" w:rsidRDefault="00BE0CC6" w:rsidP="00BE0CC6">
      <w:pPr>
        <w:spacing w:after="120"/>
        <w:ind w:left="360"/>
        <w:jc w:val="both"/>
        <w:rPr>
          <w:sz w:val="22"/>
        </w:rPr>
      </w:pPr>
    </w:p>
    <w:p w14:paraId="762E0068"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211" w:name="_Toc471231457"/>
      <w:r w:rsidRPr="00207F03">
        <w:rPr>
          <w:b w:val="0"/>
          <w:color w:val="365F91" w:themeColor="accent1" w:themeShade="BF"/>
          <w:sz w:val="24"/>
          <w:szCs w:val="24"/>
        </w:rPr>
        <w:t>DUT Sample Information</w:t>
      </w:r>
      <w:bookmarkEnd w:id="211"/>
    </w:p>
    <w:p w14:paraId="5DD28A4B"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WZ1630LIFE2GBC0005</w:t>
      </w:r>
    </w:p>
    <w:p w14:paraId="71104A77" w14:textId="77777777" w:rsidR="00BE0CC6" w:rsidRPr="00207F03" w:rsidRDefault="00BE0CC6" w:rsidP="00BE0CC6">
      <w:pPr>
        <w:autoSpaceDE w:val="0"/>
        <w:autoSpaceDN w:val="0"/>
        <w:spacing w:before="240" w:after="0"/>
        <w:ind w:left="360"/>
        <w:rPr>
          <w:sz w:val="22"/>
        </w:rPr>
      </w:pPr>
      <w:r w:rsidRPr="00207F03">
        <w:rPr>
          <w:sz w:val="22"/>
        </w:rPr>
        <w:t xml:space="preserve">       Software versions –  TIVA RTOS VER.33 lead acid battery charger configuration code</w:t>
      </w:r>
    </w:p>
    <w:p w14:paraId="1905B4AA" w14:textId="77777777" w:rsidR="00BE0CC6" w:rsidRPr="00207F03" w:rsidRDefault="00BE0CC6" w:rsidP="00BE0CC6">
      <w:pPr>
        <w:spacing w:after="120"/>
        <w:ind w:left="360"/>
        <w:jc w:val="both"/>
      </w:pPr>
    </w:p>
    <w:p w14:paraId="0AF093EF" w14:textId="77777777" w:rsidR="00BE0CC6" w:rsidRPr="00207F03" w:rsidRDefault="00BE0CC6" w:rsidP="00BE0CC6">
      <w:pPr>
        <w:pStyle w:val="Heading1"/>
        <w:numPr>
          <w:ilvl w:val="4"/>
          <w:numId w:val="4"/>
        </w:numPr>
        <w:spacing w:before="0" w:after="240" w:line="240" w:lineRule="auto"/>
        <w:rPr>
          <w:b w:val="0"/>
          <w:color w:val="365F91" w:themeColor="accent1" w:themeShade="BF"/>
          <w:sz w:val="24"/>
          <w:szCs w:val="24"/>
        </w:rPr>
      </w:pPr>
      <w:bookmarkStart w:id="212" w:name="_Toc471231458"/>
      <w:r w:rsidRPr="00207F03">
        <w:rPr>
          <w:b w:val="0"/>
          <w:color w:val="365F91" w:themeColor="accent1" w:themeShade="BF"/>
          <w:sz w:val="24"/>
          <w:szCs w:val="24"/>
        </w:rPr>
        <w:t>Test Results</w:t>
      </w:r>
      <w:bookmarkEnd w:id="212"/>
    </w:p>
    <w:p w14:paraId="4A67F7D0" w14:textId="5A4A2336" w:rsidR="00BE0CC6" w:rsidRPr="00207F03" w:rsidRDefault="00BE0CC6" w:rsidP="00BE0CC6">
      <w:pPr>
        <w:spacing w:line="360" w:lineRule="auto"/>
        <w:ind w:left="360"/>
        <w:jc w:val="both"/>
        <w:rPr>
          <w:sz w:val="22"/>
        </w:rPr>
      </w:pPr>
      <w:r w:rsidRPr="00207F03">
        <w:rPr>
          <w:sz w:val="22"/>
        </w:rPr>
        <w:t>The read value from register 0x3D and 0x1A should be the same.</w:t>
      </w:r>
    </w:p>
    <w:p w14:paraId="79ADA1D4" w14:textId="25C050B5" w:rsidR="00215C34" w:rsidRPr="00207F03" w:rsidRDefault="00215C34" w:rsidP="00215C34">
      <w:pPr>
        <w:pStyle w:val="Heading1"/>
        <w:numPr>
          <w:ilvl w:val="4"/>
          <w:numId w:val="4"/>
        </w:numPr>
        <w:spacing w:before="0" w:after="240" w:line="240" w:lineRule="auto"/>
        <w:rPr>
          <w:b w:val="0"/>
          <w:color w:val="365F91" w:themeColor="accent1" w:themeShade="BF"/>
          <w:sz w:val="24"/>
          <w:szCs w:val="24"/>
        </w:rPr>
      </w:pPr>
      <w:r w:rsidRPr="00207F03">
        <w:rPr>
          <w:b w:val="0"/>
          <w:color w:val="365F91" w:themeColor="accent1" w:themeShade="BF"/>
          <w:sz w:val="24"/>
          <w:szCs w:val="24"/>
        </w:rPr>
        <w:t>Measurement Logs</w:t>
      </w:r>
    </w:p>
    <w:p w14:paraId="79863912" w14:textId="6C519574" w:rsidR="00BE0CC6" w:rsidRPr="00207F03" w:rsidRDefault="00BE0CC6" w:rsidP="00BE0CC6">
      <w:pPr>
        <w:spacing w:line="360" w:lineRule="auto"/>
        <w:ind w:left="360"/>
        <w:jc w:val="both"/>
        <w:rPr>
          <w:sz w:val="22"/>
        </w:rPr>
      </w:pPr>
      <w:r w:rsidRPr="00207F03">
        <w:rPr>
          <w:sz w:val="22"/>
        </w:rPr>
        <w:t xml:space="preserve">  </w:t>
      </w:r>
      <w:bookmarkStart w:id="213" w:name="_MON_1544968230"/>
      <w:bookmarkEnd w:id="213"/>
      <w:r w:rsidR="00906C4B" w:rsidRPr="00207F03">
        <w:rPr>
          <w:sz w:val="22"/>
        </w:rPr>
        <w:object w:dxaOrig="2069" w:dyaOrig="1320" w14:anchorId="15FC2525">
          <v:shape id="_x0000_i1038" type="#_x0000_t75" style="width:89.6pt;height:58.2pt" o:ole="">
            <v:imagedata r:id="rId39" o:title=""/>
          </v:shape>
          <o:OLEObject Type="Embed" ProgID="Excel.Sheet.12" ShapeID="_x0000_i1038" DrawAspect="Icon" ObjectID="_1576838364" r:id="rId40"/>
        </w:object>
      </w:r>
    </w:p>
    <w:p w14:paraId="2D484DF8" w14:textId="77777777" w:rsidR="00BE0CC6" w:rsidRPr="00207F03" w:rsidRDefault="00BE0CC6" w:rsidP="00BE0CC6">
      <w:pPr>
        <w:spacing w:line="360" w:lineRule="auto"/>
        <w:ind w:left="360"/>
        <w:jc w:val="both"/>
        <w:rPr>
          <w:sz w:val="22"/>
        </w:rPr>
      </w:pPr>
      <w:r w:rsidRPr="00207F03">
        <w:rPr>
          <w:b/>
          <w:u w:val="single"/>
        </w:rPr>
        <w:t>NOTE:</w:t>
      </w:r>
      <w:r w:rsidRPr="00207F03">
        <w:rPr>
          <w:sz w:val="22"/>
        </w:rPr>
        <w:t xml:space="preserve"> PASS criteria: Programmed value of register 0x1A should be equal to the read value from register 0x3D.</w:t>
      </w:r>
    </w:p>
    <w:p w14:paraId="49E3E242"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214" w:name="_Test_ID_/"/>
      <w:bookmarkStart w:id="215" w:name="_Toc471231459"/>
      <w:bookmarkEnd w:id="214"/>
      <w:r w:rsidRPr="00207F03">
        <w:rPr>
          <w:b w:val="0"/>
          <w:color w:val="365F91" w:themeColor="accent1" w:themeShade="BF"/>
          <w:sz w:val="26"/>
          <w:szCs w:val="26"/>
        </w:rPr>
        <w:t>Test ID / Test Name: PWR.4.7 / Lead Acid and LiON battery or ‘ring circuit</w:t>
      </w:r>
      <w:bookmarkEnd w:id="215"/>
    </w:p>
    <w:p w14:paraId="466BDC89" w14:textId="21D9DADC"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16" w:name="_Toc471231460"/>
      <w:r w:rsidRPr="00207F03">
        <w:rPr>
          <w:b w:val="0"/>
          <w:color w:val="365F91" w:themeColor="accent1" w:themeShade="BF"/>
          <w:sz w:val="26"/>
          <w:szCs w:val="26"/>
        </w:rPr>
        <w:t>Purpose</w:t>
      </w:r>
      <w:bookmarkEnd w:id="216"/>
    </w:p>
    <w:p w14:paraId="32F85674" w14:textId="77777777" w:rsidR="00BE0CC6" w:rsidRPr="00207F03" w:rsidRDefault="00BE0CC6" w:rsidP="00BE0CC6">
      <w:pPr>
        <w:spacing w:line="360" w:lineRule="auto"/>
        <w:ind w:left="360"/>
        <w:jc w:val="both"/>
        <w:rPr>
          <w:sz w:val="22"/>
        </w:rPr>
      </w:pPr>
      <w:r w:rsidRPr="00207F03">
        <w:rPr>
          <w:sz w:val="22"/>
        </w:rPr>
        <w:t xml:space="preserve">The purpose of this test case is to check OR’ing between lead acid battery and lithium ion battery when solar or AUX power supply is absent. Measure the current drawn from the battery when system is powered ON by lithium ion battery. </w:t>
      </w:r>
    </w:p>
    <w:p w14:paraId="7C195C14"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17" w:name="_Toc471231461"/>
      <w:r w:rsidRPr="00207F03">
        <w:rPr>
          <w:b w:val="0"/>
          <w:color w:val="365F91" w:themeColor="accent1" w:themeShade="BF"/>
          <w:sz w:val="26"/>
          <w:szCs w:val="26"/>
        </w:rPr>
        <w:t>Test and Measurement Method</w:t>
      </w:r>
      <w:bookmarkEnd w:id="217"/>
    </w:p>
    <w:p w14:paraId="73EE7774" w14:textId="77777777" w:rsidR="00BE0CC6" w:rsidRPr="00207F03" w:rsidRDefault="00BE0CC6" w:rsidP="00BE0CC6">
      <w:pPr>
        <w:spacing w:line="360" w:lineRule="auto"/>
        <w:ind w:left="360"/>
        <w:jc w:val="both"/>
        <w:rPr>
          <w:sz w:val="22"/>
        </w:rPr>
      </w:pPr>
      <w:r w:rsidRPr="00207F03">
        <w:rPr>
          <w:sz w:val="22"/>
        </w:rPr>
        <w:t xml:space="preserve">Connect both lead acid battery and lithium ion battery. If lead acid battery measures &gt;10.35V. lead acid battery will be selected as the power supply source. Please refer to Section </w:t>
      </w:r>
      <w:r w:rsidRPr="00207F03">
        <w:rPr>
          <w:b/>
          <w:bCs/>
          <w:sz w:val="22"/>
          <w:szCs w:val="22"/>
        </w:rPr>
        <w:t xml:space="preserve">4.2.3.9 </w:t>
      </w:r>
      <w:r w:rsidRPr="00207F03">
        <w:rPr>
          <w:sz w:val="22"/>
        </w:rPr>
        <w:t>in latest version of “OC_CONNECT_1_GBC_Test_Specification” document for detailed test procedure.</w:t>
      </w:r>
    </w:p>
    <w:p w14:paraId="1E6997A7"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18" w:name="_Toc471231462"/>
      <w:r w:rsidRPr="00207F03">
        <w:rPr>
          <w:b w:val="0"/>
          <w:color w:val="365F91" w:themeColor="accent1" w:themeShade="BF"/>
          <w:sz w:val="26"/>
          <w:szCs w:val="26"/>
        </w:rPr>
        <w:t>Test Condition</w:t>
      </w:r>
      <w:bookmarkEnd w:id="218"/>
      <w:r w:rsidRPr="00207F03">
        <w:rPr>
          <w:b w:val="0"/>
          <w:color w:val="365F91" w:themeColor="accent1" w:themeShade="BF"/>
          <w:sz w:val="26"/>
          <w:szCs w:val="26"/>
        </w:rPr>
        <w:t xml:space="preserve"> </w:t>
      </w:r>
    </w:p>
    <w:p w14:paraId="53EB948B" w14:textId="77777777" w:rsidR="00BE0CC6" w:rsidRPr="00207F03" w:rsidRDefault="00BE0CC6" w:rsidP="00BE0CC6">
      <w:pPr>
        <w:spacing w:after="120" w:line="240" w:lineRule="auto"/>
        <w:ind w:left="357"/>
        <w:jc w:val="both"/>
        <w:rPr>
          <w:sz w:val="22"/>
        </w:rPr>
      </w:pPr>
      <w:r w:rsidRPr="00207F03">
        <w:rPr>
          <w:sz w:val="22"/>
        </w:rPr>
        <w:t xml:space="preserve">Ambient Temperature - 25˚C </w:t>
      </w:r>
    </w:p>
    <w:p w14:paraId="0FAE7F27" w14:textId="77777777" w:rsidR="00BE0CC6" w:rsidRPr="00207F03" w:rsidRDefault="00BE0CC6" w:rsidP="00BE0CC6">
      <w:pPr>
        <w:spacing w:after="120" w:line="240" w:lineRule="auto"/>
        <w:jc w:val="both"/>
        <w:rPr>
          <w:sz w:val="22"/>
        </w:rPr>
      </w:pPr>
      <w:r w:rsidRPr="00207F03">
        <w:rPr>
          <w:sz w:val="22"/>
        </w:rPr>
        <w:t xml:space="preserve">      Operating Voltage – Lithium ion battery voltage or lead acid battery</w:t>
      </w:r>
    </w:p>
    <w:p w14:paraId="3450A8CD" w14:textId="77777777" w:rsidR="00BE0CC6" w:rsidRPr="00207F03" w:rsidRDefault="00BE0CC6" w:rsidP="00BE0CC6">
      <w:pPr>
        <w:spacing w:after="120" w:line="240" w:lineRule="auto"/>
        <w:ind w:left="357"/>
        <w:jc w:val="both"/>
        <w:rPr>
          <w:sz w:val="22"/>
        </w:rPr>
      </w:pPr>
      <w:r w:rsidRPr="00207F03">
        <w:rPr>
          <w:sz w:val="22"/>
        </w:rPr>
        <w:t xml:space="preserve">System load – Idle/Typical </w:t>
      </w:r>
    </w:p>
    <w:p w14:paraId="15688BB4" w14:textId="77777777" w:rsidR="00BE0CC6" w:rsidRPr="00207F03" w:rsidRDefault="00BE0CC6" w:rsidP="00215C34">
      <w:pPr>
        <w:pStyle w:val="Heading1"/>
        <w:numPr>
          <w:ilvl w:val="4"/>
          <w:numId w:val="4"/>
        </w:numPr>
        <w:spacing w:after="240" w:line="240" w:lineRule="auto"/>
        <w:rPr>
          <w:b w:val="0"/>
          <w:color w:val="365F91" w:themeColor="accent1" w:themeShade="BF"/>
          <w:sz w:val="26"/>
          <w:szCs w:val="26"/>
        </w:rPr>
      </w:pPr>
      <w:bookmarkStart w:id="219" w:name="_Toc471231463"/>
      <w:r w:rsidRPr="00207F03">
        <w:rPr>
          <w:b w:val="0"/>
          <w:color w:val="365F91" w:themeColor="accent1" w:themeShade="BF"/>
          <w:sz w:val="26"/>
          <w:szCs w:val="26"/>
        </w:rPr>
        <w:lastRenderedPageBreak/>
        <w:t>DUT Sample Information</w:t>
      </w:r>
      <w:bookmarkEnd w:id="219"/>
    </w:p>
    <w:p w14:paraId="66C439F3"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WZ1630LIFE2GBC0005</w:t>
      </w:r>
    </w:p>
    <w:p w14:paraId="10F01D03" w14:textId="77777777" w:rsidR="00BE0CC6" w:rsidRPr="00207F03" w:rsidRDefault="00BE0CC6" w:rsidP="00BE0CC6">
      <w:pPr>
        <w:autoSpaceDE w:val="0"/>
        <w:autoSpaceDN w:val="0"/>
        <w:spacing w:after="0" w:line="240" w:lineRule="auto"/>
        <w:rPr>
          <w:sz w:val="22"/>
        </w:rPr>
      </w:pPr>
      <w:r w:rsidRPr="00207F03">
        <w:rPr>
          <w:sz w:val="22"/>
        </w:rPr>
        <w:t xml:space="preserve">       Software versions – NA</w:t>
      </w:r>
      <w:r w:rsidRPr="00207F03">
        <w:rPr>
          <w:sz w:val="22"/>
        </w:rPr>
        <w:tab/>
      </w:r>
    </w:p>
    <w:p w14:paraId="6695A79F" w14:textId="77777777" w:rsidR="00BE0CC6" w:rsidRPr="00207F03" w:rsidRDefault="00BE0CC6" w:rsidP="00BE0CC6">
      <w:pPr>
        <w:spacing w:after="120" w:line="240" w:lineRule="auto"/>
        <w:jc w:val="both"/>
      </w:pPr>
    </w:p>
    <w:p w14:paraId="164C6D0F"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20" w:name="_Toc471231464"/>
      <w:r w:rsidRPr="00207F03">
        <w:rPr>
          <w:b w:val="0"/>
          <w:color w:val="365F91" w:themeColor="accent1" w:themeShade="BF"/>
          <w:sz w:val="26"/>
          <w:szCs w:val="26"/>
        </w:rPr>
        <w:t>Test Results</w:t>
      </w:r>
      <w:bookmarkEnd w:id="220"/>
    </w:p>
    <w:p w14:paraId="0D009A51" w14:textId="77777777" w:rsidR="00BE0CC6" w:rsidRPr="00207F03" w:rsidRDefault="00BE0CC6" w:rsidP="00BE0CC6">
      <w:pPr>
        <w:spacing w:line="360" w:lineRule="auto"/>
        <w:ind w:left="360"/>
        <w:jc w:val="both"/>
        <w:rPr>
          <w:sz w:val="22"/>
        </w:rPr>
      </w:pPr>
      <w:r w:rsidRPr="00207F03">
        <w:rPr>
          <w:sz w:val="22"/>
        </w:rPr>
        <w:t>When lead acid battery voltage is greater than 10.35V, the power source for GBC will be lead acid and is verified by this test.</w:t>
      </w:r>
    </w:p>
    <w:p w14:paraId="6B2CBBF0"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21" w:name="_Toc471231465"/>
      <w:r w:rsidRPr="00207F03">
        <w:rPr>
          <w:b w:val="0"/>
          <w:color w:val="365F91" w:themeColor="accent1" w:themeShade="BF"/>
          <w:sz w:val="26"/>
          <w:szCs w:val="26"/>
        </w:rPr>
        <w:t>Measurement Logs</w:t>
      </w:r>
      <w:bookmarkEnd w:id="221"/>
      <w:r w:rsidRPr="00207F03">
        <w:rPr>
          <w:b w:val="0"/>
          <w:color w:val="365F91" w:themeColor="accent1" w:themeShade="BF"/>
          <w:sz w:val="26"/>
          <w:szCs w:val="26"/>
        </w:rPr>
        <w:t xml:space="preserve"> </w:t>
      </w:r>
    </w:p>
    <w:tbl>
      <w:tblPr>
        <w:tblW w:w="9914" w:type="dxa"/>
        <w:tblInd w:w="-5" w:type="dxa"/>
        <w:tblLook w:val="04A0" w:firstRow="1" w:lastRow="0" w:firstColumn="1" w:lastColumn="0" w:noHBand="0" w:noVBand="1"/>
      </w:tblPr>
      <w:tblGrid>
        <w:gridCol w:w="661"/>
        <w:gridCol w:w="1023"/>
        <w:gridCol w:w="1324"/>
        <w:gridCol w:w="1412"/>
        <w:gridCol w:w="1732"/>
        <w:gridCol w:w="711"/>
        <w:gridCol w:w="1186"/>
        <w:gridCol w:w="1102"/>
        <w:gridCol w:w="763"/>
      </w:tblGrid>
      <w:tr w:rsidR="00BE0CC6" w:rsidRPr="00207F03" w14:paraId="021E8E79" w14:textId="77777777" w:rsidTr="00215C34">
        <w:trPr>
          <w:trHeight w:val="209"/>
        </w:trPr>
        <w:tc>
          <w:tcPr>
            <w:tcW w:w="9914" w:type="dxa"/>
            <w:gridSpan w:val="9"/>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0B98DB37"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Lead Acid and Lithium Ion Battery - OR’ing Circuit</w:t>
            </w:r>
          </w:p>
        </w:tc>
      </w:tr>
      <w:tr w:rsidR="00BE0CC6" w:rsidRPr="00207F03" w14:paraId="24664DA0" w14:textId="77777777" w:rsidTr="00215C34">
        <w:trPr>
          <w:trHeight w:val="209"/>
        </w:trPr>
        <w:tc>
          <w:tcPr>
            <w:tcW w:w="661" w:type="dxa"/>
            <w:vMerge w:val="restart"/>
            <w:tcBorders>
              <w:top w:val="nil"/>
              <w:left w:val="single" w:sz="4" w:space="0" w:color="auto"/>
              <w:bottom w:val="single" w:sz="4" w:space="0" w:color="auto"/>
              <w:right w:val="single" w:sz="4" w:space="0" w:color="auto"/>
            </w:tcBorders>
            <w:shd w:val="clear" w:color="000000" w:fill="BDD7EE"/>
            <w:vAlign w:val="center"/>
            <w:hideMark/>
          </w:tcPr>
          <w:p w14:paraId="694C61FD"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1023" w:type="dxa"/>
            <w:vMerge w:val="restart"/>
            <w:tcBorders>
              <w:top w:val="nil"/>
              <w:left w:val="single" w:sz="4" w:space="0" w:color="auto"/>
              <w:bottom w:val="single" w:sz="4" w:space="0" w:color="auto"/>
              <w:right w:val="single" w:sz="4" w:space="0" w:color="auto"/>
            </w:tcBorders>
            <w:shd w:val="clear" w:color="000000" w:fill="BDD7EE"/>
            <w:vAlign w:val="center"/>
            <w:hideMark/>
          </w:tcPr>
          <w:p w14:paraId="3258234B"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324" w:type="dxa"/>
            <w:vMerge w:val="restart"/>
            <w:tcBorders>
              <w:top w:val="nil"/>
              <w:left w:val="single" w:sz="4" w:space="0" w:color="auto"/>
              <w:bottom w:val="single" w:sz="4" w:space="0" w:color="auto"/>
              <w:right w:val="single" w:sz="4" w:space="0" w:color="auto"/>
            </w:tcBorders>
            <w:shd w:val="clear" w:color="000000" w:fill="BDD7EE"/>
            <w:vAlign w:val="center"/>
            <w:hideMark/>
          </w:tcPr>
          <w:p w14:paraId="7A4ED2CD"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VBC_ LION (V)</w:t>
            </w:r>
          </w:p>
          <w:p w14:paraId="3CFA0B84"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@C3M98.1</w:t>
            </w:r>
          </w:p>
        </w:tc>
        <w:tc>
          <w:tcPr>
            <w:tcW w:w="1412" w:type="dxa"/>
            <w:vMerge w:val="restart"/>
            <w:tcBorders>
              <w:top w:val="nil"/>
              <w:left w:val="single" w:sz="4" w:space="0" w:color="auto"/>
              <w:bottom w:val="single" w:sz="4" w:space="0" w:color="auto"/>
              <w:right w:val="single" w:sz="4" w:space="0" w:color="auto"/>
            </w:tcBorders>
            <w:shd w:val="clear" w:color="000000" w:fill="BDD7EE"/>
            <w:vAlign w:val="center"/>
            <w:hideMark/>
          </w:tcPr>
          <w:p w14:paraId="5F98A955"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VBC_ LACID (V)</w:t>
            </w:r>
          </w:p>
          <w:p w14:paraId="7EA50EAC"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@C3M97.1</w:t>
            </w:r>
          </w:p>
        </w:tc>
        <w:tc>
          <w:tcPr>
            <w:tcW w:w="1732" w:type="dxa"/>
            <w:vMerge w:val="restart"/>
            <w:tcBorders>
              <w:top w:val="nil"/>
              <w:left w:val="single" w:sz="4" w:space="0" w:color="auto"/>
              <w:bottom w:val="single" w:sz="4" w:space="0" w:color="auto"/>
              <w:right w:val="single" w:sz="4" w:space="0" w:color="auto"/>
            </w:tcBorders>
            <w:shd w:val="clear" w:color="000000" w:fill="BDD7EE"/>
            <w:vAlign w:val="center"/>
            <w:hideMark/>
          </w:tcPr>
          <w:p w14:paraId="1D30D2CC"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VPOUT_BUCK (V) @ C3M96.1</w:t>
            </w:r>
          </w:p>
        </w:tc>
        <w:tc>
          <w:tcPr>
            <w:tcW w:w="1897" w:type="dxa"/>
            <w:gridSpan w:val="2"/>
            <w:tcBorders>
              <w:top w:val="single" w:sz="4" w:space="0" w:color="auto"/>
              <w:left w:val="nil"/>
              <w:bottom w:val="single" w:sz="4" w:space="0" w:color="auto"/>
              <w:right w:val="single" w:sz="4" w:space="0" w:color="auto"/>
            </w:tcBorders>
            <w:shd w:val="clear" w:color="000000" w:fill="BDD7EE"/>
            <w:vAlign w:val="center"/>
            <w:hideMark/>
          </w:tcPr>
          <w:p w14:paraId="7513AEC1"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1102" w:type="dxa"/>
            <w:vMerge w:val="restart"/>
            <w:tcBorders>
              <w:top w:val="nil"/>
              <w:left w:val="single" w:sz="4" w:space="0" w:color="auto"/>
              <w:bottom w:val="single" w:sz="4" w:space="0" w:color="auto"/>
              <w:right w:val="single" w:sz="4" w:space="0" w:color="auto"/>
            </w:tcBorders>
            <w:shd w:val="clear" w:color="000000" w:fill="BDD7EE"/>
            <w:vAlign w:val="center"/>
            <w:hideMark/>
          </w:tcPr>
          <w:p w14:paraId="0F24095E"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763" w:type="dxa"/>
            <w:vMerge w:val="restart"/>
            <w:tcBorders>
              <w:top w:val="nil"/>
              <w:left w:val="single" w:sz="4" w:space="0" w:color="auto"/>
              <w:bottom w:val="single" w:sz="4" w:space="0" w:color="auto"/>
              <w:right w:val="single" w:sz="4" w:space="0" w:color="auto"/>
            </w:tcBorders>
            <w:shd w:val="clear" w:color="000000" w:fill="BDD7EE"/>
            <w:vAlign w:val="center"/>
            <w:hideMark/>
          </w:tcPr>
          <w:p w14:paraId="74881A4F"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BE0CC6" w:rsidRPr="00207F03" w14:paraId="3461B713" w14:textId="77777777" w:rsidTr="00215C34">
        <w:trPr>
          <w:trHeight w:val="451"/>
        </w:trPr>
        <w:tc>
          <w:tcPr>
            <w:tcW w:w="661" w:type="dxa"/>
            <w:vMerge/>
            <w:tcBorders>
              <w:top w:val="nil"/>
              <w:left w:val="single" w:sz="4" w:space="0" w:color="auto"/>
              <w:bottom w:val="single" w:sz="4" w:space="0" w:color="auto"/>
              <w:right w:val="single" w:sz="4" w:space="0" w:color="auto"/>
            </w:tcBorders>
            <w:vAlign w:val="center"/>
            <w:hideMark/>
          </w:tcPr>
          <w:p w14:paraId="03BCAF99" w14:textId="77777777" w:rsidR="00BE0CC6" w:rsidRPr="00207F03" w:rsidRDefault="00BE0CC6" w:rsidP="00BE0CC6">
            <w:pPr>
              <w:spacing w:after="0" w:line="240" w:lineRule="auto"/>
              <w:rPr>
                <w:rFonts w:eastAsia="Times New Roman"/>
                <w:b/>
                <w:bCs/>
                <w:sz w:val="22"/>
                <w:szCs w:val="22"/>
                <w:lang w:eastAsia="en-US"/>
              </w:rPr>
            </w:pPr>
          </w:p>
        </w:tc>
        <w:tc>
          <w:tcPr>
            <w:tcW w:w="1023" w:type="dxa"/>
            <w:vMerge/>
            <w:tcBorders>
              <w:top w:val="nil"/>
              <w:left w:val="single" w:sz="4" w:space="0" w:color="auto"/>
              <w:bottom w:val="single" w:sz="4" w:space="0" w:color="auto"/>
              <w:right w:val="single" w:sz="4" w:space="0" w:color="auto"/>
            </w:tcBorders>
            <w:vAlign w:val="center"/>
            <w:hideMark/>
          </w:tcPr>
          <w:p w14:paraId="78A92418" w14:textId="77777777" w:rsidR="00BE0CC6" w:rsidRPr="00207F03" w:rsidRDefault="00BE0CC6" w:rsidP="00BE0CC6">
            <w:pPr>
              <w:spacing w:after="0" w:line="240" w:lineRule="auto"/>
              <w:rPr>
                <w:rFonts w:eastAsia="Times New Roman"/>
                <w:b/>
                <w:bCs/>
                <w:sz w:val="22"/>
                <w:szCs w:val="22"/>
                <w:lang w:eastAsia="en-US"/>
              </w:rPr>
            </w:pPr>
          </w:p>
        </w:tc>
        <w:tc>
          <w:tcPr>
            <w:tcW w:w="1324" w:type="dxa"/>
            <w:vMerge/>
            <w:tcBorders>
              <w:top w:val="nil"/>
              <w:left w:val="single" w:sz="4" w:space="0" w:color="auto"/>
              <w:bottom w:val="single" w:sz="4" w:space="0" w:color="auto"/>
              <w:right w:val="single" w:sz="4" w:space="0" w:color="auto"/>
            </w:tcBorders>
            <w:vAlign w:val="center"/>
            <w:hideMark/>
          </w:tcPr>
          <w:p w14:paraId="0BDAB0AC" w14:textId="77777777" w:rsidR="00BE0CC6" w:rsidRPr="00207F03" w:rsidRDefault="00BE0CC6" w:rsidP="00BE0CC6">
            <w:pPr>
              <w:spacing w:after="0" w:line="240" w:lineRule="auto"/>
              <w:rPr>
                <w:rFonts w:eastAsia="Times New Roman"/>
                <w:b/>
                <w:bCs/>
                <w:sz w:val="22"/>
                <w:szCs w:val="22"/>
                <w:lang w:eastAsia="en-US"/>
              </w:rPr>
            </w:pPr>
          </w:p>
        </w:tc>
        <w:tc>
          <w:tcPr>
            <w:tcW w:w="1412" w:type="dxa"/>
            <w:vMerge/>
            <w:tcBorders>
              <w:top w:val="nil"/>
              <w:left w:val="single" w:sz="4" w:space="0" w:color="auto"/>
              <w:bottom w:val="single" w:sz="4" w:space="0" w:color="auto"/>
              <w:right w:val="single" w:sz="4" w:space="0" w:color="auto"/>
            </w:tcBorders>
            <w:vAlign w:val="center"/>
            <w:hideMark/>
          </w:tcPr>
          <w:p w14:paraId="5FB86503" w14:textId="77777777" w:rsidR="00BE0CC6" w:rsidRPr="00207F03" w:rsidRDefault="00BE0CC6" w:rsidP="00BE0CC6">
            <w:pPr>
              <w:spacing w:after="0" w:line="240" w:lineRule="auto"/>
              <w:rPr>
                <w:rFonts w:eastAsia="Times New Roman"/>
                <w:b/>
                <w:bCs/>
                <w:sz w:val="22"/>
                <w:szCs w:val="22"/>
                <w:lang w:eastAsia="en-US"/>
              </w:rPr>
            </w:pPr>
          </w:p>
        </w:tc>
        <w:tc>
          <w:tcPr>
            <w:tcW w:w="1732" w:type="dxa"/>
            <w:vMerge/>
            <w:tcBorders>
              <w:top w:val="nil"/>
              <w:left w:val="single" w:sz="4" w:space="0" w:color="auto"/>
              <w:bottom w:val="single" w:sz="4" w:space="0" w:color="auto"/>
              <w:right w:val="single" w:sz="4" w:space="0" w:color="auto"/>
            </w:tcBorders>
            <w:vAlign w:val="center"/>
            <w:hideMark/>
          </w:tcPr>
          <w:p w14:paraId="40081C93" w14:textId="77777777" w:rsidR="00BE0CC6" w:rsidRPr="00207F03" w:rsidRDefault="00BE0CC6" w:rsidP="00BE0CC6">
            <w:pPr>
              <w:spacing w:after="0" w:line="240" w:lineRule="auto"/>
              <w:rPr>
                <w:rFonts w:eastAsia="Times New Roman"/>
                <w:b/>
                <w:bCs/>
                <w:sz w:val="22"/>
                <w:szCs w:val="22"/>
                <w:lang w:eastAsia="en-US"/>
              </w:rPr>
            </w:pPr>
          </w:p>
        </w:tc>
        <w:tc>
          <w:tcPr>
            <w:tcW w:w="711" w:type="dxa"/>
            <w:tcBorders>
              <w:top w:val="nil"/>
              <w:left w:val="nil"/>
              <w:bottom w:val="single" w:sz="4" w:space="0" w:color="auto"/>
              <w:right w:val="single" w:sz="4" w:space="0" w:color="auto"/>
            </w:tcBorders>
            <w:shd w:val="clear" w:color="000000" w:fill="BDD7EE"/>
            <w:vAlign w:val="center"/>
            <w:hideMark/>
          </w:tcPr>
          <w:p w14:paraId="123D103E"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w:t>
            </w:r>
          </w:p>
        </w:tc>
        <w:tc>
          <w:tcPr>
            <w:tcW w:w="1186" w:type="dxa"/>
            <w:tcBorders>
              <w:top w:val="nil"/>
              <w:left w:val="nil"/>
              <w:bottom w:val="single" w:sz="4" w:space="0" w:color="auto"/>
              <w:right w:val="single" w:sz="4" w:space="0" w:color="auto"/>
            </w:tcBorders>
            <w:shd w:val="clear" w:color="000000" w:fill="BDD7EE"/>
            <w:vAlign w:val="center"/>
            <w:hideMark/>
          </w:tcPr>
          <w:p w14:paraId="4BA4D006"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w:t>
            </w:r>
          </w:p>
        </w:tc>
        <w:tc>
          <w:tcPr>
            <w:tcW w:w="1102" w:type="dxa"/>
            <w:vMerge/>
            <w:tcBorders>
              <w:top w:val="nil"/>
              <w:left w:val="single" w:sz="4" w:space="0" w:color="auto"/>
              <w:bottom w:val="single" w:sz="4" w:space="0" w:color="auto"/>
              <w:right w:val="single" w:sz="4" w:space="0" w:color="auto"/>
            </w:tcBorders>
            <w:vAlign w:val="center"/>
            <w:hideMark/>
          </w:tcPr>
          <w:p w14:paraId="0CCD442F" w14:textId="77777777" w:rsidR="00BE0CC6" w:rsidRPr="00207F03" w:rsidRDefault="00BE0CC6" w:rsidP="00BE0CC6">
            <w:pPr>
              <w:spacing w:after="0" w:line="240" w:lineRule="auto"/>
              <w:rPr>
                <w:rFonts w:eastAsia="Times New Roman"/>
                <w:b/>
                <w:bCs/>
                <w:sz w:val="22"/>
                <w:szCs w:val="22"/>
                <w:lang w:eastAsia="en-US"/>
              </w:rPr>
            </w:pPr>
          </w:p>
        </w:tc>
        <w:tc>
          <w:tcPr>
            <w:tcW w:w="763" w:type="dxa"/>
            <w:vMerge/>
            <w:tcBorders>
              <w:top w:val="nil"/>
              <w:left w:val="single" w:sz="4" w:space="0" w:color="auto"/>
              <w:bottom w:val="single" w:sz="4" w:space="0" w:color="auto"/>
              <w:right w:val="single" w:sz="4" w:space="0" w:color="auto"/>
            </w:tcBorders>
            <w:vAlign w:val="center"/>
            <w:hideMark/>
          </w:tcPr>
          <w:p w14:paraId="39BD75EC" w14:textId="77777777" w:rsidR="00BE0CC6" w:rsidRPr="00207F03" w:rsidRDefault="00BE0CC6" w:rsidP="00BE0CC6">
            <w:pPr>
              <w:spacing w:after="0" w:line="240" w:lineRule="auto"/>
              <w:rPr>
                <w:rFonts w:eastAsia="Times New Roman"/>
                <w:b/>
                <w:bCs/>
                <w:sz w:val="22"/>
                <w:szCs w:val="22"/>
                <w:lang w:eastAsia="en-US"/>
              </w:rPr>
            </w:pPr>
          </w:p>
        </w:tc>
      </w:tr>
      <w:tr w:rsidR="00BE0CC6" w:rsidRPr="00207F03" w14:paraId="7F96D6E9" w14:textId="77777777" w:rsidTr="00215C34">
        <w:trPr>
          <w:trHeight w:val="209"/>
        </w:trPr>
        <w:tc>
          <w:tcPr>
            <w:tcW w:w="661" w:type="dxa"/>
            <w:tcBorders>
              <w:top w:val="nil"/>
              <w:left w:val="single" w:sz="4" w:space="0" w:color="auto"/>
              <w:bottom w:val="single" w:sz="4" w:space="0" w:color="auto"/>
              <w:right w:val="single" w:sz="4" w:space="0" w:color="auto"/>
            </w:tcBorders>
            <w:shd w:val="clear" w:color="auto" w:fill="auto"/>
            <w:noWrap/>
            <w:vAlign w:val="center"/>
            <w:hideMark/>
          </w:tcPr>
          <w:p w14:paraId="23B933A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1023" w:type="dxa"/>
            <w:tcBorders>
              <w:top w:val="nil"/>
              <w:left w:val="nil"/>
              <w:bottom w:val="single" w:sz="4" w:space="0" w:color="auto"/>
              <w:right w:val="single" w:sz="4" w:space="0" w:color="auto"/>
            </w:tcBorders>
            <w:shd w:val="clear" w:color="auto" w:fill="auto"/>
            <w:noWrap/>
            <w:vAlign w:val="center"/>
            <w:hideMark/>
          </w:tcPr>
          <w:p w14:paraId="12FFB97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PWR.4.7</w:t>
            </w:r>
          </w:p>
        </w:tc>
        <w:tc>
          <w:tcPr>
            <w:tcW w:w="1324" w:type="dxa"/>
            <w:tcBorders>
              <w:top w:val="nil"/>
              <w:left w:val="nil"/>
              <w:bottom w:val="single" w:sz="4" w:space="0" w:color="auto"/>
              <w:right w:val="single" w:sz="4" w:space="0" w:color="auto"/>
            </w:tcBorders>
            <w:shd w:val="clear" w:color="auto" w:fill="auto"/>
            <w:noWrap/>
            <w:vAlign w:val="center"/>
            <w:hideMark/>
          </w:tcPr>
          <w:p w14:paraId="777B6A6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12.37</w:t>
            </w:r>
          </w:p>
        </w:tc>
        <w:tc>
          <w:tcPr>
            <w:tcW w:w="1412" w:type="dxa"/>
            <w:tcBorders>
              <w:top w:val="nil"/>
              <w:left w:val="nil"/>
              <w:bottom w:val="single" w:sz="4" w:space="0" w:color="auto"/>
              <w:right w:val="single" w:sz="4" w:space="0" w:color="auto"/>
            </w:tcBorders>
            <w:shd w:val="clear" w:color="auto" w:fill="auto"/>
            <w:noWrap/>
            <w:vAlign w:val="center"/>
            <w:hideMark/>
          </w:tcPr>
          <w:p w14:paraId="54AE5054"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11.17</w:t>
            </w:r>
          </w:p>
        </w:tc>
        <w:tc>
          <w:tcPr>
            <w:tcW w:w="1732" w:type="dxa"/>
            <w:tcBorders>
              <w:top w:val="nil"/>
              <w:left w:val="nil"/>
              <w:bottom w:val="single" w:sz="4" w:space="0" w:color="auto"/>
              <w:right w:val="single" w:sz="4" w:space="0" w:color="auto"/>
            </w:tcBorders>
            <w:shd w:val="clear" w:color="auto" w:fill="auto"/>
            <w:noWrap/>
            <w:vAlign w:val="center"/>
            <w:hideMark/>
          </w:tcPr>
          <w:p w14:paraId="3E4C8F0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11.12</w:t>
            </w:r>
          </w:p>
        </w:tc>
        <w:tc>
          <w:tcPr>
            <w:tcW w:w="711" w:type="dxa"/>
            <w:tcBorders>
              <w:top w:val="nil"/>
              <w:left w:val="nil"/>
              <w:bottom w:val="single" w:sz="4" w:space="0" w:color="auto"/>
              <w:right w:val="single" w:sz="4" w:space="0" w:color="auto"/>
            </w:tcBorders>
            <w:shd w:val="clear" w:color="auto" w:fill="auto"/>
            <w:noWrap/>
            <w:vAlign w:val="center"/>
            <w:hideMark/>
          </w:tcPr>
          <w:p w14:paraId="1A185B6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10.35</w:t>
            </w:r>
          </w:p>
        </w:tc>
        <w:tc>
          <w:tcPr>
            <w:tcW w:w="1186" w:type="dxa"/>
            <w:tcBorders>
              <w:top w:val="nil"/>
              <w:left w:val="nil"/>
              <w:bottom w:val="single" w:sz="4" w:space="0" w:color="auto"/>
              <w:right w:val="single" w:sz="4" w:space="0" w:color="auto"/>
            </w:tcBorders>
            <w:shd w:val="clear" w:color="auto" w:fill="auto"/>
            <w:noWrap/>
            <w:vAlign w:val="center"/>
            <w:hideMark/>
          </w:tcPr>
          <w:p w14:paraId="337695E5"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13.5</w:t>
            </w:r>
          </w:p>
        </w:tc>
        <w:tc>
          <w:tcPr>
            <w:tcW w:w="1102" w:type="dxa"/>
            <w:tcBorders>
              <w:top w:val="nil"/>
              <w:left w:val="nil"/>
              <w:bottom w:val="single" w:sz="4" w:space="0" w:color="auto"/>
              <w:right w:val="single" w:sz="4" w:space="0" w:color="auto"/>
            </w:tcBorders>
            <w:shd w:val="clear" w:color="auto" w:fill="auto"/>
            <w:noWrap/>
            <w:vAlign w:val="center"/>
            <w:hideMark/>
          </w:tcPr>
          <w:p w14:paraId="67613D1E"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-7.44</w:t>
            </w:r>
          </w:p>
        </w:tc>
        <w:tc>
          <w:tcPr>
            <w:tcW w:w="763" w:type="dxa"/>
            <w:tcBorders>
              <w:top w:val="single" w:sz="4" w:space="0" w:color="auto"/>
              <w:left w:val="nil"/>
              <w:bottom w:val="single" w:sz="4" w:space="0" w:color="auto"/>
              <w:right w:val="single" w:sz="4" w:space="0" w:color="auto"/>
            </w:tcBorders>
            <w:shd w:val="clear" w:color="auto" w:fill="C6EFCE"/>
            <w:noWrap/>
            <w:vAlign w:val="center"/>
            <w:hideMark/>
          </w:tcPr>
          <w:p w14:paraId="18729A51" w14:textId="77777777" w:rsidR="00BE0CC6" w:rsidRPr="00207F03" w:rsidRDefault="00BE0CC6" w:rsidP="00BB3B00">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58BF9F68" w14:textId="77777777" w:rsidR="00BE0CC6" w:rsidRPr="00207F03" w:rsidRDefault="00BE0CC6" w:rsidP="00BE0CC6"/>
    <w:p w14:paraId="4A532EE0" w14:textId="77777777" w:rsidR="00BE0CC6" w:rsidRPr="00207F03" w:rsidRDefault="00BE0CC6" w:rsidP="00BE0CC6">
      <w:r w:rsidRPr="00207F03">
        <w:rPr>
          <w:b/>
          <w:u w:val="single"/>
        </w:rPr>
        <w:t>NOTE:</w:t>
      </w:r>
      <w:r w:rsidRPr="00207F03">
        <w:t xml:space="preserve"> VPOUT_BUCK = VBC_LACID only if voltage of lead acid battery voltage is &gt;10.35</w:t>
      </w:r>
    </w:p>
    <w:p w14:paraId="743A15E6" w14:textId="45F3B2AE" w:rsidR="00BE0CC6" w:rsidRPr="00207F03" w:rsidRDefault="00BE0CC6" w:rsidP="00BE0CC6">
      <w:pPr>
        <w:spacing w:line="360" w:lineRule="auto"/>
        <w:jc w:val="both"/>
        <w:rPr>
          <w:b/>
          <w:color w:val="365F91" w:themeColor="accent1" w:themeShade="BF"/>
        </w:rPr>
      </w:pPr>
      <w:r w:rsidRPr="00207F03">
        <w:rPr>
          <w:b/>
          <w:color w:val="365F91" w:themeColor="accent1" w:themeShade="BF"/>
        </w:rPr>
        <w:t xml:space="preserve">The detailed analysis report for lead acid battery charger test cases executed is embedded in the xls document attached </w:t>
      </w:r>
      <w:r w:rsidR="00A46086">
        <w:rPr>
          <w:b/>
          <w:color w:val="365F91" w:themeColor="accent1" w:themeShade="BF"/>
        </w:rPr>
        <w:t>herewith.</w:t>
      </w:r>
    </w:p>
    <w:bookmarkStart w:id="222" w:name="_MON_1538212555"/>
    <w:bookmarkEnd w:id="222"/>
    <w:p w14:paraId="7367002D" w14:textId="77777777" w:rsidR="00BE0CC6" w:rsidRPr="00207F03" w:rsidRDefault="00906C4B" w:rsidP="00BE0CC6">
      <w:r w:rsidRPr="00207F03">
        <w:object w:dxaOrig="1550" w:dyaOrig="991" w14:anchorId="0529B58A">
          <v:shape id="_x0000_i1039" type="#_x0000_t75" style="width:77.35pt;height:48.25pt" o:ole="">
            <v:imagedata r:id="rId41" o:title=""/>
          </v:shape>
          <o:OLEObject Type="Embed" ProgID="Excel.Sheet.12" ShapeID="_x0000_i1039" DrawAspect="Icon" ObjectID="_1576838365" r:id="rId42"/>
        </w:object>
      </w:r>
      <w:r w:rsidR="00BE0CC6" w:rsidRPr="00207F03">
        <w:t xml:space="preserve"> </w:t>
      </w:r>
      <w:bookmarkStart w:id="223" w:name="_MON_1543238526"/>
      <w:bookmarkEnd w:id="223"/>
      <w:r w:rsidR="00BE0CC6" w:rsidRPr="00207F03">
        <w:object w:dxaOrig="2069" w:dyaOrig="1320" w14:anchorId="2C263258">
          <v:shape id="_x0000_i1040" type="#_x0000_t75" style="width:103.4pt;height:65.85pt" o:ole="">
            <v:imagedata r:id="rId43" o:title=""/>
          </v:shape>
          <o:OLEObject Type="Embed" ProgID="Excel.Sheet.12" ShapeID="_x0000_i1040" DrawAspect="Icon" ObjectID="_1576838366" r:id="rId44"/>
        </w:object>
      </w:r>
    </w:p>
    <w:p w14:paraId="517EC6A4" w14:textId="77777777" w:rsidR="00BE0CC6" w:rsidRPr="00207F03" w:rsidRDefault="00BE0CC6" w:rsidP="00BE0CC6">
      <w:pPr>
        <w:spacing w:after="0" w:line="240" w:lineRule="auto"/>
      </w:pPr>
    </w:p>
    <w:p w14:paraId="46BFC6DE"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224" w:name="_Toc471231466"/>
      <w:r w:rsidRPr="00207F03">
        <w:rPr>
          <w:b w:val="0"/>
          <w:color w:val="365F91" w:themeColor="accent1" w:themeShade="BF"/>
          <w:sz w:val="26"/>
          <w:szCs w:val="26"/>
        </w:rPr>
        <w:t>Test ID / Test Name: PWR.4.8 / Power delivery</w:t>
      </w:r>
      <w:bookmarkEnd w:id="224"/>
    </w:p>
    <w:p w14:paraId="463CFACE" w14:textId="0D332653"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25" w:name="_Toc471231467"/>
      <w:r w:rsidRPr="00207F03">
        <w:rPr>
          <w:b w:val="0"/>
          <w:color w:val="365F91" w:themeColor="accent1" w:themeShade="BF"/>
          <w:sz w:val="26"/>
          <w:szCs w:val="26"/>
        </w:rPr>
        <w:t>Purpose</w:t>
      </w:r>
      <w:bookmarkEnd w:id="225"/>
    </w:p>
    <w:p w14:paraId="2C6E879B" w14:textId="77777777" w:rsidR="00BE0CC6" w:rsidRPr="00207F03" w:rsidRDefault="00BE0CC6" w:rsidP="00BE0CC6">
      <w:pPr>
        <w:spacing w:line="360" w:lineRule="auto"/>
        <w:ind w:left="360"/>
        <w:jc w:val="both"/>
        <w:rPr>
          <w:sz w:val="22"/>
        </w:rPr>
      </w:pPr>
      <w:r w:rsidRPr="00207F03">
        <w:t>The purpose of the test case is to validate the power delivery of Lead Acid battery.</w:t>
      </w:r>
    </w:p>
    <w:p w14:paraId="275505D3"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26" w:name="_Toc471231468"/>
      <w:r w:rsidRPr="00207F03">
        <w:rPr>
          <w:b w:val="0"/>
          <w:color w:val="365F91" w:themeColor="accent1" w:themeShade="BF"/>
          <w:sz w:val="26"/>
          <w:szCs w:val="26"/>
        </w:rPr>
        <w:t>Test and Measurement Method</w:t>
      </w:r>
      <w:bookmarkEnd w:id="226"/>
    </w:p>
    <w:p w14:paraId="03CD3231" w14:textId="77777777" w:rsidR="00BE0CC6" w:rsidRPr="00207F03" w:rsidRDefault="00BE0CC6" w:rsidP="00BE0CC6">
      <w:pPr>
        <w:spacing w:line="360" w:lineRule="auto"/>
        <w:ind w:left="360"/>
        <w:jc w:val="both"/>
        <w:rPr>
          <w:sz w:val="22"/>
        </w:rPr>
      </w:pPr>
      <w:r w:rsidRPr="00207F03">
        <w:rPr>
          <w:sz w:val="22"/>
        </w:rPr>
        <w:t xml:space="preserve">This test is conducted by measuring the voltage at the sense resistors R9959 and R10044 and calculating the current and power. The efficiency is calculated as η = 100% * Pout / Pin. Please refer to Section </w:t>
      </w:r>
      <w:r w:rsidRPr="00207F03">
        <w:rPr>
          <w:b/>
          <w:bCs/>
          <w:sz w:val="22"/>
          <w:szCs w:val="22"/>
        </w:rPr>
        <w:t xml:space="preserve">4.2.3.10 </w:t>
      </w:r>
      <w:r w:rsidRPr="00207F03">
        <w:rPr>
          <w:sz w:val="22"/>
        </w:rPr>
        <w:t>in latest version of “OC_CONNECT_1_GBC_Test_Specification” document for detailed test procedure.</w:t>
      </w:r>
    </w:p>
    <w:p w14:paraId="720B40AA"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27" w:name="_Toc471231469"/>
      <w:r w:rsidRPr="00207F03">
        <w:rPr>
          <w:b w:val="0"/>
          <w:color w:val="365F91" w:themeColor="accent1" w:themeShade="BF"/>
          <w:sz w:val="26"/>
          <w:szCs w:val="26"/>
        </w:rPr>
        <w:lastRenderedPageBreak/>
        <w:t>Test Condition</w:t>
      </w:r>
      <w:bookmarkEnd w:id="227"/>
    </w:p>
    <w:p w14:paraId="34BCA2CF" w14:textId="77777777" w:rsidR="00BE0CC6" w:rsidRPr="00207F03" w:rsidRDefault="00BE0CC6" w:rsidP="00BE0CC6">
      <w:pPr>
        <w:spacing w:after="120"/>
        <w:ind w:left="360"/>
        <w:jc w:val="both"/>
        <w:rPr>
          <w:sz w:val="22"/>
        </w:rPr>
      </w:pPr>
      <w:r w:rsidRPr="00207F03">
        <w:rPr>
          <w:sz w:val="22"/>
        </w:rPr>
        <w:t>Ambient Temperature – 25˚C</w:t>
      </w:r>
    </w:p>
    <w:p w14:paraId="43BEAC27" w14:textId="77777777" w:rsidR="00BE0CC6" w:rsidRPr="00207F03" w:rsidRDefault="00BE0CC6" w:rsidP="00BE0CC6">
      <w:pPr>
        <w:spacing w:after="120"/>
        <w:ind w:left="360"/>
        <w:jc w:val="both"/>
        <w:rPr>
          <w:sz w:val="22"/>
        </w:rPr>
      </w:pPr>
      <w:r w:rsidRPr="00207F03">
        <w:rPr>
          <w:sz w:val="22"/>
        </w:rPr>
        <w:t>Operating Voltage – 18V</w:t>
      </w:r>
    </w:p>
    <w:p w14:paraId="04DF1C8D" w14:textId="77777777" w:rsidR="00BE0CC6" w:rsidRPr="00207F03" w:rsidRDefault="00BE0CC6" w:rsidP="00BE0CC6">
      <w:pPr>
        <w:spacing w:after="120"/>
        <w:ind w:left="360"/>
        <w:jc w:val="both"/>
        <w:rPr>
          <w:sz w:val="22"/>
        </w:rPr>
      </w:pPr>
      <w:r w:rsidRPr="00207F03">
        <w:rPr>
          <w:sz w:val="22"/>
        </w:rPr>
        <w:t>System load – Typical</w:t>
      </w:r>
    </w:p>
    <w:p w14:paraId="7E571287" w14:textId="77777777" w:rsidR="00BE0CC6" w:rsidRPr="00207F03" w:rsidRDefault="00BE0CC6" w:rsidP="00BE0CC6">
      <w:pPr>
        <w:spacing w:after="120"/>
        <w:ind w:left="360"/>
        <w:jc w:val="both"/>
        <w:rPr>
          <w:sz w:val="22"/>
        </w:rPr>
      </w:pPr>
    </w:p>
    <w:p w14:paraId="6D6EC5EB"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28" w:name="_Toc471231470"/>
      <w:r w:rsidRPr="00207F03">
        <w:rPr>
          <w:b w:val="0"/>
          <w:color w:val="365F91" w:themeColor="accent1" w:themeShade="BF"/>
          <w:sz w:val="26"/>
          <w:szCs w:val="26"/>
        </w:rPr>
        <w:t>DUT Sample Information</w:t>
      </w:r>
      <w:bookmarkEnd w:id="228"/>
    </w:p>
    <w:p w14:paraId="4DABB265" w14:textId="77777777" w:rsidR="00BE0CC6" w:rsidRPr="00207F03" w:rsidRDefault="00BE0CC6" w:rsidP="00BE0CC6">
      <w:pPr>
        <w:autoSpaceDE w:val="0"/>
        <w:autoSpaceDN w:val="0"/>
        <w:spacing w:after="0"/>
        <w:ind w:left="360"/>
        <w:rPr>
          <w:sz w:val="22"/>
        </w:rPr>
      </w:pPr>
      <w:r w:rsidRPr="00207F03">
        <w:rPr>
          <w:sz w:val="22"/>
        </w:rPr>
        <w:t>GBC Board Serial Number – WZ1630LIFE2GBC0002</w:t>
      </w:r>
    </w:p>
    <w:p w14:paraId="4EE7A76E" w14:textId="77777777" w:rsidR="00BE0CC6" w:rsidRPr="00207F03" w:rsidRDefault="00BE0CC6" w:rsidP="00BE0CC6">
      <w:pPr>
        <w:autoSpaceDE w:val="0"/>
        <w:autoSpaceDN w:val="0"/>
        <w:spacing w:before="240" w:after="0"/>
        <w:ind w:left="360"/>
        <w:rPr>
          <w:sz w:val="22"/>
        </w:rPr>
      </w:pPr>
      <w:r w:rsidRPr="00207F03">
        <w:rPr>
          <w:sz w:val="22"/>
        </w:rPr>
        <w:t>Software versions – NA</w:t>
      </w:r>
    </w:p>
    <w:p w14:paraId="280EFF87" w14:textId="77777777" w:rsidR="00BE0CC6" w:rsidRPr="00207F03" w:rsidRDefault="00BE0CC6" w:rsidP="00BE0CC6">
      <w:pPr>
        <w:autoSpaceDE w:val="0"/>
        <w:autoSpaceDN w:val="0"/>
        <w:spacing w:before="240" w:after="0"/>
        <w:ind w:left="360"/>
        <w:rPr>
          <w:sz w:val="22"/>
        </w:rPr>
      </w:pPr>
    </w:p>
    <w:p w14:paraId="626DAC57"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29" w:name="_Toc471231471"/>
      <w:r w:rsidRPr="00207F03">
        <w:rPr>
          <w:b w:val="0"/>
          <w:color w:val="365F91" w:themeColor="accent1" w:themeShade="BF"/>
          <w:sz w:val="26"/>
          <w:szCs w:val="26"/>
        </w:rPr>
        <w:t>Test Results</w:t>
      </w:r>
      <w:bookmarkEnd w:id="229"/>
    </w:p>
    <w:p w14:paraId="24797EB1" w14:textId="77777777" w:rsidR="00BE0CC6" w:rsidRPr="00207F03" w:rsidRDefault="00BE0CC6" w:rsidP="00BE0CC6">
      <w:pPr>
        <w:spacing w:after="0" w:line="240" w:lineRule="auto"/>
        <w:jc w:val="both"/>
        <w:rPr>
          <w:rFonts w:eastAsia="Times New Roman"/>
          <w:sz w:val="22"/>
          <w:szCs w:val="22"/>
          <w:lang w:eastAsia="en-US"/>
        </w:rPr>
      </w:pPr>
      <w:r w:rsidRPr="00207F03">
        <w:rPr>
          <w:sz w:val="22"/>
        </w:rPr>
        <w:t xml:space="preserve">    The </w:t>
      </w:r>
      <w:r w:rsidRPr="00207F03">
        <w:t xml:space="preserve">efficiency is calculated to be </w:t>
      </w:r>
      <w:r w:rsidRPr="00207F03">
        <w:rPr>
          <w:rFonts w:eastAsia="Times New Roman"/>
          <w:sz w:val="22"/>
          <w:szCs w:val="22"/>
          <w:lang w:eastAsia="en-US"/>
        </w:rPr>
        <w:t>69.39%.</w:t>
      </w:r>
    </w:p>
    <w:p w14:paraId="63FE1428" w14:textId="77777777" w:rsidR="00BE0CC6" w:rsidRPr="00207F03" w:rsidRDefault="00BE0CC6" w:rsidP="00BE0CC6">
      <w:pPr>
        <w:spacing w:line="360" w:lineRule="auto"/>
        <w:ind w:left="360"/>
        <w:jc w:val="both"/>
        <w:rPr>
          <w:sz w:val="22"/>
        </w:rPr>
      </w:pPr>
    </w:p>
    <w:p w14:paraId="255823CA"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30" w:name="_Toc471231472"/>
      <w:r w:rsidRPr="00207F03">
        <w:rPr>
          <w:b w:val="0"/>
          <w:color w:val="365F91" w:themeColor="accent1" w:themeShade="BF"/>
          <w:sz w:val="26"/>
          <w:szCs w:val="26"/>
        </w:rPr>
        <w:t>Measurement Logs</w:t>
      </w:r>
      <w:bookmarkEnd w:id="230"/>
    </w:p>
    <w:tbl>
      <w:tblPr>
        <w:tblW w:w="11106" w:type="dxa"/>
        <w:tblInd w:w="-686" w:type="dxa"/>
        <w:tblLayout w:type="fixed"/>
        <w:tblLook w:val="04A0" w:firstRow="1" w:lastRow="0" w:firstColumn="1" w:lastColumn="0" w:noHBand="0" w:noVBand="1"/>
      </w:tblPr>
      <w:tblGrid>
        <w:gridCol w:w="945"/>
        <w:gridCol w:w="1046"/>
        <w:gridCol w:w="1046"/>
        <w:gridCol w:w="1332"/>
        <w:gridCol w:w="1334"/>
        <w:gridCol w:w="997"/>
        <w:gridCol w:w="838"/>
        <w:gridCol w:w="1210"/>
        <w:gridCol w:w="652"/>
        <w:gridCol w:w="681"/>
        <w:gridCol w:w="1019"/>
        <w:gridCol w:w="6"/>
      </w:tblGrid>
      <w:tr w:rsidR="001D4A35" w:rsidRPr="00207F03" w14:paraId="645DE8C9" w14:textId="77777777" w:rsidTr="00D70530">
        <w:trPr>
          <w:trHeight w:val="223"/>
        </w:trPr>
        <w:tc>
          <w:tcPr>
            <w:tcW w:w="11106" w:type="dxa"/>
            <w:gridSpan w:val="12"/>
            <w:tcBorders>
              <w:top w:val="nil"/>
              <w:left w:val="single" w:sz="4" w:space="0" w:color="auto"/>
              <w:bottom w:val="nil"/>
              <w:right w:val="nil"/>
            </w:tcBorders>
            <w:shd w:val="clear" w:color="000000" w:fill="D9D9D9"/>
            <w:vAlign w:val="center"/>
            <w:hideMark/>
          </w:tcPr>
          <w:p w14:paraId="3F6D6F91" w14:textId="77777777" w:rsidR="001D4A35" w:rsidRPr="00207F03" w:rsidRDefault="001D4A35" w:rsidP="001D4A35">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Lead Acid Power Delivery</w:t>
            </w:r>
          </w:p>
        </w:tc>
      </w:tr>
      <w:tr w:rsidR="001D4A35" w:rsidRPr="00207F03" w14:paraId="61AFB295" w14:textId="77777777" w:rsidTr="00D70530">
        <w:trPr>
          <w:gridAfter w:val="1"/>
          <w:wAfter w:w="6" w:type="dxa"/>
          <w:trHeight w:val="214"/>
        </w:trPr>
        <w:tc>
          <w:tcPr>
            <w:tcW w:w="945"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01B8626E"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Section</w:t>
            </w:r>
          </w:p>
        </w:tc>
        <w:tc>
          <w:tcPr>
            <w:tcW w:w="1046"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19A4CFA9"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Probing points</w:t>
            </w:r>
          </w:p>
        </w:tc>
        <w:tc>
          <w:tcPr>
            <w:tcW w:w="1046"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62BF34A0"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Resistor Value (mΩ)</w:t>
            </w:r>
          </w:p>
        </w:tc>
        <w:tc>
          <w:tcPr>
            <w:tcW w:w="1332"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5C52D1BD"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Voltage (V)</w:t>
            </w:r>
          </w:p>
        </w:tc>
        <w:tc>
          <w:tcPr>
            <w:tcW w:w="1334"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704523E9"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Measured Voltage across sense resistor (mV)</w:t>
            </w:r>
          </w:p>
        </w:tc>
        <w:tc>
          <w:tcPr>
            <w:tcW w:w="997"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277FA333"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Current (A)</w:t>
            </w:r>
          </w:p>
        </w:tc>
        <w:tc>
          <w:tcPr>
            <w:tcW w:w="838"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66A49140"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Power (W)</w:t>
            </w:r>
          </w:p>
        </w:tc>
        <w:tc>
          <w:tcPr>
            <w:tcW w:w="1210"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52652728"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Calculated Efficiency (%)</w:t>
            </w:r>
          </w:p>
        </w:tc>
        <w:tc>
          <w:tcPr>
            <w:tcW w:w="1333" w:type="dxa"/>
            <w:gridSpan w:val="2"/>
            <w:tcBorders>
              <w:top w:val="single" w:sz="4" w:space="0" w:color="auto"/>
              <w:left w:val="nil"/>
              <w:bottom w:val="single" w:sz="4" w:space="0" w:color="auto"/>
              <w:right w:val="single" w:sz="4" w:space="0" w:color="000000"/>
            </w:tcBorders>
            <w:shd w:val="clear" w:color="000000" w:fill="B8CCE4"/>
            <w:vAlign w:val="center"/>
            <w:hideMark/>
          </w:tcPr>
          <w:p w14:paraId="0D9BFA62"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Specification (%)</w:t>
            </w:r>
          </w:p>
        </w:tc>
        <w:tc>
          <w:tcPr>
            <w:tcW w:w="1019"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33E134B4"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r>
      <w:tr w:rsidR="001D4A35" w:rsidRPr="00207F03" w14:paraId="70ECE296" w14:textId="77777777" w:rsidTr="00D70530">
        <w:trPr>
          <w:gridAfter w:val="1"/>
          <w:wAfter w:w="6" w:type="dxa"/>
          <w:trHeight w:val="640"/>
        </w:trPr>
        <w:tc>
          <w:tcPr>
            <w:tcW w:w="945" w:type="dxa"/>
            <w:vMerge/>
            <w:tcBorders>
              <w:top w:val="single" w:sz="4" w:space="0" w:color="auto"/>
              <w:left w:val="single" w:sz="4" w:space="0" w:color="auto"/>
              <w:bottom w:val="single" w:sz="4" w:space="0" w:color="auto"/>
              <w:right w:val="single" w:sz="4" w:space="0" w:color="auto"/>
            </w:tcBorders>
            <w:vAlign w:val="center"/>
            <w:hideMark/>
          </w:tcPr>
          <w:p w14:paraId="2C62EC20" w14:textId="77777777" w:rsidR="001D4A35" w:rsidRPr="00207F03" w:rsidRDefault="001D4A35" w:rsidP="001D4A35">
            <w:pPr>
              <w:spacing w:after="0" w:line="240" w:lineRule="auto"/>
              <w:rPr>
                <w:rFonts w:eastAsia="Times New Roman"/>
                <w:sz w:val="22"/>
                <w:szCs w:val="22"/>
                <w:lang w:eastAsia="en-US"/>
              </w:rPr>
            </w:pPr>
          </w:p>
        </w:tc>
        <w:tc>
          <w:tcPr>
            <w:tcW w:w="1046" w:type="dxa"/>
            <w:vMerge/>
            <w:tcBorders>
              <w:top w:val="single" w:sz="4" w:space="0" w:color="auto"/>
              <w:left w:val="single" w:sz="4" w:space="0" w:color="auto"/>
              <w:bottom w:val="single" w:sz="4" w:space="0" w:color="auto"/>
              <w:right w:val="single" w:sz="4" w:space="0" w:color="auto"/>
            </w:tcBorders>
            <w:vAlign w:val="center"/>
            <w:hideMark/>
          </w:tcPr>
          <w:p w14:paraId="6A0953FA" w14:textId="77777777" w:rsidR="001D4A35" w:rsidRPr="00207F03" w:rsidRDefault="001D4A35" w:rsidP="001D4A35">
            <w:pPr>
              <w:spacing w:after="0" w:line="240" w:lineRule="auto"/>
              <w:rPr>
                <w:rFonts w:eastAsia="Times New Roman"/>
                <w:sz w:val="22"/>
                <w:szCs w:val="22"/>
                <w:lang w:eastAsia="en-US"/>
              </w:rPr>
            </w:pPr>
          </w:p>
        </w:tc>
        <w:tc>
          <w:tcPr>
            <w:tcW w:w="1046" w:type="dxa"/>
            <w:vMerge/>
            <w:tcBorders>
              <w:top w:val="single" w:sz="4" w:space="0" w:color="auto"/>
              <w:left w:val="single" w:sz="4" w:space="0" w:color="auto"/>
              <w:bottom w:val="single" w:sz="4" w:space="0" w:color="auto"/>
              <w:right w:val="single" w:sz="4" w:space="0" w:color="auto"/>
            </w:tcBorders>
            <w:vAlign w:val="center"/>
            <w:hideMark/>
          </w:tcPr>
          <w:p w14:paraId="02E77B2F" w14:textId="77777777" w:rsidR="001D4A35" w:rsidRPr="00207F03" w:rsidRDefault="001D4A35" w:rsidP="001D4A35">
            <w:pPr>
              <w:spacing w:after="0" w:line="240" w:lineRule="auto"/>
              <w:rPr>
                <w:rFonts w:eastAsia="Times New Roman"/>
                <w:sz w:val="22"/>
                <w:szCs w:val="22"/>
                <w:lang w:eastAsia="en-US"/>
              </w:rPr>
            </w:pPr>
          </w:p>
        </w:tc>
        <w:tc>
          <w:tcPr>
            <w:tcW w:w="1332" w:type="dxa"/>
            <w:vMerge/>
            <w:tcBorders>
              <w:top w:val="single" w:sz="4" w:space="0" w:color="auto"/>
              <w:left w:val="single" w:sz="4" w:space="0" w:color="auto"/>
              <w:bottom w:val="single" w:sz="4" w:space="0" w:color="auto"/>
              <w:right w:val="single" w:sz="4" w:space="0" w:color="auto"/>
            </w:tcBorders>
            <w:vAlign w:val="center"/>
            <w:hideMark/>
          </w:tcPr>
          <w:p w14:paraId="056D79FE" w14:textId="77777777" w:rsidR="001D4A35" w:rsidRPr="00207F03" w:rsidRDefault="001D4A35" w:rsidP="001D4A35">
            <w:pPr>
              <w:spacing w:after="0" w:line="240" w:lineRule="auto"/>
              <w:rPr>
                <w:rFonts w:eastAsia="Times New Roman"/>
                <w:sz w:val="22"/>
                <w:szCs w:val="22"/>
                <w:lang w:eastAsia="en-US"/>
              </w:rPr>
            </w:pPr>
          </w:p>
        </w:tc>
        <w:tc>
          <w:tcPr>
            <w:tcW w:w="1334" w:type="dxa"/>
            <w:vMerge/>
            <w:tcBorders>
              <w:top w:val="single" w:sz="4" w:space="0" w:color="auto"/>
              <w:left w:val="single" w:sz="4" w:space="0" w:color="auto"/>
              <w:bottom w:val="single" w:sz="4" w:space="0" w:color="auto"/>
              <w:right w:val="single" w:sz="4" w:space="0" w:color="auto"/>
            </w:tcBorders>
            <w:vAlign w:val="center"/>
            <w:hideMark/>
          </w:tcPr>
          <w:p w14:paraId="53EDB66E" w14:textId="77777777" w:rsidR="001D4A35" w:rsidRPr="00207F03" w:rsidRDefault="001D4A35" w:rsidP="001D4A35">
            <w:pPr>
              <w:spacing w:after="0" w:line="240" w:lineRule="auto"/>
              <w:rPr>
                <w:rFonts w:eastAsia="Times New Roman"/>
                <w:sz w:val="22"/>
                <w:szCs w:val="22"/>
                <w:lang w:eastAsia="en-US"/>
              </w:rPr>
            </w:pPr>
          </w:p>
        </w:tc>
        <w:tc>
          <w:tcPr>
            <w:tcW w:w="997" w:type="dxa"/>
            <w:vMerge/>
            <w:tcBorders>
              <w:top w:val="single" w:sz="4" w:space="0" w:color="auto"/>
              <w:left w:val="single" w:sz="4" w:space="0" w:color="auto"/>
              <w:bottom w:val="single" w:sz="4" w:space="0" w:color="auto"/>
              <w:right w:val="single" w:sz="4" w:space="0" w:color="auto"/>
            </w:tcBorders>
            <w:vAlign w:val="center"/>
            <w:hideMark/>
          </w:tcPr>
          <w:p w14:paraId="617C6A6C" w14:textId="77777777" w:rsidR="001D4A35" w:rsidRPr="00207F03" w:rsidRDefault="001D4A35" w:rsidP="001D4A35">
            <w:pPr>
              <w:spacing w:after="0" w:line="240" w:lineRule="auto"/>
              <w:rPr>
                <w:rFonts w:eastAsia="Times New Roman"/>
                <w:sz w:val="22"/>
                <w:szCs w:val="22"/>
                <w:lang w:eastAsia="en-US"/>
              </w:rPr>
            </w:pPr>
          </w:p>
        </w:tc>
        <w:tc>
          <w:tcPr>
            <w:tcW w:w="838" w:type="dxa"/>
            <w:vMerge/>
            <w:tcBorders>
              <w:top w:val="single" w:sz="4" w:space="0" w:color="auto"/>
              <w:left w:val="single" w:sz="4" w:space="0" w:color="auto"/>
              <w:bottom w:val="single" w:sz="4" w:space="0" w:color="auto"/>
              <w:right w:val="single" w:sz="4" w:space="0" w:color="auto"/>
            </w:tcBorders>
            <w:vAlign w:val="center"/>
            <w:hideMark/>
          </w:tcPr>
          <w:p w14:paraId="7D0BA54B" w14:textId="77777777" w:rsidR="001D4A35" w:rsidRPr="00207F03" w:rsidRDefault="001D4A35" w:rsidP="001D4A35">
            <w:pPr>
              <w:spacing w:after="0" w:line="240" w:lineRule="auto"/>
              <w:rPr>
                <w:rFonts w:eastAsia="Times New Roman"/>
                <w:sz w:val="22"/>
                <w:szCs w:val="22"/>
                <w:lang w:eastAsia="en-US"/>
              </w:rPr>
            </w:pPr>
          </w:p>
        </w:tc>
        <w:tc>
          <w:tcPr>
            <w:tcW w:w="1210" w:type="dxa"/>
            <w:vMerge/>
            <w:tcBorders>
              <w:top w:val="single" w:sz="4" w:space="0" w:color="auto"/>
              <w:left w:val="single" w:sz="4" w:space="0" w:color="auto"/>
              <w:bottom w:val="single" w:sz="4" w:space="0" w:color="auto"/>
              <w:right w:val="single" w:sz="4" w:space="0" w:color="auto"/>
            </w:tcBorders>
            <w:vAlign w:val="center"/>
            <w:hideMark/>
          </w:tcPr>
          <w:p w14:paraId="42D13C4F" w14:textId="77777777" w:rsidR="001D4A35" w:rsidRPr="00207F03" w:rsidRDefault="001D4A35" w:rsidP="001D4A35">
            <w:pPr>
              <w:spacing w:after="0" w:line="240" w:lineRule="auto"/>
              <w:rPr>
                <w:rFonts w:eastAsia="Times New Roman"/>
                <w:sz w:val="22"/>
                <w:szCs w:val="22"/>
                <w:lang w:eastAsia="en-US"/>
              </w:rPr>
            </w:pPr>
          </w:p>
        </w:tc>
        <w:tc>
          <w:tcPr>
            <w:tcW w:w="652" w:type="dxa"/>
            <w:tcBorders>
              <w:top w:val="nil"/>
              <w:left w:val="nil"/>
              <w:bottom w:val="single" w:sz="4" w:space="0" w:color="auto"/>
              <w:right w:val="single" w:sz="4" w:space="0" w:color="auto"/>
            </w:tcBorders>
            <w:shd w:val="clear" w:color="000000" w:fill="B8CCE4"/>
            <w:vAlign w:val="center"/>
            <w:hideMark/>
          </w:tcPr>
          <w:p w14:paraId="70038B85"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Min</w:t>
            </w:r>
          </w:p>
        </w:tc>
        <w:tc>
          <w:tcPr>
            <w:tcW w:w="681" w:type="dxa"/>
            <w:tcBorders>
              <w:top w:val="nil"/>
              <w:left w:val="nil"/>
              <w:bottom w:val="single" w:sz="4" w:space="0" w:color="auto"/>
              <w:right w:val="single" w:sz="4" w:space="0" w:color="auto"/>
            </w:tcBorders>
            <w:shd w:val="clear" w:color="000000" w:fill="B8CCE4"/>
            <w:vAlign w:val="center"/>
            <w:hideMark/>
          </w:tcPr>
          <w:p w14:paraId="530C71F0"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Max</w:t>
            </w:r>
          </w:p>
        </w:tc>
        <w:tc>
          <w:tcPr>
            <w:tcW w:w="1019" w:type="dxa"/>
            <w:vMerge/>
            <w:tcBorders>
              <w:top w:val="single" w:sz="4" w:space="0" w:color="auto"/>
              <w:left w:val="single" w:sz="4" w:space="0" w:color="auto"/>
              <w:bottom w:val="single" w:sz="4" w:space="0" w:color="auto"/>
              <w:right w:val="single" w:sz="4" w:space="0" w:color="auto"/>
            </w:tcBorders>
            <w:vAlign w:val="center"/>
            <w:hideMark/>
          </w:tcPr>
          <w:p w14:paraId="1F7BF183" w14:textId="77777777" w:rsidR="001D4A35" w:rsidRPr="00207F03" w:rsidRDefault="001D4A35" w:rsidP="001D4A35">
            <w:pPr>
              <w:spacing w:after="0" w:line="240" w:lineRule="auto"/>
              <w:rPr>
                <w:rFonts w:eastAsia="Times New Roman"/>
                <w:sz w:val="22"/>
                <w:szCs w:val="22"/>
                <w:lang w:eastAsia="en-US"/>
              </w:rPr>
            </w:pPr>
          </w:p>
        </w:tc>
      </w:tr>
      <w:tr w:rsidR="001D4A35" w:rsidRPr="00207F03" w14:paraId="5E8DC79A" w14:textId="77777777" w:rsidTr="00D70530">
        <w:trPr>
          <w:gridAfter w:val="1"/>
          <w:wAfter w:w="6" w:type="dxa"/>
          <w:trHeight w:val="223"/>
        </w:trPr>
        <w:tc>
          <w:tcPr>
            <w:tcW w:w="945" w:type="dxa"/>
            <w:tcBorders>
              <w:top w:val="nil"/>
              <w:left w:val="single" w:sz="4" w:space="0" w:color="auto"/>
              <w:bottom w:val="single" w:sz="4" w:space="0" w:color="auto"/>
              <w:right w:val="single" w:sz="4" w:space="0" w:color="auto"/>
            </w:tcBorders>
            <w:shd w:val="clear" w:color="000000" w:fill="FFFFFF"/>
            <w:noWrap/>
            <w:vAlign w:val="bottom"/>
            <w:hideMark/>
          </w:tcPr>
          <w:p w14:paraId="4ABD96F1"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Input Section</w:t>
            </w:r>
          </w:p>
        </w:tc>
        <w:tc>
          <w:tcPr>
            <w:tcW w:w="1046" w:type="dxa"/>
            <w:tcBorders>
              <w:top w:val="nil"/>
              <w:left w:val="nil"/>
              <w:bottom w:val="single" w:sz="4" w:space="0" w:color="auto"/>
              <w:right w:val="single" w:sz="4" w:space="0" w:color="auto"/>
            </w:tcBorders>
            <w:shd w:val="clear" w:color="000000" w:fill="FFFFFF"/>
            <w:noWrap/>
            <w:vAlign w:val="bottom"/>
            <w:hideMark/>
          </w:tcPr>
          <w:p w14:paraId="66547E87"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R9959</w:t>
            </w:r>
          </w:p>
        </w:tc>
        <w:tc>
          <w:tcPr>
            <w:tcW w:w="1046" w:type="dxa"/>
            <w:tcBorders>
              <w:top w:val="nil"/>
              <w:left w:val="nil"/>
              <w:bottom w:val="single" w:sz="4" w:space="0" w:color="auto"/>
              <w:right w:val="single" w:sz="4" w:space="0" w:color="auto"/>
            </w:tcBorders>
            <w:shd w:val="clear" w:color="auto" w:fill="auto"/>
            <w:noWrap/>
            <w:vAlign w:val="bottom"/>
            <w:hideMark/>
          </w:tcPr>
          <w:p w14:paraId="5286FF39"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5</w:t>
            </w:r>
          </w:p>
        </w:tc>
        <w:tc>
          <w:tcPr>
            <w:tcW w:w="1332" w:type="dxa"/>
            <w:tcBorders>
              <w:top w:val="nil"/>
              <w:left w:val="nil"/>
              <w:bottom w:val="single" w:sz="4" w:space="0" w:color="auto"/>
              <w:right w:val="single" w:sz="4" w:space="0" w:color="auto"/>
            </w:tcBorders>
            <w:shd w:val="clear" w:color="auto" w:fill="auto"/>
            <w:noWrap/>
            <w:vAlign w:val="bottom"/>
            <w:hideMark/>
          </w:tcPr>
          <w:p w14:paraId="1FFA030D"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11.89</w:t>
            </w:r>
          </w:p>
        </w:tc>
        <w:tc>
          <w:tcPr>
            <w:tcW w:w="1334" w:type="dxa"/>
            <w:tcBorders>
              <w:top w:val="nil"/>
              <w:left w:val="nil"/>
              <w:bottom w:val="single" w:sz="4" w:space="0" w:color="auto"/>
              <w:right w:val="single" w:sz="4" w:space="0" w:color="auto"/>
            </w:tcBorders>
            <w:shd w:val="clear" w:color="000000" w:fill="FFFFFF"/>
            <w:noWrap/>
            <w:vAlign w:val="bottom"/>
            <w:hideMark/>
          </w:tcPr>
          <w:p w14:paraId="5553DF4A"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0.8</w:t>
            </w:r>
          </w:p>
        </w:tc>
        <w:tc>
          <w:tcPr>
            <w:tcW w:w="997" w:type="dxa"/>
            <w:tcBorders>
              <w:top w:val="nil"/>
              <w:left w:val="nil"/>
              <w:bottom w:val="single" w:sz="4" w:space="0" w:color="auto"/>
              <w:right w:val="single" w:sz="4" w:space="0" w:color="auto"/>
            </w:tcBorders>
            <w:shd w:val="clear" w:color="000000" w:fill="FFFFFF"/>
            <w:noWrap/>
            <w:vAlign w:val="bottom"/>
            <w:hideMark/>
          </w:tcPr>
          <w:p w14:paraId="0DAA045C"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0.16</w:t>
            </w:r>
          </w:p>
        </w:tc>
        <w:tc>
          <w:tcPr>
            <w:tcW w:w="838" w:type="dxa"/>
            <w:tcBorders>
              <w:top w:val="nil"/>
              <w:left w:val="nil"/>
              <w:bottom w:val="single" w:sz="4" w:space="0" w:color="auto"/>
              <w:right w:val="single" w:sz="4" w:space="0" w:color="auto"/>
            </w:tcBorders>
            <w:shd w:val="clear" w:color="000000" w:fill="FFFFFF"/>
            <w:noWrap/>
            <w:vAlign w:val="bottom"/>
            <w:hideMark/>
          </w:tcPr>
          <w:p w14:paraId="4E75F52B" w14:textId="77777777" w:rsidR="001D4A35" w:rsidRPr="00207F03" w:rsidRDefault="001D4A35" w:rsidP="001D4A35">
            <w:pPr>
              <w:spacing w:after="0" w:line="240" w:lineRule="auto"/>
              <w:rPr>
                <w:rFonts w:eastAsia="Times New Roman"/>
                <w:sz w:val="22"/>
                <w:szCs w:val="22"/>
                <w:lang w:eastAsia="en-US"/>
              </w:rPr>
            </w:pPr>
            <w:r w:rsidRPr="00207F03">
              <w:rPr>
                <w:rFonts w:eastAsia="Times New Roman"/>
                <w:sz w:val="22"/>
                <w:szCs w:val="22"/>
                <w:lang w:eastAsia="en-US"/>
              </w:rPr>
              <w:t>1.9024</w:t>
            </w:r>
          </w:p>
        </w:tc>
        <w:tc>
          <w:tcPr>
            <w:tcW w:w="121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1E4B51DB"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69.39</w:t>
            </w:r>
          </w:p>
        </w:tc>
        <w:tc>
          <w:tcPr>
            <w:tcW w:w="652"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4A90133A"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60</w:t>
            </w:r>
          </w:p>
        </w:tc>
        <w:tc>
          <w:tcPr>
            <w:tcW w:w="681"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143E7BA7"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70</w:t>
            </w:r>
          </w:p>
        </w:tc>
        <w:tc>
          <w:tcPr>
            <w:tcW w:w="1019"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3C1A7881"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-0.87709</w:t>
            </w:r>
          </w:p>
        </w:tc>
      </w:tr>
      <w:tr w:rsidR="001D4A35" w:rsidRPr="00207F03" w14:paraId="44228E7D" w14:textId="77777777" w:rsidTr="00D70530">
        <w:trPr>
          <w:gridAfter w:val="1"/>
          <w:wAfter w:w="6" w:type="dxa"/>
          <w:trHeight w:val="223"/>
        </w:trPr>
        <w:tc>
          <w:tcPr>
            <w:tcW w:w="945" w:type="dxa"/>
            <w:tcBorders>
              <w:top w:val="nil"/>
              <w:left w:val="single" w:sz="4" w:space="0" w:color="auto"/>
              <w:bottom w:val="single" w:sz="4" w:space="0" w:color="auto"/>
              <w:right w:val="single" w:sz="4" w:space="0" w:color="auto"/>
            </w:tcBorders>
            <w:shd w:val="clear" w:color="000000" w:fill="FFFFFF"/>
            <w:noWrap/>
            <w:vAlign w:val="bottom"/>
            <w:hideMark/>
          </w:tcPr>
          <w:p w14:paraId="002F3784"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Output Section</w:t>
            </w:r>
          </w:p>
        </w:tc>
        <w:tc>
          <w:tcPr>
            <w:tcW w:w="1046" w:type="dxa"/>
            <w:tcBorders>
              <w:top w:val="nil"/>
              <w:left w:val="nil"/>
              <w:bottom w:val="single" w:sz="4" w:space="0" w:color="auto"/>
              <w:right w:val="single" w:sz="4" w:space="0" w:color="auto"/>
            </w:tcBorders>
            <w:shd w:val="clear" w:color="000000" w:fill="FFFFFF"/>
            <w:noWrap/>
            <w:vAlign w:val="bottom"/>
            <w:hideMark/>
          </w:tcPr>
          <w:p w14:paraId="2E716AE4"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R10044</w:t>
            </w:r>
          </w:p>
        </w:tc>
        <w:tc>
          <w:tcPr>
            <w:tcW w:w="1046" w:type="dxa"/>
            <w:tcBorders>
              <w:top w:val="nil"/>
              <w:left w:val="nil"/>
              <w:bottom w:val="single" w:sz="4" w:space="0" w:color="auto"/>
              <w:right w:val="single" w:sz="4" w:space="0" w:color="auto"/>
            </w:tcBorders>
            <w:shd w:val="clear" w:color="000000" w:fill="FFFFFF"/>
            <w:noWrap/>
            <w:vAlign w:val="bottom"/>
            <w:hideMark/>
          </w:tcPr>
          <w:p w14:paraId="501E7F8D"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10</w:t>
            </w:r>
          </w:p>
        </w:tc>
        <w:tc>
          <w:tcPr>
            <w:tcW w:w="1332" w:type="dxa"/>
            <w:tcBorders>
              <w:top w:val="nil"/>
              <w:left w:val="nil"/>
              <w:bottom w:val="single" w:sz="4" w:space="0" w:color="auto"/>
              <w:right w:val="single" w:sz="4" w:space="0" w:color="auto"/>
            </w:tcBorders>
            <w:shd w:val="clear" w:color="000000" w:fill="FFFFFF"/>
            <w:noWrap/>
            <w:vAlign w:val="bottom"/>
            <w:hideMark/>
          </w:tcPr>
          <w:p w14:paraId="3D101A77"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12</w:t>
            </w:r>
          </w:p>
        </w:tc>
        <w:tc>
          <w:tcPr>
            <w:tcW w:w="1334" w:type="dxa"/>
            <w:tcBorders>
              <w:top w:val="nil"/>
              <w:left w:val="nil"/>
              <w:bottom w:val="single" w:sz="4" w:space="0" w:color="auto"/>
              <w:right w:val="single" w:sz="4" w:space="0" w:color="auto"/>
            </w:tcBorders>
            <w:shd w:val="clear" w:color="000000" w:fill="FFFFFF"/>
            <w:noWrap/>
            <w:vAlign w:val="bottom"/>
            <w:hideMark/>
          </w:tcPr>
          <w:p w14:paraId="2DD423B2"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1.1</w:t>
            </w:r>
          </w:p>
        </w:tc>
        <w:tc>
          <w:tcPr>
            <w:tcW w:w="997" w:type="dxa"/>
            <w:tcBorders>
              <w:top w:val="nil"/>
              <w:left w:val="nil"/>
              <w:bottom w:val="single" w:sz="4" w:space="0" w:color="auto"/>
              <w:right w:val="single" w:sz="4" w:space="0" w:color="auto"/>
            </w:tcBorders>
            <w:shd w:val="clear" w:color="000000" w:fill="FFFFFF"/>
            <w:noWrap/>
            <w:vAlign w:val="bottom"/>
            <w:hideMark/>
          </w:tcPr>
          <w:p w14:paraId="3E6A1CAF" w14:textId="77777777" w:rsidR="001D4A35" w:rsidRPr="00207F03" w:rsidRDefault="001D4A35" w:rsidP="001D4A35">
            <w:pPr>
              <w:spacing w:after="0" w:line="240" w:lineRule="auto"/>
              <w:jc w:val="center"/>
              <w:rPr>
                <w:rFonts w:eastAsia="Times New Roman"/>
                <w:sz w:val="22"/>
                <w:szCs w:val="22"/>
                <w:lang w:eastAsia="en-US"/>
              </w:rPr>
            </w:pPr>
            <w:r w:rsidRPr="00207F03">
              <w:rPr>
                <w:rFonts w:eastAsia="Times New Roman"/>
                <w:sz w:val="22"/>
                <w:szCs w:val="22"/>
                <w:lang w:eastAsia="en-US"/>
              </w:rPr>
              <w:t>0.11</w:t>
            </w:r>
          </w:p>
        </w:tc>
        <w:tc>
          <w:tcPr>
            <w:tcW w:w="838" w:type="dxa"/>
            <w:tcBorders>
              <w:top w:val="nil"/>
              <w:left w:val="nil"/>
              <w:bottom w:val="single" w:sz="4" w:space="0" w:color="auto"/>
              <w:right w:val="single" w:sz="4" w:space="0" w:color="auto"/>
            </w:tcBorders>
            <w:shd w:val="clear" w:color="000000" w:fill="FFFFFF"/>
            <w:noWrap/>
            <w:vAlign w:val="bottom"/>
            <w:hideMark/>
          </w:tcPr>
          <w:p w14:paraId="07DB482F" w14:textId="77777777" w:rsidR="001D4A35" w:rsidRPr="00207F03" w:rsidRDefault="001D4A35" w:rsidP="001D4A35">
            <w:pPr>
              <w:spacing w:after="0" w:line="240" w:lineRule="auto"/>
              <w:rPr>
                <w:rFonts w:eastAsia="Times New Roman"/>
                <w:sz w:val="22"/>
                <w:szCs w:val="22"/>
                <w:lang w:eastAsia="en-US"/>
              </w:rPr>
            </w:pPr>
            <w:r w:rsidRPr="00207F03">
              <w:rPr>
                <w:rFonts w:eastAsia="Times New Roman"/>
                <w:sz w:val="22"/>
                <w:szCs w:val="22"/>
                <w:lang w:eastAsia="en-US"/>
              </w:rPr>
              <w:t>1.32</w:t>
            </w:r>
          </w:p>
        </w:tc>
        <w:tc>
          <w:tcPr>
            <w:tcW w:w="1210" w:type="dxa"/>
            <w:vMerge/>
            <w:tcBorders>
              <w:top w:val="nil"/>
              <w:left w:val="single" w:sz="4" w:space="0" w:color="auto"/>
              <w:bottom w:val="single" w:sz="4" w:space="0" w:color="000000"/>
              <w:right w:val="single" w:sz="4" w:space="0" w:color="auto"/>
            </w:tcBorders>
            <w:vAlign w:val="center"/>
            <w:hideMark/>
          </w:tcPr>
          <w:p w14:paraId="026CE80D" w14:textId="77777777" w:rsidR="001D4A35" w:rsidRPr="00207F03" w:rsidRDefault="001D4A35" w:rsidP="001D4A35">
            <w:pPr>
              <w:spacing w:after="0" w:line="240" w:lineRule="auto"/>
              <w:rPr>
                <w:rFonts w:eastAsia="Times New Roman"/>
                <w:sz w:val="22"/>
                <w:szCs w:val="22"/>
                <w:lang w:eastAsia="en-US"/>
              </w:rPr>
            </w:pPr>
          </w:p>
        </w:tc>
        <w:tc>
          <w:tcPr>
            <w:tcW w:w="652" w:type="dxa"/>
            <w:vMerge/>
            <w:tcBorders>
              <w:top w:val="nil"/>
              <w:left w:val="single" w:sz="4" w:space="0" w:color="auto"/>
              <w:bottom w:val="single" w:sz="4" w:space="0" w:color="000000"/>
              <w:right w:val="single" w:sz="4" w:space="0" w:color="auto"/>
            </w:tcBorders>
            <w:vAlign w:val="center"/>
            <w:hideMark/>
          </w:tcPr>
          <w:p w14:paraId="270EFE4F" w14:textId="77777777" w:rsidR="001D4A35" w:rsidRPr="00207F03" w:rsidRDefault="001D4A35" w:rsidP="001D4A35">
            <w:pPr>
              <w:spacing w:after="0" w:line="240" w:lineRule="auto"/>
              <w:rPr>
                <w:rFonts w:eastAsia="Times New Roman"/>
                <w:sz w:val="22"/>
                <w:szCs w:val="22"/>
                <w:lang w:eastAsia="en-US"/>
              </w:rPr>
            </w:pPr>
          </w:p>
        </w:tc>
        <w:tc>
          <w:tcPr>
            <w:tcW w:w="681" w:type="dxa"/>
            <w:vMerge/>
            <w:tcBorders>
              <w:top w:val="nil"/>
              <w:left w:val="single" w:sz="4" w:space="0" w:color="auto"/>
              <w:bottom w:val="single" w:sz="4" w:space="0" w:color="000000"/>
              <w:right w:val="single" w:sz="4" w:space="0" w:color="auto"/>
            </w:tcBorders>
            <w:vAlign w:val="center"/>
            <w:hideMark/>
          </w:tcPr>
          <w:p w14:paraId="053EF066" w14:textId="77777777" w:rsidR="001D4A35" w:rsidRPr="00207F03" w:rsidRDefault="001D4A35" w:rsidP="001D4A35">
            <w:pPr>
              <w:spacing w:after="0" w:line="240" w:lineRule="auto"/>
              <w:rPr>
                <w:rFonts w:eastAsia="Times New Roman"/>
                <w:sz w:val="22"/>
                <w:szCs w:val="22"/>
                <w:lang w:eastAsia="en-US"/>
              </w:rPr>
            </w:pPr>
          </w:p>
        </w:tc>
        <w:tc>
          <w:tcPr>
            <w:tcW w:w="1019" w:type="dxa"/>
            <w:vMerge/>
            <w:tcBorders>
              <w:top w:val="nil"/>
              <w:left w:val="single" w:sz="4" w:space="0" w:color="auto"/>
              <w:bottom w:val="single" w:sz="4" w:space="0" w:color="000000"/>
              <w:right w:val="single" w:sz="4" w:space="0" w:color="auto"/>
            </w:tcBorders>
            <w:vAlign w:val="center"/>
            <w:hideMark/>
          </w:tcPr>
          <w:p w14:paraId="5A993F69" w14:textId="77777777" w:rsidR="001D4A35" w:rsidRPr="00207F03" w:rsidRDefault="001D4A35" w:rsidP="001D4A35">
            <w:pPr>
              <w:spacing w:after="0" w:line="240" w:lineRule="auto"/>
              <w:rPr>
                <w:rFonts w:eastAsia="Times New Roman"/>
                <w:sz w:val="22"/>
                <w:szCs w:val="22"/>
                <w:lang w:eastAsia="en-US"/>
              </w:rPr>
            </w:pPr>
          </w:p>
        </w:tc>
      </w:tr>
    </w:tbl>
    <w:p w14:paraId="06C9C8D7" w14:textId="77777777" w:rsidR="00BE0CC6" w:rsidRPr="00207F03" w:rsidRDefault="00BE0CC6" w:rsidP="00BE0CC6">
      <w:pPr>
        <w:spacing w:after="0" w:line="240" w:lineRule="auto"/>
      </w:pPr>
    </w:p>
    <w:p w14:paraId="28D45F2B" w14:textId="2BFE858C" w:rsidR="00BE0CC6" w:rsidRPr="00207F03" w:rsidRDefault="00BE0CC6" w:rsidP="001C396F">
      <w:r w:rsidRPr="00207F03">
        <w:rPr>
          <w:b/>
          <w:u w:val="single"/>
        </w:rPr>
        <w:t>NOTE:</w:t>
      </w:r>
      <w:r w:rsidR="001C396F" w:rsidRPr="00207F03">
        <w:rPr>
          <w:b/>
        </w:rPr>
        <w:t xml:space="preserve"> </w:t>
      </w:r>
      <w:r w:rsidRPr="00207F03">
        <w:t>This test case was carried out for typical load condition. Full load condition will be tested in next version.</w:t>
      </w:r>
    </w:p>
    <w:p w14:paraId="7653B163" w14:textId="77777777" w:rsidR="00BE0CC6" w:rsidRPr="00207F03" w:rsidRDefault="00BE0CC6" w:rsidP="00BE0CC6">
      <w:pPr>
        <w:spacing w:after="0" w:line="240" w:lineRule="auto"/>
      </w:pPr>
      <w:r w:rsidRPr="00207F03">
        <w:rPr>
          <w:b/>
          <w:color w:val="365F91" w:themeColor="accent1" w:themeShade="BF"/>
        </w:rPr>
        <w:t>The detailed analysis report for power delivery of Lead Acid battery is embedded in the xls document attached herewith</w:t>
      </w:r>
      <w:r w:rsidRPr="00207F03">
        <w:t>.</w:t>
      </w:r>
    </w:p>
    <w:p w14:paraId="03C908B9" w14:textId="77777777" w:rsidR="00BE0CC6" w:rsidRPr="00207F03" w:rsidRDefault="00BE0CC6" w:rsidP="00BE0CC6">
      <w:pPr>
        <w:spacing w:after="0" w:line="240" w:lineRule="auto"/>
        <w:rPr>
          <w:u w:val="single"/>
        </w:rPr>
      </w:pPr>
    </w:p>
    <w:bookmarkStart w:id="231" w:name="_MON_1537647224"/>
    <w:bookmarkStart w:id="232" w:name="_MON_1537653907"/>
    <w:bookmarkEnd w:id="231"/>
    <w:bookmarkEnd w:id="232"/>
    <w:bookmarkStart w:id="233" w:name="_MON_1537654031"/>
    <w:bookmarkEnd w:id="233"/>
    <w:p w14:paraId="52604818" w14:textId="77777777" w:rsidR="00BE0CC6" w:rsidRPr="00207F03" w:rsidRDefault="00757261" w:rsidP="00BE0CC6">
      <w:pPr>
        <w:spacing w:after="0" w:line="240" w:lineRule="auto"/>
        <w:rPr>
          <w:color w:val="auto"/>
          <w:lang w:eastAsia="en-US"/>
        </w:rPr>
      </w:pPr>
      <w:r w:rsidRPr="00207F03">
        <w:object w:dxaOrig="1440" w:dyaOrig="932" w14:anchorId="7B79C265">
          <v:shape id="_x0000_i1041" type="#_x0000_t75" style="width:1in;height:46.7pt" o:ole="">
            <v:imagedata r:id="rId45" o:title=""/>
          </v:shape>
          <o:OLEObject Type="Embed" ProgID="Excel.Sheet.12" ShapeID="_x0000_i1041" DrawAspect="Icon" ObjectID="_1576838367" r:id="rId46"/>
        </w:object>
      </w:r>
    </w:p>
    <w:p w14:paraId="5D57BFA5" w14:textId="77777777" w:rsidR="00BE0CC6" w:rsidRPr="00207F03" w:rsidRDefault="00BE0CC6" w:rsidP="00BE0CC6">
      <w:pPr>
        <w:spacing w:after="0" w:line="240" w:lineRule="auto"/>
      </w:pPr>
    </w:p>
    <w:p w14:paraId="0A5FF8F5" w14:textId="77777777" w:rsidR="00BE0CC6" w:rsidRPr="00207F03" w:rsidRDefault="00BE0CC6" w:rsidP="00215C34">
      <w:pPr>
        <w:pStyle w:val="Heading1"/>
        <w:numPr>
          <w:ilvl w:val="2"/>
          <w:numId w:val="4"/>
        </w:numPr>
        <w:spacing w:before="0" w:after="240" w:line="240" w:lineRule="auto"/>
      </w:pPr>
      <w:bookmarkStart w:id="234" w:name="_Toc462095736"/>
      <w:bookmarkStart w:id="235" w:name="_Toc471231473"/>
      <w:r w:rsidRPr="00207F03">
        <w:lastRenderedPageBreak/>
        <w:t>Lithium Ion Battery</w:t>
      </w:r>
      <w:bookmarkEnd w:id="234"/>
      <w:bookmarkEnd w:id="235"/>
    </w:p>
    <w:p w14:paraId="1EDE8494" w14:textId="64D84319"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236" w:name="_Toc463736080"/>
      <w:bookmarkStart w:id="237" w:name="_Toc471231474"/>
      <w:r w:rsidRPr="00207F03">
        <w:rPr>
          <w:b w:val="0"/>
          <w:color w:val="365F91" w:themeColor="accent1" w:themeShade="BF"/>
          <w:sz w:val="26"/>
          <w:szCs w:val="26"/>
        </w:rPr>
        <w:t>Test ID / Test Name: PWR.5.1 / Output Voltage Accuracy</w:t>
      </w:r>
      <w:bookmarkEnd w:id="236"/>
      <w:bookmarkEnd w:id="237"/>
    </w:p>
    <w:p w14:paraId="5990F6BC" w14:textId="5E46FAB9"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38" w:name="_Toc463736081"/>
      <w:bookmarkStart w:id="239" w:name="_Toc471231475"/>
      <w:r w:rsidRPr="00207F03">
        <w:rPr>
          <w:b w:val="0"/>
          <w:color w:val="365F91" w:themeColor="accent1" w:themeShade="BF"/>
          <w:sz w:val="26"/>
          <w:szCs w:val="26"/>
        </w:rPr>
        <w:t>Purpose</w:t>
      </w:r>
      <w:bookmarkEnd w:id="238"/>
      <w:bookmarkEnd w:id="239"/>
    </w:p>
    <w:p w14:paraId="29566363" w14:textId="77777777" w:rsidR="00BE0CC6" w:rsidRPr="00207F03" w:rsidRDefault="00BE0CC6" w:rsidP="00BE0CC6">
      <w:pPr>
        <w:spacing w:line="360" w:lineRule="auto"/>
        <w:ind w:left="360"/>
        <w:jc w:val="both"/>
        <w:rPr>
          <w:sz w:val="22"/>
        </w:rPr>
      </w:pPr>
      <w:r w:rsidRPr="00207F03">
        <w:rPr>
          <w:sz w:val="22"/>
        </w:rPr>
        <w:t>The purpose of this test case is to check the output voltage accuracy of battery charger U85 (LTC4015).</w:t>
      </w:r>
    </w:p>
    <w:p w14:paraId="722FA5AD"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40" w:name="_Toc463736082"/>
      <w:bookmarkStart w:id="241" w:name="_Toc471231476"/>
      <w:r w:rsidRPr="00207F03">
        <w:rPr>
          <w:b w:val="0"/>
          <w:color w:val="365F91" w:themeColor="accent1" w:themeShade="BF"/>
          <w:sz w:val="26"/>
          <w:szCs w:val="26"/>
        </w:rPr>
        <w:t>Test and Measurement Method</w:t>
      </w:r>
      <w:bookmarkEnd w:id="240"/>
      <w:bookmarkEnd w:id="241"/>
    </w:p>
    <w:p w14:paraId="28F3E073" w14:textId="77777777" w:rsidR="00BE0CC6" w:rsidRPr="00207F03" w:rsidRDefault="00BE0CC6" w:rsidP="00BE0CC6">
      <w:pPr>
        <w:spacing w:line="360" w:lineRule="auto"/>
        <w:ind w:left="360"/>
        <w:jc w:val="both"/>
        <w:rPr>
          <w:sz w:val="22"/>
        </w:rPr>
      </w:pPr>
      <w:r w:rsidRPr="00207F03">
        <w:rPr>
          <w:sz w:val="22"/>
        </w:rPr>
        <w:t xml:space="preserve">This test is conducted by isolating input side of Tiva and Intel microprocessor, by removing R10054 and R10067 respectively. Measure the voltages at C1718.1, JTB8.1, C1715.1, and C1718.1. Please refer to Section </w:t>
      </w:r>
      <w:r w:rsidRPr="00207F03">
        <w:rPr>
          <w:b/>
          <w:bCs/>
          <w:sz w:val="22"/>
          <w:szCs w:val="22"/>
        </w:rPr>
        <w:t xml:space="preserve">4.2.4.3 </w:t>
      </w:r>
      <w:r w:rsidRPr="00207F03">
        <w:rPr>
          <w:sz w:val="22"/>
        </w:rPr>
        <w:t>in latest version of “OC_CONNECT_1_GBC_Test_Specification” document for detailed test procedure.</w:t>
      </w:r>
    </w:p>
    <w:p w14:paraId="2EF66655"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42" w:name="_Toc463736083"/>
      <w:bookmarkStart w:id="243" w:name="_Toc471231477"/>
      <w:r w:rsidRPr="00207F03">
        <w:rPr>
          <w:b w:val="0"/>
          <w:color w:val="365F91" w:themeColor="accent1" w:themeShade="BF"/>
          <w:sz w:val="26"/>
          <w:szCs w:val="26"/>
        </w:rPr>
        <w:t>Test Condition</w:t>
      </w:r>
      <w:bookmarkEnd w:id="242"/>
      <w:bookmarkEnd w:id="243"/>
      <w:r w:rsidRPr="00207F03">
        <w:rPr>
          <w:b w:val="0"/>
          <w:color w:val="365F91" w:themeColor="accent1" w:themeShade="BF"/>
          <w:sz w:val="26"/>
          <w:szCs w:val="26"/>
        </w:rPr>
        <w:t xml:space="preserve"> </w:t>
      </w:r>
    </w:p>
    <w:p w14:paraId="3DC09A74" w14:textId="77777777" w:rsidR="00BE0CC6" w:rsidRPr="00207F03" w:rsidRDefault="00BE0CC6" w:rsidP="00BE0CC6">
      <w:pPr>
        <w:spacing w:after="120" w:line="240" w:lineRule="auto"/>
        <w:ind w:left="357"/>
        <w:jc w:val="both"/>
        <w:rPr>
          <w:sz w:val="22"/>
        </w:rPr>
      </w:pPr>
      <w:r w:rsidRPr="00207F03">
        <w:rPr>
          <w:sz w:val="22"/>
        </w:rPr>
        <w:t>Ambient Temperature - 25˚C</w:t>
      </w:r>
    </w:p>
    <w:p w14:paraId="20F22A3C" w14:textId="7672CA5E" w:rsidR="00BE0CC6" w:rsidRPr="00207F03" w:rsidRDefault="00BE0CC6" w:rsidP="00BE0CC6">
      <w:pPr>
        <w:spacing w:after="120" w:line="240" w:lineRule="auto"/>
        <w:ind w:left="357"/>
        <w:jc w:val="both"/>
        <w:rPr>
          <w:sz w:val="22"/>
        </w:rPr>
      </w:pPr>
      <w:r w:rsidRPr="00207F03">
        <w:rPr>
          <w:sz w:val="22"/>
        </w:rPr>
        <w:t>Operating Voltage - AUX voltage range +16V DC to +24V DC</w:t>
      </w:r>
      <w:r w:rsidR="00B94E10" w:rsidRPr="00207F03">
        <w:rPr>
          <w:sz w:val="22"/>
        </w:rPr>
        <w:t xml:space="preserve"> </w:t>
      </w:r>
      <w:r w:rsidRPr="00207F03">
        <w:rPr>
          <w:sz w:val="22"/>
        </w:rPr>
        <w:t>and lithium ion battery (9V to 12.6V)</w:t>
      </w:r>
    </w:p>
    <w:p w14:paraId="054B0E53" w14:textId="77777777" w:rsidR="00BE0CC6" w:rsidRPr="00207F03" w:rsidRDefault="00BE0CC6" w:rsidP="00BE0CC6">
      <w:pPr>
        <w:spacing w:after="120" w:line="240" w:lineRule="auto"/>
        <w:ind w:left="357"/>
        <w:jc w:val="both"/>
        <w:rPr>
          <w:sz w:val="22"/>
        </w:rPr>
      </w:pPr>
      <w:r w:rsidRPr="00207F03">
        <w:rPr>
          <w:sz w:val="22"/>
        </w:rPr>
        <w:t>System load – Idle/Typical</w:t>
      </w:r>
    </w:p>
    <w:p w14:paraId="2B71476B" w14:textId="77777777" w:rsidR="00BE0CC6" w:rsidRPr="00207F03" w:rsidRDefault="00BE0CC6" w:rsidP="00BE0CC6">
      <w:pPr>
        <w:spacing w:after="120" w:line="240" w:lineRule="auto"/>
        <w:ind w:left="357"/>
        <w:jc w:val="both"/>
        <w:rPr>
          <w:sz w:val="22"/>
        </w:rPr>
      </w:pPr>
    </w:p>
    <w:p w14:paraId="33CD8F5D"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44" w:name="_Toc463736084"/>
      <w:bookmarkStart w:id="245" w:name="_Toc471231478"/>
      <w:r w:rsidRPr="00207F03">
        <w:rPr>
          <w:b w:val="0"/>
          <w:color w:val="365F91" w:themeColor="accent1" w:themeShade="BF"/>
          <w:sz w:val="26"/>
          <w:szCs w:val="26"/>
        </w:rPr>
        <w:t>DUT Sample Information</w:t>
      </w:r>
      <w:bookmarkEnd w:id="244"/>
      <w:bookmarkEnd w:id="245"/>
    </w:p>
    <w:p w14:paraId="7001C52A" w14:textId="77777777" w:rsidR="00BE0CC6" w:rsidRPr="00207F03" w:rsidRDefault="00BE0CC6" w:rsidP="00BE0CC6">
      <w:pPr>
        <w:spacing w:after="120" w:line="240" w:lineRule="auto"/>
        <w:ind w:left="357"/>
        <w:jc w:val="both"/>
        <w:rPr>
          <w:sz w:val="22"/>
        </w:rPr>
      </w:pPr>
      <w:r w:rsidRPr="00207F03">
        <w:t xml:space="preserve">      </w:t>
      </w:r>
      <w:r w:rsidRPr="00207F03">
        <w:rPr>
          <w:sz w:val="22"/>
        </w:rPr>
        <w:t>GBC Board Serial Number – WZ1630LIFE2GBC0005</w:t>
      </w:r>
    </w:p>
    <w:p w14:paraId="0EF5C90F" w14:textId="77777777" w:rsidR="00BE0CC6" w:rsidRPr="00207F03" w:rsidRDefault="00BE0CC6" w:rsidP="00BE0CC6">
      <w:pPr>
        <w:spacing w:after="120" w:line="240" w:lineRule="auto"/>
        <w:ind w:left="357"/>
        <w:jc w:val="both"/>
        <w:rPr>
          <w:sz w:val="22"/>
        </w:rPr>
      </w:pPr>
      <w:r w:rsidRPr="00207F03">
        <w:rPr>
          <w:sz w:val="22"/>
        </w:rPr>
        <w:t xml:space="preserve">       Software versions – NA</w:t>
      </w:r>
      <w:r w:rsidRPr="00207F03">
        <w:rPr>
          <w:sz w:val="22"/>
        </w:rPr>
        <w:tab/>
      </w:r>
    </w:p>
    <w:p w14:paraId="062EEE0A" w14:textId="77777777" w:rsidR="00BE0CC6" w:rsidRPr="00207F03" w:rsidRDefault="00BE0CC6" w:rsidP="00BE0CC6">
      <w:pPr>
        <w:spacing w:after="120" w:line="240" w:lineRule="auto"/>
        <w:jc w:val="both"/>
      </w:pPr>
    </w:p>
    <w:p w14:paraId="516EA1D7"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46" w:name="_Toc463736085"/>
      <w:bookmarkStart w:id="247" w:name="_Toc471231479"/>
      <w:r w:rsidRPr="00207F03">
        <w:rPr>
          <w:b w:val="0"/>
          <w:color w:val="365F91" w:themeColor="accent1" w:themeShade="BF"/>
          <w:sz w:val="26"/>
          <w:szCs w:val="26"/>
        </w:rPr>
        <w:t>Test Results</w:t>
      </w:r>
      <w:bookmarkEnd w:id="246"/>
      <w:bookmarkEnd w:id="247"/>
    </w:p>
    <w:p w14:paraId="08B331AF" w14:textId="125A5F38" w:rsidR="00BE0CC6" w:rsidRPr="00207F03" w:rsidRDefault="00BE0CC6" w:rsidP="00B94E10">
      <w:pPr>
        <w:spacing w:line="360" w:lineRule="auto"/>
        <w:ind w:left="360"/>
        <w:jc w:val="both"/>
        <w:rPr>
          <w:color w:val="auto"/>
        </w:rPr>
      </w:pPr>
      <w:r w:rsidRPr="00207F03">
        <w:rPr>
          <w:sz w:val="22"/>
        </w:rPr>
        <w:t>Measured battery voltage at various input points are within the specified limits.</w:t>
      </w:r>
      <w:r w:rsidR="00B94E10" w:rsidRPr="00207F03">
        <w:rPr>
          <w:sz w:val="22"/>
        </w:rPr>
        <w:t xml:space="preserve"> </w:t>
      </w:r>
      <w:r w:rsidRPr="00207F03">
        <w:fldChar w:fldCharType="begin"/>
      </w:r>
      <w:r w:rsidRPr="00207F03">
        <w:instrText xml:space="preserve"> LINK </w:instrText>
      </w:r>
      <w:r w:rsidR="00166D8D">
        <w:instrText xml:space="preserve">Excel.Sheet.12 D:\\Projects\\Facebook\\Test_Report\\Old\\Test_report_6_sept.xlsx "Lead Acid Battery_PWR.4!R1C1:R7C8" </w:instrText>
      </w:r>
      <w:r w:rsidRPr="00207F03">
        <w:instrText xml:space="preserve">\a \f 4 \h  \* MERGEFORMAT </w:instrText>
      </w:r>
      <w:r w:rsidRPr="00207F03">
        <w:fldChar w:fldCharType="separate"/>
      </w:r>
    </w:p>
    <w:p w14:paraId="5D85B7CD" w14:textId="77777777" w:rsidR="00BE0CC6" w:rsidRPr="00207F03" w:rsidRDefault="00BE0CC6" w:rsidP="00215C34">
      <w:pPr>
        <w:pStyle w:val="Heading1"/>
        <w:numPr>
          <w:ilvl w:val="4"/>
          <w:numId w:val="4"/>
        </w:numPr>
        <w:spacing w:after="240" w:line="240" w:lineRule="auto"/>
        <w:rPr>
          <w:b w:val="0"/>
          <w:color w:val="365F91" w:themeColor="accent1" w:themeShade="BF"/>
          <w:sz w:val="26"/>
          <w:szCs w:val="26"/>
        </w:rPr>
      </w:pPr>
      <w:r w:rsidRPr="00207F03">
        <w:rPr>
          <w:b w:val="0"/>
          <w:color w:val="365F91" w:themeColor="accent1" w:themeShade="BF"/>
          <w:sz w:val="26"/>
          <w:szCs w:val="26"/>
        </w:rPr>
        <w:fldChar w:fldCharType="end"/>
      </w:r>
      <w:bookmarkStart w:id="248" w:name="_Toc471231480"/>
      <w:r w:rsidRPr="00207F03">
        <w:rPr>
          <w:b w:val="0"/>
          <w:color w:val="365F91" w:themeColor="accent1" w:themeShade="BF"/>
          <w:sz w:val="26"/>
          <w:szCs w:val="26"/>
        </w:rPr>
        <w:t>Measurement Logs</w:t>
      </w:r>
      <w:bookmarkEnd w:id="248"/>
    </w:p>
    <w:tbl>
      <w:tblPr>
        <w:tblW w:w="9848" w:type="dxa"/>
        <w:tblInd w:w="118" w:type="dxa"/>
        <w:tblLook w:val="04A0" w:firstRow="1" w:lastRow="0" w:firstColumn="1" w:lastColumn="0" w:noHBand="0" w:noVBand="1"/>
      </w:tblPr>
      <w:tblGrid>
        <w:gridCol w:w="540"/>
        <w:gridCol w:w="1083"/>
        <w:gridCol w:w="1683"/>
        <w:gridCol w:w="1340"/>
        <w:gridCol w:w="1722"/>
        <w:gridCol w:w="889"/>
        <w:gridCol w:w="925"/>
        <w:gridCol w:w="1079"/>
        <w:gridCol w:w="923"/>
      </w:tblGrid>
      <w:tr w:rsidR="00BE0CC6" w:rsidRPr="00207F03" w14:paraId="22A1D15D" w14:textId="77777777" w:rsidTr="00BE0CC6">
        <w:trPr>
          <w:trHeight w:val="436"/>
        </w:trPr>
        <w:tc>
          <w:tcPr>
            <w:tcW w:w="9848" w:type="dxa"/>
            <w:gridSpan w:val="9"/>
            <w:tcBorders>
              <w:top w:val="nil"/>
              <w:left w:val="single" w:sz="8" w:space="0" w:color="auto"/>
              <w:bottom w:val="nil"/>
              <w:right w:val="nil"/>
            </w:tcBorders>
            <w:shd w:val="clear" w:color="000000" w:fill="D9D9D9"/>
            <w:noWrap/>
            <w:vAlign w:val="center"/>
            <w:hideMark/>
          </w:tcPr>
          <w:p w14:paraId="6DE91A46"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Lithium Ion Battery – Output Voltage Accuracy</w:t>
            </w:r>
          </w:p>
        </w:tc>
      </w:tr>
      <w:tr w:rsidR="00BE0CC6" w:rsidRPr="00207F03" w14:paraId="4C8D73F7" w14:textId="77777777" w:rsidTr="00BE0CC6">
        <w:trPr>
          <w:trHeight w:val="436"/>
        </w:trPr>
        <w:tc>
          <w:tcPr>
            <w:tcW w:w="537"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34E99FD9"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Sl. No.</w:t>
            </w:r>
          </w:p>
        </w:tc>
        <w:tc>
          <w:tcPr>
            <w:tcW w:w="1083"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01A6111E"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Test case No.</w:t>
            </w:r>
          </w:p>
        </w:tc>
        <w:tc>
          <w:tcPr>
            <w:tcW w:w="1521"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5AEB51BC"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Voltage Rail</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10AB8F17"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Measuring Point</w:t>
            </w:r>
          </w:p>
        </w:tc>
        <w:tc>
          <w:tcPr>
            <w:tcW w:w="1722"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209D129D"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Measured Voltage(V)</w:t>
            </w:r>
          </w:p>
        </w:tc>
        <w:tc>
          <w:tcPr>
            <w:tcW w:w="1639" w:type="dxa"/>
            <w:gridSpan w:val="2"/>
            <w:tcBorders>
              <w:top w:val="single" w:sz="4" w:space="0" w:color="auto"/>
              <w:left w:val="nil"/>
              <w:bottom w:val="single" w:sz="4" w:space="0" w:color="auto"/>
              <w:right w:val="single" w:sz="4" w:space="0" w:color="auto"/>
            </w:tcBorders>
            <w:shd w:val="clear" w:color="000000" w:fill="BDD7EE"/>
            <w:noWrap/>
            <w:vAlign w:val="center"/>
            <w:hideMark/>
          </w:tcPr>
          <w:p w14:paraId="44DFDFC9"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Specification</w:t>
            </w:r>
          </w:p>
        </w:tc>
        <w:tc>
          <w:tcPr>
            <w:tcW w:w="1079"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5B98F830" w14:textId="1C252ACE" w:rsidR="00BE0CC6" w:rsidRPr="00207F03" w:rsidRDefault="00B94E10"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Margin (</w:t>
            </w:r>
            <w:r w:rsidR="00BE0CC6" w:rsidRPr="00207F03">
              <w:rPr>
                <w:rFonts w:eastAsia="Times New Roman"/>
                <w:sz w:val="22"/>
                <w:szCs w:val="22"/>
                <w:lang w:val="en-IN" w:eastAsia="en-IN"/>
              </w:rPr>
              <w:t>%)</w:t>
            </w:r>
          </w:p>
        </w:tc>
        <w:tc>
          <w:tcPr>
            <w:tcW w:w="923"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16761EEF"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PASS / FAIL</w:t>
            </w:r>
          </w:p>
        </w:tc>
      </w:tr>
      <w:tr w:rsidR="00BE0CC6" w:rsidRPr="00207F03" w14:paraId="6822D549" w14:textId="77777777" w:rsidTr="00BE0CC6">
        <w:trPr>
          <w:trHeight w:val="436"/>
        </w:trPr>
        <w:tc>
          <w:tcPr>
            <w:tcW w:w="537" w:type="dxa"/>
            <w:vMerge/>
            <w:tcBorders>
              <w:top w:val="single" w:sz="4" w:space="0" w:color="auto"/>
              <w:left w:val="single" w:sz="4" w:space="0" w:color="auto"/>
              <w:bottom w:val="single" w:sz="4" w:space="0" w:color="auto"/>
              <w:right w:val="single" w:sz="4" w:space="0" w:color="auto"/>
            </w:tcBorders>
            <w:vAlign w:val="center"/>
            <w:hideMark/>
          </w:tcPr>
          <w:p w14:paraId="69A6ACF6" w14:textId="77777777" w:rsidR="00BE0CC6" w:rsidRPr="00207F03" w:rsidRDefault="00BE0CC6" w:rsidP="00BE0CC6">
            <w:pPr>
              <w:spacing w:after="0" w:line="240" w:lineRule="auto"/>
              <w:rPr>
                <w:rFonts w:eastAsia="Times New Roman"/>
                <w:sz w:val="22"/>
                <w:szCs w:val="22"/>
                <w:lang w:val="en-IN" w:eastAsia="en-IN"/>
              </w:rPr>
            </w:pPr>
          </w:p>
        </w:tc>
        <w:tc>
          <w:tcPr>
            <w:tcW w:w="1083" w:type="dxa"/>
            <w:vMerge/>
            <w:tcBorders>
              <w:top w:val="single" w:sz="4" w:space="0" w:color="auto"/>
              <w:left w:val="single" w:sz="4" w:space="0" w:color="auto"/>
              <w:bottom w:val="single" w:sz="4" w:space="0" w:color="auto"/>
              <w:right w:val="single" w:sz="4" w:space="0" w:color="auto"/>
            </w:tcBorders>
            <w:vAlign w:val="center"/>
            <w:hideMark/>
          </w:tcPr>
          <w:p w14:paraId="3A46383A" w14:textId="77777777" w:rsidR="00BE0CC6" w:rsidRPr="00207F03" w:rsidRDefault="00BE0CC6" w:rsidP="00BE0CC6">
            <w:pPr>
              <w:spacing w:after="0" w:line="240" w:lineRule="auto"/>
              <w:rPr>
                <w:rFonts w:eastAsia="Times New Roman"/>
                <w:sz w:val="22"/>
                <w:szCs w:val="22"/>
                <w:lang w:val="en-IN" w:eastAsia="en-IN"/>
              </w:rPr>
            </w:pPr>
          </w:p>
        </w:tc>
        <w:tc>
          <w:tcPr>
            <w:tcW w:w="1521" w:type="dxa"/>
            <w:vMerge/>
            <w:tcBorders>
              <w:top w:val="single" w:sz="4" w:space="0" w:color="auto"/>
              <w:left w:val="single" w:sz="4" w:space="0" w:color="auto"/>
              <w:bottom w:val="single" w:sz="4" w:space="0" w:color="auto"/>
              <w:right w:val="single" w:sz="4" w:space="0" w:color="auto"/>
            </w:tcBorders>
            <w:vAlign w:val="center"/>
            <w:hideMark/>
          </w:tcPr>
          <w:p w14:paraId="32E7E143" w14:textId="77777777" w:rsidR="00BE0CC6" w:rsidRPr="00207F03" w:rsidRDefault="00BE0CC6" w:rsidP="00BE0CC6">
            <w:pPr>
              <w:spacing w:after="0" w:line="240" w:lineRule="auto"/>
              <w:rPr>
                <w:rFonts w:eastAsia="Times New Roman"/>
                <w:sz w:val="22"/>
                <w:szCs w:val="22"/>
                <w:lang w:val="en-IN" w:eastAsia="en-IN"/>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04B9992A" w14:textId="77777777" w:rsidR="00BE0CC6" w:rsidRPr="00207F03" w:rsidRDefault="00BE0CC6" w:rsidP="00BE0CC6">
            <w:pPr>
              <w:spacing w:after="0" w:line="240" w:lineRule="auto"/>
              <w:rPr>
                <w:rFonts w:eastAsia="Times New Roman"/>
                <w:sz w:val="22"/>
                <w:szCs w:val="22"/>
                <w:lang w:val="en-IN" w:eastAsia="en-IN"/>
              </w:rPr>
            </w:pPr>
          </w:p>
        </w:tc>
        <w:tc>
          <w:tcPr>
            <w:tcW w:w="1722" w:type="dxa"/>
            <w:vMerge/>
            <w:tcBorders>
              <w:top w:val="single" w:sz="4" w:space="0" w:color="auto"/>
              <w:left w:val="single" w:sz="4" w:space="0" w:color="auto"/>
              <w:bottom w:val="single" w:sz="4" w:space="0" w:color="auto"/>
              <w:right w:val="single" w:sz="4" w:space="0" w:color="auto"/>
            </w:tcBorders>
            <w:vAlign w:val="center"/>
            <w:hideMark/>
          </w:tcPr>
          <w:p w14:paraId="5F35A138" w14:textId="77777777" w:rsidR="00BE0CC6" w:rsidRPr="00207F03" w:rsidRDefault="00BE0CC6" w:rsidP="00BE0CC6">
            <w:pPr>
              <w:spacing w:after="0" w:line="240" w:lineRule="auto"/>
              <w:rPr>
                <w:rFonts w:eastAsia="Times New Roman"/>
                <w:sz w:val="22"/>
                <w:szCs w:val="22"/>
                <w:lang w:val="en-IN" w:eastAsia="en-IN"/>
              </w:rPr>
            </w:pPr>
          </w:p>
        </w:tc>
        <w:tc>
          <w:tcPr>
            <w:tcW w:w="803" w:type="dxa"/>
            <w:tcBorders>
              <w:top w:val="nil"/>
              <w:left w:val="nil"/>
              <w:bottom w:val="single" w:sz="4" w:space="0" w:color="auto"/>
              <w:right w:val="single" w:sz="4" w:space="0" w:color="auto"/>
            </w:tcBorders>
            <w:shd w:val="clear" w:color="000000" w:fill="BDD7EE"/>
            <w:noWrap/>
            <w:vAlign w:val="center"/>
            <w:hideMark/>
          </w:tcPr>
          <w:p w14:paraId="2776CDB1"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Min(V)</w:t>
            </w:r>
          </w:p>
        </w:tc>
        <w:tc>
          <w:tcPr>
            <w:tcW w:w="836" w:type="dxa"/>
            <w:tcBorders>
              <w:top w:val="nil"/>
              <w:left w:val="nil"/>
              <w:bottom w:val="single" w:sz="4" w:space="0" w:color="auto"/>
              <w:right w:val="single" w:sz="4" w:space="0" w:color="auto"/>
            </w:tcBorders>
            <w:shd w:val="clear" w:color="000000" w:fill="BDD7EE"/>
            <w:noWrap/>
            <w:vAlign w:val="center"/>
            <w:hideMark/>
          </w:tcPr>
          <w:p w14:paraId="13BDCBCE" w14:textId="77777777" w:rsidR="00BE0CC6" w:rsidRPr="00207F03" w:rsidRDefault="00BE0CC6" w:rsidP="00BE0CC6">
            <w:pPr>
              <w:spacing w:after="0" w:line="240" w:lineRule="auto"/>
              <w:jc w:val="center"/>
              <w:rPr>
                <w:rFonts w:eastAsia="Times New Roman"/>
                <w:sz w:val="22"/>
                <w:szCs w:val="22"/>
                <w:lang w:val="en-IN" w:eastAsia="en-IN"/>
              </w:rPr>
            </w:pPr>
            <w:r w:rsidRPr="00207F03">
              <w:rPr>
                <w:rFonts w:eastAsia="Times New Roman"/>
                <w:sz w:val="22"/>
                <w:szCs w:val="22"/>
                <w:lang w:val="en-IN" w:eastAsia="en-IN"/>
              </w:rPr>
              <w:t>Max(V)</w:t>
            </w:r>
          </w:p>
        </w:tc>
        <w:tc>
          <w:tcPr>
            <w:tcW w:w="1079" w:type="dxa"/>
            <w:vMerge/>
            <w:tcBorders>
              <w:top w:val="single" w:sz="4" w:space="0" w:color="auto"/>
              <w:left w:val="single" w:sz="4" w:space="0" w:color="auto"/>
              <w:bottom w:val="single" w:sz="4" w:space="0" w:color="auto"/>
              <w:right w:val="single" w:sz="4" w:space="0" w:color="auto"/>
            </w:tcBorders>
            <w:vAlign w:val="center"/>
            <w:hideMark/>
          </w:tcPr>
          <w:p w14:paraId="734062C4" w14:textId="77777777" w:rsidR="00BE0CC6" w:rsidRPr="00207F03" w:rsidRDefault="00BE0CC6" w:rsidP="00BE0CC6">
            <w:pPr>
              <w:spacing w:after="0" w:line="240" w:lineRule="auto"/>
              <w:rPr>
                <w:rFonts w:eastAsia="Times New Roman"/>
                <w:sz w:val="22"/>
                <w:szCs w:val="22"/>
                <w:lang w:val="en-IN" w:eastAsia="en-IN"/>
              </w:rPr>
            </w:pPr>
          </w:p>
        </w:tc>
        <w:tc>
          <w:tcPr>
            <w:tcW w:w="923" w:type="dxa"/>
            <w:vMerge/>
            <w:tcBorders>
              <w:top w:val="single" w:sz="4" w:space="0" w:color="auto"/>
              <w:left w:val="single" w:sz="4" w:space="0" w:color="auto"/>
              <w:bottom w:val="single" w:sz="4" w:space="0" w:color="auto"/>
              <w:right w:val="single" w:sz="4" w:space="0" w:color="auto"/>
            </w:tcBorders>
            <w:vAlign w:val="center"/>
            <w:hideMark/>
          </w:tcPr>
          <w:p w14:paraId="0819FD9B" w14:textId="77777777" w:rsidR="00BE0CC6" w:rsidRPr="00207F03" w:rsidRDefault="00BE0CC6" w:rsidP="00BE0CC6">
            <w:pPr>
              <w:spacing w:after="0" w:line="240" w:lineRule="auto"/>
              <w:rPr>
                <w:rFonts w:eastAsia="Times New Roman"/>
                <w:sz w:val="22"/>
                <w:szCs w:val="22"/>
                <w:lang w:val="en-IN" w:eastAsia="en-IN"/>
              </w:rPr>
            </w:pPr>
          </w:p>
        </w:tc>
      </w:tr>
      <w:tr w:rsidR="00BE0CC6" w:rsidRPr="00207F03" w14:paraId="4B233A4E" w14:textId="77777777" w:rsidTr="00BE0CC6">
        <w:trPr>
          <w:trHeight w:val="436"/>
        </w:trPr>
        <w:tc>
          <w:tcPr>
            <w:tcW w:w="537" w:type="dxa"/>
            <w:tcBorders>
              <w:top w:val="nil"/>
              <w:left w:val="single" w:sz="4" w:space="0" w:color="auto"/>
              <w:bottom w:val="single" w:sz="4" w:space="0" w:color="auto"/>
              <w:right w:val="single" w:sz="4" w:space="0" w:color="auto"/>
            </w:tcBorders>
            <w:shd w:val="clear" w:color="000000" w:fill="FFFFFF"/>
            <w:noWrap/>
            <w:vAlign w:val="center"/>
            <w:hideMark/>
          </w:tcPr>
          <w:p w14:paraId="1B5D3148"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w:t>
            </w:r>
          </w:p>
        </w:tc>
        <w:tc>
          <w:tcPr>
            <w:tcW w:w="1083" w:type="dxa"/>
            <w:tcBorders>
              <w:top w:val="nil"/>
              <w:left w:val="nil"/>
              <w:bottom w:val="single" w:sz="4" w:space="0" w:color="auto"/>
              <w:right w:val="single" w:sz="4" w:space="0" w:color="auto"/>
            </w:tcBorders>
            <w:shd w:val="clear" w:color="000000" w:fill="FFFFFF"/>
            <w:noWrap/>
            <w:vAlign w:val="center"/>
            <w:hideMark/>
          </w:tcPr>
          <w:p w14:paraId="61384FE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PWR 5.1</w:t>
            </w:r>
          </w:p>
        </w:tc>
        <w:tc>
          <w:tcPr>
            <w:tcW w:w="1521" w:type="dxa"/>
            <w:tcBorders>
              <w:top w:val="nil"/>
              <w:left w:val="nil"/>
              <w:bottom w:val="single" w:sz="4" w:space="0" w:color="auto"/>
              <w:right w:val="single" w:sz="4" w:space="0" w:color="auto"/>
            </w:tcBorders>
            <w:shd w:val="clear" w:color="auto" w:fill="auto"/>
            <w:noWrap/>
            <w:vAlign w:val="center"/>
            <w:hideMark/>
          </w:tcPr>
          <w:p w14:paraId="485D3178"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VPS_VOUT</w:t>
            </w:r>
          </w:p>
        </w:tc>
        <w:tc>
          <w:tcPr>
            <w:tcW w:w="1340" w:type="dxa"/>
            <w:tcBorders>
              <w:top w:val="nil"/>
              <w:left w:val="nil"/>
              <w:bottom w:val="single" w:sz="4" w:space="0" w:color="auto"/>
              <w:right w:val="single" w:sz="4" w:space="0" w:color="auto"/>
            </w:tcBorders>
            <w:shd w:val="clear" w:color="000000" w:fill="FFFFFF"/>
            <w:noWrap/>
            <w:vAlign w:val="center"/>
            <w:hideMark/>
          </w:tcPr>
          <w:p w14:paraId="3A3FB46B"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C1718.1</w:t>
            </w:r>
          </w:p>
        </w:tc>
        <w:tc>
          <w:tcPr>
            <w:tcW w:w="1722" w:type="dxa"/>
            <w:tcBorders>
              <w:top w:val="nil"/>
              <w:left w:val="nil"/>
              <w:bottom w:val="single" w:sz="4" w:space="0" w:color="auto"/>
              <w:right w:val="single" w:sz="4" w:space="0" w:color="auto"/>
            </w:tcBorders>
            <w:shd w:val="clear" w:color="auto" w:fill="auto"/>
            <w:noWrap/>
            <w:vAlign w:val="center"/>
            <w:hideMark/>
          </w:tcPr>
          <w:p w14:paraId="38F92EF5"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803" w:type="dxa"/>
            <w:tcBorders>
              <w:top w:val="nil"/>
              <w:left w:val="nil"/>
              <w:bottom w:val="single" w:sz="4" w:space="0" w:color="auto"/>
              <w:right w:val="single" w:sz="4" w:space="0" w:color="auto"/>
            </w:tcBorders>
            <w:shd w:val="clear" w:color="auto" w:fill="auto"/>
            <w:noWrap/>
            <w:vAlign w:val="center"/>
            <w:hideMark/>
          </w:tcPr>
          <w:p w14:paraId="4A8B4EC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836" w:type="dxa"/>
            <w:tcBorders>
              <w:top w:val="nil"/>
              <w:left w:val="nil"/>
              <w:bottom w:val="single" w:sz="4" w:space="0" w:color="auto"/>
              <w:right w:val="single" w:sz="4" w:space="0" w:color="auto"/>
            </w:tcBorders>
            <w:shd w:val="clear" w:color="auto" w:fill="auto"/>
            <w:noWrap/>
            <w:vAlign w:val="center"/>
            <w:hideMark/>
          </w:tcPr>
          <w:p w14:paraId="5D5A506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1079" w:type="dxa"/>
            <w:tcBorders>
              <w:top w:val="nil"/>
              <w:left w:val="nil"/>
              <w:bottom w:val="single" w:sz="4" w:space="0" w:color="auto"/>
              <w:right w:val="single" w:sz="4" w:space="0" w:color="auto"/>
            </w:tcBorders>
            <w:shd w:val="clear" w:color="auto" w:fill="auto"/>
            <w:noWrap/>
            <w:vAlign w:val="center"/>
            <w:hideMark/>
          </w:tcPr>
          <w:p w14:paraId="6CCC7CE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w:t>
            </w:r>
          </w:p>
        </w:tc>
        <w:tc>
          <w:tcPr>
            <w:tcW w:w="923" w:type="dxa"/>
            <w:tcBorders>
              <w:top w:val="nil"/>
              <w:left w:val="nil"/>
              <w:bottom w:val="single" w:sz="4" w:space="0" w:color="auto"/>
              <w:right w:val="single" w:sz="4" w:space="0" w:color="auto"/>
            </w:tcBorders>
            <w:shd w:val="clear" w:color="C6ECD0" w:fill="C6ECD0"/>
            <w:noWrap/>
            <w:vAlign w:val="center"/>
            <w:hideMark/>
          </w:tcPr>
          <w:p w14:paraId="7BDF934F"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54D5B02B" w14:textId="77777777" w:rsidTr="00BE0CC6">
        <w:trPr>
          <w:trHeight w:val="436"/>
        </w:trPr>
        <w:tc>
          <w:tcPr>
            <w:tcW w:w="537" w:type="dxa"/>
            <w:tcBorders>
              <w:top w:val="nil"/>
              <w:left w:val="single" w:sz="4" w:space="0" w:color="auto"/>
              <w:bottom w:val="single" w:sz="4" w:space="0" w:color="auto"/>
              <w:right w:val="single" w:sz="4" w:space="0" w:color="auto"/>
            </w:tcBorders>
            <w:shd w:val="clear" w:color="000000" w:fill="FFFFFF"/>
            <w:noWrap/>
            <w:vAlign w:val="center"/>
            <w:hideMark/>
          </w:tcPr>
          <w:p w14:paraId="21809EE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2</w:t>
            </w:r>
          </w:p>
        </w:tc>
        <w:tc>
          <w:tcPr>
            <w:tcW w:w="1083" w:type="dxa"/>
            <w:tcBorders>
              <w:top w:val="nil"/>
              <w:left w:val="nil"/>
              <w:bottom w:val="single" w:sz="4" w:space="0" w:color="auto"/>
              <w:right w:val="single" w:sz="4" w:space="0" w:color="auto"/>
            </w:tcBorders>
            <w:shd w:val="clear" w:color="000000" w:fill="FFFFFF"/>
            <w:noWrap/>
            <w:vAlign w:val="center"/>
            <w:hideMark/>
          </w:tcPr>
          <w:p w14:paraId="5E5BB75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PWR 5.1</w:t>
            </w:r>
          </w:p>
        </w:tc>
        <w:tc>
          <w:tcPr>
            <w:tcW w:w="1521" w:type="dxa"/>
            <w:tcBorders>
              <w:top w:val="nil"/>
              <w:left w:val="nil"/>
              <w:bottom w:val="single" w:sz="4" w:space="0" w:color="auto"/>
              <w:right w:val="single" w:sz="4" w:space="0" w:color="auto"/>
            </w:tcBorders>
            <w:shd w:val="clear" w:color="000000" w:fill="FFFFFF"/>
            <w:noWrap/>
            <w:vAlign w:val="center"/>
            <w:hideMark/>
          </w:tcPr>
          <w:p w14:paraId="7F964944"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LION_VBAT_P</w:t>
            </w:r>
          </w:p>
        </w:tc>
        <w:tc>
          <w:tcPr>
            <w:tcW w:w="1340" w:type="dxa"/>
            <w:tcBorders>
              <w:top w:val="nil"/>
              <w:left w:val="nil"/>
              <w:bottom w:val="single" w:sz="4" w:space="0" w:color="auto"/>
              <w:right w:val="single" w:sz="4" w:space="0" w:color="auto"/>
            </w:tcBorders>
            <w:shd w:val="clear" w:color="000000" w:fill="FFFFFF"/>
            <w:noWrap/>
            <w:vAlign w:val="center"/>
            <w:hideMark/>
          </w:tcPr>
          <w:p w14:paraId="4385B7C7"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JTB8.1</w:t>
            </w:r>
          </w:p>
        </w:tc>
        <w:tc>
          <w:tcPr>
            <w:tcW w:w="1722" w:type="dxa"/>
            <w:tcBorders>
              <w:top w:val="nil"/>
              <w:left w:val="nil"/>
              <w:bottom w:val="single" w:sz="4" w:space="0" w:color="auto"/>
              <w:right w:val="single" w:sz="4" w:space="0" w:color="auto"/>
            </w:tcBorders>
            <w:shd w:val="clear" w:color="auto" w:fill="auto"/>
            <w:noWrap/>
            <w:vAlign w:val="center"/>
            <w:hideMark/>
          </w:tcPr>
          <w:p w14:paraId="7BE833B7"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11.67</w:t>
            </w:r>
          </w:p>
        </w:tc>
        <w:tc>
          <w:tcPr>
            <w:tcW w:w="803" w:type="dxa"/>
            <w:tcBorders>
              <w:top w:val="nil"/>
              <w:left w:val="nil"/>
              <w:bottom w:val="single" w:sz="4" w:space="0" w:color="auto"/>
              <w:right w:val="single" w:sz="4" w:space="0" w:color="auto"/>
            </w:tcBorders>
            <w:shd w:val="clear" w:color="auto" w:fill="auto"/>
            <w:noWrap/>
            <w:vAlign w:val="center"/>
            <w:hideMark/>
          </w:tcPr>
          <w:p w14:paraId="1614FF4D"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11.1</w:t>
            </w:r>
          </w:p>
        </w:tc>
        <w:tc>
          <w:tcPr>
            <w:tcW w:w="836" w:type="dxa"/>
            <w:tcBorders>
              <w:top w:val="nil"/>
              <w:left w:val="nil"/>
              <w:bottom w:val="single" w:sz="4" w:space="0" w:color="auto"/>
              <w:right w:val="single" w:sz="4" w:space="0" w:color="auto"/>
            </w:tcBorders>
            <w:shd w:val="clear" w:color="auto" w:fill="auto"/>
            <w:noWrap/>
            <w:vAlign w:val="center"/>
            <w:hideMark/>
          </w:tcPr>
          <w:p w14:paraId="3E92DE5A"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12.6</w:t>
            </w:r>
          </w:p>
        </w:tc>
        <w:tc>
          <w:tcPr>
            <w:tcW w:w="1079" w:type="dxa"/>
            <w:tcBorders>
              <w:top w:val="nil"/>
              <w:left w:val="nil"/>
              <w:bottom w:val="single" w:sz="4" w:space="0" w:color="auto"/>
              <w:right w:val="single" w:sz="4" w:space="0" w:color="auto"/>
            </w:tcBorders>
            <w:shd w:val="clear" w:color="auto" w:fill="auto"/>
            <w:noWrap/>
            <w:vAlign w:val="bottom"/>
            <w:hideMark/>
          </w:tcPr>
          <w:p w14:paraId="2368F113"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-5.14</w:t>
            </w:r>
          </w:p>
        </w:tc>
        <w:tc>
          <w:tcPr>
            <w:tcW w:w="923" w:type="dxa"/>
            <w:tcBorders>
              <w:top w:val="nil"/>
              <w:left w:val="nil"/>
              <w:bottom w:val="single" w:sz="4" w:space="0" w:color="auto"/>
              <w:right w:val="single" w:sz="4" w:space="0" w:color="auto"/>
            </w:tcBorders>
            <w:shd w:val="clear" w:color="000000" w:fill="C6ECD0"/>
            <w:noWrap/>
            <w:vAlign w:val="center"/>
            <w:hideMark/>
          </w:tcPr>
          <w:p w14:paraId="0BF5193B"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537BD1B" w14:textId="77777777" w:rsidTr="00BE0CC6">
        <w:trPr>
          <w:trHeight w:val="436"/>
        </w:trPr>
        <w:tc>
          <w:tcPr>
            <w:tcW w:w="537" w:type="dxa"/>
            <w:tcBorders>
              <w:top w:val="nil"/>
              <w:left w:val="single" w:sz="4" w:space="0" w:color="auto"/>
              <w:bottom w:val="single" w:sz="4" w:space="0" w:color="auto"/>
              <w:right w:val="single" w:sz="4" w:space="0" w:color="auto"/>
            </w:tcBorders>
            <w:shd w:val="clear" w:color="000000" w:fill="FFFFFF"/>
            <w:noWrap/>
            <w:vAlign w:val="center"/>
            <w:hideMark/>
          </w:tcPr>
          <w:p w14:paraId="24D4434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lastRenderedPageBreak/>
              <w:t>3</w:t>
            </w:r>
          </w:p>
        </w:tc>
        <w:tc>
          <w:tcPr>
            <w:tcW w:w="1083" w:type="dxa"/>
            <w:tcBorders>
              <w:top w:val="nil"/>
              <w:left w:val="nil"/>
              <w:bottom w:val="single" w:sz="4" w:space="0" w:color="auto"/>
              <w:right w:val="single" w:sz="4" w:space="0" w:color="auto"/>
            </w:tcBorders>
            <w:shd w:val="clear" w:color="000000" w:fill="FFFFFF"/>
            <w:noWrap/>
            <w:vAlign w:val="center"/>
            <w:hideMark/>
          </w:tcPr>
          <w:p w14:paraId="7E24E21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PWR 5.1</w:t>
            </w:r>
          </w:p>
        </w:tc>
        <w:tc>
          <w:tcPr>
            <w:tcW w:w="1521" w:type="dxa"/>
            <w:tcBorders>
              <w:top w:val="nil"/>
              <w:left w:val="nil"/>
              <w:bottom w:val="single" w:sz="4" w:space="0" w:color="auto"/>
              <w:right w:val="single" w:sz="4" w:space="0" w:color="auto"/>
            </w:tcBorders>
            <w:shd w:val="clear" w:color="000000" w:fill="FFFFFF"/>
            <w:noWrap/>
            <w:vAlign w:val="center"/>
            <w:hideMark/>
          </w:tcPr>
          <w:p w14:paraId="68025F2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VBC_LION</w:t>
            </w:r>
          </w:p>
        </w:tc>
        <w:tc>
          <w:tcPr>
            <w:tcW w:w="1340" w:type="dxa"/>
            <w:tcBorders>
              <w:top w:val="nil"/>
              <w:left w:val="nil"/>
              <w:bottom w:val="single" w:sz="4" w:space="0" w:color="auto"/>
              <w:right w:val="single" w:sz="4" w:space="0" w:color="auto"/>
            </w:tcBorders>
            <w:shd w:val="clear" w:color="000000" w:fill="FFFFFF"/>
            <w:noWrap/>
            <w:vAlign w:val="center"/>
            <w:hideMark/>
          </w:tcPr>
          <w:p w14:paraId="3E092A1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C1715.1</w:t>
            </w:r>
          </w:p>
        </w:tc>
        <w:tc>
          <w:tcPr>
            <w:tcW w:w="1722" w:type="dxa"/>
            <w:tcBorders>
              <w:top w:val="nil"/>
              <w:left w:val="nil"/>
              <w:bottom w:val="single" w:sz="4" w:space="0" w:color="auto"/>
              <w:right w:val="single" w:sz="4" w:space="0" w:color="auto"/>
            </w:tcBorders>
            <w:shd w:val="clear" w:color="auto" w:fill="auto"/>
            <w:noWrap/>
            <w:vAlign w:val="center"/>
            <w:hideMark/>
          </w:tcPr>
          <w:p w14:paraId="009FB24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11.68</w:t>
            </w:r>
          </w:p>
        </w:tc>
        <w:tc>
          <w:tcPr>
            <w:tcW w:w="803" w:type="dxa"/>
            <w:tcBorders>
              <w:top w:val="nil"/>
              <w:left w:val="nil"/>
              <w:bottom w:val="single" w:sz="4" w:space="0" w:color="auto"/>
              <w:right w:val="single" w:sz="4" w:space="0" w:color="auto"/>
            </w:tcBorders>
            <w:shd w:val="clear" w:color="auto" w:fill="auto"/>
            <w:noWrap/>
            <w:vAlign w:val="center"/>
            <w:hideMark/>
          </w:tcPr>
          <w:p w14:paraId="09874169"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11.1</w:t>
            </w:r>
          </w:p>
        </w:tc>
        <w:tc>
          <w:tcPr>
            <w:tcW w:w="836" w:type="dxa"/>
            <w:tcBorders>
              <w:top w:val="nil"/>
              <w:left w:val="nil"/>
              <w:bottom w:val="single" w:sz="4" w:space="0" w:color="auto"/>
              <w:right w:val="single" w:sz="4" w:space="0" w:color="auto"/>
            </w:tcBorders>
            <w:shd w:val="clear" w:color="auto" w:fill="auto"/>
            <w:noWrap/>
            <w:vAlign w:val="center"/>
            <w:hideMark/>
          </w:tcPr>
          <w:p w14:paraId="24E5170A"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12.6</w:t>
            </w:r>
          </w:p>
        </w:tc>
        <w:tc>
          <w:tcPr>
            <w:tcW w:w="1079" w:type="dxa"/>
            <w:tcBorders>
              <w:top w:val="nil"/>
              <w:left w:val="nil"/>
              <w:bottom w:val="single" w:sz="4" w:space="0" w:color="auto"/>
              <w:right w:val="single" w:sz="4" w:space="0" w:color="auto"/>
            </w:tcBorders>
            <w:shd w:val="clear" w:color="auto" w:fill="auto"/>
            <w:noWrap/>
            <w:vAlign w:val="bottom"/>
            <w:hideMark/>
          </w:tcPr>
          <w:p w14:paraId="03B19AF6"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-5.23</w:t>
            </w:r>
          </w:p>
        </w:tc>
        <w:tc>
          <w:tcPr>
            <w:tcW w:w="923" w:type="dxa"/>
            <w:tcBorders>
              <w:top w:val="nil"/>
              <w:left w:val="nil"/>
              <w:bottom w:val="single" w:sz="4" w:space="0" w:color="auto"/>
              <w:right w:val="single" w:sz="4" w:space="0" w:color="auto"/>
            </w:tcBorders>
            <w:shd w:val="clear" w:color="000000" w:fill="C6ECD0"/>
            <w:noWrap/>
            <w:vAlign w:val="center"/>
            <w:hideMark/>
          </w:tcPr>
          <w:p w14:paraId="4F9293AA"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065E9CF6" w14:textId="77777777" w:rsidR="00BE0CC6" w:rsidRPr="00207F03" w:rsidRDefault="00BE0CC6" w:rsidP="00BE0CC6">
      <w:pPr>
        <w:spacing w:after="0"/>
        <w:rPr>
          <w:b/>
          <w:color w:val="000000" w:themeColor="text1"/>
          <w:u w:val="single"/>
        </w:rPr>
      </w:pPr>
    </w:p>
    <w:p w14:paraId="76B84F46" w14:textId="33AC562A" w:rsidR="00BE0CC6" w:rsidRPr="00207F03" w:rsidRDefault="00BE0CC6" w:rsidP="00BE0CC6">
      <w:pPr>
        <w:spacing w:after="0"/>
        <w:rPr>
          <w:color w:val="000000" w:themeColor="text1"/>
          <w:u w:val="single"/>
        </w:rPr>
      </w:pPr>
      <w:r w:rsidRPr="00207F03">
        <w:rPr>
          <w:b/>
          <w:color w:val="000000" w:themeColor="text1"/>
          <w:u w:val="single"/>
        </w:rPr>
        <w:t>NOTE</w:t>
      </w:r>
      <w:r w:rsidRPr="00207F03">
        <w:rPr>
          <w:color w:val="000000" w:themeColor="text1"/>
        </w:rPr>
        <w:t>:</w:t>
      </w:r>
      <w:r w:rsidR="001C396F" w:rsidRPr="00207F03">
        <w:rPr>
          <w:color w:val="000000" w:themeColor="text1"/>
        </w:rPr>
        <w:t xml:space="preserve"> </w:t>
      </w:r>
      <w:r w:rsidRPr="00207F03">
        <w:rPr>
          <w:color w:val="000000" w:themeColor="text1"/>
        </w:rPr>
        <w:t xml:space="preserve">The detailed analysis report with waveform captured is embedded in the xls document attached in the end </w:t>
      </w:r>
      <w:r w:rsidRPr="00207F03">
        <w:t xml:space="preserve">of </w:t>
      </w:r>
      <w:r w:rsidR="00D377E4" w:rsidRPr="00207F03">
        <w:rPr>
          <w:color w:val="000000" w:themeColor="text1"/>
        </w:rPr>
        <w:t>the test case</w:t>
      </w:r>
      <w:r w:rsidR="00D377E4" w:rsidRPr="00207F03">
        <w:t xml:space="preserve"> </w:t>
      </w:r>
      <w:r w:rsidRPr="00207F03">
        <w:t>PWR 5.5.</w:t>
      </w:r>
    </w:p>
    <w:p w14:paraId="17C61C54" w14:textId="77777777" w:rsidR="00BE0CC6" w:rsidRPr="00207F03" w:rsidRDefault="00BE0CC6" w:rsidP="00BE0CC6"/>
    <w:p w14:paraId="26398B93"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249" w:name="_Toc471231481"/>
      <w:r w:rsidRPr="00207F03">
        <w:rPr>
          <w:b w:val="0"/>
          <w:color w:val="365F91" w:themeColor="accent1" w:themeShade="BF"/>
          <w:sz w:val="26"/>
          <w:szCs w:val="26"/>
        </w:rPr>
        <w:t>Test ID / Test Name: PWR.5.2 / Charge Current Measurement</w:t>
      </w:r>
      <w:bookmarkEnd w:id="249"/>
    </w:p>
    <w:p w14:paraId="08AC3DB4" w14:textId="6BB18F0F"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50" w:name="_Toc471231482"/>
      <w:r w:rsidRPr="00207F03">
        <w:rPr>
          <w:b w:val="0"/>
          <w:color w:val="365F91" w:themeColor="accent1" w:themeShade="BF"/>
          <w:sz w:val="26"/>
          <w:szCs w:val="26"/>
        </w:rPr>
        <w:t>Purpose</w:t>
      </w:r>
      <w:bookmarkEnd w:id="250"/>
    </w:p>
    <w:p w14:paraId="52C7D7D0" w14:textId="77777777" w:rsidR="00BE0CC6" w:rsidRPr="00207F03" w:rsidRDefault="00BE0CC6" w:rsidP="00BE0CC6">
      <w:pPr>
        <w:pStyle w:val="ListParagraph"/>
        <w:spacing w:after="160" w:line="360" w:lineRule="auto"/>
        <w:ind w:left="1080"/>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 xml:space="preserve">Charge current for lithium ion battery is designed for 1.45A. </w:t>
      </w:r>
    </w:p>
    <w:p w14:paraId="57AF33F5" w14:textId="77777777" w:rsidR="00BE0CC6" w:rsidRPr="00207F03" w:rsidRDefault="00BE0CC6" w:rsidP="00BE0CC6">
      <w:pPr>
        <w:pStyle w:val="ListParagraph"/>
        <w:spacing w:after="160" w:line="360" w:lineRule="auto"/>
        <w:ind w:left="1080"/>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 xml:space="preserve">i.e. </w:t>
      </w:r>
      <m:oMath>
        <m:r>
          <m:rPr>
            <m:sty m:val="p"/>
          </m:rPr>
          <w:rPr>
            <w:rFonts w:ascii="Cambria Math" w:hAnsi="Cambria Math" w:cs="Times New Roman"/>
            <w:color w:val="000000"/>
            <w:sz w:val="22"/>
            <w:lang w:eastAsia="zh-CN"/>
          </w:rPr>
          <m:t>Charge current =</m:t>
        </m:r>
        <m:f>
          <m:fPr>
            <m:ctrlPr>
              <w:rPr>
                <w:rFonts w:ascii="Cambria Math" w:hAnsi="Cambria Math" w:cs="Times New Roman"/>
                <w:color w:val="000000"/>
                <w:sz w:val="22"/>
                <w:lang w:eastAsia="zh-CN"/>
              </w:rPr>
            </m:ctrlPr>
          </m:fPr>
          <m:num>
            <m:r>
              <m:rPr>
                <m:sty m:val="p"/>
              </m:rPr>
              <w:rPr>
                <w:rFonts w:ascii="Cambria Math" w:hAnsi="Cambria Math" w:cs="Times New Roman"/>
                <w:color w:val="000000"/>
                <w:sz w:val="22"/>
                <w:lang w:eastAsia="zh-CN"/>
              </w:rPr>
              <m:t>32mV</m:t>
            </m:r>
          </m:num>
          <m:den>
            <m:r>
              <m:rPr>
                <m:sty m:val="p"/>
              </m:rPr>
              <w:rPr>
                <w:rFonts w:ascii="Cambria Math" w:hAnsi="Cambria Math" w:cs="Times New Roman"/>
                <w:color w:val="000000"/>
                <w:sz w:val="22"/>
                <w:lang w:eastAsia="zh-CN"/>
              </w:rPr>
              <m:t>22mohm</m:t>
            </m:r>
          </m:den>
        </m:f>
        <m:r>
          <m:rPr>
            <m:sty m:val="p"/>
          </m:rPr>
          <w:rPr>
            <w:rFonts w:ascii="Cambria Math" w:hAnsi="Cambria Math" w:cs="Times New Roman"/>
            <w:color w:val="000000"/>
            <w:sz w:val="22"/>
            <w:lang w:eastAsia="zh-CN"/>
          </w:rPr>
          <m:t>=1.45A</m:t>
        </m:r>
      </m:oMath>
      <w:r w:rsidRPr="00207F03">
        <w:rPr>
          <w:rFonts w:ascii="Times New Roman" w:hAnsi="Times New Roman" w:cs="Times New Roman"/>
          <w:color w:val="000000"/>
          <w:sz w:val="22"/>
          <w:lang w:eastAsia="zh-CN"/>
        </w:rPr>
        <w:t xml:space="preserve">  </w:t>
      </w:r>
    </w:p>
    <w:p w14:paraId="77691F55" w14:textId="77777777" w:rsidR="00BE0CC6" w:rsidRPr="00207F03" w:rsidRDefault="00BE0CC6" w:rsidP="00BE0CC6">
      <w:pPr>
        <w:pStyle w:val="ListParagraph"/>
        <w:spacing w:after="160" w:line="360" w:lineRule="auto"/>
        <w:ind w:left="1080"/>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Charge current read from register Ibat having sub-address 0x3D, must be equal to the programmed charge current (1.45A).</w:t>
      </w:r>
    </w:p>
    <w:p w14:paraId="16E3FE36" w14:textId="3A4EBE4C" w:rsidR="00BE0CC6" w:rsidRPr="00207F03" w:rsidRDefault="00BE0CC6" w:rsidP="00BE0CC6">
      <w:pPr>
        <w:pStyle w:val="ListParagraph"/>
        <w:spacing w:after="160" w:line="360" w:lineRule="auto"/>
        <w:ind w:left="1080"/>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 xml:space="preserve"> </w:t>
      </w:r>
      <w:r w:rsidR="001C396F" w:rsidRPr="00207F03">
        <w:rPr>
          <w:rFonts w:ascii="Times New Roman" w:hAnsi="Times New Roman" w:cs="Times New Roman"/>
          <w:b/>
          <w:color w:val="000000"/>
          <w:sz w:val="22"/>
          <w:u w:val="single"/>
          <w:lang w:eastAsia="zh-CN"/>
        </w:rPr>
        <w:t>NOTE:</w:t>
      </w:r>
      <w:r w:rsidRPr="00207F03">
        <w:rPr>
          <w:rFonts w:ascii="Times New Roman" w:hAnsi="Times New Roman" w:cs="Times New Roman"/>
          <w:color w:val="000000"/>
          <w:sz w:val="22"/>
          <w:lang w:eastAsia="zh-CN"/>
        </w:rPr>
        <w:t xml:space="preserve"> Charge current will decrease when charging voltage increases.</w:t>
      </w:r>
    </w:p>
    <w:p w14:paraId="439C1AAF"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51" w:name="_Toc471231483"/>
      <w:r w:rsidRPr="00207F03">
        <w:rPr>
          <w:b w:val="0"/>
          <w:color w:val="365F91" w:themeColor="accent1" w:themeShade="BF"/>
          <w:sz w:val="26"/>
          <w:szCs w:val="26"/>
        </w:rPr>
        <w:t>Test and Measurement Method</w:t>
      </w:r>
      <w:bookmarkEnd w:id="251"/>
    </w:p>
    <w:p w14:paraId="56B886D6" w14:textId="77777777" w:rsidR="00BE0CC6" w:rsidRPr="00207F03" w:rsidRDefault="00BE0CC6" w:rsidP="00BE0CC6">
      <w:pPr>
        <w:spacing w:line="360" w:lineRule="auto"/>
        <w:ind w:left="360"/>
        <w:jc w:val="both"/>
        <w:rPr>
          <w:sz w:val="22"/>
        </w:rPr>
      </w:pPr>
      <w:r w:rsidRPr="00207F03">
        <w:rPr>
          <w:sz w:val="22"/>
        </w:rPr>
        <w:t>Connect lithium ion battery terminals between to JTB8.1 and JTB8.2. Connect a debug board to GBC board in order to access TIVA through CCS. Through I2C channel 0, lithium ion battery charger U85 can be accessed. Read register Ibat having sub-address 0x3D. This value gives the charging current of the lithium ion battery</w:t>
      </w:r>
      <w:r w:rsidRPr="00207F03">
        <w:t xml:space="preserve">. The read value must be equal to the measured value across R10039. </w:t>
      </w:r>
      <w:r w:rsidRPr="00207F03">
        <w:rPr>
          <w:sz w:val="22"/>
        </w:rPr>
        <w:t xml:space="preserve">Please refer to Section </w:t>
      </w:r>
      <w:r w:rsidRPr="00207F03">
        <w:rPr>
          <w:b/>
          <w:bCs/>
          <w:sz w:val="22"/>
          <w:szCs w:val="22"/>
        </w:rPr>
        <w:t xml:space="preserve">4.2.4.4 </w:t>
      </w:r>
      <w:r w:rsidRPr="00207F03">
        <w:rPr>
          <w:sz w:val="22"/>
        </w:rPr>
        <w:t>in latest version of “OC_CONNECT_1_GBC_Test_Specification” document for detailed test procedure.</w:t>
      </w:r>
    </w:p>
    <w:p w14:paraId="0019A2BA"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52" w:name="_Toc471231484"/>
      <w:r w:rsidRPr="00207F03">
        <w:rPr>
          <w:b w:val="0"/>
          <w:color w:val="365F91" w:themeColor="accent1" w:themeShade="BF"/>
          <w:sz w:val="26"/>
          <w:szCs w:val="26"/>
        </w:rPr>
        <w:t>Test Condition</w:t>
      </w:r>
      <w:bookmarkEnd w:id="252"/>
      <w:r w:rsidRPr="00207F03">
        <w:rPr>
          <w:b w:val="0"/>
          <w:color w:val="365F91" w:themeColor="accent1" w:themeShade="BF"/>
          <w:sz w:val="26"/>
          <w:szCs w:val="26"/>
        </w:rPr>
        <w:t xml:space="preserve"> </w:t>
      </w:r>
    </w:p>
    <w:p w14:paraId="72846B05" w14:textId="77777777" w:rsidR="00BE0CC6" w:rsidRPr="00207F03" w:rsidRDefault="00BE0CC6" w:rsidP="00BE0CC6">
      <w:pPr>
        <w:spacing w:after="120" w:line="240" w:lineRule="auto"/>
        <w:ind w:left="357"/>
        <w:jc w:val="both"/>
        <w:rPr>
          <w:sz w:val="22"/>
        </w:rPr>
      </w:pPr>
      <w:r w:rsidRPr="00207F03">
        <w:rPr>
          <w:sz w:val="22"/>
        </w:rPr>
        <w:t>Ambient Temperature - 25˚C</w:t>
      </w:r>
    </w:p>
    <w:p w14:paraId="5D0A9A86" w14:textId="77777777" w:rsidR="00BE0CC6" w:rsidRPr="00207F03" w:rsidRDefault="00BE0CC6" w:rsidP="00BE0CC6">
      <w:pPr>
        <w:spacing w:after="120" w:line="240" w:lineRule="auto"/>
        <w:ind w:left="357"/>
        <w:jc w:val="both"/>
        <w:rPr>
          <w:sz w:val="22"/>
        </w:rPr>
      </w:pPr>
      <w:r w:rsidRPr="00207F03">
        <w:rPr>
          <w:sz w:val="22"/>
        </w:rPr>
        <w:t>Operating Voltage – Lithium ion battery Voltage (</w:t>
      </w:r>
      <w:r w:rsidRPr="00207F03">
        <w:t>9V to 12.6V</w:t>
      </w:r>
      <w:r w:rsidRPr="00207F03">
        <w:rPr>
          <w:sz w:val="22"/>
        </w:rPr>
        <w:t>)</w:t>
      </w:r>
    </w:p>
    <w:p w14:paraId="7AD6E9F5" w14:textId="77777777" w:rsidR="00BE0CC6" w:rsidRPr="00207F03" w:rsidRDefault="00BE0CC6" w:rsidP="00BE0CC6">
      <w:pPr>
        <w:spacing w:after="120" w:line="240" w:lineRule="auto"/>
        <w:ind w:left="357"/>
        <w:jc w:val="both"/>
        <w:rPr>
          <w:sz w:val="22"/>
        </w:rPr>
      </w:pPr>
      <w:r w:rsidRPr="00207F03">
        <w:rPr>
          <w:sz w:val="22"/>
        </w:rPr>
        <w:t>System load –Typical</w:t>
      </w:r>
    </w:p>
    <w:p w14:paraId="21DA4FB2" w14:textId="77777777" w:rsidR="00BE0CC6" w:rsidRPr="00207F03" w:rsidRDefault="00BE0CC6" w:rsidP="00BE0CC6"/>
    <w:p w14:paraId="4F302486"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53" w:name="_Toc471231485"/>
      <w:r w:rsidRPr="00207F03">
        <w:rPr>
          <w:b w:val="0"/>
          <w:color w:val="365F91" w:themeColor="accent1" w:themeShade="BF"/>
          <w:sz w:val="26"/>
          <w:szCs w:val="26"/>
        </w:rPr>
        <w:t>DUT Sample Information</w:t>
      </w:r>
      <w:bookmarkEnd w:id="253"/>
    </w:p>
    <w:p w14:paraId="04F5FFC0"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WZ1630LIFE2GBC0014</w:t>
      </w:r>
    </w:p>
    <w:p w14:paraId="6C611EC5" w14:textId="1E69E71D" w:rsidR="00BE0CC6" w:rsidRPr="00207F03" w:rsidRDefault="00BE0CC6" w:rsidP="00BE0CC6">
      <w:pPr>
        <w:autoSpaceDE w:val="0"/>
        <w:autoSpaceDN w:val="0"/>
        <w:spacing w:before="240" w:after="0" w:line="240" w:lineRule="auto"/>
        <w:rPr>
          <w:sz w:val="22"/>
        </w:rPr>
      </w:pPr>
      <w:r w:rsidRPr="00207F03">
        <w:rPr>
          <w:sz w:val="22"/>
        </w:rPr>
        <w:t xml:space="preserve">       Software versions </w:t>
      </w:r>
      <w:r w:rsidR="00B94E10" w:rsidRPr="00207F03">
        <w:rPr>
          <w:sz w:val="22"/>
        </w:rPr>
        <w:t>– TIVA</w:t>
      </w:r>
      <w:r w:rsidRPr="00207F03">
        <w:rPr>
          <w:sz w:val="22"/>
        </w:rPr>
        <w:t xml:space="preserve"> RTOS VER.33 code for lithium ion battery configuration</w:t>
      </w:r>
    </w:p>
    <w:p w14:paraId="64E66A58" w14:textId="77777777" w:rsidR="00BE0CC6" w:rsidRPr="00207F03" w:rsidRDefault="00BE0CC6" w:rsidP="00BE0CC6">
      <w:pPr>
        <w:autoSpaceDE w:val="0"/>
        <w:autoSpaceDN w:val="0"/>
        <w:spacing w:before="240" w:after="0" w:line="240" w:lineRule="auto"/>
        <w:rPr>
          <w:sz w:val="22"/>
        </w:rPr>
      </w:pPr>
      <w:r w:rsidRPr="00207F03">
        <w:rPr>
          <w:sz w:val="22"/>
        </w:rPr>
        <w:tab/>
      </w:r>
    </w:p>
    <w:p w14:paraId="768A98B1"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54" w:name="_Toc471231486"/>
      <w:r w:rsidRPr="00207F03">
        <w:rPr>
          <w:b w:val="0"/>
          <w:color w:val="365F91" w:themeColor="accent1" w:themeShade="BF"/>
          <w:sz w:val="26"/>
          <w:szCs w:val="26"/>
        </w:rPr>
        <w:lastRenderedPageBreak/>
        <w:t>Measurement Logs</w:t>
      </w:r>
      <w:bookmarkEnd w:id="254"/>
    </w:p>
    <w:p w14:paraId="23944ABF" w14:textId="37A48460" w:rsidR="00BE0CC6" w:rsidRPr="00207F03" w:rsidRDefault="00BE0CC6" w:rsidP="00BE0CC6">
      <w:pPr>
        <w:rPr>
          <w:sz w:val="22"/>
        </w:rPr>
      </w:pPr>
      <w:r w:rsidRPr="00207F03">
        <w:rPr>
          <w:sz w:val="22"/>
        </w:rPr>
        <w:t xml:space="preserve"> </w:t>
      </w:r>
      <w:bookmarkStart w:id="255" w:name="_MON_1543164937"/>
      <w:bookmarkEnd w:id="255"/>
      <w:r w:rsidRPr="00207F03">
        <w:rPr>
          <w:b/>
          <w:color w:val="365F91" w:themeColor="accent1" w:themeShade="BF"/>
        </w:rPr>
        <w:object w:dxaOrig="1440" w:dyaOrig="932" w14:anchorId="0923933B">
          <v:shape id="_x0000_i1042" type="#_x0000_t75" style="width:1in;height:48.25pt" o:ole="">
            <v:imagedata r:id="rId47" o:title=""/>
          </v:shape>
          <o:OLEObject Type="Embed" ProgID="Excel.Sheet.12" ShapeID="_x0000_i1042" DrawAspect="Icon" ObjectID="_1576838368" r:id="rId48"/>
        </w:object>
      </w:r>
    </w:p>
    <w:p w14:paraId="0B045144" w14:textId="77777777" w:rsidR="00BE0CC6" w:rsidRPr="00207F03" w:rsidRDefault="00BE0CC6" w:rsidP="00BE0CC6">
      <w:pPr>
        <w:rPr>
          <w:sz w:val="22"/>
        </w:rPr>
      </w:pPr>
      <w:r w:rsidRPr="00207F03">
        <w:rPr>
          <w:b/>
          <w:u w:val="single"/>
        </w:rPr>
        <w:t>NOTE:</w:t>
      </w:r>
      <w:r w:rsidRPr="00207F03">
        <w:rPr>
          <w:sz w:val="22"/>
        </w:rPr>
        <w:t xml:space="preserve"> PASS Criteria: Measured value across R10039 and read value from register 0x3D must be equal</w:t>
      </w:r>
    </w:p>
    <w:p w14:paraId="3FAE42F1"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256" w:name="_Toc463736093"/>
      <w:bookmarkStart w:id="257" w:name="_Toc471231487"/>
      <w:r w:rsidRPr="00207F03">
        <w:rPr>
          <w:b w:val="0"/>
          <w:color w:val="365F91" w:themeColor="accent1" w:themeShade="BF"/>
          <w:sz w:val="26"/>
          <w:szCs w:val="26"/>
        </w:rPr>
        <w:t>Test ID / Test Name: PWR.5.3 / Load current measurement</w:t>
      </w:r>
      <w:bookmarkEnd w:id="256"/>
      <w:bookmarkEnd w:id="257"/>
    </w:p>
    <w:p w14:paraId="1B4AFBF5" w14:textId="113F9274"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58" w:name="_Toc463736094"/>
      <w:bookmarkStart w:id="259" w:name="_Toc471231488"/>
      <w:r w:rsidRPr="00207F03">
        <w:rPr>
          <w:b w:val="0"/>
          <w:color w:val="365F91" w:themeColor="accent1" w:themeShade="BF"/>
          <w:sz w:val="26"/>
          <w:szCs w:val="26"/>
        </w:rPr>
        <w:t>Purpose</w:t>
      </w:r>
      <w:bookmarkEnd w:id="258"/>
      <w:bookmarkEnd w:id="259"/>
    </w:p>
    <w:p w14:paraId="26B0A8C4" w14:textId="77777777" w:rsidR="00BE0CC6" w:rsidRPr="00207F03" w:rsidRDefault="00BE0CC6" w:rsidP="00BE0CC6">
      <w:pPr>
        <w:spacing w:line="360" w:lineRule="auto"/>
        <w:ind w:left="360"/>
        <w:jc w:val="both"/>
        <w:rPr>
          <w:sz w:val="22"/>
        </w:rPr>
      </w:pPr>
      <w:r w:rsidRPr="00207F03">
        <w:rPr>
          <w:sz w:val="22"/>
        </w:rPr>
        <w:t xml:space="preserve">The purpose of this test case is to measure the current drawn from the battery when system is powered ON by lithium ion battery. </w:t>
      </w:r>
    </w:p>
    <w:p w14:paraId="62473AF9"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60" w:name="_Toc463736095"/>
      <w:bookmarkStart w:id="261" w:name="_Toc471231489"/>
      <w:r w:rsidRPr="00207F03">
        <w:rPr>
          <w:b w:val="0"/>
          <w:color w:val="365F91" w:themeColor="accent1" w:themeShade="BF"/>
          <w:sz w:val="26"/>
          <w:szCs w:val="26"/>
        </w:rPr>
        <w:t>Test and Measurement Method</w:t>
      </w:r>
      <w:bookmarkEnd w:id="260"/>
      <w:bookmarkEnd w:id="261"/>
    </w:p>
    <w:p w14:paraId="61AE3F24" w14:textId="77777777" w:rsidR="00BE0CC6" w:rsidRPr="00207F03" w:rsidRDefault="00BE0CC6" w:rsidP="00BE0CC6">
      <w:pPr>
        <w:spacing w:line="360" w:lineRule="auto"/>
        <w:ind w:left="360"/>
        <w:jc w:val="both"/>
        <w:rPr>
          <w:sz w:val="22"/>
        </w:rPr>
      </w:pPr>
      <w:r w:rsidRPr="00207F03">
        <w:rPr>
          <w:sz w:val="22"/>
        </w:rPr>
        <w:t xml:space="preserve">Connect lead acid battery. Connect a debug board to GBC board in order to access TIVA through CCS. Through I2C channel 0, lithium ion battery charger U85 can be accessed. Read register IIN having sub-address 0x3E. IIN register outputs the value of total load current. Please refer to Section </w:t>
      </w:r>
      <w:r w:rsidRPr="00207F03">
        <w:rPr>
          <w:b/>
          <w:bCs/>
          <w:sz w:val="22"/>
          <w:szCs w:val="22"/>
        </w:rPr>
        <w:t xml:space="preserve">4.2.4.5 </w:t>
      </w:r>
      <w:r w:rsidRPr="00207F03">
        <w:rPr>
          <w:sz w:val="22"/>
        </w:rPr>
        <w:t xml:space="preserve">in latest version of “OC_CONNECT_1_GBC_Test_Specification” document for detailed test procedure. </w:t>
      </w:r>
    </w:p>
    <w:p w14:paraId="74B93C5D"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62" w:name="_Toc463736096"/>
      <w:bookmarkStart w:id="263" w:name="_Toc471231490"/>
      <w:r w:rsidRPr="00207F03">
        <w:rPr>
          <w:b w:val="0"/>
          <w:color w:val="365F91" w:themeColor="accent1" w:themeShade="BF"/>
          <w:sz w:val="26"/>
          <w:szCs w:val="26"/>
        </w:rPr>
        <w:t>Test Condition</w:t>
      </w:r>
      <w:bookmarkEnd w:id="262"/>
      <w:bookmarkEnd w:id="263"/>
      <w:r w:rsidRPr="00207F03">
        <w:rPr>
          <w:b w:val="0"/>
          <w:color w:val="365F91" w:themeColor="accent1" w:themeShade="BF"/>
          <w:sz w:val="26"/>
          <w:szCs w:val="26"/>
        </w:rPr>
        <w:t xml:space="preserve"> </w:t>
      </w:r>
    </w:p>
    <w:p w14:paraId="014DB865" w14:textId="77777777" w:rsidR="00BE0CC6" w:rsidRPr="00207F03" w:rsidRDefault="00BE0CC6" w:rsidP="00BE0CC6">
      <w:pPr>
        <w:spacing w:after="120" w:line="240" w:lineRule="auto"/>
        <w:ind w:left="357"/>
        <w:jc w:val="both"/>
        <w:rPr>
          <w:sz w:val="22"/>
        </w:rPr>
      </w:pPr>
      <w:r w:rsidRPr="00207F03">
        <w:rPr>
          <w:sz w:val="22"/>
        </w:rPr>
        <w:t xml:space="preserve">Ambient Temperature - 25˚C </w:t>
      </w:r>
    </w:p>
    <w:p w14:paraId="1DA7B0DE" w14:textId="77777777" w:rsidR="00BE0CC6" w:rsidRPr="00207F03" w:rsidRDefault="00BE0CC6" w:rsidP="00BE0CC6">
      <w:pPr>
        <w:spacing w:after="120" w:line="240" w:lineRule="auto"/>
        <w:jc w:val="both"/>
        <w:rPr>
          <w:sz w:val="22"/>
        </w:rPr>
      </w:pPr>
      <w:r w:rsidRPr="00207F03">
        <w:rPr>
          <w:sz w:val="22"/>
        </w:rPr>
        <w:t xml:space="preserve">      Operating Voltage – Lithium ion battery voltage</w:t>
      </w:r>
    </w:p>
    <w:p w14:paraId="4538F4A3" w14:textId="77777777" w:rsidR="00BE0CC6" w:rsidRPr="00207F03" w:rsidRDefault="00BE0CC6" w:rsidP="00BE0CC6">
      <w:pPr>
        <w:spacing w:after="120" w:line="240" w:lineRule="auto"/>
        <w:ind w:left="357"/>
        <w:jc w:val="both"/>
        <w:rPr>
          <w:sz w:val="22"/>
        </w:rPr>
      </w:pPr>
      <w:r w:rsidRPr="00207F03">
        <w:rPr>
          <w:sz w:val="22"/>
        </w:rPr>
        <w:t>System load – Idle/Typical + External electronic load</w:t>
      </w:r>
    </w:p>
    <w:p w14:paraId="350DFB34"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64" w:name="_Toc463736097"/>
      <w:bookmarkStart w:id="265" w:name="_Toc471231491"/>
      <w:r w:rsidRPr="00207F03">
        <w:rPr>
          <w:b w:val="0"/>
          <w:color w:val="365F91" w:themeColor="accent1" w:themeShade="BF"/>
          <w:sz w:val="26"/>
          <w:szCs w:val="26"/>
        </w:rPr>
        <w:t>DUT Sample Information</w:t>
      </w:r>
      <w:bookmarkEnd w:id="264"/>
      <w:bookmarkEnd w:id="265"/>
    </w:p>
    <w:p w14:paraId="746ABDEC"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WZ1630LIFE2GBC0005</w:t>
      </w:r>
    </w:p>
    <w:p w14:paraId="3E05043D" w14:textId="77777777" w:rsidR="00BE0CC6" w:rsidRPr="00207F03" w:rsidRDefault="00BE0CC6" w:rsidP="00BE0CC6">
      <w:pPr>
        <w:autoSpaceDE w:val="0"/>
        <w:autoSpaceDN w:val="0"/>
        <w:spacing w:after="0" w:line="240" w:lineRule="auto"/>
        <w:rPr>
          <w:sz w:val="22"/>
        </w:rPr>
      </w:pPr>
      <w:r w:rsidRPr="00207F03">
        <w:rPr>
          <w:sz w:val="22"/>
        </w:rPr>
        <w:t xml:space="preserve">       Software versions –</w:t>
      </w:r>
      <w:r w:rsidRPr="00207F03">
        <w:rPr>
          <w:sz w:val="22"/>
        </w:rPr>
        <w:tab/>
        <w:t>TIVA RTOS VER.33 code for lithium ion battery configuration</w:t>
      </w:r>
    </w:p>
    <w:p w14:paraId="61807B97" w14:textId="77777777" w:rsidR="00BE0CC6" w:rsidRPr="00207F03" w:rsidRDefault="00BE0CC6" w:rsidP="00BE0CC6">
      <w:pPr>
        <w:spacing w:after="120" w:line="240" w:lineRule="auto"/>
        <w:jc w:val="both"/>
      </w:pPr>
    </w:p>
    <w:p w14:paraId="19122B1F"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66" w:name="_Toc463736098"/>
      <w:bookmarkStart w:id="267" w:name="_Toc471231492"/>
      <w:r w:rsidRPr="00207F03">
        <w:rPr>
          <w:b w:val="0"/>
          <w:color w:val="365F91" w:themeColor="accent1" w:themeShade="BF"/>
          <w:sz w:val="26"/>
          <w:szCs w:val="26"/>
        </w:rPr>
        <w:t>Test Results</w:t>
      </w:r>
      <w:bookmarkEnd w:id="266"/>
      <w:bookmarkEnd w:id="267"/>
    </w:p>
    <w:p w14:paraId="690D00E0" w14:textId="77777777" w:rsidR="00BE0CC6" w:rsidRPr="00207F03" w:rsidRDefault="00BE0CC6" w:rsidP="00BE0CC6">
      <w:pPr>
        <w:spacing w:line="360" w:lineRule="auto"/>
        <w:ind w:left="360"/>
        <w:jc w:val="both"/>
        <w:rPr>
          <w:sz w:val="22"/>
        </w:rPr>
      </w:pPr>
      <w:r w:rsidRPr="00207F03">
        <w:rPr>
          <w:sz w:val="22"/>
        </w:rPr>
        <w:t xml:space="preserve"> Current measured across R9961 must be equal to value read from register 0x3E.</w:t>
      </w:r>
    </w:p>
    <w:p w14:paraId="32E78F8E"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68" w:name="_Toc463736099"/>
      <w:bookmarkStart w:id="269" w:name="_Toc471231493"/>
      <w:r w:rsidRPr="00207F03">
        <w:rPr>
          <w:b w:val="0"/>
          <w:color w:val="365F91" w:themeColor="accent1" w:themeShade="BF"/>
          <w:sz w:val="26"/>
          <w:szCs w:val="26"/>
        </w:rPr>
        <w:t>Measurement Logs</w:t>
      </w:r>
      <w:bookmarkEnd w:id="268"/>
      <w:bookmarkEnd w:id="269"/>
      <w:r w:rsidRPr="00207F03">
        <w:rPr>
          <w:b w:val="0"/>
          <w:color w:val="365F91" w:themeColor="accent1" w:themeShade="BF"/>
          <w:sz w:val="26"/>
          <w:szCs w:val="26"/>
        </w:rPr>
        <w:t xml:space="preserve"> </w:t>
      </w:r>
    </w:p>
    <w:bookmarkStart w:id="270" w:name="_MON_1543165893"/>
    <w:bookmarkEnd w:id="270"/>
    <w:p w14:paraId="241EF308" w14:textId="5C799C4E" w:rsidR="00BE0CC6" w:rsidRPr="00207F03" w:rsidRDefault="00BE0CC6" w:rsidP="00BE0CC6">
      <w:pPr>
        <w:rPr>
          <w:sz w:val="22"/>
        </w:rPr>
      </w:pPr>
      <w:r w:rsidRPr="00207F03">
        <w:rPr>
          <w:b/>
          <w:color w:val="365F91" w:themeColor="accent1" w:themeShade="BF"/>
        </w:rPr>
        <w:object w:dxaOrig="1440" w:dyaOrig="932" w14:anchorId="34D3FFB2">
          <v:shape id="_x0000_i1043" type="#_x0000_t75" style="width:1in;height:48.25pt" o:ole="">
            <v:imagedata r:id="rId47" o:title=""/>
          </v:shape>
          <o:OLEObject Type="Embed" ProgID="Excel.Sheet.12" ShapeID="_x0000_i1043" DrawAspect="Icon" ObjectID="_1576838369" r:id="rId49"/>
        </w:object>
      </w:r>
    </w:p>
    <w:p w14:paraId="525E3E2A" w14:textId="77777777" w:rsidR="00BE0CC6" w:rsidRPr="00207F03" w:rsidRDefault="00BE0CC6" w:rsidP="00BE0CC6">
      <w:pPr>
        <w:rPr>
          <w:sz w:val="22"/>
        </w:rPr>
      </w:pPr>
      <w:r w:rsidRPr="00207F03">
        <w:rPr>
          <w:b/>
          <w:u w:val="single"/>
        </w:rPr>
        <w:t>NOTE:</w:t>
      </w:r>
      <w:r w:rsidRPr="00207F03">
        <w:rPr>
          <w:sz w:val="22"/>
        </w:rPr>
        <w:t xml:space="preserve"> PASS Criteria: Measured value across R9961 and read value from register 0x3E must be equal</w:t>
      </w:r>
    </w:p>
    <w:p w14:paraId="0483BD4F" w14:textId="77777777" w:rsidR="00BE0CC6" w:rsidRPr="00207F03" w:rsidRDefault="00BE0CC6" w:rsidP="00BE0CC6">
      <w:pPr>
        <w:rPr>
          <w:sz w:val="22"/>
        </w:rPr>
      </w:pPr>
    </w:p>
    <w:p w14:paraId="4D023054"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271" w:name="_Toc471231494"/>
      <w:r w:rsidRPr="00207F03">
        <w:rPr>
          <w:b w:val="0"/>
          <w:color w:val="365F91" w:themeColor="accent1" w:themeShade="BF"/>
          <w:sz w:val="26"/>
          <w:szCs w:val="26"/>
        </w:rPr>
        <w:t>Test ID / Test Name: PWR.5.4 / LDO Output Voltage</w:t>
      </w:r>
      <w:bookmarkEnd w:id="271"/>
    </w:p>
    <w:p w14:paraId="6804DBEF" w14:textId="45C02F11"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72" w:name="_Toc471231495"/>
      <w:r w:rsidRPr="00207F03">
        <w:rPr>
          <w:b w:val="0"/>
          <w:color w:val="365F91" w:themeColor="accent1" w:themeShade="BF"/>
          <w:sz w:val="26"/>
          <w:szCs w:val="26"/>
        </w:rPr>
        <w:t>Purpose</w:t>
      </w:r>
      <w:bookmarkEnd w:id="272"/>
    </w:p>
    <w:p w14:paraId="1D763C5D" w14:textId="77777777" w:rsidR="00BE0CC6" w:rsidRPr="00207F03" w:rsidRDefault="00BE0CC6" w:rsidP="00BE0CC6">
      <w:pPr>
        <w:rPr>
          <w:sz w:val="22"/>
        </w:rPr>
      </w:pPr>
      <w:r w:rsidRPr="00207F03">
        <w:t>The purpose of this test case is to ensure the internal LDO output voltage of Lithium Ion battery charger U85 must be equal to 5V</w:t>
      </w:r>
      <w:r w:rsidRPr="00207F03">
        <w:rPr>
          <w:sz w:val="22"/>
        </w:rPr>
        <w:t xml:space="preserve">. </w:t>
      </w:r>
    </w:p>
    <w:p w14:paraId="5BF67BC6"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73" w:name="_Toc471231496"/>
      <w:r w:rsidRPr="00207F03">
        <w:rPr>
          <w:b w:val="0"/>
          <w:color w:val="365F91" w:themeColor="accent1" w:themeShade="BF"/>
          <w:sz w:val="26"/>
          <w:szCs w:val="26"/>
        </w:rPr>
        <w:t>Test and Measurement Method</w:t>
      </w:r>
      <w:bookmarkEnd w:id="273"/>
    </w:p>
    <w:p w14:paraId="19F7396B" w14:textId="77777777" w:rsidR="00BE0CC6" w:rsidRPr="00207F03" w:rsidRDefault="00BE0CC6" w:rsidP="00BE0CC6">
      <w:pPr>
        <w:spacing w:line="360" w:lineRule="auto"/>
        <w:ind w:left="360"/>
        <w:jc w:val="both"/>
        <w:rPr>
          <w:sz w:val="22"/>
        </w:rPr>
      </w:pPr>
      <w:r w:rsidRPr="00207F03">
        <w:rPr>
          <w:sz w:val="22"/>
        </w:rPr>
        <w:t>Connect Lithium Ion battery terminals between to JTB8.1 and JTB8.2. Measure the battery charger U85 internal LDO output voltage at C1765.1. The above measured voltage should be equal to 5V to ensure proper functionality of GBC module</w:t>
      </w:r>
      <w:r w:rsidRPr="00207F03">
        <w:t xml:space="preserve">. </w:t>
      </w:r>
      <w:r w:rsidRPr="00207F03">
        <w:rPr>
          <w:sz w:val="22"/>
        </w:rPr>
        <w:t xml:space="preserve">Please refer to Section </w:t>
      </w:r>
      <w:r w:rsidRPr="00207F03">
        <w:rPr>
          <w:b/>
          <w:bCs/>
          <w:sz w:val="22"/>
          <w:szCs w:val="22"/>
        </w:rPr>
        <w:t xml:space="preserve">4.2.4.6 </w:t>
      </w:r>
      <w:r w:rsidRPr="00207F03">
        <w:rPr>
          <w:sz w:val="22"/>
        </w:rPr>
        <w:t>in latest version of “OC_CONNECT_1_GBC_Test_Specification” document for detailed test procedure.</w:t>
      </w:r>
    </w:p>
    <w:p w14:paraId="3C627338"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74" w:name="_Toc471231497"/>
      <w:r w:rsidRPr="00207F03">
        <w:rPr>
          <w:b w:val="0"/>
          <w:color w:val="365F91" w:themeColor="accent1" w:themeShade="BF"/>
          <w:sz w:val="26"/>
          <w:szCs w:val="26"/>
        </w:rPr>
        <w:t>Test Condition</w:t>
      </w:r>
      <w:bookmarkEnd w:id="274"/>
      <w:r w:rsidRPr="00207F03">
        <w:rPr>
          <w:b w:val="0"/>
          <w:color w:val="365F91" w:themeColor="accent1" w:themeShade="BF"/>
          <w:sz w:val="26"/>
          <w:szCs w:val="26"/>
        </w:rPr>
        <w:t xml:space="preserve"> </w:t>
      </w:r>
    </w:p>
    <w:p w14:paraId="27EB11C6" w14:textId="77777777" w:rsidR="00BE0CC6" w:rsidRPr="00207F03" w:rsidRDefault="00BE0CC6" w:rsidP="00BE0CC6">
      <w:pPr>
        <w:spacing w:after="120" w:line="240" w:lineRule="auto"/>
        <w:ind w:left="357"/>
        <w:jc w:val="both"/>
        <w:rPr>
          <w:sz w:val="22"/>
        </w:rPr>
      </w:pPr>
      <w:r w:rsidRPr="00207F03">
        <w:rPr>
          <w:sz w:val="22"/>
        </w:rPr>
        <w:t>Ambient Temperature - 25˚C</w:t>
      </w:r>
    </w:p>
    <w:p w14:paraId="00159806" w14:textId="77777777" w:rsidR="00BE0CC6" w:rsidRPr="00207F03" w:rsidRDefault="00BE0CC6" w:rsidP="00BE0CC6">
      <w:pPr>
        <w:spacing w:after="120" w:line="240" w:lineRule="auto"/>
        <w:ind w:left="357"/>
        <w:jc w:val="both"/>
        <w:rPr>
          <w:sz w:val="22"/>
        </w:rPr>
      </w:pPr>
      <w:r w:rsidRPr="00207F03">
        <w:rPr>
          <w:sz w:val="22"/>
        </w:rPr>
        <w:t>Operating Voltage – Lithium ion battery Voltage (</w:t>
      </w:r>
      <w:r w:rsidRPr="00207F03">
        <w:t>9V to 12.6V</w:t>
      </w:r>
      <w:r w:rsidRPr="00207F03">
        <w:rPr>
          <w:sz w:val="22"/>
        </w:rPr>
        <w:t>)</w:t>
      </w:r>
    </w:p>
    <w:p w14:paraId="5775CF68" w14:textId="77777777" w:rsidR="00BE0CC6" w:rsidRPr="00207F03" w:rsidRDefault="00BE0CC6" w:rsidP="00BE0CC6">
      <w:pPr>
        <w:spacing w:after="120" w:line="240" w:lineRule="auto"/>
        <w:ind w:left="357"/>
        <w:jc w:val="both"/>
        <w:rPr>
          <w:sz w:val="22"/>
        </w:rPr>
      </w:pPr>
      <w:r w:rsidRPr="00207F03">
        <w:rPr>
          <w:sz w:val="22"/>
        </w:rPr>
        <w:t>System load –Typical</w:t>
      </w:r>
    </w:p>
    <w:p w14:paraId="5DA2AF95" w14:textId="77777777" w:rsidR="00BE0CC6" w:rsidRPr="00207F03" w:rsidRDefault="00BE0CC6" w:rsidP="00BE0CC6"/>
    <w:p w14:paraId="4536D6B2"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75" w:name="_Toc471231498"/>
      <w:r w:rsidRPr="00207F03">
        <w:rPr>
          <w:b w:val="0"/>
          <w:color w:val="365F91" w:themeColor="accent1" w:themeShade="BF"/>
          <w:sz w:val="26"/>
          <w:szCs w:val="26"/>
        </w:rPr>
        <w:t>DUT Sample Information</w:t>
      </w:r>
      <w:bookmarkEnd w:id="275"/>
    </w:p>
    <w:p w14:paraId="63D75642"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WZ1630LIFE2GBC0014</w:t>
      </w:r>
    </w:p>
    <w:p w14:paraId="57151BE2" w14:textId="77777777" w:rsidR="00BE0CC6" w:rsidRPr="00207F03" w:rsidRDefault="00BE0CC6" w:rsidP="00BE0CC6">
      <w:pPr>
        <w:autoSpaceDE w:val="0"/>
        <w:autoSpaceDN w:val="0"/>
        <w:spacing w:before="240" w:after="0" w:line="240" w:lineRule="auto"/>
        <w:rPr>
          <w:sz w:val="22"/>
        </w:rPr>
      </w:pPr>
      <w:r w:rsidRPr="00207F03">
        <w:rPr>
          <w:sz w:val="22"/>
        </w:rPr>
        <w:t xml:space="preserve">       Software versions – NA</w:t>
      </w:r>
    </w:p>
    <w:p w14:paraId="5FDB9B3F" w14:textId="77777777" w:rsidR="00BE0CC6" w:rsidRPr="00207F03" w:rsidRDefault="00BE0CC6" w:rsidP="00BE0CC6">
      <w:pPr>
        <w:autoSpaceDE w:val="0"/>
        <w:autoSpaceDN w:val="0"/>
        <w:spacing w:before="240" w:after="0" w:line="240" w:lineRule="auto"/>
        <w:rPr>
          <w:sz w:val="22"/>
        </w:rPr>
      </w:pPr>
      <w:r w:rsidRPr="00207F03">
        <w:rPr>
          <w:sz w:val="22"/>
        </w:rPr>
        <w:tab/>
      </w:r>
    </w:p>
    <w:p w14:paraId="06DF9A2E"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76" w:name="_Toc471231499"/>
      <w:r w:rsidRPr="00207F03">
        <w:rPr>
          <w:b w:val="0"/>
          <w:color w:val="365F91" w:themeColor="accent1" w:themeShade="BF"/>
          <w:sz w:val="26"/>
          <w:szCs w:val="26"/>
        </w:rPr>
        <w:t>Test Result</w:t>
      </w:r>
      <w:bookmarkEnd w:id="276"/>
    </w:p>
    <w:p w14:paraId="4B2A8577" w14:textId="77777777" w:rsidR="00BE0CC6" w:rsidRPr="00207F03" w:rsidRDefault="00BE0CC6" w:rsidP="00BE0CC6">
      <w:pPr>
        <w:autoSpaceDE w:val="0"/>
        <w:autoSpaceDN w:val="0"/>
        <w:spacing w:before="240" w:after="0" w:line="240" w:lineRule="auto"/>
        <w:rPr>
          <w:sz w:val="22"/>
        </w:rPr>
      </w:pPr>
      <w:r w:rsidRPr="00207F03">
        <w:rPr>
          <w:sz w:val="22"/>
        </w:rPr>
        <w:t>Measured LDO voltage is within the prescribed limit.i.e. between 4.3V and 5.5V</w:t>
      </w:r>
    </w:p>
    <w:p w14:paraId="394F0D42"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77" w:name="_Toc471231500"/>
      <w:r w:rsidRPr="00207F03">
        <w:rPr>
          <w:b w:val="0"/>
          <w:color w:val="365F91" w:themeColor="accent1" w:themeShade="BF"/>
          <w:sz w:val="26"/>
          <w:szCs w:val="26"/>
        </w:rPr>
        <w:t>Measurement Logs</w:t>
      </w:r>
      <w:bookmarkEnd w:id="277"/>
    </w:p>
    <w:tbl>
      <w:tblPr>
        <w:tblpPr w:leftFromText="180" w:rightFromText="180" w:vertAnchor="text" w:horzAnchor="margin" w:tblpY="114"/>
        <w:tblW w:w="9972" w:type="dxa"/>
        <w:tblLook w:val="04A0" w:firstRow="1" w:lastRow="0" w:firstColumn="1" w:lastColumn="0" w:noHBand="0" w:noVBand="1"/>
      </w:tblPr>
      <w:tblGrid>
        <w:gridCol w:w="540"/>
        <w:gridCol w:w="693"/>
        <w:gridCol w:w="1781"/>
        <w:gridCol w:w="1167"/>
        <w:gridCol w:w="1218"/>
        <w:gridCol w:w="1218"/>
        <w:gridCol w:w="889"/>
        <w:gridCol w:w="973"/>
        <w:gridCol w:w="864"/>
        <w:gridCol w:w="1292"/>
      </w:tblGrid>
      <w:tr w:rsidR="00BE0CC6" w:rsidRPr="00207F03" w14:paraId="5FBFB1C3" w14:textId="77777777" w:rsidTr="00BE0CC6">
        <w:trPr>
          <w:trHeight w:val="359"/>
        </w:trPr>
        <w:tc>
          <w:tcPr>
            <w:tcW w:w="9972" w:type="dxa"/>
            <w:gridSpan w:val="10"/>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8BC6D74"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Lithium Ion Battery - LDO Output Voltage</w:t>
            </w:r>
          </w:p>
        </w:tc>
      </w:tr>
      <w:tr w:rsidR="00BE0CC6" w:rsidRPr="00207F03" w14:paraId="183C670B" w14:textId="77777777" w:rsidTr="00BE0CC6">
        <w:trPr>
          <w:trHeight w:val="359"/>
        </w:trPr>
        <w:tc>
          <w:tcPr>
            <w:tcW w:w="530"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58136FA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Sl. No.</w:t>
            </w:r>
          </w:p>
        </w:tc>
        <w:tc>
          <w:tcPr>
            <w:tcW w:w="645"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7CAEAC55"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Test case No.</w:t>
            </w:r>
          </w:p>
        </w:tc>
        <w:tc>
          <w:tcPr>
            <w:tcW w:w="1535"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54163D34"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Voltage Rail</w:t>
            </w:r>
          </w:p>
        </w:tc>
        <w:tc>
          <w:tcPr>
            <w:tcW w:w="1167"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7436C55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Measuring Point</w:t>
            </w:r>
          </w:p>
        </w:tc>
        <w:tc>
          <w:tcPr>
            <w:tcW w:w="1158"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743D5F1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Measured Voltage(V)</w:t>
            </w:r>
          </w:p>
        </w:tc>
        <w:tc>
          <w:tcPr>
            <w:tcW w:w="1158" w:type="dxa"/>
            <w:vMerge w:val="restart"/>
            <w:tcBorders>
              <w:top w:val="nil"/>
              <w:left w:val="single" w:sz="4" w:space="0" w:color="auto"/>
              <w:bottom w:val="single" w:sz="4" w:space="0" w:color="auto"/>
              <w:right w:val="single" w:sz="4" w:space="0" w:color="auto"/>
            </w:tcBorders>
            <w:shd w:val="clear" w:color="000000" w:fill="BDD7EE"/>
            <w:vAlign w:val="center"/>
            <w:hideMark/>
          </w:tcPr>
          <w:p w14:paraId="7175D017"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Expected Voltage(V)</w:t>
            </w:r>
          </w:p>
        </w:tc>
        <w:tc>
          <w:tcPr>
            <w:tcW w:w="1802" w:type="dxa"/>
            <w:gridSpan w:val="2"/>
            <w:tcBorders>
              <w:top w:val="single" w:sz="4" w:space="0" w:color="auto"/>
              <w:left w:val="nil"/>
              <w:bottom w:val="single" w:sz="4" w:space="0" w:color="auto"/>
              <w:right w:val="single" w:sz="4" w:space="0" w:color="auto"/>
            </w:tcBorders>
            <w:shd w:val="clear" w:color="000000" w:fill="BDD7EE"/>
            <w:noWrap/>
            <w:vAlign w:val="center"/>
            <w:hideMark/>
          </w:tcPr>
          <w:p w14:paraId="4FBD015C"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856"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20E9FBC4"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1121"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4B6C63C5"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PASS/FAIL</w:t>
            </w:r>
          </w:p>
        </w:tc>
      </w:tr>
      <w:tr w:rsidR="00BE0CC6" w:rsidRPr="00207F03" w14:paraId="41AA8CD1" w14:textId="77777777" w:rsidTr="00BE0CC6">
        <w:trPr>
          <w:trHeight w:val="359"/>
        </w:trPr>
        <w:tc>
          <w:tcPr>
            <w:tcW w:w="530" w:type="dxa"/>
            <w:vMerge/>
            <w:tcBorders>
              <w:top w:val="nil"/>
              <w:left w:val="single" w:sz="4" w:space="0" w:color="auto"/>
              <w:bottom w:val="single" w:sz="4" w:space="0" w:color="auto"/>
              <w:right w:val="single" w:sz="4" w:space="0" w:color="auto"/>
            </w:tcBorders>
            <w:vAlign w:val="center"/>
            <w:hideMark/>
          </w:tcPr>
          <w:p w14:paraId="6049C8BE" w14:textId="77777777" w:rsidR="00BE0CC6" w:rsidRPr="00207F03" w:rsidRDefault="00BE0CC6" w:rsidP="00BE0CC6">
            <w:pPr>
              <w:spacing w:after="0" w:line="240" w:lineRule="auto"/>
              <w:rPr>
                <w:rFonts w:eastAsia="Times New Roman"/>
                <w:sz w:val="22"/>
                <w:szCs w:val="22"/>
                <w:lang w:eastAsia="en-US"/>
              </w:rPr>
            </w:pPr>
          </w:p>
        </w:tc>
        <w:tc>
          <w:tcPr>
            <w:tcW w:w="645" w:type="dxa"/>
            <w:vMerge/>
            <w:tcBorders>
              <w:top w:val="nil"/>
              <w:left w:val="single" w:sz="4" w:space="0" w:color="auto"/>
              <w:bottom w:val="single" w:sz="4" w:space="0" w:color="auto"/>
              <w:right w:val="single" w:sz="4" w:space="0" w:color="auto"/>
            </w:tcBorders>
            <w:vAlign w:val="center"/>
            <w:hideMark/>
          </w:tcPr>
          <w:p w14:paraId="09A70043" w14:textId="77777777" w:rsidR="00BE0CC6" w:rsidRPr="00207F03" w:rsidRDefault="00BE0CC6" w:rsidP="00BE0CC6">
            <w:pPr>
              <w:spacing w:after="0" w:line="240" w:lineRule="auto"/>
              <w:rPr>
                <w:rFonts w:eastAsia="Times New Roman"/>
                <w:sz w:val="22"/>
                <w:szCs w:val="22"/>
                <w:lang w:eastAsia="en-US"/>
              </w:rPr>
            </w:pPr>
          </w:p>
        </w:tc>
        <w:tc>
          <w:tcPr>
            <w:tcW w:w="1535" w:type="dxa"/>
            <w:vMerge/>
            <w:tcBorders>
              <w:top w:val="nil"/>
              <w:left w:val="single" w:sz="4" w:space="0" w:color="auto"/>
              <w:bottom w:val="single" w:sz="4" w:space="0" w:color="auto"/>
              <w:right w:val="single" w:sz="4" w:space="0" w:color="auto"/>
            </w:tcBorders>
            <w:vAlign w:val="center"/>
            <w:hideMark/>
          </w:tcPr>
          <w:p w14:paraId="66C1B8A5" w14:textId="77777777" w:rsidR="00BE0CC6" w:rsidRPr="00207F03" w:rsidRDefault="00BE0CC6" w:rsidP="00BE0CC6">
            <w:pPr>
              <w:spacing w:after="0" w:line="240" w:lineRule="auto"/>
              <w:rPr>
                <w:rFonts w:eastAsia="Times New Roman"/>
                <w:sz w:val="22"/>
                <w:szCs w:val="22"/>
                <w:lang w:eastAsia="en-US"/>
              </w:rPr>
            </w:pPr>
          </w:p>
        </w:tc>
        <w:tc>
          <w:tcPr>
            <w:tcW w:w="1167" w:type="dxa"/>
            <w:vMerge/>
            <w:tcBorders>
              <w:top w:val="nil"/>
              <w:left w:val="single" w:sz="4" w:space="0" w:color="auto"/>
              <w:bottom w:val="single" w:sz="4" w:space="0" w:color="auto"/>
              <w:right w:val="single" w:sz="4" w:space="0" w:color="auto"/>
            </w:tcBorders>
            <w:vAlign w:val="center"/>
            <w:hideMark/>
          </w:tcPr>
          <w:p w14:paraId="30D57586" w14:textId="77777777" w:rsidR="00BE0CC6" w:rsidRPr="00207F03" w:rsidRDefault="00BE0CC6" w:rsidP="00BE0CC6">
            <w:pPr>
              <w:spacing w:after="0" w:line="240" w:lineRule="auto"/>
              <w:rPr>
                <w:rFonts w:eastAsia="Times New Roman"/>
                <w:sz w:val="22"/>
                <w:szCs w:val="22"/>
                <w:lang w:eastAsia="en-US"/>
              </w:rPr>
            </w:pPr>
          </w:p>
        </w:tc>
        <w:tc>
          <w:tcPr>
            <w:tcW w:w="1158" w:type="dxa"/>
            <w:vMerge/>
            <w:tcBorders>
              <w:top w:val="nil"/>
              <w:left w:val="single" w:sz="4" w:space="0" w:color="auto"/>
              <w:bottom w:val="single" w:sz="4" w:space="0" w:color="auto"/>
              <w:right w:val="single" w:sz="4" w:space="0" w:color="auto"/>
            </w:tcBorders>
            <w:vAlign w:val="center"/>
            <w:hideMark/>
          </w:tcPr>
          <w:p w14:paraId="080A5885" w14:textId="77777777" w:rsidR="00BE0CC6" w:rsidRPr="00207F03" w:rsidRDefault="00BE0CC6" w:rsidP="00BE0CC6">
            <w:pPr>
              <w:spacing w:after="0" w:line="240" w:lineRule="auto"/>
              <w:rPr>
                <w:rFonts w:eastAsia="Times New Roman"/>
                <w:sz w:val="22"/>
                <w:szCs w:val="22"/>
                <w:lang w:eastAsia="en-US"/>
              </w:rPr>
            </w:pPr>
          </w:p>
        </w:tc>
        <w:tc>
          <w:tcPr>
            <w:tcW w:w="1158" w:type="dxa"/>
            <w:vMerge/>
            <w:tcBorders>
              <w:top w:val="nil"/>
              <w:left w:val="single" w:sz="4" w:space="0" w:color="auto"/>
              <w:bottom w:val="single" w:sz="4" w:space="0" w:color="auto"/>
              <w:right w:val="single" w:sz="4" w:space="0" w:color="auto"/>
            </w:tcBorders>
            <w:vAlign w:val="center"/>
            <w:hideMark/>
          </w:tcPr>
          <w:p w14:paraId="0FF29AB2" w14:textId="77777777" w:rsidR="00BE0CC6" w:rsidRPr="00207F03" w:rsidRDefault="00BE0CC6" w:rsidP="00BE0CC6">
            <w:pPr>
              <w:spacing w:after="0" w:line="240" w:lineRule="auto"/>
              <w:rPr>
                <w:rFonts w:eastAsia="Times New Roman"/>
                <w:sz w:val="22"/>
                <w:szCs w:val="22"/>
                <w:lang w:eastAsia="en-US"/>
              </w:rPr>
            </w:pPr>
          </w:p>
        </w:tc>
        <w:tc>
          <w:tcPr>
            <w:tcW w:w="829" w:type="dxa"/>
            <w:tcBorders>
              <w:top w:val="nil"/>
              <w:left w:val="nil"/>
              <w:bottom w:val="single" w:sz="4" w:space="0" w:color="auto"/>
              <w:right w:val="single" w:sz="4" w:space="0" w:color="auto"/>
            </w:tcBorders>
            <w:shd w:val="clear" w:color="000000" w:fill="BDD7EE"/>
            <w:noWrap/>
            <w:vAlign w:val="center"/>
            <w:hideMark/>
          </w:tcPr>
          <w:p w14:paraId="692550D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Min(V)</w:t>
            </w:r>
          </w:p>
        </w:tc>
        <w:tc>
          <w:tcPr>
            <w:tcW w:w="973" w:type="dxa"/>
            <w:tcBorders>
              <w:top w:val="nil"/>
              <w:left w:val="nil"/>
              <w:bottom w:val="single" w:sz="4" w:space="0" w:color="auto"/>
              <w:right w:val="single" w:sz="4" w:space="0" w:color="auto"/>
            </w:tcBorders>
            <w:shd w:val="clear" w:color="000000" w:fill="BDD7EE"/>
            <w:noWrap/>
            <w:vAlign w:val="center"/>
            <w:hideMark/>
          </w:tcPr>
          <w:p w14:paraId="579C22F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Max(V)</w:t>
            </w:r>
          </w:p>
        </w:tc>
        <w:tc>
          <w:tcPr>
            <w:tcW w:w="856" w:type="dxa"/>
            <w:vMerge/>
            <w:tcBorders>
              <w:top w:val="nil"/>
              <w:left w:val="single" w:sz="4" w:space="0" w:color="auto"/>
              <w:bottom w:val="single" w:sz="4" w:space="0" w:color="auto"/>
              <w:right w:val="single" w:sz="4" w:space="0" w:color="auto"/>
            </w:tcBorders>
            <w:vAlign w:val="center"/>
            <w:hideMark/>
          </w:tcPr>
          <w:p w14:paraId="1BF59700" w14:textId="77777777" w:rsidR="00BE0CC6" w:rsidRPr="00207F03" w:rsidRDefault="00BE0CC6" w:rsidP="00BE0CC6">
            <w:pPr>
              <w:spacing w:after="0" w:line="240" w:lineRule="auto"/>
              <w:rPr>
                <w:rFonts w:eastAsia="Times New Roman"/>
                <w:sz w:val="22"/>
                <w:szCs w:val="22"/>
                <w:lang w:eastAsia="en-US"/>
              </w:rPr>
            </w:pPr>
          </w:p>
        </w:tc>
        <w:tc>
          <w:tcPr>
            <w:tcW w:w="1121" w:type="dxa"/>
            <w:vMerge/>
            <w:tcBorders>
              <w:top w:val="nil"/>
              <w:left w:val="single" w:sz="4" w:space="0" w:color="auto"/>
              <w:bottom w:val="single" w:sz="4" w:space="0" w:color="auto"/>
              <w:right w:val="single" w:sz="4" w:space="0" w:color="auto"/>
            </w:tcBorders>
            <w:vAlign w:val="center"/>
            <w:hideMark/>
          </w:tcPr>
          <w:p w14:paraId="37AEA2DB"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1CFC03CC" w14:textId="77777777" w:rsidTr="00BE0CC6">
        <w:trPr>
          <w:trHeight w:val="359"/>
        </w:trPr>
        <w:tc>
          <w:tcPr>
            <w:tcW w:w="530" w:type="dxa"/>
            <w:tcBorders>
              <w:top w:val="nil"/>
              <w:left w:val="single" w:sz="4" w:space="0" w:color="auto"/>
              <w:bottom w:val="single" w:sz="4" w:space="0" w:color="auto"/>
              <w:right w:val="single" w:sz="4" w:space="0" w:color="auto"/>
            </w:tcBorders>
            <w:shd w:val="clear" w:color="000000" w:fill="FFFFFF"/>
            <w:noWrap/>
            <w:vAlign w:val="center"/>
            <w:hideMark/>
          </w:tcPr>
          <w:p w14:paraId="46E8FEEC" w14:textId="77777777" w:rsidR="00BE0CC6" w:rsidRPr="00207F03" w:rsidRDefault="00BE0CC6" w:rsidP="00BE0CC6">
            <w:pPr>
              <w:spacing w:after="0" w:line="240" w:lineRule="auto"/>
              <w:jc w:val="right"/>
              <w:rPr>
                <w:rFonts w:eastAsia="Times New Roman"/>
                <w:sz w:val="22"/>
                <w:szCs w:val="22"/>
                <w:lang w:eastAsia="en-US"/>
              </w:rPr>
            </w:pPr>
            <w:r w:rsidRPr="00207F03">
              <w:rPr>
                <w:rFonts w:eastAsia="Times New Roman"/>
                <w:sz w:val="22"/>
                <w:szCs w:val="22"/>
                <w:lang w:eastAsia="en-US"/>
              </w:rPr>
              <w:t>1</w:t>
            </w:r>
          </w:p>
        </w:tc>
        <w:tc>
          <w:tcPr>
            <w:tcW w:w="645" w:type="dxa"/>
            <w:tcBorders>
              <w:top w:val="nil"/>
              <w:left w:val="nil"/>
              <w:bottom w:val="single" w:sz="4" w:space="0" w:color="auto"/>
              <w:right w:val="single" w:sz="4" w:space="0" w:color="auto"/>
            </w:tcBorders>
            <w:shd w:val="clear" w:color="000000" w:fill="FFFFFF"/>
            <w:noWrap/>
            <w:vAlign w:val="center"/>
            <w:hideMark/>
          </w:tcPr>
          <w:p w14:paraId="73888B2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PWR 5.4</w:t>
            </w:r>
          </w:p>
        </w:tc>
        <w:tc>
          <w:tcPr>
            <w:tcW w:w="1535" w:type="dxa"/>
            <w:tcBorders>
              <w:top w:val="nil"/>
              <w:left w:val="nil"/>
              <w:bottom w:val="single" w:sz="4" w:space="0" w:color="auto"/>
              <w:right w:val="single" w:sz="4" w:space="0" w:color="auto"/>
            </w:tcBorders>
            <w:shd w:val="clear" w:color="000000" w:fill="FFFFFF"/>
            <w:noWrap/>
            <w:vAlign w:val="center"/>
            <w:hideMark/>
          </w:tcPr>
          <w:p w14:paraId="584E8AA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INT_VCC_LION</w:t>
            </w:r>
          </w:p>
        </w:tc>
        <w:tc>
          <w:tcPr>
            <w:tcW w:w="1167" w:type="dxa"/>
            <w:tcBorders>
              <w:top w:val="nil"/>
              <w:left w:val="nil"/>
              <w:bottom w:val="single" w:sz="4" w:space="0" w:color="auto"/>
              <w:right w:val="single" w:sz="4" w:space="0" w:color="auto"/>
            </w:tcBorders>
            <w:shd w:val="clear" w:color="000000" w:fill="FFFFFF"/>
            <w:noWrap/>
            <w:vAlign w:val="center"/>
            <w:hideMark/>
          </w:tcPr>
          <w:p w14:paraId="582A8A9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C1765.1</w:t>
            </w:r>
          </w:p>
        </w:tc>
        <w:tc>
          <w:tcPr>
            <w:tcW w:w="1158" w:type="dxa"/>
            <w:tcBorders>
              <w:top w:val="nil"/>
              <w:left w:val="nil"/>
              <w:bottom w:val="single" w:sz="4" w:space="0" w:color="auto"/>
              <w:right w:val="single" w:sz="4" w:space="0" w:color="auto"/>
            </w:tcBorders>
            <w:shd w:val="clear" w:color="000000" w:fill="FFFFFF"/>
            <w:noWrap/>
            <w:vAlign w:val="center"/>
            <w:hideMark/>
          </w:tcPr>
          <w:p w14:paraId="73131C0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5.037</w:t>
            </w:r>
          </w:p>
        </w:tc>
        <w:tc>
          <w:tcPr>
            <w:tcW w:w="1158" w:type="dxa"/>
            <w:tcBorders>
              <w:top w:val="nil"/>
              <w:left w:val="nil"/>
              <w:bottom w:val="single" w:sz="4" w:space="0" w:color="auto"/>
              <w:right w:val="single" w:sz="4" w:space="0" w:color="auto"/>
            </w:tcBorders>
            <w:shd w:val="clear" w:color="000000" w:fill="FFFFFF"/>
            <w:noWrap/>
            <w:vAlign w:val="center"/>
            <w:hideMark/>
          </w:tcPr>
          <w:p w14:paraId="3F27A86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w:t>
            </w:r>
          </w:p>
        </w:tc>
        <w:tc>
          <w:tcPr>
            <w:tcW w:w="829" w:type="dxa"/>
            <w:tcBorders>
              <w:top w:val="nil"/>
              <w:left w:val="nil"/>
              <w:bottom w:val="single" w:sz="4" w:space="0" w:color="auto"/>
              <w:right w:val="single" w:sz="4" w:space="0" w:color="auto"/>
            </w:tcBorders>
            <w:shd w:val="clear" w:color="auto" w:fill="auto"/>
            <w:noWrap/>
            <w:vAlign w:val="center"/>
            <w:hideMark/>
          </w:tcPr>
          <w:p w14:paraId="6F73C86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4.3</w:t>
            </w:r>
          </w:p>
        </w:tc>
        <w:tc>
          <w:tcPr>
            <w:tcW w:w="973" w:type="dxa"/>
            <w:tcBorders>
              <w:top w:val="nil"/>
              <w:left w:val="nil"/>
              <w:bottom w:val="single" w:sz="4" w:space="0" w:color="auto"/>
              <w:right w:val="single" w:sz="4" w:space="0" w:color="auto"/>
            </w:tcBorders>
            <w:shd w:val="clear" w:color="000000" w:fill="FFFFFF"/>
            <w:noWrap/>
            <w:vAlign w:val="center"/>
            <w:hideMark/>
          </w:tcPr>
          <w:p w14:paraId="47DD4EC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5.5</w:t>
            </w:r>
          </w:p>
        </w:tc>
        <w:tc>
          <w:tcPr>
            <w:tcW w:w="856" w:type="dxa"/>
            <w:tcBorders>
              <w:top w:val="nil"/>
              <w:left w:val="nil"/>
              <w:bottom w:val="single" w:sz="4" w:space="0" w:color="auto"/>
              <w:right w:val="single" w:sz="4" w:space="0" w:color="auto"/>
            </w:tcBorders>
            <w:shd w:val="clear" w:color="auto" w:fill="auto"/>
            <w:noWrap/>
            <w:vAlign w:val="bottom"/>
            <w:hideMark/>
          </w:tcPr>
          <w:p w14:paraId="1024C75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-9.09</w:t>
            </w:r>
          </w:p>
        </w:tc>
        <w:tc>
          <w:tcPr>
            <w:tcW w:w="1121" w:type="dxa"/>
            <w:tcBorders>
              <w:top w:val="nil"/>
              <w:left w:val="nil"/>
              <w:bottom w:val="single" w:sz="4" w:space="0" w:color="auto"/>
              <w:right w:val="single" w:sz="4" w:space="0" w:color="auto"/>
            </w:tcBorders>
            <w:shd w:val="clear" w:color="auto" w:fill="C6EFCE"/>
            <w:noWrap/>
            <w:vAlign w:val="center"/>
            <w:hideMark/>
          </w:tcPr>
          <w:p w14:paraId="6E004FA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color w:val="006100"/>
                <w:sz w:val="22"/>
                <w:szCs w:val="22"/>
                <w:lang w:eastAsia="en-US"/>
              </w:rPr>
              <w:t>PASS</w:t>
            </w:r>
          </w:p>
        </w:tc>
      </w:tr>
    </w:tbl>
    <w:p w14:paraId="0B2A6C06" w14:textId="77777777" w:rsidR="00BE0CC6" w:rsidRPr="00207F03" w:rsidRDefault="00BE0CC6" w:rsidP="00BE0CC6">
      <w:pPr>
        <w:rPr>
          <w:b/>
          <w:color w:val="365F91" w:themeColor="accent1" w:themeShade="BF"/>
        </w:rPr>
      </w:pPr>
    </w:p>
    <w:p w14:paraId="1F053220"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278" w:name="_Toc471231501"/>
      <w:r w:rsidRPr="00207F03">
        <w:rPr>
          <w:b w:val="0"/>
          <w:color w:val="365F91" w:themeColor="accent1" w:themeShade="BF"/>
          <w:sz w:val="26"/>
          <w:szCs w:val="26"/>
        </w:rPr>
        <w:lastRenderedPageBreak/>
        <w:t>Test ID / Test Name: PWR.5.5 / Temperature Measurement</w:t>
      </w:r>
      <w:bookmarkEnd w:id="278"/>
    </w:p>
    <w:p w14:paraId="2560C460" w14:textId="352BF00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79" w:name="_Toc471231502"/>
      <w:r w:rsidRPr="00207F03">
        <w:rPr>
          <w:b w:val="0"/>
          <w:color w:val="365F91" w:themeColor="accent1" w:themeShade="BF"/>
          <w:sz w:val="26"/>
          <w:szCs w:val="26"/>
        </w:rPr>
        <w:t>Purpose</w:t>
      </w:r>
      <w:bookmarkEnd w:id="279"/>
      <w:r w:rsidRPr="00207F03">
        <w:rPr>
          <w:b w:val="0"/>
          <w:color w:val="365F91" w:themeColor="accent1" w:themeShade="BF"/>
          <w:sz w:val="26"/>
          <w:szCs w:val="26"/>
        </w:rPr>
        <w:t xml:space="preserve"> </w:t>
      </w:r>
    </w:p>
    <w:p w14:paraId="0C5A6D0C" w14:textId="77777777" w:rsidR="00BE0CC6" w:rsidRPr="00207F03" w:rsidRDefault="00BE0CC6" w:rsidP="00BE0CC6">
      <w:pPr>
        <w:rPr>
          <w:sz w:val="22"/>
        </w:rPr>
      </w:pPr>
      <w:r w:rsidRPr="00207F03">
        <w:rPr>
          <w:sz w:val="22"/>
        </w:rPr>
        <w:t>The purpose of this test case is to measure the temperature of battery charger IC U85 when it’s fully operational.</w:t>
      </w:r>
    </w:p>
    <w:p w14:paraId="0416147E"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80" w:name="_Toc471231503"/>
      <w:r w:rsidRPr="00207F03">
        <w:rPr>
          <w:b w:val="0"/>
          <w:color w:val="365F91" w:themeColor="accent1" w:themeShade="BF"/>
          <w:sz w:val="26"/>
          <w:szCs w:val="26"/>
        </w:rPr>
        <w:t>Test and Measurement Method</w:t>
      </w:r>
      <w:bookmarkEnd w:id="280"/>
    </w:p>
    <w:p w14:paraId="5E1CE2EA" w14:textId="77777777" w:rsidR="00BE0CC6" w:rsidRPr="00207F03" w:rsidRDefault="00BE0CC6" w:rsidP="00BE0CC6">
      <w:pPr>
        <w:spacing w:line="360" w:lineRule="auto"/>
        <w:ind w:left="360"/>
        <w:jc w:val="both"/>
        <w:rPr>
          <w:sz w:val="22"/>
        </w:rPr>
      </w:pPr>
      <w:r w:rsidRPr="00207F03">
        <w:rPr>
          <w:sz w:val="22"/>
        </w:rPr>
        <w:t xml:space="preserve">Connect lithium ion battery terminals between to JTB8.1and JTB8.2 Connect a debug board to GBC board in order to access TIVA through CCS. Through I2C channel 0, lithium ion battery charger U85 can be accessed. Read register DIE_TEMPERATURE having sub-address 0x3F. Please refer to Section </w:t>
      </w:r>
      <w:r w:rsidRPr="00207F03">
        <w:rPr>
          <w:b/>
          <w:bCs/>
          <w:sz w:val="22"/>
          <w:szCs w:val="22"/>
        </w:rPr>
        <w:t xml:space="preserve">4.2.4.7 </w:t>
      </w:r>
      <w:r w:rsidRPr="00207F03">
        <w:rPr>
          <w:sz w:val="22"/>
        </w:rPr>
        <w:t>in latest version of “OC_CONNECT_1_GBC_Test_Specification” document for detailed test procedure.</w:t>
      </w:r>
    </w:p>
    <w:p w14:paraId="153A0D3E"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81" w:name="_Toc471231504"/>
      <w:r w:rsidRPr="00207F03">
        <w:rPr>
          <w:b w:val="0"/>
          <w:color w:val="365F91" w:themeColor="accent1" w:themeShade="BF"/>
          <w:sz w:val="26"/>
          <w:szCs w:val="26"/>
        </w:rPr>
        <w:t>Test Condition</w:t>
      </w:r>
      <w:bookmarkEnd w:id="281"/>
      <w:r w:rsidRPr="00207F03">
        <w:rPr>
          <w:b w:val="0"/>
          <w:color w:val="365F91" w:themeColor="accent1" w:themeShade="BF"/>
          <w:sz w:val="26"/>
          <w:szCs w:val="26"/>
        </w:rPr>
        <w:t xml:space="preserve"> </w:t>
      </w:r>
    </w:p>
    <w:p w14:paraId="6F1ABC04" w14:textId="77777777" w:rsidR="00BE0CC6" w:rsidRPr="00207F03" w:rsidRDefault="00BE0CC6" w:rsidP="00BE0CC6">
      <w:pPr>
        <w:spacing w:after="120" w:line="240" w:lineRule="auto"/>
        <w:ind w:left="357"/>
        <w:jc w:val="both"/>
        <w:rPr>
          <w:sz w:val="22"/>
        </w:rPr>
      </w:pPr>
      <w:r w:rsidRPr="00207F03">
        <w:rPr>
          <w:sz w:val="22"/>
        </w:rPr>
        <w:t>Ambient Temperature - 25˚C</w:t>
      </w:r>
    </w:p>
    <w:p w14:paraId="6FABE401" w14:textId="77777777" w:rsidR="00BE0CC6" w:rsidRPr="00207F03" w:rsidRDefault="00BE0CC6" w:rsidP="00BE0CC6">
      <w:pPr>
        <w:spacing w:after="120" w:line="240" w:lineRule="auto"/>
        <w:ind w:left="357"/>
        <w:jc w:val="both"/>
        <w:rPr>
          <w:sz w:val="22"/>
        </w:rPr>
      </w:pPr>
      <w:r w:rsidRPr="00207F03">
        <w:rPr>
          <w:sz w:val="22"/>
        </w:rPr>
        <w:t>Operating Voltage – Lithium ion battery Voltage (</w:t>
      </w:r>
      <w:r w:rsidRPr="00207F03">
        <w:t>9V to 12.6V</w:t>
      </w:r>
      <w:r w:rsidRPr="00207F03">
        <w:rPr>
          <w:sz w:val="22"/>
        </w:rPr>
        <w:t>)</w:t>
      </w:r>
    </w:p>
    <w:p w14:paraId="3056F2A0" w14:textId="77777777" w:rsidR="00BE0CC6" w:rsidRPr="00207F03" w:rsidRDefault="00BE0CC6" w:rsidP="00BE0CC6">
      <w:pPr>
        <w:spacing w:after="120" w:line="240" w:lineRule="auto"/>
        <w:ind w:left="357"/>
        <w:jc w:val="both"/>
        <w:rPr>
          <w:sz w:val="22"/>
        </w:rPr>
      </w:pPr>
      <w:r w:rsidRPr="00207F03">
        <w:rPr>
          <w:sz w:val="22"/>
        </w:rPr>
        <w:t>System load –Typical</w:t>
      </w:r>
    </w:p>
    <w:p w14:paraId="12A6AC22" w14:textId="77777777" w:rsidR="00BE0CC6" w:rsidRPr="00207F03" w:rsidRDefault="00BE0CC6" w:rsidP="00BE0CC6"/>
    <w:p w14:paraId="1F265D2F"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82" w:name="_Toc471231505"/>
      <w:r w:rsidRPr="00207F03">
        <w:rPr>
          <w:b w:val="0"/>
          <w:color w:val="365F91" w:themeColor="accent1" w:themeShade="BF"/>
          <w:sz w:val="26"/>
          <w:szCs w:val="26"/>
        </w:rPr>
        <w:t>DUT Sample Information</w:t>
      </w:r>
      <w:bookmarkEnd w:id="282"/>
    </w:p>
    <w:p w14:paraId="1DD19CD5"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WZ1630LIFE2GBC0014</w:t>
      </w:r>
    </w:p>
    <w:p w14:paraId="0D7A592B" w14:textId="47E3DA3C" w:rsidR="00BE0CC6" w:rsidRPr="00207F03" w:rsidRDefault="00BE0CC6" w:rsidP="00BE0CC6">
      <w:pPr>
        <w:autoSpaceDE w:val="0"/>
        <w:autoSpaceDN w:val="0"/>
        <w:spacing w:before="240" w:after="0" w:line="240" w:lineRule="auto"/>
        <w:rPr>
          <w:sz w:val="22"/>
        </w:rPr>
      </w:pPr>
      <w:r w:rsidRPr="00207F03">
        <w:rPr>
          <w:sz w:val="22"/>
        </w:rPr>
        <w:t xml:space="preserve">       Software versions – TIVA RTOS VER.33 code for lithium ion battery configuration</w:t>
      </w:r>
      <w:r w:rsidRPr="00207F03">
        <w:rPr>
          <w:sz w:val="22"/>
        </w:rPr>
        <w:tab/>
      </w:r>
    </w:p>
    <w:p w14:paraId="29BB8C88" w14:textId="77777777" w:rsidR="00BE0CC6" w:rsidRPr="00207F03" w:rsidRDefault="00BE0CC6" w:rsidP="00BE0CC6">
      <w:pPr>
        <w:autoSpaceDE w:val="0"/>
        <w:autoSpaceDN w:val="0"/>
        <w:spacing w:before="240" w:after="0" w:line="240" w:lineRule="auto"/>
        <w:rPr>
          <w:sz w:val="22"/>
        </w:rPr>
      </w:pPr>
    </w:p>
    <w:p w14:paraId="1B0B02F1"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283" w:name="_Toc471231506"/>
      <w:r w:rsidRPr="00207F03">
        <w:rPr>
          <w:b w:val="0"/>
          <w:color w:val="365F91" w:themeColor="accent1" w:themeShade="BF"/>
          <w:sz w:val="24"/>
          <w:szCs w:val="24"/>
        </w:rPr>
        <w:t>Test Result</w:t>
      </w:r>
      <w:bookmarkEnd w:id="283"/>
      <w:r w:rsidRPr="00207F03">
        <w:rPr>
          <w:b w:val="0"/>
          <w:color w:val="365F91" w:themeColor="accent1" w:themeShade="BF"/>
          <w:sz w:val="24"/>
          <w:szCs w:val="24"/>
        </w:rPr>
        <w:t xml:space="preserve"> </w:t>
      </w:r>
    </w:p>
    <w:p w14:paraId="107CA09C" w14:textId="0D7A7492" w:rsidR="00BE0CC6" w:rsidRPr="00207F03" w:rsidRDefault="00BE0CC6" w:rsidP="00BE0CC6">
      <w:pPr>
        <w:autoSpaceDE w:val="0"/>
        <w:autoSpaceDN w:val="0"/>
        <w:spacing w:before="240" w:after="0" w:line="240" w:lineRule="auto"/>
        <w:rPr>
          <w:sz w:val="22"/>
        </w:rPr>
      </w:pPr>
      <w:r w:rsidRPr="00207F03">
        <w:rPr>
          <w:sz w:val="22"/>
        </w:rPr>
        <w:t>Read temperature is within the prescribed limits of the lithium ion battery</w:t>
      </w:r>
      <w:r w:rsidR="00B94E10" w:rsidRPr="00207F03">
        <w:rPr>
          <w:sz w:val="22"/>
        </w:rPr>
        <w:t xml:space="preserve">, </w:t>
      </w:r>
      <w:r w:rsidRPr="00207F03">
        <w:rPr>
          <w:sz w:val="22"/>
        </w:rPr>
        <w:t>U85 IC.</w:t>
      </w:r>
    </w:p>
    <w:p w14:paraId="182A37F9" w14:textId="77777777" w:rsidR="00BE0CC6" w:rsidRPr="00207F03" w:rsidRDefault="00BE0CC6" w:rsidP="00BE0CC6">
      <w:pPr>
        <w:autoSpaceDE w:val="0"/>
        <w:autoSpaceDN w:val="0"/>
        <w:spacing w:before="240" w:after="0" w:line="240" w:lineRule="auto"/>
        <w:rPr>
          <w:sz w:val="22"/>
        </w:rPr>
      </w:pPr>
    </w:p>
    <w:p w14:paraId="26B200E2"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284" w:name="_Measurement_Logs"/>
      <w:bookmarkStart w:id="285" w:name="_Toc471231507"/>
      <w:bookmarkEnd w:id="284"/>
      <w:r w:rsidRPr="00207F03">
        <w:rPr>
          <w:b w:val="0"/>
          <w:color w:val="365F91" w:themeColor="accent1" w:themeShade="BF"/>
          <w:sz w:val="24"/>
          <w:szCs w:val="24"/>
        </w:rPr>
        <w:t>Measurement Logs</w:t>
      </w:r>
      <w:bookmarkEnd w:id="285"/>
    </w:p>
    <w:tbl>
      <w:tblPr>
        <w:tblW w:w="9859" w:type="dxa"/>
        <w:tblLook w:val="04A0" w:firstRow="1" w:lastRow="0" w:firstColumn="1" w:lastColumn="0" w:noHBand="0" w:noVBand="1"/>
      </w:tblPr>
      <w:tblGrid>
        <w:gridCol w:w="724"/>
        <w:gridCol w:w="1280"/>
        <w:gridCol w:w="998"/>
        <w:gridCol w:w="766"/>
        <w:gridCol w:w="986"/>
        <w:gridCol w:w="1267"/>
        <w:gridCol w:w="821"/>
        <w:gridCol w:w="681"/>
        <w:gridCol w:w="1047"/>
        <w:gridCol w:w="1292"/>
        <w:gridCol w:w="825"/>
      </w:tblGrid>
      <w:tr w:rsidR="00BE0CC6" w:rsidRPr="00207F03" w14:paraId="1E7E9B4B" w14:textId="77777777" w:rsidTr="00D8578D">
        <w:trPr>
          <w:trHeight w:val="120"/>
        </w:trPr>
        <w:tc>
          <w:tcPr>
            <w:tcW w:w="673"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15D8A523"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Sl.No</w:t>
            </w:r>
          </w:p>
        </w:tc>
        <w:tc>
          <w:tcPr>
            <w:tcW w:w="1161"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343EAAF"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Register</w:t>
            </w:r>
          </w:p>
        </w:tc>
        <w:tc>
          <w:tcPr>
            <w:tcW w:w="914"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4F8F138A"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Register Address</w:t>
            </w:r>
          </w:p>
        </w:tc>
        <w:tc>
          <w:tcPr>
            <w:tcW w:w="711"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EED786A"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Hex Value</w:t>
            </w:r>
          </w:p>
        </w:tc>
        <w:tc>
          <w:tcPr>
            <w:tcW w:w="904"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73147D6"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Decimal Value</w:t>
            </w:r>
          </w:p>
        </w:tc>
        <w:tc>
          <w:tcPr>
            <w:tcW w:w="1149"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789DA199"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Parameter</w:t>
            </w:r>
          </w:p>
        </w:tc>
        <w:tc>
          <w:tcPr>
            <w:tcW w:w="758"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524D6803"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Value</w:t>
            </w:r>
          </w:p>
        </w:tc>
        <w:tc>
          <w:tcPr>
            <w:tcW w:w="1592"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7E9C179F"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Specification</w:t>
            </w:r>
          </w:p>
        </w:tc>
        <w:tc>
          <w:tcPr>
            <w:tcW w:w="1172"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45433B7A"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Margin(%)</w:t>
            </w:r>
          </w:p>
        </w:tc>
        <w:tc>
          <w:tcPr>
            <w:tcW w:w="825" w:type="dxa"/>
            <w:vMerge w:val="restart"/>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F4D95F5"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PASS / FAIL</w:t>
            </w:r>
          </w:p>
        </w:tc>
      </w:tr>
      <w:tr w:rsidR="00BE0CC6" w:rsidRPr="00207F03" w14:paraId="7C90207D" w14:textId="77777777" w:rsidTr="00D8578D">
        <w:trPr>
          <w:trHeight w:val="120"/>
        </w:trPr>
        <w:tc>
          <w:tcPr>
            <w:tcW w:w="673" w:type="dxa"/>
            <w:vMerge/>
            <w:tcBorders>
              <w:top w:val="single" w:sz="4" w:space="0" w:color="auto"/>
              <w:left w:val="single" w:sz="4" w:space="0" w:color="auto"/>
              <w:bottom w:val="single" w:sz="4" w:space="0" w:color="auto"/>
              <w:right w:val="single" w:sz="4" w:space="0" w:color="auto"/>
            </w:tcBorders>
            <w:vAlign w:val="center"/>
            <w:hideMark/>
          </w:tcPr>
          <w:p w14:paraId="7A184411" w14:textId="77777777" w:rsidR="00BE0CC6" w:rsidRPr="00207F03" w:rsidRDefault="00BE0CC6" w:rsidP="00BE0CC6">
            <w:pPr>
              <w:spacing w:after="0" w:line="240" w:lineRule="auto"/>
              <w:rPr>
                <w:rFonts w:eastAsia="Times New Roman"/>
                <w:b/>
                <w:bCs/>
                <w:sz w:val="22"/>
                <w:szCs w:val="22"/>
                <w:lang w:val="en-IN" w:eastAsia="en-IN"/>
              </w:rPr>
            </w:pPr>
          </w:p>
        </w:tc>
        <w:tc>
          <w:tcPr>
            <w:tcW w:w="1161" w:type="dxa"/>
            <w:vMerge/>
            <w:tcBorders>
              <w:top w:val="single" w:sz="4" w:space="0" w:color="auto"/>
              <w:left w:val="single" w:sz="4" w:space="0" w:color="auto"/>
              <w:bottom w:val="single" w:sz="4" w:space="0" w:color="auto"/>
              <w:right w:val="single" w:sz="4" w:space="0" w:color="auto"/>
            </w:tcBorders>
            <w:vAlign w:val="center"/>
            <w:hideMark/>
          </w:tcPr>
          <w:p w14:paraId="0FF82662" w14:textId="77777777" w:rsidR="00BE0CC6" w:rsidRPr="00207F03" w:rsidRDefault="00BE0CC6" w:rsidP="00BE0CC6">
            <w:pPr>
              <w:spacing w:after="0" w:line="240" w:lineRule="auto"/>
              <w:rPr>
                <w:rFonts w:eastAsia="Times New Roman"/>
                <w:b/>
                <w:bCs/>
                <w:sz w:val="22"/>
                <w:szCs w:val="22"/>
                <w:lang w:val="en-IN" w:eastAsia="en-IN"/>
              </w:rPr>
            </w:pPr>
          </w:p>
        </w:tc>
        <w:tc>
          <w:tcPr>
            <w:tcW w:w="914" w:type="dxa"/>
            <w:vMerge/>
            <w:tcBorders>
              <w:top w:val="single" w:sz="4" w:space="0" w:color="auto"/>
              <w:left w:val="single" w:sz="4" w:space="0" w:color="auto"/>
              <w:bottom w:val="single" w:sz="4" w:space="0" w:color="auto"/>
              <w:right w:val="single" w:sz="4" w:space="0" w:color="auto"/>
            </w:tcBorders>
            <w:vAlign w:val="center"/>
            <w:hideMark/>
          </w:tcPr>
          <w:p w14:paraId="3DE527C9" w14:textId="77777777" w:rsidR="00BE0CC6" w:rsidRPr="00207F03" w:rsidRDefault="00BE0CC6" w:rsidP="00BE0CC6">
            <w:pPr>
              <w:spacing w:after="0" w:line="240" w:lineRule="auto"/>
              <w:rPr>
                <w:rFonts w:eastAsia="Times New Roman"/>
                <w:b/>
                <w:bCs/>
                <w:sz w:val="22"/>
                <w:szCs w:val="22"/>
                <w:lang w:val="en-IN" w:eastAsia="en-IN"/>
              </w:rPr>
            </w:pPr>
          </w:p>
        </w:tc>
        <w:tc>
          <w:tcPr>
            <w:tcW w:w="711" w:type="dxa"/>
            <w:vMerge/>
            <w:tcBorders>
              <w:top w:val="single" w:sz="4" w:space="0" w:color="auto"/>
              <w:left w:val="single" w:sz="4" w:space="0" w:color="auto"/>
              <w:bottom w:val="single" w:sz="4" w:space="0" w:color="auto"/>
              <w:right w:val="single" w:sz="4" w:space="0" w:color="auto"/>
            </w:tcBorders>
            <w:vAlign w:val="center"/>
            <w:hideMark/>
          </w:tcPr>
          <w:p w14:paraId="1B342DFA" w14:textId="77777777" w:rsidR="00BE0CC6" w:rsidRPr="00207F03" w:rsidRDefault="00BE0CC6" w:rsidP="00BE0CC6">
            <w:pPr>
              <w:spacing w:after="0" w:line="240" w:lineRule="auto"/>
              <w:rPr>
                <w:rFonts w:eastAsia="Times New Roman"/>
                <w:b/>
                <w:bCs/>
                <w:sz w:val="22"/>
                <w:szCs w:val="22"/>
                <w:lang w:val="en-IN" w:eastAsia="en-IN"/>
              </w:rPr>
            </w:pPr>
          </w:p>
        </w:tc>
        <w:tc>
          <w:tcPr>
            <w:tcW w:w="904" w:type="dxa"/>
            <w:vMerge/>
            <w:tcBorders>
              <w:top w:val="single" w:sz="4" w:space="0" w:color="auto"/>
              <w:left w:val="single" w:sz="4" w:space="0" w:color="auto"/>
              <w:bottom w:val="single" w:sz="4" w:space="0" w:color="auto"/>
              <w:right w:val="single" w:sz="4" w:space="0" w:color="auto"/>
            </w:tcBorders>
            <w:vAlign w:val="center"/>
            <w:hideMark/>
          </w:tcPr>
          <w:p w14:paraId="3BD48F23" w14:textId="77777777" w:rsidR="00BE0CC6" w:rsidRPr="00207F03" w:rsidRDefault="00BE0CC6" w:rsidP="00BE0CC6">
            <w:pPr>
              <w:spacing w:after="0" w:line="240" w:lineRule="auto"/>
              <w:rPr>
                <w:rFonts w:eastAsia="Times New Roman"/>
                <w:b/>
                <w:bCs/>
                <w:sz w:val="22"/>
                <w:szCs w:val="22"/>
                <w:lang w:val="en-IN" w:eastAsia="en-IN"/>
              </w:rPr>
            </w:pPr>
          </w:p>
        </w:tc>
        <w:tc>
          <w:tcPr>
            <w:tcW w:w="1149" w:type="dxa"/>
            <w:vMerge/>
            <w:tcBorders>
              <w:top w:val="single" w:sz="4" w:space="0" w:color="auto"/>
              <w:left w:val="single" w:sz="4" w:space="0" w:color="auto"/>
              <w:bottom w:val="single" w:sz="4" w:space="0" w:color="auto"/>
              <w:right w:val="single" w:sz="4" w:space="0" w:color="auto"/>
            </w:tcBorders>
            <w:vAlign w:val="center"/>
            <w:hideMark/>
          </w:tcPr>
          <w:p w14:paraId="6483F7D9" w14:textId="77777777" w:rsidR="00BE0CC6" w:rsidRPr="00207F03" w:rsidRDefault="00BE0CC6" w:rsidP="00BE0CC6">
            <w:pPr>
              <w:spacing w:after="0" w:line="240" w:lineRule="auto"/>
              <w:rPr>
                <w:rFonts w:eastAsia="Times New Roman"/>
                <w:b/>
                <w:bCs/>
                <w:sz w:val="22"/>
                <w:szCs w:val="22"/>
                <w:lang w:val="en-IN" w:eastAsia="en-IN"/>
              </w:rPr>
            </w:pPr>
          </w:p>
        </w:tc>
        <w:tc>
          <w:tcPr>
            <w:tcW w:w="758" w:type="dxa"/>
            <w:vMerge/>
            <w:tcBorders>
              <w:top w:val="single" w:sz="4" w:space="0" w:color="auto"/>
              <w:left w:val="single" w:sz="4" w:space="0" w:color="auto"/>
              <w:bottom w:val="single" w:sz="4" w:space="0" w:color="auto"/>
              <w:right w:val="single" w:sz="4" w:space="0" w:color="auto"/>
            </w:tcBorders>
            <w:vAlign w:val="center"/>
            <w:hideMark/>
          </w:tcPr>
          <w:p w14:paraId="35C81A45" w14:textId="77777777" w:rsidR="00BE0CC6" w:rsidRPr="00207F03" w:rsidRDefault="00BE0CC6" w:rsidP="00BE0CC6">
            <w:pPr>
              <w:spacing w:after="0" w:line="240" w:lineRule="auto"/>
              <w:rPr>
                <w:rFonts w:eastAsia="Times New Roman"/>
                <w:b/>
                <w:bCs/>
                <w:sz w:val="22"/>
                <w:szCs w:val="22"/>
                <w:lang w:val="en-IN" w:eastAsia="en-IN"/>
              </w:rPr>
            </w:pPr>
          </w:p>
        </w:tc>
        <w:tc>
          <w:tcPr>
            <w:tcW w:w="636" w:type="dxa"/>
            <w:tcBorders>
              <w:top w:val="nil"/>
              <w:left w:val="nil"/>
              <w:bottom w:val="single" w:sz="4" w:space="0" w:color="auto"/>
              <w:right w:val="single" w:sz="4" w:space="0" w:color="auto"/>
            </w:tcBorders>
            <w:shd w:val="clear" w:color="000000" w:fill="BDD7EE"/>
            <w:noWrap/>
            <w:vAlign w:val="bottom"/>
            <w:hideMark/>
          </w:tcPr>
          <w:p w14:paraId="58A4AC1F"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Min( deg C)</w:t>
            </w:r>
          </w:p>
        </w:tc>
        <w:tc>
          <w:tcPr>
            <w:tcW w:w="956" w:type="dxa"/>
            <w:tcBorders>
              <w:top w:val="nil"/>
              <w:left w:val="nil"/>
              <w:bottom w:val="single" w:sz="4" w:space="0" w:color="auto"/>
              <w:right w:val="single" w:sz="4" w:space="0" w:color="auto"/>
            </w:tcBorders>
            <w:shd w:val="clear" w:color="000000" w:fill="BDD7EE"/>
            <w:noWrap/>
            <w:vAlign w:val="bottom"/>
            <w:hideMark/>
          </w:tcPr>
          <w:p w14:paraId="406C000C" w14:textId="77777777" w:rsidR="00BE0CC6" w:rsidRPr="00207F03" w:rsidRDefault="00BE0CC6" w:rsidP="00BE0CC6">
            <w:pPr>
              <w:spacing w:after="0" w:line="240" w:lineRule="auto"/>
              <w:jc w:val="center"/>
              <w:rPr>
                <w:rFonts w:eastAsia="Times New Roman"/>
                <w:b/>
                <w:bCs/>
                <w:sz w:val="22"/>
                <w:szCs w:val="22"/>
                <w:lang w:val="en-IN" w:eastAsia="en-IN"/>
              </w:rPr>
            </w:pPr>
            <w:r w:rsidRPr="00207F03">
              <w:rPr>
                <w:rFonts w:eastAsia="Times New Roman"/>
                <w:b/>
                <w:bCs/>
                <w:sz w:val="22"/>
                <w:szCs w:val="22"/>
                <w:lang w:val="en-IN" w:eastAsia="en-IN"/>
              </w:rPr>
              <w:t>Max(deg C)</w:t>
            </w:r>
          </w:p>
        </w:tc>
        <w:tc>
          <w:tcPr>
            <w:tcW w:w="1172" w:type="dxa"/>
            <w:vMerge/>
            <w:tcBorders>
              <w:top w:val="single" w:sz="4" w:space="0" w:color="auto"/>
              <w:left w:val="single" w:sz="4" w:space="0" w:color="auto"/>
              <w:bottom w:val="single" w:sz="4" w:space="0" w:color="auto"/>
              <w:right w:val="single" w:sz="4" w:space="0" w:color="auto"/>
            </w:tcBorders>
            <w:vAlign w:val="center"/>
            <w:hideMark/>
          </w:tcPr>
          <w:p w14:paraId="0A4A9D96" w14:textId="77777777" w:rsidR="00BE0CC6" w:rsidRPr="00207F03" w:rsidRDefault="00BE0CC6" w:rsidP="00BE0CC6">
            <w:pPr>
              <w:spacing w:after="0" w:line="240" w:lineRule="auto"/>
              <w:rPr>
                <w:rFonts w:eastAsia="Times New Roman"/>
                <w:b/>
                <w:bCs/>
                <w:sz w:val="22"/>
                <w:szCs w:val="22"/>
                <w:lang w:val="en-IN" w:eastAsia="en-IN"/>
              </w:rPr>
            </w:pPr>
          </w:p>
        </w:tc>
        <w:tc>
          <w:tcPr>
            <w:tcW w:w="825" w:type="dxa"/>
            <w:vMerge/>
            <w:tcBorders>
              <w:top w:val="single" w:sz="4" w:space="0" w:color="auto"/>
              <w:left w:val="single" w:sz="4" w:space="0" w:color="auto"/>
              <w:bottom w:val="single" w:sz="4" w:space="0" w:color="auto"/>
              <w:right w:val="single" w:sz="4" w:space="0" w:color="auto"/>
            </w:tcBorders>
            <w:vAlign w:val="center"/>
            <w:hideMark/>
          </w:tcPr>
          <w:p w14:paraId="6B8C3312" w14:textId="77777777" w:rsidR="00BE0CC6" w:rsidRPr="00207F03" w:rsidRDefault="00BE0CC6" w:rsidP="00BE0CC6">
            <w:pPr>
              <w:spacing w:after="0" w:line="240" w:lineRule="auto"/>
              <w:rPr>
                <w:rFonts w:eastAsia="Times New Roman"/>
                <w:b/>
                <w:bCs/>
                <w:sz w:val="22"/>
                <w:szCs w:val="22"/>
                <w:lang w:val="en-IN" w:eastAsia="en-IN"/>
              </w:rPr>
            </w:pPr>
          </w:p>
        </w:tc>
      </w:tr>
      <w:tr w:rsidR="00BE0CC6" w:rsidRPr="00207F03" w14:paraId="2A3DE561" w14:textId="77777777" w:rsidTr="00D8578D">
        <w:trPr>
          <w:trHeight w:val="12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403B4B6E"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w:t>
            </w:r>
          </w:p>
        </w:tc>
        <w:tc>
          <w:tcPr>
            <w:tcW w:w="1161" w:type="dxa"/>
            <w:tcBorders>
              <w:top w:val="nil"/>
              <w:left w:val="nil"/>
              <w:bottom w:val="single" w:sz="4" w:space="0" w:color="auto"/>
              <w:right w:val="single" w:sz="4" w:space="0" w:color="auto"/>
            </w:tcBorders>
            <w:shd w:val="clear" w:color="auto" w:fill="auto"/>
            <w:noWrap/>
            <w:vAlign w:val="bottom"/>
            <w:hideMark/>
          </w:tcPr>
          <w:p w14:paraId="3DC983B7"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DIE_TEMP</w:t>
            </w:r>
          </w:p>
        </w:tc>
        <w:tc>
          <w:tcPr>
            <w:tcW w:w="914" w:type="dxa"/>
            <w:tcBorders>
              <w:top w:val="nil"/>
              <w:left w:val="nil"/>
              <w:bottom w:val="single" w:sz="4" w:space="0" w:color="auto"/>
              <w:right w:val="single" w:sz="4" w:space="0" w:color="auto"/>
            </w:tcBorders>
            <w:shd w:val="clear" w:color="auto" w:fill="auto"/>
            <w:noWrap/>
            <w:vAlign w:val="bottom"/>
            <w:hideMark/>
          </w:tcPr>
          <w:p w14:paraId="76CEEBA1"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0x3F</w:t>
            </w:r>
          </w:p>
        </w:tc>
        <w:tc>
          <w:tcPr>
            <w:tcW w:w="711" w:type="dxa"/>
            <w:tcBorders>
              <w:top w:val="nil"/>
              <w:left w:val="nil"/>
              <w:bottom w:val="single" w:sz="4" w:space="0" w:color="auto"/>
              <w:right w:val="single" w:sz="4" w:space="0" w:color="auto"/>
            </w:tcBorders>
            <w:shd w:val="clear" w:color="auto" w:fill="auto"/>
            <w:noWrap/>
            <w:vAlign w:val="bottom"/>
            <w:hideMark/>
          </w:tcPr>
          <w:p w14:paraId="7B326BC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35c1</w:t>
            </w:r>
          </w:p>
        </w:tc>
        <w:tc>
          <w:tcPr>
            <w:tcW w:w="904" w:type="dxa"/>
            <w:tcBorders>
              <w:top w:val="nil"/>
              <w:left w:val="nil"/>
              <w:bottom w:val="single" w:sz="4" w:space="0" w:color="auto"/>
              <w:right w:val="single" w:sz="4" w:space="0" w:color="auto"/>
            </w:tcBorders>
            <w:shd w:val="clear" w:color="auto" w:fill="auto"/>
            <w:noWrap/>
            <w:vAlign w:val="bottom"/>
            <w:hideMark/>
          </w:tcPr>
          <w:p w14:paraId="585CDD7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13761</w:t>
            </w:r>
          </w:p>
        </w:tc>
        <w:tc>
          <w:tcPr>
            <w:tcW w:w="1149" w:type="dxa"/>
            <w:tcBorders>
              <w:top w:val="nil"/>
              <w:left w:val="nil"/>
              <w:bottom w:val="single" w:sz="4" w:space="0" w:color="auto"/>
              <w:right w:val="single" w:sz="4" w:space="0" w:color="auto"/>
            </w:tcBorders>
            <w:shd w:val="clear" w:color="auto" w:fill="auto"/>
            <w:noWrap/>
            <w:vAlign w:val="bottom"/>
            <w:hideMark/>
          </w:tcPr>
          <w:p w14:paraId="7DA854DF"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LTC4015 temperature (deg C)</w:t>
            </w:r>
          </w:p>
        </w:tc>
        <w:tc>
          <w:tcPr>
            <w:tcW w:w="758" w:type="dxa"/>
            <w:tcBorders>
              <w:top w:val="nil"/>
              <w:left w:val="nil"/>
              <w:bottom w:val="single" w:sz="4" w:space="0" w:color="auto"/>
              <w:right w:val="single" w:sz="4" w:space="0" w:color="auto"/>
            </w:tcBorders>
            <w:shd w:val="clear" w:color="auto" w:fill="auto"/>
            <w:noWrap/>
            <w:vAlign w:val="bottom"/>
            <w:hideMark/>
          </w:tcPr>
          <w:p w14:paraId="3DCCF5E2"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38.399</w:t>
            </w:r>
          </w:p>
        </w:tc>
        <w:tc>
          <w:tcPr>
            <w:tcW w:w="636" w:type="dxa"/>
            <w:tcBorders>
              <w:top w:val="nil"/>
              <w:left w:val="nil"/>
              <w:bottom w:val="single" w:sz="4" w:space="0" w:color="auto"/>
              <w:right w:val="single" w:sz="4" w:space="0" w:color="auto"/>
            </w:tcBorders>
            <w:shd w:val="clear" w:color="auto" w:fill="auto"/>
            <w:noWrap/>
            <w:vAlign w:val="bottom"/>
            <w:hideMark/>
          </w:tcPr>
          <w:p w14:paraId="7B01B724"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-40</w:t>
            </w:r>
          </w:p>
        </w:tc>
        <w:tc>
          <w:tcPr>
            <w:tcW w:w="956" w:type="dxa"/>
            <w:tcBorders>
              <w:top w:val="nil"/>
              <w:left w:val="nil"/>
              <w:bottom w:val="single" w:sz="4" w:space="0" w:color="auto"/>
              <w:right w:val="single" w:sz="4" w:space="0" w:color="auto"/>
            </w:tcBorders>
            <w:shd w:val="clear" w:color="auto" w:fill="auto"/>
            <w:noWrap/>
            <w:vAlign w:val="bottom"/>
            <w:hideMark/>
          </w:tcPr>
          <w:p w14:paraId="0BDBCA54" w14:textId="77777777" w:rsidR="00BE0CC6" w:rsidRPr="00207F03" w:rsidRDefault="00BE0CC6" w:rsidP="00BE0CC6">
            <w:pPr>
              <w:spacing w:after="0" w:line="240" w:lineRule="auto"/>
              <w:jc w:val="right"/>
              <w:rPr>
                <w:rFonts w:eastAsia="Times New Roman"/>
                <w:sz w:val="22"/>
                <w:szCs w:val="22"/>
                <w:lang w:val="en-IN" w:eastAsia="en-IN"/>
              </w:rPr>
            </w:pPr>
            <w:r w:rsidRPr="00207F03">
              <w:rPr>
                <w:rFonts w:eastAsia="Times New Roman"/>
                <w:sz w:val="22"/>
                <w:szCs w:val="22"/>
                <w:lang w:val="en-IN" w:eastAsia="en-IN"/>
              </w:rPr>
              <w:t>125</w:t>
            </w:r>
          </w:p>
        </w:tc>
        <w:tc>
          <w:tcPr>
            <w:tcW w:w="1172" w:type="dxa"/>
            <w:tcBorders>
              <w:top w:val="nil"/>
              <w:left w:val="nil"/>
              <w:bottom w:val="single" w:sz="4" w:space="0" w:color="auto"/>
              <w:right w:val="single" w:sz="4" w:space="0" w:color="auto"/>
            </w:tcBorders>
            <w:shd w:val="clear" w:color="000000" w:fill="FFFFFF"/>
            <w:noWrap/>
            <w:vAlign w:val="center"/>
            <w:hideMark/>
          </w:tcPr>
          <w:p w14:paraId="09EDC1E0" w14:textId="77777777" w:rsidR="00BE0CC6" w:rsidRPr="00207F03" w:rsidRDefault="00BE0CC6" w:rsidP="00BE0CC6">
            <w:pPr>
              <w:spacing w:after="0" w:line="240" w:lineRule="auto"/>
              <w:rPr>
                <w:rFonts w:eastAsia="Times New Roman"/>
                <w:sz w:val="22"/>
                <w:szCs w:val="22"/>
                <w:lang w:val="en-IN" w:eastAsia="en-IN"/>
              </w:rPr>
            </w:pPr>
            <w:r w:rsidRPr="00207F03">
              <w:rPr>
                <w:rFonts w:eastAsia="Times New Roman"/>
                <w:sz w:val="22"/>
                <w:szCs w:val="22"/>
                <w:lang w:val="en-IN" w:eastAsia="en-IN"/>
              </w:rPr>
              <w:t>196.00</w:t>
            </w:r>
          </w:p>
        </w:tc>
        <w:tc>
          <w:tcPr>
            <w:tcW w:w="825" w:type="dxa"/>
            <w:tcBorders>
              <w:top w:val="nil"/>
              <w:left w:val="nil"/>
              <w:bottom w:val="single" w:sz="4" w:space="0" w:color="auto"/>
              <w:right w:val="single" w:sz="4" w:space="0" w:color="auto"/>
            </w:tcBorders>
            <w:shd w:val="clear" w:color="000000" w:fill="C6EFCE"/>
            <w:noWrap/>
            <w:vAlign w:val="bottom"/>
            <w:hideMark/>
          </w:tcPr>
          <w:p w14:paraId="01335B30" w14:textId="77777777" w:rsidR="00BE0CC6" w:rsidRPr="00207F03" w:rsidRDefault="00BE0CC6" w:rsidP="00BE0CC6">
            <w:pPr>
              <w:spacing w:after="0" w:line="240" w:lineRule="auto"/>
              <w:rPr>
                <w:rFonts w:eastAsia="Times New Roman"/>
                <w:color w:val="006100"/>
                <w:sz w:val="22"/>
                <w:szCs w:val="22"/>
                <w:lang w:val="en-IN" w:eastAsia="en-IN"/>
              </w:rPr>
            </w:pPr>
            <w:r w:rsidRPr="00207F03">
              <w:rPr>
                <w:rFonts w:eastAsia="Times New Roman"/>
                <w:color w:val="006100"/>
                <w:sz w:val="22"/>
                <w:szCs w:val="22"/>
                <w:lang w:val="en-IN" w:eastAsia="en-IN"/>
              </w:rPr>
              <w:t>PASS</w:t>
            </w:r>
          </w:p>
        </w:tc>
      </w:tr>
    </w:tbl>
    <w:p w14:paraId="239582C6" w14:textId="77777777" w:rsidR="00BE0CC6" w:rsidRPr="00207F03" w:rsidRDefault="00BE0CC6" w:rsidP="00BE0CC6"/>
    <w:p w14:paraId="13B443FC" w14:textId="2D989C62" w:rsidR="00BE0CC6" w:rsidRPr="00207F03" w:rsidRDefault="00BE0CC6" w:rsidP="00BE0CC6">
      <w:pPr>
        <w:rPr>
          <w:b/>
          <w:color w:val="365F91" w:themeColor="accent1" w:themeShade="BF"/>
        </w:rPr>
      </w:pPr>
      <w:r w:rsidRPr="00207F03">
        <w:rPr>
          <w:b/>
          <w:color w:val="365F91" w:themeColor="accent1" w:themeShade="BF"/>
        </w:rPr>
        <w:lastRenderedPageBreak/>
        <w:t xml:space="preserve">      </w:t>
      </w:r>
      <w:bookmarkStart w:id="286" w:name="_MON_1537899561"/>
      <w:bookmarkEnd w:id="286"/>
      <w:r w:rsidR="002D72F2" w:rsidRPr="00207F03">
        <w:rPr>
          <w:b/>
          <w:color w:val="365F91" w:themeColor="accent1" w:themeShade="BF"/>
        </w:rPr>
        <w:object w:dxaOrig="2069" w:dyaOrig="1320" w14:anchorId="44053185">
          <v:shape id="_x0000_i1044" type="#_x0000_t75" style="width:86.55pt;height:54.4pt" o:ole="">
            <v:imagedata r:id="rId50" o:title=""/>
          </v:shape>
          <o:OLEObject Type="Embed" ProgID="Excel.Sheet.12" ShapeID="_x0000_i1044" DrawAspect="Icon" ObjectID="_1576838370" r:id="rId51"/>
        </w:object>
      </w:r>
      <w:r w:rsidRPr="00207F03">
        <w:rPr>
          <w:b/>
          <w:color w:val="365F91" w:themeColor="accent1" w:themeShade="BF"/>
        </w:rPr>
        <w:t xml:space="preserve">   </w:t>
      </w:r>
      <w:bookmarkStart w:id="287" w:name="_MON_1543166674"/>
      <w:bookmarkEnd w:id="287"/>
      <w:r w:rsidR="002D72F2" w:rsidRPr="00207F03">
        <w:rPr>
          <w:b/>
          <w:color w:val="365F91" w:themeColor="accent1" w:themeShade="BF"/>
        </w:rPr>
        <w:object w:dxaOrig="2069" w:dyaOrig="1320" w14:anchorId="16499DB3">
          <v:shape id="_x0000_i1045" type="#_x0000_t75" style="width:82.7pt;height:53.6pt" o:ole="">
            <v:imagedata r:id="rId52" o:title=""/>
          </v:shape>
          <o:OLEObject Type="Embed" ProgID="Excel.Sheet.12" ShapeID="_x0000_i1045" DrawAspect="Icon" ObjectID="_1576838371" r:id="rId53"/>
        </w:object>
      </w:r>
    </w:p>
    <w:p w14:paraId="07A48FFB" w14:textId="77777777" w:rsidR="00BE0CC6" w:rsidRPr="00207F03" w:rsidRDefault="00BE0CC6" w:rsidP="00215C34">
      <w:pPr>
        <w:pStyle w:val="Heading1"/>
        <w:numPr>
          <w:ilvl w:val="3"/>
          <w:numId w:val="4"/>
        </w:numPr>
        <w:spacing w:before="0" w:after="240" w:line="240" w:lineRule="auto"/>
        <w:rPr>
          <w:b w:val="0"/>
          <w:sz w:val="26"/>
          <w:szCs w:val="26"/>
        </w:rPr>
      </w:pPr>
      <w:bookmarkStart w:id="288" w:name="_Toc471231508"/>
      <w:r w:rsidRPr="00207F03">
        <w:rPr>
          <w:b w:val="0"/>
          <w:color w:val="365F91" w:themeColor="accent1" w:themeShade="BF"/>
          <w:sz w:val="26"/>
          <w:szCs w:val="26"/>
        </w:rPr>
        <w:t>Test ID / Test Name: PWR.5.6 / Charge control (JEITA)</w:t>
      </w:r>
      <w:bookmarkEnd w:id="288"/>
    </w:p>
    <w:p w14:paraId="4F344A54" w14:textId="117DCAC6" w:rsidR="00BE0CC6" w:rsidRPr="00207F03" w:rsidRDefault="00BE0CC6" w:rsidP="00215C34">
      <w:pPr>
        <w:pStyle w:val="Heading1"/>
        <w:numPr>
          <w:ilvl w:val="4"/>
          <w:numId w:val="4"/>
        </w:numPr>
        <w:spacing w:before="0" w:after="240" w:line="240" w:lineRule="auto"/>
        <w:rPr>
          <w:b w:val="0"/>
          <w:sz w:val="24"/>
          <w:szCs w:val="24"/>
        </w:rPr>
      </w:pPr>
      <w:bookmarkStart w:id="289" w:name="_Toc471231509"/>
      <w:r w:rsidRPr="00207F03">
        <w:rPr>
          <w:b w:val="0"/>
          <w:color w:val="365F91" w:themeColor="accent1" w:themeShade="BF"/>
          <w:sz w:val="24"/>
          <w:szCs w:val="24"/>
        </w:rPr>
        <w:t>Purpose</w:t>
      </w:r>
      <w:bookmarkEnd w:id="289"/>
    </w:p>
    <w:p w14:paraId="2414508F" w14:textId="77777777" w:rsidR="00BE0CC6" w:rsidRPr="00207F03" w:rsidRDefault="00BE0CC6" w:rsidP="00BE0CC6">
      <w:pPr>
        <w:pStyle w:val="ListParagraph"/>
        <w:spacing w:after="160" w:line="360" w:lineRule="auto"/>
        <w:ind w:left="360"/>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This test case indicates the current at which the lithium ion battery should be charged at a given temperature.</w:t>
      </w:r>
    </w:p>
    <w:p w14:paraId="3A6341D6" w14:textId="77777777" w:rsidR="00BE0CC6" w:rsidRPr="00207F03" w:rsidRDefault="00BE0CC6" w:rsidP="00215C34">
      <w:pPr>
        <w:pStyle w:val="Heading1"/>
        <w:numPr>
          <w:ilvl w:val="4"/>
          <w:numId w:val="4"/>
        </w:numPr>
        <w:spacing w:before="0" w:after="240" w:line="240" w:lineRule="auto"/>
        <w:rPr>
          <w:b w:val="0"/>
          <w:sz w:val="24"/>
          <w:szCs w:val="24"/>
        </w:rPr>
      </w:pPr>
      <w:bookmarkStart w:id="290" w:name="_Toc471231510"/>
      <w:r w:rsidRPr="00207F03">
        <w:rPr>
          <w:b w:val="0"/>
          <w:color w:val="365F91" w:themeColor="accent1" w:themeShade="BF"/>
          <w:sz w:val="24"/>
          <w:szCs w:val="24"/>
        </w:rPr>
        <w:t>Test and Measurement Method</w:t>
      </w:r>
      <w:bookmarkEnd w:id="290"/>
    </w:p>
    <w:p w14:paraId="0CE177F3" w14:textId="2DD6BF56" w:rsidR="00BE0CC6" w:rsidRPr="00207F03" w:rsidRDefault="00BE0CC6" w:rsidP="00BE0CC6">
      <w:pPr>
        <w:spacing w:line="360" w:lineRule="auto"/>
        <w:ind w:left="360"/>
        <w:jc w:val="both"/>
        <w:rPr>
          <w:sz w:val="22"/>
        </w:rPr>
      </w:pPr>
      <w:r w:rsidRPr="00207F03">
        <w:rPr>
          <w:sz w:val="22"/>
        </w:rPr>
        <w:t xml:space="preserve">Connect lithium ion battery at connector JTB8. Connect a debug board to GBC board in order to access TIVA through CCS. Through I2C channel 0 lithium ion battery charger U85 can be accessed. Write to registers from JEITA_T1 (sub- address 0x1F) to JEITA_T6 (sub- address 0x24) with temperature range from 0◦C to 60◦C. Read register </w:t>
      </w:r>
      <w:r w:rsidRPr="00207F03">
        <w:rPr>
          <w:i/>
          <w:sz w:val="22"/>
        </w:rPr>
        <w:t xml:space="preserve">DIE_TEMP </w:t>
      </w:r>
      <w:r w:rsidRPr="00207F03">
        <w:rPr>
          <w:sz w:val="22"/>
        </w:rPr>
        <w:t>(sub-address 0x3F)</w:t>
      </w:r>
      <w:r w:rsidRPr="00207F03">
        <w:rPr>
          <w:i/>
          <w:sz w:val="22"/>
        </w:rPr>
        <w:t xml:space="preserve"> </w:t>
      </w:r>
      <w:r w:rsidRPr="00207F03">
        <w:rPr>
          <w:sz w:val="22"/>
        </w:rPr>
        <w:t xml:space="preserve">to know the temperature. The battery should charge with a current corresponding to the measured temperature. Measure the charging current by measuring voltage across R10039. Charging current can be calculated by </w:t>
      </w:r>
      <m:oMath>
        <m:r>
          <w:rPr>
            <w:rFonts w:ascii="Cambria Math" w:hAnsi="Cambria Math"/>
            <w:sz w:val="22"/>
          </w:rPr>
          <m:t xml:space="preserve">Charging Current= </m:t>
        </m:r>
        <m:f>
          <m:fPr>
            <m:ctrlPr>
              <w:rPr>
                <w:rFonts w:ascii="Cambria Math" w:hAnsi="Cambria Math"/>
                <w:i/>
                <w:sz w:val="22"/>
              </w:rPr>
            </m:ctrlPr>
          </m:fPr>
          <m:num>
            <m:r>
              <w:rPr>
                <w:rFonts w:ascii="Cambria Math" w:hAnsi="Cambria Math"/>
                <w:sz w:val="22"/>
              </w:rPr>
              <m:t>measured voltage(mV)</m:t>
            </m:r>
          </m:num>
          <m:den>
            <m:r>
              <w:rPr>
                <w:rFonts w:ascii="Cambria Math" w:hAnsi="Cambria Math"/>
                <w:sz w:val="22"/>
              </w:rPr>
              <m:t>22</m:t>
            </m:r>
          </m:den>
        </m:f>
      </m:oMath>
      <w:r w:rsidRPr="00207F03">
        <w:rPr>
          <w:sz w:val="22"/>
        </w:rPr>
        <w:t xml:space="preserve">  .  Also read the register </w:t>
      </w:r>
      <w:r w:rsidRPr="00207F03">
        <w:rPr>
          <w:i/>
          <w:sz w:val="22"/>
        </w:rPr>
        <w:t>IBAT</w:t>
      </w:r>
      <w:r w:rsidRPr="00207F03">
        <w:rPr>
          <w:sz w:val="22"/>
        </w:rPr>
        <w:t xml:space="preserve"> (sub-address 0x3D). Please refer to Section </w:t>
      </w:r>
      <w:r w:rsidRPr="00207F03">
        <w:rPr>
          <w:b/>
          <w:bCs/>
          <w:sz w:val="22"/>
          <w:szCs w:val="22"/>
        </w:rPr>
        <w:t xml:space="preserve">4.2.4.8 </w:t>
      </w:r>
      <w:r w:rsidRPr="00207F03">
        <w:rPr>
          <w:sz w:val="22"/>
        </w:rPr>
        <w:t>in latest version of “OC_CONNECT_1_GBC_Test_Specification” document for detailed test procedure.</w:t>
      </w:r>
    </w:p>
    <w:p w14:paraId="40C36A83" w14:textId="77777777" w:rsidR="00BE0CC6" w:rsidRPr="00207F03" w:rsidRDefault="00BE0CC6" w:rsidP="00215C34">
      <w:pPr>
        <w:pStyle w:val="Heading1"/>
        <w:numPr>
          <w:ilvl w:val="4"/>
          <w:numId w:val="4"/>
        </w:numPr>
        <w:spacing w:before="0" w:after="240" w:line="240" w:lineRule="auto"/>
        <w:rPr>
          <w:b w:val="0"/>
          <w:sz w:val="24"/>
          <w:szCs w:val="24"/>
        </w:rPr>
      </w:pPr>
      <w:bookmarkStart w:id="291" w:name="_Toc471231511"/>
      <w:r w:rsidRPr="00207F03">
        <w:rPr>
          <w:b w:val="0"/>
          <w:color w:val="365F91" w:themeColor="accent1" w:themeShade="BF"/>
          <w:sz w:val="24"/>
          <w:szCs w:val="24"/>
        </w:rPr>
        <w:t>Test Condition</w:t>
      </w:r>
      <w:bookmarkEnd w:id="291"/>
      <w:r w:rsidRPr="00207F03">
        <w:rPr>
          <w:b w:val="0"/>
          <w:sz w:val="24"/>
          <w:szCs w:val="24"/>
        </w:rPr>
        <w:t xml:space="preserve"> </w:t>
      </w:r>
    </w:p>
    <w:p w14:paraId="23D9F723" w14:textId="77777777" w:rsidR="00BE0CC6" w:rsidRPr="00207F03" w:rsidRDefault="00BE0CC6" w:rsidP="00BE0CC6">
      <w:pPr>
        <w:tabs>
          <w:tab w:val="left" w:pos="720"/>
          <w:tab w:val="left" w:pos="1440"/>
          <w:tab w:val="left" w:pos="2160"/>
          <w:tab w:val="left" w:pos="2880"/>
          <w:tab w:val="left" w:pos="3600"/>
          <w:tab w:val="left" w:pos="4320"/>
          <w:tab w:val="left" w:pos="5040"/>
          <w:tab w:val="left" w:pos="6186"/>
        </w:tabs>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r w:rsidRPr="00207F03">
        <w:rPr>
          <w:sz w:val="22"/>
        </w:rPr>
        <w:tab/>
      </w:r>
    </w:p>
    <w:p w14:paraId="7BEAC17E" w14:textId="77777777" w:rsidR="00BE0CC6" w:rsidRPr="00207F03" w:rsidRDefault="00BE0CC6" w:rsidP="00BE0CC6">
      <w:pPr>
        <w:spacing w:after="120"/>
        <w:ind w:left="360"/>
        <w:jc w:val="both"/>
        <w:rPr>
          <w:sz w:val="22"/>
        </w:rPr>
      </w:pPr>
      <w:r w:rsidRPr="00207F03">
        <w:rPr>
          <w:sz w:val="22"/>
        </w:rPr>
        <w:t>Operating Voltage – Lithium Ion battery + AUX supply: +18V DC</w:t>
      </w:r>
    </w:p>
    <w:p w14:paraId="780DFF6C" w14:textId="77777777" w:rsidR="00BE0CC6" w:rsidRPr="00207F03" w:rsidRDefault="00BE0CC6" w:rsidP="00BE0CC6">
      <w:pPr>
        <w:spacing w:after="120"/>
        <w:ind w:left="360"/>
        <w:jc w:val="both"/>
        <w:rPr>
          <w:sz w:val="22"/>
        </w:rPr>
      </w:pPr>
      <w:r w:rsidRPr="00207F03">
        <w:rPr>
          <w:sz w:val="22"/>
        </w:rPr>
        <w:t>System load – Typical</w:t>
      </w:r>
    </w:p>
    <w:p w14:paraId="4C0CCDCA" w14:textId="77777777" w:rsidR="00BE0CC6" w:rsidRPr="00207F03" w:rsidRDefault="00BE0CC6" w:rsidP="00BE0CC6">
      <w:pPr>
        <w:spacing w:after="120"/>
        <w:ind w:left="360"/>
        <w:jc w:val="both"/>
        <w:rPr>
          <w:sz w:val="22"/>
        </w:rPr>
      </w:pPr>
    </w:p>
    <w:p w14:paraId="223FAC74"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292" w:name="_Toc471231512"/>
      <w:r w:rsidRPr="00207F03">
        <w:rPr>
          <w:b w:val="0"/>
          <w:color w:val="365F91" w:themeColor="accent1" w:themeShade="BF"/>
          <w:sz w:val="24"/>
          <w:szCs w:val="24"/>
        </w:rPr>
        <w:t>DUT Sample Information</w:t>
      </w:r>
      <w:bookmarkEnd w:id="292"/>
    </w:p>
    <w:p w14:paraId="7FC7B175"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WZ1630LIFE2GBC0005</w:t>
      </w:r>
    </w:p>
    <w:p w14:paraId="2AEFD51C" w14:textId="77777777" w:rsidR="00BE0CC6" w:rsidRPr="00207F03" w:rsidRDefault="00BE0CC6" w:rsidP="00BE0CC6">
      <w:pPr>
        <w:autoSpaceDE w:val="0"/>
        <w:autoSpaceDN w:val="0"/>
        <w:spacing w:before="240" w:after="0"/>
        <w:ind w:left="360"/>
        <w:rPr>
          <w:sz w:val="22"/>
        </w:rPr>
      </w:pPr>
      <w:r w:rsidRPr="00207F03">
        <w:rPr>
          <w:sz w:val="22"/>
        </w:rPr>
        <w:t xml:space="preserve">       Software versions – TIVA RTOS VER.33 code for lithium ion battery configuration</w:t>
      </w:r>
      <w:r w:rsidRPr="00207F03">
        <w:rPr>
          <w:sz w:val="22"/>
        </w:rPr>
        <w:tab/>
      </w:r>
    </w:p>
    <w:p w14:paraId="4DCF5389" w14:textId="77777777" w:rsidR="00BE0CC6" w:rsidRPr="00207F03" w:rsidRDefault="00BE0CC6" w:rsidP="00BE0CC6">
      <w:pPr>
        <w:spacing w:after="120"/>
        <w:ind w:left="360"/>
        <w:jc w:val="both"/>
      </w:pPr>
    </w:p>
    <w:p w14:paraId="25C489BC"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293" w:name="_Toc471231513"/>
      <w:r w:rsidRPr="00207F03">
        <w:rPr>
          <w:b w:val="0"/>
          <w:color w:val="365F91" w:themeColor="accent1" w:themeShade="BF"/>
          <w:sz w:val="24"/>
          <w:szCs w:val="24"/>
        </w:rPr>
        <w:t>Test Results</w:t>
      </w:r>
      <w:bookmarkEnd w:id="293"/>
    </w:p>
    <w:p w14:paraId="7FE4B866" w14:textId="77777777" w:rsidR="00BE0CC6" w:rsidRPr="00207F03" w:rsidRDefault="00BE0CC6" w:rsidP="00BE0CC6">
      <w:pPr>
        <w:spacing w:line="360" w:lineRule="auto"/>
        <w:ind w:left="360"/>
        <w:jc w:val="both"/>
        <w:rPr>
          <w:sz w:val="22"/>
        </w:rPr>
      </w:pPr>
      <w:r w:rsidRPr="00207F03">
        <w:rPr>
          <w:sz w:val="22"/>
        </w:rPr>
        <w:t xml:space="preserve">The value read by register 0x3D and the measured current across resistor R10039, should be same. </w:t>
      </w:r>
    </w:p>
    <w:p w14:paraId="04832FB9"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294" w:name="_Toc471231514"/>
      <w:r w:rsidRPr="00207F03">
        <w:rPr>
          <w:b w:val="0"/>
          <w:color w:val="365F91" w:themeColor="accent1" w:themeShade="BF"/>
          <w:sz w:val="24"/>
          <w:szCs w:val="24"/>
        </w:rPr>
        <w:lastRenderedPageBreak/>
        <w:t>Measurement Logs</w:t>
      </w:r>
      <w:bookmarkEnd w:id="294"/>
    </w:p>
    <w:bookmarkStart w:id="295" w:name="_MON_1542653457"/>
    <w:bookmarkEnd w:id="295"/>
    <w:p w14:paraId="37CA79B0" w14:textId="67D7390A" w:rsidR="00BE0CC6" w:rsidRPr="00207F03" w:rsidRDefault="000E19A8" w:rsidP="00BE0CC6">
      <w:pPr>
        <w:ind w:left="1440"/>
      </w:pPr>
      <w:r w:rsidRPr="00207F03">
        <w:rPr>
          <w:b/>
          <w:color w:val="365F91" w:themeColor="accent1" w:themeShade="BF"/>
        </w:rPr>
        <w:object w:dxaOrig="1155" w:dyaOrig="757" w14:anchorId="2133A276">
          <v:shape id="_x0000_i1046" type="#_x0000_t75" style="width:86.55pt;height:55.9pt" o:ole="">
            <v:imagedata r:id="rId54" o:title=""/>
          </v:shape>
          <o:OLEObject Type="Embed" ProgID="Excel.Sheet.12" ShapeID="_x0000_i1046" DrawAspect="Icon" ObjectID="_1576838372" r:id="rId55"/>
        </w:object>
      </w:r>
      <w:r w:rsidR="0086269F" w:rsidRPr="00207F03">
        <w:rPr>
          <w:b/>
          <w:color w:val="365F91" w:themeColor="accent1" w:themeShade="BF"/>
        </w:rPr>
        <w:object w:dxaOrig="1155" w:dyaOrig="757" w14:anchorId="54EC58D1">
          <v:shape id="_x0000_i1047" type="#_x0000_t75" style="width:82.7pt;height:53.6pt" o:ole="">
            <v:imagedata r:id="rId56" o:title=""/>
          </v:shape>
          <o:OLEObject Type="Embed" ProgID="Package" ShapeID="_x0000_i1047" DrawAspect="Icon" ObjectID="_1576838373" r:id="rId57"/>
        </w:object>
      </w:r>
    </w:p>
    <w:p w14:paraId="6DAB3897"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296" w:name="_Toc471231515"/>
      <w:r w:rsidRPr="00207F03">
        <w:rPr>
          <w:b w:val="0"/>
          <w:color w:val="365F91" w:themeColor="accent1" w:themeShade="BF"/>
          <w:sz w:val="26"/>
          <w:szCs w:val="26"/>
        </w:rPr>
        <w:t>Test ID / Test Name: PWR.5.7 / Lion – Lead Acid and LiON battery or ‘ing circuit</w:t>
      </w:r>
      <w:bookmarkEnd w:id="296"/>
    </w:p>
    <w:p w14:paraId="5CA6E906" w14:textId="0246EBB5"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97" w:name="_Toc471231516"/>
      <w:r w:rsidRPr="00207F03">
        <w:rPr>
          <w:b w:val="0"/>
          <w:color w:val="365F91" w:themeColor="accent1" w:themeShade="BF"/>
          <w:sz w:val="26"/>
          <w:szCs w:val="26"/>
        </w:rPr>
        <w:t>Purpose</w:t>
      </w:r>
      <w:bookmarkEnd w:id="297"/>
    </w:p>
    <w:p w14:paraId="0A4661E0" w14:textId="77777777" w:rsidR="00BE0CC6" w:rsidRPr="00207F03" w:rsidRDefault="00BE0CC6" w:rsidP="00BE0CC6">
      <w:pPr>
        <w:spacing w:line="360" w:lineRule="auto"/>
        <w:ind w:left="360"/>
        <w:jc w:val="both"/>
        <w:rPr>
          <w:sz w:val="22"/>
        </w:rPr>
      </w:pPr>
      <w:r w:rsidRPr="00207F03">
        <w:rPr>
          <w:sz w:val="22"/>
        </w:rPr>
        <w:t xml:space="preserve">The purpose of this test case is to check or ‘ing between lithium ion and lead acid battery when solar or AUX power supply is absent.  </w:t>
      </w:r>
    </w:p>
    <w:p w14:paraId="492587EB"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98" w:name="_Toc471231517"/>
      <w:r w:rsidRPr="00207F03">
        <w:rPr>
          <w:b w:val="0"/>
          <w:color w:val="365F91" w:themeColor="accent1" w:themeShade="BF"/>
          <w:sz w:val="26"/>
          <w:szCs w:val="26"/>
        </w:rPr>
        <w:t>Test and Measurement Method</w:t>
      </w:r>
      <w:bookmarkEnd w:id="298"/>
    </w:p>
    <w:p w14:paraId="3FDC2F64" w14:textId="77777777" w:rsidR="00BE0CC6" w:rsidRPr="00207F03" w:rsidRDefault="00BE0CC6" w:rsidP="00BE0CC6">
      <w:pPr>
        <w:spacing w:line="360" w:lineRule="auto"/>
        <w:ind w:left="360"/>
        <w:jc w:val="both"/>
        <w:rPr>
          <w:sz w:val="22"/>
        </w:rPr>
      </w:pPr>
      <w:r w:rsidRPr="00207F03">
        <w:rPr>
          <w:sz w:val="22"/>
        </w:rPr>
        <w:t xml:space="preserve">Connect both lead acid battery and lithium ion battery. If lead acid battery measures &lt;10.35V, lithium ion battery will be selected as the power supply source. Please refer to Section </w:t>
      </w:r>
      <w:r w:rsidRPr="00207F03">
        <w:rPr>
          <w:b/>
          <w:bCs/>
          <w:sz w:val="22"/>
          <w:szCs w:val="22"/>
        </w:rPr>
        <w:t xml:space="preserve">4.2.4.9 </w:t>
      </w:r>
      <w:r w:rsidRPr="00207F03">
        <w:rPr>
          <w:sz w:val="22"/>
        </w:rPr>
        <w:t>in latest version of “OC_CONNECT_1_GBC_Test_Specification” document for detailed test procedure.</w:t>
      </w:r>
    </w:p>
    <w:p w14:paraId="7D12F42E"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299" w:name="_Toc471231518"/>
      <w:r w:rsidRPr="00207F03">
        <w:rPr>
          <w:b w:val="0"/>
          <w:color w:val="365F91" w:themeColor="accent1" w:themeShade="BF"/>
          <w:sz w:val="26"/>
          <w:szCs w:val="26"/>
        </w:rPr>
        <w:t>Test Condition</w:t>
      </w:r>
      <w:bookmarkEnd w:id="299"/>
      <w:r w:rsidRPr="00207F03">
        <w:rPr>
          <w:b w:val="0"/>
          <w:color w:val="365F91" w:themeColor="accent1" w:themeShade="BF"/>
          <w:sz w:val="26"/>
          <w:szCs w:val="26"/>
        </w:rPr>
        <w:t xml:space="preserve"> </w:t>
      </w:r>
    </w:p>
    <w:p w14:paraId="5B2E7548" w14:textId="77777777" w:rsidR="00BE0CC6" w:rsidRPr="00207F03" w:rsidRDefault="00BE0CC6" w:rsidP="00BE0CC6">
      <w:pPr>
        <w:spacing w:after="120" w:line="240" w:lineRule="auto"/>
        <w:ind w:left="357"/>
        <w:jc w:val="both"/>
        <w:rPr>
          <w:sz w:val="22"/>
        </w:rPr>
      </w:pPr>
      <w:r w:rsidRPr="00207F03">
        <w:rPr>
          <w:sz w:val="22"/>
        </w:rPr>
        <w:t xml:space="preserve">Ambient Temperature - 25˚C </w:t>
      </w:r>
    </w:p>
    <w:p w14:paraId="20562CA4" w14:textId="77777777" w:rsidR="00BE0CC6" w:rsidRPr="00207F03" w:rsidRDefault="00BE0CC6" w:rsidP="00BE0CC6">
      <w:pPr>
        <w:spacing w:after="120" w:line="240" w:lineRule="auto"/>
        <w:jc w:val="both"/>
        <w:rPr>
          <w:sz w:val="22"/>
        </w:rPr>
      </w:pPr>
      <w:r w:rsidRPr="00207F03">
        <w:rPr>
          <w:sz w:val="22"/>
        </w:rPr>
        <w:t xml:space="preserve">      Operating Voltage – Lithium ion battery voltage or lead acid battery</w:t>
      </w:r>
    </w:p>
    <w:p w14:paraId="24FB4F1F" w14:textId="77777777" w:rsidR="00BE0CC6" w:rsidRPr="00207F03" w:rsidRDefault="00BE0CC6" w:rsidP="00BE0CC6">
      <w:pPr>
        <w:spacing w:after="120" w:line="240" w:lineRule="auto"/>
        <w:ind w:left="357"/>
        <w:jc w:val="both"/>
        <w:rPr>
          <w:sz w:val="22"/>
        </w:rPr>
      </w:pPr>
      <w:r w:rsidRPr="00207F03">
        <w:rPr>
          <w:sz w:val="22"/>
        </w:rPr>
        <w:t xml:space="preserve">System load – Idle/Typical </w:t>
      </w:r>
    </w:p>
    <w:p w14:paraId="58170CEF" w14:textId="77777777" w:rsidR="00BE0CC6" w:rsidRPr="00207F03" w:rsidRDefault="00BE0CC6" w:rsidP="00215C34">
      <w:pPr>
        <w:pStyle w:val="Heading1"/>
        <w:numPr>
          <w:ilvl w:val="4"/>
          <w:numId w:val="4"/>
        </w:numPr>
        <w:spacing w:after="240" w:line="240" w:lineRule="auto"/>
        <w:rPr>
          <w:b w:val="0"/>
          <w:color w:val="365F91" w:themeColor="accent1" w:themeShade="BF"/>
          <w:sz w:val="26"/>
          <w:szCs w:val="26"/>
        </w:rPr>
      </w:pPr>
      <w:bookmarkStart w:id="300" w:name="_Toc471231519"/>
      <w:r w:rsidRPr="00207F03">
        <w:rPr>
          <w:b w:val="0"/>
          <w:color w:val="365F91" w:themeColor="accent1" w:themeShade="BF"/>
          <w:sz w:val="26"/>
          <w:szCs w:val="26"/>
        </w:rPr>
        <w:t>DUT Sample Information</w:t>
      </w:r>
      <w:bookmarkEnd w:id="300"/>
    </w:p>
    <w:p w14:paraId="07582144"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WZ1630LIFE2GBC0005</w:t>
      </w:r>
    </w:p>
    <w:p w14:paraId="5B00EB85" w14:textId="77777777" w:rsidR="00BE0CC6" w:rsidRPr="00207F03" w:rsidRDefault="00BE0CC6" w:rsidP="00BE0CC6">
      <w:pPr>
        <w:autoSpaceDE w:val="0"/>
        <w:autoSpaceDN w:val="0"/>
        <w:spacing w:after="0" w:line="240" w:lineRule="auto"/>
        <w:rPr>
          <w:sz w:val="22"/>
        </w:rPr>
      </w:pPr>
      <w:r w:rsidRPr="00207F03">
        <w:rPr>
          <w:sz w:val="22"/>
        </w:rPr>
        <w:t xml:space="preserve">       Software versions – NA</w:t>
      </w:r>
      <w:r w:rsidRPr="00207F03">
        <w:rPr>
          <w:sz w:val="22"/>
        </w:rPr>
        <w:tab/>
      </w:r>
    </w:p>
    <w:p w14:paraId="4D582189" w14:textId="77777777" w:rsidR="00BE0CC6" w:rsidRPr="00207F03" w:rsidRDefault="00BE0CC6" w:rsidP="00BE0CC6">
      <w:pPr>
        <w:spacing w:after="120" w:line="240" w:lineRule="auto"/>
        <w:jc w:val="both"/>
      </w:pPr>
    </w:p>
    <w:p w14:paraId="490B64E7"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301" w:name="_Toc471231520"/>
      <w:r w:rsidRPr="00207F03">
        <w:rPr>
          <w:b w:val="0"/>
          <w:color w:val="365F91" w:themeColor="accent1" w:themeShade="BF"/>
          <w:sz w:val="26"/>
          <w:szCs w:val="26"/>
        </w:rPr>
        <w:t>Test Results</w:t>
      </w:r>
      <w:bookmarkEnd w:id="301"/>
    </w:p>
    <w:p w14:paraId="552ACD7B" w14:textId="77777777" w:rsidR="00BE0CC6" w:rsidRPr="00207F03" w:rsidRDefault="00BE0CC6" w:rsidP="00BE0CC6">
      <w:pPr>
        <w:spacing w:line="360" w:lineRule="auto"/>
        <w:ind w:left="360"/>
        <w:jc w:val="both"/>
        <w:rPr>
          <w:sz w:val="22"/>
        </w:rPr>
      </w:pPr>
      <w:r w:rsidRPr="00207F03">
        <w:rPr>
          <w:sz w:val="22"/>
        </w:rPr>
        <w:t>When lead acid battery voltage is greater than 10.35V, the power source for GBC will be from lead acid and is verified by this test.</w:t>
      </w:r>
    </w:p>
    <w:p w14:paraId="6619C02C" w14:textId="77777777" w:rsidR="00BE0CC6" w:rsidRPr="00207F03" w:rsidRDefault="00BE0CC6" w:rsidP="00215C34">
      <w:pPr>
        <w:pStyle w:val="Heading1"/>
        <w:numPr>
          <w:ilvl w:val="4"/>
          <w:numId w:val="4"/>
        </w:numPr>
        <w:spacing w:before="0" w:after="240" w:line="240" w:lineRule="auto"/>
        <w:rPr>
          <w:b w:val="0"/>
          <w:color w:val="365F91" w:themeColor="accent1" w:themeShade="BF"/>
          <w:sz w:val="26"/>
          <w:szCs w:val="26"/>
        </w:rPr>
      </w:pPr>
      <w:bookmarkStart w:id="302" w:name="_Toc471231521"/>
      <w:r w:rsidRPr="00207F03">
        <w:rPr>
          <w:b w:val="0"/>
          <w:color w:val="365F91" w:themeColor="accent1" w:themeShade="BF"/>
          <w:sz w:val="26"/>
          <w:szCs w:val="26"/>
        </w:rPr>
        <w:t>Measurement Logs</w:t>
      </w:r>
      <w:bookmarkEnd w:id="302"/>
      <w:r w:rsidRPr="00207F03">
        <w:rPr>
          <w:b w:val="0"/>
          <w:color w:val="365F91" w:themeColor="accent1" w:themeShade="BF"/>
          <w:sz w:val="26"/>
          <w:szCs w:val="26"/>
        </w:rPr>
        <w:t xml:space="preserve"> </w:t>
      </w:r>
    </w:p>
    <w:tbl>
      <w:tblPr>
        <w:tblW w:w="9702" w:type="dxa"/>
        <w:tblInd w:w="-5" w:type="dxa"/>
        <w:tblLook w:val="04A0" w:firstRow="1" w:lastRow="0" w:firstColumn="1" w:lastColumn="0" w:noHBand="0" w:noVBand="1"/>
      </w:tblPr>
      <w:tblGrid>
        <w:gridCol w:w="497"/>
        <w:gridCol w:w="1023"/>
        <w:gridCol w:w="1659"/>
        <w:gridCol w:w="1805"/>
        <w:gridCol w:w="1732"/>
        <w:gridCol w:w="751"/>
        <w:gridCol w:w="1271"/>
        <w:gridCol w:w="925"/>
        <w:gridCol w:w="754"/>
      </w:tblGrid>
      <w:tr w:rsidR="00BE0CC6" w:rsidRPr="00207F03" w14:paraId="1D0F60C6" w14:textId="77777777" w:rsidTr="00D70530">
        <w:trPr>
          <w:trHeight w:val="398"/>
        </w:trPr>
        <w:tc>
          <w:tcPr>
            <w:tcW w:w="9702" w:type="dxa"/>
            <w:gridSpan w:val="9"/>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6E10FEE4"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Lead Acid and Lithium Ion Battery - OR’ing Circuit</w:t>
            </w:r>
          </w:p>
        </w:tc>
      </w:tr>
      <w:tr w:rsidR="00BE0CC6" w:rsidRPr="00207F03" w14:paraId="646DCD27" w14:textId="77777777" w:rsidTr="00D70530">
        <w:trPr>
          <w:trHeight w:val="398"/>
        </w:trPr>
        <w:tc>
          <w:tcPr>
            <w:tcW w:w="497" w:type="dxa"/>
            <w:vMerge w:val="restart"/>
            <w:tcBorders>
              <w:top w:val="nil"/>
              <w:left w:val="single" w:sz="4" w:space="0" w:color="auto"/>
              <w:bottom w:val="single" w:sz="4" w:space="0" w:color="auto"/>
              <w:right w:val="single" w:sz="4" w:space="0" w:color="auto"/>
            </w:tcBorders>
            <w:shd w:val="clear" w:color="000000" w:fill="BDD7EE"/>
            <w:vAlign w:val="center"/>
            <w:hideMark/>
          </w:tcPr>
          <w:p w14:paraId="72004DCA"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937" w:type="dxa"/>
            <w:vMerge w:val="restart"/>
            <w:tcBorders>
              <w:top w:val="nil"/>
              <w:left w:val="single" w:sz="4" w:space="0" w:color="auto"/>
              <w:bottom w:val="single" w:sz="4" w:space="0" w:color="auto"/>
              <w:right w:val="single" w:sz="4" w:space="0" w:color="auto"/>
            </w:tcBorders>
            <w:shd w:val="clear" w:color="000000" w:fill="BDD7EE"/>
            <w:vAlign w:val="center"/>
            <w:hideMark/>
          </w:tcPr>
          <w:p w14:paraId="10B531A0"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499" w:type="dxa"/>
            <w:vMerge w:val="restart"/>
            <w:tcBorders>
              <w:top w:val="nil"/>
              <w:left w:val="single" w:sz="4" w:space="0" w:color="auto"/>
              <w:bottom w:val="single" w:sz="4" w:space="0" w:color="auto"/>
              <w:right w:val="single" w:sz="4" w:space="0" w:color="auto"/>
            </w:tcBorders>
            <w:shd w:val="clear" w:color="000000" w:fill="BDD7EE"/>
            <w:vAlign w:val="center"/>
            <w:hideMark/>
          </w:tcPr>
          <w:p w14:paraId="123D88B1"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VBC_LION(V)</w:t>
            </w:r>
          </w:p>
          <w:p w14:paraId="5DB19F4D"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lastRenderedPageBreak/>
              <w:t>@C3M97.1</w:t>
            </w:r>
          </w:p>
        </w:tc>
        <w:tc>
          <w:tcPr>
            <w:tcW w:w="1629" w:type="dxa"/>
            <w:vMerge w:val="restart"/>
            <w:tcBorders>
              <w:top w:val="nil"/>
              <w:left w:val="single" w:sz="4" w:space="0" w:color="auto"/>
              <w:bottom w:val="single" w:sz="4" w:space="0" w:color="auto"/>
              <w:right w:val="single" w:sz="4" w:space="0" w:color="auto"/>
            </w:tcBorders>
            <w:shd w:val="clear" w:color="000000" w:fill="BDD7EE"/>
            <w:vAlign w:val="center"/>
            <w:hideMark/>
          </w:tcPr>
          <w:p w14:paraId="0239453D"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lastRenderedPageBreak/>
              <w:t>VBC_LACID(V)</w:t>
            </w:r>
          </w:p>
          <w:p w14:paraId="6A21D6BA"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lastRenderedPageBreak/>
              <w:t>@C3M98.1</w:t>
            </w:r>
          </w:p>
        </w:tc>
        <w:tc>
          <w:tcPr>
            <w:tcW w:w="1563" w:type="dxa"/>
            <w:vMerge w:val="restart"/>
            <w:tcBorders>
              <w:top w:val="nil"/>
              <w:left w:val="single" w:sz="4" w:space="0" w:color="auto"/>
              <w:bottom w:val="single" w:sz="4" w:space="0" w:color="auto"/>
              <w:right w:val="single" w:sz="4" w:space="0" w:color="auto"/>
            </w:tcBorders>
            <w:shd w:val="clear" w:color="000000" w:fill="BDD7EE"/>
            <w:vAlign w:val="center"/>
            <w:hideMark/>
          </w:tcPr>
          <w:p w14:paraId="2F3785CD"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lastRenderedPageBreak/>
              <w:t>VPOUT_BUCK (V) @ C3M96.1</w:t>
            </w:r>
          </w:p>
        </w:tc>
        <w:tc>
          <w:tcPr>
            <w:tcW w:w="2023" w:type="dxa"/>
            <w:gridSpan w:val="2"/>
            <w:tcBorders>
              <w:top w:val="single" w:sz="4" w:space="0" w:color="auto"/>
              <w:left w:val="nil"/>
              <w:bottom w:val="single" w:sz="4" w:space="0" w:color="auto"/>
              <w:right w:val="single" w:sz="4" w:space="0" w:color="auto"/>
            </w:tcBorders>
            <w:shd w:val="clear" w:color="000000" w:fill="BDD7EE"/>
            <w:vAlign w:val="center"/>
            <w:hideMark/>
          </w:tcPr>
          <w:p w14:paraId="0014C6FE"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850" w:type="dxa"/>
            <w:vMerge w:val="restart"/>
            <w:tcBorders>
              <w:top w:val="nil"/>
              <w:left w:val="single" w:sz="4" w:space="0" w:color="auto"/>
              <w:bottom w:val="single" w:sz="4" w:space="0" w:color="auto"/>
              <w:right w:val="single" w:sz="4" w:space="0" w:color="auto"/>
            </w:tcBorders>
            <w:shd w:val="clear" w:color="000000" w:fill="BDD7EE"/>
            <w:vAlign w:val="center"/>
            <w:hideMark/>
          </w:tcPr>
          <w:p w14:paraId="3822B69F"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700" w:type="dxa"/>
            <w:vMerge w:val="restart"/>
            <w:tcBorders>
              <w:top w:val="nil"/>
              <w:left w:val="single" w:sz="4" w:space="0" w:color="auto"/>
              <w:bottom w:val="single" w:sz="4" w:space="0" w:color="auto"/>
              <w:right w:val="single" w:sz="4" w:space="0" w:color="auto"/>
            </w:tcBorders>
            <w:shd w:val="clear" w:color="000000" w:fill="BDD7EE"/>
            <w:vAlign w:val="center"/>
            <w:hideMark/>
          </w:tcPr>
          <w:p w14:paraId="26C4BC05"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BE0CC6" w:rsidRPr="00207F03" w14:paraId="3FDE43BC" w14:textId="77777777" w:rsidTr="00D70530">
        <w:trPr>
          <w:trHeight w:val="859"/>
        </w:trPr>
        <w:tc>
          <w:tcPr>
            <w:tcW w:w="497" w:type="dxa"/>
            <w:vMerge/>
            <w:tcBorders>
              <w:top w:val="nil"/>
              <w:left w:val="single" w:sz="4" w:space="0" w:color="auto"/>
              <w:bottom w:val="single" w:sz="4" w:space="0" w:color="auto"/>
              <w:right w:val="single" w:sz="4" w:space="0" w:color="auto"/>
            </w:tcBorders>
            <w:vAlign w:val="center"/>
            <w:hideMark/>
          </w:tcPr>
          <w:p w14:paraId="636439FE" w14:textId="77777777" w:rsidR="00BE0CC6" w:rsidRPr="00207F03" w:rsidRDefault="00BE0CC6" w:rsidP="00BE0CC6">
            <w:pPr>
              <w:spacing w:after="0" w:line="240" w:lineRule="auto"/>
              <w:rPr>
                <w:rFonts w:eastAsia="Times New Roman"/>
                <w:b/>
                <w:bCs/>
                <w:sz w:val="22"/>
                <w:szCs w:val="22"/>
                <w:lang w:eastAsia="en-US"/>
              </w:rPr>
            </w:pPr>
          </w:p>
        </w:tc>
        <w:tc>
          <w:tcPr>
            <w:tcW w:w="937" w:type="dxa"/>
            <w:vMerge/>
            <w:tcBorders>
              <w:top w:val="nil"/>
              <w:left w:val="single" w:sz="4" w:space="0" w:color="auto"/>
              <w:bottom w:val="single" w:sz="4" w:space="0" w:color="auto"/>
              <w:right w:val="single" w:sz="4" w:space="0" w:color="auto"/>
            </w:tcBorders>
            <w:vAlign w:val="center"/>
            <w:hideMark/>
          </w:tcPr>
          <w:p w14:paraId="1711A389" w14:textId="77777777" w:rsidR="00BE0CC6" w:rsidRPr="00207F03" w:rsidRDefault="00BE0CC6" w:rsidP="00BE0CC6">
            <w:pPr>
              <w:spacing w:after="0" w:line="240" w:lineRule="auto"/>
              <w:rPr>
                <w:rFonts w:eastAsia="Times New Roman"/>
                <w:b/>
                <w:bCs/>
                <w:sz w:val="22"/>
                <w:szCs w:val="22"/>
                <w:lang w:eastAsia="en-US"/>
              </w:rPr>
            </w:pPr>
          </w:p>
        </w:tc>
        <w:tc>
          <w:tcPr>
            <w:tcW w:w="1499" w:type="dxa"/>
            <w:vMerge/>
            <w:tcBorders>
              <w:top w:val="nil"/>
              <w:left w:val="single" w:sz="4" w:space="0" w:color="auto"/>
              <w:bottom w:val="single" w:sz="4" w:space="0" w:color="auto"/>
              <w:right w:val="single" w:sz="4" w:space="0" w:color="auto"/>
            </w:tcBorders>
            <w:vAlign w:val="center"/>
            <w:hideMark/>
          </w:tcPr>
          <w:p w14:paraId="1ABB8594" w14:textId="77777777" w:rsidR="00BE0CC6" w:rsidRPr="00207F03" w:rsidRDefault="00BE0CC6" w:rsidP="00BE0CC6">
            <w:pPr>
              <w:spacing w:after="0" w:line="240" w:lineRule="auto"/>
              <w:rPr>
                <w:rFonts w:eastAsia="Times New Roman"/>
                <w:b/>
                <w:bCs/>
                <w:sz w:val="22"/>
                <w:szCs w:val="22"/>
                <w:lang w:eastAsia="en-US"/>
              </w:rPr>
            </w:pPr>
          </w:p>
        </w:tc>
        <w:tc>
          <w:tcPr>
            <w:tcW w:w="1629" w:type="dxa"/>
            <w:vMerge/>
            <w:tcBorders>
              <w:top w:val="nil"/>
              <w:left w:val="single" w:sz="4" w:space="0" w:color="auto"/>
              <w:bottom w:val="single" w:sz="4" w:space="0" w:color="auto"/>
              <w:right w:val="single" w:sz="4" w:space="0" w:color="auto"/>
            </w:tcBorders>
            <w:vAlign w:val="center"/>
            <w:hideMark/>
          </w:tcPr>
          <w:p w14:paraId="27004B32" w14:textId="77777777" w:rsidR="00BE0CC6" w:rsidRPr="00207F03" w:rsidRDefault="00BE0CC6" w:rsidP="00BE0CC6">
            <w:pPr>
              <w:spacing w:after="0" w:line="240" w:lineRule="auto"/>
              <w:rPr>
                <w:rFonts w:eastAsia="Times New Roman"/>
                <w:b/>
                <w:bCs/>
                <w:sz w:val="22"/>
                <w:szCs w:val="22"/>
                <w:lang w:eastAsia="en-US"/>
              </w:rPr>
            </w:pPr>
          </w:p>
        </w:tc>
        <w:tc>
          <w:tcPr>
            <w:tcW w:w="1563" w:type="dxa"/>
            <w:vMerge/>
            <w:tcBorders>
              <w:top w:val="nil"/>
              <w:left w:val="single" w:sz="4" w:space="0" w:color="auto"/>
              <w:bottom w:val="single" w:sz="4" w:space="0" w:color="auto"/>
              <w:right w:val="single" w:sz="4" w:space="0" w:color="auto"/>
            </w:tcBorders>
            <w:vAlign w:val="center"/>
            <w:hideMark/>
          </w:tcPr>
          <w:p w14:paraId="51517B21" w14:textId="77777777" w:rsidR="00BE0CC6" w:rsidRPr="00207F03" w:rsidRDefault="00BE0CC6" w:rsidP="00BE0CC6">
            <w:pPr>
              <w:spacing w:after="0" w:line="240" w:lineRule="auto"/>
              <w:rPr>
                <w:rFonts w:eastAsia="Times New Roman"/>
                <w:b/>
                <w:bCs/>
                <w:sz w:val="22"/>
                <w:szCs w:val="22"/>
                <w:lang w:eastAsia="en-US"/>
              </w:rPr>
            </w:pPr>
          </w:p>
        </w:tc>
        <w:tc>
          <w:tcPr>
            <w:tcW w:w="751" w:type="dxa"/>
            <w:tcBorders>
              <w:top w:val="nil"/>
              <w:left w:val="nil"/>
              <w:bottom w:val="single" w:sz="4" w:space="0" w:color="auto"/>
              <w:right w:val="single" w:sz="4" w:space="0" w:color="auto"/>
            </w:tcBorders>
            <w:shd w:val="clear" w:color="000000" w:fill="BDD7EE"/>
            <w:vAlign w:val="center"/>
            <w:hideMark/>
          </w:tcPr>
          <w:p w14:paraId="3DED8325"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w:t>
            </w:r>
          </w:p>
        </w:tc>
        <w:tc>
          <w:tcPr>
            <w:tcW w:w="1271" w:type="dxa"/>
            <w:tcBorders>
              <w:top w:val="nil"/>
              <w:left w:val="nil"/>
              <w:bottom w:val="single" w:sz="4" w:space="0" w:color="auto"/>
              <w:right w:val="single" w:sz="4" w:space="0" w:color="auto"/>
            </w:tcBorders>
            <w:shd w:val="clear" w:color="000000" w:fill="BDD7EE"/>
            <w:vAlign w:val="center"/>
            <w:hideMark/>
          </w:tcPr>
          <w:p w14:paraId="5BCCFA55"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w:t>
            </w:r>
          </w:p>
        </w:tc>
        <w:tc>
          <w:tcPr>
            <w:tcW w:w="850" w:type="dxa"/>
            <w:vMerge/>
            <w:tcBorders>
              <w:top w:val="nil"/>
              <w:left w:val="single" w:sz="4" w:space="0" w:color="auto"/>
              <w:bottom w:val="single" w:sz="4" w:space="0" w:color="auto"/>
              <w:right w:val="single" w:sz="4" w:space="0" w:color="auto"/>
            </w:tcBorders>
            <w:vAlign w:val="center"/>
            <w:hideMark/>
          </w:tcPr>
          <w:p w14:paraId="61AC6B30" w14:textId="77777777" w:rsidR="00BE0CC6" w:rsidRPr="00207F03" w:rsidRDefault="00BE0CC6" w:rsidP="00BE0CC6">
            <w:pPr>
              <w:spacing w:after="0" w:line="240" w:lineRule="auto"/>
              <w:rPr>
                <w:rFonts w:eastAsia="Times New Roman"/>
                <w:b/>
                <w:bCs/>
                <w:sz w:val="22"/>
                <w:szCs w:val="22"/>
                <w:lang w:eastAsia="en-US"/>
              </w:rPr>
            </w:pPr>
          </w:p>
        </w:tc>
        <w:tc>
          <w:tcPr>
            <w:tcW w:w="700" w:type="dxa"/>
            <w:vMerge/>
            <w:tcBorders>
              <w:top w:val="nil"/>
              <w:left w:val="single" w:sz="4" w:space="0" w:color="auto"/>
              <w:bottom w:val="single" w:sz="4" w:space="0" w:color="auto"/>
              <w:right w:val="single" w:sz="4" w:space="0" w:color="auto"/>
            </w:tcBorders>
            <w:vAlign w:val="center"/>
            <w:hideMark/>
          </w:tcPr>
          <w:p w14:paraId="2E990840" w14:textId="77777777" w:rsidR="00BE0CC6" w:rsidRPr="00207F03" w:rsidRDefault="00BE0CC6" w:rsidP="00BE0CC6">
            <w:pPr>
              <w:spacing w:after="0" w:line="240" w:lineRule="auto"/>
              <w:rPr>
                <w:rFonts w:eastAsia="Times New Roman"/>
                <w:b/>
                <w:bCs/>
                <w:sz w:val="22"/>
                <w:szCs w:val="22"/>
                <w:lang w:eastAsia="en-US"/>
              </w:rPr>
            </w:pPr>
          </w:p>
        </w:tc>
      </w:tr>
      <w:tr w:rsidR="00BE0CC6" w:rsidRPr="00207F03" w14:paraId="4FE49385" w14:textId="77777777" w:rsidTr="00D70530">
        <w:trPr>
          <w:trHeight w:val="398"/>
        </w:trPr>
        <w:tc>
          <w:tcPr>
            <w:tcW w:w="497" w:type="dxa"/>
            <w:tcBorders>
              <w:top w:val="nil"/>
              <w:left w:val="single" w:sz="4" w:space="0" w:color="auto"/>
              <w:bottom w:val="single" w:sz="4" w:space="0" w:color="auto"/>
              <w:right w:val="single" w:sz="4" w:space="0" w:color="auto"/>
            </w:tcBorders>
            <w:shd w:val="clear" w:color="auto" w:fill="auto"/>
            <w:noWrap/>
            <w:vAlign w:val="center"/>
            <w:hideMark/>
          </w:tcPr>
          <w:p w14:paraId="4CD95DE2"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lastRenderedPageBreak/>
              <w:t>1</w:t>
            </w:r>
          </w:p>
        </w:tc>
        <w:tc>
          <w:tcPr>
            <w:tcW w:w="937" w:type="dxa"/>
            <w:tcBorders>
              <w:top w:val="nil"/>
              <w:left w:val="nil"/>
              <w:bottom w:val="single" w:sz="4" w:space="0" w:color="auto"/>
              <w:right w:val="single" w:sz="4" w:space="0" w:color="auto"/>
            </w:tcBorders>
            <w:shd w:val="clear" w:color="auto" w:fill="auto"/>
            <w:noWrap/>
            <w:vAlign w:val="center"/>
            <w:hideMark/>
          </w:tcPr>
          <w:p w14:paraId="49F3981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PWR.5.7</w:t>
            </w:r>
          </w:p>
        </w:tc>
        <w:tc>
          <w:tcPr>
            <w:tcW w:w="1499" w:type="dxa"/>
            <w:tcBorders>
              <w:top w:val="nil"/>
              <w:left w:val="nil"/>
              <w:bottom w:val="single" w:sz="4" w:space="0" w:color="auto"/>
              <w:right w:val="single" w:sz="4" w:space="0" w:color="auto"/>
            </w:tcBorders>
            <w:shd w:val="clear" w:color="auto" w:fill="auto"/>
            <w:noWrap/>
            <w:vAlign w:val="center"/>
            <w:hideMark/>
          </w:tcPr>
          <w:p w14:paraId="211EA74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12.38</w:t>
            </w:r>
          </w:p>
        </w:tc>
        <w:tc>
          <w:tcPr>
            <w:tcW w:w="1629" w:type="dxa"/>
            <w:tcBorders>
              <w:top w:val="nil"/>
              <w:left w:val="nil"/>
              <w:bottom w:val="single" w:sz="4" w:space="0" w:color="auto"/>
              <w:right w:val="single" w:sz="4" w:space="0" w:color="auto"/>
            </w:tcBorders>
            <w:shd w:val="clear" w:color="auto" w:fill="auto"/>
            <w:noWrap/>
            <w:vAlign w:val="center"/>
            <w:hideMark/>
          </w:tcPr>
          <w:p w14:paraId="3003875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10.3</w:t>
            </w:r>
          </w:p>
        </w:tc>
        <w:tc>
          <w:tcPr>
            <w:tcW w:w="1563" w:type="dxa"/>
            <w:tcBorders>
              <w:top w:val="nil"/>
              <w:left w:val="nil"/>
              <w:bottom w:val="single" w:sz="4" w:space="0" w:color="auto"/>
              <w:right w:val="single" w:sz="4" w:space="0" w:color="auto"/>
            </w:tcBorders>
            <w:shd w:val="clear" w:color="auto" w:fill="auto"/>
            <w:noWrap/>
            <w:vAlign w:val="center"/>
            <w:hideMark/>
          </w:tcPr>
          <w:p w14:paraId="126AD6F7"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12.37</w:t>
            </w:r>
          </w:p>
        </w:tc>
        <w:tc>
          <w:tcPr>
            <w:tcW w:w="751" w:type="dxa"/>
            <w:tcBorders>
              <w:top w:val="nil"/>
              <w:left w:val="nil"/>
              <w:bottom w:val="single" w:sz="4" w:space="0" w:color="auto"/>
              <w:right w:val="single" w:sz="4" w:space="0" w:color="auto"/>
            </w:tcBorders>
            <w:shd w:val="clear" w:color="auto" w:fill="auto"/>
            <w:noWrap/>
            <w:vAlign w:val="center"/>
            <w:hideMark/>
          </w:tcPr>
          <w:p w14:paraId="27C57F79"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11.1</w:t>
            </w:r>
          </w:p>
        </w:tc>
        <w:tc>
          <w:tcPr>
            <w:tcW w:w="1271" w:type="dxa"/>
            <w:tcBorders>
              <w:top w:val="nil"/>
              <w:left w:val="nil"/>
              <w:bottom w:val="single" w:sz="4" w:space="0" w:color="auto"/>
              <w:right w:val="single" w:sz="4" w:space="0" w:color="auto"/>
            </w:tcBorders>
            <w:shd w:val="clear" w:color="auto" w:fill="auto"/>
            <w:noWrap/>
            <w:vAlign w:val="center"/>
            <w:hideMark/>
          </w:tcPr>
          <w:p w14:paraId="5EB81235"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13.5</w:t>
            </w:r>
          </w:p>
        </w:tc>
        <w:tc>
          <w:tcPr>
            <w:tcW w:w="850" w:type="dxa"/>
            <w:tcBorders>
              <w:top w:val="nil"/>
              <w:left w:val="nil"/>
              <w:bottom w:val="single" w:sz="4" w:space="0" w:color="auto"/>
              <w:right w:val="single" w:sz="4" w:space="0" w:color="auto"/>
            </w:tcBorders>
            <w:shd w:val="clear" w:color="auto" w:fill="auto"/>
            <w:noWrap/>
            <w:vAlign w:val="center"/>
            <w:hideMark/>
          </w:tcPr>
          <w:p w14:paraId="569F5F82"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-8.37</w:t>
            </w:r>
          </w:p>
        </w:tc>
        <w:tc>
          <w:tcPr>
            <w:tcW w:w="700" w:type="dxa"/>
            <w:tcBorders>
              <w:top w:val="nil"/>
              <w:left w:val="nil"/>
              <w:bottom w:val="single" w:sz="4" w:space="0" w:color="auto"/>
              <w:right w:val="single" w:sz="4" w:space="0" w:color="auto"/>
            </w:tcBorders>
            <w:shd w:val="clear" w:color="auto" w:fill="C6EFCE"/>
            <w:noWrap/>
            <w:vAlign w:val="center"/>
            <w:hideMark/>
          </w:tcPr>
          <w:p w14:paraId="3B1FD96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w:t>
            </w:r>
          </w:p>
        </w:tc>
      </w:tr>
    </w:tbl>
    <w:p w14:paraId="2E0AA07C" w14:textId="77777777" w:rsidR="00D70530" w:rsidRPr="00207F03" w:rsidRDefault="00D70530" w:rsidP="00BE0CC6">
      <w:pPr>
        <w:rPr>
          <w:b/>
          <w:u w:val="single"/>
        </w:rPr>
      </w:pPr>
    </w:p>
    <w:p w14:paraId="0EFC3142" w14:textId="77777777" w:rsidR="00BE0CC6" w:rsidRPr="00207F03" w:rsidRDefault="00BE0CC6" w:rsidP="00BE0CC6">
      <w:r w:rsidRPr="00207F03">
        <w:rPr>
          <w:b/>
          <w:u w:val="single"/>
        </w:rPr>
        <w:t>NOTE:</w:t>
      </w:r>
      <w:r w:rsidRPr="00207F03">
        <w:t xml:space="preserve"> VPOUT_BUCK = VBC_LION only if voltage of lead acid battery voltage is &lt; 10.35</w:t>
      </w:r>
    </w:p>
    <w:bookmarkStart w:id="303" w:name="_MON_1543240366"/>
    <w:bookmarkEnd w:id="303"/>
    <w:p w14:paraId="7BFA5F94" w14:textId="2CCA2092" w:rsidR="00BE0CC6" w:rsidRPr="00207F03" w:rsidRDefault="00166306" w:rsidP="00BE0CC6">
      <w:r w:rsidRPr="00207F03">
        <w:object w:dxaOrig="2069" w:dyaOrig="1320" w14:anchorId="0A181C80">
          <v:shape id="_x0000_i1048" type="#_x0000_t75" style="width:86.55pt;height:53.6pt" o:ole="">
            <v:imagedata r:id="rId58" o:title=""/>
          </v:shape>
          <o:OLEObject Type="Embed" ProgID="Excel.Sheet.12" ShapeID="_x0000_i1048" DrawAspect="Icon" ObjectID="_1576838374" r:id="rId59"/>
        </w:object>
      </w:r>
    </w:p>
    <w:p w14:paraId="4F31B038" w14:textId="71BF5888" w:rsidR="00BE0CC6" w:rsidRPr="00207F03" w:rsidRDefault="00BE0CC6" w:rsidP="00215C34">
      <w:pPr>
        <w:pStyle w:val="Heading1"/>
        <w:numPr>
          <w:ilvl w:val="3"/>
          <w:numId w:val="4"/>
        </w:numPr>
        <w:spacing w:before="0" w:after="240" w:line="240" w:lineRule="auto"/>
        <w:rPr>
          <w:b w:val="0"/>
          <w:sz w:val="26"/>
          <w:szCs w:val="26"/>
        </w:rPr>
      </w:pPr>
      <w:bookmarkStart w:id="304" w:name="_Toc471231522"/>
      <w:r w:rsidRPr="00207F03">
        <w:rPr>
          <w:b w:val="0"/>
          <w:color w:val="365F91" w:themeColor="accent1" w:themeShade="BF"/>
          <w:sz w:val="26"/>
          <w:szCs w:val="26"/>
        </w:rPr>
        <w:t>Test ID / Test Name: PWR.5.8 / Charge time</w:t>
      </w:r>
      <w:bookmarkEnd w:id="304"/>
    </w:p>
    <w:p w14:paraId="40422D22" w14:textId="29D7A15A" w:rsidR="00BE0CC6" w:rsidRPr="00207F03" w:rsidRDefault="00BE0CC6" w:rsidP="00215C34">
      <w:pPr>
        <w:pStyle w:val="Heading1"/>
        <w:numPr>
          <w:ilvl w:val="4"/>
          <w:numId w:val="4"/>
        </w:numPr>
        <w:spacing w:before="0" w:after="240" w:line="240" w:lineRule="auto"/>
        <w:rPr>
          <w:b w:val="0"/>
          <w:sz w:val="24"/>
          <w:szCs w:val="24"/>
        </w:rPr>
      </w:pPr>
      <w:bookmarkStart w:id="305" w:name="_Toc471231523"/>
      <w:r w:rsidRPr="00207F03">
        <w:rPr>
          <w:b w:val="0"/>
          <w:color w:val="365F91" w:themeColor="accent1" w:themeShade="BF"/>
          <w:sz w:val="24"/>
          <w:szCs w:val="24"/>
        </w:rPr>
        <w:t>Purpose</w:t>
      </w:r>
      <w:bookmarkEnd w:id="305"/>
    </w:p>
    <w:p w14:paraId="45CA548E" w14:textId="77777777" w:rsidR="00BE0CC6" w:rsidRPr="00207F03" w:rsidRDefault="00BE0CC6" w:rsidP="00BE0CC6">
      <w:pPr>
        <w:pStyle w:val="ListParagraph"/>
        <w:spacing w:after="160" w:line="360" w:lineRule="auto"/>
        <w:ind w:left="360"/>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This test case indicates the total time for which lithium ion is in charging phase.</w:t>
      </w:r>
    </w:p>
    <w:p w14:paraId="7E1AB84E" w14:textId="77777777" w:rsidR="00BE0CC6" w:rsidRPr="00207F03" w:rsidRDefault="00BE0CC6" w:rsidP="00215C34">
      <w:pPr>
        <w:pStyle w:val="Heading1"/>
        <w:numPr>
          <w:ilvl w:val="4"/>
          <w:numId w:val="4"/>
        </w:numPr>
        <w:spacing w:before="0" w:after="240" w:line="240" w:lineRule="auto"/>
        <w:rPr>
          <w:b w:val="0"/>
          <w:sz w:val="24"/>
          <w:szCs w:val="24"/>
        </w:rPr>
      </w:pPr>
      <w:bookmarkStart w:id="306" w:name="_Toc471231524"/>
      <w:r w:rsidRPr="00207F03">
        <w:rPr>
          <w:b w:val="0"/>
          <w:color w:val="365F91" w:themeColor="accent1" w:themeShade="BF"/>
          <w:sz w:val="24"/>
          <w:szCs w:val="24"/>
        </w:rPr>
        <w:t>Test and Measurement Method</w:t>
      </w:r>
      <w:bookmarkEnd w:id="306"/>
    </w:p>
    <w:p w14:paraId="621D77AD" w14:textId="77777777" w:rsidR="00BE0CC6" w:rsidRPr="00207F03" w:rsidRDefault="00BE0CC6" w:rsidP="00BE0CC6">
      <w:pPr>
        <w:spacing w:line="360" w:lineRule="auto"/>
        <w:ind w:left="360"/>
        <w:jc w:val="both"/>
        <w:rPr>
          <w:sz w:val="22"/>
        </w:rPr>
      </w:pPr>
      <w:r w:rsidRPr="00207F03">
        <w:rPr>
          <w:sz w:val="22"/>
        </w:rPr>
        <w:t xml:space="preserve">Connect lithium ion battery at connector JTB8. Connect a debug board to GBC board in order to access TIVA through CCS. Through I2C channel 0 lithium ion battery charger U85 can be accessed. Read register </w:t>
      </w:r>
      <w:r w:rsidRPr="00207F03">
        <w:rPr>
          <w:i/>
          <w:sz w:val="22"/>
        </w:rPr>
        <w:t xml:space="preserve">MAX_CHARGE_TIMER </w:t>
      </w:r>
      <w:r w:rsidRPr="00207F03">
        <w:rPr>
          <w:sz w:val="22"/>
        </w:rPr>
        <w:t xml:space="preserve">having sub-address 0x30. This register outputs the value of total time (in seconds) the lithium ion battery is in charging state. Please refer to Section </w:t>
      </w:r>
      <w:r w:rsidRPr="00207F03">
        <w:rPr>
          <w:b/>
          <w:bCs/>
          <w:sz w:val="22"/>
          <w:szCs w:val="22"/>
        </w:rPr>
        <w:t xml:space="preserve">4.2.4.10 </w:t>
      </w:r>
      <w:r w:rsidRPr="00207F03">
        <w:rPr>
          <w:sz w:val="22"/>
        </w:rPr>
        <w:t>in latest version of “OC_CONNECT_1_GBC_Test_Specification” document for detailed test procedure.</w:t>
      </w:r>
    </w:p>
    <w:p w14:paraId="1F85250E" w14:textId="77777777" w:rsidR="00BE0CC6" w:rsidRPr="00207F03" w:rsidRDefault="00BE0CC6" w:rsidP="00215C34">
      <w:pPr>
        <w:pStyle w:val="Heading1"/>
        <w:numPr>
          <w:ilvl w:val="4"/>
          <w:numId w:val="4"/>
        </w:numPr>
        <w:spacing w:before="0" w:after="240" w:line="240" w:lineRule="auto"/>
        <w:rPr>
          <w:b w:val="0"/>
          <w:sz w:val="24"/>
          <w:szCs w:val="24"/>
        </w:rPr>
      </w:pPr>
      <w:bookmarkStart w:id="307" w:name="_Toc471231525"/>
      <w:r w:rsidRPr="00207F03">
        <w:rPr>
          <w:b w:val="0"/>
          <w:color w:val="365F91" w:themeColor="accent1" w:themeShade="BF"/>
          <w:sz w:val="24"/>
          <w:szCs w:val="24"/>
        </w:rPr>
        <w:t>Test Condition</w:t>
      </w:r>
      <w:bookmarkEnd w:id="307"/>
      <w:r w:rsidRPr="00207F03">
        <w:rPr>
          <w:b w:val="0"/>
          <w:sz w:val="24"/>
          <w:szCs w:val="24"/>
        </w:rPr>
        <w:t xml:space="preserve"> </w:t>
      </w:r>
    </w:p>
    <w:p w14:paraId="51EB5191" w14:textId="77777777" w:rsidR="00BE0CC6" w:rsidRPr="00207F03" w:rsidRDefault="00BE0CC6" w:rsidP="00BE0CC6">
      <w:pPr>
        <w:tabs>
          <w:tab w:val="left" w:pos="720"/>
          <w:tab w:val="left" w:pos="1440"/>
          <w:tab w:val="left" w:pos="2160"/>
          <w:tab w:val="left" w:pos="2880"/>
          <w:tab w:val="left" w:pos="3600"/>
          <w:tab w:val="left" w:pos="4320"/>
          <w:tab w:val="left" w:pos="5040"/>
          <w:tab w:val="left" w:pos="6186"/>
        </w:tabs>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r w:rsidRPr="00207F03">
        <w:rPr>
          <w:sz w:val="22"/>
        </w:rPr>
        <w:tab/>
      </w:r>
    </w:p>
    <w:p w14:paraId="4BA50C74" w14:textId="77777777" w:rsidR="00BE0CC6" w:rsidRPr="00207F03" w:rsidRDefault="00BE0CC6" w:rsidP="00BE0CC6">
      <w:pPr>
        <w:spacing w:after="120"/>
        <w:ind w:left="360"/>
        <w:jc w:val="both"/>
        <w:rPr>
          <w:sz w:val="22"/>
        </w:rPr>
      </w:pPr>
      <w:r w:rsidRPr="00207F03">
        <w:rPr>
          <w:sz w:val="22"/>
        </w:rPr>
        <w:t>Operating Voltage – Lithium Ion battery + AUX supply: +18V DC</w:t>
      </w:r>
    </w:p>
    <w:p w14:paraId="15DBA3BF" w14:textId="77777777" w:rsidR="00BE0CC6" w:rsidRPr="00207F03" w:rsidRDefault="00BE0CC6" w:rsidP="00BE0CC6">
      <w:pPr>
        <w:spacing w:after="120"/>
        <w:ind w:left="360"/>
        <w:jc w:val="both"/>
        <w:rPr>
          <w:sz w:val="22"/>
        </w:rPr>
      </w:pPr>
      <w:r w:rsidRPr="00207F03">
        <w:rPr>
          <w:sz w:val="22"/>
        </w:rPr>
        <w:t>System load – Typical</w:t>
      </w:r>
    </w:p>
    <w:p w14:paraId="2625958E" w14:textId="77777777" w:rsidR="00BE0CC6" w:rsidRPr="00207F03" w:rsidRDefault="00BE0CC6" w:rsidP="00BE0CC6">
      <w:pPr>
        <w:spacing w:after="120"/>
        <w:ind w:left="360"/>
        <w:jc w:val="both"/>
        <w:rPr>
          <w:sz w:val="22"/>
        </w:rPr>
      </w:pPr>
    </w:p>
    <w:p w14:paraId="0AE720C9"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08" w:name="_Toc471231526"/>
      <w:r w:rsidRPr="00207F03">
        <w:rPr>
          <w:b w:val="0"/>
          <w:color w:val="365F91" w:themeColor="accent1" w:themeShade="BF"/>
          <w:sz w:val="24"/>
          <w:szCs w:val="24"/>
        </w:rPr>
        <w:t>DUT Sample Information</w:t>
      </w:r>
      <w:bookmarkEnd w:id="308"/>
    </w:p>
    <w:p w14:paraId="5FE17B56"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WZ1630LIFE2GBC0005</w:t>
      </w:r>
    </w:p>
    <w:p w14:paraId="6845748C" w14:textId="77777777" w:rsidR="00BE0CC6" w:rsidRPr="00207F03" w:rsidRDefault="00BE0CC6" w:rsidP="00BE0CC6">
      <w:pPr>
        <w:autoSpaceDE w:val="0"/>
        <w:autoSpaceDN w:val="0"/>
        <w:spacing w:before="240" w:after="0"/>
        <w:ind w:left="360"/>
        <w:rPr>
          <w:sz w:val="22"/>
        </w:rPr>
      </w:pPr>
      <w:r w:rsidRPr="00207F03">
        <w:rPr>
          <w:sz w:val="22"/>
        </w:rPr>
        <w:t xml:space="preserve">       Software versions –  TIVA RTOS VER.33 code for lithium ion battery configuration</w:t>
      </w:r>
    </w:p>
    <w:p w14:paraId="4B9504B0" w14:textId="77777777" w:rsidR="00BE0CC6" w:rsidRPr="00207F03" w:rsidRDefault="00BE0CC6" w:rsidP="00BE0CC6">
      <w:pPr>
        <w:spacing w:after="120"/>
        <w:ind w:left="360"/>
        <w:jc w:val="both"/>
      </w:pPr>
    </w:p>
    <w:p w14:paraId="2EE1A802"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09" w:name="_Toc471231527"/>
      <w:r w:rsidRPr="00207F03">
        <w:rPr>
          <w:b w:val="0"/>
          <w:color w:val="365F91" w:themeColor="accent1" w:themeShade="BF"/>
          <w:sz w:val="24"/>
          <w:szCs w:val="24"/>
        </w:rPr>
        <w:t>Test Results</w:t>
      </w:r>
      <w:bookmarkEnd w:id="309"/>
    </w:p>
    <w:p w14:paraId="21F726ED" w14:textId="77777777" w:rsidR="00BE0CC6" w:rsidRPr="00207F03" w:rsidRDefault="00BE0CC6" w:rsidP="00BE0CC6">
      <w:pPr>
        <w:spacing w:line="360" w:lineRule="auto"/>
        <w:ind w:left="360"/>
        <w:jc w:val="both"/>
        <w:rPr>
          <w:sz w:val="22"/>
        </w:rPr>
      </w:pPr>
      <w:r w:rsidRPr="00207F03">
        <w:rPr>
          <w:sz w:val="22"/>
        </w:rPr>
        <w:t>By reading the register 0x30, it is validated that charge time read equals to the actual time of charging of lithium ion battery. , i.e. 618 seconds (10 min 30 seconds)</w:t>
      </w:r>
    </w:p>
    <w:p w14:paraId="219D0F8B"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10" w:name="_Toc471231528"/>
      <w:r w:rsidRPr="00207F03">
        <w:rPr>
          <w:b w:val="0"/>
          <w:color w:val="365F91" w:themeColor="accent1" w:themeShade="BF"/>
          <w:sz w:val="24"/>
          <w:szCs w:val="24"/>
        </w:rPr>
        <w:lastRenderedPageBreak/>
        <w:t>Measurement Logs</w:t>
      </w:r>
      <w:bookmarkEnd w:id="310"/>
    </w:p>
    <w:p w14:paraId="2169F8E0" w14:textId="61E0C53D" w:rsidR="00BE0CC6" w:rsidRPr="00207F03" w:rsidRDefault="00166306" w:rsidP="00B94E10">
      <w:pPr>
        <w:ind w:firstLine="720"/>
      </w:pPr>
      <w:r w:rsidRPr="00207F03">
        <w:object w:dxaOrig="1155" w:dyaOrig="757" w14:anchorId="5A0A146B">
          <v:shape id="_x0000_i1049" type="#_x0000_t75" style="width:81.2pt;height:52.1pt" o:ole="">
            <v:imagedata r:id="rId60" o:title=""/>
          </v:shape>
          <o:OLEObject Type="Embed" ProgID="Package" ShapeID="_x0000_i1049" DrawAspect="Icon" ObjectID="_1576838375" r:id="rId61"/>
        </w:object>
      </w:r>
    </w:p>
    <w:p w14:paraId="5D67DA70"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311" w:name="_Toc471231529"/>
      <w:r w:rsidRPr="00207F03">
        <w:rPr>
          <w:b w:val="0"/>
          <w:color w:val="365F91" w:themeColor="accent1" w:themeShade="BF"/>
          <w:sz w:val="26"/>
          <w:szCs w:val="26"/>
        </w:rPr>
        <w:t>Test ID / Test Name: PWR.5.9 / Power delivery</w:t>
      </w:r>
      <w:bookmarkEnd w:id="311"/>
    </w:p>
    <w:p w14:paraId="7433E4DC" w14:textId="1E091359"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12" w:name="_Toc471231530"/>
      <w:r w:rsidRPr="00207F03">
        <w:rPr>
          <w:b w:val="0"/>
          <w:color w:val="365F91" w:themeColor="accent1" w:themeShade="BF"/>
          <w:sz w:val="24"/>
          <w:szCs w:val="24"/>
        </w:rPr>
        <w:t>Purpose</w:t>
      </w:r>
      <w:bookmarkEnd w:id="312"/>
    </w:p>
    <w:p w14:paraId="05DFB487" w14:textId="77777777" w:rsidR="00BE0CC6" w:rsidRPr="00207F03" w:rsidRDefault="00BE0CC6" w:rsidP="00BE0CC6">
      <w:pPr>
        <w:spacing w:line="360" w:lineRule="auto"/>
        <w:ind w:left="360"/>
        <w:jc w:val="both"/>
        <w:rPr>
          <w:sz w:val="22"/>
        </w:rPr>
      </w:pPr>
      <w:r w:rsidRPr="00207F03">
        <w:t>The purpose of the test case is to validate the power delivery of Lithium Ion Battery.</w:t>
      </w:r>
    </w:p>
    <w:p w14:paraId="721D420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13" w:name="_Toc471231531"/>
      <w:r w:rsidRPr="00207F03">
        <w:rPr>
          <w:b w:val="0"/>
          <w:color w:val="365F91" w:themeColor="accent1" w:themeShade="BF"/>
          <w:sz w:val="24"/>
          <w:szCs w:val="24"/>
        </w:rPr>
        <w:t>Test and Measurement Method</w:t>
      </w:r>
      <w:bookmarkEnd w:id="313"/>
    </w:p>
    <w:p w14:paraId="677B2670" w14:textId="77777777" w:rsidR="00BE0CC6" w:rsidRPr="00207F03" w:rsidRDefault="00BE0CC6" w:rsidP="00BE0CC6">
      <w:pPr>
        <w:pStyle w:val="ListParagraph"/>
        <w:spacing w:line="360" w:lineRule="auto"/>
        <w:ind w:left="612"/>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This test is conducted by measuring the voltage at the sense resistors R10039 and R10044 and calculating the current and power. The efficiency is calculated as η</w:t>
      </w:r>
      <w:r w:rsidRPr="00207F03">
        <w:rPr>
          <w:rFonts w:ascii="Times New Roman" w:hAnsi="Times New Roman" w:cs="Times New Roman"/>
          <w:color w:val="000000"/>
          <w:lang w:eastAsia="zh-CN"/>
        </w:rPr>
        <w:t> </w:t>
      </w:r>
      <w:r w:rsidRPr="00207F03">
        <w:rPr>
          <w:rFonts w:ascii="Times New Roman" w:hAnsi="Times New Roman" w:cs="Times New Roman"/>
          <w:color w:val="000000"/>
          <w:sz w:val="22"/>
          <w:lang w:eastAsia="zh-CN"/>
        </w:rPr>
        <w:t>= 100% *</w:t>
      </w:r>
      <w:r w:rsidRPr="00207F03">
        <w:rPr>
          <w:rFonts w:ascii="Times New Roman" w:hAnsi="Times New Roman" w:cs="Times New Roman"/>
          <w:color w:val="000000"/>
          <w:lang w:eastAsia="zh-CN"/>
        </w:rPr>
        <w:t> </w:t>
      </w:r>
      <w:r w:rsidRPr="00207F03">
        <w:rPr>
          <w:rFonts w:ascii="Times New Roman" w:hAnsi="Times New Roman" w:cs="Times New Roman"/>
          <w:color w:val="000000"/>
          <w:sz w:val="22"/>
          <w:lang w:eastAsia="zh-CN"/>
        </w:rPr>
        <w:t>Pout</w:t>
      </w:r>
      <w:r w:rsidRPr="00207F03">
        <w:rPr>
          <w:rFonts w:ascii="Times New Roman" w:hAnsi="Times New Roman" w:cs="Times New Roman"/>
          <w:color w:val="000000"/>
          <w:lang w:eastAsia="zh-CN"/>
        </w:rPr>
        <w:t> </w:t>
      </w:r>
      <w:r w:rsidRPr="00207F03">
        <w:rPr>
          <w:rFonts w:ascii="Times New Roman" w:hAnsi="Times New Roman" w:cs="Times New Roman"/>
          <w:color w:val="000000"/>
          <w:sz w:val="22"/>
          <w:lang w:eastAsia="zh-CN"/>
        </w:rPr>
        <w:t>/</w:t>
      </w:r>
      <w:r w:rsidRPr="00207F03">
        <w:rPr>
          <w:rFonts w:ascii="Times New Roman" w:hAnsi="Times New Roman" w:cs="Times New Roman"/>
          <w:color w:val="000000"/>
          <w:lang w:eastAsia="zh-CN"/>
        </w:rPr>
        <w:t> </w:t>
      </w:r>
      <w:r w:rsidRPr="00207F03">
        <w:rPr>
          <w:rFonts w:ascii="Times New Roman" w:hAnsi="Times New Roman" w:cs="Times New Roman"/>
          <w:color w:val="000000"/>
          <w:sz w:val="22"/>
          <w:lang w:eastAsia="zh-CN"/>
        </w:rPr>
        <w:t>Pin</w:t>
      </w:r>
      <w:r w:rsidRPr="00207F03">
        <w:rPr>
          <w:rFonts w:ascii="Times New Roman" w:hAnsi="Times New Roman" w:cs="Times New Roman"/>
          <w:color w:val="000000"/>
          <w:lang w:eastAsia="zh-CN"/>
        </w:rPr>
        <w:t xml:space="preserve">. </w:t>
      </w:r>
      <w:r w:rsidRPr="00207F03">
        <w:rPr>
          <w:rFonts w:ascii="Times New Roman" w:hAnsi="Times New Roman" w:cs="Times New Roman"/>
          <w:color w:val="000000"/>
          <w:sz w:val="22"/>
          <w:lang w:eastAsia="zh-CN"/>
        </w:rPr>
        <w:t xml:space="preserve">Please refer to Section </w:t>
      </w:r>
      <w:r w:rsidRPr="00207F03">
        <w:rPr>
          <w:rFonts w:ascii="Times New Roman" w:hAnsi="Times New Roman" w:cs="Times New Roman"/>
          <w:b/>
          <w:bCs/>
          <w:sz w:val="22"/>
          <w:szCs w:val="22"/>
        </w:rPr>
        <w:t xml:space="preserve">4.2.4.11 </w:t>
      </w:r>
      <w:r w:rsidRPr="00207F03">
        <w:rPr>
          <w:rFonts w:ascii="Times New Roman" w:hAnsi="Times New Roman" w:cs="Times New Roman"/>
          <w:color w:val="000000"/>
          <w:sz w:val="22"/>
          <w:lang w:eastAsia="zh-CN"/>
        </w:rPr>
        <w:t>in latest version of “OC_CONNECT_1_GBC_Test_Specification” document for detailed test procedure.</w:t>
      </w:r>
    </w:p>
    <w:p w14:paraId="7A7E8880"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14" w:name="_Toc471231532"/>
      <w:r w:rsidRPr="00207F03">
        <w:rPr>
          <w:b w:val="0"/>
          <w:color w:val="365F91" w:themeColor="accent1" w:themeShade="BF"/>
          <w:sz w:val="24"/>
          <w:szCs w:val="24"/>
        </w:rPr>
        <w:t>Test Condition</w:t>
      </w:r>
      <w:bookmarkEnd w:id="314"/>
    </w:p>
    <w:p w14:paraId="63479354" w14:textId="77777777" w:rsidR="00BE0CC6" w:rsidRPr="00207F03" w:rsidRDefault="00BE0CC6" w:rsidP="00BE0CC6">
      <w:pPr>
        <w:spacing w:after="120"/>
        <w:ind w:left="360"/>
        <w:jc w:val="both"/>
        <w:rPr>
          <w:sz w:val="22"/>
        </w:rPr>
      </w:pPr>
      <w:r w:rsidRPr="00207F03">
        <w:rPr>
          <w:sz w:val="22"/>
        </w:rPr>
        <w:t>Ambient Temperature – 25˚C</w:t>
      </w:r>
    </w:p>
    <w:p w14:paraId="4BEBEF08" w14:textId="77777777" w:rsidR="00BE0CC6" w:rsidRPr="00207F03" w:rsidRDefault="00BE0CC6" w:rsidP="00BE0CC6">
      <w:pPr>
        <w:spacing w:after="120"/>
        <w:ind w:left="360"/>
        <w:jc w:val="both"/>
        <w:rPr>
          <w:sz w:val="22"/>
        </w:rPr>
      </w:pPr>
      <w:r w:rsidRPr="00207F03">
        <w:rPr>
          <w:sz w:val="22"/>
        </w:rPr>
        <w:t>Operating Voltage – 18V</w:t>
      </w:r>
    </w:p>
    <w:p w14:paraId="353DE6DD" w14:textId="77777777" w:rsidR="00BE0CC6" w:rsidRPr="00207F03" w:rsidRDefault="00BE0CC6" w:rsidP="00BE0CC6">
      <w:pPr>
        <w:spacing w:after="120"/>
        <w:ind w:left="360"/>
        <w:jc w:val="both"/>
        <w:rPr>
          <w:sz w:val="22"/>
        </w:rPr>
      </w:pPr>
      <w:r w:rsidRPr="00207F03">
        <w:rPr>
          <w:sz w:val="22"/>
        </w:rPr>
        <w:t>System load – Typical</w:t>
      </w:r>
    </w:p>
    <w:p w14:paraId="22CE87C6" w14:textId="77777777" w:rsidR="00BE0CC6" w:rsidRPr="00207F03" w:rsidRDefault="00BE0CC6" w:rsidP="00BE0CC6">
      <w:pPr>
        <w:spacing w:after="120"/>
        <w:ind w:left="360"/>
        <w:jc w:val="both"/>
        <w:rPr>
          <w:sz w:val="22"/>
        </w:rPr>
      </w:pPr>
    </w:p>
    <w:p w14:paraId="683B8873"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15" w:name="_Toc471231533"/>
      <w:r w:rsidRPr="00207F03">
        <w:rPr>
          <w:b w:val="0"/>
          <w:color w:val="365F91" w:themeColor="accent1" w:themeShade="BF"/>
          <w:sz w:val="24"/>
          <w:szCs w:val="24"/>
        </w:rPr>
        <w:t>DUT Sample Information</w:t>
      </w:r>
      <w:bookmarkEnd w:id="315"/>
    </w:p>
    <w:p w14:paraId="4EEE9598" w14:textId="77777777" w:rsidR="00BE0CC6" w:rsidRPr="00207F03" w:rsidRDefault="00BE0CC6" w:rsidP="00BE0CC6">
      <w:pPr>
        <w:autoSpaceDE w:val="0"/>
        <w:autoSpaceDN w:val="0"/>
        <w:spacing w:after="0"/>
        <w:ind w:left="360"/>
        <w:rPr>
          <w:sz w:val="22"/>
        </w:rPr>
      </w:pPr>
      <w:r w:rsidRPr="00207F03">
        <w:rPr>
          <w:sz w:val="22"/>
        </w:rPr>
        <w:t>GBC Board Serial Number – WZ1630LIFE2GBC0002</w:t>
      </w:r>
    </w:p>
    <w:p w14:paraId="31EDBEB0" w14:textId="77777777" w:rsidR="00BE0CC6" w:rsidRPr="00207F03" w:rsidRDefault="00BE0CC6" w:rsidP="00BE0CC6">
      <w:pPr>
        <w:autoSpaceDE w:val="0"/>
        <w:autoSpaceDN w:val="0"/>
        <w:spacing w:before="240" w:after="0"/>
        <w:ind w:left="360"/>
        <w:rPr>
          <w:sz w:val="22"/>
        </w:rPr>
      </w:pPr>
      <w:r w:rsidRPr="00207F03">
        <w:rPr>
          <w:sz w:val="22"/>
        </w:rPr>
        <w:t>Software versions – NA</w:t>
      </w:r>
    </w:p>
    <w:p w14:paraId="08B930F2" w14:textId="77777777" w:rsidR="00BE0CC6" w:rsidRPr="00207F03" w:rsidRDefault="00BE0CC6" w:rsidP="00BE0CC6">
      <w:pPr>
        <w:autoSpaceDE w:val="0"/>
        <w:autoSpaceDN w:val="0"/>
        <w:spacing w:before="240" w:after="0"/>
        <w:ind w:left="360"/>
        <w:rPr>
          <w:sz w:val="22"/>
        </w:rPr>
      </w:pPr>
    </w:p>
    <w:p w14:paraId="43976092"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16" w:name="_Toc471231534"/>
      <w:r w:rsidRPr="00207F03">
        <w:rPr>
          <w:b w:val="0"/>
          <w:color w:val="365F91" w:themeColor="accent1" w:themeShade="BF"/>
          <w:sz w:val="24"/>
          <w:szCs w:val="24"/>
        </w:rPr>
        <w:t>Test Results</w:t>
      </w:r>
      <w:bookmarkEnd w:id="316"/>
    </w:p>
    <w:p w14:paraId="2160A4C5" w14:textId="5C6DADE9" w:rsidR="00BE0CC6" w:rsidRPr="00207F03" w:rsidRDefault="00BE0CC6" w:rsidP="00BE0CC6">
      <w:pPr>
        <w:spacing w:after="0" w:line="240" w:lineRule="auto"/>
        <w:jc w:val="both"/>
      </w:pPr>
      <w:r w:rsidRPr="00207F03">
        <w:rPr>
          <w:sz w:val="22"/>
        </w:rPr>
        <w:t xml:space="preserve">    The </w:t>
      </w:r>
      <w:r w:rsidRPr="00207F03">
        <w:t xml:space="preserve">efficiency is calculated to be </w:t>
      </w:r>
      <w:r w:rsidR="00B1486D" w:rsidRPr="00207F03">
        <w:t>64.64</w:t>
      </w:r>
      <w:r w:rsidRPr="00207F03">
        <w:t>%.</w:t>
      </w:r>
    </w:p>
    <w:p w14:paraId="139DEA58" w14:textId="77777777" w:rsidR="00BE0CC6" w:rsidRPr="00207F03" w:rsidRDefault="00BE0CC6" w:rsidP="00BE0CC6">
      <w:pPr>
        <w:spacing w:line="360" w:lineRule="auto"/>
        <w:ind w:left="360"/>
        <w:jc w:val="both"/>
        <w:rPr>
          <w:sz w:val="22"/>
        </w:rPr>
      </w:pPr>
    </w:p>
    <w:p w14:paraId="2C33DE1A"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17" w:name="_Toc471231535"/>
      <w:r w:rsidRPr="00207F03">
        <w:rPr>
          <w:b w:val="0"/>
          <w:color w:val="365F91" w:themeColor="accent1" w:themeShade="BF"/>
          <w:sz w:val="24"/>
          <w:szCs w:val="24"/>
        </w:rPr>
        <w:t>Measurement Logs</w:t>
      </w:r>
      <w:bookmarkEnd w:id="317"/>
    </w:p>
    <w:tbl>
      <w:tblPr>
        <w:tblW w:w="10431" w:type="dxa"/>
        <w:tblLayout w:type="fixed"/>
        <w:tblLook w:val="04A0" w:firstRow="1" w:lastRow="0" w:firstColumn="1" w:lastColumn="0" w:noHBand="0" w:noVBand="1"/>
      </w:tblPr>
      <w:tblGrid>
        <w:gridCol w:w="1133"/>
        <w:gridCol w:w="1016"/>
        <w:gridCol w:w="938"/>
        <w:gridCol w:w="1090"/>
        <w:gridCol w:w="1084"/>
        <w:gridCol w:w="889"/>
        <w:gridCol w:w="779"/>
        <w:gridCol w:w="1157"/>
        <w:gridCol w:w="639"/>
        <w:gridCol w:w="630"/>
        <w:gridCol w:w="1076"/>
      </w:tblGrid>
      <w:tr w:rsidR="00DA7F0E" w:rsidRPr="00207F03" w14:paraId="604FB412" w14:textId="77777777" w:rsidTr="002D72F2">
        <w:trPr>
          <w:trHeight w:val="201"/>
        </w:trPr>
        <w:tc>
          <w:tcPr>
            <w:tcW w:w="10431" w:type="dxa"/>
            <w:gridSpan w:val="11"/>
            <w:tcBorders>
              <w:top w:val="nil"/>
              <w:left w:val="single" w:sz="4" w:space="0" w:color="auto"/>
              <w:bottom w:val="nil"/>
              <w:right w:val="nil"/>
            </w:tcBorders>
            <w:shd w:val="clear" w:color="000000" w:fill="D9D9D9"/>
            <w:vAlign w:val="center"/>
            <w:hideMark/>
          </w:tcPr>
          <w:p w14:paraId="2A56D5AA" w14:textId="77777777" w:rsidR="00DA7F0E" w:rsidRPr="00207F03" w:rsidRDefault="00DA7F0E" w:rsidP="00DA7F0E">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Lithium Ion Power Delivery</w:t>
            </w:r>
          </w:p>
        </w:tc>
      </w:tr>
      <w:tr w:rsidR="00DA7F0E" w:rsidRPr="00207F03" w14:paraId="02C68373" w14:textId="77777777" w:rsidTr="002D72F2">
        <w:trPr>
          <w:trHeight w:val="201"/>
        </w:trPr>
        <w:tc>
          <w:tcPr>
            <w:tcW w:w="1133"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6CBC0428"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Section</w:t>
            </w:r>
          </w:p>
        </w:tc>
        <w:tc>
          <w:tcPr>
            <w:tcW w:w="1016"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03F868C6"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Probing points</w:t>
            </w:r>
          </w:p>
        </w:tc>
        <w:tc>
          <w:tcPr>
            <w:tcW w:w="938"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6BD81951"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Resistor Value (mΩ)</w:t>
            </w:r>
          </w:p>
        </w:tc>
        <w:tc>
          <w:tcPr>
            <w:tcW w:w="1090"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5C502AC4"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Voltage (V)</w:t>
            </w:r>
          </w:p>
        </w:tc>
        <w:tc>
          <w:tcPr>
            <w:tcW w:w="1084"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0A85823D"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 xml:space="preserve">Measured Voltage across sense </w:t>
            </w:r>
            <w:r w:rsidRPr="00207F03">
              <w:rPr>
                <w:rFonts w:eastAsia="Times New Roman"/>
                <w:sz w:val="22"/>
                <w:szCs w:val="22"/>
                <w:lang w:eastAsia="en-US"/>
              </w:rPr>
              <w:lastRenderedPageBreak/>
              <w:t>resistor (mV)</w:t>
            </w:r>
          </w:p>
        </w:tc>
        <w:tc>
          <w:tcPr>
            <w:tcW w:w="889"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3EE21A41"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lastRenderedPageBreak/>
              <w:t>Current (A)</w:t>
            </w:r>
          </w:p>
        </w:tc>
        <w:tc>
          <w:tcPr>
            <w:tcW w:w="779"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0315FD05"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Power (W)</w:t>
            </w:r>
          </w:p>
        </w:tc>
        <w:tc>
          <w:tcPr>
            <w:tcW w:w="1157"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7D984E47"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Calculated Efficiency (%)</w:t>
            </w:r>
          </w:p>
        </w:tc>
        <w:tc>
          <w:tcPr>
            <w:tcW w:w="1269" w:type="dxa"/>
            <w:gridSpan w:val="2"/>
            <w:tcBorders>
              <w:top w:val="single" w:sz="4" w:space="0" w:color="auto"/>
              <w:left w:val="nil"/>
              <w:bottom w:val="single" w:sz="4" w:space="0" w:color="auto"/>
              <w:right w:val="single" w:sz="4" w:space="0" w:color="000000"/>
            </w:tcBorders>
            <w:shd w:val="clear" w:color="000000" w:fill="B8CCE4"/>
            <w:vAlign w:val="center"/>
            <w:hideMark/>
          </w:tcPr>
          <w:p w14:paraId="56FFF31A"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Specification (%)</w:t>
            </w:r>
          </w:p>
        </w:tc>
        <w:tc>
          <w:tcPr>
            <w:tcW w:w="1076" w:type="dxa"/>
            <w:vMerge w:val="restart"/>
            <w:tcBorders>
              <w:top w:val="single" w:sz="4" w:space="0" w:color="auto"/>
              <w:left w:val="single" w:sz="4" w:space="0" w:color="auto"/>
              <w:bottom w:val="single" w:sz="4" w:space="0" w:color="auto"/>
              <w:right w:val="single" w:sz="4" w:space="0" w:color="auto"/>
            </w:tcBorders>
            <w:shd w:val="clear" w:color="000000" w:fill="B8CCE4"/>
            <w:vAlign w:val="center"/>
            <w:hideMark/>
          </w:tcPr>
          <w:p w14:paraId="341E2036"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r>
      <w:tr w:rsidR="00DA7F0E" w:rsidRPr="00207F03" w14:paraId="1EA01153" w14:textId="77777777" w:rsidTr="002D72F2">
        <w:trPr>
          <w:trHeight w:val="503"/>
        </w:trPr>
        <w:tc>
          <w:tcPr>
            <w:tcW w:w="1133" w:type="dxa"/>
            <w:vMerge/>
            <w:tcBorders>
              <w:top w:val="single" w:sz="4" w:space="0" w:color="auto"/>
              <w:left w:val="single" w:sz="4" w:space="0" w:color="auto"/>
              <w:bottom w:val="single" w:sz="4" w:space="0" w:color="auto"/>
              <w:right w:val="single" w:sz="4" w:space="0" w:color="auto"/>
            </w:tcBorders>
            <w:vAlign w:val="center"/>
            <w:hideMark/>
          </w:tcPr>
          <w:p w14:paraId="14AD7F5D" w14:textId="77777777" w:rsidR="00DA7F0E" w:rsidRPr="00207F03" w:rsidRDefault="00DA7F0E" w:rsidP="00DA7F0E">
            <w:pPr>
              <w:spacing w:after="0" w:line="240" w:lineRule="auto"/>
              <w:rPr>
                <w:rFonts w:eastAsia="Times New Roman"/>
                <w:sz w:val="22"/>
                <w:szCs w:val="22"/>
                <w:lang w:eastAsia="en-US"/>
              </w:rPr>
            </w:pPr>
          </w:p>
        </w:tc>
        <w:tc>
          <w:tcPr>
            <w:tcW w:w="1016" w:type="dxa"/>
            <w:vMerge/>
            <w:tcBorders>
              <w:top w:val="single" w:sz="4" w:space="0" w:color="auto"/>
              <w:left w:val="single" w:sz="4" w:space="0" w:color="auto"/>
              <w:bottom w:val="single" w:sz="4" w:space="0" w:color="auto"/>
              <w:right w:val="single" w:sz="4" w:space="0" w:color="auto"/>
            </w:tcBorders>
            <w:vAlign w:val="center"/>
            <w:hideMark/>
          </w:tcPr>
          <w:p w14:paraId="5EFBC92F" w14:textId="77777777" w:rsidR="00DA7F0E" w:rsidRPr="00207F03" w:rsidRDefault="00DA7F0E" w:rsidP="00DA7F0E">
            <w:pPr>
              <w:spacing w:after="0" w:line="240" w:lineRule="auto"/>
              <w:rPr>
                <w:rFonts w:eastAsia="Times New Roman"/>
                <w:sz w:val="22"/>
                <w:szCs w:val="22"/>
                <w:lang w:eastAsia="en-US"/>
              </w:rPr>
            </w:pPr>
          </w:p>
        </w:tc>
        <w:tc>
          <w:tcPr>
            <w:tcW w:w="938" w:type="dxa"/>
            <w:vMerge/>
            <w:tcBorders>
              <w:top w:val="single" w:sz="4" w:space="0" w:color="auto"/>
              <w:left w:val="single" w:sz="4" w:space="0" w:color="auto"/>
              <w:bottom w:val="single" w:sz="4" w:space="0" w:color="auto"/>
              <w:right w:val="single" w:sz="4" w:space="0" w:color="auto"/>
            </w:tcBorders>
            <w:vAlign w:val="center"/>
            <w:hideMark/>
          </w:tcPr>
          <w:p w14:paraId="7C61FBF8" w14:textId="77777777" w:rsidR="00DA7F0E" w:rsidRPr="00207F03" w:rsidRDefault="00DA7F0E" w:rsidP="00DA7F0E">
            <w:pPr>
              <w:spacing w:after="0" w:line="240" w:lineRule="auto"/>
              <w:rPr>
                <w:rFonts w:eastAsia="Times New Roman"/>
                <w:sz w:val="22"/>
                <w:szCs w:val="22"/>
                <w:lang w:eastAsia="en-US"/>
              </w:rPr>
            </w:pPr>
          </w:p>
        </w:tc>
        <w:tc>
          <w:tcPr>
            <w:tcW w:w="1090" w:type="dxa"/>
            <w:vMerge/>
            <w:tcBorders>
              <w:top w:val="single" w:sz="4" w:space="0" w:color="auto"/>
              <w:left w:val="single" w:sz="4" w:space="0" w:color="auto"/>
              <w:bottom w:val="single" w:sz="4" w:space="0" w:color="auto"/>
              <w:right w:val="single" w:sz="4" w:space="0" w:color="auto"/>
            </w:tcBorders>
            <w:vAlign w:val="center"/>
            <w:hideMark/>
          </w:tcPr>
          <w:p w14:paraId="560C4883" w14:textId="77777777" w:rsidR="00DA7F0E" w:rsidRPr="00207F03" w:rsidRDefault="00DA7F0E" w:rsidP="00DA7F0E">
            <w:pPr>
              <w:spacing w:after="0" w:line="240" w:lineRule="auto"/>
              <w:rPr>
                <w:rFonts w:eastAsia="Times New Roman"/>
                <w:sz w:val="22"/>
                <w:szCs w:val="22"/>
                <w:lang w:eastAsia="en-US"/>
              </w:rPr>
            </w:pPr>
          </w:p>
        </w:tc>
        <w:tc>
          <w:tcPr>
            <w:tcW w:w="1084" w:type="dxa"/>
            <w:vMerge/>
            <w:tcBorders>
              <w:top w:val="single" w:sz="4" w:space="0" w:color="auto"/>
              <w:left w:val="single" w:sz="4" w:space="0" w:color="auto"/>
              <w:bottom w:val="single" w:sz="4" w:space="0" w:color="auto"/>
              <w:right w:val="single" w:sz="4" w:space="0" w:color="auto"/>
            </w:tcBorders>
            <w:vAlign w:val="center"/>
            <w:hideMark/>
          </w:tcPr>
          <w:p w14:paraId="3046A754" w14:textId="77777777" w:rsidR="00DA7F0E" w:rsidRPr="00207F03" w:rsidRDefault="00DA7F0E" w:rsidP="00DA7F0E">
            <w:pPr>
              <w:spacing w:after="0" w:line="240" w:lineRule="auto"/>
              <w:rPr>
                <w:rFonts w:eastAsia="Times New Roman"/>
                <w:sz w:val="22"/>
                <w:szCs w:val="22"/>
                <w:lang w:eastAsia="en-US"/>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218DFDE9" w14:textId="77777777" w:rsidR="00DA7F0E" w:rsidRPr="00207F03" w:rsidRDefault="00DA7F0E" w:rsidP="00DA7F0E">
            <w:pPr>
              <w:spacing w:after="0" w:line="240" w:lineRule="auto"/>
              <w:rPr>
                <w:rFonts w:eastAsia="Times New Roman"/>
                <w:sz w:val="22"/>
                <w:szCs w:val="22"/>
                <w:lang w:eastAsia="en-US"/>
              </w:rPr>
            </w:pPr>
          </w:p>
        </w:tc>
        <w:tc>
          <w:tcPr>
            <w:tcW w:w="779" w:type="dxa"/>
            <w:vMerge/>
            <w:tcBorders>
              <w:top w:val="single" w:sz="4" w:space="0" w:color="auto"/>
              <w:left w:val="single" w:sz="4" w:space="0" w:color="auto"/>
              <w:bottom w:val="single" w:sz="4" w:space="0" w:color="auto"/>
              <w:right w:val="single" w:sz="4" w:space="0" w:color="auto"/>
            </w:tcBorders>
            <w:vAlign w:val="center"/>
            <w:hideMark/>
          </w:tcPr>
          <w:p w14:paraId="5F52968E" w14:textId="77777777" w:rsidR="00DA7F0E" w:rsidRPr="00207F03" w:rsidRDefault="00DA7F0E" w:rsidP="00DA7F0E">
            <w:pPr>
              <w:spacing w:after="0" w:line="240" w:lineRule="auto"/>
              <w:rPr>
                <w:rFonts w:eastAsia="Times New Roman"/>
                <w:sz w:val="22"/>
                <w:szCs w:val="22"/>
                <w:lang w:eastAsia="en-US"/>
              </w:rPr>
            </w:pPr>
          </w:p>
        </w:tc>
        <w:tc>
          <w:tcPr>
            <w:tcW w:w="1157" w:type="dxa"/>
            <w:vMerge/>
            <w:tcBorders>
              <w:top w:val="single" w:sz="4" w:space="0" w:color="auto"/>
              <w:left w:val="single" w:sz="4" w:space="0" w:color="auto"/>
              <w:bottom w:val="single" w:sz="4" w:space="0" w:color="auto"/>
              <w:right w:val="single" w:sz="4" w:space="0" w:color="auto"/>
            </w:tcBorders>
            <w:vAlign w:val="center"/>
            <w:hideMark/>
          </w:tcPr>
          <w:p w14:paraId="7E66A74A" w14:textId="77777777" w:rsidR="00DA7F0E" w:rsidRPr="00207F03" w:rsidRDefault="00DA7F0E" w:rsidP="00DA7F0E">
            <w:pPr>
              <w:spacing w:after="0" w:line="240" w:lineRule="auto"/>
              <w:rPr>
                <w:rFonts w:eastAsia="Times New Roman"/>
                <w:sz w:val="22"/>
                <w:szCs w:val="22"/>
                <w:lang w:eastAsia="en-US"/>
              </w:rPr>
            </w:pPr>
          </w:p>
        </w:tc>
        <w:tc>
          <w:tcPr>
            <w:tcW w:w="639" w:type="dxa"/>
            <w:tcBorders>
              <w:top w:val="nil"/>
              <w:left w:val="nil"/>
              <w:bottom w:val="single" w:sz="4" w:space="0" w:color="auto"/>
              <w:right w:val="single" w:sz="4" w:space="0" w:color="auto"/>
            </w:tcBorders>
            <w:shd w:val="clear" w:color="000000" w:fill="B8CCE4"/>
            <w:vAlign w:val="center"/>
            <w:hideMark/>
          </w:tcPr>
          <w:p w14:paraId="432CBCB1"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Min</w:t>
            </w:r>
          </w:p>
        </w:tc>
        <w:tc>
          <w:tcPr>
            <w:tcW w:w="630" w:type="dxa"/>
            <w:tcBorders>
              <w:top w:val="nil"/>
              <w:left w:val="nil"/>
              <w:bottom w:val="single" w:sz="4" w:space="0" w:color="auto"/>
              <w:right w:val="single" w:sz="4" w:space="0" w:color="auto"/>
            </w:tcBorders>
            <w:shd w:val="clear" w:color="000000" w:fill="B8CCE4"/>
            <w:vAlign w:val="center"/>
            <w:hideMark/>
          </w:tcPr>
          <w:p w14:paraId="264FA10D"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Max</w:t>
            </w:r>
          </w:p>
        </w:tc>
        <w:tc>
          <w:tcPr>
            <w:tcW w:w="1076" w:type="dxa"/>
            <w:vMerge/>
            <w:tcBorders>
              <w:top w:val="single" w:sz="4" w:space="0" w:color="auto"/>
              <w:left w:val="single" w:sz="4" w:space="0" w:color="auto"/>
              <w:bottom w:val="single" w:sz="4" w:space="0" w:color="auto"/>
              <w:right w:val="single" w:sz="4" w:space="0" w:color="auto"/>
            </w:tcBorders>
            <w:vAlign w:val="center"/>
            <w:hideMark/>
          </w:tcPr>
          <w:p w14:paraId="57E245E4" w14:textId="77777777" w:rsidR="00DA7F0E" w:rsidRPr="00207F03" w:rsidRDefault="00DA7F0E" w:rsidP="00DA7F0E">
            <w:pPr>
              <w:spacing w:after="0" w:line="240" w:lineRule="auto"/>
              <w:rPr>
                <w:rFonts w:eastAsia="Times New Roman"/>
                <w:sz w:val="22"/>
                <w:szCs w:val="22"/>
                <w:lang w:eastAsia="en-US"/>
              </w:rPr>
            </w:pPr>
          </w:p>
        </w:tc>
      </w:tr>
      <w:tr w:rsidR="00DA7F0E" w:rsidRPr="00207F03" w14:paraId="0A7AAD4C" w14:textId="77777777" w:rsidTr="002D72F2">
        <w:trPr>
          <w:trHeight w:val="201"/>
        </w:trPr>
        <w:tc>
          <w:tcPr>
            <w:tcW w:w="1133" w:type="dxa"/>
            <w:tcBorders>
              <w:top w:val="nil"/>
              <w:left w:val="single" w:sz="4" w:space="0" w:color="auto"/>
              <w:bottom w:val="single" w:sz="4" w:space="0" w:color="auto"/>
              <w:right w:val="single" w:sz="4" w:space="0" w:color="auto"/>
            </w:tcBorders>
            <w:shd w:val="clear" w:color="000000" w:fill="FFFFFF"/>
            <w:noWrap/>
            <w:vAlign w:val="bottom"/>
            <w:hideMark/>
          </w:tcPr>
          <w:p w14:paraId="7DC55A4A"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lastRenderedPageBreak/>
              <w:t>Input Section</w:t>
            </w:r>
          </w:p>
        </w:tc>
        <w:tc>
          <w:tcPr>
            <w:tcW w:w="1016" w:type="dxa"/>
            <w:tcBorders>
              <w:top w:val="nil"/>
              <w:left w:val="nil"/>
              <w:bottom w:val="single" w:sz="4" w:space="0" w:color="auto"/>
              <w:right w:val="single" w:sz="4" w:space="0" w:color="auto"/>
            </w:tcBorders>
            <w:shd w:val="clear" w:color="000000" w:fill="FFFFFF"/>
            <w:noWrap/>
            <w:vAlign w:val="bottom"/>
            <w:hideMark/>
          </w:tcPr>
          <w:p w14:paraId="1725D17B"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R10039</w:t>
            </w:r>
          </w:p>
        </w:tc>
        <w:tc>
          <w:tcPr>
            <w:tcW w:w="938" w:type="dxa"/>
            <w:tcBorders>
              <w:top w:val="nil"/>
              <w:left w:val="nil"/>
              <w:bottom w:val="single" w:sz="4" w:space="0" w:color="auto"/>
              <w:right w:val="single" w:sz="4" w:space="0" w:color="auto"/>
            </w:tcBorders>
            <w:shd w:val="clear" w:color="auto" w:fill="auto"/>
            <w:noWrap/>
            <w:vAlign w:val="bottom"/>
            <w:hideMark/>
          </w:tcPr>
          <w:p w14:paraId="20E21442"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22</w:t>
            </w:r>
          </w:p>
        </w:tc>
        <w:tc>
          <w:tcPr>
            <w:tcW w:w="1090" w:type="dxa"/>
            <w:tcBorders>
              <w:top w:val="nil"/>
              <w:left w:val="nil"/>
              <w:bottom w:val="single" w:sz="4" w:space="0" w:color="auto"/>
              <w:right w:val="single" w:sz="4" w:space="0" w:color="auto"/>
            </w:tcBorders>
            <w:shd w:val="clear" w:color="auto" w:fill="auto"/>
            <w:noWrap/>
            <w:vAlign w:val="bottom"/>
            <w:hideMark/>
          </w:tcPr>
          <w:p w14:paraId="1C2FE0C6"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12.48</w:t>
            </w:r>
          </w:p>
        </w:tc>
        <w:tc>
          <w:tcPr>
            <w:tcW w:w="1084" w:type="dxa"/>
            <w:tcBorders>
              <w:top w:val="nil"/>
              <w:left w:val="nil"/>
              <w:bottom w:val="single" w:sz="4" w:space="0" w:color="auto"/>
              <w:right w:val="single" w:sz="4" w:space="0" w:color="auto"/>
            </w:tcBorders>
            <w:shd w:val="clear" w:color="000000" w:fill="FFFFFF"/>
            <w:noWrap/>
            <w:vAlign w:val="bottom"/>
            <w:hideMark/>
          </w:tcPr>
          <w:p w14:paraId="73CED9A1"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3.6</w:t>
            </w:r>
          </w:p>
        </w:tc>
        <w:tc>
          <w:tcPr>
            <w:tcW w:w="889" w:type="dxa"/>
            <w:tcBorders>
              <w:top w:val="nil"/>
              <w:left w:val="nil"/>
              <w:bottom w:val="single" w:sz="4" w:space="0" w:color="auto"/>
              <w:right w:val="single" w:sz="4" w:space="0" w:color="auto"/>
            </w:tcBorders>
            <w:shd w:val="clear" w:color="000000" w:fill="FFFFFF"/>
            <w:noWrap/>
            <w:vAlign w:val="bottom"/>
            <w:hideMark/>
          </w:tcPr>
          <w:p w14:paraId="617FDD30" w14:textId="77777777" w:rsidR="00DA7F0E" w:rsidRPr="00207F03" w:rsidRDefault="00DA7F0E" w:rsidP="00DA7F0E">
            <w:pPr>
              <w:spacing w:after="0" w:line="240" w:lineRule="auto"/>
              <w:rPr>
                <w:rFonts w:eastAsia="Times New Roman"/>
                <w:sz w:val="22"/>
                <w:szCs w:val="22"/>
                <w:lang w:eastAsia="en-US"/>
              </w:rPr>
            </w:pPr>
            <w:r w:rsidRPr="00207F03">
              <w:rPr>
                <w:rFonts w:eastAsia="Times New Roman"/>
                <w:sz w:val="22"/>
                <w:szCs w:val="22"/>
                <w:lang w:eastAsia="en-US"/>
              </w:rPr>
              <w:t>0.164</w:t>
            </w:r>
          </w:p>
        </w:tc>
        <w:tc>
          <w:tcPr>
            <w:tcW w:w="779" w:type="dxa"/>
            <w:tcBorders>
              <w:top w:val="nil"/>
              <w:left w:val="nil"/>
              <w:bottom w:val="single" w:sz="4" w:space="0" w:color="auto"/>
              <w:right w:val="single" w:sz="4" w:space="0" w:color="auto"/>
            </w:tcBorders>
            <w:shd w:val="clear" w:color="000000" w:fill="FFFFFF"/>
            <w:noWrap/>
            <w:vAlign w:val="bottom"/>
            <w:hideMark/>
          </w:tcPr>
          <w:p w14:paraId="01556344" w14:textId="77777777" w:rsidR="00DA7F0E" w:rsidRPr="00207F03" w:rsidRDefault="00DA7F0E" w:rsidP="00DA7F0E">
            <w:pPr>
              <w:spacing w:after="0" w:line="240" w:lineRule="auto"/>
              <w:rPr>
                <w:rFonts w:eastAsia="Times New Roman"/>
                <w:sz w:val="22"/>
                <w:szCs w:val="22"/>
                <w:lang w:eastAsia="en-US"/>
              </w:rPr>
            </w:pPr>
            <w:r w:rsidRPr="00207F03">
              <w:rPr>
                <w:rFonts w:eastAsia="Times New Roman"/>
                <w:sz w:val="22"/>
                <w:szCs w:val="22"/>
                <w:lang w:eastAsia="en-US"/>
              </w:rPr>
              <w:t>2.042</w:t>
            </w:r>
          </w:p>
        </w:tc>
        <w:tc>
          <w:tcPr>
            <w:tcW w:w="1157"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43CDDF9A"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64.64</w:t>
            </w:r>
          </w:p>
        </w:tc>
        <w:tc>
          <w:tcPr>
            <w:tcW w:w="639"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4C07DDC1"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60</w:t>
            </w:r>
          </w:p>
        </w:tc>
        <w:tc>
          <w:tcPr>
            <w:tcW w:w="630"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64D30D01"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70</w:t>
            </w:r>
          </w:p>
        </w:tc>
        <w:tc>
          <w:tcPr>
            <w:tcW w:w="1076" w:type="dxa"/>
            <w:vMerge w:val="restart"/>
            <w:tcBorders>
              <w:top w:val="nil"/>
              <w:left w:val="single" w:sz="4" w:space="0" w:color="auto"/>
              <w:bottom w:val="single" w:sz="4" w:space="0" w:color="000000"/>
              <w:right w:val="single" w:sz="4" w:space="0" w:color="auto"/>
            </w:tcBorders>
            <w:shd w:val="clear" w:color="000000" w:fill="FFFFFF"/>
            <w:noWrap/>
            <w:vAlign w:val="bottom"/>
            <w:hideMark/>
          </w:tcPr>
          <w:p w14:paraId="0FA6BBAE"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-7.66178</w:t>
            </w:r>
          </w:p>
        </w:tc>
      </w:tr>
      <w:tr w:rsidR="00DA7F0E" w:rsidRPr="00207F03" w14:paraId="62AF508C" w14:textId="77777777" w:rsidTr="002D72F2">
        <w:trPr>
          <w:trHeight w:val="201"/>
        </w:trPr>
        <w:tc>
          <w:tcPr>
            <w:tcW w:w="1133" w:type="dxa"/>
            <w:tcBorders>
              <w:top w:val="nil"/>
              <w:left w:val="single" w:sz="4" w:space="0" w:color="auto"/>
              <w:bottom w:val="single" w:sz="4" w:space="0" w:color="auto"/>
              <w:right w:val="single" w:sz="4" w:space="0" w:color="auto"/>
            </w:tcBorders>
            <w:shd w:val="clear" w:color="000000" w:fill="FFFFFF"/>
            <w:noWrap/>
            <w:vAlign w:val="bottom"/>
            <w:hideMark/>
          </w:tcPr>
          <w:p w14:paraId="1F570119"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Output Section</w:t>
            </w:r>
          </w:p>
        </w:tc>
        <w:tc>
          <w:tcPr>
            <w:tcW w:w="1016" w:type="dxa"/>
            <w:tcBorders>
              <w:top w:val="nil"/>
              <w:left w:val="nil"/>
              <w:bottom w:val="single" w:sz="4" w:space="0" w:color="auto"/>
              <w:right w:val="single" w:sz="4" w:space="0" w:color="auto"/>
            </w:tcBorders>
            <w:shd w:val="clear" w:color="000000" w:fill="FFFFFF"/>
            <w:noWrap/>
            <w:vAlign w:val="bottom"/>
            <w:hideMark/>
          </w:tcPr>
          <w:p w14:paraId="67D1D04E"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R10044</w:t>
            </w:r>
          </w:p>
        </w:tc>
        <w:tc>
          <w:tcPr>
            <w:tcW w:w="938" w:type="dxa"/>
            <w:tcBorders>
              <w:top w:val="nil"/>
              <w:left w:val="nil"/>
              <w:bottom w:val="single" w:sz="4" w:space="0" w:color="auto"/>
              <w:right w:val="single" w:sz="4" w:space="0" w:color="auto"/>
            </w:tcBorders>
            <w:shd w:val="clear" w:color="000000" w:fill="FFFFFF"/>
            <w:noWrap/>
            <w:vAlign w:val="bottom"/>
            <w:hideMark/>
          </w:tcPr>
          <w:p w14:paraId="77313153"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10</w:t>
            </w:r>
          </w:p>
        </w:tc>
        <w:tc>
          <w:tcPr>
            <w:tcW w:w="1090" w:type="dxa"/>
            <w:tcBorders>
              <w:top w:val="nil"/>
              <w:left w:val="nil"/>
              <w:bottom w:val="single" w:sz="4" w:space="0" w:color="auto"/>
              <w:right w:val="single" w:sz="4" w:space="0" w:color="auto"/>
            </w:tcBorders>
            <w:shd w:val="clear" w:color="000000" w:fill="FFFFFF"/>
            <w:noWrap/>
            <w:vAlign w:val="bottom"/>
            <w:hideMark/>
          </w:tcPr>
          <w:p w14:paraId="353E3A0F"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12</w:t>
            </w:r>
          </w:p>
        </w:tc>
        <w:tc>
          <w:tcPr>
            <w:tcW w:w="1084" w:type="dxa"/>
            <w:tcBorders>
              <w:top w:val="nil"/>
              <w:left w:val="nil"/>
              <w:bottom w:val="single" w:sz="4" w:space="0" w:color="auto"/>
              <w:right w:val="single" w:sz="4" w:space="0" w:color="auto"/>
            </w:tcBorders>
            <w:shd w:val="clear" w:color="000000" w:fill="FFFFFF"/>
            <w:noWrap/>
            <w:vAlign w:val="bottom"/>
            <w:hideMark/>
          </w:tcPr>
          <w:p w14:paraId="2F46237F" w14:textId="77777777" w:rsidR="00DA7F0E" w:rsidRPr="00207F03" w:rsidRDefault="00DA7F0E" w:rsidP="00DA7F0E">
            <w:pPr>
              <w:spacing w:after="0" w:line="240" w:lineRule="auto"/>
              <w:jc w:val="center"/>
              <w:rPr>
                <w:rFonts w:eastAsia="Times New Roman"/>
                <w:sz w:val="22"/>
                <w:szCs w:val="22"/>
                <w:lang w:eastAsia="en-US"/>
              </w:rPr>
            </w:pPr>
            <w:r w:rsidRPr="00207F03">
              <w:rPr>
                <w:rFonts w:eastAsia="Times New Roman"/>
                <w:sz w:val="22"/>
                <w:szCs w:val="22"/>
                <w:lang w:eastAsia="en-US"/>
              </w:rPr>
              <w:t>1.1</w:t>
            </w:r>
          </w:p>
        </w:tc>
        <w:tc>
          <w:tcPr>
            <w:tcW w:w="889" w:type="dxa"/>
            <w:tcBorders>
              <w:top w:val="nil"/>
              <w:left w:val="nil"/>
              <w:bottom w:val="single" w:sz="4" w:space="0" w:color="auto"/>
              <w:right w:val="single" w:sz="4" w:space="0" w:color="auto"/>
            </w:tcBorders>
            <w:shd w:val="clear" w:color="000000" w:fill="FFFFFF"/>
            <w:noWrap/>
            <w:vAlign w:val="bottom"/>
            <w:hideMark/>
          </w:tcPr>
          <w:p w14:paraId="30CC9501" w14:textId="77777777" w:rsidR="00DA7F0E" w:rsidRPr="00207F03" w:rsidRDefault="00DA7F0E" w:rsidP="00DA7F0E">
            <w:pPr>
              <w:spacing w:after="0" w:line="240" w:lineRule="auto"/>
              <w:rPr>
                <w:rFonts w:eastAsia="Times New Roman"/>
                <w:sz w:val="22"/>
                <w:szCs w:val="22"/>
                <w:lang w:eastAsia="en-US"/>
              </w:rPr>
            </w:pPr>
            <w:r w:rsidRPr="00207F03">
              <w:rPr>
                <w:rFonts w:eastAsia="Times New Roman"/>
                <w:sz w:val="22"/>
                <w:szCs w:val="22"/>
                <w:lang w:eastAsia="en-US"/>
              </w:rPr>
              <w:t>0.110</w:t>
            </w:r>
          </w:p>
        </w:tc>
        <w:tc>
          <w:tcPr>
            <w:tcW w:w="779" w:type="dxa"/>
            <w:tcBorders>
              <w:top w:val="nil"/>
              <w:left w:val="nil"/>
              <w:bottom w:val="single" w:sz="4" w:space="0" w:color="auto"/>
              <w:right w:val="single" w:sz="4" w:space="0" w:color="auto"/>
            </w:tcBorders>
            <w:shd w:val="clear" w:color="000000" w:fill="FFFFFF"/>
            <w:noWrap/>
            <w:vAlign w:val="bottom"/>
            <w:hideMark/>
          </w:tcPr>
          <w:p w14:paraId="337D2759" w14:textId="77777777" w:rsidR="00DA7F0E" w:rsidRPr="00207F03" w:rsidRDefault="00DA7F0E" w:rsidP="00DA7F0E">
            <w:pPr>
              <w:spacing w:after="0" w:line="240" w:lineRule="auto"/>
              <w:rPr>
                <w:rFonts w:eastAsia="Times New Roman"/>
                <w:sz w:val="22"/>
                <w:szCs w:val="22"/>
                <w:lang w:eastAsia="en-US"/>
              </w:rPr>
            </w:pPr>
            <w:r w:rsidRPr="00207F03">
              <w:rPr>
                <w:rFonts w:eastAsia="Times New Roman"/>
                <w:sz w:val="22"/>
                <w:szCs w:val="22"/>
                <w:lang w:eastAsia="en-US"/>
              </w:rPr>
              <w:t>1.320</w:t>
            </w:r>
          </w:p>
        </w:tc>
        <w:tc>
          <w:tcPr>
            <w:tcW w:w="1157" w:type="dxa"/>
            <w:vMerge/>
            <w:tcBorders>
              <w:top w:val="nil"/>
              <w:left w:val="single" w:sz="4" w:space="0" w:color="auto"/>
              <w:bottom w:val="single" w:sz="4" w:space="0" w:color="000000"/>
              <w:right w:val="single" w:sz="4" w:space="0" w:color="auto"/>
            </w:tcBorders>
            <w:vAlign w:val="center"/>
            <w:hideMark/>
          </w:tcPr>
          <w:p w14:paraId="635B4EF5" w14:textId="77777777" w:rsidR="00DA7F0E" w:rsidRPr="00207F03" w:rsidRDefault="00DA7F0E" w:rsidP="00DA7F0E">
            <w:pPr>
              <w:spacing w:after="0" w:line="240" w:lineRule="auto"/>
              <w:rPr>
                <w:rFonts w:eastAsia="Times New Roman"/>
                <w:sz w:val="22"/>
                <w:szCs w:val="22"/>
                <w:lang w:eastAsia="en-US"/>
              </w:rPr>
            </w:pPr>
          </w:p>
        </w:tc>
        <w:tc>
          <w:tcPr>
            <w:tcW w:w="639" w:type="dxa"/>
            <w:vMerge/>
            <w:tcBorders>
              <w:top w:val="nil"/>
              <w:left w:val="single" w:sz="4" w:space="0" w:color="auto"/>
              <w:bottom w:val="single" w:sz="4" w:space="0" w:color="000000"/>
              <w:right w:val="single" w:sz="4" w:space="0" w:color="auto"/>
            </w:tcBorders>
            <w:vAlign w:val="center"/>
            <w:hideMark/>
          </w:tcPr>
          <w:p w14:paraId="40F0EDBD" w14:textId="77777777" w:rsidR="00DA7F0E" w:rsidRPr="00207F03" w:rsidRDefault="00DA7F0E" w:rsidP="00DA7F0E">
            <w:pPr>
              <w:spacing w:after="0" w:line="240" w:lineRule="auto"/>
              <w:rPr>
                <w:rFonts w:eastAsia="Times New Roman"/>
                <w:sz w:val="22"/>
                <w:szCs w:val="22"/>
                <w:lang w:eastAsia="en-US"/>
              </w:rPr>
            </w:pPr>
          </w:p>
        </w:tc>
        <w:tc>
          <w:tcPr>
            <w:tcW w:w="630" w:type="dxa"/>
            <w:vMerge/>
            <w:tcBorders>
              <w:top w:val="nil"/>
              <w:left w:val="single" w:sz="4" w:space="0" w:color="auto"/>
              <w:bottom w:val="single" w:sz="4" w:space="0" w:color="000000"/>
              <w:right w:val="single" w:sz="4" w:space="0" w:color="auto"/>
            </w:tcBorders>
            <w:vAlign w:val="center"/>
            <w:hideMark/>
          </w:tcPr>
          <w:p w14:paraId="75DD323D" w14:textId="77777777" w:rsidR="00DA7F0E" w:rsidRPr="00207F03" w:rsidRDefault="00DA7F0E" w:rsidP="00DA7F0E">
            <w:pPr>
              <w:spacing w:after="0" w:line="240" w:lineRule="auto"/>
              <w:rPr>
                <w:rFonts w:eastAsia="Times New Roman"/>
                <w:sz w:val="22"/>
                <w:szCs w:val="22"/>
                <w:lang w:eastAsia="en-US"/>
              </w:rPr>
            </w:pPr>
          </w:p>
        </w:tc>
        <w:tc>
          <w:tcPr>
            <w:tcW w:w="1076" w:type="dxa"/>
            <w:vMerge/>
            <w:tcBorders>
              <w:top w:val="nil"/>
              <w:left w:val="single" w:sz="4" w:space="0" w:color="auto"/>
              <w:bottom w:val="single" w:sz="4" w:space="0" w:color="000000"/>
              <w:right w:val="single" w:sz="4" w:space="0" w:color="auto"/>
            </w:tcBorders>
            <w:vAlign w:val="center"/>
            <w:hideMark/>
          </w:tcPr>
          <w:p w14:paraId="41DD5269" w14:textId="77777777" w:rsidR="00DA7F0E" w:rsidRPr="00207F03" w:rsidRDefault="00DA7F0E" w:rsidP="00DA7F0E">
            <w:pPr>
              <w:spacing w:after="0" w:line="240" w:lineRule="auto"/>
              <w:rPr>
                <w:rFonts w:eastAsia="Times New Roman"/>
                <w:sz w:val="22"/>
                <w:szCs w:val="22"/>
                <w:lang w:eastAsia="en-US"/>
              </w:rPr>
            </w:pPr>
          </w:p>
        </w:tc>
      </w:tr>
    </w:tbl>
    <w:p w14:paraId="10E3117A" w14:textId="77777777" w:rsidR="00BE0CC6" w:rsidRPr="00207F03" w:rsidRDefault="00BE0CC6" w:rsidP="00BE0CC6"/>
    <w:p w14:paraId="247E0088" w14:textId="688FE4E1" w:rsidR="00BE0CC6" w:rsidRPr="00207F03" w:rsidRDefault="00BE0CC6" w:rsidP="001C396F">
      <w:r w:rsidRPr="00207F03">
        <w:rPr>
          <w:b/>
          <w:u w:val="single"/>
        </w:rPr>
        <w:t>NOTE:</w:t>
      </w:r>
      <w:r w:rsidR="001C396F" w:rsidRPr="00207F03">
        <w:rPr>
          <w:b/>
        </w:rPr>
        <w:t xml:space="preserve"> </w:t>
      </w:r>
      <w:r w:rsidRPr="00207F03">
        <w:t>This test case was carried out for typical load condition. Full load condition will be tested in next version.</w:t>
      </w:r>
    </w:p>
    <w:p w14:paraId="10E72D9D" w14:textId="77777777" w:rsidR="00BE0CC6" w:rsidRPr="00207F03" w:rsidRDefault="00BE0CC6" w:rsidP="00BE0CC6">
      <w:r w:rsidRPr="00207F03">
        <w:t xml:space="preserve"> </w:t>
      </w:r>
      <w:r w:rsidRPr="00207F03">
        <w:rPr>
          <w:b/>
          <w:color w:val="365F91" w:themeColor="accent1" w:themeShade="BF"/>
        </w:rPr>
        <w:t>The detailed analysis report for power delivery of Lithium Ion battery is embedded in the xls document attached herewith</w:t>
      </w:r>
      <w:r w:rsidRPr="00207F03">
        <w:t>.</w:t>
      </w:r>
    </w:p>
    <w:bookmarkStart w:id="318" w:name="_MON_1543749234"/>
    <w:bookmarkEnd w:id="318"/>
    <w:p w14:paraId="0FCD8919" w14:textId="77777777" w:rsidR="00BE0CC6" w:rsidRPr="00207F03" w:rsidRDefault="00757261" w:rsidP="00BE0CC6">
      <w:pPr>
        <w:spacing w:after="0" w:line="240" w:lineRule="auto"/>
        <w:rPr>
          <w:color w:val="auto"/>
          <w:lang w:eastAsia="en-US"/>
        </w:rPr>
      </w:pPr>
      <w:r w:rsidRPr="00207F03">
        <w:object w:dxaOrig="1440" w:dyaOrig="932" w14:anchorId="4FBE365F">
          <v:shape id="_x0000_i1050" type="#_x0000_t75" style="width:1in;height:46.7pt" o:ole="">
            <v:imagedata r:id="rId62" o:title=""/>
          </v:shape>
          <o:OLEObject Type="Embed" ProgID="Excel.Sheet.12" ShapeID="_x0000_i1050" DrawAspect="Icon" ObjectID="_1576838376" r:id="rId63"/>
        </w:object>
      </w:r>
    </w:p>
    <w:p w14:paraId="5B114C3D" w14:textId="77777777" w:rsidR="00BE0CC6" w:rsidRPr="00207F03" w:rsidRDefault="00BE0CC6" w:rsidP="00BE0CC6">
      <w:pPr>
        <w:spacing w:after="0" w:line="240" w:lineRule="auto"/>
      </w:pPr>
    </w:p>
    <w:p w14:paraId="41A696ED" w14:textId="77777777" w:rsidR="00BE0CC6" w:rsidRPr="00207F03" w:rsidRDefault="00BE0CC6" w:rsidP="00215C34">
      <w:pPr>
        <w:pStyle w:val="Heading1"/>
        <w:numPr>
          <w:ilvl w:val="2"/>
          <w:numId w:val="4"/>
        </w:numPr>
        <w:spacing w:before="0" w:after="240" w:line="240" w:lineRule="auto"/>
      </w:pPr>
      <w:bookmarkStart w:id="319" w:name="_TIVA_Access"/>
      <w:bookmarkStart w:id="320" w:name="_Toc459801307"/>
      <w:bookmarkStart w:id="321" w:name="_Toc460973282"/>
      <w:bookmarkStart w:id="322" w:name="_Toc471231536"/>
      <w:bookmarkEnd w:id="319"/>
      <w:r w:rsidRPr="00207F03">
        <w:t>Buck-Boost</w:t>
      </w:r>
      <w:bookmarkEnd w:id="320"/>
      <w:bookmarkEnd w:id="321"/>
      <w:bookmarkEnd w:id="322"/>
      <w:r w:rsidRPr="00207F03">
        <w:t xml:space="preserve"> </w:t>
      </w:r>
    </w:p>
    <w:p w14:paraId="2EF8E8FA" w14:textId="78BEE3FC"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323" w:name="_Toc471231537"/>
      <w:r w:rsidRPr="00207F03">
        <w:rPr>
          <w:b w:val="0"/>
        </w:rPr>
        <w:t>Test</w:t>
      </w:r>
      <w:r w:rsidRPr="00207F03">
        <w:rPr>
          <w:b w:val="0"/>
          <w:color w:val="365F91" w:themeColor="accent1" w:themeShade="BF"/>
          <w:sz w:val="26"/>
          <w:szCs w:val="26"/>
        </w:rPr>
        <w:t xml:space="preserve"> ID / Test Name: PWR.6.1 / Line regulation</w:t>
      </w:r>
      <w:bookmarkEnd w:id="323"/>
    </w:p>
    <w:p w14:paraId="1E0E815C" w14:textId="0B784C0D"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24" w:name="_Toc471231538"/>
      <w:r w:rsidRPr="00207F03">
        <w:rPr>
          <w:b w:val="0"/>
          <w:color w:val="365F91" w:themeColor="accent1" w:themeShade="BF"/>
          <w:sz w:val="24"/>
          <w:szCs w:val="24"/>
        </w:rPr>
        <w:t>Purpose</w:t>
      </w:r>
      <w:bookmarkEnd w:id="324"/>
    </w:p>
    <w:p w14:paraId="2D85654A" w14:textId="77777777" w:rsidR="00BE0CC6" w:rsidRPr="00207F03" w:rsidRDefault="00BE0CC6" w:rsidP="00BE0CC6">
      <w:pPr>
        <w:spacing w:line="360" w:lineRule="auto"/>
        <w:ind w:left="360"/>
        <w:jc w:val="both"/>
        <w:rPr>
          <w:sz w:val="22"/>
        </w:rPr>
      </w:pPr>
      <w:r w:rsidRPr="00207F03">
        <w:rPr>
          <w:sz w:val="22"/>
        </w:rPr>
        <w:t>The purpose of this test case is to check the ability of the Buck-Boost converter to maintain its specified output voltage over changes in the input line voltage.</w:t>
      </w:r>
    </w:p>
    <w:p w14:paraId="718B8A91"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25" w:name="_Toc471231539"/>
      <w:r w:rsidRPr="00207F03">
        <w:rPr>
          <w:b w:val="0"/>
          <w:color w:val="365F91" w:themeColor="accent1" w:themeShade="BF"/>
          <w:sz w:val="24"/>
          <w:szCs w:val="24"/>
        </w:rPr>
        <w:t>Test and Measurement Method</w:t>
      </w:r>
      <w:bookmarkEnd w:id="325"/>
    </w:p>
    <w:p w14:paraId="114FCFD8" w14:textId="77777777" w:rsidR="00BE0CC6" w:rsidRPr="00207F03" w:rsidRDefault="00BE0CC6" w:rsidP="00BE0CC6">
      <w:pPr>
        <w:spacing w:line="360" w:lineRule="auto"/>
        <w:ind w:left="360"/>
        <w:jc w:val="both"/>
        <w:rPr>
          <w:sz w:val="22"/>
        </w:rPr>
      </w:pPr>
      <w:r w:rsidRPr="00207F03">
        <w:rPr>
          <w:sz w:val="22"/>
        </w:rPr>
        <w:t xml:space="preserve">This test is conducted by isolating input side of buck-boost converter (U88) by removing R10071 resistor and connecting and external DC power supply. Isolate input side of Tiva and Intel microprocessor, by removing R10054 and R10067 respectively. The input voltage is then varied in steps and output voltage is measured at R10044.2. Validate the output voltage accuracy at each step. Please refer to Section </w:t>
      </w:r>
      <w:r w:rsidRPr="00207F03">
        <w:rPr>
          <w:b/>
          <w:bCs/>
          <w:sz w:val="22"/>
          <w:szCs w:val="22"/>
        </w:rPr>
        <w:t xml:space="preserve">4.2.5.2 </w:t>
      </w:r>
      <w:r w:rsidRPr="00207F03">
        <w:rPr>
          <w:sz w:val="22"/>
        </w:rPr>
        <w:t>in latest version of “OC_CONNECT_1_GBC_Test_Specification” document for detailed test procedure.</w:t>
      </w:r>
    </w:p>
    <w:p w14:paraId="3DE54BFD"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26" w:name="_Toc471231540"/>
      <w:r w:rsidRPr="00207F03">
        <w:rPr>
          <w:b w:val="0"/>
          <w:color w:val="365F91" w:themeColor="accent1" w:themeShade="BF"/>
          <w:sz w:val="24"/>
          <w:szCs w:val="24"/>
        </w:rPr>
        <w:t>Test Condition</w:t>
      </w:r>
      <w:bookmarkEnd w:id="326"/>
      <w:r w:rsidRPr="00207F03">
        <w:rPr>
          <w:b w:val="0"/>
          <w:color w:val="365F91" w:themeColor="accent1" w:themeShade="BF"/>
          <w:sz w:val="24"/>
          <w:szCs w:val="24"/>
        </w:rPr>
        <w:t xml:space="preserve"> </w:t>
      </w:r>
    </w:p>
    <w:p w14:paraId="20A0FD6E" w14:textId="77777777" w:rsidR="00BE0CC6" w:rsidRPr="00207F03" w:rsidRDefault="00BE0CC6" w:rsidP="00BE0CC6">
      <w:pPr>
        <w:spacing w:after="120" w:line="240" w:lineRule="auto"/>
        <w:ind w:left="357"/>
        <w:jc w:val="both"/>
        <w:rPr>
          <w:sz w:val="22"/>
        </w:rPr>
      </w:pPr>
      <w:r w:rsidRPr="00207F03">
        <w:rPr>
          <w:sz w:val="22"/>
        </w:rPr>
        <w:t>Ambient Temperature - 25˚C</w:t>
      </w:r>
    </w:p>
    <w:p w14:paraId="5B273A9A" w14:textId="77777777" w:rsidR="00BE0CC6" w:rsidRPr="00207F03" w:rsidRDefault="00BE0CC6" w:rsidP="00BE0CC6">
      <w:pPr>
        <w:spacing w:after="120" w:line="240" w:lineRule="auto"/>
        <w:ind w:left="357"/>
        <w:jc w:val="both"/>
        <w:rPr>
          <w:sz w:val="22"/>
        </w:rPr>
      </w:pPr>
      <w:r w:rsidRPr="00207F03">
        <w:rPr>
          <w:sz w:val="22"/>
        </w:rPr>
        <w:t>Operating Voltage - +9V DC to 22V DC</w:t>
      </w:r>
    </w:p>
    <w:p w14:paraId="0B001764" w14:textId="77777777" w:rsidR="00BE0CC6" w:rsidRPr="00207F03" w:rsidRDefault="00BE0CC6" w:rsidP="00BE0CC6">
      <w:pPr>
        <w:spacing w:after="120" w:line="240" w:lineRule="auto"/>
        <w:ind w:left="357"/>
        <w:jc w:val="both"/>
        <w:rPr>
          <w:sz w:val="22"/>
        </w:rPr>
      </w:pPr>
      <w:r w:rsidRPr="00207F03">
        <w:rPr>
          <w:sz w:val="22"/>
        </w:rPr>
        <w:t>System load – Idle/Typical</w:t>
      </w:r>
    </w:p>
    <w:p w14:paraId="1D8E0AF5" w14:textId="77777777" w:rsidR="00BE0CC6" w:rsidRPr="00207F03" w:rsidRDefault="00BE0CC6" w:rsidP="00BE0CC6"/>
    <w:p w14:paraId="6D47123F"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27" w:name="_Toc471231541"/>
      <w:r w:rsidRPr="00207F03">
        <w:rPr>
          <w:b w:val="0"/>
          <w:color w:val="365F91" w:themeColor="accent1" w:themeShade="BF"/>
          <w:sz w:val="24"/>
          <w:szCs w:val="24"/>
        </w:rPr>
        <w:lastRenderedPageBreak/>
        <w:t>DUT Sample Information</w:t>
      </w:r>
      <w:bookmarkEnd w:id="327"/>
    </w:p>
    <w:p w14:paraId="5A93F265" w14:textId="77777777" w:rsidR="00BE0CC6" w:rsidRPr="00207F03" w:rsidRDefault="00BE0CC6" w:rsidP="00BE0CC6">
      <w:pPr>
        <w:autoSpaceDE w:val="0"/>
        <w:autoSpaceDN w:val="0"/>
        <w:spacing w:after="0" w:line="240" w:lineRule="auto"/>
        <w:rPr>
          <w:sz w:val="22"/>
        </w:rPr>
      </w:pPr>
      <w:r w:rsidRPr="00207F03">
        <w:t xml:space="preserve">      </w:t>
      </w:r>
      <w:r w:rsidRPr="00207F03">
        <w:rPr>
          <w:sz w:val="22"/>
        </w:rPr>
        <w:t>GBC Board Serial Number – WZ1630LIFE2GBC0018</w:t>
      </w:r>
    </w:p>
    <w:p w14:paraId="78C7021A" w14:textId="77777777" w:rsidR="00BE0CC6" w:rsidRPr="00207F03" w:rsidRDefault="00BE0CC6" w:rsidP="00BE0CC6">
      <w:pPr>
        <w:autoSpaceDE w:val="0"/>
        <w:autoSpaceDN w:val="0"/>
        <w:spacing w:before="240" w:after="0" w:line="240" w:lineRule="auto"/>
        <w:rPr>
          <w:sz w:val="22"/>
        </w:rPr>
      </w:pPr>
      <w:r w:rsidRPr="00207F03">
        <w:rPr>
          <w:sz w:val="22"/>
        </w:rPr>
        <w:t xml:space="preserve">       Software versions – NA</w:t>
      </w:r>
      <w:r w:rsidRPr="00207F03">
        <w:rPr>
          <w:sz w:val="22"/>
        </w:rPr>
        <w:tab/>
      </w:r>
    </w:p>
    <w:p w14:paraId="05A8917D" w14:textId="77777777" w:rsidR="00BE0CC6" w:rsidRPr="00207F03" w:rsidRDefault="00BE0CC6" w:rsidP="00BE0CC6">
      <w:pPr>
        <w:spacing w:after="120" w:line="240" w:lineRule="auto"/>
        <w:jc w:val="both"/>
      </w:pPr>
    </w:p>
    <w:p w14:paraId="2EE22D92"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28" w:name="_Toc471231542"/>
      <w:r w:rsidRPr="00207F03">
        <w:rPr>
          <w:b w:val="0"/>
          <w:color w:val="365F91" w:themeColor="accent1" w:themeShade="BF"/>
          <w:sz w:val="24"/>
          <w:szCs w:val="24"/>
        </w:rPr>
        <w:t>Test Results</w:t>
      </w:r>
      <w:bookmarkEnd w:id="328"/>
    </w:p>
    <w:p w14:paraId="35FB069E" w14:textId="77777777" w:rsidR="00BE0CC6" w:rsidRPr="00207F03" w:rsidRDefault="00BE0CC6" w:rsidP="00BE0CC6">
      <w:pPr>
        <w:spacing w:line="360" w:lineRule="auto"/>
        <w:ind w:left="360"/>
        <w:jc w:val="both"/>
        <w:rPr>
          <w:sz w:val="22"/>
        </w:rPr>
      </w:pPr>
      <w:r w:rsidRPr="00207F03">
        <w:rPr>
          <w:sz w:val="22"/>
        </w:rPr>
        <w:t xml:space="preserve">The output voltage accuracy of buck boost converter is within 2% of expected voltage under various supply input and load conditions. </w:t>
      </w:r>
    </w:p>
    <w:p w14:paraId="7A39A74C"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29" w:name="_Toc471231543"/>
      <w:r w:rsidRPr="00207F03">
        <w:rPr>
          <w:b w:val="0"/>
          <w:color w:val="365F91" w:themeColor="accent1" w:themeShade="BF"/>
          <w:sz w:val="24"/>
          <w:szCs w:val="24"/>
        </w:rPr>
        <w:t>Measurement Logs</w:t>
      </w:r>
      <w:bookmarkEnd w:id="329"/>
    </w:p>
    <w:p w14:paraId="10D40EE4" w14:textId="77777777" w:rsidR="00BE0CC6" w:rsidRPr="00207F03" w:rsidRDefault="00BE0CC6" w:rsidP="00BE0CC6">
      <w:pPr>
        <w:spacing w:after="0" w:line="240" w:lineRule="auto"/>
      </w:pPr>
    </w:p>
    <w:tbl>
      <w:tblPr>
        <w:tblW w:w="8921" w:type="dxa"/>
        <w:tblInd w:w="644" w:type="dxa"/>
        <w:tblLook w:val="04A0" w:firstRow="1" w:lastRow="0" w:firstColumn="1" w:lastColumn="0" w:noHBand="0" w:noVBand="1"/>
      </w:tblPr>
      <w:tblGrid>
        <w:gridCol w:w="1079"/>
        <w:gridCol w:w="1694"/>
        <w:gridCol w:w="1229"/>
        <w:gridCol w:w="1744"/>
        <w:gridCol w:w="1013"/>
        <w:gridCol w:w="1079"/>
        <w:gridCol w:w="1083"/>
      </w:tblGrid>
      <w:tr w:rsidR="00BE0CC6" w:rsidRPr="00207F03" w14:paraId="26BA2814" w14:textId="77777777" w:rsidTr="00BE0CC6">
        <w:trPr>
          <w:trHeight w:val="253"/>
        </w:trPr>
        <w:tc>
          <w:tcPr>
            <w:tcW w:w="8921" w:type="dxa"/>
            <w:gridSpan w:val="7"/>
            <w:tcBorders>
              <w:top w:val="single" w:sz="4" w:space="0" w:color="auto"/>
              <w:left w:val="single" w:sz="4" w:space="0" w:color="auto"/>
              <w:bottom w:val="single" w:sz="4" w:space="0" w:color="auto"/>
              <w:right w:val="nil"/>
            </w:tcBorders>
            <w:shd w:val="clear" w:color="000000" w:fill="D9D9D9"/>
            <w:noWrap/>
            <w:vAlign w:val="bottom"/>
            <w:hideMark/>
          </w:tcPr>
          <w:p w14:paraId="324BF31B"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Line regulation without electronic load (Probed at C1800)</w:t>
            </w:r>
          </w:p>
        </w:tc>
      </w:tr>
      <w:tr w:rsidR="00BE0CC6" w:rsidRPr="00207F03" w14:paraId="048D2CEC" w14:textId="77777777" w:rsidTr="00BE0CC6">
        <w:trPr>
          <w:trHeight w:val="262"/>
        </w:trPr>
        <w:tc>
          <w:tcPr>
            <w:tcW w:w="1079" w:type="dxa"/>
            <w:vMerge w:val="restart"/>
            <w:tcBorders>
              <w:top w:val="nil"/>
              <w:left w:val="single" w:sz="4" w:space="0" w:color="auto"/>
              <w:bottom w:val="single" w:sz="4" w:space="0" w:color="auto"/>
              <w:right w:val="single" w:sz="4" w:space="0" w:color="auto"/>
            </w:tcBorders>
            <w:shd w:val="clear" w:color="000000" w:fill="C5D9F1"/>
            <w:vAlign w:val="bottom"/>
            <w:hideMark/>
          </w:tcPr>
          <w:p w14:paraId="4EA055D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Supply Voltage (V)</w:t>
            </w:r>
          </w:p>
        </w:tc>
        <w:tc>
          <w:tcPr>
            <w:tcW w:w="1694" w:type="dxa"/>
            <w:vMerge w:val="restart"/>
            <w:tcBorders>
              <w:top w:val="nil"/>
              <w:left w:val="single" w:sz="4" w:space="0" w:color="auto"/>
              <w:bottom w:val="single" w:sz="4" w:space="0" w:color="auto"/>
              <w:right w:val="single" w:sz="4" w:space="0" w:color="auto"/>
            </w:tcBorders>
            <w:shd w:val="clear" w:color="000000" w:fill="C5D9F1"/>
            <w:vAlign w:val="bottom"/>
            <w:hideMark/>
          </w:tcPr>
          <w:p w14:paraId="780AEDE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Output Current (A)</w:t>
            </w:r>
          </w:p>
        </w:tc>
        <w:tc>
          <w:tcPr>
            <w:tcW w:w="1229" w:type="dxa"/>
            <w:vMerge w:val="restart"/>
            <w:tcBorders>
              <w:top w:val="nil"/>
              <w:left w:val="single" w:sz="4" w:space="0" w:color="auto"/>
              <w:bottom w:val="single" w:sz="4" w:space="0" w:color="auto"/>
              <w:right w:val="single" w:sz="4" w:space="0" w:color="auto"/>
            </w:tcBorders>
            <w:shd w:val="clear" w:color="000000" w:fill="C5D9F1"/>
            <w:vAlign w:val="bottom"/>
            <w:hideMark/>
          </w:tcPr>
          <w:p w14:paraId="5654AE79"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Output Voltage (V)</w:t>
            </w:r>
          </w:p>
        </w:tc>
        <w:tc>
          <w:tcPr>
            <w:tcW w:w="2757" w:type="dxa"/>
            <w:gridSpan w:val="2"/>
            <w:tcBorders>
              <w:top w:val="single" w:sz="4" w:space="0" w:color="auto"/>
              <w:left w:val="nil"/>
              <w:bottom w:val="single" w:sz="4" w:space="0" w:color="auto"/>
              <w:right w:val="single" w:sz="4" w:space="0" w:color="auto"/>
            </w:tcBorders>
            <w:shd w:val="clear" w:color="000000" w:fill="C5D9F1"/>
            <w:vAlign w:val="bottom"/>
            <w:hideMark/>
          </w:tcPr>
          <w:p w14:paraId="09B63AC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1079" w:type="dxa"/>
            <w:vMerge w:val="restart"/>
            <w:tcBorders>
              <w:top w:val="nil"/>
              <w:left w:val="single" w:sz="4" w:space="0" w:color="auto"/>
              <w:bottom w:val="single" w:sz="4" w:space="0" w:color="auto"/>
              <w:right w:val="single" w:sz="4" w:space="0" w:color="auto"/>
            </w:tcBorders>
            <w:shd w:val="clear" w:color="000000" w:fill="C5D9F1"/>
            <w:vAlign w:val="bottom"/>
            <w:hideMark/>
          </w:tcPr>
          <w:p w14:paraId="2EFA214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1079" w:type="dxa"/>
            <w:vMerge w:val="restart"/>
            <w:tcBorders>
              <w:top w:val="nil"/>
              <w:left w:val="single" w:sz="4" w:space="0" w:color="auto"/>
              <w:bottom w:val="single" w:sz="4" w:space="0" w:color="auto"/>
              <w:right w:val="single" w:sz="4" w:space="0" w:color="auto"/>
            </w:tcBorders>
            <w:shd w:val="clear" w:color="000000" w:fill="C5D9F1"/>
            <w:vAlign w:val="bottom"/>
            <w:hideMark/>
          </w:tcPr>
          <w:p w14:paraId="4CDAE4E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Pass/Fail</w:t>
            </w:r>
          </w:p>
        </w:tc>
      </w:tr>
      <w:tr w:rsidR="00BE0CC6" w:rsidRPr="00207F03" w14:paraId="791987E7" w14:textId="77777777" w:rsidTr="00BE0CC6">
        <w:trPr>
          <w:trHeight w:val="262"/>
        </w:trPr>
        <w:tc>
          <w:tcPr>
            <w:tcW w:w="1079" w:type="dxa"/>
            <w:vMerge/>
            <w:tcBorders>
              <w:top w:val="nil"/>
              <w:left w:val="single" w:sz="4" w:space="0" w:color="auto"/>
              <w:bottom w:val="single" w:sz="4" w:space="0" w:color="auto"/>
              <w:right w:val="single" w:sz="4" w:space="0" w:color="auto"/>
            </w:tcBorders>
            <w:vAlign w:val="center"/>
            <w:hideMark/>
          </w:tcPr>
          <w:p w14:paraId="3700FE86" w14:textId="77777777" w:rsidR="00BE0CC6" w:rsidRPr="00207F03" w:rsidRDefault="00BE0CC6" w:rsidP="00BE0CC6">
            <w:pPr>
              <w:spacing w:after="0" w:line="240" w:lineRule="auto"/>
              <w:rPr>
                <w:rFonts w:eastAsia="Times New Roman"/>
                <w:sz w:val="22"/>
                <w:szCs w:val="22"/>
                <w:lang w:eastAsia="en-US"/>
              </w:rPr>
            </w:pPr>
          </w:p>
        </w:tc>
        <w:tc>
          <w:tcPr>
            <w:tcW w:w="1694" w:type="dxa"/>
            <w:vMerge/>
            <w:tcBorders>
              <w:top w:val="nil"/>
              <w:left w:val="single" w:sz="4" w:space="0" w:color="auto"/>
              <w:bottom w:val="single" w:sz="4" w:space="0" w:color="auto"/>
              <w:right w:val="single" w:sz="4" w:space="0" w:color="auto"/>
            </w:tcBorders>
            <w:vAlign w:val="center"/>
            <w:hideMark/>
          </w:tcPr>
          <w:p w14:paraId="3C313BA3" w14:textId="77777777" w:rsidR="00BE0CC6" w:rsidRPr="00207F03" w:rsidRDefault="00BE0CC6" w:rsidP="00BE0CC6">
            <w:pPr>
              <w:spacing w:after="0" w:line="240" w:lineRule="auto"/>
              <w:rPr>
                <w:rFonts w:eastAsia="Times New Roman"/>
                <w:sz w:val="22"/>
                <w:szCs w:val="22"/>
                <w:lang w:eastAsia="en-US"/>
              </w:rPr>
            </w:pPr>
          </w:p>
        </w:tc>
        <w:tc>
          <w:tcPr>
            <w:tcW w:w="1229" w:type="dxa"/>
            <w:vMerge/>
            <w:tcBorders>
              <w:top w:val="nil"/>
              <w:left w:val="single" w:sz="4" w:space="0" w:color="auto"/>
              <w:bottom w:val="single" w:sz="4" w:space="0" w:color="auto"/>
              <w:right w:val="single" w:sz="4" w:space="0" w:color="auto"/>
            </w:tcBorders>
            <w:vAlign w:val="center"/>
            <w:hideMark/>
          </w:tcPr>
          <w:p w14:paraId="47C9B7B4" w14:textId="77777777" w:rsidR="00BE0CC6" w:rsidRPr="00207F03" w:rsidRDefault="00BE0CC6" w:rsidP="00BE0CC6">
            <w:pPr>
              <w:spacing w:after="0" w:line="240" w:lineRule="auto"/>
              <w:rPr>
                <w:rFonts w:eastAsia="Times New Roman"/>
                <w:sz w:val="22"/>
                <w:szCs w:val="22"/>
                <w:lang w:eastAsia="en-US"/>
              </w:rPr>
            </w:pPr>
          </w:p>
        </w:tc>
        <w:tc>
          <w:tcPr>
            <w:tcW w:w="1744" w:type="dxa"/>
            <w:tcBorders>
              <w:top w:val="nil"/>
              <w:left w:val="nil"/>
              <w:bottom w:val="single" w:sz="4" w:space="0" w:color="auto"/>
              <w:right w:val="single" w:sz="4" w:space="0" w:color="auto"/>
            </w:tcBorders>
            <w:shd w:val="clear" w:color="000000" w:fill="C5D9F1"/>
            <w:vAlign w:val="bottom"/>
            <w:hideMark/>
          </w:tcPr>
          <w:p w14:paraId="209945E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Min(V)</w:t>
            </w:r>
          </w:p>
        </w:tc>
        <w:tc>
          <w:tcPr>
            <w:tcW w:w="1013" w:type="dxa"/>
            <w:tcBorders>
              <w:top w:val="nil"/>
              <w:left w:val="nil"/>
              <w:bottom w:val="single" w:sz="4" w:space="0" w:color="auto"/>
              <w:right w:val="single" w:sz="4" w:space="0" w:color="auto"/>
            </w:tcBorders>
            <w:shd w:val="clear" w:color="000000" w:fill="C5D9F1"/>
            <w:vAlign w:val="bottom"/>
            <w:hideMark/>
          </w:tcPr>
          <w:p w14:paraId="331BED7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Max(V)</w:t>
            </w:r>
          </w:p>
        </w:tc>
        <w:tc>
          <w:tcPr>
            <w:tcW w:w="1079" w:type="dxa"/>
            <w:vMerge/>
            <w:tcBorders>
              <w:top w:val="nil"/>
              <w:left w:val="single" w:sz="4" w:space="0" w:color="auto"/>
              <w:bottom w:val="single" w:sz="4" w:space="0" w:color="auto"/>
              <w:right w:val="single" w:sz="4" w:space="0" w:color="auto"/>
            </w:tcBorders>
            <w:vAlign w:val="center"/>
            <w:hideMark/>
          </w:tcPr>
          <w:p w14:paraId="51719E55" w14:textId="77777777" w:rsidR="00BE0CC6" w:rsidRPr="00207F03" w:rsidRDefault="00BE0CC6" w:rsidP="00BE0CC6">
            <w:pPr>
              <w:spacing w:after="0" w:line="240" w:lineRule="auto"/>
              <w:rPr>
                <w:rFonts w:eastAsia="Times New Roman"/>
                <w:sz w:val="22"/>
                <w:szCs w:val="22"/>
                <w:lang w:eastAsia="en-US"/>
              </w:rPr>
            </w:pPr>
          </w:p>
        </w:tc>
        <w:tc>
          <w:tcPr>
            <w:tcW w:w="1079" w:type="dxa"/>
            <w:vMerge/>
            <w:tcBorders>
              <w:top w:val="nil"/>
              <w:left w:val="single" w:sz="4" w:space="0" w:color="auto"/>
              <w:bottom w:val="single" w:sz="4" w:space="0" w:color="auto"/>
              <w:right w:val="single" w:sz="4" w:space="0" w:color="auto"/>
            </w:tcBorders>
            <w:vAlign w:val="center"/>
            <w:hideMark/>
          </w:tcPr>
          <w:p w14:paraId="0ED41440"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1E4387F5" w14:textId="77777777" w:rsidTr="00BE0CC6">
        <w:trPr>
          <w:trHeight w:val="262"/>
        </w:trPr>
        <w:tc>
          <w:tcPr>
            <w:tcW w:w="1079" w:type="dxa"/>
            <w:tcBorders>
              <w:top w:val="nil"/>
              <w:left w:val="single" w:sz="4" w:space="0" w:color="auto"/>
              <w:bottom w:val="single" w:sz="4" w:space="0" w:color="auto"/>
              <w:right w:val="single" w:sz="4" w:space="0" w:color="auto"/>
            </w:tcBorders>
            <w:shd w:val="clear" w:color="000000" w:fill="FFFFFF"/>
            <w:noWrap/>
            <w:vAlign w:val="bottom"/>
            <w:hideMark/>
          </w:tcPr>
          <w:p w14:paraId="637FB30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w:t>
            </w:r>
          </w:p>
        </w:tc>
        <w:tc>
          <w:tcPr>
            <w:tcW w:w="1694" w:type="dxa"/>
            <w:tcBorders>
              <w:top w:val="nil"/>
              <w:left w:val="nil"/>
              <w:bottom w:val="single" w:sz="4" w:space="0" w:color="auto"/>
              <w:right w:val="single" w:sz="4" w:space="0" w:color="auto"/>
            </w:tcBorders>
            <w:shd w:val="clear" w:color="000000" w:fill="FFFFFF"/>
            <w:noWrap/>
            <w:vAlign w:val="bottom"/>
            <w:hideMark/>
          </w:tcPr>
          <w:p w14:paraId="35034AF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0.04</w:t>
            </w:r>
          </w:p>
        </w:tc>
        <w:tc>
          <w:tcPr>
            <w:tcW w:w="1229" w:type="dxa"/>
            <w:tcBorders>
              <w:top w:val="nil"/>
              <w:left w:val="nil"/>
              <w:bottom w:val="single" w:sz="4" w:space="0" w:color="auto"/>
              <w:right w:val="single" w:sz="4" w:space="0" w:color="auto"/>
            </w:tcBorders>
            <w:shd w:val="clear" w:color="000000" w:fill="FFFFFF"/>
            <w:noWrap/>
            <w:vAlign w:val="bottom"/>
            <w:hideMark/>
          </w:tcPr>
          <w:p w14:paraId="5A5EB2A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11.92</w:t>
            </w:r>
          </w:p>
        </w:tc>
        <w:tc>
          <w:tcPr>
            <w:tcW w:w="1744" w:type="dxa"/>
            <w:tcBorders>
              <w:top w:val="nil"/>
              <w:left w:val="nil"/>
              <w:bottom w:val="single" w:sz="4" w:space="0" w:color="auto"/>
              <w:right w:val="single" w:sz="4" w:space="0" w:color="auto"/>
            </w:tcBorders>
            <w:shd w:val="clear" w:color="000000" w:fill="FFFFFF"/>
            <w:noWrap/>
            <w:vAlign w:val="bottom"/>
            <w:hideMark/>
          </w:tcPr>
          <w:p w14:paraId="7DF885D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1013" w:type="dxa"/>
            <w:tcBorders>
              <w:top w:val="nil"/>
              <w:left w:val="nil"/>
              <w:bottom w:val="single" w:sz="4" w:space="0" w:color="auto"/>
              <w:right w:val="single" w:sz="4" w:space="0" w:color="auto"/>
            </w:tcBorders>
            <w:shd w:val="clear" w:color="000000" w:fill="FFFFFF"/>
            <w:noWrap/>
            <w:vAlign w:val="bottom"/>
            <w:hideMark/>
          </w:tcPr>
          <w:p w14:paraId="423436E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1079" w:type="dxa"/>
            <w:tcBorders>
              <w:top w:val="nil"/>
              <w:left w:val="nil"/>
              <w:bottom w:val="single" w:sz="4" w:space="0" w:color="auto"/>
              <w:right w:val="single" w:sz="4" w:space="0" w:color="auto"/>
            </w:tcBorders>
            <w:shd w:val="clear" w:color="000000" w:fill="FFFFFF"/>
            <w:noWrap/>
            <w:vAlign w:val="bottom"/>
            <w:hideMark/>
          </w:tcPr>
          <w:p w14:paraId="682BA1B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-1.36</w:t>
            </w:r>
          </w:p>
        </w:tc>
        <w:tc>
          <w:tcPr>
            <w:tcW w:w="10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CE81391"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AE381CD" w14:textId="77777777" w:rsidTr="00BE0CC6">
        <w:trPr>
          <w:trHeight w:val="276"/>
        </w:trPr>
        <w:tc>
          <w:tcPr>
            <w:tcW w:w="1079" w:type="dxa"/>
            <w:tcBorders>
              <w:top w:val="nil"/>
              <w:left w:val="single" w:sz="4" w:space="0" w:color="auto"/>
              <w:bottom w:val="single" w:sz="4" w:space="0" w:color="auto"/>
              <w:right w:val="single" w:sz="4" w:space="0" w:color="auto"/>
            </w:tcBorders>
            <w:shd w:val="clear" w:color="000000" w:fill="FFFFFF"/>
            <w:noWrap/>
            <w:vAlign w:val="bottom"/>
            <w:hideMark/>
          </w:tcPr>
          <w:p w14:paraId="1FC3733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11.1</w:t>
            </w:r>
          </w:p>
        </w:tc>
        <w:tc>
          <w:tcPr>
            <w:tcW w:w="1694" w:type="dxa"/>
            <w:tcBorders>
              <w:top w:val="nil"/>
              <w:left w:val="nil"/>
              <w:bottom w:val="single" w:sz="4" w:space="0" w:color="auto"/>
              <w:right w:val="single" w:sz="4" w:space="0" w:color="auto"/>
            </w:tcBorders>
            <w:shd w:val="clear" w:color="000000" w:fill="FFFFFF"/>
            <w:noWrap/>
            <w:vAlign w:val="bottom"/>
            <w:hideMark/>
          </w:tcPr>
          <w:p w14:paraId="2828853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0.04</w:t>
            </w:r>
          </w:p>
        </w:tc>
        <w:tc>
          <w:tcPr>
            <w:tcW w:w="1229" w:type="dxa"/>
            <w:tcBorders>
              <w:top w:val="nil"/>
              <w:left w:val="nil"/>
              <w:bottom w:val="single" w:sz="4" w:space="0" w:color="auto"/>
              <w:right w:val="single" w:sz="4" w:space="0" w:color="auto"/>
            </w:tcBorders>
            <w:shd w:val="clear" w:color="000000" w:fill="FFFFFF"/>
            <w:noWrap/>
            <w:vAlign w:val="bottom"/>
            <w:hideMark/>
          </w:tcPr>
          <w:p w14:paraId="358C30B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11.93</w:t>
            </w:r>
          </w:p>
        </w:tc>
        <w:tc>
          <w:tcPr>
            <w:tcW w:w="1744" w:type="dxa"/>
            <w:tcBorders>
              <w:top w:val="nil"/>
              <w:left w:val="nil"/>
              <w:bottom w:val="single" w:sz="4" w:space="0" w:color="auto"/>
              <w:right w:val="single" w:sz="4" w:space="0" w:color="auto"/>
            </w:tcBorders>
            <w:shd w:val="clear" w:color="000000" w:fill="FFFFFF"/>
            <w:noWrap/>
            <w:vAlign w:val="bottom"/>
            <w:hideMark/>
          </w:tcPr>
          <w:p w14:paraId="5E3638E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1013" w:type="dxa"/>
            <w:tcBorders>
              <w:top w:val="nil"/>
              <w:left w:val="nil"/>
              <w:bottom w:val="single" w:sz="4" w:space="0" w:color="auto"/>
              <w:right w:val="single" w:sz="4" w:space="0" w:color="auto"/>
            </w:tcBorders>
            <w:shd w:val="clear" w:color="000000" w:fill="FFFFFF"/>
            <w:noWrap/>
            <w:vAlign w:val="bottom"/>
            <w:hideMark/>
          </w:tcPr>
          <w:p w14:paraId="6132780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1079" w:type="dxa"/>
            <w:tcBorders>
              <w:top w:val="nil"/>
              <w:left w:val="nil"/>
              <w:bottom w:val="single" w:sz="4" w:space="0" w:color="auto"/>
              <w:right w:val="single" w:sz="4" w:space="0" w:color="auto"/>
            </w:tcBorders>
            <w:shd w:val="clear" w:color="000000" w:fill="FFFFFF"/>
            <w:noWrap/>
            <w:vAlign w:val="bottom"/>
            <w:hideMark/>
          </w:tcPr>
          <w:p w14:paraId="683434A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10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5D5ECA0"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5B6FCB90" w14:textId="77777777" w:rsidTr="00BE0CC6">
        <w:trPr>
          <w:trHeight w:val="262"/>
        </w:trPr>
        <w:tc>
          <w:tcPr>
            <w:tcW w:w="1079" w:type="dxa"/>
            <w:tcBorders>
              <w:top w:val="nil"/>
              <w:left w:val="single" w:sz="4" w:space="0" w:color="auto"/>
              <w:bottom w:val="single" w:sz="4" w:space="0" w:color="auto"/>
              <w:right w:val="single" w:sz="4" w:space="0" w:color="auto"/>
            </w:tcBorders>
            <w:shd w:val="clear" w:color="000000" w:fill="FFFFFF"/>
            <w:noWrap/>
            <w:vAlign w:val="bottom"/>
            <w:hideMark/>
          </w:tcPr>
          <w:p w14:paraId="34F780D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12.6</w:t>
            </w:r>
          </w:p>
        </w:tc>
        <w:tc>
          <w:tcPr>
            <w:tcW w:w="1694" w:type="dxa"/>
            <w:tcBorders>
              <w:top w:val="nil"/>
              <w:left w:val="nil"/>
              <w:bottom w:val="single" w:sz="4" w:space="0" w:color="auto"/>
              <w:right w:val="single" w:sz="4" w:space="0" w:color="auto"/>
            </w:tcBorders>
            <w:shd w:val="clear" w:color="000000" w:fill="FFFFFF"/>
            <w:noWrap/>
            <w:vAlign w:val="bottom"/>
            <w:hideMark/>
          </w:tcPr>
          <w:p w14:paraId="1616C38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0.04</w:t>
            </w:r>
          </w:p>
        </w:tc>
        <w:tc>
          <w:tcPr>
            <w:tcW w:w="1229" w:type="dxa"/>
            <w:tcBorders>
              <w:top w:val="nil"/>
              <w:left w:val="nil"/>
              <w:bottom w:val="single" w:sz="4" w:space="0" w:color="auto"/>
              <w:right w:val="single" w:sz="4" w:space="0" w:color="auto"/>
            </w:tcBorders>
            <w:shd w:val="clear" w:color="000000" w:fill="FFFFFF"/>
            <w:noWrap/>
            <w:vAlign w:val="bottom"/>
            <w:hideMark/>
          </w:tcPr>
          <w:p w14:paraId="0258ACF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11.94</w:t>
            </w:r>
          </w:p>
        </w:tc>
        <w:tc>
          <w:tcPr>
            <w:tcW w:w="1744" w:type="dxa"/>
            <w:tcBorders>
              <w:top w:val="nil"/>
              <w:left w:val="nil"/>
              <w:bottom w:val="single" w:sz="4" w:space="0" w:color="auto"/>
              <w:right w:val="single" w:sz="4" w:space="0" w:color="auto"/>
            </w:tcBorders>
            <w:shd w:val="clear" w:color="000000" w:fill="FFFFFF"/>
            <w:noWrap/>
            <w:vAlign w:val="bottom"/>
            <w:hideMark/>
          </w:tcPr>
          <w:p w14:paraId="1EF0A18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1013" w:type="dxa"/>
            <w:tcBorders>
              <w:top w:val="nil"/>
              <w:left w:val="nil"/>
              <w:bottom w:val="single" w:sz="4" w:space="0" w:color="auto"/>
              <w:right w:val="single" w:sz="4" w:space="0" w:color="auto"/>
            </w:tcBorders>
            <w:shd w:val="clear" w:color="000000" w:fill="FFFFFF"/>
            <w:noWrap/>
            <w:vAlign w:val="bottom"/>
            <w:hideMark/>
          </w:tcPr>
          <w:p w14:paraId="10708B9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1079" w:type="dxa"/>
            <w:tcBorders>
              <w:top w:val="nil"/>
              <w:left w:val="nil"/>
              <w:bottom w:val="single" w:sz="4" w:space="0" w:color="auto"/>
              <w:right w:val="single" w:sz="4" w:space="0" w:color="auto"/>
            </w:tcBorders>
            <w:shd w:val="clear" w:color="000000" w:fill="FFFFFF"/>
            <w:noWrap/>
            <w:vAlign w:val="bottom"/>
            <w:hideMark/>
          </w:tcPr>
          <w:p w14:paraId="48A6D88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-1.53</w:t>
            </w:r>
          </w:p>
        </w:tc>
        <w:tc>
          <w:tcPr>
            <w:tcW w:w="10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3CE4668"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E7C6209" w14:textId="77777777" w:rsidTr="00BE0CC6">
        <w:trPr>
          <w:trHeight w:val="262"/>
        </w:trPr>
        <w:tc>
          <w:tcPr>
            <w:tcW w:w="1079" w:type="dxa"/>
            <w:tcBorders>
              <w:top w:val="nil"/>
              <w:left w:val="single" w:sz="4" w:space="0" w:color="auto"/>
              <w:bottom w:val="single" w:sz="4" w:space="0" w:color="auto"/>
              <w:right w:val="single" w:sz="4" w:space="0" w:color="auto"/>
            </w:tcBorders>
            <w:shd w:val="clear" w:color="000000" w:fill="FFFFFF"/>
            <w:noWrap/>
            <w:vAlign w:val="bottom"/>
            <w:hideMark/>
          </w:tcPr>
          <w:p w14:paraId="6AE12D9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w:t>
            </w:r>
          </w:p>
        </w:tc>
        <w:tc>
          <w:tcPr>
            <w:tcW w:w="1694" w:type="dxa"/>
            <w:tcBorders>
              <w:top w:val="nil"/>
              <w:left w:val="nil"/>
              <w:bottom w:val="single" w:sz="4" w:space="0" w:color="auto"/>
              <w:right w:val="single" w:sz="4" w:space="0" w:color="auto"/>
            </w:tcBorders>
            <w:shd w:val="clear" w:color="000000" w:fill="FFFFFF"/>
            <w:noWrap/>
            <w:vAlign w:val="bottom"/>
            <w:hideMark/>
          </w:tcPr>
          <w:p w14:paraId="5B9F421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0.04</w:t>
            </w:r>
          </w:p>
        </w:tc>
        <w:tc>
          <w:tcPr>
            <w:tcW w:w="1229" w:type="dxa"/>
            <w:tcBorders>
              <w:top w:val="nil"/>
              <w:left w:val="nil"/>
              <w:bottom w:val="single" w:sz="4" w:space="0" w:color="auto"/>
              <w:right w:val="single" w:sz="4" w:space="0" w:color="auto"/>
            </w:tcBorders>
            <w:shd w:val="clear" w:color="000000" w:fill="FFFFFF"/>
            <w:noWrap/>
            <w:vAlign w:val="bottom"/>
            <w:hideMark/>
          </w:tcPr>
          <w:p w14:paraId="07B646D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12.01</w:t>
            </w:r>
          </w:p>
        </w:tc>
        <w:tc>
          <w:tcPr>
            <w:tcW w:w="1744" w:type="dxa"/>
            <w:tcBorders>
              <w:top w:val="nil"/>
              <w:left w:val="nil"/>
              <w:bottom w:val="single" w:sz="4" w:space="0" w:color="auto"/>
              <w:right w:val="single" w:sz="4" w:space="0" w:color="auto"/>
            </w:tcBorders>
            <w:shd w:val="clear" w:color="000000" w:fill="FFFFFF"/>
            <w:noWrap/>
            <w:vAlign w:val="bottom"/>
            <w:hideMark/>
          </w:tcPr>
          <w:p w14:paraId="76C8769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1013" w:type="dxa"/>
            <w:tcBorders>
              <w:top w:val="nil"/>
              <w:left w:val="nil"/>
              <w:bottom w:val="single" w:sz="4" w:space="0" w:color="auto"/>
              <w:right w:val="single" w:sz="4" w:space="0" w:color="auto"/>
            </w:tcBorders>
            <w:shd w:val="clear" w:color="000000" w:fill="FFFFFF"/>
            <w:noWrap/>
            <w:vAlign w:val="bottom"/>
            <w:hideMark/>
          </w:tcPr>
          <w:p w14:paraId="0379E8C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1079" w:type="dxa"/>
            <w:tcBorders>
              <w:top w:val="nil"/>
              <w:left w:val="nil"/>
              <w:bottom w:val="single" w:sz="4" w:space="0" w:color="auto"/>
              <w:right w:val="single" w:sz="4" w:space="0" w:color="auto"/>
            </w:tcBorders>
            <w:shd w:val="clear" w:color="000000" w:fill="FFFFFF"/>
            <w:noWrap/>
            <w:vAlign w:val="bottom"/>
            <w:hideMark/>
          </w:tcPr>
          <w:p w14:paraId="76E2F79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-1.88</w:t>
            </w:r>
          </w:p>
        </w:tc>
        <w:tc>
          <w:tcPr>
            <w:tcW w:w="10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C4281D9"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ACD8861" w14:textId="77777777" w:rsidTr="00BE0CC6">
        <w:trPr>
          <w:trHeight w:val="262"/>
        </w:trPr>
        <w:tc>
          <w:tcPr>
            <w:tcW w:w="1079" w:type="dxa"/>
            <w:tcBorders>
              <w:top w:val="nil"/>
              <w:left w:val="single" w:sz="4" w:space="0" w:color="auto"/>
              <w:bottom w:val="single" w:sz="4" w:space="0" w:color="auto"/>
              <w:right w:val="single" w:sz="4" w:space="0" w:color="auto"/>
            </w:tcBorders>
            <w:shd w:val="clear" w:color="000000" w:fill="FFFFFF"/>
            <w:noWrap/>
            <w:vAlign w:val="bottom"/>
            <w:hideMark/>
          </w:tcPr>
          <w:p w14:paraId="24C9C50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1694" w:type="dxa"/>
            <w:tcBorders>
              <w:top w:val="nil"/>
              <w:left w:val="nil"/>
              <w:bottom w:val="single" w:sz="4" w:space="0" w:color="auto"/>
              <w:right w:val="single" w:sz="4" w:space="0" w:color="auto"/>
            </w:tcBorders>
            <w:shd w:val="clear" w:color="000000" w:fill="FFFFFF"/>
            <w:noWrap/>
            <w:vAlign w:val="bottom"/>
            <w:hideMark/>
          </w:tcPr>
          <w:p w14:paraId="6B980AC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0.04</w:t>
            </w:r>
          </w:p>
        </w:tc>
        <w:tc>
          <w:tcPr>
            <w:tcW w:w="1229" w:type="dxa"/>
            <w:tcBorders>
              <w:top w:val="nil"/>
              <w:left w:val="nil"/>
              <w:bottom w:val="single" w:sz="4" w:space="0" w:color="auto"/>
              <w:right w:val="single" w:sz="4" w:space="0" w:color="auto"/>
            </w:tcBorders>
            <w:shd w:val="clear" w:color="000000" w:fill="FFFFFF"/>
            <w:noWrap/>
            <w:vAlign w:val="bottom"/>
            <w:hideMark/>
          </w:tcPr>
          <w:p w14:paraId="42E397A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12.03</w:t>
            </w:r>
          </w:p>
        </w:tc>
        <w:tc>
          <w:tcPr>
            <w:tcW w:w="1744" w:type="dxa"/>
            <w:tcBorders>
              <w:top w:val="nil"/>
              <w:left w:val="nil"/>
              <w:bottom w:val="single" w:sz="4" w:space="0" w:color="auto"/>
              <w:right w:val="single" w:sz="4" w:space="0" w:color="auto"/>
            </w:tcBorders>
            <w:shd w:val="clear" w:color="000000" w:fill="FFFFFF"/>
            <w:noWrap/>
            <w:vAlign w:val="bottom"/>
            <w:hideMark/>
          </w:tcPr>
          <w:p w14:paraId="303E475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1013" w:type="dxa"/>
            <w:tcBorders>
              <w:top w:val="nil"/>
              <w:left w:val="nil"/>
              <w:bottom w:val="single" w:sz="4" w:space="0" w:color="auto"/>
              <w:right w:val="single" w:sz="4" w:space="0" w:color="auto"/>
            </w:tcBorders>
            <w:shd w:val="clear" w:color="000000" w:fill="FFFFFF"/>
            <w:noWrap/>
            <w:vAlign w:val="bottom"/>
            <w:hideMark/>
          </w:tcPr>
          <w:p w14:paraId="60430A9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1079" w:type="dxa"/>
            <w:tcBorders>
              <w:top w:val="nil"/>
              <w:left w:val="nil"/>
              <w:bottom w:val="single" w:sz="4" w:space="0" w:color="auto"/>
              <w:right w:val="single" w:sz="4" w:space="0" w:color="auto"/>
            </w:tcBorders>
            <w:shd w:val="clear" w:color="000000" w:fill="FFFFFF"/>
            <w:noWrap/>
            <w:vAlign w:val="bottom"/>
            <w:hideMark/>
          </w:tcPr>
          <w:p w14:paraId="06F997E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-1.72</w:t>
            </w:r>
          </w:p>
        </w:tc>
        <w:tc>
          <w:tcPr>
            <w:tcW w:w="10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460F81"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2B9EEF7" w14:textId="77777777" w:rsidTr="00BE0CC6">
        <w:trPr>
          <w:trHeight w:val="262"/>
        </w:trPr>
        <w:tc>
          <w:tcPr>
            <w:tcW w:w="1079" w:type="dxa"/>
            <w:tcBorders>
              <w:top w:val="nil"/>
              <w:left w:val="single" w:sz="4" w:space="0" w:color="auto"/>
              <w:bottom w:val="single" w:sz="4" w:space="0" w:color="auto"/>
              <w:right w:val="single" w:sz="4" w:space="0" w:color="auto"/>
            </w:tcBorders>
            <w:shd w:val="clear" w:color="000000" w:fill="FFFFFF"/>
            <w:noWrap/>
            <w:vAlign w:val="bottom"/>
            <w:hideMark/>
          </w:tcPr>
          <w:p w14:paraId="09F5B3C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w:t>
            </w:r>
          </w:p>
        </w:tc>
        <w:tc>
          <w:tcPr>
            <w:tcW w:w="1694" w:type="dxa"/>
            <w:tcBorders>
              <w:top w:val="nil"/>
              <w:left w:val="nil"/>
              <w:bottom w:val="single" w:sz="4" w:space="0" w:color="auto"/>
              <w:right w:val="single" w:sz="4" w:space="0" w:color="auto"/>
            </w:tcBorders>
            <w:shd w:val="clear" w:color="000000" w:fill="FFFFFF"/>
            <w:noWrap/>
            <w:vAlign w:val="bottom"/>
            <w:hideMark/>
          </w:tcPr>
          <w:p w14:paraId="31FE982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0.04</w:t>
            </w:r>
          </w:p>
        </w:tc>
        <w:tc>
          <w:tcPr>
            <w:tcW w:w="1229" w:type="dxa"/>
            <w:tcBorders>
              <w:top w:val="nil"/>
              <w:left w:val="nil"/>
              <w:bottom w:val="single" w:sz="4" w:space="0" w:color="auto"/>
              <w:right w:val="single" w:sz="4" w:space="0" w:color="auto"/>
            </w:tcBorders>
            <w:shd w:val="clear" w:color="000000" w:fill="FFFFFF"/>
            <w:noWrap/>
            <w:vAlign w:val="bottom"/>
            <w:hideMark/>
          </w:tcPr>
          <w:p w14:paraId="0F201F9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12.03</w:t>
            </w:r>
          </w:p>
        </w:tc>
        <w:tc>
          <w:tcPr>
            <w:tcW w:w="1744" w:type="dxa"/>
            <w:tcBorders>
              <w:top w:val="nil"/>
              <w:left w:val="nil"/>
              <w:bottom w:val="single" w:sz="4" w:space="0" w:color="auto"/>
              <w:right w:val="single" w:sz="4" w:space="0" w:color="auto"/>
            </w:tcBorders>
            <w:shd w:val="clear" w:color="000000" w:fill="FFFFFF"/>
            <w:noWrap/>
            <w:vAlign w:val="bottom"/>
            <w:hideMark/>
          </w:tcPr>
          <w:p w14:paraId="5E6863E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1013" w:type="dxa"/>
            <w:tcBorders>
              <w:top w:val="nil"/>
              <w:left w:val="nil"/>
              <w:bottom w:val="single" w:sz="4" w:space="0" w:color="auto"/>
              <w:right w:val="single" w:sz="4" w:space="0" w:color="auto"/>
            </w:tcBorders>
            <w:shd w:val="clear" w:color="000000" w:fill="FFFFFF"/>
            <w:noWrap/>
            <w:vAlign w:val="bottom"/>
            <w:hideMark/>
          </w:tcPr>
          <w:p w14:paraId="65CE824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1079" w:type="dxa"/>
            <w:tcBorders>
              <w:top w:val="nil"/>
              <w:left w:val="nil"/>
              <w:bottom w:val="single" w:sz="4" w:space="0" w:color="auto"/>
              <w:right w:val="single" w:sz="4" w:space="0" w:color="auto"/>
            </w:tcBorders>
            <w:shd w:val="clear" w:color="000000" w:fill="FFFFFF"/>
            <w:noWrap/>
            <w:vAlign w:val="bottom"/>
            <w:hideMark/>
          </w:tcPr>
          <w:p w14:paraId="3E685E9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-1.72</w:t>
            </w:r>
          </w:p>
        </w:tc>
        <w:tc>
          <w:tcPr>
            <w:tcW w:w="10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502AD2A"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91F99B3" w14:textId="77777777" w:rsidTr="00BE0CC6">
        <w:trPr>
          <w:trHeight w:val="262"/>
        </w:trPr>
        <w:tc>
          <w:tcPr>
            <w:tcW w:w="1079" w:type="dxa"/>
            <w:tcBorders>
              <w:top w:val="nil"/>
              <w:left w:val="single" w:sz="4" w:space="0" w:color="auto"/>
              <w:bottom w:val="single" w:sz="4" w:space="0" w:color="auto"/>
              <w:right w:val="single" w:sz="4" w:space="0" w:color="auto"/>
            </w:tcBorders>
            <w:shd w:val="clear" w:color="000000" w:fill="FFFFFF"/>
            <w:noWrap/>
            <w:vAlign w:val="bottom"/>
            <w:hideMark/>
          </w:tcPr>
          <w:p w14:paraId="021130E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w:t>
            </w:r>
          </w:p>
        </w:tc>
        <w:tc>
          <w:tcPr>
            <w:tcW w:w="1694" w:type="dxa"/>
            <w:tcBorders>
              <w:top w:val="nil"/>
              <w:left w:val="nil"/>
              <w:bottom w:val="single" w:sz="4" w:space="0" w:color="auto"/>
              <w:right w:val="single" w:sz="4" w:space="0" w:color="auto"/>
            </w:tcBorders>
            <w:shd w:val="clear" w:color="000000" w:fill="FFFFFF"/>
            <w:noWrap/>
            <w:vAlign w:val="bottom"/>
            <w:hideMark/>
          </w:tcPr>
          <w:p w14:paraId="688CF59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0.04</w:t>
            </w:r>
          </w:p>
        </w:tc>
        <w:tc>
          <w:tcPr>
            <w:tcW w:w="1229" w:type="dxa"/>
            <w:tcBorders>
              <w:top w:val="nil"/>
              <w:left w:val="nil"/>
              <w:bottom w:val="single" w:sz="4" w:space="0" w:color="auto"/>
              <w:right w:val="single" w:sz="4" w:space="0" w:color="auto"/>
            </w:tcBorders>
            <w:shd w:val="clear" w:color="000000" w:fill="FFFFFF"/>
            <w:noWrap/>
            <w:vAlign w:val="bottom"/>
            <w:hideMark/>
          </w:tcPr>
          <w:p w14:paraId="02B6712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12.04</w:t>
            </w:r>
          </w:p>
        </w:tc>
        <w:tc>
          <w:tcPr>
            <w:tcW w:w="1744" w:type="dxa"/>
            <w:tcBorders>
              <w:top w:val="nil"/>
              <w:left w:val="nil"/>
              <w:bottom w:val="single" w:sz="4" w:space="0" w:color="auto"/>
              <w:right w:val="single" w:sz="4" w:space="0" w:color="auto"/>
            </w:tcBorders>
            <w:shd w:val="clear" w:color="000000" w:fill="FFFFFF"/>
            <w:noWrap/>
            <w:vAlign w:val="bottom"/>
            <w:hideMark/>
          </w:tcPr>
          <w:p w14:paraId="2C1EF69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1013" w:type="dxa"/>
            <w:tcBorders>
              <w:top w:val="nil"/>
              <w:left w:val="nil"/>
              <w:bottom w:val="single" w:sz="4" w:space="0" w:color="auto"/>
              <w:right w:val="single" w:sz="4" w:space="0" w:color="auto"/>
            </w:tcBorders>
            <w:shd w:val="clear" w:color="000000" w:fill="FFFFFF"/>
            <w:noWrap/>
            <w:vAlign w:val="bottom"/>
            <w:hideMark/>
          </w:tcPr>
          <w:p w14:paraId="3AE63B5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1079" w:type="dxa"/>
            <w:tcBorders>
              <w:top w:val="nil"/>
              <w:left w:val="nil"/>
              <w:bottom w:val="single" w:sz="4" w:space="0" w:color="auto"/>
              <w:right w:val="single" w:sz="4" w:space="0" w:color="auto"/>
            </w:tcBorders>
            <w:shd w:val="clear" w:color="000000" w:fill="FFFFFF"/>
            <w:noWrap/>
            <w:vAlign w:val="bottom"/>
            <w:hideMark/>
          </w:tcPr>
          <w:p w14:paraId="2D7F9CE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-1.63</w:t>
            </w:r>
          </w:p>
        </w:tc>
        <w:tc>
          <w:tcPr>
            <w:tcW w:w="10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3B3F08A"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4C585160" w14:textId="77777777" w:rsidR="00BE0CC6" w:rsidRPr="00207F03" w:rsidRDefault="00BE0CC6" w:rsidP="00BE0CC6">
      <w:pPr>
        <w:spacing w:after="0" w:line="240" w:lineRule="auto"/>
        <w:rPr>
          <w:b/>
        </w:rPr>
      </w:pPr>
    </w:p>
    <w:tbl>
      <w:tblPr>
        <w:tblW w:w="9015" w:type="dxa"/>
        <w:tblInd w:w="627" w:type="dxa"/>
        <w:tblLook w:val="04A0" w:firstRow="1" w:lastRow="0" w:firstColumn="1" w:lastColumn="0" w:noHBand="0" w:noVBand="1"/>
      </w:tblPr>
      <w:tblGrid>
        <w:gridCol w:w="1080"/>
        <w:gridCol w:w="1530"/>
        <w:gridCol w:w="1110"/>
        <w:gridCol w:w="913"/>
        <w:gridCol w:w="1890"/>
        <w:gridCol w:w="975"/>
        <w:gridCol w:w="975"/>
        <w:gridCol w:w="1011"/>
      </w:tblGrid>
      <w:tr w:rsidR="00BE0CC6" w:rsidRPr="00207F03" w14:paraId="1558894A" w14:textId="77777777" w:rsidTr="00BE0CC6">
        <w:trPr>
          <w:trHeight w:val="247"/>
        </w:trPr>
        <w:tc>
          <w:tcPr>
            <w:tcW w:w="9015" w:type="dxa"/>
            <w:gridSpan w:val="8"/>
            <w:tcBorders>
              <w:top w:val="single" w:sz="4" w:space="0" w:color="auto"/>
              <w:left w:val="single" w:sz="4" w:space="0" w:color="auto"/>
              <w:bottom w:val="single" w:sz="4" w:space="0" w:color="auto"/>
              <w:right w:val="nil"/>
            </w:tcBorders>
            <w:shd w:val="clear" w:color="000000" w:fill="D9D9D9"/>
            <w:noWrap/>
            <w:vAlign w:val="bottom"/>
            <w:hideMark/>
          </w:tcPr>
          <w:p w14:paraId="7336B8B2"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Line regulation with electronic load (Probed at C1800)</w:t>
            </w:r>
          </w:p>
        </w:tc>
      </w:tr>
      <w:tr w:rsidR="00BE0CC6" w:rsidRPr="00207F03" w14:paraId="4AF4FBB1" w14:textId="77777777" w:rsidTr="00BE0CC6">
        <w:trPr>
          <w:trHeight w:val="257"/>
        </w:trPr>
        <w:tc>
          <w:tcPr>
            <w:tcW w:w="1080" w:type="dxa"/>
            <w:vMerge w:val="restart"/>
            <w:tcBorders>
              <w:top w:val="nil"/>
              <w:left w:val="single" w:sz="4" w:space="0" w:color="auto"/>
              <w:bottom w:val="single" w:sz="4" w:space="0" w:color="000000"/>
              <w:right w:val="single" w:sz="4" w:space="0" w:color="auto"/>
            </w:tcBorders>
            <w:shd w:val="clear" w:color="000000" w:fill="C5D9F1"/>
            <w:vAlign w:val="bottom"/>
            <w:hideMark/>
          </w:tcPr>
          <w:p w14:paraId="0097A2D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Supply Voltage (V)</w:t>
            </w:r>
          </w:p>
        </w:tc>
        <w:tc>
          <w:tcPr>
            <w:tcW w:w="1530" w:type="dxa"/>
            <w:vMerge w:val="restart"/>
            <w:tcBorders>
              <w:top w:val="nil"/>
              <w:left w:val="single" w:sz="4" w:space="0" w:color="auto"/>
              <w:bottom w:val="single" w:sz="4" w:space="0" w:color="000000"/>
              <w:right w:val="single" w:sz="4" w:space="0" w:color="auto"/>
            </w:tcBorders>
            <w:shd w:val="clear" w:color="000000" w:fill="C5D9F1"/>
            <w:vAlign w:val="bottom"/>
            <w:hideMark/>
          </w:tcPr>
          <w:p w14:paraId="544EEC7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Load Current (A)</w:t>
            </w:r>
          </w:p>
        </w:tc>
        <w:tc>
          <w:tcPr>
            <w:tcW w:w="1110" w:type="dxa"/>
            <w:vMerge w:val="restart"/>
            <w:tcBorders>
              <w:top w:val="nil"/>
              <w:left w:val="single" w:sz="4" w:space="0" w:color="auto"/>
              <w:bottom w:val="single" w:sz="4" w:space="0" w:color="000000"/>
              <w:right w:val="single" w:sz="4" w:space="0" w:color="auto"/>
            </w:tcBorders>
            <w:shd w:val="clear" w:color="000000" w:fill="C5D9F1"/>
            <w:vAlign w:val="bottom"/>
            <w:hideMark/>
          </w:tcPr>
          <w:p w14:paraId="72D293AE"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Output Current (A)</w:t>
            </w:r>
          </w:p>
        </w:tc>
        <w:tc>
          <w:tcPr>
            <w:tcW w:w="675" w:type="dxa"/>
            <w:vMerge w:val="restart"/>
            <w:tcBorders>
              <w:top w:val="nil"/>
              <w:left w:val="single" w:sz="4" w:space="0" w:color="auto"/>
              <w:bottom w:val="single" w:sz="4" w:space="0" w:color="000000"/>
              <w:right w:val="single" w:sz="4" w:space="0" w:color="auto"/>
            </w:tcBorders>
            <w:shd w:val="clear" w:color="000000" w:fill="C5D9F1"/>
            <w:vAlign w:val="bottom"/>
            <w:hideMark/>
          </w:tcPr>
          <w:p w14:paraId="13786895"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Output Voltage (V)</w:t>
            </w:r>
          </w:p>
        </w:tc>
        <w:tc>
          <w:tcPr>
            <w:tcW w:w="2865" w:type="dxa"/>
            <w:gridSpan w:val="2"/>
            <w:tcBorders>
              <w:top w:val="single" w:sz="4" w:space="0" w:color="auto"/>
              <w:left w:val="nil"/>
              <w:bottom w:val="single" w:sz="4" w:space="0" w:color="auto"/>
              <w:right w:val="single" w:sz="4" w:space="0" w:color="000000"/>
            </w:tcBorders>
            <w:shd w:val="clear" w:color="000000" w:fill="C5D9F1"/>
            <w:vAlign w:val="bottom"/>
            <w:hideMark/>
          </w:tcPr>
          <w:p w14:paraId="0D50E50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975" w:type="dxa"/>
            <w:vMerge w:val="restart"/>
            <w:tcBorders>
              <w:top w:val="nil"/>
              <w:left w:val="single" w:sz="4" w:space="0" w:color="auto"/>
              <w:bottom w:val="single" w:sz="4" w:space="0" w:color="000000"/>
              <w:right w:val="single" w:sz="4" w:space="0" w:color="auto"/>
            </w:tcBorders>
            <w:shd w:val="clear" w:color="000000" w:fill="C5D9F1"/>
            <w:vAlign w:val="bottom"/>
            <w:hideMark/>
          </w:tcPr>
          <w:p w14:paraId="736F59FE"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780" w:type="dxa"/>
            <w:vMerge w:val="restart"/>
            <w:tcBorders>
              <w:top w:val="nil"/>
              <w:left w:val="single" w:sz="4" w:space="0" w:color="auto"/>
              <w:bottom w:val="single" w:sz="4" w:space="0" w:color="000000"/>
              <w:right w:val="single" w:sz="4" w:space="0" w:color="auto"/>
            </w:tcBorders>
            <w:shd w:val="clear" w:color="000000" w:fill="C5D9F1"/>
            <w:vAlign w:val="bottom"/>
            <w:hideMark/>
          </w:tcPr>
          <w:p w14:paraId="11DC494E"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Pass/Fail</w:t>
            </w:r>
          </w:p>
        </w:tc>
      </w:tr>
      <w:tr w:rsidR="00BE0CC6" w:rsidRPr="00207F03" w14:paraId="598333EE" w14:textId="77777777" w:rsidTr="00BE0CC6">
        <w:trPr>
          <w:trHeight w:val="257"/>
        </w:trPr>
        <w:tc>
          <w:tcPr>
            <w:tcW w:w="1080" w:type="dxa"/>
            <w:vMerge/>
            <w:tcBorders>
              <w:top w:val="nil"/>
              <w:left w:val="single" w:sz="4" w:space="0" w:color="auto"/>
              <w:bottom w:val="single" w:sz="4" w:space="0" w:color="000000"/>
              <w:right w:val="single" w:sz="4" w:space="0" w:color="auto"/>
            </w:tcBorders>
            <w:vAlign w:val="center"/>
            <w:hideMark/>
          </w:tcPr>
          <w:p w14:paraId="3368A4A5" w14:textId="77777777" w:rsidR="00BE0CC6" w:rsidRPr="00207F03" w:rsidRDefault="00BE0CC6" w:rsidP="00BE0CC6">
            <w:pPr>
              <w:spacing w:after="0" w:line="240" w:lineRule="auto"/>
              <w:rPr>
                <w:rFonts w:eastAsia="Times New Roman"/>
                <w:sz w:val="22"/>
                <w:szCs w:val="22"/>
                <w:lang w:eastAsia="en-US"/>
              </w:rPr>
            </w:pPr>
          </w:p>
        </w:tc>
        <w:tc>
          <w:tcPr>
            <w:tcW w:w="1530" w:type="dxa"/>
            <w:vMerge/>
            <w:tcBorders>
              <w:top w:val="nil"/>
              <w:left w:val="single" w:sz="4" w:space="0" w:color="auto"/>
              <w:bottom w:val="single" w:sz="4" w:space="0" w:color="000000"/>
              <w:right w:val="single" w:sz="4" w:space="0" w:color="auto"/>
            </w:tcBorders>
            <w:vAlign w:val="center"/>
            <w:hideMark/>
          </w:tcPr>
          <w:p w14:paraId="508124A2" w14:textId="77777777" w:rsidR="00BE0CC6" w:rsidRPr="00207F03" w:rsidRDefault="00BE0CC6" w:rsidP="00BE0CC6">
            <w:pPr>
              <w:spacing w:after="0" w:line="240" w:lineRule="auto"/>
              <w:rPr>
                <w:rFonts w:eastAsia="Times New Roman"/>
                <w:sz w:val="22"/>
                <w:szCs w:val="22"/>
                <w:lang w:eastAsia="en-US"/>
              </w:rPr>
            </w:pPr>
          </w:p>
        </w:tc>
        <w:tc>
          <w:tcPr>
            <w:tcW w:w="1110" w:type="dxa"/>
            <w:vMerge/>
            <w:tcBorders>
              <w:top w:val="nil"/>
              <w:left w:val="single" w:sz="4" w:space="0" w:color="auto"/>
              <w:bottom w:val="single" w:sz="4" w:space="0" w:color="000000"/>
              <w:right w:val="single" w:sz="4" w:space="0" w:color="auto"/>
            </w:tcBorders>
            <w:vAlign w:val="center"/>
            <w:hideMark/>
          </w:tcPr>
          <w:p w14:paraId="05673AC4" w14:textId="77777777" w:rsidR="00BE0CC6" w:rsidRPr="00207F03" w:rsidRDefault="00BE0CC6" w:rsidP="00BE0CC6">
            <w:pPr>
              <w:spacing w:after="0" w:line="240" w:lineRule="auto"/>
              <w:rPr>
                <w:rFonts w:eastAsia="Times New Roman"/>
                <w:sz w:val="22"/>
                <w:szCs w:val="22"/>
                <w:lang w:eastAsia="en-US"/>
              </w:rPr>
            </w:pPr>
          </w:p>
        </w:tc>
        <w:tc>
          <w:tcPr>
            <w:tcW w:w="675" w:type="dxa"/>
            <w:vMerge/>
            <w:tcBorders>
              <w:top w:val="nil"/>
              <w:left w:val="single" w:sz="4" w:space="0" w:color="auto"/>
              <w:bottom w:val="single" w:sz="4" w:space="0" w:color="000000"/>
              <w:right w:val="single" w:sz="4" w:space="0" w:color="auto"/>
            </w:tcBorders>
            <w:vAlign w:val="center"/>
            <w:hideMark/>
          </w:tcPr>
          <w:p w14:paraId="6446117F" w14:textId="77777777" w:rsidR="00BE0CC6" w:rsidRPr="00207F03" w:rsidRDefault="00BE0CC6" w:rsidP="00BE0CC6">
            <w:pPr>
              <w:spacing w:after="0" w:line="240" w:lineRule="auto"/>
              <w:rPr>
                <w:rFonts w:eastAsia="Times New Roman"/>
                <w:sz w:val="22"/>
                <w:szCs w:val="22"/>
                <w:lang w:eastAsia="en-US"/>
              </w:rPr>
            </w:pPr>
          </w:p>
        </w:tc>
        <w:tc>
          <w:tcPr>
            <w:tcW w:w="1890" w:type="dxa"/>
            <w:tcBorders>
              <w:top w:val="nil"/>
              <w:left w:val="nil"/>
              <w:bottom w:val="single" w:sz="4" w:space="0" w:color="auto"/>
              <w:right w:val="nil"/>
            </w:tcBorders>
            <w:shd w:val="clear" w:color="000000" w:fill="C5D9F1"/>
            <w:vAlign w:val="bottom"/>
            <w:hideMark/>
          </w:tcPr>
          <w:p w14:paraId="6F1A19F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Min(V)</w:t>
            </w:r>
          </w:p>
        </w:tc>
        <w:tc>
          <w:tcPr>
            <w:tcW w:w="975" w:type="dxa"/>
            <w:tcBorders>
              <w:top w:val="nil"/>
              <w:left w:val="single" w:sz="4" w:space="0" w:color="auto"/>
              <w:bottom w:val="single" w:sz="4" w:space="0" w:color="auto"/>
              <w:right w:val="single" w:sz="4" w:space="0" w:color="auto"/>
            </w:tcBorders>
            <w:shd w:val="clear" w:color="000000" w:fill="C5D9F1"/>
            <w:vAlign w:val="bottom"/>
            <w:hideMark/>
          </w:tcPr>
          <w:p w14:paraId="5763EB7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Max(V)</w:t>
            </w:r>
          </w:p>
        </w:tc>
        <w:tc>
          <w:tcPr>
            <w:tcW w:w="975" w:type="dxa"/>
            <w:vMerge/>
            <w:tcBorders>
              <w:top w:val="nil"/>
              <w:left w:val="single" w:sz="4" w:space="0" w:color="auto"/>
              <w:bottom w:val="single" w:sz="4" w:space="0" w:color="000000"/>
              <w:right w:val="single" w:sz="4" w:space="0" w:color="auto"/>
            </w:tcBorders>
            <w:vAlign w:val="center"/>
            <w:hideMark/>
          </w:tcPr>
          <w:p w14:paraId="2F4DAF2B" w14:textId="77777777" w:rsidR="00BE0CC6" w:rsidRPr="00207F03" w:rsidRDefault="00BE0CC6" w:rsidP="00BE0CC6">
            <w:pPr>
              <w:spacing w:after="0" w:line="240" w:lineRule="auto"/>
              <w:rPr>
                <w:rFonts w:eastAsia="Times New Roman"/>
                <w:sz w:val="22"/>
                <w:szCs w:val="22"/>
                <w:lang w:eastAsia="en-US"/>
              </w:rPr>
            </w:pPr>
          </w:p>
        </w:tc>
        <w:tc>
          <w:tcPr>
            <w:tcW w:w="780" w:type="dxa"/>
            <w:vMerge/>
            <w:tcBorders>
              <w:top w:val="nil"/>
              <w:left w:val="single" w:sz="4" w:space="0" w:color="auto"/>
              <w:bottom w:val="single" w:sz="4" w:space="0" w:color="000000"/>
              <w:right w:val="single" w:sz="4" w:space="0" w:color="auto"/>
            </w:tcBorders>
            <w:vAlign w:val="center"/>
            <w:hideMark/>
          </w:tcPr>
          <w:p w14:paraId="5245C429"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24BF5973"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196C25E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w:t>
            </w:r>
          </w:p>
        </w:tc>
        <w:tc>
          <w:tcPr>
            <w:tcW w:w="1530" w:type="dxa"/>
            <w:tcBorders>
              <w:top w:val="nil"/>
              <w:left w:val="nil"/>
              <w:bottom w:val="single" w:sz="4" w:space="0" w:color="auto"/>
              <w:right w:val="single" w:sz="4" w:space="0" w:color="auto"/>
            </w:tcBorders>
            <w:shd w:val="clear" w:color="000000" w:fill="FFFFFF"/>
            <w:noWrap/>
            <w:vAlign w:val="bottom"/>
            <w:hideMark/>
          </w:tcPr>
          <w:p w14:paraId="64F6CCB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1110" w:type="dxa"/>
            <w:tcBorders>
              <w:top w:val="nil"/>
              <w:left w:val="nil"/>
              <w:bottom w:val="single" w:sz="4" w:space="0" w:color="auto"/>
              <w:right w:val="single" w:sz="4" w:space="0" w:color="auto"/>
            </w:tcBorders>
            <w:shd w:val="clear" w:color="000000" w:fill="FFFFFF"/>
            <w:noWrap/>
            <w:vAlign w:val="bottom"/>
            <w:hideMark/>
          </w:tcPr>
          <w:p w14:paraId="6B191C8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0.68</w:t>
            </w:r>
          </w:p>
        </w:tc>
        <w:tc>
          <w:tcPr>
            <w:tcW w:w="675" w:type="dxa"/>
            <w:tcBorders>
              <w:top w:val="nil"/>
              <w:left w:val="nil"/>
              <w:bottom w:val="single" w:sz="4" w:space="0" w:color="auto"/>
              <w:right w:val="single" w:sz="4" w:space="0" w:color="auto"/>
            </w:tcBorders>
            <w:shd w:val="clear" w:color="auto" w:fill="auto"/>
            <w:noWrap/>
            <w:vAlign w:val="bottom"/>
            <w:hideMark/>
          </w:tcPr>
          <w:p w14:paraId="3D67D41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11.98</w:t>
            </w:r>
          </w:p>
        </w:tc>
        <w:tc>
          <w:tcPr>
            <w:tcW w:w="1890" w:type="dxa"/>
            <w:tcBorders>
              <w:top w:val="nil"/>
              <w:left w:val="nil"/>
              <w:bottom w:val="single" w:sz="4" w:space="0" w:color="auto"/>
              <w:right w:val="single" w:sz="4" w:space="0" w:color="auto"/>
            </w:tcBorders>
            <w:shd w:val="clear" w:color="000000" w:fill="FFFFFF"/>
            <w:noWrap/>
            <w:vAlign w:val="bottom"/>
            <w:hideMark/>
          </w:tcPr>
          <w:p w14:paraId="53402BA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5FD69EF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479C937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-1.87</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D2F9A0"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5E9855F2"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5BD760F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w:t>
            </w:r>
          </w:p>
        </w:tc>
        <w:tc>
          <w:tcPr>
            <w:tcW w:w="1530" w:type="dxa"/>
            <w:tcBorders>
              <w:top w:val="nil"/>
              <w:left w:val="nil"/>
              <w:bottom w:val="single" w:sz="4" w:space="0" w:color="auto"/>
              <w:right w:val="single" w:sz="4" w:space="0" w:color="auto"/>
            </w:tcBorders>
            <w:shd w:val="clear" w:color="000000" w:fill="FFFFFF"/>
            <w:noWrap/>
            <w:vAlign w:val="bottom"/>
            <w:hideMark/>
          </w:tcPr>
          <w:p w14:paraId="70AF31C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1110" w:type="dxa"/>
            <w:tcBorders>
              <w:top w:val="nil"/>
              <w:left w:val="nil"/>
              <w:bottom w:val="single" w:sz="4" w:space="0" w:color="auto"/>
              <w:right w:val="single" w:sz="4" w:space="0" w:color="auto"/>
            </w:tcBorders>
            <w:shd w:val="clear" w:color="000000" w:fill="FFFFFF"/>
            <w:noWrap/>
            <w:vAlign w:val="bottom"/>
            <w:hideMark/>
          </w:tcPr>
          <w:p w14:paraId="0C148D0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675" w:type="dxa"/>
            <w:tcBorders>
              <w:top w:val="nil"/>
              <w:left w:val="nil"/>
              <w:bottom w:val="single" w:sz="4" w:space="0" w:color="auto"/>
              <w:right w:val="single" w:sz="4" w:space="0" w:color="auto"/>
            </w:tcBorders>
            <w:shd w:val="clear" w:color="auto" w:fill="auto"/>
            <w:noWrap/>
            <w:vAlign w:val="bottom"/>
            <w:hideMark/>
          </w:tcPr>
          <w:p w14:paraId="0B73568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11.99</w:t>
            </w:r>
          </w:p>
        </w:tc>
        <w:tc>
          <w:tcPr>
            <w:tcW w:w="1890" w:type="dxa"/>
            <w:tcBorders>
              <w:top w:val="nil"/>
              <w:left w:val="nil"/>
              <w:bottom w:val="single" w:sz="4" w:space="0" w:color="auto"/>
              <w:right w:val="single" w:sz="4" w:space="0" w:color="auto"/>
            </w:tcBorders>
            <w:shd w:val="clear" w:color="000000" w:fill="FFFFFF"/>
            <w:noWrap/>
            <w:vAlign w:val="bottom"/>
            <w:hideMark/>
          </w:tcPr>
          <w:p w14:paraId="62CB651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2FF1FA5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711DFDB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-1.96</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69C8B4A"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4460F2C"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15260A5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w:t>
            </w:r>
          </w:p>
        </w:tc>
        <w:tc>
          <w:tcPr>
            <w:tcW w:w="1530" w:type="dxa"/>
            <w:tcBorders>
              <w:top w:val="nil"/>
              <w:left w:val="nil"/>
              <w:bottom w:val="single" w:sz="4" w:space="0" w:color="auto"/>
              <w:right w:val="single" w:sz="4" w:space="0" w:color="auto"/>
            </w:tcBorders>
            <w:shd w:val="clear" w:color="000000" w:fill="FFFFFF"/>
            <w:noWrap/>
            <w:vAlign w:val="bottom"/>
            <w:hideMark/>
          </w:tcPr>
          <w:p w14:paraId="6F688FB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110" w:type="dxa"/>
            <w:tcBorders>
              <w:top w:val="nil"/>
              <w:left w:val="nil"/>
              <w:bottom w:val="single" w:sz="4" w:space="0" w:color="auto"/>
              <w:right w:val="single" w:sz="4" w:space="0" w:color="auto"/>
            </w:tcBorders>
            <w:shd w:val="clear" w:color="000000" w:fill="FFFFFF"/>
            <w:noWrap/>
            <w:vAlign w:val="bottom"/>
            <w:hideMark/>
          </w:tcPr>
          <w:p w14:paraId="195F2C7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2.05</w:t>
            </w:r>
          </w:p>
        </w:tc>
        <w:tc>
          <w:tcPr>
            <w:tcW w:w="675" w:type="dxa"/>
            <w:tcBorders>
              <w:top w:val="nil"/>
              <w:left w:val="nil"/>
              <w:bottom w:val="single" w:sz="4" w:space="0" w:color="auto"/>
              <w:right w:val="single" w:sz="4" w:space="0" w:color="auto"/>
            </w:tcBorders>
            <w:shd w:val="clear" w:color="auto" w:fill="auto"/>
            <w:noWrap/>
            <w:vAlign w:val="bottom"/>
            <w:hideMark/>
          </w:tcPr>
          <w:p w14:paraId="73398CC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11.98</w:t>
            </w:r>
          </w:p>
        </w:tc>
        <w:tc>
          <w:tcPr>
            <w:tcW w:w="1890" w:type="dxa"/>
            <w:tcBorders>
              <w:top w:val="nil"/>
              <w:left w:val="nil"/>
              <w:bottom w:val="single" w:sz="4" w:space="0" w:color="auto"/>
              <w:right w:val="single" w:sz="4" w:space="0" w:color="auto"/>
            </w:tcBorders>
            <w:shd w:val="clear" w:color="000000" w:fill="FFFFFF"/>
            <w:noWrap/>
            <w:vAlign w:val="bottom"/>
            <w:hideMark/>
          </w:tcPr>
          <w:p w14:paraId="01DB577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56B70C5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4760D0C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-1.87</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836401A"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5C7A81C"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0EC0C9C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11.1</w:t>
            </w:r>
          </w:p>
        </w:tc>
        <w:tc>
          <w:tcPr>
            <w:tcW w:w="1530" w:type="dxa"/>
            <w:tcBorders>
              <w:top w:val="nil"/>
              <w:left w:val="nil"/>
              <w:bottom w:val="single" w:sz="4" w:space="0" w:color="auto"/>
              <w:right w:val="single" w:sz="4" w:space="0" w:color="auto"/>
            </w:tcBorders>
            <w:shd w:val="clear" w:color="000000" w:fill="FFFFFF"/>
            <w:noWrap/>
            <w:vAlign w:val="bottom"/>
            <w:hideMark/>
          </w:tcPr>
          <w:p w14:paraId="1509930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1110" w:type="dxa"/>
            <w:tcBorders>
              <w:top w:val="nil"/>
              <w:left w:val="nil"/>
              <w:bottom w:val="single" w:sz="4" w:space="0" w:color="auto"/>
              <w:right w:val="single" w:sz="4" w:space="0" w:color="auto"/>
            </w:tcBorders>
            <w:shd w:val="clear" w:color="000000" w:fill="FFFFFF"/>
            <w:noWrap/>
            <w:vAlign w:val="bottom"/>
            <w:hideMark/>
          </w:tcPr>
          <w:p w14:paraId="2B59AB0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0.59</w:t>
            </w:r>
          </w:p>
        </w:tc>
        <w:tc>
          <w:tcPr>
            <w:tcW w:w="675" w:type="dxa"/>
            <w:tcBorders>
              <w:top w:val="nil"/>
              <w:left w:val="nil"/>
              <w:bottom w:val="single" w:sz="4" w:space="0" w:color="auto"/>
              <w:right w:val="single" w:sz="4" w:space="0" w:color="auto"/>
            </w:tcBorders>
            <w:shd w:val="clear" w:color="auto" w:fill="auto"/>
            <w:noWrap/>
            <w:vAlign w:val="bottom"/>
            <w:hideMark/>
          </w:tcPr>
          <w:p w14:paraId="2A02728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11.99</w:t>
            </w:r>
          </w:p>
        </w:tc>
        <w:tc>
          <w:tcPr>
            <w:tcW w:w="1890" w:type="dxa"/>
            <w:tcBorders>
              <w:top w:val="nil"/>
              <w:left w:val="nil"/>
              <w:bottom w:val="single" w:sz="4" w:space="0" w:color="auto"/>
              <w:right w:val="single" w:sz="4" w:space="0" w:color="auto"/>
            </w:tcBorders>
            <w:shd w:val="clear" w:color="000000" w:fill="FFFFFF"/>
            <w:noWrap/>
            <w:vAlign w:val="bottom"/>
            <w:hideMark/>
          </w:tcPr>
          <w:p w14:paraId="3AF04FC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3030671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4BF0D91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-1.96</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1C53679"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56801F6"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4789003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11.1</w:t>
            </w:r>
          </w:p>
        </w:tc>
        <w:tc>
          <w:tcPr>
            <w:tcW w:w="1530" w:type="dxa"/>
            <w:tcBorders>
              <w:top w:val="nil"/>
              <w:left w:val="nil"/>
              <w:bottom w:val="single" w:sz="4" w:space="0" w:color="auto"/>
              <w:right w:val="single" w:sz="4" w:space="0" w:color="auto"/>
            </w:tcBorders>
            <w:shd w:val="clear" w:color="000000" w:fill="FFFFFF"/>
            <w:noWrap/>
            <w:vAlign w:val="bottom"/>
            <w:hideMark/>
          </w:tcPr>
          <w:p w14:paraId="6DDAAAE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1110" w:type="dxa"/>
            <w:tcBorders>
              <w:top w:val="nil"/>
              <w:left w:val="nil"/>
              <w:bottom w:val="single" w:sz="4" w:space="0" w:color="auto"/>
              <w:right w:val="single" w:sz="4" w:space="0" w:color="auto"/>
            </w:tcBorders>
            <w:shd w:val="clear" w:color="000000" w:fill="FFFFFF"/>
            <w:noWrap/>
            <w:vAlign w:val="bottom"/>
            <w:hideMark/>
          </w:tcPr>
          <w:p w14:paraId="78DB471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1.12</w:t>
            </w:r>
          </w:p>
        </w:tc>
        <w:tc>
          <w:tcPr>
            <w:tcW w:w="675" w:type="dxa"/>
            <w:tcBorders>
              <w:top w:val="nil"/>
              <w:left w:val="nil"/>
              <w:bottom w:val="single" w:sz="4" w:space="0" w:color="auto"/>
              <w:right w:val="single" w:sz="4" w:space="0" w:color="auto"/>
            </w:tcBorders>
            <w:shd w:val="clear" w:color="auto" w:fill="auto"/>
            <w:noWrap/>
            <w:vAlign w:val="bottom"/>
            <w:hideMark/>
          </w:tcPr>
          <w:p w14:paraId="0F43423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w:t>
            </w:r>
          </w:p>
        </w:tc>
        <w:tc>
          <w:tcPr>
            <w:tcW w:w="1890" w:type="dxa"/>
            <w:tcBorders>
              <w:top w:val="nil"/>
              <w:left w:val="nil"/>
              <w:bottom w:val="single" w:sz="4" w:space="0" w:color="auto"/>
              <w:right w:val="single" w:sz="4" w:space="0" w:color="auto"/>
            </w:tcBorders>
            <w:shd w:val="clear" w:color="000000" w:fill="FFFFFF"/>
            <w:noWrap/>
            <w:vAlign w:val="bottom"/>
            <w:hideMark/>
          </w:tcPr>
          <w:p w14:paraId="224FA0A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63D3FA3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5633FDD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-1.96</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9E9287"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2174985"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522007B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11.1</w:t>
            </w:r>
          </w:p>
        </w:tc>
        <w:tc>
          <w:tcPr>
            <w:tcW w:w="1530" w:type="dxa"/>
            <w:tcBorders>
              <w:top w:val="nil"/>
              <w:left w:val="nil"/>
              <w:bottom w:val="single" w:sz="4" w:space="0" w:color="auto"/>
              <w:right w:val="single" w:sz="4" w:space="0" w:color="auto"/>
            </w:tcBorders>
            <w:shd w:val="clear" w:color="000000" w:fill="FFFFFF"/>
            <w:noWrap/>
            <w:vAlign w:val="bottom"/>
            <w:hideMark/>
          </w:tcPr>
          <w:p w14:paraId="31D3FC8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110" w:type="dxa"/>
            <w:tcBorders>
              <w:top w:val="nil"/>
              <w:left w:val="nil"/>
              <w:bottom w:val="single" w:sz="4" w:space="0" w:color="auto"/>
              <w:right w:val="single" w:sz="4" w:space="0" w:color="auto"/>
            </w:tcBorders>
            <w:shd w:val="clear" w:color="000000" w:fill="FFFFFF"/>
            <w:noWrap/>
            <w:vAlign w:val="bottom"/>
            <w:hideMark/>
          </w:tcPr>
          <w:p w14:paraId="2C8B77B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1.67</w:t>
            </w:r>
          </w:p>
        </w:tc>
        <w:tc>
          <w:tcPr>
            <w:tcW w:w="675" w:type="dxa"/>
            <w:tcBorders>
              <w:top w:val="nil"/>
              <w:left w:val="nil"/>
              <w:bottom w:val="single" w:sz="4" w:space="0" w:color="auto"/>
              <w:right w:val="single" w:sz="4" w:space="0" w:color="auto"/>
            </w:tcBorders>
            <w:shd w:val="clear" w:color="auto" w:fill="auto"/>
            <w:noWrap/>
            <w:vAlign w:val="bottom"/>
            <w:hideMark/>
          </w:tcPr>
          <w:p w14:paraId="7D7DB6C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11.99</w:t>
            </w:r>
          </w:p>
        </w:tc>
        <w:tc>
          <w:tcPr>
            <w:tcW w:w="1890" w:type="dxa"/>
            <w:tcBorders>
              <w:top w:val="nil"/>
              <w:left w:val="nil"/>
              <w:bottom w:val="single" w:sz="4" w:space="0" w:color="auto"/>
              <w:right w:val="single" w:sz="4" w:space="0" w:color="auto"/>
            </w:tcBorders>
            <w:shd w:val="clear" w:color="000000" w:fill="FFFFFF"/>
            <w:noWrap/>
            <w:vAlign w:val="bottom"/>
            <w:hideMark/>
          </w:tcPr>
          <w:p w14:paraId="5AD9A25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6A35F0B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325FB7A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-1.96</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D146299"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3213AC2"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426C472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12.6</w:t>
            </w:r>
          </w:p>
        </w:tc>
        <w:tc>
          <w:tcPr>
            <w:tcW w:w="1530" w:type="dxa"/>
            <w:tcBorders>
              <w:top w:val="nil"/>
              <w:left w:val="nil"/>
              <w:bottom w:val="single" w:sz="4" w:space="0" w:color="auto"/>
              <w:right w:val="single" w:sz="4" w:space="0" w:color="auto"/>
            </w:tcBorders>
            <w:shd w:val="clear" w:color="000000" w:fill="FFFFFF"/>
            <w:noWrap/>
            <w:vAlign w:val="bottom"/>
            <w:hideMark/>
          </w:tcPr>
          <w:p w14:paraId="4EF2D38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1110" w:type="dxa"/>
            <w:tcBorders>
              <w:top w:val="nil"/>
              <w:left w:val="nil"/>
              <w:bottom w:val="single" w:sz="4" w:space="0" w:color="auto"/>
              <w:right w:val="single" w:sz="4" w:space="0" w:color="auto"/>
            </w:tcBorders>
            <w:shd w:val="clear" w:color="000000" w:fill="FFFFFF"/>
            <w:noWrap/>
            <w:vAlign w:val="bottom"/>
            <w:hideMark/>
          </w:tcPr>
          <w:p w14:paraId="54AA920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0.51</w:t>
            </w:r>
          </w:p>
        </w:tc>
        <w:tc>
          <w:tcPr>
            <w:tcW w:w="675" w:type="dxa"/>
            <w:tcBorders>
              <w:top w:val="nil"/>
              <w:left w:val="nil"/>
              <w:bottom w:val="single" w:sz="4" w:space="0" w:color="auto"/>
              <w:right w:val="single" w:sz="4" w:space="0" w:color="auto"/>
            </w:tcBorders>
            <w:shd w:val="clear" w:color="auto" w:fill="auto"/>
            <w:noWrap/>
            <w:vAlign w:val="bottom"/>
            <w:hideMark/>
          </w:tcPr>
          <w:p w14:paraId="2EB0ED2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11.99</w:t>
            </w:r>
          </w:p>
        </w:tc>
        <w:tc>
          <w:tcPr>
            <w:tcW w:w="1890" w:type="dxa"/>
            <w:tcBorders>
              <w:top w:val="nil"/>
              <w:left w:val="nil"/>
              <w:bottom w:val="single" w:sz="4" w:space="0" w:color="auto"/>
              <w:right w:val="single" w:sz="4" w:space="0" w:color="auto"/>
            </w:tcBorders>
            <w:shd w:val="clear" w:color="000000" w:fill="FFFFFF"/>
            <w:noWrap/>
            <w:vAlign w:val="bottom"/>
            <w:hideMark/>
          </w:tcPr>
          <w:p w14:paraId="548716D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5D83DA8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266304C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-1.96</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FBBCFD7"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15B35C2"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4CD7DB2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12.6</w:t>
            </w:r>
          </w:p>
        </w:tc>
        <w:tc>
          <w:tcPr>
            <w:tcW w:w="1530" w:type="dxa"/>
            <w:tcBorders>
              <w:top w:val="nil"/>
              <w:left w:val="nil"/>
              <w:bottom w:val="single" w:sz="4" w:space="0" w:color="auto"/>
              <w:right w:val="single" w:sz="4" w:space="0" w:color="auto"/>
            </w:tcBorders>
            <w:shd w:val="clear" w:color="000000" w:fill="FFFFFF"/>
            <w:noWrap/>
            <w:vAlign w:val="bottom"/>
            <w:hideMark/>
          </w:tcPr>
          <w:p w14:paraId="100017C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1110" w:type="dxa"/>
            <w:tcBorders>
              <w:top w:val="nil"/>
              <w:left w:val="nil"/>
              <w:bottom w:val="single" w:sz="4" w:space="0" w:color="auto"/>
              <w:right w:val="single" w:sz="4" w:space="0" w:color="auto"/>
            </w:tcBorders>
            <w:shd w:val="clear" w:color="000000" w:fill="FFFFFF"/>
            <w:noWrap/>
            <w:vAlign w:val="bottom"/>
            <w:hideMark/>
          </w:tcPr>
          <w:p w14:paraId="6E9C08B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0.98</w:t>
            </w:r>
          </w:p>
        </w:tc>
        <w:tc>
          <w:tcPr>
            <w:tcW w:w="675" w:type="dxa"/>
            <w:tcBorders>
              <w:top w:val="nil"/>
              <w:left w:val="nil"/>
              <w:bottom w:val="single" w:sz="4" w:space="0" w:color="auto"/>
              <w:right w:val="single" w:sz="4" w:space="0" w:color="auto"/>
            </w:tcBorders>
            <w:shd w:val="clear" w:color="auto" w:fill="auto"/>
            <w:noWrap/>
            <w:vAlign w:val="bottom"/>
            <w:hideMark/>
          </w:tcPr>
          <w:p w14:paraId="73088C1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11.99</w:t>
            </w:r>
          </w:p>
        </w:tc>
        <w:tc>
          <w:tcPr>
            <w:tcW w:w="1890" w:type="dxa"/>
            <w:tcBorders>
              <w:top w:val="nil"/>
              <w:left w:val="nil"/>
              <w:bottom w:val="single" w:sz="4" w:space="0" w:color="auto"/>
              <w:right w:val="single" w:sz="4" w:space="0" w:color="auto"/>
            </w:tcBorders>
            <w:shd w:val="clear" w:color="000000" w:fill="FFFFFF"/>
            <w:noWrap/>
            <w:vAlign w:val="bottom"/>
            <w:hideMark/>
          </w:tcPr>
          <w:p w14:paraId="29F2F5D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68CE2ED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48E6EF7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-1.96</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7DF635"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59C1A09"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432A198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12.6</w:t>
            </w:r>
          </w:p>
        </w:tc>
        <w:tc>
          <w:tcPr>
            <w:tcW w:w="1530" w:type="dxa"/>
            <w:tcBorders>
              <w:top w:val="nil"/>
              <w:left w:val="nil"/>
              <w:bottom w:val="single" w:sz="4" w:space="0" w:color="auto"/>
              <w:right w:val="single" w:sz="4" w:space="0" w:color="auto"/>
            </w:tcBorders>
            <w:shd w:val="clear" w:color="000000" w:fill="FFFFFF"/>
            <w:noWrap/>
            <w:vAlign w:val="bottom"/>
            <w:hideMark/>
          </w:tcPr>
          <w:p w14:paraId="4122703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110" w:type="dxa"/>
            <w:tcBorders>
              <w:top w:val="nil"/>
              <w:left w:val="nil"/>
              <w:bottom w:val="single" w:sz="4" w:space="0" w:color="auto"/>
              <w:right w:val="single" w:sz="4" w:space="0" w:color="auto"/>
            </w:tcBorders>
            <w:shd w:val="clear" w:color="000000" w:fill="FFFFFF"/>
            <w:noWrap/>
            <w:vAlign w:val="bottom"/>
            <w:hideMark/>
          </w:tcPr>
          <w:p w14:paraId="6138BB5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1.47</w:t>
            </w:r>
          </w:p>
        </w:tc>
        <w:tc>
          <w:tcPr>
            <w:tcW w:w="675" w:type="dxa"/>
            <w:tcBorders>
              <w:top w:val="nil"/>
              <w:left w:val="nil"/>
              <w:bottom w:val="single" w:sz="4" w:space="0" w:color="auto"/>
              <w:right w:val="single" w:sz="4" w:space="0" w:color="auto"/>
            </w:tcBorders>
            <w:shd w:val="clear" w:color="auto" w:fill="auto"/>
            <w:noWrap/>
            <w:vAlign w:val="bottom"/>
            <w:hideMark/>
          </w:tcPr>
          <w:p w14:paraId="5877B0A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w:t>
            </w:r>
          </w:p>
        </w:tc>
        <w:tc>
          <w:tcPr>
            <w:tcW w:w="1890" w:type="dxa"/>
            <w:tcBorders>
              <w:top w:val="nil"/>
              <w:left w:val="nil"/>
              <w:bottom w:val="single" w:sz="4" w:space="0" w:color="auto"/>
              <w:right w:val="single" w:sz="4" w:space="0" w:color="auto"/>
            </w:tcBorders>
            <w:shd w:val="clear" w:color="000000" w:fill="FFFFFF"/>
            <w:noWrap/>
            <w:vAlign w:val="bottom"/>
            <w:hideMark/>
          </w:tcPr>
          <w:p w14:paraId="02C0CB6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394865B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29721C6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-1.96</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9B7A75B"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5E5EC50"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409FAC2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w:t>
            </w:r>
          </w:p>
        </w:tc>
        <w:tc>
          <w:tcPr>
            <w:tcW w:w="1530" w:type="dxa"/>
            <w:tcBorders>
              <w:top w:val="nil"/>
              <w:left w:val="nil"/>
              <w:bottom w:val="single" w:sz="4" w:space="0" w:color="auto"/>
              <w:right w:val="single" w:sz="4" w:space="0" w:color="auto"/>
            </w:tcBorders>
            <w:shd w:val="clear" w:color="000000" w:fill="FFFFFF"/>
            <w:noWrap/>
            <w:vAlign w:val="bottom"/>
            <w:hideMark/>
          </w:tcPr>
          <w:p w14:paraId="489C28B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1110" w:type="dxa"/>
            <w:tcBorders>
              <w:top w:val="nil"/>
              <w:left w:val="nil"/>
              <w:bottom w:val="single" w:sz="4" w:space="0" w:color="auto"/>
              <w:right w:val="single" w:sz="4" w:space="0" w:color="auto"/>
            </w:tcBorders>
            <w:shd w:val="clear" w:color="000000" w:fill="FFFFFF"/>
            <w:noWrap/>
            <w:vAlign w:val="bottom"/>
            <w:hideMark/>
          </w:tcPr>
          <w:p w14:paraId="29D1BD9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0.39</w:t>
            </w:r>
          </w:p>
        </w:tc>
        <w:tc>
          <w:tcPr>
            <w:tcW w:w="675" w:type="dxa"/>
            <w:tcBorders>
              <w:top w:val="nil"/>
              <w:left w:val="nil"/>
              <w:bottom w:val="single" w:sz="4" w:space="0" w:color="auto"/>
              <w:right w:val="single" w:sz="4" w:space="0" w:color="auto"/>
            </w:tcBorders>
            <w:shd w:val="clear" w:color="auto" w:fill="auto"/>
            <w:noWrap/>
            <w:vAlign w:val="bottom"/>
            <w:hideMark/>
          </w:tcPr>
          <w:p w14:paraId="6E62C83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11.99</w:t>
            </w:r>
          </w:p>
        </w:tc>
        <w:tc>
          <w:tcPr>
            <w:tcW w:w="1890" w:type="dxa"/>
            <w:tcBorders>
              <w:top w:val="nil"/>
              <w:left w:val="nil"/>
              <w:bottom w:val="single" w:sz="4" w:space="0" w:color="auto"/>
              <w:right w:val="single" w:sz="4" w:space="0" w:color="auto"/>
            </w:tcBorders>
            <w:shd w:val="clear" w:color="000000" w:fill="FFFFFF"/>
            <w:noWrap/>
            <w:vAlign w:val="bottom"/>
            <w:hideMark/>
          </w:tcPr>
          <w:p w14:paraId="5EA7733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58FCF13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7ABE565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-1.96</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304455D"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D067ACC"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60A75F5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w:t>
            </w:r>
          </w:p>
        </w:tc>
        <w:tc>
          <w:tcPr>
            <w:tcW w:w="1530" w:type="dxa"/>
            <w:tcBorders>
              <w:top w:val="nil"/>
              <w:left w:val="nil"/>
              <w:bottom w:val="single" w:sz="4" w:space="0" w:color="auto"/>
              <w:right w:val="single" w:sz="4" w:space="0" w:color="auto"/>
            </w:tcBorders>
            <w:shd w:val="clear" w:color="000000" w:fill="FFFFFF"/>
            <w:noWrap/>
            <w:vAlign w:val="bottom"/>
            <w:hideMark/>
          </w:tcPr>
          <w:p w14:paraId="1001D29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1110" w:type="dxa"/>
            <w:tcBorders>
              <w:top w:val="nil"/>
              <w:left w:val="nil"/>
              <w:bottom w:val="single" w:sz="4" w:space="0" w:color="auto"/>
              <w:right w:val="single" w:sz="4" w:space="0" w:color="auto"/>
            </w:tcBorders>
            <w:shd w:val="clear" w:color="000000" w:fill="FFFFFF"/>
            <w:noWrap/>
            <w:vAlign w:val="bottom"/>
            <w:hideMark/>
          </w:tcPr>
          <w:p w14:paraId="30F7DA7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0.78</w:t>
            </w:r>
          </w:p>
        </w:tc>
        <w:tc>
          <w:tcPr>
            <w:tcW w:w="675" w:type="dxa"/>
            <w:tcBorders>
              <w:top w:val="nil"/>
              <w:left w:val="nil"/>
              <w:bottom w:val="single" w:sz="4" w:space="0" w:color="auto"/>
              <w:right w:val="single" w:sz="4" w:space="0" w:color="auto"/>
            </w:tcBorders>
            <w:shd w:val="clear" w:color="auto" w:fill="auto"/>
            <w:noWrap/>
            <w:vAlign w:val="bottom"/>
            <w:hideMark/>
          </w:tcPr>
          <w:p w14:paraId="2F85069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11.96</w:t>
            </w:r>
          </w:p>
        </w:tc>
        <w:tc>
          <w:tcPr>
            <w:tcW w:w="1890" w:type="dxa"/>
            <w:tcBorders>
              <w:top w:val="nil"/>
              <w:left w:val="nil"/>
              <w:bottom w:val="single" w:sz="4" w:space="0" w:color="auto"/>
              <w:right w:val="single" w:sz="4" w:space="0" w:color="auto"/>
            </w:tcBorders>
            <w:shd w:val="clear" w:color="000000" w:fill="FFFFFF"/>
            <w:noWrap/>
            <w:vAlign w:val="bottom"/>
            <w:hideMark/>
          </w:tcPr>
          <w:p w14:paraId="1D5B606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558EC93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61CAA68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-1.70</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663C84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335D932"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6CA1B06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w:t>
            </w:r>
          </w:p>
        </w:tc>
        <w:tc>
          <w:tcPr>
            <w:tcW w:w="1530" w:type="dxa"/>
            <w:tcBorders>
              <w:top w:val="nil"/>
              <w:left w:val="nil"/>
              <w:bottom w:val="single" w:sz="4" w:space="0" w:color="auto"/>
              <w:right w:val="single" w:sz="4" w:space="0" w:color="auto"/>
            </w:tcBorders>
            <w:shd w:val="clear" w:color="000000" w:fill="FFFFFF"/>
            <w:noWrap/>
            <w:vAlign w:val="bottom"/>
            <w:hideMark/>
          </w:tcPr>
          <w:p w14:paraId="11F89C5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110" w:type="dxa"/>
            <w:tcBorders>
              <w:top w:val="nil"/>
              <w:left w:val="nil"/>
              <w:bottom w:val="single" w:sz="4" w:space="0" w:color="auto"/>
              <w:right w:val="single" w:sz="4" w:space="0" w:color="auto"/>
            </w:tcBorders>
            <w:shd w:val="clear" w:color="000000" w:fill="FFFFFF"/>
            <w:noWrap/>
            <w:vAlign w:val="bottom"/>
            <w:hideMark/>
          </w:tcPr>
          <w:p w14:paraId="0993398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1.16</w:t>
            </w:r>
          </w:p>
        </w:tc>
        <w:tc>
          <w:tcPr>
            <w:tcW w:w="675" w:type="dxa"/>
            <w:tcBorders>
              <w:top w:val="nil"/>
              <w:left w:val="nil"/>
              <w:bottom w:val="single" w:sz="4" w:space="0" w:color="auto"/>
              <w:right w:val="single" w:sz="4" w:space="0" w:color="auto"/>
            </w:tcBorders>
            <w:shd w:val="clear" w:color="auto" w:fill="auto"/>
            <w:noWrap/>
            <w:vAlign w:val="bottom"/>
            <w:hideMark/>
          </w:tcPr>
          <w:p w14:paraId="7012F48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12.05</w:t>
            </w:r>
          </w:p>
        </w:tc>
        <w:tc>
          <w:tcPr>
            <w:tcW w:w="1890" w:type="dxa"/>
            <w:tcBorders>
              <w:top w:val="nil"/>
              <w:left w:val="nil"/>
              <w:bottom w:val="single" w:sz="4" w:space="0" w:color="auto"/>
              <w:right w:val="single" w:sz="4" w:space="0" w:color="auto"/>
            </w:tcBorders>
            <w:shd w:val="clear" w:color="000000" w:fill="FFFFFF"/>
            <w:noWrap/>
            <w:vAlign w:val="bottom"/>
            <w:hideMark/>
          </w:tcPr>
          <w:p w14:paraId="223B4B3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57C0452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062AE04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-1.55</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5EA290E"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A8E0B3F"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73DA4E9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1530" w:type="dxa"/>
            <w:tcBorders>
              <w:top w:val="nil"/>
              <w:left w:val="nil"/>
              <w:bottom w:val="single" w:sz="4" w:space="0" w:color="auto"/>
              <w:right w:val="single" w:sz="4" w:space="0" w:color="auto"/>
            </w:tcBorders>
            <w:shd w:val="clear" w:color="000000" w:fill="FFFFFF"/>
            <w:noWrap/>
            <w:vAlign w:val="bottom"/>
            <w:hideMark/>
          </w:tcPr>
          <w:p w14:paraId="1905172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1110" w:type="dxa"/>
            <w:tcBorders>
              <w:top w:val="nil"/>
              <w:left w:val="nil"/>
              <w:bottom w:val="single" w:sz="4" w:space="0" w:color="auto"/>
              <w:right w:val="single" w:sz="4" w:space="0" w:color="auto"/>
            </w:tcBorders>
            <w:shd w:val="clear" w:color="000000" w:fill="FFFFFF"/>
            <w:noWrap/>
            <w:vAlign w:val="bottom"/>
            <w:hideMark/>
          </w:tcPr>
          <w:p w14:paraId="7356CE9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0.36</w:t>
            </w:r>
          </w:p>
        </w:tc>
        <w:tc>
          <w:tcPr>
            <w:tcW w:w="675" w:type="dxa"/>
            <w:tcBorders>
              <w:top w:val="nil"/>
              <w:left w:val="nil"/>
              <w:bottom w:val="single" w:sz="4" w:space="0" w:color="auto"/>
              <w:right w:val="single" w:sz="4" w:space="0" w:color="auto"/>
            </w:tcBorders>
            <w:shd w:val="clear" w:color="auto" w:fill="auto"/>
            <w:noWrap/>
            <w:vAlign w:val="bottom"/>
            <w:hideMark/>
          </w:tcPr>
          <w:p w14:paraId="6441893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12.02</w:t>
            </w:r>
          </w:p>
        </w:tc>
        <w:tc>
          <w:tcPr>
            <w:tcW w:w="1890" w:type="dxa"/>
            <w:tcBorders>
              <w:top w:val="nil"/>
              <w:left w:val="nil"/>
              <w:bottom w:val="single" w:sz="4" w:space="0" w:color="auto"/>
              <w:right w:val="single" w:sz="4" w:space="0" w:color="auto"/>
            </w:tcBorders>
            <w:shd w:val="clear" w:color="000000" w:fill="FFFFFF"/>
            <w:noWrap/>
            <w:vAlign w:val="bottom"/>
            <w:hideMark/>
          </w:tcPr>
          <w:p w14:paraId="413A131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6BFA585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7E1B709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-1.80</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DBB6E9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79075AF"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56521D8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1530" w:type="dxa"/>
            <w:tcBorders>
              <w:top w:val="nil"/>
              <w:left w:val="nil"/>
              <w:bottom w:val="single" w:sz="4" w:space="0" w:color="auto"/>
              <w:right w:val="single" w:sz="4" w:space="0" w:color="auto"/>
            </w:tcBorders>
            <w:shd w:val="clear" w:color="000000" w:fill="FFFFFF"/>
            <w:noWrap/>
            <w:vAlign w:val="bottom"/>
            <w:hideMark/>
          </w:tcPr>
          <w:p w14:paraId="2743428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1110" w:type="dxa"/>
            <w:tcBorders>
              <w:top w:val="nil"/>
              <w:left w:val="nil"/>
              <w:bottom w:val="single" w:sz="4" w:space="0" w:color="auto"/>
              <w:right w:val="single" w:sz="4" w:space="0" w:color="auto"/>
            </w:tcBorders>
            <w:shd w:val="clear" w:color="000000" w:fill="FFFFFF"/>
            <w:noWrap/>
            <w:vAlign w:val="bottom"/>
            <w:hideMark/>
          </w:tcPr>
          <w:p w14:paraId="5A5CB66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0.69</w:t>
            </w:r>
          </w:p>
        </w:tc>
        <w:tc>
          <w:tcPr>
            <w:tcW w:w="675" w:type="dxa"/>
            <w:tcBorders>
              <w:top w:val="nil"/>
              <w:left w:val="nil"/>
              <w:bottom w:val="single" w:sz="4" w:space="0" w:color="auto"/>
              <w:right w:val="single" w:sz="4" w:space="0" w:color="auto"/>
            </w:tcBorders>
            <w:shd w:val="clear" w:color="auto" w:fill="auto"/>
            <w:noWrap/>
            <w:vAlign w:val="bottom"/>
            <w:hideMark/>
          </w:tcPr>
          <w:p w14:paraId="31CF249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12.03</w:t>
            </w:r>
          </w:p>
        </w:tc>
        <w:tc>
          <w:tcPr>
            <w:tcW w:w="1890" w:type="dxa"/>
            <w:tcBorders>
              <w:top w:val="nil"/>
              <w:left w:val="nil"/>
              <w:bottom w:val="single" w:sz="4" w:space="0" w:color="auto"/>
              <w:right w:val="single" w:sz="4" w:space="0" w:color="auto"/>
            </w:tcBorders>
            <w:shd w:val="clear" w:color="000000" w:fill="FFFFFF"/>
            <w:noWrap/>
            <w:vAlign w:val="bottom"/>
            <w:hideMark/>
          </w:tcPr>
          <w:p w14:paraId="72BBF9D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306C9B6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5192804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-1.72</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C501708"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EBEDB2A"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6BFF841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1530" w:type="dxa"/>
            <w:tcBorders>
              <w:top w:val="nil"/>
              <w:left w:val="nil"/>
              <w:bottom w:val="single" w:sz="4" w:space="0" w:color="auto"/>
              <w:right w:val="single" w:sz="4" w:space="0" w:color="auto"/>
            </w:tcBorders>
            <w:shd w:val="clear" w:color="000000" w:fill="FFFFFF"/>
            <w:noWrap/>
            <w:vAlign w:val="bottom"/>
            <w:hideMark/>
          </w:tcPr>
          <w:p w14:paraId="447AD45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110" w:type="dxa"/>
            <w:tcBorders>
              <w:top w:val="nil"/>
              <w:left w:val="nil"/>
              <w:bottom w:val="single" w:sz="4" w:space="0" w:color="auto"/>
              <w:right w:val="single" w:sz="4" w:space="0" w:color="auto"/>
            </w:tcBorders>
            <w:shd w:val="clear" w:color="000000" w:fill="FFFFFF"/>
            <w:noWrap/>
            <w:vAlign w:val="bottom"/>
            <w:hideMark/>
          </w:tcPr>
          <w:p w14:paraId="373229F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1.04</w:t>
            </w:r>
          </w:p>
        </w:tc>
        <w:tc>
          <w:tcPr>
            <w:tcW w:w="675" w:type="dxa"/>
            <w:tcBorders>
              <w:top w:val="nil"/>
              <w:left w:val="nil"/>
              <w:bottom w:val="single" w:sz="4" w:space="0" w:color="auto"/>
              <w:right w:val="single" w:sz="4" w:space="0" w:color="auto"/>
            </w:tcBorders>
            <w:shd w:val="clear" w:color="auto" w:fill="auto"/>
            <w:noWrap/>
            <w:vAlign w:val="bottom"/>
            <w:hideMark/>
          </w:tcPr>
          <w:p w14:paraId="1A7FA57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12.06</w:t>
            </w:r>
          </w:p>
        </w:tc>
        <w:tc>
          <w:tcPr>
            <w:tcW w:w="1890" w:type="dxa"/>
            <w:tcBorders>
              <w:top w:val="nil"/>
              <w:left w:val="nil"/>
              <w:bottom w:val="single" w:sz="4" w:space="0" w:color="auto"/>
              <w:right w:val="single" w:sz="4" w:space="0" w:color="auto"/>
            </w:tcBorders>
            <w:shd w:val="clear" w:color="000000" w:fill="FFFFFF"/>
            <w:noWrap/>
            <w:vAlign w:val="bottom"/>
            <w:hideMark/>
          </w:tcPr>
          <w:p w14:paraId="2DFBB8C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2CED398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23C504E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-1.47</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5ACEDD"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6C763EA"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6AEA9CC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w:t>
            </w:r>
          </w:p>
        </w:tc>
        <w:tc>
          <w:tcPr>
            <w:tcW w:w="1530" w:type="dxa"/>
            <w:tcBorders>
              <w:top w:val="nil"/>
              <w:left w:val="nil"/>
              <w:bottom w:val="single" w:sz="4" w:space="0" w:color="auto"/>
              <w:right w:val="single" w:sz="4" w:space="0" w:color="auto"/>
            </w:tcBorders>
            <w:shd w:val="clear" w:color="000000" w:fill="FFFFFF"/>
            <w:noWrap/>
            <w:vAlign w:val="bottom"/>
            <w:hideMark/>
          </w:tcPr>
          <w:p w14:paraId="458DFCF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1110" w:type="dxa"/>
            <w:tcBorders>
              <w:top w:val="nil"/>
              <w:left w:val="nil"/>
              <w:bottom w:val="single" w:sz="4" w:space="0" w:color="auto"/>
              <w:right w:val="single" w:sz="4" w:space="0" w:color="auto"/>
            </w:tcBorders>
            <w:shd w:val="clear" w:color="000000" w:fill="FFFFFF"/>
            <w:noWrap/>
            <w:vAlign w:val="bottom"/>
            <w:hideMark/>
          </w:tcPr>
          <w:p w14:paraId="732EC59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675" w:type="dxa"/>
            <w:tcBorders>
              <w:top w:val="nil"/>
              <w:left w:val="nil"/>
              <w:bottom w:val="single" w:sz="4" w:space="0" w:color="auto"/>
              <w:right w:val="single" w:sz="4" w:space="0" w:color="auto"/>
            </w:tcBorders>
            <w:shd w:val="clear" w:color="auto" w:fill="auto"/>
            <w:noWrap/>
            <w:vAlign w:val="bottom"/>
            <w:hideMark/>
          </w:tcPr>
          <w:p w14:paraId="645EB8E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12.04</w:t>
            </w:r>
          </w:p>
        </w:tc>
        <w:tc>
          <w:tcPr>
            <w:tcW w:w="1890" w:type="dxa"/>
            <w:tcBorders>
              <w:top w:val="nil"/>
              <w:left w:val="nil"/>
              <w:bottom w:val="single" w:sz="4" w:space="0" w:color="auto"/>
              <w:right w:val="single" w:sz="4" w:space="0" w:color="auto"/>
            </w:tcBorders>
            <w:shd w:val="clear" w:color="000000" w:fill="FFFFFF"/>
            <w:noWrap/>
            <w:vAlign w:val="bottom"/>
            <w:hideMark/>
          </w:tcPr>
          <w:p w14:paraId="20E82C6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05FBD43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290829C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-1.63</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9387AAF"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39EE8A1"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6A50E7C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lastRenderedPageBreak/>
              <w:t>20</w:t>
            </w:r>
          </w:p>
        </w:tc>
        <w:tc>
          <w:tcPr>
            <w:tcW w:w="1530" w:type="dxa"/>
            <w:tcBorders>
              <w:top w:val="nil"/>
              <w:left w:val="nil"/>
              <w:bottom w:val="single" w:sz="4" w:space="0" w:color="auto"/>
              <w:right w:val="single" w:sz="4" w:space="0" w:color="auto"/>
            </w:tcBorders>
            <w:shd w:val="clear" w:color="000000" w:fill="FFFFFF"/>
            <w:noWrap/>
            <w:vAlign w:val="bottom"/>
            <w:hideMark/>
          </w:tcPr>
          <w:p w14:paraId="3CD8294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1110" w:type="dxa"/>
            <w:tcBorders>
              <w:top w:val="nil"/>
              <w:left w:val="nil"/>
              <w:bottom w:val="single" w:sz="4" w:space="0" w:color="auto"/>
              <w:right w:val="single" w:sz="4" w:space="0" w:color="auto"/>
            </w:tcBorders>
            <w:shd w:val="clear" w:color="000000" w:fill="FFFFFF"/>
            <w:noWrap/>
            <w:vAlign w:val="bottom"/>
            <w:hideMark/>
          </w:tcPr>
          <w:p w14:paraId="4BB4C29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675" w:type="dxa"/>
            <w:tcBorders>
              <w:top w:val="nil"/>
              <w:left w:val="nil"/>
              <w:bottom w:val="single" w:sz="4" w:space="0" w:color="auto"/>
              <w:right w:val="single" w:sz="4" w:space="0" w:color="auto"/>
            </w:tcBorders>
            <w:shd w:val="clear" w:color="auto" w:fill="auto"/>
            <w:noWrap/>
            <w:vAlign w:val="bottom"/>
            <w:hideMark/>
          </w:tcPr>
          <w:p w14:paraId="709AECD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12.05</w:t>
            </w:r>
          </w:p>
        </w:tc>
        <w:tc>
          <w:tcPr>
            <w:tcW w:w="1890" w:type="dxa"/>
            <w:tcBorders>
              <w:top w:val="nil"/>
              <w:left w:val="nil"/>
              <w:bottom w:val="single" w:sz="4" w:space="0" w:color="auto"/>
              <w:right w:val="single" w:sz="4" w:space="0" w:color="auto"/>
            </w:tcBorders>
            <w:shd w:val="clear" w:color="000000" w:fill="FFFFFF"/>
            <w:noWrap/>
            <w:vAlign w:val="bottom"/>
            <w:hideMark/>
          </w:tcPr>
          <w:p w14:paraId="027D760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22250CA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0263726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-1.55</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C27F2EB"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C328C12"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624F4F5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w:t>
            </w:r>
          </w:p>
        </w:tc>
        <w:tc>
          <w:tcPr>
            <w:tcW w:w="1530" w:type="dxa"/>
            <w:tcBorders>
              <w:top w:val="nil"/>
              <w:left w:val="nil"/>
              <w:bottom w:val="single" w:sz="4" w:space="0" w:color="auto"/>
              <w:right w:val="single" w:sz="4" w:space="0" w:color="auto"/>
            </w:tcBorders>
            <w:shd w:val="clear" w:color="000000" w:fill="FFFFFF"/>
            <w:noWrap/>
            <w:vAlign w:val="bottom"/>
            <w:hideMark/>
          </w:tcPr>
          <w:p w14:paraId="17A48BB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110" w:type="dxa"/>
            <w:tcBorders>
              <w:top w:val="nil"/>
              <w:left w:val="nil"/>
              <w:bottom w:val="single" w:sz="4" w:space="0" w:color="auto"/>
              <w:right w:val="single" w:sz="4" w:space="0" w:color="auto"/>
            </w:tcBorders>
            <w:shd w:val="clear" w:color="000000" w:fill="FFFFFF"/>
            <w:noWrap/>
            <w:vAlign w:val="bottom"/>
            <w:hideMark/>
          </w:tcPr>
          <w:p w14:paraId="1E8F9DC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0.94</w:t>
            </w:r>
          </w:p>
        </w:tc>
        <w:tc>
          <w:tcPr>
            <w:tcW w:w="675" w:type="dxa"/>
            <w:tcBorders>
              <w:top w:val="nil"/>
              <w:left w:val="nil"/>
              <w:bottom w:val="single" w:sz="4" w:space="0" w:color="auto"/>
              <w:right w:val="single" w:sz="4" w:space="0" w:color="auto"/>
            </w:tcBorders>
            <w:shd w:val="clear" w:color="auto" w:fill="auto"/>
            <w:noWrap/>
            <w:vAlign w:val="bottom"/>
            <w:hideMark/>
          </w:tcPr>
          <w:p w14:paraId="06A5AA8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12.1</w:t>
            </w:r>
          </w:p>
        </w:tc>
        <w:tc>
          <w:tcPr>
            <w:tcW w:w="1890" w:type="dxa"/>
            <w:tcBorders>
              <w:top w:val="nil"/>
              <w:left w:val="nil"/>
              <w:bottom w:val="single" w:sz="4" w:space="0" w:color="auto"/>
              <w:right w:val="single" w:sz="4" w:space="0" w:color="auto"/>
            </w:tcBorders>
            <w:shd w:val="clear" w:color="000000" w:fill="FFFFFF"/>
            <w:noWrap/>
            <w:vAlign w:val="bottom"/>
            <w:hideMark/>
          </w:tcPr>
          <w:p w14:paraId="1C8BA37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340B867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39335D5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-1.14</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29012EC"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D076824"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6A34926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w:t>
            </w:r>
          </w:p>
        </w:tc>
        <w:tc>
          <w:tcPr>
            <w:tcW w:w="1530" w:type="dxa"/>
            <w:tcBorders>
              <w:top w:val="nil"/>
              <w:left w:val="nil"/>
              <w:bottom w:val="single" w:sz="4" w:space="0" w:color="auto"/>
              <w:right w:val="single" w:sz="4" w:space="0" w:color="auto"/>
            </w:tcBorders>
            <w:shd w:val="clear" w:color="000000" w:fill="FFFFFF"/>
            <w:noWrap/>
            <w:vAlign w:val="bottom"/>
            <w:hideMark/>
          </w:tcPr>
          <w:p w14:paraId="7DE1D16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1110" w:type="dxa"/>
            <w:tcBorders>
              <w:top w:val="nil"/>
              <w:left w:val="nil"/>
              <w:bottom w:val="single" w:sz="4" w:space="0" w:color="auto"/>
              <w:right w:val="single" w:sz="4" w:space="0" w:color="auto"/>
            </w:tcBorders>
            <w:shd w:val="clear" w:color="000000" w:fill="FFFFFF"/>
            <w:noWrap/>
            <w:vAlign w:val="bottom"/>
            <w:hideMark/>
          </w:tcPr>
          <w:p w14:paraId="5B2C82D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0.3</w:t>
            </w:r>
          </w:p>
        </w:tc>
        <w:tc>
          <w:tcPr>
            <w:tcW w:w="675" w:type="dxa"/>
            <w:tcBorders>
              <w:top w:val="nil"/>
              <w:left w:val="nil"/>
              <w:bottom w:val="single" w:sz="4" w:space="0" w:color="auto"/>
              <w:right w:val="single" w:sz="4" w:space="0" w:color="auto"/>
            </w:tcBorders>
            <w:shd w:val="clear" w:color="auto" w:fill="auto"/>
            <w:noWrap/>
            <w:vAlign w:val="bottom"/>
            <w:hideMark/>
          </w:tcPr>
          <w:p w14:paraId="55A535B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12.01</w:t>
            </w:r>
          </w:p>
        </w:tc>
        <w:tc>
          <w:tcPr>
            <w:tcW w:w="1890" w:type="dxa"/>
            <w:tcBorders>
              <w:top w:val="nil"/>
              <w:left w:val="nil"/>
              <w:bottom w:val="single" w:sz="4" w:space="0" w:color="auto"/>
              <w:right w:val="single" w:sz="4" w:space="0" w:color="auto"/>
            </w:tcBorders>
            <w:shd w:val="clear" w:color="000000" w:fill="FFFFFF"/>
            <w:noWrap/>
            <w:vAlign w:val="bottom"/>
            <w:hideMark/>
          </w:tcPr>
          <w:p w14:paraId="3E0AC11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3D9E62C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003F3FF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-1.88</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5857C8A"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333361B"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6033032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w:t>
            </w:r>
          </w:p>
        </w:tc>
        <w:tc>
          <w:tcPr>
            <w:tcW w:w="1530" w:type="dxa"/>
            <w:tcBorders>
              <w:top w:val="nil"/>
              <w:left w:val="nil"/>
              <w:bottom w:val="single" w:sz="4" w:space="0" w:color="auto"/>
              <w:right w:val="single" w:sz="4" w:space="0" w:color="auto"/>
            </w:tcBorders>
            <w:shd w:val="clear" w:color="000000" w:fill="FFFFFF"/>
            <w:noWrap/>
            <w:vAlign w:val="bottom"/>
            <w:hideMark/>
          </w:tcPr>
          <w:p w14:paraId="200CC59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1110" w:type="dxa"/>
            <w:tcBorders>
              <w:top w:val="nil"/>
              <w:left w:val="nil"/>
              <w:bottom w:val="single" w:sz="4" w:space="0" w:color="auto"/>
              <w:right w:val="single" w:sz="4" w:space="0" w:color="auto"/>
            </w:tcBorders>
            <w:shd w:val="clear" w:color="000000" w:fill="FFFFFF"/>
            <w:noWrap/>
            <w:vAlign w:val="bottom"/>
            <w:hideMark/>
          </w:tcPr>
          <w:p w14:paraId="2503E95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0.58</w:t>
            </w:r>
          </w:p>
        </w:tc>
        <w:tc>
          <w:tcPr>
            <w:tcW w:w="675" w:type="dxa"/>
            <w:tcBorders>
              <w:top w:val="nil"/>
              <w:left w:val="nil"/>
              <w:bottom w:val="single" w:sz="4" w:space="0" w:color="auto"/>
              <w:right w:val="single" w:sz="4" w:space="0" w:color="auto"/>
            </w:tcBorders>
            <w:shd w:val="clear" w:color="auto" w:fill="auto"/>
            <w:noWrap/>
            <w:vAlign w:val="bottom"/>
            <w:hideMark/>
          </w:tcPr>
          <w:p w14:paraId="221BD27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12.04</w:t>
            </w:r>
          </w:p>
        </w:tc>
        <w:tc>
          <w:tcPr>
            <w:tcW w:w="1890" w:type="dxa"/>
            <w:tcBorders>
              <w:top w:val="nil"/>
              <w:left w:val="nil"/>
              <w:bottom w:val="single" w:sz="4" w:space="0" w:color="auto"/>
              <w:right w:val="single" w:sz="4" w:space="0" w:color="auto"/>
            </w:tcBorders>
            <w:shd w:val="clear" w:color="000000" w:fill="FFFFFF"/>
            <w:noWrap/>
            <w:vAlign w:val="bottom"/>
            <w:hideMark/>
          </w:tcPr>
          <w:p w14:paraId="20664F5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0FFD845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0BCB7E2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-1.63</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8B3C257"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F552F9E" w14:textId="77777777" w:rsidTr="00BE0CC6">
        <w:trPr>
          <w:trHeight w:val="257"/>
        </w:trPr>
        <w:tc>
          <w:tcPr>
            <w:tcW w:w="1080" w:type="dxa"/>
            <w:tcBorders>
              <w:top w:val="nil"/>
              <w:left w:val="single" w:sz="4" w:space="0" w:color="auto"/>
              <w:bottom w:val="single" w:sz="4" w:space="0" w:color="auto"/>
              <w:right w:val="single" w:sz="4" w:space="0" w:color="auto"/>
            </w:tcBorders>
            <w:shd w:val="clear" w:color="000000" w:fill="FFFFFF"/>
            <w:noWrap/>
            <w:vAlign w:val="bottom"/>
            <w:hideMark/>
          </w:tcPr>
          <w:p w14:paraId="1EAF93F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w:t>
            </w:r>
          </w:p>
        </w:tc>
        <w:tc>
          <w:tcPr>
            <w:tcW w:w="1530" w:type="dxa"/>
            <w:tcBorders>
              <w:top w:val="nil"/>
              <w:left w:val="nil"/>
              <w:bottom w:val="single" w:sz="4" w:space="0" w:color="auto"/>
              <w:right w:val="single" w:sz="4" w:space="0" w:color="auto"/>
            </w:tcBorders>
            <w:shd w:val="clear" w:color="000000" w:fill="FFFFFF"/>
            <w:noWrap/>
            <w:vAlign w:val="bottom"/>
            <w:hideMark/>
          </w:tcPr>
          <w:p w14:paraId="50CCECC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110" w:type="dxa"/>
            <w:tcBorders>
              <w:top w:val="nil"/>
              <w:left w:val="nil"/>
              <w:bottom w:val="single" w:sz="4" w:space="0" w:color="auto"/>
              <w:right w:val="single" w:sz="4" w:space="0" w:color="auto"/>
            </w:tcBorders>
            <w:shd w:val="clear" w:color="000000" w:fill="FFFFFF"/>
            <w:noWrap/>
            <w:vAlign w:val="bottom"/>
            <w:hideMark/>
          </w:tcPr>
          <w:p w14:paraId="60A4A45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0.86</w:t>
            </w:r>
          </w:p>
        </w:tc>
        <w:tc>
          <w:tcPr>
            <w:tcW w:w="675" w:type="dxa"/>
            <w:tcBorders>
              <w:top w:val="nil"/>
              <w:left w:val="nil"/>
              <w:bottom w:val="single" w:sz="4" w:space="0" w:color="auto"/>
              <w:right w:val="single" w:sz="4" w:space="0" w:color="auto"/>
            </w:tcBorders>
            <w:shd w:val="clear" w:color="auto" w:fill="auto"/>
            <w:noWrap/>
            <w:vAlign w:val="bottom"/>
            <w:hideMark/>
          </w:tcPr>
          <w:p w14:paraId="2742CA0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12.06</w:t>
            </w:r>
          </w:p>
        </w:tc>
        <w:tc>
          <w:tcPr>
            <w:tcW w:w="1890" w:type="dxa"/>
            <w:tcBorders>
              <w:top w:val="nil"/>
              <w:left w:val="nil"/>
              <w:bottom w:val="single" w:sz="4" w:space="0" w:color="auto"/>
              <w:right w:val="single" w:sz="4" w:space="0" w:color="auto"/>
            </w:tcBorders>
            <w:shd w:val="clear" w:color="000000" w:fill="FFFFFF"/>
            <w:noWrap/>
            <w:vAlign w:val="bottom"/>
            <w:hideMark/>
          </w:tcPr>
          <w:p w14:paraId="484DF9A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75" w:type="dxa"/>
            <w:tcBorders>
              <w:top w:val="nil"/>
              <w:left w:val="nil"/>
              <w:bottom w:val="single" w:sz="4" w:space="0" w:color="auto"/>
              <w:right w:val="single" w:sz="4" w:space="0" w:color="auto"/>
            </w:tcBorders>
            <w:shd w:val="clear" w:color="000000" w:fill="FFFFFF"/>
            <w:noWrap/>
            <w:vAlign w:val="bottom"/>
            <w:hideMark/>
          </w:tcPr>
          <w:p w14:paraId="726FB74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75" w:type="dxa"/>
            <w:tcBorders>
              <w:top w:val="nil"/>
              <w:left w:val="nil"/>
              <w:bottom w:val="single" w:sz="4" w:space="0" w:color="auto"/>
              <w:right w:val="single" w:sz="4" w:space="0" w:color="auto"/>
            </w:tcBorders>
            <w:shd w:val="clear" w:color="000000" w:fill="FFFFFF"/>
            <w:noWrap/>
            <w:vAlign w:val="bottom"/>
            <w:hideMark/>
          </w:tcPr>
          <w:p w14:paraId="42D7652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-1.47</w:t>
            </w:r>
          </w:p>
        </w:tc>
        <w:tc>
          <w:tcPr>
            <w:tcW w:w="78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C4F7555"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3210B643" w14:textId="77777777" w:rsidR="00BE0CC6" w:rsidRPr="00207F03" w:rsidRDefault="00BE0CC6" w:rsidP="00BE0CC6">
      <w:pPr>
        <w:spacing w:after="0" w:line="240" w:lineRule="auto"/>
      </w:pPr>
    </w:p>
    <w:p w14:paraId="462CF78A" w14:textId="77777777" w:rsidR="00BE0CC6" w:rsidRPr="00207F03" w:rsidRDefault="00BE0CC6" w:rsidP="00BE0CC6">
      <w:pPr>
        <w:ind w:left="360"/>
        <w:rPr>
          <w:b/>
          <w:sz w:val="22"/>
          <w:szCs w:val="22"/>
        </w:rPr>
      </w:pPr>
      <w:r w:rsidRPr="00207F03">
        <w:rPr>
          <w:b/>
          <w:bCs/>
          <w:color w:val="365F91"/>
        </w:rPr>
        <w:t>The detailed analysis report with waveform captured for Buck-Boost Line Regulation test case executed is embedded in the xls document attached herewith.</w:t>
      </w:r>
      <w:r w:rsidRPr="00207F03">
        <w:rPr>
          <w:b/>
          <w:sz w:val="22"/>
          <w:szCs w:val="22"/>
        </w:rPr>
        <w:t xml:space="preserve">    </w:t>
      </w:r>
      <w:r w:rsidRPr="00207F03">
        <w:rPr>
          <w:b/>
          <w:sz w:val="22"/>
          <w:szCs w:val="22"/>
        </w:rPr>
        <w:tab/>
      </w:r>
    </w:p>
    <w:bookmarkStart w:id="330" w:name="_MON_1544971464"/>
    <w:bookmarkEnd w:id="330"/>
    <w:p w14:paraId="462142BF" w14:textId="26F4227F" w:rsidR="00BE0CC6" w:rsidRPr="00207F03" w:rsidRDefault="00B94E10" w:rsidP="00BE0CC6">
      <w:pPr>
        <w:ind w:left="360"/>
        <w:rPr>
          <w:color w:val="auto"/>
        </w:rPr>
      </w:pPr>
      <w:r w:rsidRPr="00207F03">
        <w:rPr>
          <w:color w:val="auto"/>
        </w:rPr>
        <w:object w:dxaOrig="2069" w:dyaOrig="1320" w14:anchorId="4F38AAC2">
          <v:shape id="_x0000_i1051" type="#_x0000_t75" style="width:93.45pt;height:61.3pt" o:ole="">
            <v:imagedata r:id="rId64" o:title=""/>
          </v:shape>
          <o:OLEObject Type="Embed" ProgID="Excel.Sheet.12" ShapeID="_x0000_i1051" DrawAspect="Icon" ObjectID="_1576838377" r:id="rId65"/>
        </w:object>
      </w:r>
    </w:p>
    <w:p w14:paraId="050A7C85" w14:textId="77777777" w:rsidR="00BE0CC6" w:rsidRPr="00207F03" w:rsidRDefault="00BE0CC6" w:rsidP="00BE0CC6">
      <w:pPr>
        <w:spacing w:after="0" w:line="240" w:lineRule="auto"/>
      </w:pPr>
    </w:p>
    <w:p w14:paraId="7E57B9B4"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331" w:name="_Toc471231544"/>
      <w:r w:rsidRPr="00207F03">
        <w:rPr>
          <w:b w:val="0"/>
          <w:color w:val="365F91" w:themeColor="accent1" w:themeShade="BF"/>
          <w:sz w:val="26"/>
          <w:szCs w:val="26"/>
        </w:rPr>
        <w:t>Test ID / Test Name: PWR.6.2 / Load regulation</w:t>
      </w:r>
      <w:bookmarkEnd w:id="331"/>
    </w:p>
    <w:p w14:paraId="067C21DC" w14:textId="0F6E55BC"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32" w:name="_Toc471231545"/>
      <w:r w:rsidRPr="00207F03">
        <w:rPr>
          <w:b w:val="0"/>
          <w:color w:val="365F91" w:themeColor="accent1" w:themeShade="BF"/>
          <w:sz w:val="24"/>
          <w:szCs w:val="24"/>
        </w:rPr>
        <w:t>Purpose</w:t>
      </w:r>
      <w:bookmarkEnd w:id="332"/>
    </w:p>
    <w:p w14:paraId="632BA4F3" w14:textId="77777777" w:rsidR="00BE0CC6" w:rsidRPr="00207F03" w:rsidRDefault="00BE0CC6" w:rsidP="00BE0CC6">
      <w:pPr>
        <w:spacing w:line="360" w:lineRule="auto"/>
        <w:ind w:left="360"/>
        <w:jc w:val="both"/>
        <w:rPr>
          <w:sz w:val="22"/>
        </w:rPr>
      </w:pPr>
      <w:r w:rsidRPr="00207F03">
        <w:rPr>
          <w:sz w:val="22"/>
        </w:rPr>
        <w:t>The purpose of this test case is to check the capability of Buck-Boost converter to maintain a constant output voltage over changes in the load.</w:t>
      </w:r>
    </w:p>
    <w:p w14:paraId="1C63E8AE"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33" w:name="_Toc471231546"/>
      <w:r w:rsidRPr="00207F03">
        <w:rPr>
          <w:b w:val="0"/>
          <w:color w:val="365F91" w:themeColor="accent1" w:themeShade="BF"/>
          <w:sz w:val="24"/>
          <w:szCs w:val="24"/>
        </w:rPr>
        <w:t>Test and Measurement Method</w:t>
      </w:r>
      <w:bookmarkEnd w:id="333"/>
    </w:p>
    <w:p w14:paraId="3FE20BFD" w14:textId="77777777" w:rsidR="00BE0CC6" w:rsidRPr="00207F03" w:rsidRDefault="00BE0CC6" w:rsidP="00BE0CC6">
      <w:pPr>
        <w:spacing w:line="360" w:lineRule="auto"/>
        <w:ind w:left="360"/>
        <w:jc w:val="both"/>
        <w:rPr>
          <w:sz w:val="22"/>
        </w:rPr>
      </w:pPr>
      <w:r w:rsidRPr="00207F03">
        <w:rPr>
          <w:sz w:val="22"/>
        </w:rPr>
        <w:t xml:space="preserve">This test is conducted by isolating input side of buck-boost converter (U88) by removing R10071 resistor and connecting and external DC power supply. Isolate input side of Tiva and Intel microprocessor, by removing R10054 and R10067 respectively. The input voltage is then varied in steps and output voltage is measured at R10044.2. Connect an external load at R10063.1 and vary in steps of 0.5A. Please refer to Section </w:t>
      </w:r>
      <w:r w:rsidRPr="00207F03">
        <w:rPr>
          <w:b/>
          <w:bCs/>
          <w:sz w:val="22"/>
          <w:szCs w:val="22"/>
        </w:rPr>
        <w:t xml:space="preserve">4.2.5.3 </w:t>
      </w:r>
      <w:r w:rsidRPr="00207F03">
        <w:rPr>
          <w:sz w:val="22"/>
        </w:rPr>
        <w:t>in latest version of “OC_CONNECT_1_GBC_Test_Specification” document for detailed test procedure.</w:t>
      </w:r>
    </w:p>
    <w:p w14:paraId="5DF2CC43"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34" w:name="_Toc471231547"/>
      <w:r w:rsidRPr="00207F03">
        <w:rPr>
          <w:b w:val="0"/>
          <w:color w:val="365F91" w:themeColor="accent1" w:themeShade="BF"/>
          <w:sz w:val="24"/>
          <w:szCs w:val="24"/>
        </w:rPr>
        <w:t>Test Condition</w:t>
      </w:r>
      <w:bookmarkEnd w:id="334"/>
      <w:r w:rsidRPr="00207F03">
        <w:rPr>
          <w:b w:val="0"/>
          <w:color w:val="365F91" w:themeColor="accent1" w:themeShade="BF"/>
          <w:sz w:val="24"/>
          <w:szCs w:val="24"/>
        </w:rPr>
        <w:t xml:space="preserve"> </w:t>
      </w:r>
    </w:p>
    <w:p w14:paraId="469320FF"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565BDBE" w14:textId="77777777" w:rsidR="00BE0CC6" w:rsidRPr="00207F03" w:rsidRDefault="00BE0CC6" w:rsidP="00BE0CC6">
      <w:pPr>
        <w:spacing w:after="120"/>
        <w:ind w:left="360"/>
        <w:jc w:val="both"/>
        <w:rPr>
          <w:sz w:val="22"/>
        </w:rPr>
      </w:pPr>
      <w:r w:rsidRPr="00207F03">
        <w:rPr>
          <w:sz w:val="22"/>
        </w:rPr>
        <w:t>Operating Voltage – 18V</w:t>
      </w:r>
    </w:p>
    <w:p w14:paraId="7B2CD319" w14:textId="77777777" w:rsidR="00BE0CC6" w:rsidRPr="00207F03" w:rsidRDefault="00BE0CC6" w:rsidP="00BE0CC6">
      <w:pPr>
        <w:spacing w:after="120"/>
        <w:ind w:left="360"/>
        <w:jc w:val="both"/>
        <w:rPr>
          <w:sz w:val="22"/>
        </w:rPr>
      </w:pPr>
      <w:r w:rsidRPr="00207F03">
        <w:rPr>
          <w:sz w:val="22"/>
        </w:rPr>
        <w:t>System load – Idle/Typical</w:t>
      </w:r>
    </w:p>
    <w:p w14:paraId="01AB6550" w14:textId="77777777" w:rsidR="00BE0CC6" w:rsidRPr="00207F03" w:rsidRDefault="00BE0CC6" w:rsidP="00BE0CC6">
      <w:pPr>
        <w:spacing w:after="120"/>
        <w:ind w:left="360"/>
        <w:jc w:val="both"/>
        <w:rPr>
          <w:sz w:val="22"/>
        </w:rPr>
      </w:pPr>
    </w:p>
    <w:p w14:paraId="275A7206"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35" w:name="_Toc471231548"/>
      <w:r w:rsidRPr="00207F03">
        <w:rPr>
          <w:b w:val="0"/>
          <w:color w:val="365F91" w:themeColor="accent1" w:themeShade="BF"/>
          <w:sz w:val="24"/>
          <w:szCs w:val="24"/>
        </w:rPr>
        <w:t>DUT Sample Information</w:t>
      </w:r>
      <w:bookmarkEnd w:id="335"/>
    </w:p>
    <w:p w14:paraId="53D5205B"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WZ1630LIFE2GBC0018</w:t>
      </w:r>
    </w:p>
    <w:p w14:paraId="32471B2D"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6CEA5833" w14:textId="77777777" w:rsidR="00BE0CC6" w:rsidRPr="00207F03" w:rsidRDefault="00BE0CC6" w:rsidP="00BE0CC6">
      <w:pPr>
        <w:spacing w:after="120"/>
        <w:ind w:left="360"/>
        <w:jc w:val="both"/>
      </w:pPr>
    </w:p>
    <w:p w14:paraId="754687F9"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36" w:name="_Toc471231549"/>
      <w:r w:rsidRPr="00207F03">
        <w:rPr>
          <w:b w:val="0"/>
          <w:color w:val="365F91" w:themeColor="accent1" w:themeShade="BF"/>
          <w:sz w:val="24"/>
          <w:szCs w:val="24"/>
        </w:rPr>
        <w:lastRenderedPageBreak/>
        <w:t>Test Results</w:t>
      </w:r>
      <w:bookmarkEnd w:id="336"/>
    </w:p>
    <w:p w14:paraId="2DDB4794" w14:textId="77777777" w:rsidR="00BE0CC6" w:rsidRPr="00207F03" w:rsidRDefault="00BE0CC6" w:rsidP="00BE0CC6">
      <w:pPr>
        <w:spacing w:line="360" w:lineRule="auto"/>
        <w:ind w:left="360"/>
        <w:jc w:val="both"/>
        <w:rPr>
          <w:sz w:val="22"/>
        </w:rPr>
      </w:pPr>
      <w:r w:rsidRPr="00207F03">
        <w:rPr>
          <w:sz w:val="22"/>
        </w:rPr>
        <w:t xml:space="preserve">The output voltage accuracy of buck boost converter is within 2% of expected voltage under various load conditions. </w:t>
      </w:r>
    </w:p>
    <w:p w14:paraId="5055D6CD" w14:textId="77777777" w:rsidR="00BE0CC6" w:rsidRPr="00207F03" w:rsidRDefault="00BE0CC6" w:rsidP="00215C34">
      <w:pPr>
        <w:pStyle w:val="Heading1"/>
        <w:numPr>
          <w:ilvl w:val="4"/>
          <w:numId w:val="4"/>
        </w:numPr>
        <w:spacing w:before="0" w:after="240" w:line="240" w:lineRule="auto"/>
        <w:rPr>
          <w:b w:val="0"/>
          <w:color w:val="365F91" w:themeColor="accent1" w:themeShade="BF"/>
        </w:rPr>
      </w:pPr>
      <w:bookmarkStart w:id="337" w:name="_Toc471231550"/>
      <w:r w:rsidRPr="00207F03">
        <w:rPr>
          <w:b w:val="0"/>
          <w:color w:val="365F91" w:themeColor="accent1" w:themeShade="BF"/>
          <w:sz w:val="24"/>
          <w:szCs w:val="24"/>
        </w:rPr>
        <w:t>Measurement</w:t>
      </w:r>
      <w:r w:rsidRPr="00207F03">
        <w:rPr>
          <w:color w:val="365F91" w:themeColor="accent1" w:themeShade="BF"/>
        </w:rPr>
        <w:t xml:space="preserve"> </w:t>
      </w:r>
      <w:r w:rsidRPr="00207F03">
        <w:rPr>
          <w:b w:val="0"/>
          <w:color w:val="365F91" w:themeColor="accent1" w:themeShade="BF"/>
          <w:sz w:val="24"/>
          <w:szCs w:val="24"/>
        </w:rPr>
        <w:t>Logs</w:t>
      </w:r>
      <w:bookmarkEnd w:id="337"/>
    </w:p>
    <w:tbl>
      <w:tblPr>
        <w:tblpPr w:leftFromText="180" w:rightFromText="180" w:vertAnchor="text" w:horzAnchor="margin" w:tblpX="715" w:tblpY="122"/>
        <w:tblW w:w="7660" w:type="dxa"/>
        <w:tblLook w:val="04A0" w:firstRow="1" w:lastRow="0" w:firstColumn="1" w:lastColumn="0" w:noHBand="0" w:noVBand="1"/>
      </w:tblPr>
      <w:tblGrid>
        <w:gridCol w:w="889"/>
        <w:gridCol w:w="960"/>
        <w:gridCol w:w="960"/>
        <w:gridCol w:w="1439"/>
        <w:gridCol w:w="1441"/>
        <w:gridCol w:w="960"/>
        <w:gridCol w:w="1011"/>
      </w:tblGrid>
      <w:tr w:rsidR="00BE0CC6" w:rsidRPr="00207F03" w14:paraId="0DBF8174" w14:textId="77777777" w:rsidTr="00BE0CC6">
        <w:trPr>
          <w:trHeight w:val="300"/>
        </w:trPr>
        <w:tc>
          <w:tcPr>
            <w:tcW w:w="7660" w:type="dxa"/>
            <w:gridSpan w:val="7"/>
            <w:tcBorders>
              <w:top w:val="single" w:sz="4" w:space="0" w:color="auto"/>
              <w:left w:val="single" w:sz="4" w:space="0" w:color="auto"/>
              <w:bottom w:val="single" w:sz="4" w:space="0" w:color="auto"/>
              <w:right w:val="nil"/>
            </w:tcBorders>
            <w:shd w:val="clear" w:color="000000" w:fill="D9D9D9"/>
            <w:noWrap/>
            <w:vAlign w:val="bottom"/>
            <w:hideMark/>
          </w:tcPr>
          <w:p w14:paraId="081E4EBE"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Load Regulation (Input Voltage - 18V)</w:t>
            </w:r>
          </w:p>
        </w:tc>
      </w:tr>
      <w:tr w:rsidR="00BE0CC6" w:rsidRPr="00207F03" w14:paraId="390FED0F" w14:textId="77777777" w:rsidTr="00BE0CC6">
        <w:trPr>
          <w:trHeight w:val="300"/>
        </w:trPr>
        <w:tc>
          <w:tcPr>
            <w:tcW w:w="889" w:type="dxa"/>
            <w:vMerge w:val="restart"/>
            <w:tcBorders>
              <w:top w:val="nil"/>
              <w:left w:val="single" w:sz="4" w:space="0" w:color="auto"/>
              <w:bottom w:val="single" w:sz="4" w:space="0" w:color="000000"/>
              <w:right w:val="single" w:sz="4" w:space="0" w:color="auto"/>
            </w:tcBorders>
            <w:shd w:val="clear" w:color="000000" w:fill="C5D9F1"/>
            <w:hideMark/>
          </w:tcPr>
          <w:p w14:paraId="06D5FBFC"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Load Current (A)</w:t>
            </w:r>
          </w:p>
        </w:tc>
        <w:tc>
          <w:tcPr>
            <w:tcW w:w="960" w:type="dxa"/>
            <w:vMerge w:val="restart"/>
            <w:tcBorders>
              <w:top w:val="nil"/>
              <w:left w:val="single" w:sz="4" w:space="0" w:color="auto"/>
              <w:bottom w:val="single" w:sz="4" w:space="0" w:color="000000"/>
              <w:right w:val="single" w:sz="4" w:space="0" w:color="auto"/>
            </w:tcBorders>
            <w:shd w:val="clear" w:color="000000" w:fill="C5D9F1"/>
            <w:hideMark/>
          </w:tcPr>
          <w:p w14:paraId="5A30B8E7"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Output Current (A)</w:t>
            </w:r>
          </w:p>
        </w:tc>
        <w:tc>
          <w:tcPr>
            <w:tcW w:w="960" w:type="dxa"/>
            <w:vMerge w:val="restart"/>
            <w:tcBorders>
              <w:top w:val="nil"/>
              <w:left w:val="single" w:sz="4" w:space="0" w:color="auto"/>
              <w:bottom w:val="single" w:sz="4" w:space="0" w:color="000000"/>
              <w:right w:val="single" w:sz="4" w:space="0" w:color="auto"/>
            </w:tcBorders>
            <w:shd w:val="clear" w:color="000000" w:fill="C5D9F1"/>
            <w:hideMark/>
          </w:tcPr>
          <w:p w14:paraId="1A326544"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Output Voltage (V) (avg)</w:t>
            </w:r>
          </w:p>
        </w:tc>
        <w:tc>
          <w:tcPr>
            <w:tcW w:w="2880" w:type="dxa"/>
            <w:gridSpan w:val="2"/>
            <w:tcBorders>
              <w:top w:val="single" w:sz="4" w:space="0" w:color="auto"/>
              <w:left w:val="nil"/>
              <w:bottom w:val="single" w:sz="4" w:space="0" w:color="auto"/>
              <w:right w:val="single" w:sz="4" w:space="0" w:color="000000"/>
            </w:tcBorders>
            <w:shd w:val="clear" w:color="000000" w:fill="C5D9F1"/>
            <w:hideMark/>
          </w:tcPr>
          <w:p w14:paraId="1A639209"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960"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78E61CD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1011" w:type="dxa"/>
            <w:vMerge w:val="restart"/>
            <w:tcBorders>
              <w:top w:val="nil"/>
              <w:left w:val="single" w:sz="4" w:space="0" w:color="auto"/>
              <w:bottom w:val="single" w:sz="4" w:space="0" w:color="000000"/>
              <w:right w:val="single" w:sz="4" w:space="0" w:color="auto"/>
            </w:tcBorders>
            <w:shd w:val="clear" w:color="000000" w:fill="C5D9F1"/>
            <w:hideMark/>
          </w:tcPr>
          <w:p w14:paraId="2EEC449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Pass/Fail</w:t>
            </w:r>
          </w:p>
        </w:tc>
      </w:tr>
      <w:tr w:rsidR="00BE0CC6" w:rsidRPr="00207F03" w14:paraId="649DFB78" w14:textId="77777777" w:rsidTr="00BE0CC6">
        <w:trPr>
          <w:trHeight w:val="300"/>
        </w:trPr>
        <w:tc>
          <w:tcPr>
            <w:tcW w:w="889" w:type="dxa"/>
            <w:vMerge/>
            <w:tcBorders>
              <w:top w:val="nil"/>
              <w:left w:val="single" w:sz="4" w:space="0" w:color="auto"/>
              <w:bottom w:val="single" w:sz="4" w:space="0" w:color="000000"/>
              <w:right w:val="single" w:sz="4" w:space="0" w:color="auto"/>
            </w:tcBorders>
            <w:vAlign w:val="center"/>
            <w:hideMark/>
          </w:tcPr>
          <w:p w14:paraId="330625A0"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000000"/>
              <w:right w:val="single" w:sz="4" w:space="0" w:color="auto"/>
            </w:tcBorders>
            <w:vAlign w:val="center"/>
            <w:hideMark/>
          </w:tcPr>
          <w:p w14:paraId="0DDE486A"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000000"/>
              <w:right w:val="single" w:sz="4" w:space="0" w:color="auto"/>
            </w:tcBorders>
            <w:vAlign w:val="center"/>
            <w:hideMark/>
          </w:tcPr>
          <w:p w14:paraId="238CC375" w14:textId="77777777" w:rsidR="00BE0CC6" w:rsidRPr="00207F03" w:rsidRDefault="00BE0CC6" w:rsidP="00BE0CC6">
            <w:pPr>
              <w:spacing w:after="0" w:line="240" w:lineRule="auto"/>
              <w:rPr>
                <w:rFonts w:eastAsia="Times New Roman"/>
                <w:sz w:val="22"/>
                <w:szCs w:val="22"/>
                <w:lang w:eastAsia="en-US"/>
              </w:rPr>
            </w:pPr>
          </w:p>
        </w:tc>
        <w:tc>
          <w:tcPr>
            <w:tcW w:w="1439" w:type="dxa"/>
            <w:tcBorders>
              <w:top w:val="nil"/>
              <w:left w:val="nil"/>
              <w:bottom w:val="single" w:sz="4" w:space="0" w:color="auto"/>
              <w:right w:val="nil"/>
            </w:tcBorders>
            <w:shd w:val="clear" w:color="000000" w:fill="C5D9F1"/>
            <w:hideMark/>
          </w:tcPr>
          <w:p w14:paraId="6A3314C7"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Min(V)</w:t>
            </w:r>
          </w:p>
        </w:tc>
        <w:tc>
          <w:tcPr>
            <w:tcW w:w="1441" w:type="dxa"/>
            <w:tcBorders>
              <w:top w:val="nil"/>
              <w:left w:val="single" w:sz="4" w:space="0" w:color="auto"/>
              <w:bottom w:val="single" w:sz="4" w:space="0" w:color="auto"/>
              <w:right w:val="single" w:sz="4" w:space="0" w:color="auto"/>
            </w:tcBorders>
            <w:shd w:val="clear" w:color="000000" w:fill="C5D9F1"/>
            <w:hideMark/>
          </w:tcPr>
          <w:p w14:paraId="44B0F5C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Max(V)</w:t>
            </w:r>
          </w:p>
        </w:tc>
        <w:tc>
          <w:tcPr>
            <w:tcW w:w="960" w:type="dxa"/>
            <w:vMerge/>
            <w:tcBorders>
              <w:top w:val="nil"/>
              <w:left w:val="single" w:sz="4" w:space="0" w:color="auto"/>
              <w:bottom w:val="single" w:sz="4" w:space="0" w:color="000000"/>
              <w:right w:val="single" w:sz="4" w:space="0" w:color="auto"/>
            </w:tcBorders>
            <w:vAlign w:val="center"/>
            <w:hideMark/>
          </w:tcPr>
          <w:p w14:paraId="53D0B053" w14:textId="77777777" w:rsidR="00BE0CC6" w:rsidRPr="00207F03" w:rsidRDefault="00BE0CC6" w:rsidP="00BE0CC6">
            <w:pPr>
              <w:spacing w:after="0" w:line="240" w:lineRule="auto"/>
              <w:rPr>
                <w:rFonts w:eastAsia="Times New Roman"/>
                <w:sz w:val="22"/>
                <w:szCs w:val="22"/>
                <w:lang w:eastAsia="en-US"/>
              </w:rPr>
            </w:pPr>
          </w:p>
        </w:tc>
        <w:tc>
          <w:tcPr>
            <w:tcW w:w="1011" w:type="dxa"/>
            <w:vMerge/>
            <w:tcBorders>
              <w:top w:val="nil"/>
              <w:left w:val="single" w:sz="4" w:space="0" w:color="auto"/>
              <w:bottom w:val="single" w:sz="4" w:space="0" w:color="000000"/>
              <w:right w:val="single" w:sz="4" w:space="0" w:color="auto"/>
            </w:tcBorders>
            <w:vAlign w:val="center"/>
            <w:hideMark/>
          </w:tcPr>
          <w:p w14:paraId="0809375F"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386B8110" w14:textId="77777777" w:rsidTr="00BE0CC6">
        <w:trPr>
          <w:trHeight w:val="300"/>
        </w:trPr>
        <w:tc>
          <w:tcPr>
            <w:tcW w:w="889" w:type="dxa"/>
            <w:tcBorders>
              <w:top w:val="nil"/>
              <w:left w:val="single" w:sz="4" w:space="0" w:color="auto"/>
              <w:bottom w:val="single" w:sz="4" w:space="0" w:color="auto"/>
              <w:right w:val="single" w:sz="4" w:space="0" w:color="auto"/>
            </w:tcBorders>
            <w:shd w:val="clear" w:color="000000" w:fill="FFFFFF"/>
            <w:noWrap/>
            <w:vAlign w:val="bottom"/>
            <w:hideMark/>
          </w:tcPr>
          <w:p w14:paraId="1BC5212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960" w:type="dxa"/>
            <w:tcBorders>
              <w:top w:val="nil"/>
              <w:left w:val="nil"/>
              <w:bottom w:val="single" w:sz="4" w:space="0" w:color="auto"/>
              <w:right w:val="single" w:sz="4" w:space="0" w:color="auto"/>
            </w:tcBorders>
            <w:shd w:val="clear" w:color="000000" w:fill="FFFFFF"/>
            <w:noWrap/>
            <w:vAlign w:val="bottom"/>
            <w:hideMark/>
          </w:tcPr>
          <w:p w14:paraId="7494D67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0.39</w:t>
            </w:r>
          </w:p>
        </w:tc>
        <w:tc>
          <w:tcPr>
            <w:tcW w:w="960" w:type="dxa"/>
            <w:tcBorders>
              <w:top w:val="nil"/>
              <w:left w:val="nil"/>
              <w:bottom w:val="single" w:sz="4" w:space="0" w:color="auto"/>
              <w:right w:val="single" w:sz="4" w:space="0" w:color="auto"/>
            </w:tcBorders>
            <w:shd w:val="clear" w:color="000000" w:fill="FFFFFF"/>
            <w:noWrap/>
            <w:vAlign w:val="bottom"/>
            <w:hideMark/>
          </w:tcPr>
          <w:p w14:paraId="0CF4672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11.88</w:t>
            </w:r>
          </w:p>
        </w:tc>
        <w:tc>
          <w:tcPr>
            <w:tcW w:w="1439" w:type="dxa"/>
            <w:tcBorders>
              <w:top w:val="nil"/>
              <w:left w:val="nil"/>
              <w:bottom w:val="single" w:sz="4" w:space="0" w:color="auto"/>
              <w:right w:val="single" w:sz="4" w:space="0" w:color="auto"/>
            </w:tcBorders>
            <w:shd w:val="clear" w:color="000000" w:fill="FFFFFF"/>
            <w:noWrap/>
            <w:vAlign w:val="bottom"/>
            <w:hideMark/>
          </w:tcPr>
          <w:p w14:paraId="1726076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1441" w:type="dxa"/>
            <w:tcBorders>
              <w:top w:val="nil"/>
              <w:left w:val="nil"/>
              <w:bottom w:val="single" w:sz="4" w:space="0" w:color="auto"/>
              <w:right w:val="single" w:sz="4" w:space="0" w:color="auto"/>
            </w:tcBorders>
            <w:shd w:val="clear" w:color="000000" w:fill="FFFFFF"/>
            <w:noWrap/>
            <w:vAlign w:val="bottom"/>
            <w:hideMark/>
          </w:tcPr>
          <w:p w14:paraId="28F7CCA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60" w:type="dxa"/>
            <w:tcBorders>
              <w:top w:val="nil"/>
              <w:left w:val="nil"/>
              <w:bottom w:val="single" w:sz="4" w:space="0" w:color="auto"/>
              <w:right w:val="single" w:sz="4" w:space="0" w:color="auto"/>
            </w:tcBorders>
            <w:shd w:val="clear" w:color="000000" w:fill="FFFFFF"/>
            <w:noWrap/>
            <w:vAlign w:val="bottom"/>
            <w:hideMark/>
          </w:tcPr>
          <w:p w14:paraId="4572ACE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-1.02</w:t>
            </w: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B61223E"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AA905A3" w14:textId="77777777" w:rsidTr="00BE0CC6">
        <w:trPr>
          <w:trHeight w:val="300"/>
        </w:trPr>
        <w:tc>
          <w:tcPr>
            <w:tcW w:w="889" w:type="dxa"/>
            <w:tcBorders>
              <w:top w:val="nil"/>
              <w:left w:val="single" w:sz="4" w:space="0" w:color="auto"/>
              <w:bottom w:val="single" w:sz="4" w:space="0" w:color="auto"/>
              <w:right w:val="single" w:sz="4" w:space="0" w:color="auto"/>
            </w:tcBorders>
            <w:shd w:val="clear" w:color="000000" w:fill="FFFFFF"/>
            <w:noWrap/>
            <w:vAlign w:val="bottom"/>
            <w:hideMark/>
          </w:tcPr>
          <w:p w14:paraId="0F4302C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960" w:type="dxa"/>
            <w:tcBorders>
              <w:top w:val="nil"/>
              <w:left w:val="nil"/>
              <w:bottom w:val="single" w:sz="4" w:space="0" w:color="auto"/>
              <w:right w:val="single" w:sz="4" w:space="0" w:color="auto"/>
            </w:tcBorders>
            <w:shd w:val="clear" w:color="000000" w:fill="FFFFFF"/>
            <w:noWrap/>
            <w:vAlign w:val="bottom"/>
            <w:hideMark/>
          </w:tcPr>
          <w:p w14:paraId="18CF50F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0.73</w:t>
            </w:r>
          </w:p>
        </w:tc>
        <w:tc>
          <w:tcPr>
            <w:tcW w:w="960" w:type="dxa"/>
            <w:tcBorders>
              <w:top w:val="nil"/>
              <w:left w:val="nil"/>
              <w:bottom w:val="single" w:sz="4" w:space="0" w:color="auto"/>
              <w:right w:val="single" w:sz="4" w:space="0" w:color="auto"/>
            </w:tcBorders>
            <w:shd w:val="clear" w:color="000000" w:fill="FFFFFF"/>
            <w:noWrap/>
            <w:vAlign w:val="bottom"/>
            <w:hideMark/>
          </w:tcPr>
          <w:p w14:paraId="6461A2B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11.87</w:t>
            </w:r>
          </w:p>
        </w:tc>
        <w:tc>
          <w:tcPr>
            <w:tcW w:w="1439" w:type="dxa"/>
            <w:tcBorders>
              <w:top w:val="nil"/>
              <w:left w:val="nil"/>
              <w:bottom w:val="single" w:sz="4" w:space="0" w:color="auto"/>
              <w:right w:val="single" w:sz="4" w:space="0" w:color="auto"/>
            </w:tcBorders>
            <w:shd w:val="clear" w:color="000000" w:fill="FFFFFF"/>
            <w:noWrap/>
            <w:vAlign w:val="bottom"/>
            <w:hideMark/>
          </w:tcPr>
          <w:p w14:paraId="10AC2CE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1441" w:type="dxa"/>
            <w:tcBorders>
              <w:top w:val="nil"/>
              <w:left w:val="nil"/>
              <w:bottom w:val="single" w:sz="4" w:space="0" w:color="auto"/>
              <w:right w:val="single" w:sz="4" w:space="0" w:color="auto"/>
            </w:tcBorders>
            <w:shd w:val="clear" w:color="000000" w:fill="FFFFFF"/>
            <w:noWrap/>
            <w:vAlign w:val="bottom"/>
            <w:hideMark/>
          </w:tcPr>
          <w:p w14:paraId="3843A5B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60" w:type="dxa"/>
            <w:tcBorders>
              <w:top w:val="nil"/>
              <w:left w:val="nil"/>
              <w:bottom w:val="single" w:sz="4" w:space="0" w:color="auto"/>
              <w:right w:val="single" w:sz="4" w:space="0" w:color="auto"/>
            </w:tcBorders>
            <w:shd w:val="clear" w:color="000000" w:fill="FFFFFF"/>
            <w:noWrap/>
            <w:vAlign w:val="bottom"/>
            <w:hideMark/>
          </w:tcPr>
          <w:p w14:paraId="1639F4E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-0.94</w:t>
            </w: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8748F44"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4DD9E1E" w14:textId="77777777" w:rsidTr="00BE0CC6">
        <w:trPr>
          <w:trHeight w:val="300"/>
        </w:trPr>
        <w:tc>
          <w:tcPr>
            <w:tcW w:w="889" w:type="dxa"/>
            <w:tcBorders>
              <w:top w:val="nil"/>
              <w:left w:val="single" w:sz="4" w:space="0" w:color="auto"/>
              <w:bottom w:val="single" w:sz="4" w:space="0" w:color="auto"/>
              <w:right w:val="single" w:sz="4" w:space="0" w:color="auto"/>
            </w:tcBorders>
            <w:shd w:val="clear" w:color="000000" w:fill="FFFFFF"/>
            <w:noWrap/>
            <w:vAlign w:val="bottom"/>
            <w:hideMark/>
          </w:tcPr>
          <w:p w14:paraId="014A013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960" w:type="dxa"/>
            <w:tcBorders>
              <w:top w:val="nil"/>
              <w:left w:val="nil"/>
              <w:bottom w:val="single" w:sz="4" w:space="0" w:color="auto"/>
              <w:right w:val="single" w:sz="4" w:space="0" w:color="auto"/>
            </w:tcBorders>
            <w:shd w:val="clear" w:color="000000" w:fill="FFFFFF"/>
            <w:noWrap/>
            <w:vAlign w:val="bottom"/>
            <w:hideMark/>
          </w:tcPr>
          <w:p w14:paraId="0F1CEA3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1.07</w:t>
            </w:r>
          </w:p>
        </w:tc>
        <w:tc>
          <w:tcPr>
            <w:tcW w:w="960" w:type="dxa"/>
            <w:tcBorders>
              <w:top w:val="nil"/>
              <w:left w:val="nil"/>
              <w:bottom w:val="single" w:sz="4" w:space="0" w:color="auto"/>
              <w:right w:val="single" w:sz="4" w:space="0" w:color="auto"/>
            </w:tcBorders>
            <w:shd w:val="clear" w:color="000000" w:fill="FFFFFF"/>
            <w:noWrap/>
            <w:vAlign w:val="bottom"/>
            <w:hideMark/>
          </w:tcPr>
          <w:p w14:paraId="63519D3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11.89</w:t>
            </w:r>
          </w:p>
        </w:tc>
        <w:tc>
          <w:tcPr>
            <w:tcW w:w="1439" w:type="dxa"/>
            <w:tcBorders>
              <w:top w:val="nil"/>
              <w:left w:val="nil"/>
              <w:bottom w:val="single" w:sz="4" w:space="0" w:color="auto"/>
              <w:right w:val="single" w:sz="4" w:space="0" w:color="auto"/>
            </w:tcBorders>
            <w:shd w:val="clear" w:color="000000" w:fill="FFFFFF"/>
            <w:noWrap/>
            <w:vAlign w:val="bottom"/>
            <w:hideMark/>
          </w:tcPr>
          <w:p w14:paraId="4D09218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1441" w:type="dxa"/>
            <w:tcBorders>
              <w:top w:val="nil"/>
              <w:left w:val="nil"/>
              <w:bottom w:val="single" w:sz="4" w:space="0" w:color="auto"/>
              <w:right w:val="single" w:sz="4" w:space="0" w:color="auto"/>
            </w:tcBorders>
            <w:shd w:val="clear" w:color="000000" w:fill="FFFFFF"/>
            <w:noWrap/>
            <w:vAlign w:val="bottom"/>
            <w:hideMark/>
          </w:tcPr>
          <w:p w14:paraId="725838C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960" w:type="dxa"/>
            <w:tcBorders>
              <w:top w:val="nil"/>
              <w:left w:val="nil"/>
              <w:bottom w:val="single" w:sz="4" w:space="0" w:color="auto"/>
              <w:right w:val="single" w:sz="4" w:space="0" w:color="auto"/>
            </w:tcBorders>
            <w:shd w:val="clear" w:color="000000" w:fill="FFFFFF"/>
            <w:noWrap/>
            <w:vAlign w:val="bottom"/>
            <w:hideMark/>
          </w:tcPr>
          <w:p w14:paraId="3D86B9A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-1.11</w:t>
            </w: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48D1EA5"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2507E09B" w14:textId="77777777" w:rsidR="00BE0CC6" w:rsidRPr="00207F03" w:rsidRDefault="00BE0CC6" w:rsidP="00BE0CC6">
      <w:pPr>
        <w:spacing w:after="0" w:line="240" w:lineRule="auto"/>
        <w:rPr>
          <w:b/>
          <w:color w:val="365F91" w:themeColor="accent1" w:themeShade="BF"/>
        </w:rPr>
      </w:pPr>
    </w:p>
    <w:p w14:paraId="3A406FE1" w14:textId="77777777" w:rsidR="00BE0CC6" w:rsidRPr="00207F03" w:rsidRDefault="00BE0CC6" w:rsidP="00BE0CC6"/>
    <w:p w14:paraId="7455B356" w14:textId="77777777" w:rsidR="00BE0CC6" w:rsidRPr="00207F03" w:rsidRDefault="00BE0CC6" w:rsidP="00BE0CC6">
      <w:pPr>
        <w:ind w:left="360"/>
        <w:rPr>
          <w:b/>
          <w:sz w:val="22"/>
          <w:szCs w:val="22"/>
        </w:rPr>
      </w:pPr>
      <w:r w:rsidRPr="00207F03">
        <w:rPr>
          <w:b/>
          <w:bCs/>
          <w:color w:val="365F91"/>
        </w:rPr>
        <w:t>The detailed analysis report with waveform captured for Buck-Boost Load Regulation test case executed is embedded in the xls document attached herewith.</w:t>
      </w:r>
      <w:r w:rsidRPr="00207F03">
        <w:rPr>
          <w:b/>
          <w:sz w:val="22"/>
          <w:szCs w:val="22"/>
        </w:rPr>
        <w:t xml:space="preserve">    </w:t>
      </w:r>
      <w:r w:rsidRPr="00207F03">
        <w:rPr>
          <w:b/>
          <w:sz w:val="22"/>
          <w:szCs w:val="22"/>
        </w:rPr>
        <w:tab/>
      </w:r>
    </w:p>
    <w:bookmarkStart w:id="338" w:name="_MON_1544971535"/>
    <w:bookmarkEnd w:id="338"/>
    <w:p w14:paraId="16CDDC10" w14:textId="5403E5D2" w:rsidR="00BE0CC6" w:rsidRPr="00207F03" w:rsidRDefault="00B94E10" w:rsidP="00B94E10">
      <w:pPr>
        <w:ind w:firstLine="360"/>
      </w:pPr>
      <w:r w:rsidRPr="00207F03">
        <w:object w:dxaOrig="2069" w:dyaOrig="1320" w14:anchorId="4BFBC2EC">
          <v:shape id="_x0000_i1052" type="#_x0000_t75" style="width:91.15pt;height:59.75pt" o:ole="">
            <v:imagedata r:id="rId66" o:title=""/>
          </v:shape>
          <o:OLEObject Type="Embed" ProgID="Excel.Sheet.12" ShapeID="_x0000_i1052" DrawAspect="Icon" ObjectID="_1576838378" r:id="rId67"/>
        </w:object>
      </w:r>
    </w:p>
    <w:p w14:paraId="728001FD"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339" w:name="_Toc471231551"/>
      <w:r w:rsidRPr="00207F03">
        <w:rPr>
          <w:b w:val="0"/>
          <w:color w:val="365F91" w:themeColor="accent1" w:themeShade="BF"/>
          <w:sz w:val="26"/>
          <w:szCs w:val="26"/>
        </w:rPr>
        <w:t>Test ID / Test Name: PWR.6.3 / Ripple measurement</w:t>
      </w:r>
      <w:bookmarkEnd w:id="339"/>
    </w:p>
    <w:p w14:paraId="33D93F3F" w14:textId="24CB5B1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40" w:name="_Toc471231552"/>
      <w:r w:rsidRPr="00207F03">
        <w:rPr>
          <w:b w:val="0"/>
          <w:color w:val="365F91" w:themeColor="accent1" w:themeShade="BF"/>
          <w:sz w:val="24"/>
          <w:szCs w:val="24"/>
        </w:rPr>
        <w:t>Purpose</w:t>
      </w:r>
      <w:bookmarkEnd w:id="340"/>
    </w:p>
    <w:p w14:paraId="305C22F0" w14:textId="77777777" w:rsidR="00BE0CC6" w:rsidRPr="00207F03" w:rsidRDefault="00BE0CC6" w:rsidP="00BE0CC6">
      <w:pPr>
        <w:spacing w:line="360" w:lineRule="auto"/>
        <w:ind w:left="360"/>
        <w:jc w:val="both"/>
        <w:rPr>
          <w:sz w:val="22"/>
        </w:rPr>
      </w:pPr>
      <w:r w:rsidRPr="00207F03">
        <w:rPr>
          <w:sz w:val="22"/>
        </w:rPr>
        <w:t>The purpose of this test case is to check the maximum peak-to-peak ripple voltage of Buck-Boost converter output under different load conditions and input voltage.</w:t>
      </w:r>
    </w:p>
    <w:p w14:paraId="59B51CDD"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41" w:name="_Toc471231553"/>
      <w:r w:rsidRPr="00207F03">
        <w:rPr>
          <w:b w:val="0"/>
          <w:color w:val="365F91" w:themeColor="accent1" w:themeShade="BF"/>
          <w:sz w:val="24"/>
          <w:szCs w:val="24"/>
        </w:rPr>
        <w:t>Test and Measurement Method</w:t>
      </w:r>
      <w:bookmarkEnd w:id="341"/>
    </w:p>
    <w:p w14:paraId="142135A9" w14:textId="77777777" w:rsidR="00BE0CC6" w:rsidRPr="00207F03" w:rsidRDefault="00BE0CC6" w:rsidP="00BE0CC6">
      <w:pPr>
        <w:spacing w:line="360" w:lineRule="auto"/>
        <w:ind w:left="360"/>
        <w:jc w:val="both"/>
        <w:rPr>
          <w:sz w:val="22"/>
        </w:rPr>
      </w:pPr>
      <w:r w:rsidRPr="00207F03">
        <w:rPr>
          <w:sz w:val="22"/>
        </w:rPr>
        <w:t xml:space="preserve">This test is conducted by isolating input side of buck-boost converter (U88) by removing R10071 resistor and connecting and external DC power supply. Isolate input side of Tiva and Intel microprocessor, by removing R10054 and R10067 respectively. The input voltage is then varied in steps and output voltage is measured at R10044.2. Connect an external load at R10063.1 and vary in steps of 0.5A. Setting oscilloscope in AC coupling mode, measure the ripple voltage across C1800. Please refer to Section </w:t>
      </w:r>
      <w:r w:rsidRPr="00207F03">
        <w:rPr>
          <w:b/>
          <w:bCs/>
          <w:sz w:val="22"/>
          <w:szCs w:val="22"/>
        </w:rPr>
        <w:t xml:space="preserve">4.2.5.4 </w:t>
      </w:r>
      <w:r w:rsidRPr="00207F03">
        <w:rPr>
          <w:sz w:val="22"/>
        </w:rPr>
        <w:t>in latest version of “OC_CONNECT_1_GBC_Test_Specification” document for detailed test procedure.</w:t>
      </w:r>
    </w:p>
    <w:p w14:paraId="59145309"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42" w:name="_Toc471231554"/>
      <w:r w:rsidRPr="00207F03">
        <w:rPr>
          <w:b w:val="0"/>
          <w:color w:val="365F91" w:themeColor="accent1" w:themeShade="BF"/>
          <w:sz w:val="24"/>
          <w:szCs w:val="24"/>
        </w:rPr>
        <w:t>Test Condition</w:t>
      </w:r>
      <w:bookmarkEnd w:id="342"/>
      <w:r w:rsidRPr="00207F03">
        <w:rPr>
          <w:b w:val="0"/>
          <w:color w:val="365F91" w:themeColor="accent1" w:themeShade="BF"/>
          <w:sz w:val="24"/>
          <w:szCs w:val="24"/>
        </w:rPr>
        <w:t xml:space="preserve"> </w:t>
      </w:r>
    </w:p>
    <w:p w14:paraId="7BC25469"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692D3FAC" w14:textId="77777777" w:rsidR="00BE0CC6" w:rsidRPr="00207F03" w:rsidRDefault="00BE0CC6" w:rsidP="00BE0CC6">
      <w:pPr>
        <w:spacing w:after="120"/>
        <w:ind w:left="360"/>
        <w:jc w:val="both"/>
        <w:rPr>
          <w:sz w:val="22"/>
        </w:rPr>
      </w:pPr>
      <w:r w:rsidRPr="00207F03">
        <w:rPr>
          <w:sz w:val="22"/>
        </w:rPr>
        <w:lastRenderedPageBreak/>
        <w:t>Operating Voltage – 18V</w:t>
      </w:r>
    </w:p>
    <w:p w14:paraId="07F08952" w14:textId="77777777" w:rsidR="00BE0CC6" w:rsidRPr="00207F03" w:rsidRDefault="00BE0CC6" w:rsidP="00BE0CC6">
      <w:pPr>
        <w:spacing w:after="120"/>
        <w:ind w:left="360"/>
        <w:jc w:val="both"/>
        <w:rPr>
          <w:sz w:val="22"/>
        </w:rPr>
      </w:pPr>
      <w:r w:rsidRPr="00207F03">
        <w:rPr>
          <w:sz w:val="22"/>
        </w:rPr>
        <w:t>System load – Idle/Typical/Full</w:t>
      </w:r>
    </w:p>
    <w:p w14:paraId="31D0CE7B" w14:textId="77777777" w:rsidR="00BE0CC6" w:rsidRPr="00207F03" w:rsidRDefault="00BE0CC6" w:rsidP="00BE0CC6">
      <w:pPr>
        <w:ind w:left="360"/>
      </w:pPr>
    </w:p>
    <w:p w14:paraId="328E074C"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43" w:name="_Toc471231555"/>
      <w:r w:rsidRPr="00207F03">
        <w:rPr>
          <w:b w:val="0"/>
          <w:color w:val="365F91" w:themeColor="accent1" w:themeShade="BF"/>
          <w:sz w:val="24"/>
          <w:szCs w:val="24"/>
        </w:rPr>
        <w:t>DUT Sample Information</w:t>
      </w:r>
      <w:bookmarkEnd w:id="343"/>
    </w:p>
    <w:p w14:paraId="0DBAB472"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WZ1630LIFE2GBC0018</w:t>
      </w:r>
    </w:p>
    <w:p w14:paraId="4EA937FB"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4CD5655C" w14:textId="77777777" w:rsidR="00BE0CC6" w:rsidRPr="00207F03" w:rsidRDefault="00BE0CC6" w:rsidP="00BE0CC6">
      <w:pPr>
        <w:spacing w:after="120"/>
        <w:ind w:left="360"/>
        <w:jc w:val="both"/>
      </w:pPr>
    </w:p>
    <w:p w14:paraId="319E57B5"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44" w:name="_Toc471231556"/>
      <w:r w:rsidRPr="00207F03">
        <w:rPr>
          <w:b w:val="0"/>
          <w:color w:val="365F91" w:themeColor="accent1" w:themeShade="BF"/>
          <w:sz w:val="24"/>
          <w:szCs w:val="24"/>
        </w:rPr>
        <w:t>Test Results</w:t>
      </w:r>
      <w:bookmarkEnd w:id="344"/>
    </w:p>
    <w:p w14:paraId="22979A11" w14:textId="329FB137" w:rsidR="00BE0CC6" w:rsidRPr="00207F03" w:rsidRDefault="00BE0CC6" w:rsidP="00BE0CC6">
      <w:pPr>
        <w:spacing w:line="360" w:lineRule="auto"/>
        <w:ind w:left="360"/>
        <w:jc w:val="both"/>
        <w:rPr>
          <w:sz w:val="22"/>
        </w:rPr>
      </w:pPr>
      <w:r w:rsidRPr="00207F03">
        <w:rPr>
          <w:sz w:val="22"/>
        </w:rPr>
        <w:t>The maximum peak-to-peak ripple voltage meas</w:t>
      </w:r>
      <w:r w:rsidR="002822E2" w:rsidRPr="00207F03">
        <w:rPr>
          <w:sz w:val="22"/>
        </w:rPr>
        <w:t xml:space="preserve">ured is found to be less than </w:t>
      </w:r>
      <w:r w:rsidRPr="00207F03">
        <w:rPr>
          <w:sz w:val="22"/>
        </w:rPr>
        <w:t xml:space="preserve">5% of the </w:t>
      </w:r>
      <w:r w:rsidR="002822E2" w:rsidRPr="00207F03">
        <w:rPr>
          <w:sz w:val="22"/>
        </w:rPr>
        <w:t xml:space="preserve">input </w:t>
      </w:r>
      <w:r w:rsidRPr="00207F03">
        <w:rPr>
          <w:sz w:val="22"/>
        </w:rPr>
        <w:t>voltage.</w:t>
      </w:r>
    </w:p>
    <w:p w14:paraId="2CFE3374" w14:textId="77777777" w:rsidR="00BE0CC6" w:rsidRPr="00207F03" w:rsidRDefault="00BE0CC6" w:rsidP="00BE0CC6">
      <w:pPr>
        <w:spacing w:after="0" w:line="240" w:lineRule="auto"/>
      </w:pPr>
    </w:p>
    <w:p w14:paraId="2F08A23D"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45" w:name="_Toc471231557"/>
      <w:r w:rsidRPr="00207F03">
        <w:rPr>
          <w:b w:val="0"/>
          <w:color w:val="365F91" w:themeColor="accent1" w:themeShade="BF"/>
          <w:sz w:val="24"/>
          <w:szCs w:val="24"/>
        </w:rPr>
        <w:t>Measurement Logs</w:t>
      </w:r>
      <w:bookmarkEnd w:id="345"/>
    </w:p>
    <w:tbl>
      <w:tblPr>
        <w:tblW w:w="6964" w:type="dxa"/>
        <w:tblInd w:w="715" w:type="dxa"/>
        <w:tblLook w:val="04A0" w:firstRow="1" w:lastRow="0" w:firstColumn="1" w:lastColumn="0" w:noHBand="0" w:noVBand="1"/>
      </w:tblPr>
      <w:tblGrid>
        <w:gridCol w:w="913"/>
        <w:gridCol w:w="966"/>
        <w:gridCol w:w="965"/>
        <w:gridCol w:w="1060"/>
        <w:gridCol w:w="1096"/>
        <w:gridCol w:w="940"/>
        <w:gridCol w:w="1024"/>
      </w:tblGrid>
      <w:tr w:rsidR="00BE0CC6" w:rsidRPr="00207F03" w14:paraId="132CC433" w14:textId="77777777" w:rsidTr="00B94E10">
        <w:trPr>
          <w:trHeight w:val="300"/>
        </w:trPr>
        <w:tc>
          <w:tcPr>
            <w:tcW w:w="6964" w:type="dxa"/>
            <w:gridSpan w:val="7"/>
            <w:tcBorders>
              <w:top w:val="single" w:sz="4" w:space="0" w:color="auto"/>
              <w:left w:val="single" w:sz="4" w:space="0" w:color="auto"/>
              <w:bottom w:val="single" w:sz="4" w:space="0" w:color="auto"/>
              <w:right w:val="nil"/>
            </w:tcBorders>
            <w:shd w:val="clear" w:color="000000" w:fill="D9D9D9"/>
            <w:noWrap/>
            <w:vAlign w:val="bottom"/>
            <w:hideMark/>
          </w:tcPr>
          <w:p w14:paraId="4C37C927" w14:textId="2595D0BD" w:rsidR="00BE0CC6" w:rsidRPr="00207F03" w:rsidRDefault="00BE0CC6" w:rsidP="00BE0CC6">
            <w:pPr>
              <w:spacing w:after="0" w:line="240" w:lineRule="auto"/>
              <w:jc w:val="center"/>
              <w:rPr>
                <w:rFonts w:eastAsia="Times New Roman"/>
                <w:b/>
                <w:sz w:val="22"/>
                <w:szCs w:val="22"/>
                <w:lang w:eastAsia="en-US"/>
              </w:rPr>
            </w:pPr>
            <w:r w:rsidRPr="00207F03">
              <w:br w:type="page"/>
            </w:r>
            <w:r w:rsidRPr="00207F03">
              <w:rPr>
                <w:rFonts w:eastAsia="Times New Roman"/>
                <w:b/>
                <w:sz w:val="22"/>
                <w:szCs w:val="22"/>
                <w:lang w:eastAsia="en-US"/>
              </w:rPr>
              <w:t xml:space="preserve">Ripple Measurement for line regulation </w:t>
            </w:r>
          </w:p>
        </w:tc>
      </w:tr>
      <w:tr w:rsidR="00BE0CC6" w:rsidRPr="00207F03" w14:paraId="26DBB10A" w14:textId="77777777" w:rsidTr="00B94E10">
        <w:trPr>
          <w:trHeight w:val="300"/>
        </w:trPr>
        <w:tc>
          <w:tcPr>
            <w:tcW w:w="913" w:type="dxa"/>
            <w:vMerge w:val="restart"/>
            <w:tcBorders>
              <w:top w:val="nil"/>
              <w:left w:val="single" w:sz="4" w:space="0" w:color="auto"/>
              <w:bottom w:val="single" w:sz="4" w:space="0" w:color="auto"/>
              <w:right w:val="single" w:sz="4" w:space="0" w:color="auto"/>
            </w:tcBorders>
            <w:shd w:val="clear" w:color="000000" w:fill="C5D9F1"/>
            <w:vAlign w:val="bottom"/>
            <w:hideMark/>
          </w:tcPr>
          <w:p w14:paraId="376F82A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Supply Voltage (V)</w:t>
            </w:r>
          </w:p>
        </w:tc>
        <w:tc>
          <w:tcPr>
            <w:tcW w:w="966" w:type="dxa"/>
            <w:vMerge w:val="restart"/>
            <w:tcBorders>
              <w:top w:val="nil"/>
              <w:left w:val="single" w:sz="4" w:space="0" w:color="auto"/>
              <w:bottom w:val="single" w:sz="4" w:space="0" w:color="auto"/>
              <w:right w:val="single" w:sz="4" w:space="0" w:color="auto"/>
            </w:tcBorders>
            <w:shd w:val="clear" w:color="000000" w:fill="C5D9F1"/>
            <w:vAlign w:val="bottom"/>
            <w:hideMark/>
          </w:tcPr>
          <w:p w14:paraId="4BF3843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Load Current (A)</w:t>
            </w:r>
          </w:p>
        </w:tc>
        <w:tc>
          <w:tcPr>
            <w:tcW w:w="965" w:type="dxa"/>
            <w:vMerge w:val="restart"/>
            <w:tcBorders>
              <w:top w:val="nil"/>
              <w:left w:val="single" w:sz="4" w:space="0" w:color="auto"/>
              <w:bottom w:val="single" w:sz="4" w:space="0" w:color="auto"/>
              <w:right w:val="single" w:sz="4" w:space="0" w:color="auto"/>
            </w:tcBorders>
            <w:shd w:val="clear" w:color="000000" w:fill="C5D9F1"/>
            <w:vAlign w:val="bottom"/>
            <w:hideMark/>
          </w:tcPr>
          <w:p w14:paraId="5823825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Ripple Voltage (mV)</w:t>
            </w:r>
          </w:p>
        </w:tc>
        <w:tc>
          <w:tcPr>
            <w:tcW w:w="2156" w:type="dxa"/>
            <w:gridSpan w:val="2"/>
            <w:tcBorders>
              <w:top w:val="single" w:sz="4" w:space="0" w:color="auto"/>
              <w:left w:val="nil"/>
              <w:bottom w:val="single" w:sz="4" w:space="0" w:color="auto"/>
              <w:right w:val="single" w:sz="4" w:space="0" w:color="auto"/>
            </w:tcBorders>
            <w:shd w:val="clear" w:color="000000" w:fill="C5D9F1"/>
            <w:hideMark/>
          </w:tcPr>
          <w:p w14:paraId="654B964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940" w:type="dxa"/>
            <w:vMerge w:val="restart"/>
            <w:tcBorders>
              <w:top w:val="nil"/>
              <w:left w:val="single" w:sz="4" w:space="0" w:color="auto"/>
              <w:bottom w:val="single" w:sz="4" w:space="0" w:color="auto"/>
              <w:right w:val="single" w:sz="4" w:space="0" w:color="auto"/>
            </w:tcBorders>
            <w:shd w:val="clear" w:color="000000" w:fill="C5D9F1"/>
            <w:vAlign w:val="center"/>
            <w:hideMark/>
          </w:tcPr>
          <w:p w14:paraId="1FD0D964"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c>
          <w:tcPr>
            <w:tcW w:w="1024" w:type="dxa"/>
            <w:vMerge w:val="restart"/>
            <w:tcBorders>
              <w:top w:val="nil"/>
              <w:left w:val="single" w:sz="4" w:space="0" w:color="auto"/>
              <w:bottom w:val="single" w:sz="4" w:space="0" w:color="auto"/>
              <w:right w:val="single" w:sz="4" w:space="0" w:color="auto"/>
            </w:tcBorders>
            <w:shd w:val="clear" w:color="000000" w:fill="C5D9F1"/>
            <w:vAlign w:val="bottom"/>
            <w:hideMark/>
          </w:tcPr>
          <w:p w14:paraId="2A30A2A1"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Pass/Fail</w:t>
            </w:r>
          </w:p>
        </w:tc>
      </w:tr>
      <w:tr w:rsidR="00BE0CC6" w:rsidRPr="00207F03" w14:paraId="03BB627B" w14:textId="77777777" w:rsidTr="00A124C4">
        <w:trPr>
          <w:trHeight w:val="300"/>
        </w:trPr>
        <w:tc>
          <w:tcPr>
            <w:tcW w:w="913" w:type="dxa"/>
            <w:vMerge/>
            <w:tcBorders>
              <w:top w:val="nil"/>
              <w:left w:val="single" w:sz="4" w:space="0" w:color="auto"/>
              <w:bottom w:val="single" w:sz="4" w:space="0" w:color="auto"/>
              <w:right w:val="single" w:sz="4" w:space="0" w:color="auto"/>
            </w:tcBorders>
            <w:vAlign w:val="center"/>
            <w:hideMark/>
          </w:tcPr>
          <w:p w14:paraId="55238919" w14:textId="77777777" w:rsidR="00BE0CC6" w:rsidRPr="00207F03" w:rsidRDefault="00BE0CC6" w:rsidP="00BE0CC6">
            <w:pPr>
              <w:spacing w:after="0" w:line="240" w:lineRule="auto"/>
              <w:rPr>
                <w:rFonts w:eastAsia="Times New Roman"/>
                <w:sz w:val="22"/>
                <w:szCs w:val="22"/>
                <w:lang w:eastAsia="en-US"/>
              </w:rPr>
            </w:pPr>
          </w:p>
        </w:tc>
        <w:tc>
          <w:tcPr>
            <w:tcW w:w="966" w:type="dxa"/>
            <w:vMerge/>
            <w:tcBorders>
              <w:top w:val="nil"/>
              <w:left w:val="single" w:sz="4" w:space="0" w:color="auto"/>
              <w:bottom w:val="single" w:sz="4" w:space="0" w:color="auto"/>
              <w:right w:val="single" w:sz="4" w:space="0" w:color="auto"/>
            </w:tcBorders>
            <w:vAlign w:val="center"/>
            <w:hideMark/>
          </w:tcPr>
          <w:p w14:paraId="4F4F7453" w14:textId="77777777" w:rsidR="00BE0CC6" w:rsidRPr="00207F03" w:rsidRDefault="00BE0CC6" w:rsidP="00BE0CC6">
            <w:pPr>
              <w:spacing w:after="0" w:line="240" w:lineRule="auto"/>
              <w:rPr>
                <w:rFonts w:eastAsia="Times New Roman"/>
                <w:sz w:val="22"/>
                <w:szCs w:val="22"/>
                <w:lang w:eastAsia="en-US"/>
              </w:rPr>
            </w:pPr>
          </w:p>
        </w:tc>
        <w:tc>
          <w:tcPr>
            <w:tcW w:w="965" w:type="dxa"/>
            <w:vMerge/>
            <w:tcBorders>
              <w:top w:val="nil"/>
              <w:left w:val="single" w:sz="4" w:space="0" w:color="auto"/>
              <w:bottom w:val="single" w:sz="4" w:space="0" w:color="auto"/>
              <w:right w:val="single" w:sz="4" w:space="0" w:color="auto"/>
            </w:tcBorders>
            <w:vAlign w:val="center"/>
            <w:hideMark/>
          </w:tcPr>
          <w:p w14:paraId="362E71BD" w14:textId="77777777" w:rsidR="00BE0CC6" w:rsidRPr="00207F03" w:rsidRDefault="00BE0CC6" w:rsidP="00BE0CC6">
            <w:pPr>
              <w:spacing w:after="0" w:line="240" w:lineRule="auto"/>
              <w:rPr>
                <w:rFonts w:eastAsia="Times New Roman"/>
                <w:sz w:val="22"/>
                <w:szCs w:val="22"/>
                <w:lang w:eastAsia="en-US"/>
              </w:rPr>
            </w:pPr>
          </w:p>
        </w:tc>
        <w:tc>
          <w:tcPr>
            <w:tcW w:w="1060" w:type="dxa"/>
            <w:tcBorders>
              <w:top w:val="nil"/>
              <w:left w:val="nil"/>
              <w:bottom w:val="single" w:sz="4" w:space="0" w:color="auto"/>
              <w:right w:val="single" w:sz="4" w:space="0" w:color="auto"/>
            </w:tcBorders>
            <w:shd w:val="clear" w:color="000000" w:fill="C5D9F1"/>
            <w:hideMark/>
          </w:tcPr>
          <w:p w14:paraId="2ECE347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Min(mV)</w:t>
            </w:r>
          </w:p>
        </w:tc>
        <w:tc>
          <w:tcPr>
            <w:tcW w:w="1096" w:type="dxa"/>
            <w:tcBorders>
              <w:top w:val="nil"/>
              <w:left w:val="nil"/>
              <w:bottom w:val="single" w:sz="4" w:space="0" w:color="auto"/>
              <w:right w:val="single" w:sz="4" w:space="0" w:color="auto"/>
            </w:tcBorders>
            <w:shd w:val="clear" w:color="000000" w:fill="C5D9F1"/>
            <w:hideMark/>
          </w:tcPr>
          <w:p w14:paraId="37C01DD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Max(mV)</w:t>
            </w:r>
          </w:p>
        </w:tc>
        <w:tc>
          <w:tcPr>
            <w:tcW w:w="940" w:type="dxa"/>
            <w:vMerge/>
            <w:tcBorders>
              <w:top w:val="nil"/>
              <w:left w:val="single" w:sz="4" w:space="0" w:color="auto"/>
              <w:bottom w:val="single" w:sz="4" w:space="0" w:color="auto"/>
              <w:right w:val="single" w:sz="4" w:space="0" w:color="auto"/>
            </w:tcBorders>
            <w:vAlign w:val="center"/>
            <w:hideMark/>
          </w:tcPr>
          <w:p w14:paraId="60457BB3" w14:textId="77777777" w:rsidR="00BE0CC6" w:rsidRPr="00207F03" w:rsidRDefault="00BE0CC6" w:rsidP="00BE0CC6">
            <w:pPr>
              <w:spacing w:after="0" w:line="240" w:lineRule="auto"/>
              <w:rPr>
                <w:rFonts w:eastAsia="Times New Roman"/>
                <w:sz w:val="22"/>
                <w:szCs w:val="22"/>
                <w:lang w:eastAsia="en-US"/>
              </w:rPr>
            </w:pPr>
          </w:p>
        </w:tc>
        <w:tc>
          <w:tcPr>
            <w:tcW w:w="1024" w:type="dxa"/>
            <w:vMerge/>
            <w:tcBorders>
              <w:top w:val="nil"/>
              <w:left w:val="single" w:sz="4" w:space="0" w:color="auto"/>
              <w:bottom w:val="single" w:sz="4" w:space="0" w:color="auto"/>
              <w:right w:val="single" w:sz="4" w:space="0" w:color="auto"/>
            </w:tcBorders>
            <w:vAlign w:val="center"/>
            <w:hideMark/>
          </w:tcPr>
          <w:p w14:paraId="64A75D83"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06832400"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46BDADC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w:t>
            </w:r>
          </w:p>
        </w:tc>
        <w:tc>
          <w:tcPr>
            <w:tcW w:w="966" w:type="dxa"/>
            <w:tcBorders>
              <w:top w:val="nil"/>
              <w:left w:val="nil"/>
              <w:bottom w:val="single" w:sz="4" w:space="0" w:color="auto"/>
              <w:right w:val="single" w:sz="4" w:space="0" w:color="auto"/>
            </w:tcBorders>
            <w:shd w:val="clear" w:color="000000" w:fill="FFFFFF"/>
            <w:noWrap/>
            <w:hideMark/>
          </w:tcPr>
          <w:p w14:paraId="75C05B6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965" w:type="dxa"/>
            <w:tcBorders>
              <w:top w:val="nil"/>
              <w:left w:val="nil"/>
              <w:bottom w:val="single" w:sz="4" w:space="0" w:color="auto"/>
              <w:right w:val="single" w:sz="4" w:space="0" w:color="auto"/>
            </w:tcBorders>
            <w:shd w:val="clear" w:color="000000" w:fill="FFFFFF"/>
            <w:noWrap/>
            <w:hideMark/>
          </w:tcPr>
          <w:p w14:paraId="6F7F230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52</w:t>
            </w:r>
          </w:p>
        </w:tc>
        <w:tc>
          <w:tcPr>
            <w:tcW w:w="1060" w:type="dxa"/>
            <w:tcBorders>
              <w:top w:val="nil"/>
              <w:left w:val="nil"/>
              <w:bottom w:val="single" w:sz="4" w:space="0" w:color="auto"/>
              <w:right w:val="single" w:sz="4" w:space="0" w:color="auto"/>
            </w:tcBorders>
            <w:shd w:val="clear" w:color="000000" w:fill="FFFFFF"/>
            <w:noWrap/>
            <w:hideMark/>
          </w:tcPr>
          <w:p w14:paraId="7B70C98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30F0C44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450</w:t>
            </w:r>
          </w:p>
        </w:tc>
        <w:tc>
          <w:tcPr>
            <w:tcW w:w="940" w:type="dxa"/>
            <w:tcBorders>
              <w:top w:val="nil"/>
              <w:left w:val="nil"/>
              <w:bottom w:val="single" w:sz="4" w:space="0" w:color="auto"/>
              <w:right w:val="single" w:sz="4" w:space="0" w:color="auto"/>
            </w:tcBorders>
            <w:shd w:val="clear" w:color="000000" w:fill="FFFFFF"/>
            <w:noWrap/>
            <w:vAlign w:val="bottom"/>
            <w:hideMark/>
          </w:tcPr>
          <w:p w14:paraId="1FA65EC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-88.44</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4C8E348F"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55EA665"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7008C38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w:t>
            </w:r>
          </w:p>
        </w:tc>
        <w:tc>
          <w:tcPr>
            <w:tcW w:w="966" w:type="dxa"/>
            <w:tcBorders>
              <w:top w:val="nil"/>
              <w:left w:val="nil"/>
              <w:bottom w:val="single" w:sz="4" w:space="0" w:color="auto"/>
              <w:right w:val="single" w:sz="4" w:space="0" w:color="auto"/>
            </w:tcBorders>
            <w:shd w:val="clear" w:color="000000" w:fill="FFFFFF"/>
            <w:noWrap/>
            <w:hideMark/>
          </w:tcPr>
          <w:p w14:paraId="1B410BD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965" w:type="dxa"/>
            <w:tcBorders>
              <w:top w:val="nil"/>
              <w:left w:val="nil"/>
              <w:bottom w:val="single" w:sz="4" w:space="0" w:color="auto"/>
              <w:right w:val="single" w:sz="4" w:space="0" w:color="auto"/>
            </w:tcBorders>
            <w:shd w:val="clear" w:color="000000" w:fill="FFFFFF"/>
            <w:noWrap/>
            <w:hideMark/>
          </w:tcPr>
          <w:p w14:paraId="2970518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62</w:t>
            </w:r>
          </w:p>
        </w:tc>
        <w:tc>
          <w:tcPr>
            <w:tcW w:w="1060" w:type="dxa"/>
            <w:tcBorders>
              <w:top w:val="nil"/>
              <w:left w:val="nil"/>
              <w:bottom w:val="single" w:sz="4" w:space="0" w:color="auto"/>
              <w:right w:val="single" w:sz="4" w:space="0" w:color="auto"/>
            </w:tcBorders>
            <w:shd w:val="clear" w:color="000000" w:fill="FFFFFF"/>
            <w:noWrap/>
            <w:hideMark/>
          </w:tcPr>
          <w:p w14:paraId="54F4B61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4AFB12A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450</w:t>
            </w:r>
          </w:p>
        </w:tc>
        <w:tc>
          <w:tcPr>
            <w:tcW w:w="940" w:type="dxa"/>
            <w:tcBorders>
              <w:top w:val="nil"/>
              <w:left w:val="nil"/>
              <w:bottom w:val="single" w:sz="4" w:space="0" w:color="auto"/>
              <w:right w:val="single" w:sz="4" w:space="0" w:color="auto"/>
            </w:tcBorders>
            <w:shd w:val="clear" w:color="000000" w:fill="FFFFFF"/>
            <w:noWrap/>
            <w:vAlign w:val="bottom"/>
            <w:hideMark/>
          </w:tcPr>
          <w:p w14:paraId="1D06AF1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-86.22</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2478B258"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152D3CD"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5B22550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w:t>
            </w:r>
          </w:p>
        </w:tc>
        <w:tc>
          <w:tcPr>
            <w:tcW w:w="966" w:type="dxa"/>
            <w:tcBorders>
              <w:top w:val="nil"/>
              <w:left w:val="nil"/>
              <w:bottom w:val="single" w:sz="4" w:space="0" w:color="auto"/>
              <w:right w:val="single" w:sz="4" w:space="0" w:color="auto"/>
            </w:tcBorders>
            <w:shd w:val="clear" w:color="000000" w:fill="FFFFFF"/>
            <w:noWrap/>
            <w:hideMark/>
          </w:tcPr>
          <w:p w14:paraId="4F2482F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965" w:type="dxa"/>
            <w:tcBorders>
              <w:top w:val="nil"/>
              <w:left w:val="nil"/>
              <w:bottom w:val="single" w:sz="4" w:space="0" w:color="auto"/>
              <w:right w:val="single" w:sz="4" w:space="0" w:color="auto"/>
            </w:tcBorders>
            <w:shd w:val="clear" w:color="000000" w:fill="FFFFFF"/>
            <w:noWrap/>
            <w:hideMark/>
          </w:tcPr>
          <w:p w14:paraId="46C1625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64</w:t>
            </w:r>
          </w:p>
        </w:tc>
        <w:tc>
          <w:tcPr>
            <w:tcW w:w="1060" w:type="dxa"/>
            <w:tcBorders>
              <w:top w:val="nil"/>
              <w:left w:val="nil"/>
              <w:bottom w:val="single" w:sz="4" w:space="0" w:color="auto"/>
              <w:right w:val="single" w:sz="4" w:space="0" w:color="auto"/>
            </w:tcBorders>
            <w:shd w:val="clear" w:color="000000" w:fill="FFFFFF"/>
            <w:noWrap/>
            <w:hideMark/>
          </w:tcPr>
          <w:p w14:paraId="03E6CCA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4845A76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450</w:t>
            </w:r>
          </w:p>
        </w:tc>
        <w:tc>
          <w:tcPr>
            <w:tcW w:w="940" w:type="dxa"/>
            <w:tcBorders>
              <w:top w:val="nil"/>
              <w:left w:val="nil"/>
              <w:bottom w:val="single" w:sz="4" w:space="0" w:color="auto"/>
              <w:right w:val="single" w:sz="4" w:space="0" w:color="auto"/>
            </w:tcBorders>
            <w:shd w:val="clear" w:color="000000" w:fill="FFFFFF"/>
            <w:noWrap/>
            <w:vAlign w:val="bottom"/>
            <w:hideMark/>
          </w:tcPr>
          <w:p w14:paraId="33336BD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-85.78</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56BBE526"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FDAFC68"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61940FA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11.1</w:t>
            </w:r>
          </w:p>
        </w:tc>
        <w:tc>
          <w:tcPr>
            <w:tcW w:w="966" w:type="dxa"/>
            <w:tcBorders>
              <w:top w:val="nil"/>
              <w:left w:val="nil"/>
              <w:bottom w:val="single" w:sz="4" w:space="0" w:color="auto"/>
              <w:right w:val="single" w:sz="4" w:space="0" w:color="auto"/>
            </w:tcBorders>
            <w:shd w:val="clear" w:color="000000" w:fill="FFFFFF"/>
            <w:noWrap/>
            <w:hideMark/>
          </w:tcPr>
          <w:p w14:paraId="08294BA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965" w:type="dxa"/>
            <w:tcBorders>
              <w:top w:val="nil"/>
              <w:left w:val="nil"/>
              <w:bottom w:val="single" w:sz="4" w:space="0" w:color="auto"/>
              <w:right w:val="single" w:sz="4" w:space="0" w:color="auto"/>
            </w:tcBorders>
            <w:shd w:val="clear" w:color="000000" w:fill="FFFFFF"/>
            <w:noWrap/>
            <w:hideMark/>
          </w:tcPr>
          <w:p w14:paraId="3347ACF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44</w:t>
            </w:r>
          </w:p>
        </w:tc>
        <w:tc>
          <w:tcPr>
            <w:tcW w:w="1060" w:type="dxa"/>
            <w:tcBorders>
              <w:top w:val="nil"/>
              <w:left w:val="nil"/>
              <w:bottom w:val="single" w:sz="4" w:space="0" w:color="auto"/>
              <w:right w:val="single" w:sz="4" w:space="0" w:color="auto"/>
            </w:tcBorders>
            <w:shd w:val="clear" w:color="000000" w:fill="FFFFFF"/>
            <w:noWrap/>
            <w:hideMark/>
          </w:tcPr>
          <w:p w14:paraId="5FC275A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4227D11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555</w:t>
            </w:r>
          </w:p>
        </w:tc>
        <w:tc>
          <w:tcPr>
            <w:tcW w:w="940" w:type="dxa"/>
            <w:tcBorders>
              <w:top w:val="nil"/>
              <w:left w:val="nil"/>
              <w:bottom w:val="single" w:sz="4" w:space="0" w:color="auto"/>
              <w:right w:val="single" w:sz="4" w:space="0" w:color="auto"/>
            </w:tcBorders>
            <w:shd w:val="clear" w:color="000000" w:fill="FFFFFF"/>
            <w:noWrap/>
            <w:vAlign w:val="bottom"/>
            <w:hideMark/>
          </w:tcPr>
          <w:p w14:paraId="0C8E631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-92.07</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4D7D02A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90896C4"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1F120FC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11.1</w:t>
            </w:r>
          </w:p>
        </w:tc>
        <w:tc>
          <w:tcPr>
            <w:tcW w:w="966" w:type="dxa"/>
            <w:tcBorders>
              <w:top w:val="nil"/>
              <w:left w:val="nil"/>
              <w:bottom w:val="single" w:sz="4" w:space="0" w:color="auto"/>
              <w:right w:val="single" w:sz="4" w:space="0" w:color="auto"/>
            </w:tcBorders>
            <w:shd w:val="clear" w:color="000000" w:fill="FFFFFF"/>
            <w:noWrap/>
            <w:hideMark/>
          </w:tcPr>
          <w:p w14:paraId="12F411A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965" w:type="dxa"/>
            <w:tcBorders>
              <w:top w:val="nil"/>
              <w:left w:val="nil"/>
              <w:bottom w:val="single" w:sz="4" w:space="0" w:color="auto"/>
              <w:right w:val="single" w:sz="4" w:space="0" w:color="auto"/>
            </w:tcBorders>
            <w:shd w:val="clear" w:color="000000" w:fill="FFFFFF"/>
            <w:noWrap/>
            <w:hideMark/>
          </w:tcPr>
          <w:p w14:paraId="3855C44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58</w:t>
            </w:r>
          </w:p>
        </w:tc>
        <w:tc>
          <w:tcPr>
            <w:tcW w:w="1060" w:type="dxa"/>
            <w:tcBorders>
              <w:top w:val="nil"/>
              <w:left w:val="nil"/>
              <w:bottom w:val="single" w:sz="4" w:space="0" w:color="auto"/>
              <w:right w:val="single" w:sz="4" w:space="0" w:color="auto"/>
            </w:tcBorders>
            <w:shd w:val="clear" w:color="000000" w:fill="FFFFFF"/>
            <w:noWrap/>
            <w:hideMark/>
          </w:tcPr>
          <w:p w14:paraId="4D58A44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5CA202C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555</w:t>
            </w:r>
          </w:p>
        </w:tc>
        <w:tc>
          <w:tcPr>
            <w:tcW w:w="940" w:type="dxa"/>
            <w:tcBorders>
              <w:top w:val="nil"/>
              <w:left w:val="nil"/>
              <w:bottom w:val="single" w:sz="4" w:space="0" w:color="auto"/>
              <w:right w:val="single" w:sz="4" w:space="0" w:color="auto"/>
            </w:tcBorders>
            <w:shd w:val="clear" w:color="000000" w:fill="FFFFFF"/>
            <w:noWrap/>
            <w:vAlign w:val="bottom"/>
            <w:hideMark/>
          </w:tcPr>
          <w:p w14:paraId="4E50F90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-89.55</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136EB45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D22DEF9"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798CA30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11.1</w:t>
            </w:r>
          </w:p>
        </w:tc>
        <w:tc>
          <w:tcPr>
            <w:tcW w:w="966" w:type="dxa"/>
            <w:tcBorders>
              <w:top w:val="nil"/>
              <w:left w:val="nil"/>
              <w:bottom w:val="single" w:sz="4" w:space="0" w:color="auto"/>
              <w:right w:val="single" w:sz="4" w:space="0" w:color="auto"/>
            </w:tcBorders>
            <w:shd w:val="clear" w:color="000000" w:fill="FFFFFF"/>
            <w:noWrap/>
            <w:hideMark/>
          </w:tcPr>
          <w:p w14:paraId="2357753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965" w:type="dxa"/>
            <w:tcBorders>
              <w:top w:val="nil"/>
              <w:left w:val="nil"/>
              <w:bottom w:val="single" w:sz="4" w:space="0" w:color="auto"/>
              <w:right w:val="single" w:sz="4" w:space="0" w:color="auto"/>
            </w:tcBorders>
            <w:shd w:val="clear" w:color="000000" w:fill="FFFFFF"/>
            <w:noWrap/>
            <w:hideMark/>
          </w:tcPr>
          <w:p w14:paraId="6D37F2C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56</w:t>
            </w:r>
          </w:p>
        </w:tc>
        <w:tc>
          <w:tcPr>
            <w:tcW w:w="1060" w:type="dxa"/>
            <w:tcBorders>
              <w:top w:val="nil"/>
              <w:left w:val="nil"/>
              <w:bottom w:val="single" w:sz="4" w:space="0" w:color="auto"/>
              <w:right w:val="single" w:sz="4" w:space="0" w:color="auto"/>
            </w:tcBorders>
            <w:shd w:val="clear" w:color="000000" w:fill="FFFFFF"/>
            <w:noWrap/>
            <w:hideMark/>
          </w:tcPr>
          <w:p w14:paraId="1669A08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6D40F63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555</w:t>
            </w:r>
          </w:p>
        </w:tc>
        <w:tc>
          <w:tcPr>
            <w:tcW w:w="940" w:type="dxa"/>
            <w:tcBorders>
              <w:top w:val="nil"/>
              <w:left w:val="nil"/>
              <w:bottom w:val="single" w:sz="4" w:space="0" w:color="auto"/>
              <w:right w:val="single" w:sz="4" w:space="0" w:color="auto"/>
            </w:tcBorders>
            <w:shd w:val="clear" w:color="000000" w:fill="FFFFFF"/>
            <w:noWrap/>
            <w:vAlign w:val="bottom"/>
            <w:hideMark/>
          </w:tcPr>
          <w:p w14:paraId="7031C61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-89.91</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408A1A61"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4962351"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0DD0A0D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12.6</w:t>
            </w:r>
          </w:p>
        </w:tc>
        <w:tc>
          <w:tcPr>
            <w:tcW w:w="966" w:type="dxa"/>
            <w:tcBorders>
              <w:top w:val="nil"/>
              <w:left w:val="nil"/>
              <w:bottom w:val="single" w:sz="4" w:space="0" w:color="auto"/>
              <w:right w:val="single" w:sz="4" w:space="0" w:color="auto"/>
            </w:tcBorders>
            <w:shd w:val="clear" w:color="000000" w:fill="FFFFFF"/>
            <w:noWrap/>
            <w:hideMark/>
          </w:tcPr>
          <w:p w14:paraId="17B8372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965" w:type="dxa"/>
            <w:tcBorders>
              <w:top w:val="nil"/>
              <w:left w:val="nil"/>
              <w:bottom w:val="single" w:sz="4" w:space="0" w:color="auto"/>
              <w:right w:val="single" w:sz="4" w:space="0" w:color="auto"/>
            </w:tcBorders>
            <w:shd w:val="clear" w:color="000000" w:fill="FFFFFF"/>
            <w:noWrap/>
            <w:hideMark/>
          </w:tcPr>
          <w:p w14:paraId="11285FC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44</w:t>
            </w:r>
          </w:p>
        </w:tc>
        <w:tc>
          <w:tcPr>
            <w:tcW w:w="1060" w:type="dxa"/>
            <w:tcBorders>
              <w:top w:val="nil"/>
              <w:left w:val="nil"/>
              <w:bottom w:val="single" w:sz="4" w:space="0" w:color="auto"/>
              <w:right w:val="single" w:sz="4" w:space="0" w:color="auto"/>
            </w:tcBorders>
            <w:shd w:val="clear" w:color="000000" w:fill="FFFFFF"/>
            <w:noWrap/>
            <w:hideMark/>
          </w:tcPr>
          <w:p w14:paraId="54EE5CB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5768682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630</w:t>
            </w:r>
          </w:p>
        </w:tc>
        <w:tc>
          <w:tcPr>
            <w:tcW w:w="940" w:type="dxa"/>
            <w:tcBorders>
              <w:top w:val="nil"/>
              <w:left w:val="nil"/>
              <w:bottom w:val="single" w:sz="4" w:space="0" w:color="auto"/>
              <w:right w:val="single" w:sz="4" w:space="0" w:color="auto"/>
            </w:tcBorders>
            <w:shd w:val="clear" w:color="000000" w:fill="FFFFFF"/>
            <w:noWrap/>
            <w:vAlign w:val="bottom"/>
            <w:hideMark/>
          </w:tcPr>
          <w:p w14:paraId="5B712B9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-93.02</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1FA1FDE6"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6B00FFE"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2ED5AE3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12.6</w:t>
            </w:r>
          </w:p>
        </w:tc>
        <w:tc>
          <w:tcPr>
            <w:tcW w:w="966" w:type="dxa"/>
            <w:tcBorders>
              <w:top w:val="nil"/>
              <w:left w:val="nil"/>
              <w:bottom w:val="single" w:sz="4" w:space="0" w:color="auto"/>
              <w:right w:val="single" w:sz="4" w:space="0" w:color="auto"/>
            </w:tcBorders>
            <w:shd w:val="clear" w:color="000000" w:fill="FFFFFF"/>
            <w:noWrap/>
            <w:hideMark/>
          </w:tcPr>
          <w:p w14:paraId="568890D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965" w:type="dxa"/>
            <w:tcBorders>
              <w:top w:val="nil"/>
              <w:left w:val="nil"/>
              <w:bottom w:val="single" w:sz="4" w:space="0" w:color="auto"/>
              <w:right w:val="single" w:sz="4" w:space="0" w:color="auto"/>
            </w:tcBorders>
            <w:shd w:val="clear" w:color="000000" w:fill="FFFFFF"/>
            <w:noWrap/>
            <w:hideMark/>
          </w:tcPr>
          <w:p w14:paraId="5029C91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50</w:t>
            </w:r>
          </w:p>
        </w:tc>
        <w:tc>
          <w:tcPr>
            <w:tcW w:w="1060" w:type="dxa"/>
            <w:tcBorders>
              <w:top w:val="nil"/>
              <w:left w:val="nil"/>
              <w:bottom w:val="single" w:sz="4" w:space="0" w:color="auto"/>
              <w:right w:val="single" w:sz="4" w:space="0" w:color="auto"/>
            </w:tcBorders>
            <w:shd w:val="clear" w:color="000000" w:fill="FFFFFF"/>
            <w:noWrap/>
            <w:hideMark/>
          </w:tcPr>
          <w:p w14:paraId="6E15808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49EFB15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630</w:t>
            </w:r>
          </w:p>
        </w:tc>
        <w:tc>
          <w:tcPr>
            <w:tcW w:w="940" w:type="dxa"/>
            <w:tcBorders>
              <w:top w:val="nil"/>
              <w:left w:val="nil"/>
              <w:bottom w:val="single" w:sz="4" w:space="0" w:color="auto"/>
              <w:right w:val="single" w:sz="4" w:space="0" w:color="auto"/>
            </w:tcBorders>
            <w:shd w:val="clear" w:color="000000" w:fill="FFFFFF"/>
            <w:noWrap/>
            <w:vAlign w:val="bottom"/>
            <w:hideMark/>
          </w:tcPr>
          <w:p w14:paraId="0B729CB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-92.06</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46F1D61E"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86B0263"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6B626DF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12.6</w:t>
            </w:r>
          </w:p>
        </w:tc>
        <w:tc>
          <w:tcPr>
            <w:tcW w:w="966" w:type="dxa"/>
            <w:tcBorders>
              <w:top w:val="nil"/>
              <w:left w:val="nil"/>
              <w:bottom w:val="single" w:sz="4" w:space="0" w:color="auto"/>
              <w:right w:val="single" w:sz="4" w:space="0" w:color="auto"/>
            </w:tcBorders>
            <w:shd w:val="clear" w:color="000000" w:fill="FFFFFF"/>
            <w:noWrap/>
            <w:hideMark/>
          </w:tcPr>
          <w:p w14:paraId="3A21B61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965" w:type="dxa"/>
            <w:tcBorders>
              <w:top w:val="nil"/>
              <w:left w:val="nil"/>
              <w:bottom w:val="single" w:sz="4" w:space="0" w:color="auto"/>
              <w:right w:val="single" w:sz="4" w:space="0" w:color="auto"/>
            </w:tcBorders>
            <w:shd w:val="clear" w:color="000000" w:fill="FFFFFF"/>
            <w:noWrap/>
            <w:hideMark/>
          </w:tcPr>
          <w:p w14:paraId="3A54231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52</w:t>
            </w:r>
          </w:p>
        </w:tc>
        <w:tc>
          <w:tcPr>
            <w:tcW w:w="1060" w:type="dxa"/>
            <w:tcBorders>
              <w:top w:val="nil"/>
              <w:left w:val="nil"/>
              <w:bottom w:val="single" w:sz="4" w:space="0" w:color="auto"/>
              <w:right w:val="single" w:sz="4" w:space="0" w:color="auto"/>
            </w:tcBorders>
            <w:shd w:val="clear" w:color="000000" w:fill="FFFFFF"/>
            <w:noWrap/>
            <w:hideMark/>
          </w:tcPr>
          <w:p w14:paraId="48D412A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0ADCB24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630</w:t>
            </w:r>
          </w:p>
        </w:tc>
        <w:tc>
          <w:tcPr>
            <w:tcW w:w="940" w:type="dxa"/>
            <w:tcBorders>
              <w:top w:val="nil"/>
              <w:left w:val="nil"/>
              <w:bottom w:val="single" w:sz="4" w:space="0" w:color="auto"/>
              <w:right w:val="single" w:sz="4" w:space="0" w:color="auto"/>
            </w:tcBorders>
            <w:shd w:val="clear" w:color="000000" w:fill="FFFFFF"/>
            <w:noWrap/>
            <w:vAlign w:val="bottom"/>
            <w:hideMark/>
          </w:tcPr>
          <w:p w14:paraId="4FB0930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-91.75</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44046A3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1344C3E"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3C47845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w:t>
            </w:r>
          </w:p>
        </w:tc>
        <w:tc>
          <w:tcPr>
            <w:tcW w:w="966" w:type="dxa"/>
            <w:tcBorders>
              <w:top w:val="nil"/>
              <w:left w:val="nil"/>
              <w:bottom w:val="single" w:sz="4" w:space="0" w:color="auto"/>
              <w:right w:val="single" w:sz="4" w:space="0" w:color="auto"/>
            </w:tcBorders>
            <w:shd w:val="clear" w:color="000000" w:fill="FFFFFF"/>
            <w:noWrap/>
            <w:hideMark/>
          </w:tcPr>
          <w:p w14:paraId="1EAC67C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965" w:type="dxa"/>
            <w:tcBorders>
              <w:top w:val="nil"/>
              <w:left w:val="nil"/>
              <w:bottom w:val="single" w:sz="4" w:space="0" w:color="auto"/>
              <w:right w:val="single" w:sz="4" w:space="0" w:color="auto"/>
            </w:tcBorders>
            <w:shd w:val="clear" w:color="000000" w:fill="FFFFFF"/>
            <w:noWrap/>
            <w:hideMark/>
          </w:tcPr>
          <w:p w14:paraId="571702C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24</w:t>
            </w:r>
          </w:p>
        </w:tc>
        <w:tc>
          <w:tcPr>
            <w:tcW w:w="1060" w:type="dxa"/>
            <w:tcBorders>
              <w:top w:val="nil"/>
              <w:left w:val="nil"/>
              <w:bottom w:val="single" w:sz="4" w:space="0" w:color="auto"/>
              <w:right w:val="single" w:sz="4" w:space="0" w:color="auto"/>
            </w:tcBorders>
            <w:shd w:val="clear" w:color="000000" w:fill="FFFFFF"/>
            <w:noWrap/>
            <w:hideMark/>
          </w:tcPr>
          <w:p w14:paraId="28D28E4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30A9B2B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800</w:t>
            </w:r>
          </w:p>
        </w:tc>
        <w:tc>
          <w:tcPr>
            <w:tcW w:w="940" w:type="dxa"/>
            <w:tcBorders>
              <w:top w:val="nil"/>
              <w:left w:val="nil"/>
              <w:bottom w:val="single" w:sz="4" w:space="0" w:color="auto"/>
              <w:right w:val="single" w:sz="4" w:space="0" w:color="auto"/>
            </w:tcBorders>
            <w:shd w:val="clear" w:color="000000" w:fill="FFFFFF"/>
            <w:noWrap/>
            <w:vAlign w:val="bottom"/>
            <w:hideMark/>
          </w:tcPr>
          <w:p w14:paraId="79398CF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-97.00</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2FE1B6F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2FC8062"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4E5D905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w:t>
            </w:r>
          </w:p>
        </w:tc>
        <w:tc>
          <w:tcPr>
            <w:tcW w:w="966" w:type="dxa"/>
            <w:tcBorders>
              <w:top w:val="nil"/>
              <w:left w:val="nil"/>
              <w:bottom w:val="single" w:sz="4" w:space="0" w:color="auto"/>
              <w:right w:val="single" w:sz="4" w:space="0" w:color="auto"/>
            </w:tcBorders>
            <w:shd w:val="clear" w:color="000000" w:fill="FFFFFF"/>
            <w:noWrap/>
            <w:hideMark/>
          </w:tcPr>
          <w:p w14:paraId="7676F45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965" w:type="dxa"/>
            <w:tcBorders>
              <w:top w:val="nil"/>
              <w:left w:val="nil"/>
              <w:bottom w:val="single" w:sz="4" w:space="0" w:color="auto"/>
              <w:right w:val="single" w:sz="4" w:space="0" w:color="auto"/>
            </w:tcBorders>
            <w:shd w:val="clear" w:color="000000" w:fill="FFFFFF"/>
            <w:noWrap/>
            <w:hideMark/>
          </w:tcPr>
          <w:p w14:paraId="4C89267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24</w:t>
            </w:r>
          </w:p>
        </w:tc>
        <w:tc>
          <w:tcPr>
            <w:tcW w:w="1060" w:type="dxa"/>
            <w:tcBorders>
              <w:top w:val="nil"/>
              <w:left w:val="nil"/>
              <w:bottom w:val="single" w:sz="4" w:space="0" w:color="auto"/>
              <w:right w:val="single" w:sz="4" w:space="0" w:color="auto"/>
            </w:tcBorders>
            <w:shd w:val="clear" w:color="000000" w:fill="FFFFFF"/>
            <w:noWrap/>
            <w:hideMark/>
          </w:tcPr>
          <w:p w14:paraId="44949FB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14C0AB3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800</w:t>
            </w:r>
          </w:p>
        </w:tc>
        <w:tc>
          <w:tcPr>
            <w:tcW w:w="940" w:type="dxa"/>
            <w:tcBorders>
              <w:top w:val="nil"/>
              <w:left w:val="nil"/>
              <w:bottom w:val="single" w:sz="4" w:space="0" w:color="auto"/>
              <w:right w:val="single" w:sz="4" w:space="0" w:color="auto"/>
            </w:tcBorders>
            <w:shd w:val="clear" w:color="000000" w:fill="FFFFFF"/>
            <w:noWrap/>
            <w:vAlign w:val="bottom"/>
            <w:hideMark/>
          </w:tcPr>
          <w:p w14:paraId="3E7628F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-97.00</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560F45FB"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50B3D0D2"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4BD5ED0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w:t>
            </w:r>
          </w:p>
        </w:tc>
        <w:tc>
          <w:tcPr>
            <w:tcW w:w="966" w:type="dxa"/>
            <w:tcBorders>
              <w:top w:val="nil"/>
              <w:left w:val="nil"/>
              <w:bottom w:val="single" w:sz="4" w:space="0" w:color="auto"/>
              <w:right w:val="single" w:sz="4" w:space="0" w:color="auto"/>
            </w:tcBorders>
            <w:shd w:val="clear" w:color="000000" w:fill="FFFFFF"/>
            <w:noWrap/>
            <w:hideMark/>
          </w:tcPr>
          <w:p w14:paraId="68F396B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965" w:type="dxa"/>
            <w:tcBorders>
              <w:top w:val="nil"/>
              <w:left w:val="nil"/>
              <w:bottom w:val="single" w:sz="4" w:space="0" w:color="auto"/>
              <w:right w:val="single" w:sz="4" w:space="0" w:color="auto"/>
            </w:tcBorders>
            <w:shd w:val="clear" w:color="000000" w:fill="FFFFFF"/>
            <w:noWrap/>
            <w:hideMark/>
          </w:tcPr>
          <w:p w14:paraId="63EA9F0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25</w:t>
            </w:r>
          </w:p>
        </w:tc>
        <w:tc>
          <w:tcPr>
            <w:tcW w:w="1060" w:type="dxa"/>
            <w:tcBorders>
              <w:top w:val="nil"/>
              <w:left w:val="nil"/>
              <w:bottom w:val="single" w:sz="4" w:space="0" w:color="auto"/>
              <w:right w:val="single" w:sz="4" w:space="0" w:color="auto"/>
            </w:tcBorders>
            <w:shd w:val="clear" w:color="000000" w:fill="FFFFFF"/>
            <w:noWrap/>
            <w:hideMark/>
          </w:tcPr>
          <w:p w14:paraId="3AE3F5F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565FA21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800</w:t>
            </w:r>
          </w:p>
        </w:tc>
        <w:tc>
          <w:tcPr>
            <w:tcW w:w="940" w:type="dxa"/>
            <w:tcBorders>
              <w:top w:val="nil"/>
              <w:left w:val="nil"/>
              <w:bottom w:val="single" w:sz="4" w:space="0" w:color="auto"/>
              <w:right w:val="single" w:sz="4" w:space="0" w:color="auto"/>
            </w:tcBorders>
            <w:shd w:val="clear" w:color="000000" w:fill="FFFFFF"/>
            <w:noWrap/>
            <w:vAlign w:val="bottom"/>
            <w:hideMark/>
          </w:tcPr>
          <w:p w14:paraId="2DDAA11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-96.88</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376249BE"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D4CED9E"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1D5ED71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966" w:type="dxa"/>
            <w:tcBorders>
              <w:top w:val="nil"/>
              <w:left w:val="nil"/>
              <w:bottom w:val="single" w:sz="4" w:space="0" w:color="auto"/>
              <w:right w:val="single" w:sz="4" w:space="0" w:color="auto"/>
            </w:tcBorders>
            <w:shd w:val="clear" w:color="000000" w:fill="FFFFFF"/>
            <w:noWrap/>
            <w:hideMark/>
          </w:tcPr>
          <w:p w14:paraId="5A6F50A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965" w:type="dxa"/>
            <w:tcBorders>
              <w:top w:val="nil"/>
              <w:left w:val="nil"/>
              <w:bottom w:val="single" w:sz="4" w:space="0" w:color="auto"/>
              <w:right w:val="single" w:sz="4" w:space="0" w:color="auto"/>
            </w:tcBorders>
            <w:shd w:val="clear" w:color="000000" w:fill="FFFFFF"/>
            <w:noWrap/>
            <w:hideMark/>
          </w:tcPr>
          <w:p w14:paraId="7B76A7D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29</w:t>
            </w:r>
          </w:p>
        </w:tc>
        <w:tc>
          <w:tcPr>
            <w:tcW w:w="1060" w:type="dxa"/>
            <w:tcBorders>
              <w:top w:val="nil"/>
              <w:left w:val="nil"/>
              <w:bottom w:val="single" w:sz="4" w:space="0" w:color="auto"/>
              <w:right w:val="single" w:sz="4" w:space="0" w:color="auto"/>
            </w:tcBorders>
            <w:shd w:val="clear" w:color="000000" w:fill="FFFFFF"/>
            <w:noWrap/>
            <w:hideMark/>
          </w:tcPr>
          <w:p w14:paraId="1212607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xml:space="preserve"> 0 </w:t>
            </w:r>
          </w:p>
        </w:tc>
        <w:tc>
          <w:tcPr>
            <w:tcW w:w="1096" w:type="dxa"/>
            <w:tcBorders>
              <w:top w:val="nil"/>
              <w:left w:val="nil"/>
              <w:bottom w:val="single" w:sz="4" w:space="0" w:color="auto"/>
              <w:right w:val="single" w:sz="4" w:space="0" w:color="auto"/>
            </w:tcBorders>
            <w:shd w:val="clear" w:color="000000" w:fill="FFFFFF"/>
            <w:noWrap/>
            <w:hideMark/>
          </w:tcPr>
          <w:p w14:paraId="660A877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900</w:t>
            </w:r>
          </w:p>
        </w:tc>
        <w:tc>
          <w:tcPr>
            <w:tcW w:w="940" w:type="dxa"/>
            <w:tcBorders>
              <w:top w:val="nil"/>
              <w:left w:val="nil"/>
              <w:bottom w:val="single" w:sz="4" w:space="0" w:color="auto"/>
              <w:right w:val="single" w:sz="4" w:space="0" w:color="auto"/>
            </w:tcBorders>
            <w:shd w:val="clear" w:color="000000" w:fill="FFFFFF"/>
            <w:noWrap/>
            <w:vAlign w:val="bottom"/>
            <w:hideMark/>
          </w:tcPr>
          <w:p w14:paraId="3CFBFE2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-96.78</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2A5300A8"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5B84BCCD"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1B44B64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966" w:type="dxa"/>
            <w:tcBorders>
              <w:top w:val="nil"/>
              <w:left w:val="nil"/>
              <w:bottom w:val="single" w:sz="4" w:space="0" w:color="auto"/>
              <w:right w:val="single" w:sz="4" w:space="0" w:color="auto"/>
            </w:tcBorders>
            <w:shd w:val="clear" w:color="000000" w:fill="FFFFFF"/>
            <w:noWrap/>
            <w:hideMark/>
          </w:tcPr>
          <w:p w14:paraId="36112FD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965" w:type="dxa"/>
            <w:tcBorders>
              <w:top w:val="nil"/>
              <w:left w:val="nil"/>
              <w:bottom w:val="single" w:sz="4" w:space="0" w:color="auto"/>
              <w:right w:val="single" w:sz="4" w:space="0" w:color="auto"/>
            </w:tcBorders>
            <w:shd w:val="clear" w:color="000000" w:fill="FFFFFF"/>
            <w:noWrap/>
            <w:hideMark/>
          </w:tcPr>
          <w:p w14:paraId="4C64019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28</w:t>
            </w:r>
          </w:p>
        </w:tc>
        <w:tc>
          <w:tcPr>
            <w:tcW w:w="1060" w:type="dxa"/>
            <w:tcBorders>
              <w:top w:val="nil"/>
              <w:left w:val="nil"/>
              <w:bottom w:val="single" w:sz="4" w:space="0" w:color="auto"/>
              <w:right w:val="single" w:sz="4" w:space="0" w:color="auto"/>
            </w:tcBorders>
            <w:shd w:val="clear" w:color="000000" w:fill="FFFFFF"/>
            <w:noWrap/>
            <w:hideMark/>
          </w:tcPr>
          <w:p w14:paraId="339F206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7AAB01F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900</w:t>
            </w:r>
          </w:p>
        </w:tc>
        <w:tc>
          <w:tcPr>
            <w:tcW w:w="940" w:type="dxa"/>
            <w:tcBorders>
              <w:top w:val="nil"/>
              <w:left w:val="nil"/>
              <w:bottom w:val="single" w:sz="4" w:space="0" w:color="auto"/>
              <w:right w:val="single" w:sz="4" w:space="0" w:color="auto"/>
            </w:tcBorders>
            <w:shd w:val="clear" w:color="000000" w:fill="FFFFFF"/>
            <w:noWrap/>
            <w:vAlign w:val="bottom"/>
            <w:hideMark/>
          </w:tcPr>
          <w:p w14:paraId="0D77EFF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-96.89</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4D3DEB9D"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3044311"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0E4BEB5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966" w:type="dxa"/>
            <w:tcBorders>
              <w:top w:val="nil"/>
              <w:left w:val="nil"/>
              <w:bottom w:val="single" w:sz="4" w:space="0" w:color="auto"/>
              <w:right w:val="single" w:sz="4" w:space="0" w:color="auto"/>
            </w:tcBorders>
            <w:shd w:val="clear" w:color="000000" w:fill="FFFFFF"/>
            <w:noWrap/>
            <w:hideMark/>
          </w:tcPr>
          <w:p w14:paraId="11909E3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965" w:type="dxa"/>
            <w:tcBorders>
              <w:top w:val="nil"/>
              <w:left w:val="nil"/>
              <w:bottom w:val="single" w:sz="4" w:space="0" w:color="auto"/>
              <w:right w:val="single" w:sz="4" w:space="0" w:color="auto"/>
            </w:tcBorders>
            <w:shd w:val="clear" w:color="000000" w:fill="FFFFFF"/>
            <w:noWrap/>
            <w:hideMark/>
          </w:tcPr>
          <w:p w14:paraId="741322A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29</w:t>
            </w:r>
          </w:p>
        </w:tc>
        <w:tc>
          <w:tcPr>
            <w:tcW w:w="1060" w:type="dxa"/>
            <w:tcBorders>
              <w:top w:val="nil"/>
              <w:left w:val="nil"/>
              <w:bottom w:val="single" w:sz="4" w:space="0" w:color="auto"/>
              <w:right w:val="single" w:sz="4" w:space="0" w:color="auto"/>
            </w:tcBorders>
            <w:shd w:val="clear" w:color="000000" w:fill="FFFFFF"/>
            <w:noWrap/>
            <w:hideMark/>
          </w:tcPr>
          <w:p w14:paraId="1D25967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4609605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900</w:t>
            </w:r>
          </w:p>
        </w:tc>
        <w:tc>
          <w:tcPr>
            <w:tcW w:w="940" w:type="dxa"/>
            <w:tcBorders>
              <w:top w:val="nil"/>
              <w:left w:val="nil"/>
              <w:bottom w:val="single" w:sz="4" w:space="0" w:color="auto"/>
              <w:right w:val="single" w:sz="4" w:space="0" w:color="auto"/>
            </w:tcBorders>
            <w:shd w:val="clear" w:color="000000" w:fill="FFFFFF"/>
            <w:noWrap/>
            <w:vAlign w:val="bottom"/>
            <w:hideMark/>
          </w:tcPr>
          <w:p w14:paraId="70C2BE8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-96.78</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7A142CB6"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5416142"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058DD43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w:t>
            </w:r>
          </w:p>
        </w:tc>
        <w:tc>
          <w:tcPr>
            <w:tcW w:w="966" w:type="dxa"/>
            <w:tcBorders>
              <w:top w:val="nil"/>
              <w:left w:val="nil"/>
              <w:bottom w:val="single" w:sz="4" w:space="0" w:color="auto"/>
              <w:right w:val="single" w:sz="4" w:space="0" w:color="auto"/>
            </w:tcBorders>
            <w:shd w:val="clear" w:color="000000" w:fill="FFFFFF"/>
            <w:noWrap/>
            <w:hideMark/>
          </w:tcPr>
          <w:p w14:paraId="2D142C1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965" w:type="dxa"/>
            <w:tcBorders>
              <w:top w:val="nil"/>
              <w:left w:val="nil"/>
              <w:bottom w:val="single" w:sz="4" w:space="0" w:color="auto"/>
              <w:right w:val="single" w:sz="4" w:space="0" w:color="auto"/>
            </w:tcBorders>
            <w:shd w:val="clear" w:color="000000" w:fill="FFFFFF"/>
            <w:noWrap/>
            <w:hideMark/>
          </w:tcPr>
          <w:p w14:paraId="79ED02F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31</w:t>
            </w:r>
          </w:p>
        </w:tc>
        <w:tc>
          <w:tcPr>
            <w:tcW w:w="1060" w:type="dxa"/>
            <w:tcBorders>
              <w:top w:val="nil"/>
              <w:left w:val="nil"/>
              <w:bottom w:val="single" w:sz="4" w:space="0" w:color="auto"/>
              <w:right w:val="single" w:sz="4" w:space="0" w:color="auto"/>
            </w:tcBorders>
            <w:shd w:val="clear" w:color="000000" w:fill="FFFFFF"/>
            <w:noWrap/>
            <w:hideMark/>
          </w:tcPr>
          <w:p w14:paraId="1498956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3CA957A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940" w:type="dxa"/>
            <w:tcBorders>
              <w:top w:val="nil"/>
              <w:left w:val="nil"/>
              <w:bottom w:val="single" w:sz="4" w:space="0" w:color="auto"/>
              <w:right w:val="single" w:sz="4" w:space="0" w:color="auto"/>
            </w:tcBorders>
            <w:shd w:val="clear" w:color="000000" w:fill="FFFFFF"/>
            <w:noWrap/>
            <w:vAlign w:val="bottom"/>
            <w:hideMark/>
          </w:tcPr>
          <w:p w14:paraId="47939DF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-96.90</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051F1A52"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0DB4213"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083CCD9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w:t>
            </w:r>
          </w:p>
        </w:tc>
        <w:tc>
          <w:tcPr>
            <w:tcW w:w="966" w:type="dxa"/>
            <w:tcBorders>
              <w:top w:val="nil"/>
              <w:left w:val="nil"/>
              <w:bottom w:val="single" w:sz="4" w:space="0" w:color="auto"/>
              <w:right w:val="single" w:sz="4" w:space="0" w:color="auto"/>
            </w:tcBorders>
            <w:shd w:val="clear" w:color="000000" w:fill="FFFFFF"/>
            <w:noWrap/>
            <w:hideMark/>
          </w:tcPr>
          <w:p w14:paraId="1FA6C3B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965" w:type="dxa"/>
            <w:tcBorders>
              <w:top w:val="nil"/>
              <w:left w:val="nil"/>
              <w:bottom w:val="single" w:sz="4" w:space="0" w:color="auto"/>
              <w:right w:val="single" w:sz="4" w:space="0" w:color="auto"/>
            </w:tcBorders>
            <w:shd w:val="clear" w:color="000000" w:fill="FFFFFF"/>
            <w:noWrap/>
            <w:hideMark/>
          </w:tcPr>
          <w:p w14:paraId="5BAEF20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30</w:t>
            </w:r>
          </w:p>
        </w:tc>
        <w:tc>
          <w:tcPr>
            <w:tcW w:w="1060" w:type="dxa"/>
            <w:tcBorders>
              <w:top w:val="nil"/>
              <w:left w:val="nil"/>
              <w:bottom w:val="single" w:sz="4" w:space="0" w:color="auto"/>
              <w:right w:val="single" w:sz="4" w:space="0" w:color="auto"/>
            </w:tcBorders>
            <w:shd w:val="clear" w:color="000000" w:fill="FFFFFF"/>
            <w:noWrap/>
            <w:hideMark/>
          </w:tcPr>
          <w:p w14:paraId="61872F3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1A2B077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940" w:type="dxa"/>
            <w:tcBorders>
              <w:top w:val="nil"/>
              <w:left w:val="nil"/>
              <w:bottom w:val="single" w:sz="4" w:space="0" w:color="auto"/>
              <w:right w:val="single" w:sz="4" w:space="0" w:color="auto"/>
            </w:tcBorders>
            <w:shd w:val="clear" w:color="000000" w:fill="FFFFFF"/>
            <w:noWrap/>
            <w:vAlign w:val="bottom"/>
            <w:hideMark/>
          </w:tcPr>
          <w:p w14:paraId="7FC9C90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-97.00</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7B30F95C"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9973B1B"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16828BE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20</w:t>
            </w:r>
          </w:p>
        </w:tc>
        <w:tc>
          <w:tcPr>
            <w:tcW w:w="966" w:type="dxa"/>
            <w:tcBorders>
              <w:top w:val="nil"/>
              <w:left w:val="nil"/>
              <w:bottom w:val="single" w:sz="4" w:space="0" w:color="auto"/>
              <w:right w:val="single" w:sz="4" w:space="0" w:color="auto"/>
            </w:tcBorders>
            <w:shd w:val="clear" w:color="000000" w:fill="FFFFFF"/>
            <w:noWrap/>
            <w:hideMark/>
          </w:tcPr>
          <w:p w14:paraId="293EBF5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965" w:type="dxa"/>
            <w:tcBorders>
              <w:top w:val="nil"/>
              <w:left w:val="nil"/>
              <w:bottom w:val="single" w:sz="4" w:space="0" w:color="auto"/>
              <w:right w:val="single" w:sz="4" w:space="0" w:color="auto"/>
            </w:tcBorders>
            <w:shd w:val="clear" w:color="000000" w:fill="FFFFFF"/>
            <w:noWrap/>
            <w:hideMark/>
          </w:tcPr>
          <w:p w14:paraId="673F47F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30</w:t>
            </w:r>
          </w:p>
        </w:tc>
        <w:tc>
          <w:tcPr>
            <w:tcW w:w="1060" w:type="dxa"/>
            <w:tcBorders>
              <w:top w:val="nil"/>
              <w:left w:val="nil"/>
              <w:bottom w:val="single" w:sz="4" w:space="0" w:color="auto"/>
              <w:right w:val="single" w:sz="4" w:space="0" w:color="auto"/>
            </w:tcBorders>
            <w:shd w:val="clear" w:color="000000" w:fill="FFFFFF"/>
            <w:noWrap/>
            <w:hideMark/>
          </w:tcPr>
          <w:p w14:paraId="01B7D28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04134C3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940" w:type="dxa"/>
            <w:tcBorders>
              <w:top w:val="nil"/>
              <w:left w:val="nil"/>
              <w:bottom w:val="single" w:sz="4" w:space="0" w:color="auto"/>
              <w:right w:val="single" w:sz="4" w:space="0" w:color="auto"/>
            </w:tcBorders>
            <w:shd w:val="clear" w:color="000000" w:fill="FFFFFF"/>
            <w:noWrap/>
            <w:vAlign w:val="bottom"/>
            <w:hideMark/>
          </w:tcPr>
          <w:p w14:paraId="735EEFE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-97.00</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1C259A25"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F73E4B9"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69C3677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w:t>
            </w:r>
          </w:p>
        </w:tc>
        <w:tc>
          <w:tcPr>
            <w:tcW w:w="966" w:type="dxa"/>
            <w:tcBorders>
              <w:top w:val="nil"/>
              <w:left w:val="nil"/>
              <w:bottom w:val="single" w:sz="4" w:space="0" w:color="auto"/>
              <w:right w:val="single" w:sz="4" w:space="0" w:color="auto"/>
            </w:tcBorders>
            <w:shd w:val="clear" w:color="000000" w:fill="FFFFFF"/>
            <w:noWrap/>
            <w:hideMark/>
          </w:tcPr>
          <w:p w14:paraId="0864B58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0.5</w:t>
            </w:r>
          </w:p>
        </w:tc>
        <w:tc>
          <w:tcPr>
            <w:tcW w:w="965" w:type="dxa"/>
            <w:tcBorders>
              <w:top w:val="nil"/>
              <w:left w:val="nil"/>
              <w:bottom w:val="single" w:sz="4" w:space="0" w:color="auto"/>
              <w:right w:val="single" w:sz="4" w:space="0" w:color="auto"/>
            </w:tcBorders>
            <w:shd w:val="clear" w:color="000000" w:fill="FFFFFF"/>
            <w:noWrap/>
            <w:hideMark/>
          </w:tcPr>
          <w:p w14:paraId="1A9463C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33</w:t>
            </w:r>
          </w:p>
        </w:tc>
        <w:tc>
          <w:tcPr>
            <w:tcW w:w="1060" w:type="dxa"/>
            <w:tcBorders>
              <w:top w:val="nil"/>
              <w:left w:val="nil"/>
              <w:bottom w:val="single" w:sz="4" w:space="0" w:color="auto"/>
              <w:right w:val="single" w:sz="4" w:space="0" w:color="auto"/>
            </w:tcBorders>
            <w:shd w:val="clear" w:color="000000" w:fill="FFFFFF"/>
            <w:noWrap/>
            <w:hideMark/>
          </w:tcPr>
          <w:p w14:paraId="49C435B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074E5DD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1100</w:t>
            </w:r>
          </w:p>
        </w:tc>
        <w:tc>
          <w:tcPr>
            <w:tcW w:w="940" w:type="dxa"/>
            <w:tcBorders>
              <w:top w:val="nil"/>
              <w:left w:val="nil"/>
              <w:bottom w:val="single" w:sz="4" w:space="0" w:color="auto"/>
              <w:right w:val="single" w:sz="4" w:space="0" w:color="auto"/>
            </w:tcBorders>
            <w:shd w:val="clear" w:color="000000" w:fill="FFFFFF"/>
            <w:noWrap/>
            <w:vAlign w:val="bottom"/>
            <w:hideMark/>
          </w:tcPr>
          <w:p w14:paraId="6472D43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-97.00</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2443933A"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9A67FFB"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2C1A601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w:t>
            </w:r>
          </w:p>
        </w:tc>
        <w:tc>
          <w:tcPr>
            <w:tcW w:w="966" w:type="dxa"/>
            <w:tcBorders>
              <w:top w:val="nil"/>
              <w:left w:val="nil"/>
              <w:bottom w:val="single" w:sz="4" w:space="0" w:color="auto"/>
              <w:right w:val="single" w:sz="4" w:space="0" w:color="auto"/>
            </w:tcBorders>
            <w:shd w:val="clear" w:color="000000" w:fill="FFFFFF"/>
            <w:noWrap/>
            <w:hideMark/>
          </w:tcPr>
          <w:p w14:paraId="0AE4B51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965" w:type="dxa"/>
            <w:tcBorders>
              <w:top w:val="nil"/>
              <w:left w:val="nil"/>
              <w:bottom w:val="single" w:sz="4" w:space="0" w:color="auto"/>
              <w:right w:val="single" w:sz="4" w:space="0" w:color="auto"/>
            </w:tcBorders>
            <w:shd w:val="clear" w:color="000000" w:fill="FFFFFF"/>
            <w:noWrap/>
            <w:hideMark/>
          </w:tcPr>
          <w:p w14:paraId="0302D97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34</w:t>
            </w:r>
          </w:p>
        </w:tc>
        <w:tc>
          <w:tcPr>
            <w:tcW w:w="1060" w:type="dxa"/>
            <w:tcBorders>
              <w:top w:val="nil"/>
              <w:left w:val="nil"/>
              <w:bottom w:val="single" w:sz="4" w:space="0" w:color="auto"/>
              <w:right w:val="single" w:sz="4" w:space="0" w:color="auto"/>
            </w:tcBorders>
            <w:shd w:val="clear" w:color="000000" w:fill="FFFFFF"/>
            <w:noWrap/>
            <w:hideMark/>
          </w:tcPr>
          <w:p w14:paraId="1F5D7BF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606A062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1100</w:t>
            </w:r>
          </w:p>
        </w:tc>
        <w:tc>
          <w:tcPr>
            <w:tcW w:w="940" w:type="dxa"/>
            <w:tcBorders>
              <w:top w:val="nil"/>
              <w:left w:val="nil"/>
              <w:bottom w:val="single" w:sz="4" w:space="0" w:color="auto"/>
              <w:right w:val="single" w:sz="4" w:space="0" w:color="auto"/>
            </w:tcBorders>
            <w:shd w:val="clear" w:color="000000" w:fill="FFFFFF"/>
            <w:noWrap/>
            <w:vAlign w:val="bottom"/>
            <w:hideMark/>
          </w:tcPr>
          <w:p w14:paraId="5E7BF3D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-96.91</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54458259"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6744B28" w14:textId="77777777" w:rsidTr="00B94E10">
        <w:trPr>
          <w:trHeight w:val="300"/>
        </w:trPr>
        <w:tc>
          <w:tcPr>
            <w:tcW w:w="913" w:type="dxa"/>
            <w:tcBorders>
              <w:top w:val="nil"/>
              <w:left w:val="single" w:sz="4" w:space="0" w:color="auto"/>
              <w:bottom w:val="single" w:sz="4" w:space="0" w:color="auto"/>
              <w:right w:val="single" w:sz="4" w:space="0" w:color="auto"/>
            </w:tcBorders>
            <w:shd w:val="clear" w:color="000000" w:fill="FFFFFF"/>
            <w:noWrap/>
            <w:hideMark/>
          </w:tcPr>
          <w:p w14:paraId="5388660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w:t>
            </w:r>
          </w:p>
        </w:tc>
        <w:tc>
          <w:tcPr>
            <w:tcW w:w="966" w:type="dxa"/>
            <w:tcBorders>
              <w:top w:val="nil"/>
              <w:left w:val="nil"/>
              <w:bottom w:val="single" w:sz="4" w:space="0" w:color="auto"/>
              <w:right w:val="single" w:sz="4" w:space="0" w:color="auto"/>
            </w:tcBorders>
            <w:shd w:val="clear" w:color="000000" w:fill="FFFFFF"/>
            <w:noWrap/>
            <w:hideMark/>
          </w:tcPr>
          <w:p w14:paraId="32BEC39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w:t>
            </w:r>
          </w:p>
        </w:tc>
        <w:tc>
          <w:tcPr>
            <w:tcW w:w="965" w:type="dxa"/>
            <w:tcBorders>
              <w:top w:val="nil"/>
              <w:left w:val="nil"/>
              <w:bottom w:val="single" w:sz="4" w:space="0" w:color="auto"/>
              <w:right w:val="single" w:sz="4" w:space="0" w:color="auto"/>
            </w:tcBorders>
            <w:shd w:val="clear" w:color="000000" w:fill="FFFFFF"/>
            <w:noWrap/>
            <w:hideMark/>
          </w:tcPr>
          <w:p w14:paraId="5B62D97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34</w:t>
            </w:r>
          </w:p>
        </w:tc>
        <w:tc>
          <w:tcPr>
            <w:tcW w:w="1060" w:type="dxa"/>
            <w:tcBorders>
              <w:top w:val="nil"/>
              <w:left w:val="nil"/>
              <w:bottom w:val="single" w:sz="4" w:space="0" w:color="auto"/>
              <w:right w:val="single" w:sz="4" w:space="0" w:color="auto"/>
            </w:tcBorders>
            <w:shd w:val="clear" w:color="000000" w:fill="FFFFFF"/>
            <w:noWrap/>
            <w:hideMark/>
          </w:tcPr>
          <w:p w14:paraId="7A3D80F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1096" w:type="dxa"/>
            <w:tcBorders>
              <w:top w:val="nil"/>
              <w:left w:val="nil"/>
              <w:bottom w:val="single" w:sz="4" w:space="0" w:color="auto"/>
              <w:right w:val="single" w:sz="4" w:space="0" w:color="auto"/>
            </w:tcBorders>
            <w:shd w:val="clear" w:color="000000" w:fill="FFFFFF"/>
            <w:noWrap/>
            <w:hideMark/>
          </w:tcPr>
          <w:p w14:paraId="248A9D8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1100</w:t>
            </w:r>
          </w:p>
        </w:tc>
        <w:tc>
          <w:tcPr>
            <w:tcW w:w="940" w:type="dxa"/>
            <w:tcBorders>
              <w:top w:val="nil"/>
              <w:left w:val="nil"/>
              <w:bottom w:val="single" w:sz="4" w:space="0" w:color="auto"/>
              <w:right w:val="single" w:sz="4" w:space="0" w:color="auto"/>
            </w:tcBorders>
            <w:shd w:val="clear" w:color="000000" w:fill="FFFFFF"/>
            <w:noWrap/>
            <w:vAlign w:val="bottom"/>
            <w:hideMark/>
          </w:tcPr>
          <w:p w14:paraId="74C9939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-96.91</w:t>
            </w:r>
          </w:p>
        </w:tc>
        <w:tc>
          <w:tcPr>
            <w:tcW w:w="1024" w:type="dxa"/>
            <w:tcBorders>
              <w:top w:val="single" w:sz="4" w:space="0" w:color="auto"/>
              <w:left w:val="single" w:sz="4" w:space="0" w:color="auto"/>
              <w:bottom w:val="single" w:sz="4" w:space="0" w:color="auto"/>
              <w:right w:val="single" w:sz="4" w:space="0" w:color="auto"/>
            </w:tcBorders>
            <w:shd w:val="clear" w:color="000000" w:fill="C6EFCE"/>
            <w:noWrap/>
            <w:hideMark/>
          </w:tcPr>
          <w:p w14:paraId="742EE782"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76740AC8" w14:textId="77777777" w:rsidR="00BE0CC6" w:rsidRPr="00207F03" w:rsidRDefault="00BE0CC6" w:rsidP="00BE0CC6">
      <w:pPr>
        <w:spacing w:after="0" w:line="240" w:lineRule="auto"/>
      </w:pPr>
    </w:p>
    <w:p w14:paraId="5CCE7EE9" w14:textId="77777777" w:rsidR="00BE0CC6" w:rsidRPr="00207F03" w:rsidRDefault="00BE0CC6" w:rsidP="00BE0CC6">
      <w:pPr>
        <w:spacing w:after="0" w:line="240" w:lineRule="auto"/>
        <w:rPr>
          <w:b/>
          <w:sz w:val="22"/>
          <w:szCs w:val="22"/>
        </w:rPr>
      </w:pPr>
      <w:r w:rsidRPr="00207F03">
        <w:rPr>
          <w:b/>
          <w:bCs/>
          <w:color w:val="365F91"/>
        </w:rPr>
        <w:lastRenderedPageBreak/>
        <w:t>The detailed analysis report with waveform captured for Buck-Boost Ripple measurement test case executed is embedded in the xls document attached herewith.</w:t>
      </w:r>
      <w:r w:rsidRPr="00207F03">
        <w:rPr>
          <w:b/>
          <w:sz w:val="22"/>
          <w:szCs w:val="22"/>
        </w:rPr>
        <w:t xml:space="preserve">    </w:t>
      </w:r>
    </w:p>
    <w:bookmarkStart w:id="346" w:name="_MON_1543930240"/>
    <w:bookmarkEnd w:id="346"/>
    <w:p w14:paraId="78E78BFB" w14:textId="465D28D3" w:rsidR="00BE0CC6" w:rsidRPr="00207F03" w:rsidRDefault="002822E2" w:rsidP="00B94E10">
      <w:pPr>
        <w:spacing w:after="0" w:line="240" w:lineRule="auto"/>
        <w:ind w:firstLine="639"/>
        <w:rPr>
          <w:color w:val="auto"/>
        </w:rPr>
      </w:pPr>
      <w:r w:rsidRPr="00207F03">
        <w:object w:dxaOrig="1550" w:dyaOrig="991" w14:anchorId="1471A789">
          <v:shape id="_x0000_i1053" type="#_x0000_t75" style="width:90.4pt;height:60.5pt" o:ole="">
            <v:imagedata r:id="rId68" o:title=""/>
          </v:shape>
          <o:OLEObject Type="Embed" ProgID="Excel.Sheet.12" ShapeID="_x0000_i1053" DrawAspect="Icon" ObjectID="_1576838379" r:id="rId69"/>
        </w:object>
      </w:r>
      <w:r w:rsidR="00BE0CC6" w:rsidRPr="00207F03">
        <w:fldChar w:fldCharType="begin"/>
      </w:r>
      <w:r w:rsidR="00BE0CC6" w:rsidRPr="00207F03">
        <w:instrText xml:space="preserve"> LINK </w:instrText>
      </w:r>
      <w:r w:rsidR="007B247A" w:rsidRPr="00207F03">
        <w:instrText xml:space="preserve">Excel.Sheet.12 "D:\\Work Directory\\Projects\\Facebook\\DVT\\Test Documents\\Facebook_GBC_Testing_data_Swathi.xlsx" Buck-Boost_PWR.6!R39C1:R61C7 </w:instrText>
      </w:r>
      <w:r w:rsidR="00BE0CC6" w:rsidRPr="00207F03">
        <w:instrText xml:space="preserve">\a \f 4 \h  \* MERGEFORMAT </w:instrText>
      </w:r>
      <w:r w:rsidR="00BE0CC6" w:rsidRPr="00207F03">
        <w:fldChar w:fldCharType="separate"/>
      </w:r>
    </w:p>
    <w:p w14:paraId="65F20621" w14:textId="77777777" w:rsidR="00BE0CC6" w:rsidRPr="00207F03" w:rsidRDefault="00BE0CC6" w:rsidP="00BE0CC6">
      <w:pPr>
        <w:spacing w:after="0" w:line="240" w:lineRule="auto"/>
      </w:pPr>
      <w:r w:rsidRPr="00207F03">
        <w:rPr>
          <w:b/>
          <w:bCs/>
          <w:color w:val="345A8A"/>
          <w:kern w:val="32"/>
          <w:sz w:val="32"/>
          <w:szCs w:val="32"/>
        </w:rPr>
        <w:fldChar w:fldCharType="end"/>
      </w:r>
    </w:p>
    <w:p w14:paraId="10E21A33"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347" w:name="_Toc471231558"/>
      <w:r w:rsidRPr="00207F03">
        <w:rPr>
          <w:b w:val="0"/>
          <w:color w:val="365F91" w:themeColor="accent1" w:themeShade="BF"/>
          <w:sz w:val="26"/>
          <w:szCs w:val="26"/>
        </w:rPr>
        <w:t>Test ID / Test Name: PWR.6.4 / Load Current Measurement</w:t>
      </w:r>
      <w:bookmarkEnd w:id="347"/>
    </w:p>
    <w:p w14:paraId="4D13D3D1" w14:textId="3E28FB35"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48" w:name="_Toc463706709"/>
      <w:bookmarkStart w:id="349" w:name="_Toc471231559"/>
      <w:r w:rsidRPr="00207F03">
        <w:rPr>
          <w:b w:val="0"/>
          <w:color w:val="365F91" w:themeColor="accent1" w:themeShade="BF"/>
          <w:sz w:val="24"/>
          <w:szCs w:val="24"/>
        </w:rPr>
        <w:t>Purpose</w:t>
      </w:r>
      <w:bookmarkEnd w:id="348"/>
      <w:bookmarkEnd w:id="349"/>
    </w:p>
    <w:p w14:paraId="0CB1E919" w14:textId="77777777" w:rsidR="00BE0CC6" w:rsidRPr="00207F03" w:rsidRDefault="00BE0CC6" w:rsidP="00BE0CC6">
      <w:pPr>
        <w:spacing w:line="360" w:lineRule="auto"/>
        <w:ind w:left="360"/>
        <w:jc w:val="both"/>
        <w:rPr>
          <w:sz w:val="22"/>
          <w:szCs w:val="22"/>
        </w:rPr>
      </w:pPr>
      <w:r w:rsidRPr="00207F03">
        <w:rPr>
          <w:sz w:val="22"/>
          <w:szCs w:val="22"/>
        </w:rPr>
        <w:t>The purpose of this test case is to measure the current drawn by Buck-Boost Converter when it is fully operational.</w:t>
      </w:r>
    </w:p>
    <w:p w14:paraId="20481457"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50" w:name="_Toc463706710"/>
      <w:bookmarkStart w:id="351" w:name="_Toc471231560"/>
      <w:r w:rsidRPr="00207F03">
        <w:rPr>
          <w:b w:val="0"/>
          <w:color w:val="365F91" w:themeColor="accent1" w:themeShade="BF"/>
          <w:sz w:val="24"/>
          <w:szCs w:val="24"/>
        </w:rPr>
        <w:t>Test and Measurement Method</w:t>
      </w:r>
      <w:bookmarkEnd w:id="350"/>
      <w:bookmarkEnd w:id="351"/>
    </w:p>
    <w:p w14:paraId="08410030" w14:textId="77777777" w:rsidR="00BE0CC6" w:rsidRPr="00207F03" w:rsidRDefault="00BE0CC6" w:rsidP="00BE0CC6">
      <w:pPr>
        <w:spacing w:line="360" w:lineRule="auto"/>
        <w:ind w:left="852" w:firstLine="84"/>
        <w:jc w:val="both"/>
        <w:rPr>
          <w:sz w:val="22"/>
          <w:szCs w:val="22"/>
        </w:rPr>
      </w:pPr>
      <w:r w:rsidRPr="00207F03">
        <w:rPr>
          <w:sz w:val="22"/>
          <w:szCs w:val="22"/>
        </w:rPr>
        <w:t xml:space="preserve">This test is conducted by measuring voltage across sense resistor R10044 (0.01ohm). The     measured value is then used to derive current drawn by the system. </w:t>
      </w:r>
      <w:r w:rsidRPr="00207F03">
        <w:rPr>
          <w:sz w:val="22"/>
        </w:rPr>
        <w:t xml:space="preserve">Please refer to Section </w:t>
      </w:r>
      <w:r w:rsidRPr="00207F03">
        <w:rPr>
          <w:b/>
          <w:bCs/>
          <w:sz w:val="22"/>
          <w:szCs w:val="22"/>
        </w:rPr>
        <w:t xml:space="preserve">4.2.5.5 </w:t>
      </w:r>
      <w:r w:rsidRPr="00207F03">
        <w:rPr>
          <w:sz w:val="22"/>
        </w:rPr>
        <w:t>in latest version of “OC_CONNECT_1_GBC_Test_Specification” document for detailed test procedure.</w:t>
      </w:r>
    </w:p>
    <w:p w14:paraId="40B0D5DA"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52" w:name="_Toc471231561"/>
      <w:r w:rsidRPr="00207F03">
        <w:rPr>
          <w:b w:val="0"/>
          <w:color w:val="365F91" w:themeColor="accent1" w:themeShade="BF"/>
          <w:sz w:val="24"/>
          <w:szCs w:val="24"/>
        </w:rPr>
        <w:t>Test Condition</w:t>
      </w:r>
      <w:bookmarkEnd w:id="352"/>
      <w:r w:rsidRPr="00207F03">
        <w:rPr>
          <w:b w:val="0"/>
          <w:color w:val="365F91" w:themeColor="accent1" w:themeShade="BF"/>
          <w:sz w:val="24"/>
          <w:szCs w:val="24"/>
        </w:rPr>
        <w:t xml:space="preserve"> </w:t>
      </w:r>
    </w:p>
    <w:p w14:paraId="5B08F0AC" w14:textId="77777777" w:rsidR="00BE0CC6" w:rsidRPr="00207F03" w:rsidRDefault="00BE0CC6" w:rsidP="00BE0CC6">
      <w:pPr>
        <w:spacing w:after="120"/>
        <w:ind w:left="360"/>
        <w:jc w:val="both"/>
        <w:rPr>
          <w:sz w:val="22"/>
          <w:szCs w:val="22"/>
        </w:rPr>
      </w:pPr>
      <w:r w:rsidRPr="00207F03">
        <w:rPr>
          <w:sz w:val="22"/>
          <w:szCs w:val="22"/>
        </w:rPr>
        <w:t xml:space="preserve">            Ambient Temperature – 25˚C</w:t>
      </w:r>
      <w:r w:rsidRPr="00207F03">
        <w:rPr>
          <w:sz w:val="22"/>
          <w:szCs w:val="22"/>
        </w:rPr>
        <w:tab/>
      </w:r>
      <w:r w:rsidRPr="00207F03">
        <w:rPr>
          <w:sz w:val="22"/>
          <w:szCs w:val="22"/>
        </w:rPr>
        <w:tab/>
      </w:r>
      <w:r w:rsidRPr="00207F03">
        <w:rPr>
          <w:sz w:val="22"/>
          <w:szCs w:val="22"/>
        </w:rPr>
        <w:tab/>
      </w:r>
    </w:p>
    <w:p w14:paraId="0105E695" w14:textId="77777777" w:rsidR="00BE0CC6" w:rsidRPr="00207F03" w:rsidRDefault="00BE0CC6" w:rsidP="00BE0CC6">
      <w:pPr>
        <w:spacing w:after="120"/>
        <w:jc w:val="both"/>
        <w:rPr>
          <w:sz w:val="22"/>
          <w:szCs w:val="22"/>
        </w:rPr>
      </w:pPr>
      <w:r w:rsidRPr="00207F03">
        <w:rPr>
          <w:sz w:val="22"/>
          <w:szCs w:val="22"/>
        </w:rPr>
        <w:t xml:space="preserve">                  Operating Voltage – 18V</w:t>
      </w:r>
    </w:p>
    <w:p w14:paraId="5A6B8B6A" w14:textId="77777777" w:rsidR="00BE0CC6" w:rsidRPr="00207F03" w:rsidRDefault="00BE0CC6" w:rsidP="00BE0CC6">
      <w:pPr>
        <w:spacing w:after="120"/>
        <w:ind w:left="360"/>
        <w:jc w:val="both"/>
        <w:rPr>
          <w:sz w:val="22"/>
          <w:szCs w:val="22"/>
        </w:rPr>
      </w:pPr>
      <w:r w:rsidRPr="00207F03">
        <w:rPr>
          <w:sz w:val="22"/>
          <w:szCs w:val="22"/>
        </w:rPr>
        <w:t xml:space="preserve">            System load – Idle/Typical</w:t>
      </w:r>
    </w:p>
    <w:p w14:paraId="6AD03E91" w14:textId="77777777" w:rsidR="00BE0CC6" w:rsidRPr="00207F03" w:rsidRDefault="00BE0CC6" w:rsidP="00BE0CC6">
      <w:pPr>
        <w:tabs>
          <w:tab w:val="left" w:pos="2490"/>
          <w:tab w:val="left" w:pos="3000"/>
        </w:tabs>
        <w:ind w:left="360"/>
      </w:pPr>
      <w:r w:rsidRPr="00207F03">
        <w:tab/>
      </w:r>
      <w:r w:rsidRPr="00207F03">
        <w:tab/>
      </w:r>
    </w:p>
    <w:p w14:paraId="51FD3CE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53" w:name="_Toc471231562"/>
      <w:r w:rsidRPr="00207F03">
        <w:rPr>
          <w:b w:val="0"/>
          <w:color w:val="365F91" w:themeColor="accent1" w:themeShade="BF"/>
          <w:sz w:val="24"/>
          <w:szCs w:val="24"/>
        </w:rPr>
        <w:t>DUT Sample Information</w:t>
      </w:r>
      <w:bookmarkEnd w:id="353"/>
    </w:p>
    <w:p w14:paraId="7B167069" w14:textId="77777777" w:rsidR="00BE0CC6" w:rsidRPr="00207F03" w:rsidRDefault="00BE0CC6" w:rsidP="00BE0CC6">
      <w:pPr>
        <w:autoSpaceDE w:val="0"/>
        <w:autoSpaceDN w:val="0"/>
        <w:spacing w:after="0"/>
        <w:ind w:left="360"/>
        <w:rPr>
          <w:sz w:val="22"/>
          <w:szCs w:val="22"/>
        </w:rPr>
      </w:pPr>
      <w:r w:rsidRPr="00207F03">
        <w:t xml:space="preserve">           </w:t>
      </w:r>
      <w:r w:rsidRPr="00207F03">
        <w:rPr>
          <w:sz w:val="22"/>
          <w:szCs w:val="22"/>
        </w:rPr>
        <w:t>GBC Board Serial Number – WZ1630LIFE2GBC0021</w:t>
      </w:r>
    </w:p>
    <w:p w14:paraId="26E36E12" w14:textId="77777777" w:rsidR="00BE0CC6" w:rsidRPr="00207F03" w:rsidRDefault="00BE0CC6" w:rsidP="00BE0CC6">
      <w:pPr>
        <w:autoSpaceDE w:val="0"/>
        <w:autoSpaceDN w:val="0"/>
        <w:spacing w:before="240" w:after="0"/>
        <w:ind w:left="360"/>
        <w:rPr>
          <w:sz w:val="22"/>
          <w:szCs w:val="22"/>
        </w:rPr>
      </w:pPr>
      <w:r w:rsidRPr="00207F03">
        <w:rPr>
          <w:sz w:val="22"/>
          <w:szCs w:val="22"/>
        </w:rPr>
        <w:t xml:space="preserve">            Software versions – NA</w:t>
      </w:r>
      <w:r w:rsidRPr="00207F03">
        <w:rPr>
          <w:sz w:val="22"/>
          <w:szCs w:val="22"/>
        </w:rPr>
        <w:tab/>
      </w:r>
    </w:p>
    <w:p w14:paraId="7E02812D" w14:textId="77777777" w:rsidR="00BE0CC6" w:rsidRPr="00207F03" w:rsidRDefault="00BE0CC6" w:rsidP="00BE0CC6">
      <w:pPr>
        <w:spacing w:after="120"/>
        <w:ind w:left="360"/>
        <w:jc w:val="both"/>
      </w:pPr>
    </w:p>
    <w:p w14:paraId="412296FB"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54" w:name="_Toc471231563"/>
      <w:r w:rsidRPr="00207F03">
        <w:rPr>
          <w:b w:val="0"/>
          <w:color w:val="365F91" w:themeColor="accent1" w:themeShade="BF"/>
          <w:sz w:val="24"/>
          <w:szCs w:val="24"/>
        </w:rPr>
        <w:t>Test Results</w:t>
      </w:r>
      <w:bookmarkEnd w:id="354"/>
    </w:p>
    <w:p w14:paraId="6706E9EE" w14:textId="77777777" w:rsidR="00BE0CC6" w:rsidRPr="00207F03" w:rsidRDefault="00BE0CC6" w:rsidP="00BE0CC6">
      <w:pPr>
        <w:spacing w:line="360" w:lineRule="auto"/>
        <w:ind w:left="360"/>
        <w:jc w:val="both"/>
        <w:rPr>
          <w:sz w:val="22"/>
          <w:szCs w:val="22"/>
        </w:rPr>
      </w:pPr>
      <w:r w:rsidRPr="00207F03">
        <w:rPr>
          <w:sz w:val="22"/>
          <w:szCs w:val="22"/>
        </w:rPr>
        <w:t xml:space="preserve">           The current drawn by the Buck-Boost is close to typical current consumption of Intel (600mA), TIVA (120mA) and miscellaneous IC’s.</w:t>
      </w:r>
    </w:p>
    <w:p w14:paraId="0F494BFF"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r w:rsidRPr="00207F03">
        <w:rPr>
          <w:b w:val="0"/>
          <w:color w:val="365F91" w:themeColor="accent1" w:themeShade="BF"/>
          <w:sz w:val="24"/>
          <w:szCs w:val="24"/>
        </w:rPr>
        <w:t xml:space="preserve">  </w:t>
      </w:r>
      <w:bookmarkStart w:id="355" w:name="_Toc471231564"/>
      <w:r w:rsidRPr="00207F03">
        <w:rPr>
          <w:b w:val="0"/>
          <w:color w:val="365F91" w:themeColor="accent1" w:themeShade="BF"/>
          <w:sz w:val="24"/>
          <w:szCs w:val="24"/>
        </w:rPr>
        <w:t>Measurement Logs</w:t>
      </w:r>
      <w:bookmarkEnd w:id="355"/>
    </w:p>
    <w:tbl>
      <w:tblPr>
        <w:tblW w:w="8502" w:type="dxa"/>
        <w:tblInd w:w="445" w:type="dxa"/>
        <w:tblLook w:val="04A0" w:firstRow="1" w:lastRow="0" w:firstColumn="1" w:lastColumn="0" w:noHBand="0" w:noVBand="1"/>
      </w:tblPr>
      <w:tblGrid>
        <w:gridCol w:w="1362"/>
        <w:gridCol w:w="1510"/>
        <w:gridCol w:w="1636"/>
        <w:gridCol w:w="1072"/>
        <w:gridCol w:w="1047"/>
        <w:gridCol w:w="864"/>
        <w:gridCol w:w="1011"/>
      </w:tblGrid>
      <w:tr w:rsidR="00BE0CC6" w:rsidRPr="00207F03" w14:paraId="7280112F" w14:textId="77777777" w:rsidTr="00B94E10">
        <w:trPr>
          <w:trHeight w:val="215"/>
        </w:trPr>
        <w:tc>
          <w:tcPr>
            <w:tcW w:w="8502" w:type="dxa"/>
            <w:gridSpan w:val="7"/>
            <w:tcBorders>
              <w:top w:val="single" w:sz="4" w:space="0" w:color="auto"/>
              <w:left w:val="single" w:sz="4" w:space="0" w:color="auto"/>
              <w:bottom w:val="single" w:sz="4" w:space="0" w:color="auto"/>
              <w:right w:val="nil"/>
            </w:tcBorders>
            <w:shd w:val="clear" w:color="000000" w:fill="F8CBAD"/>
            <w:noWrap/>
            <w:vAlign w:val="bottom"/>
            <w:hideMark/>
          </w:tcPr>
          <w:p w14:paraId="4FC5CE16" w14:textId="77777777" w:rsidR="00BE0CC6" w:rsidRPr="00207F03" w:rsidRDefault="00BE0CC6" w:rsidP="00BE0CC6">
            <w:pPr>
              <w:spacing w:after="0" w:line="240" w:lineRule="auto"/>
              <w:jc w:val="center"/>
              <w:rPr>
                <w:rFonts w:eastAsia="Times New Roman"/>
                <w:b/>
                <w:bCs/>
                <w:color w:val="auto"/>
                <w:sz w:val="22"/>
                <w:szCs w:val="22"/>
                <w:lang w:eastAsia="en-US"/>
              </w:rPr>
            </w:pPr>
            <w:r w:rsidRPr="00207F03">
              <w:rPr>
                <w:rFonts w:eastAsia="Times New Roman"/>
                <w:b/>
                <w:bCs/>
                <w:color w:val="auto"/>
                <w:sz w:val="22"/>
                <w:szCs w:val="22"/>
                <w:lang w:eastAsia="en-US"/>
              </w:rPr>
              <w:t xml:space="preserve">       Buck-Boost converter - Load Current measurement</w:t>
            </w:r>
          </w:p>
        </w:tc>
      </w:tr>
      <w:tr w:rsidR="00BE0CC6" w:rsidRPr="00207F03" w14:paraId="1D8056DF" w14:textId="77777777" w:rsidTr="00B94E10">
        <w:trPr>
          <w:trHeight w:val="226"/>
        </w:trPr>
        <w:tc>
          <w:tcPr>
            <w:tcW w:w="1362"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36202732"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Voltage across sense resistor R10044</w:t>
            </w:r>
          </w:p>
        </w:tc>
        <w:tc>
          <w:tcPr>
            <w:tcW w:w="1510" w:type="dxa"/>
            <w:vMerge w:val="restart"/>
            <w:tcBorders>
              <w:top w:val="nil"/>
              <w:left w:val="single" w:sz="4" w:space="0" w:color="auto"/>
              <w:bottom w:val="single" w:sz="4" w:space="0" w:color="000000"/>
              <w:right w:val="single" w:sz="4" w:space="0" w:color="auto"/>
            </w:tcBorders>
            <w:shd w:val="clear" w:color="000000" w:fill="D9D9D9"/>
            <w:noWrap/>
            <w:vAlign w:val="center"/>
            <w:hideMark/>
          </w:tcPr>
          <w:p w14:paraId="0A8C6B08"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Resistance (ohm)</w:t>
            </w:r>
          </w:p>
        </w:tc>
        <w:tc>
          <w:tcPr>
            <w:tcW w:w="1636" w:type="dxa"/>
            <w:vMerge w:val="restart"/>
            <w:tcBorders>
              <w:top w:val="nil"/>
              <w:left w:val="single" w:sz="4" w:space="0" w:color="auto"/>
              <w:bottom w:val="single" w:sz="4" w:space="0" w:color="000000"/>
              <w:right w:val="single" w:sz="4" w:space="0" w:color="auto"/>
            </w:tcBorders>
            <w:shd w:val="clear" w:color="000000" w:fill="D9D9D9"/>
            <w:noWrap/>
            <w:vAlign w:val="center"/>
            <w:hideMark/>
          </w:tcPr>
          <w:p w14:paraId="47F2B86B"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 xml:space="preserve">Current (A) </w:t>
            </w:r>
          </w:p>
        </w:tc>
        <w:tc>
          <w:tcPr>
            <w:tcW w:w="2119" w:type="dxa"/>
            <w:gridSpan w:val="2"/>
            <w:tcBorders>
              <w:top w:val="single" w:sz="4" w:space="0" w:color="auto"/>
              <w:left w:val="nil"/>
              <w:bottom w:val="single" w:sz="4" w:space="0" w:color="auto"/>
              <w:right w:val="single" w:sz="4" w:space="0" w:color="000000"/>
            </w:tcBorders>
            <w:shd w:val="clear" w:color="000000" w:fill="D9D9D9"/>
            <w:noWrap/>
            <w:vAlign w:val="center"/>
            <w:hideMark/>
          </w:tcPr>
          <w:p w14:paraId="4599C8A6"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Specification</w:t>
            </w:r>
          </w:p>
        </w:tc>
        <w:tc>
          <w:tcPr>
            <w:tcW w:w="864"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37B351BC"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Design Margin (%)</w:t>
            </w:r>
          </w:p>
        </w:tc>
        <w:tc>
          <w:tcPr>
            <w:tcW w:w="1011" w:type="dxa"/>
            <w:vMerge w:val="restart"/>
            <w:tcBorders>
              <w:top w:val="nil"/>
              <w:left w:val="single" w:sz="4" w:space="0" w:color="auto"/>
              <w:bottom w:val="single" w:sz="4" w:space="0" w:color="000000"/>
              <w:right w:val="single" w:sz="4" w:space="0" w:color="auto"/>
            </w:tcBorders>
            <w:shd w:val="clear" w:color="000000" w:fill="D9D9D9"/>
            <w:noWrap/>
            <w:vAlign w:val="center"/>
            <w:hideMark/>
          </w:tcPr>
          <w:p w14:paraId="7553736F"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Pass/Fail</w:t>
            </w:r>
          </w:p>
        </w:tc>
      </w:tr>
      <w:tr w:rsidR="00BE0CC6" w:rsidRPr="00207F03" w14:paraId="4189E084" w14:textId="77777777" w:rsidTr="00B94E10">
        <w:trPr>
          <w:trHeight w:val="226"/>
        </w:trPr>
        <w:tc>
          <w:tcPr>
            <w:tcW w:w="1362" w:type="dxa"/>
            <w:vMerge/>
            <w:tcBorders>
              <w:top w:val="nil"/>
              <w:left w:val="single" w:sz="4" w:space="0" w:color="auto"/>
              <w:bottom w:val="single" w:sz="4" w:space="0" w:color="000000"/>
              <w:right w:val="single" w:sz="4" w:space="0" w:color="auto"/>
            </w:tcBorders>
            <w:vAlign w:val="center"/>
            <w:hideMark/>
          </w:tcPr>
          <w:p w14:paraId="5F917211" w14:textId="77777777" w:rsidR="00BE0CC6" w:rsidRPr="00207F03" w:rsidRDefault="00BE0CC6" w:rsidP="00BE0CC6">
            <w:pPr>
              <w:spacing w:after="0" w:line="240" w:lineRule="auto"/>
              <w:rPr>
                <w:rFonts w:eastAsia="Times New Roman"/>
                <w:color w:val="auto"/>
                <w:sz w:val="22"/>
                <w:szCs w:val="22"/>
                <w:lang w:eastAsia="en-US"/>
              </w:rPr>
            </w:pPr>
          </w:p>
        </w:tc>
        <w:tc>
          <w:tcPr>
            <w:tcW w:w="1510" w:type="dxa"/>
            <w:vMerge/>
            <w:tcBorders>
              <w:top w:val="nil"/>
              <w:left w:val="single" w:sz="4" w:space="0" w:color="auto"/>
              <w:bottom w:val="single" w:sz="4" w:space="0" w:color="000000"/>
              <w:right w:val="single" w:sz="4" w:space="0" w:color="auto"/>
            </w:tcBorders>
            <w:vAlign w:val="center"/>
            <w:hideMark/>
          </w:tcPr>
          <w:p w14:paraId="69D1D3D5" w14:textId="77777777" w:rsidR="00BE0CC6" w:rsidRPr="00207F03" w:rsidRDefault="00BE0CC6" w:rsidP="00BE0CC6">
            <w:pPr>
              <w:spacing w:after="0" w:line="240" w:lineRule="auto"/>
              <w:rPr>
                <w:rFonts w:eastAsia="Times New Roman"/>
                <w:color w:val="auto"/>
                <w:sz w:val="22"/>
                <w:szCs w:val="22"/>
                <w:lang w:eastAsia="en-US"/>
              </w:rPr>
            </w:pPr>
          </w:p>
        </w:tc>
        <w:tc>
          <w:tcPr>
            <w:tcW w:w="1636" w:type="dxa"/>
            <w:vMerge/>
            <w:tcBorders>
              <w:top w:val="nil"/>
              <w:left w:val="single" w:sz="4" w:space="0" w:color="auto"/>
              <w:bottom w:val="single" w:sz="4" w:space="0" w:color="000000"/>
              <w:right w:val="single" w:sz="4" w:space="0" w:color="auto"/>
            </w:tcBorders>
            <w:vAlign w:val="center"/>
            <w:hideMark/>
          </w:tcPr>
          <w:p w14:paraId="31B89488" w14:textId="77777777" w:rsidR="00BE0CC6" w:rsidRPr="00207F03" w:rsidRDefault="00BE0CC6" w:rsidP="00BE0CC6">
            <w:pPr>
              <w:spacing w:after="0" w:line="240" w:lineRule="auto"/>
              <w:rPr>
                <w:rFonts w:eastAsia="Times New Roman"/>
                <w:color w:val="auto"/>
                <w:sz w:val="22"/>
                <w:szCs w:val="22"/>
                <w:lang w:eastAsia="en-US"/>
              </w:rPr>
            </w:pPr>
          </w:p>
        </w:tc>
        <w:tc>
          <w:tcPr>
            <w:tcW w:w="1072" w:type="dxa"/>
            <w:tcBorders>
              <w:top w:val="nil"/>
              <w:left w:val="nil"/>
              <w:bottom w:val="single" w:sz="4" w:space="0" w:color="auto"/>
              <w:right w:val="single" w:sz="4" w:space="0" w:color="auto"/>
            </w:tcBorders>
            <w:shd w:val="clear" w:color="000000" w:fill="D9D9D9"/>
            <w:noWrap/>
            <w:vAlign w:val="center"/>
            <w:hideMark/>
          </w:tcPr>
          <w:p w14:paraId="1126EC71"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Min</w:t>
            </w:r>
          </w:p>
        </w:tc>
        <w:tc>
          <w:tcPr>
            <w:tcW w:w="1047" w:type="dxa"/>
            <w:tcBorders>
              <w:top w:val="nil"/>
              <w:left w:val="nil"/>
              <w:bottom w:val="single" w:sz="4" w:space="0" w:color="auto"/>
              <w:right w:val="single" w:sz="4" w:space="0" w:color="auto"/>
            </w:tcBorders>
            <w:shd w:val="clear" w:color="000000" w:fill="D9D9D9"/>
            <w:noWrap/>
            <w:vAlign w:val="center"/>
            <w:hideMark/>
          </w:tcPr>
          <w:p w14:paraId="1D496606"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Max</w:t>
            </w:r>
          </w:p>
        </w:tc>
        <w:tc>
          <w:tcPr>
            <w:tcW w:w="864" w:type="dxa"/>
            <w:vMerge/>
            <w:tcBorders>
              <w:top w:val="nil"/>
              <w:left w:val="single" w:sz="4" w:space="0" w:color="auto"/>
              <w:bottom w:val="single" w:sz="4" w:space="0" w:color="000000"/>
              <w:right w:val="single" w:sz="4" w:space="0" w:color="auto"/>
            </w:tcBorders>
            <w:vAlign w:val="center"/>
            <w:hideMark/>
          </w:tcPr>
          <w:p w14:paraId="23DBA5C9" w14:textId="77777777" w:rsidR="00BE0CC6" w:rsidRPr="00207F03" w:rsidRDefault="00BE0CC6" w:rsidP="00BE0CC6">
            <w:pPr>
              <w:spacing w:after="0" w:line="240" w:lineRule="auto"/>
              <w:rPr>
                <w:rFonts w:eastAsia="Times New Roman"/>
                <w:color w:val="auto"/>
                <w:sz w:val="22"/>
                <w:szCs w:val="22"/>
                <w:lang w:eastAsia="en-US"/>
              </w:rPr>
            </w:pPr>
          </w:p>
        </w:tc>
        <w:tc>
          <w:tcPr>
            <w:tcW w:w="1011" w:type="dxa"/>
            <w:vMerge/>
            <w:tcBorders>
              <w:top w:val="nil"/>
              <w:left w:val="single" w:sz="4" w:space="0" w:color="auto"/>
              <w:bottom w:val="single" w:sz="4" w:space="0" w:color="000000"/>
              <w:right w:val="single" w:sz="4" w:space="0" w:color="auto"/>
            </w:tcBorders>
            <w:vAlign w:val="center"/>
            <w:hideMark/>
          </w:tcPr>
          <w:p w14:paraId="3C73CCF0" w14:textId="77777777" w:rsidR="00BE0CC6" w:rsidRPr="00207F03" w:rsidRDefault="00BE0CC6" w:rsidP="00BE0CC6">
            <w:pPr>
              <w:spacing w:after="0" w:line="240" w:lineRule="auto"/>
              <w:rPr>
                <w:rFonts w:eastAsia="Times New Roman"/>
                <w:color w:val="auto"/>
                <w:sz w:val="22"/>
                <w:szCs w:val="22"/>
                <w:lang w:eastAsia="en-US"/>
              </w:rPr>
            </w:pPr>
          </w:p>
        </w:tc>
      </w:tr>
      <w:tr w:rsidR="00BE0CC6" w:rsidRPr="00207F03" w14:paraId="61A19554" w14:textId="77777777" w:rsidTr="00B94E10">
        <w:trPr>
          <w:trHeight w:val="226"/>
        </w:trPr>
        <w:tc>
          <w:tcPr>
            <w:tcW w:w="1362" w:type="dxa"/>
            <w:tcBorders>
              <w:top w:val="nil"/>
              <w:left w:val="single" w:sz="4" w:space="0" w:color="auto"/>
              <w:bottom w:val="single" w:sz="4" w:space="0" w:color="auto"/>
              <w:right w:val="single" w:sz="4" w:space="0" w:color="auto"/>
            </w:tcBorders>
            <w:shd w:val="clear" w:color="auto" w:fill="auto"/>
            <w:noWrap/>
            <w:vAlign w:val="bottom"/>
            <w:hideMark/>
          </w:tcPr>
          <w:p w14:paraId="6176ECCF"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lastRenderedPageBreak/>
              <w:t>7.638 mV</w:t>
            </w:r>
          </w:p>
        </w:tc>
        <w:tc>
          <w:tcPr>
            <w:tcW w:w="1510" w:type="dxa"/>
            <w:tcBorders>
              <w:top w:val="nil"/>
              <w:left w:val="nil"/>
              <w:bottom w:val="single" w:sz="4" w:space="0" w:color="auto"/>
              <w:right w:val="single" w:sz="4" w:space="0" w:color="auto"/>
            </w:tcBorders>
            <w:shd w:val="clear" w:color="auto" w:fill="auto"/>
            <w:vAlign w:val="bottom"/>
            <w:hideMark/>
          </w:tcPr>
          <w:p w14:paraId="2A67BEA1"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0.01</w:t>
            </w:r>
          </w:p>
        </w:tc>
        <w:tc>
          <w:tcPr>
            <w:tcW w:w="1636" w:type="dxa"/>
            <w:tcBorders>
              <w:top w:val="nil"/>
              <w:left w:val="nil"/>
              <w:bottom w:val="single" w:sz="4" w:space="0" w:color="auto"/>
              <w:right w:val="single" w:sz="4" w:space="0" w:color="auto"/>
            </w:tcBorders>
            <w:shd w:val="clear" w:color="auto" w:fill="auto"/>
            <w:noWrap/>
            <w:vAlign w:val="bottom"/>
            <w:hideMark/>
          </w:tcPr>
          <w:p w14:paraId="690902DF"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0.7638</w:t>
            </w:r>
          </w:p>
        </w:tc>
        <w:tc>
          <w:tcPr>
            <w:tcW w:w="1072" w:type="dxa"/>
            <w:tcBorders>
              <w:top w:val="nil"/>
              <w:left w:val="nil"/>
              <w:bottom w:val="single" w:sz="4" w:space="0" w:color="auto"/>
              <w:right w:val="single" w:sz="4" w:space="0" w:color="auto"/>
            </w:tcBorders>
            <w:shd w:val="clear" w:color="auto" w:fill="auto"/>
            <w:noWrap/>
            <w:vAlign w:val="bottom"/>
            <w:hideMark/>
          </w:tcPr>
          <w:p w14:paraId="19C023CB"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0.4 </w:t>
            </w:r>
          </w:p>
        </w:tc>
        <w:tc>
          <w:tcPr>
            <w:tcW w:w="1047" w:type="dxa"/>
            <w:tcBorders>
              <w:top w:val="nil"/>
              <w:left w:val="nil"/>
              <w:bottom w:val="single" w:sz="4" w:space="0" w:color="auto"/>
              <w:right w:val="single" w:sz="4" w:space="0" w:color="auto"/>
            </w:tcBorders>
            <w:shd w:val="clear" w:color="auto" w:fill="auto"/>
            <w:noWrap/>
            <w:vAlign w:val="bottom"/>
            <w:hideMark/>
          </w:tcPr>
          <w:p w14:paraId="7B29E31B" w14:textId="77777777" w:rsidR="00BE0CC6" w:rsidRPr="00207F03" w:rsidRDefault="00BE0CC6" w:rsidP="00BE0CC6">
            <w:pPr>
              <w:spacing w:after="0" w:line="240" w:lineRule="auto"/>
              <w:rPr>
                <w:rFonts w:eastAsia="Times New Roman"/>
                <w:color w:val="auto"/>
                <w:sz w:val="22"/>
                <w:szCs w:val="22"/>
                <w:lang w:eastAsia="en-US"/>
              </w:rPr>
            </w:pPr>
            <w:r w:rsidRPr="00207F03">
              <w:rPr>
                <w:rFonts w:eastAsia="Times New Roman"/>
                <w:color w:val="auto"/>
                <w:sz w:val="22"/>
                <w:szCs w:val="22"/>
                <w:lang w:eastAsia="en-US"/>
              </w:rPr>
              <w:t>0.8</w:t>
            </w:r>
          </w:p>
        </w:tc>
        <w:tc>
          <w:tcPr>
            <w:tcW w:w="864" w:type="dxa"/>
            <w:tcBorders>
              <w:top w:val="nil"/>
              <w:left w:val="nil"/>
              <w:bottom w:val="single" w:sz="4" w:space="0" w:color="auto"/>
              <w:right w:val="single" w:sz="4" w:space="0" w:color="auto"/>
            </w:tcBorders>
            <w:shd w:val="clear" w:color="auto" w:fill="auto"/>
            <w:vAlign w:val="bottom"/>
            <w:hideMark/>
          </w:tcPr>
          <w:p w14:paraId="10FA8423"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-4.53</w:t>
            </w: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5ABF9F8" w14:textId="77777777" w:rsidR="00BE0CC6" w:rsidRPr="00207F03" w:rsidRDefault="00BE0CC6" w:rsidP="00BE0CC6">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bl>
    <w:p w14:paraId="7BB482BB" w14:textId="77777777" w:rsidR="00A124C4" w:rsidRPr="00207F03" w:rsidRDefault="00A124C4" w:rsidP="00A124C4">
      <w:pPr>
        <w:rPr>
          <w:b/>
          <w:bCs/>
          <w:color w:val="365F91"/>
        </w:rPr>
      </w:pPr>
    </w:p>
    <w:p w14:paraId="5B7A77D4" w14:textId="77777777" w:rsidR="00BE0CC6" w:rsidRPr="00207F03" w:rsidRDefault="00BE0CC6" w:rsidP="00A124C4">
      <w:pPr>
        <w:rPr>
          <w:color w:val="auto"/>
        </w:rPr>
      </w:pPr>
      <w:r w:rsidRPr="00207F03">
        <w:rPr>
          <w:b/>
          <w:bCs/>
          <w:color w:val="365F91"/>
        </w:rPr>
        <w:t>The detailed analysis report with waveform captured for Buck-Boost Load Current Measurement test case executed is embedded in the xls document attached herewith.</w:t>
      </w:r>
      <w:r w:rsidRPr="00207F03">
        <w:rPr>
          <w:sz w:val="22"/>
          <w:szCs w:val="22"/>
        </w:rPr>
        <w:t xml:space="preserve">    </w:t>
      </w:r>
      <w:bookmarkStart w:id="356" w:name="_MON_1543401185"/>
      <w:bookmarkEnd w:id="356"/>
      <w:r w:rsidRPr="00207F03">
        <w:rPr>
          <w:sz w:val="22"/>
          <w:szCs w:val="22"/>
        </w:rPr>
        <w:object w:dxaOrig="2040" w:dyaOrig="1339" w14:anchorId="6734F767">
          <v:shape id="_x0000_i1054" type="#_x0000_t75" style="width:75.85pt;height:52.1pt" o:ole="">
            <v:imagedata r:id="rId70" o:title=""/>
          </v:shape>
          <o:OLEObject Type="Embed" ProgID="Excel.Sheet.8" ShapeID="_x0000_i1054" DrawAspect="Icon" ObjectID="_1576838380" r:id="rId71"/>
        </w:object>
      </w:r>
    </w:p>
    <w:p w14:paraId="0453E0E7" w14:textId="77777777" w:rsidR="00BE0CC6" w:rsidRPr="00207F03" w:rsidRDefault="00BE0CC6" w:rsidP="00BE0CC6">
      <w:pPr>
        <w:spacing w:after="0" w:line="240" w:lineRule="auto"/>
        <w:rPr>
          <w:bCs/>
          <w:color w:val="365F91" w:themeColor="accent1" w:themeShade="BF"/>
          <w:kern w:val="32"/>
          <w:sz w:val="26"/>
          <w:szCs w:val="26"/>
        </w:rPr>
      </w:pPr>
      <w:bookmarkStart w:id="357" w:name="_Toc459801308"/>
      <w:bookmarkStart w:id="358" w:name="_Toc460973283"/>
    </w:p>
    <w:p w14:paraId="20E7AC13"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359" w:name="_Toc471231565"/>
      <w:r w:rsidRPr="00207F03">
        <w:rPr>
          <w:b w:val="0"/>
          <w:color w:val="365F91" w:themeColor="accent1" w:themeShade="BF"/>
          <w:sz w:val="26"/>
          <w:szCs w:val="26"/>
        </w:rPr>
        <w:t>Test ID / Test Name: PWR.6.5 / Temperature Measurement</w:t>
      </w:r>
      <w:bookmarkEnd w:id="359"/>
    </w:p>
    <w:p w14:paraId="72C12A8B"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60" w:name="_Toc471231566"/>
      <w:r w:rsidRPr="00207F03">
        <w:rPr>
          <w:b w:val="0"/>
          <w:color w:val="365F91" w:themeColor="accent1" w:themeShade="BF"/>
          <w:sz w:val="24"/>
          <w:szCs w:val="24"/>
        </w:rPr>
        <w:t>Purpose</w:t>
      </w:r>
      <w:bookmarkEnd w:id="360"/>
    </w:p>
    <w:p w14:paraId="778A07EF" w14:textId="77777777" w:rsidR="00BE0CC6" w:rsidRPr="00207F03" w:rsidRDefault="00BE0CC6" w:rsidP="00BE0CC6">
      <w:pPr>
        <w:spacing w:line="360" w:lineRule="auto"/>
        <w:ind w:left="360"/>
        <w:jc w:val="both"/>
        <w:rPr>
          <w:sz w:val="22"/>
        </w:rPr>
      </w:pPr>
      <w:r w:rsidRPr="00207F03">
        <w:rPr>
          <w:sz w:val="22"/>
        </w:rPr>
        <w:t>The purpose of this test case is to measure the operating junction temperature of Buck Boost converter when it’s fully operational under ambient temperature.</w:t>
      </w:r>
    </w:p>
    <w:p w14:paraId="055F5C55"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61" w:name="_Toc471231567"/>
      <w:r w:rsidRPr="00207F03">
        <w:rPr>
          <w:b w:val="0"/>
          <w:color w:val="365F91" w:themeColor="accent1" w:themeShade="BF"/>
          <w:sz w:val="24"/>
          <w:szCs w:val="24"/>
        </w:rPr>
        <w:t>Test and Measurement Method</w:t>
      </w:r>
      <w:bookmarkEnd w:id="361"/>
    </w:p>
    <w:p w14:paraId="3665C9C6" w14:textId="77777777" w:rsidR="00BE0CC6" w:rsidRPr="00207F03" w:rsidRDefault="00BE0CC6" w:rsidP="00BE0CC6">
      <w:pPr>
        <w:spacing w:line="360" w:lineRule="auto"/>
        <w:ind w:left="360"/>
        <w:jc w:val="both"/>
        <w:rPr>
          <w:sz w:val="22"/>
        </w:rPr>
      </w:pPr>
      <w:r w:rsidRPr="00207F03">
        <w:rPr>
          <w:sz w:val="22"/>
        </w:rPr>
        <w:t>This test is conducted by measuring the case temperature via using Fluke 59 Mini IR Thermometer measured on U88.And then calculating junction operating temperature using the below formula:</w:t>
      </w:r>
    </w:p>
    <w:p w14:paraId="79FA80CD" w14:textId="77777777" w:rsidR="00BE0CC6" w:rsidRPr="00207F03" w:rsidRDefault="00BE0CC6" w:rsidP="00BE0CC6">
      <w:pPr>
        <w:spacing w:line="360" w:lineRule="auto"/>
        <w:ind w:left="360"/>
        <w:jc w:val="both"/>
        <w:rPr>
          <w:sz w:val="22"/>
        </w:rPr>
      </w:pPr>
      <w:r w:rsidRPr="00207F03">
        <w:rPr>
          <w:noProof/>
          <w:lang w:eastAsia="en-US"/>
        </w:rPr>
        <w:drawing>
          <wp:inline distT="0" distB="0" distL="0" distR="0" wp14:anchorId="27D4E316" wp14:editId="2D18944A">
            <wp:extent cx="3238500" cy="923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38500" cy="923925"/>
                    </a:xfrm>
                    <a:prstGeom prst="rect">
                      <a:avLst/>
                    </a:prstGeom>
                  </pic:spPr>
                </pic:pic>
              </a:graphicData>
            </a:graphic>
          </wp:inline>
        </w:drawing>
      </w:r>
    </w:p>
    <w:p w14:paraId="1A2C2A71" w14:textId="77777777" w:rsidR="00BE0CC6" w:rsidRPr="00207F03" w:rsidRDefault="00BE0CC6" w:rsidP="00BE0CC6">
      <w:pPr>
        <w:spacing w:line="360" w:lineRule="auto"/>
        <w:ind w:left="360"/>
        <w:jc w:val="both"/>
        <w:rPr>
          <w:sz w:val="22"/>
        </w:rPr>
      </w:pPr>
      <w:r w:rsidRPr="00207F03">
        <w:rPr>
          <w:sz w:val="22"/>
        </w:rPr>
        <w:t xml:space="preserve"> The derived operating junction temperature value is well within operating temperature range of the device. Please refer to Section </w:t>
      </w:r>
      <w:r w:rsidRPr="00207F03">
        <w:rPr>
          <w:b/>
          <w:bCs/>
          <w:sz w:val="22"/>
          <w:szCs w:val="22"/>
        </w:rPr>
        <w:t xml:space="preserve">4.2.5.6 </w:t>
      </w:r>
      <w:r w:rsidRPr="00207F03">
        <w:rPr>
          <w:sz w:val="22"/>
        </w:rPr>
        <w:t>in latest version of “OC_CONNECT_1_GBC_Test_Specification” document for detailed test procedure.</w:t>
      </w:r>
    </w:p>
    <w:p w14:paraId="2B64EF2B"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62" w:name="_Toc471231568"/>
      <w:r w:rsidRPr="00207F03">
        <w:rPr>
          <w:b w:val="0"/>
          <w:color w:val="365F91" w:themeColor="accent1" w:themeShade="BF"/>
          <w:sz w:val="24"/>
          <w:szCs w:val="24"/>
        </w:rPr>
        <w:t>Test Condition</w:t>
      </w:r>
      <w:bookmarkEnd w:id="362"/>
      <w:r w:rsidRPr="00207F03">
        <w:rPr>
          <w:b w:val="0"/>
          <w:color w:val="365F91" w:themeColor="accent1" w:themeShade="BF"/>
          <w:sz w:val="24"/>
          <w:szCs w:val="24"/>
        </w:rPr>
        <w:t xml:space="preserve"> </w:t>
      </w:r>
    </w:p>
    <w:p w14:paraId="5A380E59"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38B6258" w14:textId="77777777" w:rsidR="00BE0CC6" w:rsidRPr="00207F03" w:rsidRDefault="00BE0CC6" w:rsidP="00BE0CC6">
      <w:pPr>
        <w:spacing w:after="120"/>
        <w:ind w:left="360"/>
        <w:jc w:val="both"/>
        <w:rPr>
          <w:sz w:val="22"/>
        </w:rPr>
      </w:pPr>
      <w:r w:rsidRPr="00207F03">
        <w:rPr>
          <w:sz w:val="22"/>
        </w:rPr>
        <w:t>Operating Voltage – 18V</w:t>
      </w:r>
    </w:p>
    <w:p w14:paraId="0548A709" w14:textId="77777777" w:rsidR="00BE0CC6" w:rsidRPr="00207F03" w:rsidRDefault="00BE0CC6" w:rsidP="00BE0CC6">
      <w:pPr>
        <w:spacing w:after="120"/>
        <w:ind w:left="360"/>
        <w:jc w:val="both"/>
        <w:rPr>
          <w:sz w:val="22"/>
        </w:rPr>
      </w:pPr>
      <w:r w:rsidRPr="00207F03">
        <w:rPr>
          <w:sz w:val="22"/>
        </w:rPr>
        <w:t>System load – Typical</w:t>
      </w:r>
    </w:p>
    <w:p w14:paraId="4F3CA84F" w14:textId="77777777" w:rsidR="00BE0CC6" w:rsidRPr="00207F03" w:rsidRDefault="00BE0CC6" w:rsidP="00BE0CC6">
      <w:pPr>
        <w:ind w:left="360"/>
      </w:pPr>
    </w:p>
    <w:p w14:paraId="6511C6B3"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63" w:name="_Toc471231569"/>
      <w:r w:rsidRPr="00207F03">
        <w:rPr>
          <w:b w:val="0"/>
          <w:color w:val="365F91" w:themeColor="accent1" w:themeShade="BF"/>
          <w:sz w:val="24"/>
          <w:szCs w:val="24"/>
        </w:rPr>
        <w:lastRenderedPageBreak/>
        <w:t>DUT Sample Information</w:t>
      </w:r>
      <w:bookmarkEnd w:id="363"/>
    </w:p>
    <w:p w14:paraId="76009F5C"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WZ1630LIFE2GBC0018</w:t>
      </w:r>
    </w:p>
    <w:p w14:paraId="10EE8090"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28C6DCC5" w14:textId="77777777" w:rsidR="00BE0CC6" w:rsidRPr="00207F03" w:rsidRDefault="00BE0CC6" w:rsidP="00BE0CC6">
      <w:pPr>
        <w:spacing w:after="120"/>
        <w:ind w:left="360"/>
        <w:jc w:val="both"/>
      </w:pPr>
    </w:p>
    <w:p w14:paraId="70103DD7"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64" w:name="_Toc471231570"/>
      <w:r w:rsidRPr="00207F03">
        <w:rPr>
          <w:b w:val="0"/>
          <w:color w:val="365F91" w:themeColor="accent1" w:themeShade="BF"/>
          <w:sz w:val="24"/>
          <w:szCs w:val="24"/>
        </w:rPr>
        <w:t>Test Results</w:t>
      </w:r>
      <w:bookmarkEnd w:id="364"/>
    </w:p>
    <w:p w14:paraId="3A215DDD" w14:textId="77777777" w:rsidR="00BE0CC6" w:rsidRPr="00207F03" w:rsidRDefault="00BE0CC6" w:rsidP="00BE0CC6">
      <w:pPr>
        <w:spacing w:line="360" w:lineRule="auto"/>
        <w:ind w:left="360"/>
        <w:jc w:val="both"/>
        <w:rPr>
          <w:sz w:val="22"/>
        </w:rPr>
      </w:pPr>
      <w:r w:rsidRPr="00207F03">
        <w:rPr>
          <w:sz w:val="22"/>
        </w:rPr>
        <w:t xml:space="preserve">The temperature measured at the Buck Boost converter is well within the designed spec. </w:t>
      </w:r>
    </w:p>
    <w:p w14:paraId="2D1AAB65"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65" w:name="_Toc471231571"/>
      <w:r w:rsidRPr="00207F03">
        <w:rPr>
          <w:b w:val="0"/>
          <w:color w:val="365F91" w:themeColor="accent1" w:themeShade="BF"/>
          <w:sz w:val="24"/>
          <w:szCs w:val="24"/>
        </w:rPr>
        <w:t>Measurement Logs</w:t>
      </w:r>
      <w:bookmarkEnd w:id="365"/>
    </w:p>
    <w:tbl>
      <w:tblPr>
        <w:tblW w:w="10592" w:type="dxa"/>
        <w:tblInd w:w="-5" w:type="dxa"/>
        <w:tblLayout w:type="fixed"/>
        <w:tblLook w:val="04A0" w:firstRow="1" w:lastRow="0" w:firstColumn="1" w:lastColumn="0" w:noHBand="0" w:noVBand="1"/>
      </w:tblPr>
      <w:tblGrid>
        <w:gridCol w:w="1167"/>
        <w:gridCol w:w="1900"/>
        <w:gridCol w:w="2040"/>
        <w:gridCol w:w="1193"/>
        <w:gridCol w:w="1170"/>
        <w:gridCol w:w="1822"/>
        <w:gridCol w:w="1300"/>
      </w:tblGrid>
      <w:tr w:rsidR="00BE0CC6" w:rsidRPr="00207F03" w14:paraId="444D3393" w14:textId="77777777" w:rsidTr="00BE0CC6">
        <w:trPr>
          <w:trHeight w:val="300"/>
        </w:trPr>
        <w:tc>
          <w:tcPr>
            <w:tcW w:w="10592"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20EFEAD"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Temperature Measurement</w:t>
            </w:r>
          </w:p>
        </w:tc>
      </w:tr>
      <w:tr w:rsidR="00BE0CC6" w:rsidRPr="00207F03" w14:paraId="661D9B3E" w14:textId="77777777" w:rsidTr="00BE0CC6">
        <w:trPr>
          <w:trHeight w:val="525"/>
        </w:trPr>
        <w:tc>
          <w:tcPr>
            <w:tcW w:w="1167" w:type="dxa"/>
            <w:vMerge w:val="restart"/>
            <w:tcBorders>
              <w:top w:val="nil"/>
              <w:left w:val="single" w:sz="4" w:space="0" w:color="auto"/>
              <w:bottom w:val="single" w:sz="4" w:space="0" w:color="auto"/>
              <w:right w:val="single" w:sz="4" w:space="0" w:color="auto"/>
            </w:tcBorders>
            <w:shd w:val="clear" w:color="000000" w:fill="C5D9F1"/>
            <w:vAlign w:val="bottom"/>
            <w:hideMark/>
          </w:tcPr>
          <w:p w14:paraId="60C06AA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Measuring point</w:t>
            </w:r>
          </w:p>
        </w:tc>
        <w:tc>
          <w:tcPr>
            <w:tcW w:w="1900" w:type="dxa"/>
            <w:vMerge w:val="restart"/>
            <w:tcBorders>
              <w:top w:val="nil"/>
              <w:left w:val="single" w:sz="4" w:space="0" w:color="auto"/>
              <w:bottom w:val="single" w:sz="4" w:space="0" w:color="auto"/>
              <w:right w:val="single" w:sz="4" w:space="0" w:color="auto"/>
            </w:tcBorders>
            <w:shd w:val="clear" w:color="000000" w:fill="C5D9F1"/>
            <w:vAlign w:val="bottom"/>
            <w:hideMark/>
          </w:tcPr>
          <w:p w14:paraId="50C7E00E"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Case Temperature (degree Celsius)</w:t>
            </w:r>
          </w:p>
        </w:tc>
        <w:tc>
          <w:tcPr>
            <w:tcW w:w="2040" w:type="dxa"/>
            <w:vMerge w:val="restart"/>
            <w:tcBorders>
              <w:top w:val="nil"/>
              <w:left w:val="single" w:sz="4" w:space="0" w:color="auto"/>
              <w:bottom w:val="single" w:sz="4" w:space="0" w:color="auto"/>
              <w:right w:val="single" w:sz="4" w:space="0" w:color="auto"/>
            </w:tcBorders>
            <w:shd w:val="clear" w:color="000000" w:fill="C5D9F1"/>
            <w:vAlign w:val="bottom"/>
            <w:hideMark/>
          </w:tcPr>
          <w:p w14:paraId="1EEB680F"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Calculated operating junction temperature (degree Celsius)</w:t>
            </w:r>
          </w:p>
        </w:tc>
        <w:tc>
          <w:tcPr>
            <w:tcW w:w="2363" w:type="dxa"/>
            <w:gridSpan w:val="2"/>
            <w:tcBorders>
              <w:top w:val="single" w:sz="4" w:space="0" w:color="auto"/>
              <w:left w:val="nil"/>
              <w:bottom w:val="single" w:sz="4" w:space="0" w:color="auto"/>
              <w:right w:val="single" w:sz="4" w:space="0" w:color="auto"/>
            </w:tcBorders>
            <w:shd w:val="clear" w:color="000000" w:fill="C5D9F1"/>
            <w:vAlign w:val="bottom"/>
            <w:hideMark/>
          </w:tcPr>
          <w:p w14:paraId="4803BB4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 (degree Celsius)</w:t>
            </w:r>
          </w:p>
        </w:tc>
        <w:tc>
          <w:tcPr>
            <w:tcW w:w="1822" w:type="dxa"/>
            <w:vMerge w:val="restart"/>
            <w:tcBorders>
              <w:top w:val="nil"/>
              <w:left w:val="single" w:sz="4" w:space="0" w:color="auto"/>
              <w:bottom w:val="single" w:sz="4" w:space="0" w:color="auto"/>
              <w:right w:val="single" w:sz="4" w:space="0" w:color="auto"/>
            </w:tcBorders>
            <w:shd w:val="clear" w:color="000000" w:fill="C5D9F1"/>
            <w:vAlign w:val="center"/>
            <w:hideMark/>
          </w:tcPr>
          <w:p w14:paraId="5235471F"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c>
          <w:tcPr>
            <w:tcW w:w="1300" w:type="dxa"/>
            <w:vMerge w:val="restart"/>
            <w:tcBorders>
              <w:top w:val="nil"/>
              <w:left w:val="single" w:sz="4" w:space="0" w:color="auto"/>
              <w:bottom w:val="single" w:sz="4" w:space="0" w:color="auto"/>
              <w:right w:val="single" w:sz="4" w:space="0" w:color="auto"/>
            </w:tcBorders>
            <w:shd w:val="clear" w:color="000000" w:fill="C5D9F1"/>
            <w:vAlign w:val="bottom"/>
            <w:hideMark/>
          </w:tcPr>
          <w:p w14:paraId="60F65B6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Pass/Fail</w:t>
            </w:r>
          </w:p>
        </w:tc>
      </w:tr>
      <w:tr w:rsidR="00BE0CC6" w:rsidRPr="00207F03" w14:paraId="2A537531" w14:textId="77777777" w:rsidTr="00BE0CC6">
        <w:trPr>
          <w:trHeight w:val="525"/>
        </w:trPr>
        <w:tc>
          <w:tcPr>
            <w:tcW w:w="1167" w:type="dxa"/>
            <w:vMerge/>
            <w:tcBorders>
              <w:top w:val="nil"/>
              <w:left w:val="single" w:sz="4" w:space="0" w:color="auto"/>
              <w:bottom w:val="single" w:sz="4" w:space="0" w:color="auto"/>
              <w:right w:val="single" w:sz="4" w:space="0" w:color="auto"/>
            </w:tcBorders>
            <w:vAlign w:val="center"/>
            <w:hideMark/>
          </w:tcPr>
          <w:p w14:paraId="18D97A09" w14:textId="77777777" w:rsidR="00BE0CC6" w:rsidRPr="00207F03" w:rsidRDefault="00BE0CC6" w:rsidP="00BE0CC6">
            <w:pPr>
              <w:spacing w:after="0" w:line="240" w:lineRule="auto"/>
              <w:rPr>
                <w:rFonts w:eastAsia="Times New Roman"/>
                <w:sz w:val="22"/>
                <w:szCs w:val="22"/>
                <w:lang w:eastAsia="en-US"/>
              </w:rPr>
            </w:pPr>
          </w:p>
        </w:tc>
        <w:tc>
          <w:tcPr>
            <w:tcW w:w="1900" w:type="dxa"/>
            <w:vMerge/>
            <w:tcBorders>
              <w:top w:val="nil"/>
              <w:left w:val="single" w:sz="4" w:space="0" w:color="auto"/>
              <w:bottom w:val="single" w:sz="4" w:space="0" w:color="auto"/>
              <w:right w:val="single" w:sz="4" w:space="0" w:color="auto"/>
            </w:tcBorders>
            <w:vAlign w:val="center"/>
            <w:hideMark/>
          </w:tcPr>
          <w:p w14:paraId="6A2B5CF2" w14:textId="77777777" w:rsidR="00BE0CC6" w:rsidRPr="00207F03" w:rsidRDefault="00BE0CC6" w:rsidP="00BE0CC6">
            <w:pPr>
              <w:spacing w:after="0" w:line="240" w:lineRule="auto"/>
              <w:rPr>
                <w:rFonts w:eastAsia="Times New Roman"/>
                <w:sz w:val="22"/>
                <w:szCs w:val="22"/>
                <w:lang w:eastAsia="en-US"/>
              </w:rPr>
            </w:pPr>
          </w:p>
        </w:tc>
        <w:tc>
          <w:tcPr>
            <w:tcW w:w="2040" w:type="dxa"/>
            <w:vMerge/>
            <w:tcBorders>
              <w:top w:val="nil"/>
              <w:left w:val="single" w:sz="4" w:space="0" w:color="auto"/>
              <w:bottom w:val="single" w:sz="4" w:space="0" w:color="auto"/>
              <w:right w:val="single" w:sz="4" w:space="0" w:color="auto"/>
            </w:tcBorders>
            <w:vAlign w:val="center"/>
            <w:hideMark/>
          </w:tcPr>
          <w:p w14:paraId="1C999A2A" w14:textId="77777777" w:rsidR="00BE0CC6" w:rsidRPr="00207F03" w:rsidRDefault="00BE0CC6" w:rsidP="00BE0CC6">
            <w:pPr>
              <w:spacing w:after="0" w:line="240" w:lineRule="auto"/>
              <w:rPr>
                <w:rFonts w:eastAsia="Times New Roman"/>
                <w:sz w:val="22"/>
                <w:szCs w:val="22"/>
                <w:lang w:eastAsia="en-US"/>
              </w:rPr>
            </w:pPr>
          </w:p>
        </w:tc>
        <w:tc>
          <w:tcPr>
            <w:tcW w:w="1193" w:type="dxa"/>
            <w:tcBorders>
              <w:top w:val="nil"/>
              <w:left w:val="nil"/>
              <w:bottom w:val="single" w:sz="4" w:space="0" w:color="auto"/>
              <w:right w:val="single" w:sz="4" w:space="0" w:color="auto"/>
            </w:tcBorders>
            <w:shd w:val="clear" w:color="000000" w:fill="C5D9F1"/>
            <w:noWrap/>
            <w:vAlign w:val="bottom"/>
            <w:hideMark/>
          </w:tcPr>
          <w:p w14:paraId="4BBC067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w:t>
            </w:r>
          </w:p>
        </w:tc>
        <w:tc>
          <w:tcPr>
            <w:tcW w:w="1170" w:type="dxa"/>
            <w:tcBorders>
              <w:top w:val="nil"/>
              <w:left w:val="nil"/>
              <w:bottom w:val="single" w:sz="4" w:space="0" w:color="auto"/>
              <w:right w:val="single" w:sz="4" w:space="0" w:color="auto"/>
            </w:tcBorders>
            <w:shd w:val="clear" w:color="000000" w:fill="C5D9F1"/>
            <w:noWrap/>
            <w:vAlign w:val="bottom"/>
            <w:hideMark/>
          </w:tcPr>
          <w:p w14:paraId="0750C87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Max</w:t>
            </w:r>
          </w:p>
        </w:tc>
        <w:tc>
          <w:tcPr>
            <w:tcW w:w="1822" w:type="dxa"/>
            <w:vMerge/>
            <w:tcBorders>
              <w:top w:val="nil"/>
              <w:left w:val="single" w:sz="4" w:space="0" w:color="auto"/>
              <w:bottom w:val="single" w:sz="4" w:space="0" w:color="auto"/>
              <w:right w:val="single" w:sz="4" w:space="0" w:color="auto"/>
            </w:tcBorders>
            <w:vAlign w:val="center"/>
            <w:hideMark/>
          </w:tcPr>
          <w:p w14:paraId="412750C7" w14:textId="77777777" w:rsidR="00BE0CC6" w:rsidRPr="00207F03" w:rsidRDefault="00BE0CC6" w:rsidP="00BE0CC6">
            <w:pPr>
              <w:spacing w:after="0" w:line="240" w:lineRule="auto"/>
              <w:rPr>
                <w:rFonts w:eastAsia="Times New Roman"/>
                <w:sz w:val="22"/>
                <w:szCs w:val="22"/>
                <w:lang w:eastAsia="en-US"/>
              </w:rPr>
            </w:pPr>
          </w:p>
        </w:tc>
        <w:tc>
          <w:tcPr>
            <w:tcW w:w="1300" w:type="dxa"/>
            <w:vMerge/>
            <w:tcBorders>
              <w:top w:val="nil"/>
              <w:left w:val="single" w:sz="4" w:space="0" w:color="auto"/>
              <w:bottom w:val="single" w:sz="4" w:space="0" w:color="auto"/>
              <w:right w:val="single" w:sz="4" w:space="0" w:color="auto"/>
            </w:tcBorders>
            <w:vAlign w:val="center"/>
            <w:hideMark/>
          </w:tcPr>
          <w:p w14:paraId="1C52AA14"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2142E2B5" w14:textId="77777777" w:rsidTr="00BE0CC6">
        <w:trPr>
          <w:trHeight w:val="285"/>
        </w:trPr>
        <w:tc>
          <w:tcPr>
            <w:tcW w:w="1167" w:type="dxa"/>
            <w:tcBorders>
              <w:top w:val="nil"/>
              <w:left w:val="single" w:sz="4" w:space="0" w:color="auto"/>
              <w:bottom w:val="single" w:sz="4" w:space="0" w:color="auto"/>
              <w:right w:val="single" w:sz="4" w:space="0" w:color="auto"/>
            </w:tcBorders>
            <w:shd w:val="clear" w:color="000000" w:fill="FFFFFF"/>
            <w:noWrap/>
            <w:vAlign w:val="bottom"/>
            <w:hideMark/>
          </w:tcPr>
          <w:p w14:paraId="5EC3ADE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U88</w:t>
            </w:r>
          </w:p>
        </w:tc>
        <w:tc>
          <w:tcPr>
            <w:tcW w:w="1900" w:type="dxa"/>
            <w:tcBorders>
              <w:top w:val="nil"/>
              <w:left w:val="nil"/>
              <w:bottom w:val="single" w:sz="4" w:space="0" w:color="auto"/>
              <w:right w:val="single" w:sz="4" w:space="0" w:color="auto"/>
            </w:tcBorders>
            <w:shd w:val="clear" w:color="000000" w:fill="FFFFFF"/>
            <w:noWrap/>
            <w:vAlign w:val="bottom"/>
            <w:hideMark/>
          </w:tcPr>
          <w:p w14:paraId="13F3F767" w14:textId="77777777" w:rsidR="00BE0CC6" w:rsidRPr="00207F03" w:rsidRDefault="00BE0CC6" w:rsidP="00BE0CC6">
            <w:pPr>
              <w:spacing w:after="0" w:line="240" w:lineRule="auto"/>
              <w:jc w:val="right"/>
              <w:rPr>
                <w:rFonts w:eastAsia="Times New Roman"/>
                <w:sz w:val="22"/>
                <w:szCs w:val="22"/>
                <w:lang w:eastAsia="en-US"/>
              </w:rPr>
            </w:pPr>
            <w:r w:rsidRPr="00207F03">
              <w:rPr>
                <w:rFonts w:eastAsia="Times New Roman"/>
                <w:sz w:val="22"/>
                <w:szCs w:val="22"/>
                <w:lang w:eastAsia="en-US"/>
              </w:rPr>
              <w:t>45.17</w:t>
            </w:r>
          </w:p>
        </w:tc>
        <w:tc>
          <w:tcPr>
            <w:tcW w:w="2040" w:type="dxa"/>
            <w:tcBorders>
              <w:top w:val="nil"/>
              <w:left w:val="nil"/>
              <w:bottom w:val="single" w:sz="4" w:space="0" w:color="auto"/>
              <w:right w:val="single" w:sz="4" w:space="0" w:color="auto"/>
            </w:tcBorders>
            <w:shd w:val="clear" w:color="000000" w:fill="FFFFFF"/>
            <w:noWrap/>
            <w:vAlign w:val="bottom"/>
            <w:hideMark/>
          </w:tcPr>
          <w:p w14:paraId="1166D488" w14:textId="77777777" w:rsidR="00BE0CC6" w:rsidRPr="00207F03" w:rsidRDefault="00BE0CC6" w:rsidP="00BE0CC6">
            <w:pPr>
              <w:spacing w:after="0" w:line="240" w:lineRule="auto"/>
              <w:jc w:val="right"/>
              <w:rPr>
                <w:rFonts w:eastAsia="Times New Roman"/>
                <w:sz w:val="22"/>
                <w:szCs w:val="22"/>
                <w:lang w:eastAsia="en-US"/>
              </w:rPr>
            </w:pPr>
            <w:r w:rsidRPr="00207F03">
              <w:rPr>
                <w:rFonts w:eastAsia="Times New Roman"/>
                <w:sz w:val="22"/>
                <w:szCs w:val="22"/>
                <w:lang w:eastAsia="en-US"/>
              </w:rPr>
              <w:t>53.05</w:t>
            </w:r>
          </w:p>
        </w:tc>
        <w:tc>
          <w:tcPr>
            <w:tcW w:w="1193" w:type="dxa"/>
            <w:tcBorders>
              <w:top w:val="nil"/>
              <w:left w:val="nil"/>
              <w:bottom w:val="single" w:sz="4" w:space="0" w:color="auto"/>
              <w:right w:val="single" w:sz="4" w:space="0" w:color="auto"/>
            </w:tcBorders>
            <w:shd w:val="clear" w:color="000000" w:fill="FFFFFF"/>
            <w:noWrap/>
            <w:vAlign w:val="bottom"/>
            <w:hideMark/>
          </w:tcPr>
          <w:p w14:paraId="30F41C08" w14:textId="77777777" w:rsidR="00BE0CC6" w:rsidRPr="00207F03" w:rsidRDefault="00BE0CC6" w:rsidP="00BE0CC6">
            <w:pPr>
              <w:spacing w:after="0" w:line="240" w:lineRule="auto"/>
              <w:jc w:val="right"/>
              <w:rPr>
                <w:rFonts w:eastAsia="Times New Roman"/>
                <w:sz w:val="22"/>
                <w:szCs w:val="22"/>
                <w:lang w:eastAsia="en-US"/>
              </w:rPr>
            </w:pPr>
            <w:r w:rsidRPr="00207F03">
              <w:rPr>
                <w:rFonts w:eastAsia="Times New Roman"/>
                <w:sz w:val="22"/>
                <w:szCs w:val="22"/>
                <w:lang w:eastAsia="en-US"/>
              </w:rPr>
              <w:t>-40</w:t>
            </w:r>
          </w:p>
        </w:tc>
        <w:tc>
          <w:tcPr>
            <w:tcW w:w="1170" w:type="dxa"/>
            <w:tcBorders>
              <w:top w:val="nil"/>
              <w:left w:val="nil"/>
              <w:bottom w:val="single" w:sz="4" w:space="0" w:color="auto"/>
              <w:right w:val="single" w:sz="4" w:space="0" w:color="auto"/>
            </w:tcBorders>
            <w:shd w:val="clear" w:color="000000" w:fill="FFFFFF"/>
            <w:noWrap/>
            <w:vAlign w:val="bottom"/>
            <w:hideMark/>
          </w:tcPr>
          <w:p w14:paraId="1FE42258" w14:textId="77777777" w:rsidR="00BE0CC6" w:rsidRPr="00207F03" w:rsidRDefault="00BE0CC6" w:rsidP="00BE0CC6">
            <w:pPr>
              <w:spacing w:after="0" w:line="240" w:lineRule="auto"/>
              <w:jc w:val="right"/>
              <w:rPr>
                <w:rFonts w:eastAsia="Times New Roman"/>
                <w:sz w:val="22"/>
                <w:szCs w:val="22"/>
                <w:lang w:eastAsia="en-US"/>
              </w:rPr>
            </w:pPr>
            <w:r w:rsidRPr="00207F03">
              <w:rPr>
                <w:rFonts w:eastAsia="Times New Roman"/>
                <w:sz w:val="22"/>
                <w:szCs w:val="22"/>
                <w:lang w:eastAsia="en-US"/>
              </w:rPr>
              <w:t>125</w:t>
            </w:r>
          </w:p>
        </w:tc>
        <w:tc>
          <w:tcPr>
            <w:tcW w:w="1822" w:type="dxa"/>
            <w:tcBorders>
              <w:top w:val="nil"/>
              <w:left w:val="nil"/>
              <w:bottom w:val="single" w:sz="4" w:space="0" w:color="auto"/>
              <w:right w:val="single" w:sz="4" w:space="0" w:color="auto"/>
            </w:tcBorders>
            <w:shd w:val="clear" w:color="000000" w:fill="FFFFFF"/>
            <w:noWrap/>
            <w:vAlign w:val="bottom"/>
            <w:hideMark/>
          </w:tcPr>
          <w:p w14:paraId="0E064FB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232.63</w:t>
            </w:r>
          </w:p>
        </w:tc>
        <w:tc>
          <w:tcPr>
            <w:tcW w:w="1300" w:type="dxa"/>
            <w:tcBorders>
              <w:top w:val="single" w:sz="4" w:space="0" w:color="auto"/>
              <w:left w:val="single" w:sz="4" w:space="0" w:color="auto"/>
              <w:bottom w:val="single" w:sz="4" w:space="0" w:color="auto"/>
              <w:right w:val="single" w:sz="4" w:space="0" w:color="auto"/>
            </w:tcBorders>
            <w:shd w:val="clear" w:color="000000" w:fill="C6EFCE"/>
            <w:noWrap/>
            <w:hideMark/>
          </w:tcPr>
          <w:p w14:paraId="232D7088"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1DFFF04E" w14:textId="77777777" w:rsidR="00BE0CC6" w:rsidRPr="00207F03" w:rsidRDefault="00BE0CC6" w:rsidP="00BE0CC6">
      <w:pPr>
        <w:spacing w:after="0" w:line="240" w:lineRule="auto"/>
      </w:pPr>
    </w:p>
    <w:p w14:paraId="7EB29CCD" w14:textId="77777777" w:rsidR="00BE0CC6" w:rsidRPr="00207F03" w:rsidRDefault="00BE0CC6" w:rsidP="00BE0CC6">
      <w:pPr>
        <w:ind w:left="360"/>
        <w:rPr>
          <w:b/>
          <w:color w:val="365F91" w:themeColor="accent1" w:themeShade="BF"/>
        </w:rPr>
      </w:pPr>
      <w:r w:rsidRPr="00207F03">
        <w:rPr>
          <w:b/>
          <w:color w:val="365F91" w:themeColor="accent1" w:themeShade="BF"/>
        </w:rPr>
        <w:t>The detailed analysis report with waveform captured for each of the Buck Boost temperature measurement test cases executed is embedded in the xls document attached herewith.</w:t>
      </w:r>
    </w:p>
    <w:bookmarkStart w:id="366" w:name="_MON_1543770920"/>
    <w:bookmarkEnd w:id="366"/>
    <w:p w14:paraId="253654B8" w14:textId="7B1CF651" w:rsidR="00BE0CC6" w:rsidRPr="00207F03" w:rsidRDefault="00B94E10" w:rsidP="00BE0CC6">
      <w:pPr>
        <w:ind w:left="360"/>
        <w:rPr>
          <w:b/>
          <w:color w:val="365F91" w:themeColor="accent1" w:themeShade="BF"/>
        </w:rPr>
      </w:pPr>
      <w:r w:rsidRPr="00207F03">
        <w:rPr>
          <w:b/>
          <w:color w:val="365F91" w:themeColor="accent1" w:themeShade="BF"/>
        </w:rPr>
        <w:object w:dxaOrig="2069" w:dyaOrig="1320" w14:anchorId="760412F1">
          <v:shape id="_x0000_i1055" type="#_x0000_t75" style="width:78.15pt;height:49pt" o:ole="">
            <v:imagedata r:id="rId73" o:title=""/>
          </v:shape>
          <o:OLEObject Type="Embed" ProgID="Excel.Sheet.12" ShapeID="_x0000_i1055" DrawAspect="Icon" ObjectID="_1576838381" r:id="rId74"/>
        </w:object>
      </w:r>
    </w:p>
    <w:p w14:paraId="305CCE38" w14:textId="061AB71C" w:rsidR="00BE0CC6" w:rsidRPr="00207F03" w:rsidRDefault="00BE0CC6" w:rsidP="00215C34">
      <w:pPr>
        <w:pStyle w:val="Heading1"/>
        <w:numPr>
          <w:ilvl w:val="2"/>
          <w:numId w:val="4"/>
        </w:numPr>
        <w:spacing w:before="0" w:after="240" w:line="240" w:lineRule="auto"/>
      </w:pPr>
      <w:bookmarkStart w:id="367" w:name="_Toc471231572"/>
      <w:r w:rsidRPr="00207F03">
        <w:t>TIVA Power Supply</w:t>
      </w:r>
      <w:bookmarkEnd w:id="357"/>
      <w:bookmarkEnd w:id="358"/>
      <w:bookmarkEnd w:id="367"/>
    </w:p>
    <w:p w14:paraId="735FF6BC" w14:textId="071E43B4"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368" w:name="_Toc471231573"/>
      <w:r w:rsidRPr="00207F03">
        <w:rPr>
          <w:b w:val="0"/>
          <w:color w:val="365F91" w:themeColor="accent1" w:themeShade="BF"/>
          <w:sz w:val="26"/>
          <w:szCs w:val="26"/>
        </w:rPr>
        <w:t>Test ID / Test Name: PWR.7.3 / Ripple measurement</w:t>
      </w:r>
      <w:bookmarkEnd w:id="368"/>
    </w:p>
    <w:p w14:paraId="43897392" w14:textId="56199418"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69" w:name="_Toc471231574"/>
      <w:r w:rsidRPr="00207F03">
        <w:rPr>
          <w:b w:val="0"/>
          <w:color w:val="365F91" w:themeColor="accent1" w:themeShade="BF"/>
          <w:sz w:val="24"/>
          <w:szCs w:val="24"/>
        </w:rPr>
        <w:t>Purpose</w:t>
      </w:r>
      <w:bookmarkEnd w:id="369"/>
    </w:p>
    <w:p w14:paraId="0B2389D3" w14:textId="77777777" w:rsidR="00BE0CC6" w:rsidRPr="00207F03" w:rsidRDefault="00BE0CC6" w:rsidP="00BE0CC6">
      <w:pPr>
        <w:spacing w:line="360" w:lineRule="auto"/>
        <w:ind w:left="360"/>
        <w:jc w:val="both"/>
        <w:rPr>
          <w:sz w:val="22"/>
        </w:rPr>
      </w:pPr>
      <w:r w:rsidRPr="00207F03">
        <w:rPr>
          <w:sz w:val="22"/>
        </w:rPr>
        <w:t>The purpose of this test case is to check the maximum peak-to-peak ripple voltage of DC-DC converter output under different load conditions and input voltage.</w:t>
      </w:r>
    </w:p>
    <w:p w14:paraId="6D6B18B3"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70" w:name="_Toc471231575"/>
      <w:r w:rsidRPr="00207F03">
        <w:rPr>
          <w:b w:val="0"/>
          <w:color w:val="365F91" w:themeColor="accent1" w:themeShade="BF"/>
          <w:sz w:val="24"/>
          <w:szCs w:val="24"/>
        </w:rPr>
        <w:t>Test and Measurement Method</w:t>
      </w:r>
      <w:bookmarkEnd w:id="370"/>
    </w:p>
    <w:p w14:paraId="409F7BF2" w14:textId="77777777" w:rsidR="00BE0CC6" w:rsidRPr="00207F03" w:rsidRDefault="00BE0CC6" w:rsidP="00BE0CC6">
      <w:pPr>
        <w:spacing w:line="360" w:lineRule="auto"/>
        <w:ind w:left="360"/>
        <w:jc w:val="both"/>
        <w:rPr>
          <w:sz w:val="22"/>
        </w:rPr>
      </w:pPr>
      <w:r w:rsidRPr="00207F03">
        <w:rPr>
          <w:sz w:val="22"/>
        </w:rPr>
        <w:t xml:space="preserve">This test is conducted by isolating both input and output side of DC-DC converter (U70) by removing relevant resistors. The load connected is varied for different currents along with input voltage. Please refer to Section </w:t>
      </w:r>
      <w:r w:rsidRPr="00207F03">
        <w:rPr>
          <w:b/>
          <w:bCs/>
          <w:sz w:val="22"/>
          <w:szCs w:val="22"/>
        </w:rPr>
        <w:t xml:space="preserve">4.2.6.2 </w:t>
      </w:r>
      <w:r w:rsidRPr="00207F03">
        <w:rPr>
          <w:sz w:val="22"/>
        </w:rPr>
        <w:t>in latest version of “OC_CONNECT_1_GBC_Test_Specification” document for detailed test procedure.</w:t>
      </w:r>
    </w:p>
    <w:p w14:paraId="4162C290"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71" w:name="_Toc471231576"/>
      <w:r w:rsidRPr="00207F03">
        <w:rPr>
          <w:b w:val="0"/>
          <w:color w:val="365F91" w:themeColor="accent1" w:themeShade="BF"/>
          <w:sz w:val="24"/>
          <w:szCs w:val="24"/>
        </w:rPr>
        <w:lastRenderedPageBreak/>
        <w:t>Test Condition</w:t>
      </w:r>
      <w:bookmarkEnd w:id="371"/>
      <w:r w:rsidRPr="00207F03">
        <w:rPr>
          <w:b w:val="0"/>
          <w:color w:val="365F91" w:themeColor="accent1" w:themeShade="BF"/>
          <w:sz w:val="24"/>
          <w:szCs w:val="24"/>
        </w:rPr>
        <w:t xml:space="preserve"> </w:t>
      </w:r>
    </w:p>
    <w:p w14:paraId="04CEEB61"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1288C48" w14:textId="77777777" w:rsidR="00BE0CC6" w:rsidRPr="00207F03" w:rsidRDefault="00BE0CC6" w:rsidP="00BE0CC6">
      <w:pPr>
        <w:spacing w:after="120"/>
        <w:ind w:left="360"/>
        <w:jc w:val="both"/>
        <w:rPr>
          <w:sz w:val="22"/>
        </w:rPr>
      </w:pPr>
      <w:r w:rsidRPr="00207F03">
        <w:rPr>
          <w:sz w:val="22"/>
        </w:rPr>
        <w:t>Operating Voltage – 18V</w:t>
      </w:r>
    </w:p>
    <w:p w14:paraId="5B9A67CB" w14:textId="77777777" w:rsidR="00BE0CC6" w:rsidRPr="00207F03" w:rsidRDefault="00BE0CC6" w:rsidP="00BE0CC6">
      <w:pPr>
        <w:spacing w:after="120"/>
        <w:ind w:left="360"/>
        <w:jc w:val="both"/>
        <w:rPr>
          <w:sz w:val="22"/>
        </w:rPr>
      </w:pPr>
      <w:r w:rsidRPr="00207F03">
        <w:rPr>
          <w:sz w:val="22"/>
        </w:rPr>
        <w:t>System load – Idle/Typical/Full</w:t>
      </w:r>
    </w:p>
    <w:p w14:paraId="4D8CB515" w14:textId="77777777" w:rsidR="00BE0CC6" w:rsidRPr="00207F03" w:rsidRDefault="00BE0CC6" w:rsidP="00BE0CC6">
      <w:pPr>
        <w:ind w:left="360"/>
      </w:pPr>
    </w:p>
    <w:p w14:paraId="2A0BB46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72" w:name="_Toc471231577"/>
      <w:r w:rsidRPr="00207F03">
        <w:rPr>
          <w:b w:val="0"/>
          <w:color w:val="365F91" w:themeColor="accent1" w:themeShade="BF"/>
          <w:sz w:val="24"/>
          <w:szCs w:val="24"/>
        </w:rPr>
        <w:t>DUT Sample Information</w:t>
      </w:r>
      <w:bookmarkEnd w:id="372"/>
    </w:p>
    <w:p w14:paraId="1E14C217"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WZ1630LIFE2GBC0002</w:t>
      </w:r>
    </w:p>
    <w:p w14:paraId="1D66AAB3"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06AF4D4D" w14:textId="77777777" w:rsidR="00BE0CC6" w:rsidRPr="00207F03" w:rsidRDefault="00BE0CC6" w:rsidP="00BE0CC6">
      <w:pPr>
        <w:spacing w:after="120"/>
        <w:ind w:left="360"/>
        <w:jc w:val="both"/>
      </w:pPr>
    </w:p>
    <w:p w14:paraId="0E354643"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73" w:name="_Toc471231578"/>
      <w:r w:rsidRPr="00207F03">
        <w:rPr>
          <w:b w:val="0"/>
          <w:color w:val="365F91" w:themeColor="accent1" w:themeShade="BF"/>
          <w:sz w:val="24"/>
          <w:szCs w:val="24"/>
        </w:rPr>
        <w:t>Test Results</w:t>
      </w:r>
      <w:bookmarkEnd w:id="373"/>
    </w:p>
    <w:p w14:paraId="2CD5302A" w14:textId="77777777" w:rsidR="00BE0CC6" w:rsidRPr="00207F03" w:rsidRDefault="00BE0CC6" w:rsidP="00BE0CC6">
      <w:pPr>
        <w:spacing w:line="360" w:lineRule="auto"/>
        <w:ind w:left="360"/>
        <w:jc w:val="both"/>
        <w:rPr>
          <w:sz w:val="22"/>
        </w:rPr>
      </w:pPr>
      <w:r w:rsidRPr="00207F03">
        <w:rPr>
          <w:sz w:val="22"/>
        </w:rPr>
        <w:t>The maximum peak-to-peak ripple voltage measured is found to be less than 10mVp-p of the output voltage.</w:t>
      </w:r>
    </w:p>
    <w:p w14:paraId="09A57B1A"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74" w:name="_Toc471231579"/>
      <w:r w:rsidRPr="00207F03">
        <w:rPr>
          <w:b w:val="0"/>
          <w:color w:val="365F91" w:themeColor="accent1" w:themeShade="BF"/>
          <w:sz w:val="24"/>
          <w:szCs w:val="24"/>
        </w:rPr>
        <w:t>Measurement Logs</w:t>
      </w:r>
      <w:bookmarkEnd w:id="374"/>
    </w:p>
    <w:p w14:paraId="2C703EA2" w14:textId="77777777" w:rsidR="00BE0CC6" w:rsidRPr="00207F03" w:rsidRDefault="00BE0CC6" w:rsidP="00BE0CC6">
      <w:pPr>
        <w:spacing w:after="0" w:line="240" w:lineRule="auto"/>
        <w:rPr>
          <w:b/>
          <w:color w:val="365F91" w:themeColor="accent1" w:themeShade="BF"/>
        </w:rPr>
      </w:pPr>
    </w:p>
    <w:tbl>
      <w:tblPr>
        <w:tblW w:w="4998" w:type="dxa"/>
        <w:tblInd w:w="449" w:type="dxa"/>
        <w:tblLook w:val="04A0" w:firstRow="1" w:lastRow="0" w:firstColumn="1" w:lastColumn="0" w:noHBand="0" w:noVBand="1"/>
      </w:tblPr>
      <w:tblGrid>
        <w:gridCol w:w="1952"/>
        <w:gridCol w:w="1157"/>
        <w:gridCol w:w="913"/>
        <w:gridCol w:w="1060"/>
        <w:gridCol w:w="1096"/>
        <w:gridCol w:w="864"/>
        <w:gridCol w:w="1011"/>
      </w:tblGrid>
      <w:tr w:rsidR="00BE0CC6" w:rsidRPr="00207F03" w14:paraId="7A0EF6BA" w14:textId="77777777" w:rsidTr="00BE0CC6">
        <w:trPr>
          <w:trHeight w:val="252"/>
        </w:trPr>
        <w:tc>
          <w:tcPr>
            <w:tcW w:w="4998" w:type="dxa"/>
            <w:gridSpan w:val="7"/>
            <w:tcBorders>
              <w:top w:val="nil"/>
              <w:left w:val="single" w:sz="4" w:space="0" w:color="auto"/>
              <w:bottom w:val="single" w:sz="4" w:space="0" w:color="auto"/>
              <w:right w:val="nil"/>
            </w:tcBorders>
            <w:shd w:val="clear" w:color="000000" w:fill="FCD5B4"/>
            <w:noWrap/>
            <w:vAlign w:val="bottom"/>
            <w:hideMark/>
          </w:tcPr>
          <w:p w14:paraId="691F8A71"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 xml:space="preserve">Ripple Measurement for TIVA power supply </w:t>
            </w:r>
          </w:p>
        </w:tc>
      </w:tr>
      <w:tr w:rsidR="00BE0CC6" w:rsidRPr="00207F03" w14:paraId="47EB285D" w14:textId="77777777" w:rsidTr="00BE0CC6">
        <w:trPr>
          <w:trHeight w:val="252"/>
        </w:trPr>
        <w:tc>
          <w:tcPr>
            <w:tcW w:w="1952" w:type="dxa"/>
            <w:vMerge w:val="restart"/>
            <w:tcBorders>
              <w:top w:val="nil"/>
              <w:left w:val="single" w:sz="4" w:space="0" w:color="auto"/>
              <w:bottom w:val="single" w:sz="4" w:space="0" w:color="000000"/>
              <w:right w:val="single" w:sz="4" w:space="0" w:color="auto"/>
            </w:tcBorders>
            <w:shd w:val="clear" w:color="000000" w:fill="D9D9D9"/>
            <w:vAlign w:val="bottom"/>
            <w:hideMark/>
          </w:tcPr>
          <w:p w14:paraId="2B1C2A1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Supply Voltage (V)</w:t>
            </w:r>
          </w:p>
        </w:tc>
        <w:tc>
          <w:tcPr>
            <w:tcW w:w="579" w:type="dxa"/>
            <w:vMerge w:val="restart"/>
            <w:tcBorders>
              <w:top w:val="nil"/>
              <w:left w:val="single" w:sz="4" w:space="0" w:color="auto"/>
              <w:bottom w:val="single" w:sz="4" w:space="0" w:color="000000"/>
              <w:right w:val="single" w:sz="4" w:space="0" w:color="auto"/>
            </w:tcBorders>
            <w:shd w:val="clear" w:color="000000" w:fill="D9D9D9"/>
            <w:vAlign w:val="bottom"/>
            <w:hideMark/>
          </w:tcPr>
          <w:p w14:paraId="7286A89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Measuring Point</w:t>
            </w:r>
          </w:p>
        </w:tc>
        <w:tc>
          <w:tcPr>
            <w:tcW w:w="476" w:type="dxa"/>
            <w:vMerge w:val="restart"/>
            <w:tcBorders>
              <w:top w:val="nil"/>
              <w:left w:val="single" w:sz="4" w:space="0" w:color="auto"/>
              <w:bottom w:val="single" w:sz="4" w:space="0" w:color="000000"/>
              <w:right w:val="single" w:sz="4" w:space="0" w:color="auto"/>
            </w:tcBorders>
            <w:shd w:val="clear" w:color="000000" w:fill="D9D9D9"/>
            <w:vAlign w:val="bottom"/>
            <w:hideMark/>
          </w:tcPr>
          <w:p w14:paraId="32FF721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Ripple Voltage (mV)</w:t>
            </w:r>
          </w:p>
        </w:tc>
        <w:tc>
          <w:tcPr>
            <w:tcW w:w="1015" w:type="dxa"/>
            <w:gridSpan w:val="2"/>
            <w:tcBorders>
              <w:top w:val="single" w:sz="4" w:space="0" w:color="auto"/>
              <w:left w:val="nil"/>
              <w:bottom w:val="single" w:sz="4" w:space="0" w:color="auto"/>
              <w:right w:val="single" w:sz="4" w:space="0" w:color="000000"/>
            </w:tcBorders>
            <w:shd w:val="clear" w:color="000000" w:fill="D9D9D9"/>
            <w:noWrap/>
            <w:vAlign w:val="bottom"/>
            <w:hideMark/>
          </w:tcPr>
          <w:p w14:paraId="0CC8BB4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476" w:type="dxa"/>
            <w:vMerge w:val="restart"/>
            <w:tcBorders>
              <w:top w:val="nil"/>
              <w:left w:val="single" w:sz="4" w:space="0" w:color="auto"/>
              <w:bottom w:val="single" w:sz="4" w:space="0" w:color="000000"/>
              <w:right w:val="single" w:sz="4" w:space="0" w:color="auto"/>
            </w:tcBorders>
            <w:shd w:val="clear" w:color="000000" w:fill="D9D9D9"/>
            <w:vAlign w:val="bottom"/>
            <w:hideMark/>
          </w:tcPr>
          <w:p w14:paraId="0BC5E50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Design Margin (%)</w:t>
            </w:r>
          </w:p>
        </w:tc>
        <w:tc>
          <w:tcPr>
            <w:tcW w:w="496" w:type="dxa"/>
            <w:vMerge w:val="restart"/>
            <w:tcBorders>
              <w:top w:val="nil"/>
              <w:left w:val="single" w:sz="4" w:space="0" w:color="auto"/>
              <w:bottom w:val="single" w:sz="4" w:space="0" w:color="000000"/>
              <w:right w:val="single" w:sz="4" w:space="0" w:color="auto"/>
            </w:tcBorders>
            <w:shd w:val="clear" w:color="000000" w:fill="D9D9D9"/>
            <w:vAlign w:val="bottom"/>
            <w:hideMark/>
          </w:tcPr>
          <w:p w14:paraId="41F0A4B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Pass/Fail</w:t>
            </w:r>
          </w:p>
        </w:tc>
      </w:tr>
      <w:tr w:rsidR="00BE0CC6" w:rsidRPr="00207F03" w14:paraId="783E5826" w14:textId="77777777" w:rsidTr="00BE0CC6">
        <w:trPr>
          <w:trHeight w:val="252"/>
        </w:trPr>
        <w:tc>
          <w:tcPr>
            <w:tcW w:w="1952" w:type="dxa"/>
            <w:vMerge/>
            <w:tcBorders>
              <w:top w:val="nil"/>
              <w:left w:val="single" w:sz="4" w:space="0" w:color="auto"/>
              <w:bottom w:val="single" w:sz="4" w:space="0" w:color="000000"/>
              <w:right w:val="single" w:sz="4" w:space="0" w:color="auto"/>
            </w:tcBorders>
            <w:vAlign w:val="center"/>
            <w:hideMark/>
          </w:tcPr>
          <w:p w14:paraId="2378609D" w14:textId="77777777" w:rsidR="00BE0CC6" w:rsidRPr="00207F03" w:rsidRDefault="00BE0CC6" w:rsidP="00BE0CC6">
            <w:pPr>
              <w:spacing w:after="0" w:line="240" w:lineRule="auto"/>
              <w:rPr>
                <w:rFonts w:eastAsia="Times New Roman"/>
                <w:sz w:val="22"/>
                <w:szCs w:val="22"/>
                <w:lang w:eastAsia="en-US"/>
              </w:rPr>
            </w:pPr>
          </w:p>
        </w:tc>
        <w:tc>
          <w:tcPr>
            <w:tcW w:w="579" w:type="dxa"/>
            <w:vMerge/>
            <w:tcBorders>
              <w:top w:val="nil"/>
              <w:left w:val="single" w:sz="4" w:space="0" w:color="auto"/>
              <w:bottom w:val="single" w:sz="4" w:space="0" w:color="000000"/>
              <w:right w:val="single" w:sz="4" w:space="0" w:color="auto"/>
            </w:tcBorders>
            <w:vAlign w:val="center"/>
            <w:hideMark/>
          </w:tcPr>
          <w:p w14:paraId="5C1F1EEE" w14:textId="77777777" w:rsidR="00BE0CC6" w:rsidRPr="00207F03" w:rsidRDefault="00BE0CC6" w:rsidP="00BE0CC6">
            <w:pPr>
              <w:spacing w:after="0" w:line="240" w:lineRule="auto"/>
              <w:rPr>
                <w:rFonts w:eastAsia="Times New Roman"/>
                <w:sz w:val="22"/>
                <w:szCs w:val="22"/>
                <w:lang w:eastAsia="en-US"/>
              </w:rPr>
            </w:pPr>
          </w:p>
        </w:tc>
        <w:tc>
          <w:tcPr>
            <w:tcW w:w="476" w:type="dxa"/>
            <w:vMerge/>
            <w:tcBorders>
              <w:top w:val="nil"/>
              <w:left w:val="single" w:sz="4" w:space="0" w:color="auto"/>
              <w:bottom w:val="single" w:sz="4" w:space="0" w:color="000000"/>
              <w:right w:val="single" w:sz="4" w:space="0" w:color="auto"/>
            </w:tcBorders>
            <w:vAlign w:val="center"/>
            <w:hideMark/>
          </w:tcPr>
          <w:p w14:paraId="30F27DA2" w14:textId="77777777" w:rsidR="00BE0CC6" w:rsidRPr="00207F03" w:rsidRDefault="00BE0CC6" w:rsidP="00BE0CC6">
            <w:pPr>
              <w:spacing w:after="0" w:line="240" w:lineRule="auto"/>
              <w:rPr>
                <w:rFonts w:eastAsia="Times New Roman"/>
                <w:sz w:val="22"/>
                <w:szCs w:val="22"/>
                <w:lang w:eastAsia="en-US"/>
              </w:rPr>
            </w:pPr>
          </w:p>
        </w:tc>
        <w:tc>
          <w:tcPr>
            <w:tcW w:w="499" w:type="dxa"/>
            <w:tcBorders>
              <w:top w:val="nil"/>
              <w:left w:val="nil"/>
              <w:bottom w:val="single" w:sz="4" w:space="0" w:color="auto"/>
              <w:right w:val="single" w:sz="4" w:space="0" w:color="auto"/>
            </w:tcBorders>
            <w:shd w:val="clear" w:color="000000" w:fill="D9D9D9"/>
            <w:noWrap/>
            <w:vAlign w:val="bottom"/>
            <w:hideMark/>
          </w:tcPr>
          <w:p w14:paraId="61CA7C4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Min(mV)</w:t>
            </w:r>
          </w:p>
        </w:tc>
        <w:tc>
          <w:tcPr>
            <w:tcW w:w="516" w:type="dxa"/>
            <w:tcBorders>
              <w:top w:val="nil"/>
              <w:left w:val="nil"/>
              <w:bottom w:val="single" w:sz="4" w:space="0" w:color="auto"/>
              <w:right w:val="single" w:sz="4" w:space="0" w:color="auto"/>
            </w:tcBorders>
            <w:shd w:val="clear" w:color="000000" w:fill="D9D9D9"/>
            <w:noWrap/>
            <w:vAlign w:val="bottom"/>
            <w:hideMark/>
          </w:tcPr>
          <w:p w14:paraId="300E942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Max(mV)</w:t>
            </w:r>
          </w:p>
        </w:tc>
        <w:tc>
          <w:tcPr>
            <w:tcW w:w="476" w:type="dxa"/>
            <w:vMerge/>
            <w:tcBorders>
              <w:top w:val="nil"/>
              <w:left w:val="single" w:sz="4" w:space="0" w:color="auto"/>
              <w:bottom w:val="single" w:sz="4" w:space="0" w:color="000000"/>
              <w:right w:val="single" w:sz="4" w:space="0" w:color="auto"/>
            </w:tcBorders>
            <w:vAlign w:val="center"/>
            <w:hideMark/>
          </w:tcPr>
          <w:p w14:paraId="3A554B6B" w14:textId="77777777" w:rsidR="00BE0CC6" w:rsidRPr="00207F03" w:rsidRDefault="00BE0CC6" w:rsidP="00BE0CC6">
            <w:pPr>
              <w:spacing w:after="0" w:line="240" w:lineRule="auto"/>
              <w:rPr>
                <w:rFonts w:eastAsia="Times New Roman"/>
                <w:sz w:val="22"/>
                <w:szCs w:val="22"/>
                <w:lang w:eastAsia="en-US"/>
              </w:rPr>
            </w:pPr>
          </w:p>
        </w:tc>
        <w:tc>
          <w:tcPr>
            <w:tcW w:w="496" w:type="dxa"/>
            <w:vMerge/>
            <w:tcBorders>
              <w:top w:val="nil"/>
              <w:left w:val="single" w:sz="4" w:space="0" w:color="auto"/>
              <w:bottom w:val="single" w:sz="4" w:space="0" w:color="000000"/>
              <w:right w:val="single" w:sz="4" w:space="0" w:color="auto"/>
            </w:tcBorders>
            <w:vAlign w:val="center"/>
            <w:hideMark/>
          </w:tcPr>
          <w:p w14:paraId="753B1FC2"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2015D657" w14:textId="77777777" w:rsidTr="00BE0CC6">
        <w:trPr>
          <w:trHeight w:val="252"/>
        </w:trPr>
        <w:tc>
          <w:tcPr>
            <w:tcW w:w="1952" w:type="dxa"/>
            <w:tcBorders>
              <w:top w:val="nil"/>
              <w:left w:val="single" w:sz="4" w:space="0" w:color="auto"/>
              <w:bottom w:val="single" w:sz="4" w:space="0" w:color="auto"/>
              <w:right w:val="single" w:sz="4" w:space="0" w:color="auto"/>
            </w:tcBorders>
            <w:shd w:val="clear" w:color="000000" w:fill="FFFFFF"/>
            <w:noWrap/>
            <w:hideMark/>
          </w:tcPr>
          <w:p w14:paraId="0AC8A19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w:t>
            </w:r>
          </w:p>
        </w:tc>
        <w:tc>
          <w:tcPr>
            <w:tcW w:w="579" w:type="dxa"/>
            <w:tcBorders>
              <w:top w:val="nil"/>
              <w:left w:val="nil"/>
              <w:bottom w:val="single" w:sz="4" w:space="0" w:color="auto"/>
              <w:right w:val="single" w:sz="4" w:space="0" w:color="auto"/>
            </w:tcBorders>
            <w:shd w:val="clear" w:color="000000" w:fill="FFFFFF"/>
            <w:noWrap/>
            <w:hideMark/>
          </w:tcPr>
          <w:p w14:paraId="4DECEEF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C502</w:t>
            </w:r>
          </w:p>
        </w:tc>
        <w:tc>
          <w:tcPr>
            <w:tcW w:w="476" w:type="dxa"/>
            <w:tcBorders>
              <w:top w:val="nil"/>
              <w:left w:val="nil"/>
              <w:bottom w:val="single" w:sz="4" w:space="0" w:color="auto"/>
              <w:right w:val="single" w:sz="4" w:space="0" w:color="auto"/>
            </w:tcBorders>
            <w:shd w:val="clear" w:color="000000" w:fill="FFFFFF"/>
            <w:noWrap/>
            <w:hideMark/>
          </w:tcPr>
          <w:p w14:paraId="15980E9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6.3</w:t>
            </w:r>
          </w:p>
        </w:tc>
        <w:tc>
          <w:tcPr>
            <w:tcW w:w="499" w:type="dxa"/>
            <w:tcBorders>
              <w:top w:val="nil"/>
              <w:left w:val="nil"/>
              <w:bottom w:val="single" w:sz="4" w:space="0" w:color="auto"/>
              <w:right w:val="single" w:sz="4" w:space="0" w:color="auto"/>
            </w:tcBorders>
            <w:shd w:val="clear" w:color="000000" w:fill="FFFFFF"/>
            <w:noWrap/>
            <w:hideMark/>
          </w:tcPr>
          <w:p w14:paraId="057370D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516" w:type="dxa"/>
            <w:tcBorders>
              <w:top w:val="nil"/>
              <w:left w:val="nil"/>
              <w:bottom w:val="single" w:sz="4" w:space="0" w:color="auto"/>
              <w:right w:val="single" w:sz="4" w:space="0" w:color="auto"/>
            </w:tcBorders>
            <w:shd w:val="clear" w:color="000000" w:fill="FFFFFF"/>
            <w:noWrap/>
            <w:hideMark/>
          </w:tcPr>
          <w:p w14:paraId="38BBFF3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w:t>
            </w:r>
          </w:p>
        </w:tc>
        <w:tc>
          <w:tcPr>
            <w:tcW w:w="476" w:type="dxa"/>
            <w:tcBorders>
              <w:top w:val="nil"/>
              <w:left w:val="nil"/>
              <w:bottom w:val="single" w:sz="4" w:space="0" w:color="auto"/>
              <w:right w:val="single" w:sz="4" w:space="0" w:color="auto"/>
            </w:tcBorders>
            <w:shd w:val="clear" w:color="000000" w:fill="FFFFFF"/>
            <w:noWrap/>
            <w:hideMark/>
          </w:tcPr>
          <w:p w14:paraId="1F3A62B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-37</w:t>
            </w:r>
          </w:p>
        </w:tc>
        <w:tc>
          <w:tcPr>
            <w:tcW w:w="496" w:type="dxa"/>
            <w:tcBorders>
              <w:top w:val="single" w:sz="4" w:space="0" w:color="auto"/>
              <w:left w:val="single" w:sz="4" w:space="0" w:color="auto"/>
              <w:bottom w:val="single" w:sz="4" w:space="0" w:color="auto"/>
              <w:right w:val="single" w:sz="4" w:space="0" w:color="auto"/>
            </w:tcBorders>
            <w:shd w:val="clear" w:color="000000" w:fill="C6EFCE"/>
            <w:noWrap/>
            <w:hideMark/>
          </w:tcPr>
          <w:p w14:paraId="1DE9740D"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00CC8341" w14:textId="77777777" w:rsidR="00BE0CC6" w:rsidRPr="00207F03" w:rsidRDefault="00BE0CC6" w:rsidP="00BE0CC6">
      <w:pPr>
        <w:rPr>
          <w:color w:val="000000" w:themeColor="text1"/>
        </w:rPr>
      </w:pPr>
      <w:r w:rsidRPr="00207F03">
        <w:rPr>
          <w:color w:val="000000" w:themeColor="text1"/>
        </w:rPr>
        <w:tab/>
      </w:r>
    </w:p>
    <w:p w14:paraId="40D3F834" w14:textId="77777777" w:rsidR="00BE0CC6" w:rsidRPr="00207F03" w:rsidRDefault="00BE0CC6" w:rsidP="00BE0CC6">
      <w:pPr>
        <w:ind w:left="450"/>
        <w:rPr>
          <w:color w:val="000000" w:themeColor="text1"/>
          <w:sz w:val="22"/>
          <w:szCs w:val="22"/>
          <w:u w:val="single"/>
        </w:rPr>
      </w:pPr>
      <w:r w:rsidRPr="00207F03">
        <w:rPr>
          <w:b/>
          <w:color w:val="000000" w:themeColor="text1"/>
          <w:u w:val="single"/>
        </w:rPr>
        <w:t>NOTE</w:t>
      </w:r>
      <w:r w:rsidRPr="00207F03">
        <w:rPr>
          <w:color w:val="000000" w:themeColor="text1"/>
        </w:rPr>
        <w:t>: The detailed analysis report with waveform captured is embedded in the xls document attached in the end of this section.</w:t>
      </w:r>
    </w:p>
    <w:p w14:paraId="1EE5C773"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375" w:name="_Toc471231580"/>
      <w:r w:rsidRPr="00207F03">
        <w:rPr>
          <w:b w:val="0"/>
        </w:rPr>
        <w:t>Test</w:t>
      </w:r>
      <w:r w:rsidRPr="00207F03">
        <w:rPr>
          <w:b w:val="0"/>
          <w:color w:val="365F91" w:themeColor="accent1" w:themeShade="BF"/>
          <w:sz w:val="26"/>
          <w:szCs w:val="26"/>
        </w:rPr>
        <w:t xml:space="preserve"> ID / Test Name: PWR.7.4 / Load Current Measurement</w:t>
      </w:r>
      <w:bookmarkEnd w:id="375"/>
    </w:p>
    <w:p w14:paraId="70213C93" w14:textId="3AE309B3"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76" w:name="_Toc471231581"/>
      <w:r w:rsidRPr="00207F03">
        <w:rPr>
          <w:b w:val="0"/>
          <w:color w:val="365F91" w:themeColor="accent1" w:themeShade="BF"/>
          <w:sz w:val="24"/>
          <w:szCs w:val="24"/>
        </w:rPr>
        <w:t>Purpose</w:t>
      </w:r>
      <w:bookmarkEnd w:id="376"/>
    </w:p>
    <w:p w14:paraId="461DBD47" w14:textId="77777777" w:rsidR="00BE0CC6" w:rsidRPr="00207F03" w:rsidRDefault="00BE0CC6" w:rsidP="00BE0CC6">
      <w:pPr>
        <w:spacing w:line="360" w:lineRule="auto"/>
        <w:ind w:left="360"/>
        <w:jc w:val="both"/>
        <w:rPr>
          <w:sz w:val="22"/>
        </w:rPr>
      </w:pPr>
      <w:r w:rsidRPr="00207F03">
        <w:rPr>
          <w:sz w:val="22"/>
        </w:rPr>
        <w:t>The purpose of this test case is to measure the current drawn by TIVA microcontroller when it’s fully operational.</w:t>
      </w:r>
    </w:p>
    <w:p w14:paraId="7DF31997"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77" w:name="_Toc471231582"/>
      <w:r w:rsidRPr="00207F03">
        <w:rPr>
          <w:b w:val="0"/>
          <w:color w:val="365F91" w:themeColor="accent1" w:themeShade="BF"/>
          <w:sz w:val="24"/>
          <w:szCs w:val="24"/>
        </w:rPr>
        <w:t>Test and Measurement Method</w:t>
      </w:r>
      <w:bookmarkEnd w:id="377"/>
    </w:p>
    <w:p w14:paraId="7229BD06" w14:textId="77777777" w:rsidR="00BE0CC6" w:rsidRPr="00207F03" w:rsidRDefault="00BE0CC6" w:rsidP="00BE0CC6">
      <w:pPr>
        <w:spacing w:line="360" w:lineRule="auto"/>
        <w:ind w:left="360"/>
        <w:jc w:val="both"/>
        <w:rPr>
          <w:sz w:val="22"/>
        </w:rPr>
      </w:pPr>
      <w:r w:rsidRPr="00207F03">
        <w:rPr>
          <w:sz w:val="22"/>
        </w:rPr>
        <w:t xml:space="preserve">This test is conducted by measuring voltage across shunt resistor R10054 (0.002ohm). The measured value is 0.26mV. So the current drawn by the device is 130mA. The same has been validated by reading through I2C. Please refer to Section </w:t>
      </w:r>
      <w:r w:rsidRPr="00207F03">
        <w:rPr>
          <w:b/>
          <w:bCs/>
          <w:sz w:val="22"/>
          <w:szCs w:val="22"/>
        </w:rPr>
        <w:t xml:space="preserve">4.2.6.3 </w:t>
      </w:r>
      <w:r w:rsidRPr="00207F03">
        <w:rPr>
          <w:sz w:val="22"/>
        </w:rPr>
        <w:t>in latest version of “OC_CONNECT_1_GBC_Test_Specification” document for detailed test procedure.</w:t>
      </w:r>
    </w:p>
    <w:p w14:paraId="4645831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78" w:name="_Toc471231583"/>
      <w:r w:rsidRPr="00207F03">
        <w:rPr>
          <w:b w:val="0"/>
          <w:color w:val="365F91" w:themeColor="accent1" w:themeShade="BF"/>
          <w:sz w:val="24"/>
          <w:szCs w:val="24"/>
        </w:rPr>
        <w:lastRenderedPageBreak/>
        <w:t>Test Condition</w:t>
      </w:r>
      <w:bookmarkEnd w:id="378"/>
      <w:r w:rsidRPr="00207F03">
        <w:rPr>
          <w:b w:val="0"/>
          <w:color w:val="365F91" w:themeColor="accent1" w:themeShade="BF"/>
          <w:sz w:val="24"/>
          <w:szCs w:val="24"/>
        </w:rPr>
        <w:t xml:space="preserve"> </w:t>
      </w:r>
    </w:p>
    <w:p w14:paraId="73C3098E"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C5284A0" w14:textId="77777777" w:rsidR="00BE0CC6" w:rsidRPr="00207F03" w:rsidRDefault="00BE0CC6" w:rsidP="00BE0CC6">
      <w:pPr>
        <w:spacing w:after="120"/>
        <w:ind w:left="360"/>
        <w:jc w:val="both"/>
        <w:rPr>
          <w:sz w:val="22"/>
        </w:rPr>
      </w:pPr>
      <w:r w:rsidRPr="00207F03">
        <w:rPr>
          <w:sz w:val="22"/>
        </w:rPr>
        <w:t>Operating Voltage – 18V</w:t>
      </w:r>
    </w:p>
    <w:p w14:paraId="24B6A14E" w14:textId="77777777" w:rsidR="00BE0CC6" w:rsidRPr="00207F03" w:rsidRDefault="00BE0CC6" w:rsidP="00BE0CC6">
      <w:pPr>
        <w:spacing w:after="120"/>
        <w:ind w:left="360"/>
        <w:jc w:val="both"/>
        <w:rPr>
          <w:sz w:val="22"/>
        </w:rPr>
      </w:pPr>
      <w:r w:rsidRPr="00207F03">
        <w:rPr>
          <w:sz w:val="22"/>
        </w:rPr>
        <w:t>System load – Typical</w:t>
      </w:r>
    </w:p>
    <w:p w14:paraId="0D56E323" w14:textId="77777777" w:rsidR="00BE0CC6" w:rsidRPr="00207F03" w:rsidRDefault="00BE0CC6" w:rsidP="00BE0CC6">
      <w:pPr>
        <w:ind w:left="360"/>
      </w:pPr>
    </w:p>
    <w:p w14:paraId="59547939"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79" w:name="_Toc471231584"/>
      <w:r w:rsidRPr="00207F03">
        <w:rPr>
          <w:b w:val="0"/>
          <w:color w:val="365F91" w:themeColor="accent1" w:themeShade="BF"/>
          <w:sz w:val="24"/>
          <w:szCs w:val="24"/>
        </w:rPr>
        <w:t>DUT Sample Information</w:t>
      </w:r>
      <w:bookmarkEnd w:id="379"/>
    </w:p>
    <w:p w14:paraId="18BB72CD"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WZ1630LIFE2GBC0002</w:t>
      </w:r>
    </w:p>
    <w:p w14:paraId="6A2FD5F2"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482F9CF3" w14:textId="77777777" w:rsidR="00BE0CC6" w:rsidRPr="00207F03" w:rsidRDefault="00BE0CC6" w:rsidP="00BE0CC6">
      <w:pPr>
        <w:spacing w:after="120"/>
        <w:ind w:left="360"/>
        <w:jc w:val="both"/>
      </w:pPr>
    </w:p>
    <w:p w14:paraId="65A4EFAA"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80" w:name="_Toc471231585"/>
      <w:r w:rsidRPr="00207F03">
        <w:rPr>
          <w:b w:val="0"/>
          <w:color w:val="365F91" w:themeColor="accent1" w:themeShade="BF"/>
          <w:sz w:val="24"/>
          <w:szCs w:val="24"/>
        </w:rPr>
        <w:t>Test Results</w:t>
      </w:r>
      <w:bookmarkEnd w:id="380"/>
    </w:p>
    <w:p w14:paraId="038B415A" w14:textId="77777777" w:rsidR="00BE0CC6" w:rsidRPr="00207F03" w:rsidRDefault="00BE0CC6" w:rsidP="00BE0CC6">
      <w:pPr>
        <w:spacing w:line="360" w:lineRule="auto"/>
        <w:ind w:left="360"/>
        <w:jc w:val="both"/>
        <w:rPr>
          <w:sz w:val="22"/>
        </w:rPr>
      </w:pPr>
      <w:r w:rsidRPr="00207F03">
        <w:rPr>
          <w:sz w:val="22"/>
        </w:rPr>
        <w:t xml:space="preserve">The current drawn by the TIVA controller is within the designed spec. </w:t>
      </w:r>
    </w:p>
    <w:p w14:paraId="1056BF16"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81" w:name="_Toc471231586"/>
      <w:r w:rsidRPr="00207F03">
        <w:rPr>
          <w:b w:val="0"/>
          <w:color w:val="365F91" w:themeColor="accent1" w:themeShade="BF"/>
          <w:sz w:val="24"/>
          <w:szCs w:val="24"/>
        </w:rPr>
        <w:t>Measurement Logs</w:t>
      </w:r>
      <w:bookmarkEnd w:id="381"/>
    </w:p>
    <w:tbl>
      <w:tblPr>
        <w:tblW w:w="8820" w:type="dxa"/>
        <w:tblInd w:w="535" w:type="dxa"/>
        <w:tblLook w:val="04A0" w:firstRow="1" w:lastRow="0" w:firstColumn="1" w:lastColumn="0" w:noHBand="0" w:noVBand="1"/>
      </w:tblPr>
      <w:tblGrid>
        <w:gridCol w:w="1439"/>
        <w:gridCol w:w="1142"/>
        <w:gridCol w:w="1142"/>
        <w:gridCol w:w="878"/>
        <w:gridCol w:w="917"/>
        <w:gridCol w:w="637"/>
        <w:gridCol w:w="725"/>
        <w:gridCol w:w="853"/>
        <w:gridCol w:w="1087"/>
      </w:tblGrid>
      <w:tr w:rsidR="00BE0CC6" w:rsidRPr="00207F03" w14:paraId="299CCDC6" w14:textId="77777777" w:rsidTr="00BE0CC6">
        <w:trPr>
          <w:trHeight w:val="317"/>
        </w:trPr>
        <w:tc>
          <w:tcPr>
            <w:tcW w:w="8820" w:type="dxa"/>
            <w:gridSpan w:val="9"/>
            <w:tcBorders>
              <w:top w:val="nil"/>
              <w:left w:val="single" w:sz="4" w:space="0" w:color="auto"/>
              <w:bottom w:val="nil"/>
              <w:right w:val="nil"/>
            </w:tcBorders>
            <w:shd w:val="clear" w:color="000000" w:fill="FCD5B4"/>
            <w:noWrap/>
            <w:vAlign w:val="bottom"/>
            <w:hideMark/>
          </w:tcPr>
          <w:p w14:paraId="6920C7C5"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Load current Measurement for Tiva power supply</w:t>
            </w:r>
          </w:p>
        </w:tc>
      </w:tr>
      <w:tr w:rsidR="00BE0CC6" w:rsidRPr="00207F03" w14:paraId="65990A01" w14:textId="77777777" w:rsidTr="00B94E10">
        <w:trPr>
          <w:trHeight w:val="317"/>
        </w:trPr>
        <w:tc>
          <w:tcPr>
            <w:tcW w:w="1460"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7F8EEC6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Voltage across shunt (mV)</w:t>
            </w:r>
          </w:p>
        </w:tc>
        <w:tc>
          <w:tcPr>
            <w:tcW w:w="1136" w:type="dxa"/>
            <w:vMerge w:val="restart"/>
            <w:tcBorders>
              <w:top w:val="single" w:sz="4" w:space="0" w:color="auto"/>
              <w:left w:val="single" w:sz="4" w:space="0" w:color="auto"/>
              <w:bottom w:val="single" w:sz="4" w:space="0" w:color="000000"/>
              <w:right w:val="single" w:sz="4" w:space="0" w:color="auto"/>
            </w:tcBorders>
            <w:shd w:val="clear" w:color="000000" w:fill="D9D9D9"/>
            <w:vAlign w:val="bottom"/>
            <w:hideMark/>
          </w:tcPr>
          <w:p w14:paraId="29105CE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Measuring Point</w:t>
            </w:r>
          </w:p>
        </w:tc>
        <w:tc>
          <w:tcPr>
            <w:tcW w:w="113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3C9AF6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Resistance (Ohm)</w:t>
            </w:r>
          </w:p>
        </w:tc>
        <w:tc>
          <w:tcPr>
            <w:tcW w:w="87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B5B3BA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Current (mA)</w:t>
            </w:r>
          </w:p>
        </w:tc>
        <w:tc>
          <w:tcPr>
            <w:tcW w:w="929" w:type="dxa"/>
            <w:vMerge w:val="restart"/>
            <w:tcBorders>
              <w:top w:val="single" w:sz="4" w:space="0" w:color="auto"/>
              <w:left w:val="single" w:sz="4" w:space="0" w:color="auto"/>
              <w:bottom w:val="single" w:sz="4" w:space="0" w:color="000000"/>
              <w:right w:val="single" w:sz="4" w:space="0" w:color="auto"/>
            </w:tcBorders>
            <w:shd w:val="clear" w:color="000000" w:fill="D9D9D9"/>
            <w:vAlign w:val="center"/>
            <w:hideMark/>
          </w:tcPr>
          <w:p w14:paraId="160BDD0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Read Value through I2C (mA)</w:t>
            </w:r>
          </w:p>
        </w:tc>
        <w:tc>
          <w:tcPr>
            <w:tcW w:w="1355" w:type="dxa"/>
            <w:gridSpan w:val="2"/>
            <w:tcBorders>
              <w:top w:val="single" w:sz="4" w:space="0" w:color="auto"/>
              <w:left w:val="nil"/>
              <w:bottom w:val="single" w:sz="4" w:space="0" w:color="auto"/>
              <w:right w:val="single" w:sz="4" w:space="0" w:color="000000"/>
            </w:tcBorders>
            <w:shd w:val="clear" w:color="000000" w:fill="D9D9D9"/>
            <w:noWrap/>
            <w:vAlign w:val="center"/>
            <w:hideMark/>
          </w:tcPr>
          <w:p w14:paraId="602AC582"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 (mA)</w:t>
            </w:r>
          </w:p>
        </w:tc>
        <w:tc>
          <w:tcPr>
            <w:tcW w:w="849"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63E7EB0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Design Margin (%)</w:t>
            </w:r>
          </w:p>
        </w:tc>
        <w:tc>
          <w:tcPr>
            <w:tcW w:w="1081"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32FA35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Pass/Fail</w:t>
            </w:r>
            <w:r w:rsidRPr="00207F03">
              <w:rPr>
                <w:rFonts w:eastAsia="Times New Roman"/>
                <w:sz w:val="18"/>
                <w:szCs w:val="18"/>
                <w:lang w:eastAsia="en-US"/>
              </w:rPr>
              <w:t>  </w:t>
            </w:r>
          </w:p>
        </w:tc>
      </w:tr>
      <w:tr w:rsidR="00BE0CC6" w:rsidRPr="00207F03" w14:paraId="2F38758C" w14:textId="77777777" w:rsidTr="00B94E10">
        <w:trPr>
          <w:trHeight w:val="317"/>
        </w:trPr>
        <w:tc>
          <w:tcPr>
            <w:tcW w:w="1460" w:type="dxa"/>
            <w:vMerge/>
            <w:tcBorders>
              <w:top w:val="single" w:sz="4" w:space="0" w:color="auto"/>
              <w:left w:val="single" w:sz="4" w:space="0" w:color="auto"/>
              <w:bottom w:val="single" w:sz="4" w:space="0" w:color="auto"/>
              <w:right w:val="single" w:sz="4" w:space="0" w:color="auto"/>
            </w:tcBorders>
            <w:vAlign w:val="center"/>
            <w:hideMark/>
          </w:tcPr>
          <w:p w14:paraId="3B21AF51" w14:textId="77777777" w:rsidR="00BE0CC6" w:rsidRPr="00207F03" w:rsidRDefault="00BE0CC6" w:rsidP="00BE0CC6">
            <w:pPr>
              <w:spacing w:after="0" w:line="240" w:lineRule="auto"/>
              <w:rPr>
                <w:rFonts w:eastAsia="Times New Roman"/>
                <w:sz w:val="22"/>
                <w:szCs w:val="22"/>
                <w:lang w:eastAsia="en-US"/>
              </w:rPr>
            </w:pPr>
          </w:p>
        </w:tc>
        <w:tc>
          <w:tcPr>
            <w:tcW w:w="1136" w:type="dxa"/>
            <w:vMerge/>
            <w:tcBorders>
              <w:top w:val="single" w:sz="4" w:space="0" w:color="auto"/>
              <w:left w:val="single" w:sz="4" w:space="0" w:color="auto"/>
              <w:bottom w:val="single" w:sz="4" w:space="0" w:color="000000"/>
              <w:right w:val="single" w:sz="4" w:space="0" w:color="auto"/>
            </w:tcBorders>
            <w:vAlign w:val="center"/>
            <w:hideMark/>
          </w:tcPr>
          <w:p w14:paraId="164F7FEF" w14:textId="77777777" w:rsidR="00BE0CC6" w:rsidRPr="00207F03" w:rsidRDefault="00BE0CC6" w:rsidP="00BE0CC6">
            <w:pPr>
              <w:spacing w:after="0" w:line="240" w:lineRule="auto"/>
              <w:rPr>
                <w:rFonts w:eastAsia="Times New Roman"/>
                <w:sz w:val="22"/>
                <w:szCs w:val="22"/>
                <w:lang w:eastAsia="en-US"/>
              </w:rPr>
            </w:pPr>
          </w:p>
        </w:tc>
        <w:tc>
          <w:tcPr>
            <w:tcW w:w="1136" w:type="dxa"/>
            <w:vMerge/>
            <w:tcBorders>
              <w:top w:val="single" w:sz="4" w:space="0" w:color="auto"/>
              <w:left w:val="single" w:sz="4" w:space="0" w:color="auto"/>
              <w:bottom w:val="single" w:sz="4" w:space="0" w:color="auto"/>
              <w:right w:val="single" w:sz="4" w:space="0" w:color="auto"/>
            </w:tcBorders>
            <w:vAlign w:val="center"/>
            <w:hideMark/>
          </w:tcPr>
          <w:p w14:paraId="02EBAE92" w14:textId="77777777" w:rsidR="00BE0CC6" w:rsidRPr="00207F03" w:rsidRDefault="00BE0CC6" w:rsidP="00BE0CC6">
            <w:pPr>
              <w:spacing w:after="0" w:line="240" w:lineRule="auto"/>
              <w:rPr>
                <w:rFonts w:eastAsia="Times New Roman"/>
                <w:sz w:val="22"/>
                <w:szCs w:val="22"/>
                <w:lang w:eastAsia="en-US"/>
              </w:rPr>
            </w:pPr>
          </w:p>
        </w:tc>
        <w:tc>
          <w:tcPr>
            <w:tcW w:w="874" w:type="dxa"/>
            <w:vMerge/>
            <w:tcBorders>
              <w:top w:val="single" w:sz="4" w:space="0" w:color="auto"/>
              <w:left w:val="single" w:sz="4" w:space="0" w:color="auto"/>
              <w:bottom w:val="single" w:sz="4" w:space="0" w:color="auto"/>
              <w:right w:val="single" w:sz="4" w:space="0" w:color="auto"/>
            </w:tcBorders>
            <w:vAlign w:val="center"/>
            <w:hideMark/>
          </w:tcPr>
          <w:p w14:paraId="2694DA1A" w14:textId="77777777" w:rsidR="00BE0CC6" w:rsidRPr="00207F03" w:rsidRDefault="00BE0CC6" w:rsidP="00BE0CC6">
            <w:pPr>
              <w:spacing w:after="0" w:line="240" w:lineRule="auto"/>
              <w:rPr>
                <w:rFonts w:eastAsia="Times New Roman"/>
                <w:sz w:val="22"/>
                <w:szCs w:val="22"/>
                <w:lang w:eastAsia="en-US"/>
              </w:rPr>
            </w:pPr>
          </w:p>
        </w:tc>
        <w:tc>
          <w:tcPr>
            <w:tcW w:w="929" w:type="dxa"/>
            <w:vMerge/>
            <w:tcBorders>
              <w:top w:val="single" w:sz="4" w:space="0" w:color="auto"/>
              <w:left w:val="single" w:sz="4" w:space="0" w:color="auto"/>
              <w:bottom w:val="single" w:sz="4" w:space="0" w:color="000000"/>
              <w:right w:val="single" w:sz="4" w:space="0" w:color="auto"/>
            </w:tcBorders>
            <w:vAlign w:val="center"/>
            <w:hideMark/>
          </w:tcPr>
          <w:p w14:paraId="377FE0BA" w14:textId="77777777" w:rsidR="00BE0CC6" w:rsidRPr="00207F03" w:rsidRDefault="00BE0CC6" w:rsidP="00BE0CC6">
            <w:pPr>
              <w:spacing w:after="0" w:line="240" w:lineRule="auto"/>
              <w:rPr>
                <w:rFonts w:eastAsia="Times New Roman"/>
                <w:sz w:val="22"/>
                <w:szCs w:val="22"/>
                <w:lang w:eastAsia="en-US"/>
              </w:rPr>
            </w:pPr>
          </w:p>
        </w:tc>
        <w:tc>
          <w:tcPr>
            <w:tcW w:w="634" w:type="dxa"/>
            <w:tcBorders>
              <w:top w:val="nil"/>
              <w:left w:val="nil"/>
              <w:bottom w:val="single" w:sz="4" w:space="0" w:color="auto"/>
              <w:right w:val="single" w:sz="4" w:space="0" w:color="auto"/>
            </w:tcBorders>
            <w:shd w:val="clear" w:color="000000" w:fill="D9D9D9"/>
            <w:noWrap/>
            <w:vAlign w:val="center"/>
            <w:hideMark/>
          </w:tcPr>
          <w:p w14:paraId="3FDD22C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Min</w:t>
            </w:r>
          </w:p>
        </w:tc>
        <w:tc>
          <w:tcPr>
            <w:tcW w:w="721" w:type="dxa"/>
            <w:tcBorders>
              <w:top w:val="nil"/>
              <w:left w:val="nil"/>
              <w:bottom w:val="single" w:sz="4" w:space="0" w:color="auto"/>
              <w:right w:val="single" w:sz="4" w:space="0" w:color="auto"/>
            </w:tcBorders>
            <w:shd w:val="clear" w:color="000000" w:fill="D9D9D9"/>
            <w:noWrap/>
            <w:vAlign w:val="center"/>
            <w:hideMark/>
          </w:tcPr>
          <w:p w14:paraId="218BF2A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xml:space="preserve">Max </w:t>
            </w:r>
          </w:p>
        </w:tc>
        <w:tc>
          <w:tcPr>
            <w:tcW w:w="849" w:type="dxa"/>
            <w:vMerge/>
            <w:tcBorders>
              <w:top w:val="single" w:sz="4" w:space="0" w:color="auto"/>
              <w:left w:val="single" w:sz="4" w:space="0" w:color="auto"/>
              <w:bottom w:val="single" w:sz="4" w:space="0" w:color="auto"/>
              <w:right w:val="single" w:sz="4" w:space="0" w:color="auto"/>
            </w:tcBorders>
            <w:vAlign w:val="center"/>
            <w:hideMark/>
          </w:tcPr>
          <w:p w14:paraId="10E8B9A7" w14:textId="77777777" w:rsidR="00BE0CC6" w:rsidRPr="00207F03" w:rsidRDefault="00BE0CC6" w:rsidP="00BE0CC6">
            <w:pPr>
              <w:spacing w:after="0" w:line="240" w:lineRule="auto"/>
              <w:rPr>
                <w:rFonts w:eastAsia="Times New Roman"/>
                <w:sz w:val="22"/>
                <w:szCs w:val="22"/>
                <w:lang w:eastAsia="en-US"/>
              </w:rPr>
            </w:pPr>
          </w:p>
        </w:tc>
        <w:tc>
          <w:tcPr>
            <w:tcW w:w="1081" w:type="dxa"/>
            <w:vMerge/>
            <w:tcBorders>
              <w:top w:val="single" w:sz="4" w:space="0" w:color="auto"/>
              <w:left w:val="single" w:sz="4" w:space="0" w:color="auto"/>
              <w:bottom w:val="single" w:sz="4" w:space="0" w:color="auto"/>
              <w:right w:val="single" w:sz="4" w:space="0" w:color="auto"/>
            </w:tcBorders>
            <w:vAlign w:val="center"/>
            <w:hideMark/>
          </w:tcPr>
          <w:p w14:paraId="4B26EBFF"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1A48FB73" w14:textId="77777777" w:rsidTr="00B94E10">
        <w:trPr>
          <w:trHeight w:val="333"/>
        </w:trPr>
        <w:tc>
          <w:tcPr>
            <w:tcW w:w="1460" w:type="dxa"/>
            <w:tcBorders>
              <w:top w:val="nil"/>
              <w:left w:val="single" w:sz="4" w:space="0" w:color="auto"/>
              <w:bottom w:val="single" w:sz="4" w:space="0" w:color="auto"/>
              <w:right w:val="single" w:sz="4" w:space="0" w:color="auto"/>
            </w:tcBorders>
            <w:shd w:val="clear" w:color="000000" w:fill="FFFFFF"/>
            <w:noWrap/>
            <w:vAlign w:val="bottom"/>
            <w:hideMark/>
          </w:tcPr>
          <w:p w14:paraId="2402428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0.26</w:t>
            </w:r>
          </w:p>
        </w:tc>
        <w:tc>
          <w:tcPr>
            <w:tcW w:w="1136" w:type="dxa"/>
            <w:tcBorders>
              <w:top w:val="nil"/>
              <w:left w:val="nil"/>
              <w:bottom w:val="single" w:sz="4" w:space="0" w:color="auto"/>
              <w:right w:val="single" w:sz="4" w:space="0" w:color="auto"/>
            </w:tcBorders>
            <w:shd w:val="clear" w:color="000000" w:fill="FFFFFF"/>
            <w:noWrap/>
            <w:vAlign w:val="bottom"/>
            <w:hideMark/>
          </w:tcPr>
          <w:p w14:paraId="05BEA6C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xml:space="preserve">R10054 </w:t>
            </w:r>
          </w:p>
        </w:tc>
        <w:tc>
          <w:tcPr>
            <w:tcW w:w="1136" w:type="dxa"/>
            <w:tcBorders>
              <w:top w:val="nil"/>
              <w:left w:val="nil"/>
              <w:bottom w:val="single" w:sz="4" w:space="0" w:color="auto"/>
              <w:right w:val="single" w:sz="4" w:space="0" w:color="auto"/>
            </w:tcBorders>
            <w:shd w:val="clear" w:color="000000" w:fill="FFFFFF"/>
            <w:noWrap/>
            <w:vAlign w:val="center"/>
            <w:hideMark/>
          </w:tcPr>
          <w:p w14:paraId="7E12196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0.002</w:t>
            </w:r>
          </w:p>
        </w:tc>
        <w:tc>
          <w:tcPr>
            <w:tcW w:w="874" w:type="dxa"/>
            <w:tcBorders>
              <w:top w:val="nil"/>
              <w:left w:val="nil"/>
              <w:bottom w:val="single" w:sz="4" w:space="0" w:color="auto"/>
              <w:right w:val="single" w:sz="4" w:space="0" w:color="auto"/>
            </w:tcBorders>
            <w:shd w:val="clear" w:color="000000" w:fill="FFFFFF"/>
            <w:noWrap/>
            <w:vAlign w:val="center"/>
            <w:hideMark/>
          </w:tcPr>
          <w:p w14:paraId="17658C3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130</w:t>
            </w:r>
          </w:p>
        </w:tc>
        <w:tc>
          <w:tcPr>
            <w:tcW w:w="929" w:type="dxa"/>
            <w:tcBorders>
              <w:top w:val="nil"/>
              <w:left w:val="nil"/>
              <w:bottom w:val="single" w:sz="4" w:space="0" w:color="auto"/>
              <w:right w:val="single" w:sz="4" w:space="0" w:color="auto"/>
            </w:tcBorders>
            <w:shd w:val="clear" w:color="000000" w:fill="FFFFFF"/>
            <w:noWrap/>
            <w:vAlign w:val="center"/>
            <w:hideMark/>
          </w:tcPr>
          <w:p w14:paraId="2DBFEC6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137</w:t>
            </w:r>
          </w:p>
        </w:tc>
        <w:tc>
          <w:tcPr>
            <w:tcW w:w="634" w:type="dxa"/>
            <w:tcBorders>
              <w:top w:val="nil"/>
              <w:left w:val="nil"/>
              <w:bottom w:val="single" w:sz="4" w:space="0" w:color="auto"/>
              <w:right w:val="single" w:sz="4" w:space="0" w:color="auto"/>
            </w:tcBorders>
            <w:shd w:val="clear" w:color="auto" w:fill="auto"/>
            <w:noWrap/>
            <w:vAlign w:val="center"/>
            <w:hideMark/>
          </w:tcPr>
          <w:p w14:paraId="36DBD7AC" w14:textId="77777777" w:rsidR="00BE0CC6" w:rsidRPr="00207F03" w:rsidRDefault="00BE0CC6" w:rsidP="00BE0CC6">
            <w:pPr>
              <w:spacing w:after="0" w:line="240" w:lineRule="auto"/>
              <w:rPr>
                <w:rFonts w:eastAsia="Times New Roman"/>
                <w:lang w:eastAsia="en-US"/>
              </w:rPr>
            </w:pPr>
            <w:r w:rsidRPr="00207F03">
              <w:rPr>
                <w:rFonts w:eastAsia="Times New Roman"/>
                <w:lang w:eastAsia="en-US"/>
              </w:rPr>
              <w:t>120</w:t>
            </w:r>
          </w:p>
        </w:tc>
        <w:tc>
          <w:tcPr>
            <w:tcW w:w="721" w:type="dxa"/>
            <w:tcBorders>
              <w:top w:val="nil"/>
              <w:left w:val="nil"/>
              <w:bottom w:val="single" w:sz="4" w:space="0" w:color="auto"/>
              <w:right w:val="single" w:sz="4" w:space="0" w:color="auto"/>
            </w:tcBorders>
            <w:shd w:val="clear" w:color="auto" w:fill="auto"/>
            <w:noWrap/>
            <w:vAlign w:val="center"/>
            <w:hideMark/>
          </w:tcPr>
          <w:p w14:paraId="2AEDAF30" w14:textId="77777777" w:rsidR="00BE0CC6" w:rsidRPr="00207F03" w:rsidRDefault="00BE0CC6" w:rsidP="00BE0CC6">
            <w:pPr>
              <w:spacing w:after="0" w:line="240" w:lineRule="auto"/>
              <w:rPr>
                <w:rFonts w:eastAsia="Times New Roman"/>
                <w:lang w:eastAsia="en-US"/>
              </w:rPr>
            </w:pPr>
            <w:r w:rsidRPr="00207F03">
              <w:rPr>
                <w:rFonts w:eastAsia="Times New Roman"/>
                <w:lang w:eastAsia="en-US"/>
              </w:rPr>
              <w:t>140</w:t>
            </w:r>
          </w:p>
        </w:tc>
        <w:tc>
          <w:tcPr>
            <w:tcW w:w="849" w:type="dxa"/>
            <w:tcBorders>
              <w:top w:val="nil"/>
              <w:left w:val="nil"/>
              <w:bottom w:val="single" w:sz="4" w:space="0" w:color="auto"/>
              <w:right w:val="single" w:sz="4" w:space="0" w:color="auto"/>
            </w:tcBorders>
            <w:shd w:val="clear" w:color="000000" w:fill="FFFFFF"/>
            <w:noWrap/>
            <w:vAlign w:val="bottom"/>
            <w:hideMark/>
          </w:tcPr>
          <w:p w14:paraId="7B6685C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081" w:type="dxa"/>
            <w:tcBorders>
              <w:top w:val="nil"/>
              <w:left w:val="nil"/>
              <w:bottom w:val="single" w:sz="4" w:space="0" w:color="auto"/>
              <w:right w:val="single" w:sz="4" w:space="0" w:color="auto"/>
            </w:tcBorders>
            <w:shd w:val="clear" w:color="000000" w:fill="C6EFCE"/>
            <w:noWrap/>
            <w:vAlign w:val="center"/>
            <w:hideMark/>
          </w:tcPr>
          <w:p w14:paraId="2726E5C2"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7CE3388D" w14:textId="77777777" w:rsidR="00BE0CC6" w:rsidRPr="00207F03" w:rsidRDefault="00BE0CC6" w:rsidP="00BE0CC6">
      <w:pPr>
        <w:rPr>
          <w:color w:val="000000" w:themeColor="text1"/>
        </w:rPr>
      </w:pPr>
    </w:p>
    <w:p w14:paraId="33FD67E5" w14:textId="77777777" w:rsidR="00BE0CC6" w:rsidRPr="00207F03" w:rsidRDefault="00BE0CC6" w:rsidP="00BE0CC6">
      <w:pPr>
        <w:ind w:left="450"/>
        <w:rPr>
          <w:color w:val="000000" w:themeColor="text1"/>
          <w:sz w:val="22"/>
          <w:szCs w:val="22"/>
        </w:rPr>
      </w:pPr>
      <w:r w:rsidRPr="00207F03">
        <w:rPr>
          <w:b/>
          <w:color w:val="000000" w:themeColor="text1"/>
          <w:u w:val="single"/>
        </w:rPr>
        <w:t>NOTE</w:t>
      </w:r>
      <w:r w:rsidRPr="00207F03">
        <w:rPr>
          <w:color w:val="000000" w:themeColor="text1"/>
        </w:rPr>
        <w:t>:</w:t>
      </w:r>
      <w:r w:rsidRPr="00207F03">
        <w:rPr>
          <w:color w:val="000000" w:themeColor="text1"/>
          <w:sz w:val="22"/>
          <w:szCs w:val="22"/>
        </w:rPr>
        <w:t xml:space="preserve"> </w:t>
      </w:r>
    </w:p>
    <w:p w14:paraId="1B877A9C" w14:textId="77777777" w:rsidR="00BE0CC6" w:rsidRPr="00207F03" w:rsidRDefault="00BE0CC6" w:rsidP="00BE0CC6">
      <w:pPr>
        <w:pStyle w:val="ListParagraph"/>
        <w:numPr>
          <w:ilvl w:val="0"/>
          <w:numId w:val="58"/>
        </w:numPr>
        <w:rPr>
          <w:rFonts w:ascii="Times New Roman" w:hAnsi="Times New Roman" w:cs="Times New Roman"/>
          <w:color w:val="000000" w:themeColor="text1"/>
          <w:sz w:val="22"/>
          <w:szCs w:val="22"/>
          <w:u w:val="single"/>
        </w:rPr>
      </w:pPr>
      <w:r w:rsidRPr="00207F03">
        <w:rPr>
          <w:rFonts w:ascii="Times New Roman" w:hAnsi="Times New Roman" w:cs="Times New Roman"/>
          <w:color w:val="000000" w:themeColor="text1"/>
        </w:rPr>
        <w:t>PASS criteria – Calculated value must be equal to read value through I2C.</w:t>
      </w:r>
    </w:p>
    <w:p w14:paraId="377771EA" w14:textId="77777777" w:rsidR="00BE0CC6" w:rsidRPr="00207F03" w:rsidRDefault="00BE0CC6" w:rsidP="00BE0CC6">
      <w:pPr>
        <w:pStyle w:val="ListParagraph"/>
        <w:numPr>
          <w:ilvl w:val="0"/>
          <w:numId w:val="58"/>
        </w:numPr>
        <w:rPr>
          <w:rFonts w:ascii="Times New Roman" w:hAnsi="Times New Roman" w:cs="Times New Roman"/>
          <w:color w:val="000000" w:themeColor="text1"/>
          <w:sz w:val="22"/>
          <w:szCs w:val="22"/>
          <w:u w:val="single"/>
        </w:rPr>
      </w:pPr>
      <w:r w:rsidRPr="00207F03">
        <w:rPr>
          <w:rFonts w:ascii="Times New Roman" w:hAnsi="Times New Roman" w:cs="Times New Roman"/>
          <w:color w:val="000000" w:themeColor="text1"/>
        </w:rPr>
        <w:t>The detailed analysis report with waveform captured is embedded in the xls document attached in the end of this section.</w:t>
      </w:r>
    </w:p>
    <w:p w14:paraId="7C59DD2B"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382" w:name="_Toc471231587"/>
      <w:r w:rsidRPr="00207F03">
        <w:rPr>
          <w:b w:val="0"/>
          <w:color w:val="365F91" w:themeColor="accent1" w:themeShade="BF"/>
          <w:sz w:val="26"/>
          <w:szCs w:val="26"/>
        </w:rPr>
        <w:t>Test ID / Test Name: PWR.7.5 / Temperature Measurement</w:t>
      </w:r>
      <w:bookmarkEnd w:id="382"/>
    </w:p>
    <w:p w14:paraId="1E86BF8C" w14:textId="1010776C"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83" w:name="_Toc471231588"/>
      <w:r w:rsidRPr="00207F03">
        <w:rPr>
          <w:b w:val="0"/>
          <w:color w:val="365F91" w:themeColor="accent1" w:themeShade="BF"/>
          <w:sz w:val="24"/>
          <w:szCs w:val="24"/>
        </w:rPr>
        <w:t>Purpose</w:t>
      </w:r>
      <w:bookmarkEnd w:id="383"/>
    </w:p>
    <w:p w14:paraId="326F1A54" w14:textId="77777777" w:rsidR="00BE0CC6" w:rsidRPr="00207F03" w:rsidRDefault="00BE0CC6" w:rsidP="00BE0CC6">
      <w:pPr>
        <w:spacing w:line="360" w:lineRule="auto"/>
        <w:ind w:left="360"/>
        <w:jc w:val="both"/>
        <w:rPr>
          <w:sz w:val="22"/>
        </w:rPr>
      </w:pPr>
      <w:r w:rsidRPr="00207F03">
        <w:rPr>
          <w:sz w:val="22"/>
        </w:rPr>
        <w:t>The purpose of this test case is to measure the operating junction temperature of TIVA microcontroller when it’s fully operational and under ambient temperature.</w:t>
      </w:r>
    </w:p>
    <w:p w14:paraId="6B51D265"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84" w:name="_Toc471231589"/>
      <w:r w:rsidRPr="00207F03">
        <w:rPr>
          <w:b w:val="0"/>
          <w:color w:val="365F91" w:themeColor="accent1" w:themeShade="BF"/>
          <w:sz w:val="24"/>
          <w:szCs w:val="24"/>
        </w:rPr>
        <w:t>Test and Measurement Method</w:t>
      </w:r>
      <w:bookmarkEnd w:id="384"/>
    </w:p>
    <w:p w14:paraId="3D014A47" w14:textId="77777777" w:rsidR="00BE0CC6" w:rsidRPr="00207F03" w:rsidRDefault="00BE0CC6" w:rsidP="00BE0CC6">
      <w:pPr>
        <w:spacing w:line="360" w:lineRule="auto"/>
        <w:ind w:left="360"/>
        <w:jc w:val="both"/>
        <w:rPr>
          <w:sz w:val="22"/>
        </w:rPr>
      </w:pPr>
      <w:r w:rsidRPr="00207F03">
        <w:rPr>
          <w:sz w:val="22"/>
        </w:rPr>
        <w:t>This test is conducted by measuring the temperature via using Fluke 59 Mini IR Thermometer measured on U72. And then calculating junction operating temperature using the below formula:</w:t>
      </w:r>
    </w:p>
    <w:p w14:paraId="758B5AAF" w14:textId="77777777" w:rsidR="00BE0CC6" w:rsidRPr="00207F03" w:rsidRDefault="00BE0CC6" w:rsidP="00BE0CC6">
      <w:pPr>
        <w:spacing w:line="360" w:lineRule="auto"/>
        <w:ind w:left="360"/>
        <w:jc w:val="both"/>
        <w:rPr>
          <w:sz w:val="22"/>
        </w:rPr>
      </w:pPr>
      <w:r w:rsidRPr="00207F03">
        <w:rPr>
          <w:noProof/>
          <w:lang w:eastAsia="en-US"/>
        </w:rPr>
        <w:lastRenderedPageBreak/>
        <w:drawing>
          <wp:inline distT="0" distB="0" distL="0" distR="0" wp14:anchorId="22FDB7CC" wp14:editId="7A80C993">
            <wp:extent cx="3238500" cy="923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38500" cy="923925"/>
                    </a:xfrm>
                    <a:prstGeom prst="rect">
                      <a:avLst/>
                    </a:prstGeom>
                  </pic:spPr>
                </pic:pic>
              </a:graphicData>
            </a:graphic>
          </wp:inline>
        </w:drawing>
      </w:r>
    </w:p>
    <w:p w14:paraId="7E22E40E" w14:textId="77777777" w:rsidR="00BE0CC6" w:rsidRPr="00207F03" w:rsidRDefault="00BE0CC6" w:rsidP="00BE0CC6">
      <w:pPr>
        <w:spacing w:line="360" w:lineRule="auto"/>
        <w:ind w:left="360"/>
        <w:jc w:val="both"/>
        <w:rPr>
          <w:sz w:val="22"/>
        </w:rPr>
      </w:pPr>
      <w:r w:rsidRPr="00207F03">
        <w:rPr>
          <w:sz w:val="22"/>
        </w:rPr>
        <w:t xml:space="preserve"> The derived operating junction temperature value is well within operating temperature of the device. Please refer to Section </w:t>
      </w:r>
      <w:r w:rsidRPr="00207F03">
        <w:rPr>
          <w:b/>
          <w:bCs/>
          <w:sz w:val="22"/>
          <w:szCs w:val="22"/>
        </w:rPr>
        <w:t xml:space="preserve">4.2.6.4 </w:t>
      </w:r>
      <w:r w:rsidRPr="00207F03">
        <w:rPr>
          <w:sz w:val="22"/>
        </w:rPr>
        <w:t>in latest version of “OC_CONNECT_1_GBC_Test_Specification” document for detailed test procedure.</w:t>
      </w:r>
    </w:p>
    <w:p w14:paraId="1B93F04A"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85" w:name="_Toc471231590"/>
      <w:r w:rsidRPr="00207F03">
        <w:rPr>
          <w:b w:val="0"/>
          <w:color w:val="365F91" w:themeColor="accent1" w:themeShade="BF"/>
          <w:sz w:val="24"/>
          <w:szCs w:val="24"/>
        </w:rPr>
        <w:t>Test Condition</w:t>
      </w:r>
      <w:bookmarkEnd w:id="385"/>
      <w:r w:rsidRPr="00207F03">
        <w:rPr>
          <w:b w:val="0"/>
          <w:color w:val="365F91" w:themeColor="accent1" w:themeShade="BF"/>
          <w:sz w:val="24"/>
          <w:szCs w:val="24"/>
        </w:rPr>
        <w:t xml:space="preserve"> </w:t>
      </w:r>
    </w:p>
    <w:p w14:paraId="1575FC76"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6A62E978" w14:textId="77777777" w:rsidR="00BE0CC6" w:rsidRPr="00207F03" w:rsidRDefault="00BE0CC6" w:rsidP="00BE0CC6">
      <w:pPr>
        <w:spacing w:after="120"/>
        <w:ind w:left="360"/>
        <w:jc w:val="both"/>
        <w:rPr>
          <w:sz w:val="22"/>
        </w:rPr>
      </w:pPr>
      <w:r w:rsidRPr="00207F03">
        <w:rPr>
          <w:sz w:val="22"/>
        </w:rPr>
        <w:t>Operating Voltage – 18V</w:t>
      </w:r>
    </w:p>
    <w:p w14:paraId="6FA3A00B" w14:textId="77777777" w:rsidR="00BE0CC6" w:rsidRPr="00207F03" w:rsidRDefault="00BE0CC6" w:rsidP="00BE0CC6">
      <w:pPr>
        <w:spacing w:after="120"/>
        <w:ind w:left="360"/>
        <w:jc w:val="both"/>
        <w:rPr>
          <w:sz w:val="22"/>
        </w:rPr>
      </w:pPr>
      <w:r w:rsidRPr="00207F03">
        <w:rPr>
          <w:sz w:val="22"/>
        </w:rPr>
        <w:t>System load – Typical</w:t>
      </w:r>
    </w:p>
    <w:p w14:paraId="733FC512" w14:textId="77777777" w:rsidR="00BE0CC6" w:rsidRPr="00207F03" w:rsidRDefault="00BE0CC6" w:rsidP="00BE0CC6">
      <w:pPr>
        <w:ind w:left="360"/>
      </w:pPr>
    </w:p>
    <w:p w14:paraId="70784623"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86" w:name="_Toc471231591"/>
      <w:r w:rsidRPr="00207F03">
        <w:rPr>
          <w:b w:val="0"/>
          <w:color w:val="365F91" w:themeColor="accent1" w:themeShade="BF"/>
          <w:sz w:val="24"/>
          <w:szCs w:val="24"/>
        </w:rPr>
        <w:t>DUT Sample Information</w:t>
      </w:r>
      <w:bookmarkEnd w:id="386"/>
    </w:p>
    <w:p w14:paraId="51279DA2" w14:textId="77777777" w:rsidR="00BE0CC6" w:rsidRPr="00207F03" w:rsidRDefault="00BE0CC6" w:rsidP="00BE0CC6">
      <w:pPr>
        <w:autoSpaceDE w:val="0"/>
        <w:autoSpaceDN w:val="0"/>
        <w:spacing w:after="0"/>
        <w:ind w:left="360"/>
        <w:rPr>
          <w:sz w:val="22"/>
        </w:rPr>
      </w:pPr>
      <w:r w:rsidRPr="00207F03">
        <w:t xml:space="preserve">      </w:t>
      </w:r>
      <w:r w:rsidRPr="00207F03">
        <w:rPr>
          <w:sz w:val="22"/>
        </w:rPr>
        <w:t xml:space="preserve">GBC Board Serial Number – PT11605002 </w:t>
      </w:r>
    </w:p>
    <w:p w14:paraId="77D71F7F"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12E04E90" w14:textId="77777777" w:rsidR="00BE0CC6" w:rsidRPr="00207F03" w:rsidRDefault="00BE0CC6" w:rsidP="00BE0CC6">
      <w:pPr>
        <w:spacing w:after="120"/>
        <w:ind w:left="360"/>
        <w:jc w:val="both"/>
      </w:pPr>
    </w:p>
    <w:p w14:paraId="4232B4DE" w14:textId="77777777" w:rsidR="00BE0CC6" w:rsidRPr="00207F03" w:rsidRDefault="00BE0CC6" w:rsidP="00215C34">
      <w:pPr>
        <w:pStyle w:val="Heading1"/>
        <w:numPr>
          <w:ilvl w:val="4"/>
          <w:numId w:val="4"/>
        </w:numPr>
        <w:spacing w:before="0" w:after="240" w:line="240" w:lineRule="auto"/>
        <w:rPr>
          <w:b w:val="0"/>
          <w:color w:val="365F91" w:themeColor="accent1" w:themeShade="BF"/>
        </w:rPr>
      </w:pPr>
      <w:bookmarkStart w:id="387" w:name="_Toc471231592"/>
      <w:r w:rsidRPr="00207F03">
        <w:rPr>
          <w:b w:val="0"/>
          <w:color w:val="365F91" w:themeColor="accent1" w:themeShade="BF"/>
          <w:sz w:val="24"/>
          <w:szCs w:val="24"/>
        </w:rPr>
        <w:t>Test Results</w:t>
      </w:r>
      <w:bookmarkEnd w:id="387"/>
    </w:p>
    <w:p w14:paraId="2E517839" w14:textId="77777777" w:rsidR="00BE0CC6" w:rsidRPr="00207F03" w:rsidRDefault="00BE0CC6" w:rsidP="00BE0CC6">
      <w:pPr>
        <w:spacing w:line="360" w:lineRule="auto"/>
        <w:ind w:left="360"/>
        <w:jc w:val="both"/>
        <w:rPr>
          <w:sz w:val="22"/>
        </w:rPr>
      </w:pPr>
      <w:r w:rsidRPr="00207F03">
        <w:rPr>
          <w:sz w:val="22"/>
        </w:rPr>
        <w:t xml:space="preserve">The temperature measured at the TIVA controller is well within the designed spec. </w:t>
      </w:r>
    </w:p>
    <w:p w14:paraId="067DF8CE"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88" w:name="_Toc471231593"/>
      <w:r w:rsidRPr="00207F03">
        <w:rPr>
          <w:b w:val="0"/>
          <w:color w:val="365F91" w:themeColor="accent1" w:themeShade="BF"/>
          <w:sz w:val="24"/>
          <w:szCs w:val="24"/>
        </w:rPr>
        <w:t>Measurement Logs</w:t>
      </w:r>
      <w:bookmarkEnd w:id="388"/>
    </w:p>
    <w:tbl>
      <w:tblPr>
        <w:tblW w:w="8556" w:type="dxa"/>
        <w:tblInd w:w="715" w:type="dxa"/>
        <w:tblLook w:val="04A0" w:firstRow="1" w:lastRow="0" w:firstColumn="1" w:lastColumn="0" w:noHBand="0" w:noVBand="1"/>
      </w:tblPr>
      <w:tblGrid>
        <w:gridCol w:w="1543"/>
        <w:gridCol w:w="1332"/>
        <w:gridCol w:w="1459"/>
        <w:gridCol w:w="976"/>
        <w:gridCol w:w="1084"/>
        <w:gridCol w:w="995"/>
        <w:gridCol w:w="1167"/>
      </w:tblGrid>
      <w:tr w:rsidR="00BE0CC6" w:rsidRPr="00207F03" w14:paraId="38001850" w14:textId="77777777" w:rsidTr="002822E2">
        <w:trPr>
          <w:trHeight w:val="162"/>
        </w:trPr>
        <w:tc>
          <w:tcPr>
            <w:tcW w:w="8556" w:type="dxa"/>
            <w:gridSpan w:val="7"/>
            <w:tcBorders>
              <w:top w:val="nil"/>
              <w:left w:val="single" w:sz="4" w:space="0" w:color="auto"/>
              <w:bottom w:val="single" w:sz="4" w:space="0" w:color="auto"/>
              <w:right w:val="nil"/>
            </w:tcBorders>
            <w:shd w:val="clear" w:color="000000" w:fill="FCD5B4"/>
            <w:noWrap/>
            <w:vAlign w:val="bottom"/>
            <w:hideMark/>
          </w:tcPr>
          <w:p w14:paraId="79972F57"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Temperature Measurement</w:t>
            </w:r>
          </w:p>
        </w:tc>
      </w:tr>
      <w:tr w:rsidR="00BE0CC6" w:rsidRPr="00207F03" w14:paraId="7A0052E4" w14:textId="77777777" w:rsidTr="002822E2">
        <w:trPr>
          <w:trHeight w:val="472"/>
        </w:trPr>
        <w:tc>
          <w:tcPr>
            <w:tcW w:w="1543" w:type="dxa"/>
            <w:vMerge w:val="restart"/>
            <w:tcBorders>
              <w:top w:val="nil"/>
              <w:left w:val="single" w:sz="4" w:space="0" w:color="auto"/>
              <w:bottom w:val="single" w:sz="4" w:space="0" w:color="auto"/>
              <w:right w:val="single" w:sz="4" w:space="0" w:color="auto"/>
            </w:tcBorders>
            <w:shd w:val="clear" w:color="000000" w:fill="D9D9D9"/>
            <w:vAlign w:val="bottom"/>
            <w:hideMark/>
          </w:tcPr>
          <w:p w14:paraId="76B18AB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Case Temperature (degree Celsius)</w:t>
            </w:r>
          </w:p>
        </w:tc>
        <w:tc>
          <w:tcPr>
            <w:tcW w:w="1332" w:type="dxa"/>
            <w:vMerge w:val="restart"/>
            <w:tcBorders>
              <w:top w:val="nil"/>
              <w:left w:val="single" w:sz="4" w:space="0" w:color="auto"/>
              <w:bottom w:val="single" w:sz="4" w:space="0" w:color="000000"/>
              <w:right w:val="single" w:sz="4" w:space="0" w:color="auto"/>
            </w:tcBorders>
            <w:shd w:val="clear" w:color="000000" w:fill="D9D9D9"/>
            <w:vAlign w:val="bottom"/>
            <w:hideMark/>
          </w:tcPr>
          <w:p w14:paraId="14230CD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Measuring Point</w:t>
            </w:r>
          </w:p>
        </w:tc>
        <w:tc>
          <w:tcPr>
            <w:tcW w:w="1459" w:type="dxa"/>
            <w:vMerge w:val="restart"/>
            <w:tcBorders>
              <w:top w:val="nil"/>
              <w:left w:val="single" w:sz="4" w:space="0" w:color="auto"/>
              <w:bottom w:val="single" w:sz="4" w:space="0" w:color="auto"/>
              <w:right w:val="single" w:sz="4" w:space="0" w:color="auto"/>
            </w:tcBorders>
            <w:shd w:val="clear" w:color="000000" w:fill="D9D9D9"/>
            <w:vAlign w:val="bottom"/>
            <w:hideMark/>
          </w:tcPr>
          <w:p w14:paraId="1FB0218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Calculated operating junction temperature (degree Celsius)</w:t>
            </w:r>
          </w:p>
        </w:tc>
        <w:tc>
          <w:tcPr>
            <w:tcW w:w="2060" w:type="dxa"/>
            <w:gridSpan w:val="2"/>
            <w:tcBorders>
              <w:top w:val="single" w:sz="4" w:space="0" w:color="auto"/>
              <w:left w:val="nil"/>
              <w:bottom w:val="single" w:sz="4" w:space="0" w:color="auto"/>
              <w:right w:val="single" w:sz="4" w:space="0" w:color="000000"/>
            </w:tcBorders>
            <w:shd w:val="clear" w:color="000000" w:fill="D9D9D9"/>
            <w:vAlign w:val="bottom"/>
            <w:hideMark/>
          </w:tcPr>
          <w:p w14:paraId="4302B28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Specification (degree Celsius)</w:t>
            </w:r>
          </w:p>
        </w:tc>
        <w:tc>
          <w:tcPr>
            <w:tcW w:w="995" w:type="dxa"/>
            <w:vMerge w:val="restart"/>
            <w:tcBorders>
              <w:top w:val="nil"/>
              <w:left w:val="single" w:sz="4" w:space="0" w:color="auto"/>
              <w:bottom w:val="single" w:sz="4" w:space="0" w:color="auto"/>
              <w:right w:val="single" w:sz="4" w:space="0" w:color="auto"/>
            </w:tcBorders>
            <w:shd w:val="clear" w:color="000000" w:fill="D9D9D9"/>
            <w:vAlign w:val="center"/>
            <w:hideMark/>
          </w:tcPr>
          <w:p w14:paraId="5986A16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Design Margin (%)</w:t>
            </w:r>
          </w:p>
        </w:tc>
        <w:tc>
          <w:tcPr>
            <w:tcW w:w="1167" w:type="dxa"/>
            <w:vMerge w:val="restart"/>
            <w:tcBorders>
              <w:top w:val="nil"/>
              <w:left w:val="single" w:sz="4" w:space="0" w:color="auto"/>
              <w:bottom w:val="single" w:sz="4" w:space="0" w:color="auto"/>
              <w:right w:val="single" w:sz="4" w:space="0" w:color="auto"/>
            </w:tcBorders>
            <w:shd w:val="clear" w:color="000000" w:fill="D9D9D9"/>
            <w:vAlign w:val="bottom"/>
            <w:hideMark/>
          </w:tcPr>
          <w:p w14:paraId="1CEAE28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Pass/Fail</w:t>
            </w:r>
          </w:p>
        </w:tc>
      </w:tr>
      <w:tr w:rsidR="00BE0CC6" w:rsidRPr="00207F03" w14:paraId="280E356D" w14:textId="77777777" w:rsidTr="002822E2">
        <w:trPr>
          <w:trHeight w:val="154"/>
        </w:trPr>
        <w:tc>
          <w:tcPr>
            <w:tcW w:w="1543" w:type="dxa"/>
            <w:vMerge/>
            <w:tcBorders>
              <w:top w:val="nil"/>
              <w:left w:val="single" w:sz="4" w:space="0" w:color="auto"/>
              <w:bottom w:val="single" w:sz="4" w:space="0" w:color="auto"/>
              <w:right w:val="single" w:sz="4" w:space="0" w:color="auto"/>
            </w:tcBorders>
            <w:vAlign w:val="center"/>
            <w:hideMark/>
          </w:tcPr>
          <w:p w14:paraId="7978E179" w14:textId="77777777" w:rsidR="00BE0CC6" w:rsidRPr="00207F03" w:rsidRDefault="00BE0CC6" w:rsidP="00BE0CC6">
            <w:pPr>
              <w:spacing w:after="0" w:line="240" w:lineRule="auto"/>
              <w:rPr>
                <w:rFonts w:eastAsia="Times New Roman"/>
                <w:sz w:val="22"/>
                <w:szCs w:val="22"/>
                <w:lang w:eastAsia="en-US"/>
              </w:rPr>
            </w:pPr>
          </w:p>
        </w:tc>
        <w:tc>
          <w:tcPr>
            <w:tcW w:w="1332" w:type="dxa"/>
            <w:vMerge/>
            <w:tcBorders>
              <w:top w:val="nil"/>
              <w:left w:val="single" w:sz="4" w:space="0" w:color="auto"/>
              <w:bottom w:val="single" w:sz="4" w:space="0" w:color="000000"/>
              <w:right w:val="single" w:sz="4" w:space="0" w:color="auto"/>
            </w:tcBorders>
            <w:vAlign w:val="center"/>
            <w:hideMark/>
          </w:tcPr>
          <w:p w14:paraId="2D6EC77C" w14:textId="77777777" w:rsidR="00BE0CC6" w:rsidRPr="00207F03" w:rsidRDefault="00BE0CC6" w:rsidP="00BE0CC6">
            <w:pPr>
              <w:spacing w:after="0" w:line="240" w:lineRule="auto"/>
              <w:rPr>
                <w:rFonts w:eastAsia="Times New Roman"/>
                <w:sz w:val="22"/>
                <w:szCs w:val="22"/>
                <w:lang w:eastAsia="en-US"/>
              </w:rPr>
            </w:pPr>
          </w:p>
        </w:tc>
        <w:tc>
          <w:tcPr>
            <w:tcW w:w="1459" w:type="dxa"/>
            <w:vMerge/>
            <w:tcBorders>
              <w:top w:val="nil"/>
              <w:left w:val="single" w:sz="4" w:space="0" w:color="auto"/>
              <w:bottom w:val="single" w:sz="4" w:space="0" w:color="auto"/>
              <w:right w:val="single" w:sz="4" w:space="0" w:color="auto"/>
            </w:tcBorders>
            <w:vAlign w:val="center"/>
            <w:hideMark/>
          </w:tcPr>
          <w:p w14:paraId="0DE7A283" w14:textId="77777777" w:rsidR="00BE0CC6" w:rsidRPr="00207F03" w:rsidRDefault="00BE0CC6" w:rsidP="00BE0CC6">
            <w:pPr>
              <w:spacing w:after="0" w:line="240" w:lineRule="auto"/>
              <w:rPr>
                <w:rFonts w:eastAsia="Times New Roman"/>
                <w:sz w:val="22"/>
                <w:szCs w:val="22"/>
                <w:lang w:eastAsia="en-US"/>
              </w:rPr>
            </w:pPr>
          </w:p>
        </w:tc>
        <w:tc>
          <w:tcPr>
            <w:tcW w:w="976" w:type="dxa"/>
            <w:tcBorders>
              <w:top w:val="nil"/>
              <w:left w:val="nil"/>
              <w:bottom w:val="single" w:sz="4" w:space="0" w:color="auto"/>
              <w:right w:val="single" w:sz="4" w:space="0" w:color="auto"/>
            </w:tcBorders>
            <w:shd w:val="clear" w:color="000000" w:fill="D9D9D9"/>
            <w:noWrap/>
            <w:vAlign w:val="bottom"/>
            <w:hideMark/>
          </w:tcPr>
          <w:p w14:paraId="0A52337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Min</w:t>
            </w:r>
          </w:p>
        </w:tc>
        <w:tc>
          <w:tcPr>
            <w:tcW w:w="1084" w:type="dxa"/>
            <w:tcBorders>
              <w:top w:val="nil"/>
              <w:left w:val="nil"/>
              <w:bottom w:val="single" w:sz="4" w:space="0" w:color="auto"/>
              <w:right w:val="single" w:sz="4" w:space="0" w:color="auto"/>
            </w:tcBorders>
            <w:shd w:val="clear" w:color="000000" w:fill="D9D9D9"/>
            <w:noWrap/>
            <w:vAlign w:val="bottom"/>
            <w:hideMark/>
          </w:tcPr>
          <w:p w14:paraId="0E8E093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Max</w:t>
            </w:r>
          </w:p>
        </w:tc>
        <w:tc>
          <w:tcPr>
            <w:tcW w:w="995" w:type="dxa"/>
            <w:vMerge/>
            <w:tcBorders>
              <w:top w:val="nil"/>
              <w:left w:val="single" w:sz="4" w:space="0" w:color="auto"/>
              <w:bottom w:val="single" w:sz="4" w:space="0" w:color="auto"/>
              <w:right w:val="single" w:sz="4" w:space="0" w:color="auto"/>
            </w:tcBorders>
            <w:vAlign w:val="center"/>
            <w:hideMark/>
          </w:tcPr>
          <w:p w14:paraId="7A0475C4" w14:textId="77777777" w:rsidR="00BE0CC6" w:rsidRPr="00207F03" w:rsidRDefault="00BE0CC6" w:rsidP="00BE0CC6">
            <w:pPr>
              <w:spacing w:after="0" w:line="240" w:lineRule="auto"/>
              <w:rPr>
                <w:rFonts w:eastAsia="Times New Roman"/>
                <w:sz w:val="22"/>
                <w:szCs w:val="22"/>
                <w:lang w:eastAsia="en-US"/>
              </w:rPr>
            </w:pPr>
          </w:p>
        </w:tc>
        <w:tc>
          <w:tcPr>
            <w:tcW w:w="1167" w:type="dxa"/>
            <w:vMerge/>
            <w:tcBorders>
              <w:top w:val="nil"/>
              <w:left w:val="single" w:sz="4" w:space="0" w:color="auto"/>
              <w:bottom w:val="single" w:sz="4" w:space="0" w:color="auto"/>
              <w:right w:val="single" w:sz="4" w:space="0" w:color="auto"/>
            </w:tcBorders>
            <w:vAlign w:val="center"/>
            <w:hideMark/>
          </w:tcPr>
          <w:p w14:paraId="1826EAE6"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5D605FD0" w14:textId="77777777" w:rsidTr="002822E2">
        <w:trPr>
          <w:trHeight w:val="162"/>
        </w:trPr>
        <w:tc>
          <w:tcPr>
            <w:tcW w:w="1543" w:type="dxa"/>
            <w:tcBorders>
              <w:top w:val="nil"/>
              <w:left w:val="single" w:sz="4" w:space="0" w:color="auto"/>
              <w:bottom w:val="single" w:sz="4" w:space="0" w:color="auto"/>
              <w:right w:val="single" w:sz="4" w:space="0" w:color="auto"/>
            </w:tcBorders>
            <w:shd w:val="clear" w:color="000000" w:fill="FFFFFF"/>
            <w:noWrap/>
            <w:vAlign w:val="bottom"/>
            <w:hideMark/>
          </w:tcPr>
          <w:p w14:paraId="44244F1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41</w:t>
            </w:r>
          </w:p>
        </w:tc>
        <w:tc>
          <w:tcPr>
            <w:tcW w:w="1332" w:type="dxa"/>
            <w:tcBorders>
              <w:top w:val="nil"/>
              <w:left w:val="nil"/>
              <w:bottom w:val="single" w:sz="4" w:space="0" w:color="auto"/>
              <w:right w:val="single" w:sz="4" w:space="0" w:color="auto"/>
            </w:tcBorders>
            <w:shd w:val="clear" w:color="000000" w:fill="FFFFFF"/>
            <w:noWrap/>
            <w:vAlign w:val="bottom"/>
            <w:hideMark/>
          </w:tcPr>
          <w:p w14:paraId="3FFB23E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U72</w:t>
            </w:r>
          </w:p>
        </w:tc>
        <w:tc>
          <w:tcPr>
            <w:tcW w:w="1459" w:type="dxa"/>
            <w:tcBorders>
              <w:top w:val="nil"/>
              <w:left w:val="nil"/>
              <w:bottom w:val="single" w:sz="4" w:space="0" w:color="auto"/>
              <w:right w:val="single" w:sz="4" w:space="0" w:color="auto"/>
            </w:tcBorders>
            <w:shd w:val="clear" w:color="000000" w:fill="FFFFFF"/>
            <w:noWrap/>
            <w:vAlign w:val="bottom"/>
            <w:hideMark/>
          </w:tcPr>
          <w:p w14:paraId="209D737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46.05</w:t>
            </w:r>
          </w:p>
        </w:tc>
        <w:tc>
          <w:tcPr>
            <w:tcW w:w="976" w:type="dxa"/>
            <w:tcBorders>
              <w:top w:val="nil"/>
              <w:left w:val="nil"/>
              <w:bottom w:val="single" w:sz="4" w:space="0" w:color="auto"/>
              <w:right w:val="single" w:sz="4" w:space="0" w:color="auto"/>
            </w:tcBorders>
            <w:shd w:val="clear" w:color="000000" w:fill="FFFFFF"/>
            <w:noWrap/>
            <w:vAlign w:val="bottom"/>
            <w:hideMark/>
          </w:tcPr>
          <w:p w14:paraId="5363838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-40</w:t>
            </w:r>
          </w:p>
        </w:tc>
        <w:tc>
          <w:tcPr>
            <w:tcW w:w="1084" w:type="dxa"/>
            <w:tcBorders>
              <w:top w:val="nil"/>
              <w:left w:val="nil"/>
              <w:bottom w:val="single" w:sz="4" w:space="0" w:color="auto"/>
              <w:right w:val="single" w:sz="4" w:space="0" w:color="auto"/>
            </w:tcBorders>
            <w:shd w:val="clear" w:color="000000" w:fill="FFFFFF"/>
            <w:noWrap/>
            <w:vAlign w:val="bottom"/>
            <w:hideMark/>
          </w:tcPr>
          <w:p w14:paraId="2BBACAE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85</w:t>
            </w:r>
          </w:p>
        </w:tc>
        <w:tc>
          <w:tcPr>
            <w:tcW w:w="995" w:type="dxa"/>
            <w:tcBorders>
              <w:top w:val="nil"/>
              <w:left w:val="nil"/>
              <w:bottom w:val="single" w:sz="4" w:space="0" w:color="auto"/>
              <w:right w:val="single" w:sz="4" w:space="0" w:color="auto"/>
            </w:tcBorders>
            <w:shd w:val="clear" w:color="000000" w:fill="FFFFFF"/>
            <w:noWrap/>
            <w:vAlign w:val="bottom"/>
            <w:hideMark/>
          </w:tcPr>
          <w:p w14:paraId="3807FF5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215.13</w:t>
            </w:r>
          </w:p>
        </w:tc>
        <w:tc>
          <w:tcPr>
            <w:tcW w:w="1167" w:type="dxa"/>
            <w:tcBorders>
              <w:top w:val="single" w:sz="4" w:space="0" w:color="auto"/>
              <w:left w:val="single" w:sz="4" w:space="0" w:color="auto"/>
              <w:bottom w:val="single" w:sz="4" w:space="0" w:color="auto"/>
              <w:right w:val="single" w:sz="4" w:space="0" w:color="auto"/>
            </w:tcBorders>
            <w:shd w:val="clear" w:color="000000" w:fill="C6EFCE"/>
            <w:noWrap/>
            <w:hideMark/>
          </w:tcPr>
          <w:p w14:paraId="25DAFE74"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554886D4" w14:textId="77777777" w:rsidR="00BE0CC6" w:rsidRPr="00207F03" w:rsidRDefault="00BE0CC6" w:rsidP="00BE0CC6">
      <w:pPr>
        <w:spacing w:after="0" w:line="240" w:lineRule="auto"/>
        <w:rPr>
          <w:b/>
          <w:bCs/>
          <w:color w:val="345A8A"/>
          <w:kern w:val="32"/>
          <w:sz w:val="32"/>
          <w:szCs w:val="32"/>
        </w:rPr>
      </w:pPr>
    </w:p>
    <w:p w14:paraId="5A694BCE" w14:textId="77777777" w:rsidR="00BE0CC6" w:rsidRPr="00207F03" w:rsidRDefault="00BE0CC6" w:rsidP="00BE0CC6">
      <w:pPr>
        <w:spacing w:after="0" w:line="240" w:lineRule="auto"/>
      </w:pPr>
      <w:r w:rsidRPr="00207F03">
        <w:rPr>
          <w:b/>
          <w:color w:val="365F91" w:themeColor="accent1" w:themeShade="BF"/>
        </w:rPr>
        <w:t>The detailed analysis report with waveform captured for each of the TIVA power supply test case executed is embedded in the xls document attached herewith</w:t>
      </w:r>
      <w:r w:rsidRPr="00207F03">
        <w:t>.</w:t>
      </w:r>
    </w:p>
    <w:bookmarkStart w:id="389" w:name="_MON_1535636845"/>
    <w:bookmarkEnd w:id="389"/>
    <w:p w14:paraId="148E010B" w14:textId="45915B44" w:rsidR="00BE0CC6" w:rsidRPr="00207F03" w:rsidRDefault="00B94E10" w:rsidP="00B94E10">
      <w:pPr>
        <w:spacing w:after="0" w:line="240" w:lineRule="auto"/>
        <w:ind w:firstLine="360"/>
      </w:pPr>
      <w:r w:rsidRPr="00207F03">
        <w:object w:dxaOrig="2069" w:dyaOrig="1339" w14:anchorId="1557904E">
          <v:shape id="_x0000_i1056" type="#_x0000_t75" style="width:81.2pt;height:57.45pt" o:ole="">
            <v:imagedata r:id="rId75" o:title=""/>
          </v:shape>
          <o:OLEObject Type="Embed" ProgID="Excel.Sheet.12" ShapeID="_x0000_i1056" DrawAspect="Icon" ObjectID="_1576838382" r:id="rId76"/>
        </w:object>
      </w:r>
    </w:p>
    <w:p w14:paraId="26CAC95B" w14:textId="77777777" w:rsidR="00BE0CC6" w:rsidRPr="00207F03" w:rsidRDefault="00BE0CC6" w:rsidP="00BE0CC6">
      <w:pPr>
        <w:spacing w:after="0" w:line="240" w:lineRule="auto"/>
      </w:pPr>
    </w:p>
    <w:p w14:paraId="4C9B710A" w14:textId="77777777" w:rsidR="00BE0CC6" w:rsidRPr="00207F03" w:rsidRDefault="00BE0CC6" w:rsidP="00215C34">
      <w:pPr>
        <w:pStyle w:val="Heading1"/>
        <w:numPr>
          <w:ilvl w:val="2"/>
          <w:numId w:val="4"/>
        </w:numPr>
        <w:spacing w:before="0" w:after="240" w:line="240" w:lineRule="auto"/>
      </w:pPr>
      <w:bookmarkStart w:id="390" w:name="_Toc471231594"/>
      <w:r w:rsidRPr="00207F03">
        <w:t>FET Switch</w:t>
      </w:r>
      <w:bookmarkEnd w:id="390"/>
    </w:p>
    <w:p w14:paraId="024C6354" w14:textId="1B96FB24"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391" w:name="_Toc471231595"/>
      <w:r w:rsidRPr="00207F03">
        <w:rPr>
          <w:b w:val="0"/>
          <w:color w:val="365F91" w:themeColor="accent1" w:themeShade="BF"/>
          <w:sz w:val="26"/>
          <w:szCs w:val="26"/>
        </w:rPr>
        <w:t>Test ID / Test Name: PWR.9.3 / Ripple Measurement</w:t>
      </w:r>
      <w:bookmarkEnd w:id="391"/>
      <w:r w:rsidRPr="00207F03">
        <w:rPr>
          <w:b w:val="0"/>
          <w:color w:val="365F91" w:themeColor="accent1" w:themeShade="BF"/>
          <w:sz w:val="26"/>
          <w:szCs w:val="26"/>
        </w:rPr>
        <w:t xml:space="preserve">       </w:t>
      </w:r>
    </w:p>
    <w:p w14:paraId="478B470F" w14:textId="1A7811F5" w:rsidR="00BE0CC6" w:rsidRPr="00207F03" w:rsidRDefault="00BE0CC6" w:rsidP="00215C34">
      <w:pPr>
        <w:pStyle w:val="Heading1"/>
        <w:numPr>
          <w:ilvl w:val="4"/>
          <w:numId w:val="4"/>
        </w:numPr>
        <w:spacing w:before="0" w:after="240" w:line="240" w:lineRule="auto"/>
        <w:rPr>
          <w:b w:val="0"/>
          <w:color w:val="365F91"/>
          <w:sz w:val="24"/>
          <w:szCs w:val="24"/>
        </w:rPr>
      </w:pPr>
      <w:bookmarkStart w:id="392" w:name="_Toc471231596"/>
      <w:r w:rsidRPr="00207F03">
        <w:rPr>
          <w:b w:val="0"/>
          <w:color w:val="365F91" w:themeColor="accent1" w:themeShade="BF"/>
          <w:sz w:val="24"/>
          <w:szCs w:val="24"/>
        </w:rPr>
        <w:t>Purpose</w:t>
      </w:r>
      <w:bookmarkEnd w:id="392"/>
    </w:p>
    <w:p w14:paraId="4531F779" w14:textId="77777777" w:rsidR="00BE0CC6" w:rsidRPr="00207F03" w:rsidRDefault="00BE0CC6" w:rsidP="00BE0CC6">
      <w:pPr>
        <w:spacing w:line="360" w:lineRule="auto"/>
        <w:ind w:left="360"/>
        <w:jc w:val="both"/>
        <w:rPr>
          <w:sz w:val="22"/>
          <w:szCs w:val="22"/>
        </w:rPr>
      </w:pPr>
      <w:r w:rsidRPr="00207F03">
        <w:rPr>
          <w:sz w:val="22"/>
          <w:szCs w:val="22"/>
        </w:rPr>
        <w:t>The purpose of this test case is to check the maximum peak-to-peak ripple voltage of FET switch.</w:t>
      </w:r>
    </w:p>
    <w:p w14:paraId="28EFB274"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93" w:name="_Toc471231597"/>
      <w:r w:rsidRPr="00207F03">
        <w:rPr>
          <w:b w:val="0"/>
          <w:color w:val="365F91" w:themeColor="accent1" w:themeShade="BF"/>
          <w:sz w:val="24"/>
          <w:szCs w:val="24"/>
        </w:rPr>
        <w:t>Test and Measurement Method</w:t>
      </w:r>
      <w:bookmarkEnd w:id="393"/>
    </w:p>
    <w:p w14:paraId="0E9DC949" w14:textId="77777777" w:rsidR="00BE0CC6" w:rsidRPr="00207F03" w:rsidRDefault="00BE0CC6" w:rsidP="00BE0CC6">
      <w:pPr>
        <w:spacing w:line="360" w:lineRule="auto"/>
        <w:ind w:left="360"/>
        <w:jc w:val="both"/>
        <w:rPr>
          <w:sz w:val="22"/>
          <w:szCs w:val="22"/>
        </w:rPr>
      </w:pPr>
      <w:r w:rsidRPr="00207F03">
        <w:rPr>
          <w:sz w:val="22"/>
        </w:rPr>
        <w:t xml:space="preserve">To measure the ripple voltage, coupling mode is changed to AC and Bandwidth to 20M in oscilloscope. Ripple voltage is measured across the capacitor C1A4. Please refer to Section </w:t>
      </w:r>
      <w:r w:rsidRPr="00207F03">
        <w:rPr>
          <w:b/>
          <w:bCs/>
          <w:sz w:val="22"/>
          <w:szCs w:val="22"/>
        </w:rPr>
        <w:t xml:space="preserve">4.2.7.2 </w:t>
      </w:r>
      <w:r w:rsidRPr="00207F03">
        <w:rPr>
          <w:sz w:val="22"/>
        </w:rPr>
        <w:t>in latest version of “OC_CONNECT_1_GBC_Test_Specification” document for detailed test procedure.</w:t>
      </w:r>
    </w:p>
    <w:p w14:paraId="563FB163"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94" w:name="_Toc471231598"/>
      <w:r w:rsidRPr="00207F03">
        <w:rPr>
          <w:b w:val="0"/>
          <w:color w:val="365F91" w:themeColor="accent1" w:themeShade="BF"/>
          <w:sz w:val="24"/>
          <w:szCs w:val="24"/>
        </w:rPr>
        <w:t>Test Condition</w:t>
      </w:r>
      <w:bookmarkEnd w:id="394"/>
      <w:r w:rsidRPr="00207F03">
        <w:rPr>
          <w:b w:val="0"/>
          <w:color w:val="365F91" w:themeColor="accent1" w:themeShade="BF"/>
          <w:sz w:val="24"/>
          <w:szCs w:val="24"/>
        </w:rPr>
        <w:t xml:space="preserve"> </w:t>
      </w:r>
    </w:p>
    <w:p w14:paraId="648501D2" w14:textId="77777777" w:rsidR="00BE0CC6" w:rsidRPr="00207F03" w:rsidRDefault="00BE0CC6" w:rsidP="00BE0CC6">
      <w:pPr>
        <w:spacing w:after="120" w:line="240" w:lineRule="auto"/>
        <w:ind w:left="357"/>
        <w:jc w:val="both"/>
        <w:rPr>
          <w:sz w:val="22"/>
          <w:szCs w:val="22"/>
        </w:rPr>
      </w:pPr>
      <w:r w:rsidRPr="00207F03">
        <w:rPr>
          <w:sz w:val="22"/>
          <w:szCs w:val="22"/>
        </w:rPr>
        <w:t>Ambient Temperature - 25˚C</w:t>
      </w:r>
    </w:p>
    <w:p w14:paraId="5DA3D3D7" w14:textId="77777777" w:rsidR="00BE0CC6" w:rsidRPr="00207F03" w:rsidRDefault="00BE0CC6" w:rsidP="00BE0CC6">
      <w:pPr>
        <w:spacing w:after="120" w:line="240" w:lineRule="auto"/>
        <w:ind w:left="357"/>
        <w:jc w:val="both"/>
        <w:rPr>
          <w:sz w:val="22"/>
          <w:szCs w:val="22"/>
        </w:rPr>
      </w:pPr>
      <w:r w:rsidRPr="00207F03">
        <w:rPr>
          <w:sz w:val="22"/>
          <w:szCs w:val="22"/>
        </w:rPr>
        <w:t>Operating Voltage - +18V DC</w:t>
      </w:r>
    </w:p>
    <w:p w14:paraId="7102D74A" w14:textId="77777777" w:rsidR="00BE0CC6" w:rsidRPr="00207F03" w:rsidRDefault="00BE0CC6" w:rsidP="00BE0CC6">
      <w:pPr>
        <w:spacing w:after="120" w:line="240" w:lineRule="auto"/>
        <w:ind w:left="357"/>
        <w:jc w:val="both"/>
        <w:rPr>
          <w:sz w:val="22"/>
          <w:szCs w:val="22"/>
        </w:rPr>
      </w:pPr>
      <w:r w:rsidRPr="00207F03">
        <w:rPr>
          <w:sz w:val="22"/>
          <w:szCs w:val="22"/>
        </w:rPr>
        <w:t>System load – Idle/Typical</w:t>
      </w:r>
    </w:p>
    <w:p w14:paraId="150A1936"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95" w:name="_Toc471231599"/>
      <w:r w:rsidRPr="00207F03">
        <w:rPr>
          <w:b w:val="0"/>
          <w:color w:val="365F91" w:themeColor="accent1" w:themeShade="BF"/>
          <w:sz w:val="24"/>
          <w:szCs w:val="24"/>
        </w:rPr>
        <w:t>DUT Sample Information</w:t>
      </w:r>
      <w:bookmarkEnd w:id="395"/>
    </w:p>
    <w:p w14:paraId="3F75F2AD" w14:textId="77777777" w:rsidR="00BE0CC6" w:rsidRPr="00207F03" w:rsidRDefault="00BE0CC6" w:rsidP="00BE0CC6">
      <w:pPr>
        <w:autoSpaceDE w:val="0"/>
        <w:autoSpaceDN w:val="0"/>
        <w:spacing w:after="0" w:line="360" w:lineRule="auto"/>
        <w:ind w:left="180"/>
        <w:rPr>
          <w:sz w:val="22"/>
          <w:szCs w:val="22"/>
        </w:rPr>
      </w:pPr>
      <w:r w:rsidRPr="00207F03">
        <w:t xml:space="preserve">   </w:t>
      </w:r>
      <w:r w:rsidRPr="00207F03">
        <w:rPr>
          <w:sz w:val="22"/>
          <w:szCs w:val="22"/>
        </w:rPr>
        <w:t>GBC Board Serial Number – WZ1630LIFE2GBC0021</w:t>
      </w:r>
    </w:p>
    <w:p w14:paraId="2AEBAA52" w14:textId="77777777" w:rsidR="00BE0CC6" w:rsidRPr="00207F03" w:rsidRDefault="00BE0CC6" w:rsidP="00BE0CC6">
      <w:pPr>
        <w:autoSpaceDE w:val="0"/>
        <w:autoSpaceDN w:val="0"/>
        <w:spacing w:after="0" w:line="360" w:lineRule="auto"/>
        <w:rPr>
          <w:sz w:val="22"/>
          <w:szCs w:val="22"/>
        </w:rPr>
      </w:pPr>
      <w:r w:rsidRPr="00207F03">
        <w:rPr>
          <w:sz w:val="22"/>
          <w:szCs w:val="22"/>
        </w:rPr>
        <w:t xml:space="preserve">       Software versions – NA</w:t>
      </w:r>
      <w:r w:rsidRPr="00207F03">
        <w:rPr>
          <w:sz w:val="22"/>
          <w:szCs w:val="22"/>
        </w:rPr>
        <w:tab/>
      </w:r>
    </w:p>
    <w:p w14:paraId="2DF1CC9A" w14:textId="77777777" w:rsidR="00BE0CC6" w:rsidRPr="00207F03" w:rsidRDefault="00BE0CC6" w:rsidP="00BE0CC6">
      <w:pPr>
        <w:spacing w:after="120" w:line="240" w:lineRule="auto"/>
        <w:jc w:val="both"/>
      </w:pPr>
    </w:p>
    <w:p w14:paraId="30430E5B"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96" w:name="_Toc471231600"/>
      <w:r w:rsidRPr="00207F03">
        <w:rPr>
          <w:b w:val="0"/>
          <w:color w:val="365F91" w:themeColor="accent1" w:themeShade="BF"/>
          <w:sz w:val="24"/>
          <w:szCs w:val="24"/>
        </w:rPr>
        <w:t>Test Results</w:t>
      </w:r>
      <w:bookmarkEnd w:id="396"/>
    </w:p>
    <w:p w14:paraId="178A8DCE" w14:textId="77777777" w:rsidR="00BE0CC6" w:rsidRPr="00207F03" w:rsidRDefault="00BE0CC6" w:rsidP="00BE0CC6">
      <w:pPr>
        <w:spacing w:line="360" w:lineRule="auto"/>
        <w:ind w:left="360"/>
        <w:jc w:val="both"/>
        <w:rPr>
          <w:sz w:val="22"/>
          <w:szCs w:val="22"/>
        </w:rPr>
      </w:pPr>
      <w:r w:rsidRPr="00207F03">
        <w:rPr>
          <w:sz w:val="22"/>
          <w:szCs w:val="22"/>
        </w:rPr>
        <w:t xml:space="preserve">The ripple voltage accuracy is within 5% of expected ripple voltage. </w:t>
      </w:r>
    </w:p>
    <w:p w14:paraId="396EDC05"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397" w:name="_Toc471231601"/>
      <w:r w:rsidRPr="00207F03">
        <w:rPr>
          <w:b w:val="0"/>
          <w:color w:val="365F91" w:themeColor="accent1" w:themeShade="BF"/>
          <w:sz w:val="24"/>
          <w:szCs w:val="24"/>
        </w:rPr>
        <w:t>Measurement Logs</w:t>
      </w:r>
      <w:bookmarkEnd w:id="397"/>
    </w:p>
    <w:tbl>
      <w:tblPr>
        <w:tblW w:w="7694" w:type="dxa"/>
        <w:tblInd w:w="445" w:type="dxa"/>
        <w:tblLook w:val="04A0" w:firstRow="1" w:lastRow="0" w:firstColumn="1" w:lastColumn="0" w:noHBand="0" w:noVBand="1"/>
      </w:tblPr>
      <w:tblGrid>
        <w:gridCol w:w="1182"/>
        <w:gridCol w:w="1297"/>
        <w:gridCol w:w="1557"/>
        <w:gridCol w:w="777"/>
        <w:gridCol w:w="777"/>
        <w:gridCol w:w="969"/>
        <w:gridCol w:w="1135"/>
      </w:tblGrid>
      <w:tr w:rsidR="00BE0CC6" w:rsidRPr="00207F03" w14:paraId="09F27C4F" w14:textId="77777777" w:rsidTr="002822E2">
        <w:trPr>
          <w:trHeight w:val="228"/>
        </w:trPr>
        <w:tc>
          <w:tcPr>
            <w:tcW w:w="7694" w:type="dxa"/>
            <w:gridSpan w:val="7"/>
            <w:tcBorders>
              <w:top w:val="single" w:sz="4" w:space="0" w:color="auto"/>
              <w:left w:val="single" w:sz="4" w:space="0" w:color="auto"/>
              <w:bottom w:val="single" w:sz="4" w:space="0" w:color="auto"/>
              <w:right w:val="nil"/>
            </w:tcBorders>
            <w:shd w:val="clear" w:color="000000" w:fill="F8CBAD"/>
            <w:noWrap/>
            <w:vAlign w:val="center"/>
            <w:hideMark/>
          </w:tcPr>
          <w:p w14:paraId="6CFB90E4" w14:textId="77777777" w:rsidR="00BE0CC6" w:rsidRPr="00207F03" w:rsidRDefault="00BE0CC6" w:rsidP="00BE0CC6">
            <w:pPr>
              <w:spacing w:after="0" w:line="240" w:lineRule="auto"/>
              <w:jc w:val="center"/>
              <w:rPr>
                <w:rFonts w:eastAsia="Times New Roman"/>
                <w:b/>
                <w:bCs/>
                <w:sz w:val="22"/>
                <w:szCs w:val="22"/>
                <w:lang w:eastAsia="en-US"/>
              </w:rPr>
            </w:pPr>
            <w:r w:rsidRPr="00207F03">
              <w:rPr>
                <w:rFonts w:eastAsia="Times New Roman"/>
                <w:b/>
                <w:bCs/>
                <w:sz w:val="22"/>
                <w:szCs w:val="22"/>
                <w:lang w:eastAsia="en-US"/>
              </w:rPr>
              <w:t>FET switch - Ripple Measurement</w:t>
            </w:r>
          </w:p>
        </w:tc>
      </w:tr>
      <w:tr w:rsidR="00BE0CC6" w:rsidRPr="00207F03" w14:paraId="3868F2D9" w14:textId="77777777" w:rsidTr="002822E2">
        <w:trPr>
          <w:trHeight w:val="228"/>
        </w:trPr>
        <w:tc>
          <w:tcPr>
            <w:tcW w:w="1182"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36979161"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Voltage Rail</w:t>
            </w:r>
          </w:p>
        </w:tc>
        <w:tc>
          <w:tcPr>
            <w:tcW w:w="1297"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6FB1164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Measuring Point</w:t>
            </w:r>
          </w:p>
        </w:tc>
        <w:tc>
          <w:tcPr>
            <w:tcW w:w="1557"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77B1363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Ripple Voltage(mV)</w:t>
            </w:r>
          </w:p>
        </w:tc>
        <w:tc>
          <w:tcPr>
            <w:tcW w:w="1554" w:type="dxa"/>
            <w:gridSpan w:val="2"/>
            <w:tcBorders>
              <w:top w:val="single" w:sz="4" w:space="0" w:color="auto"/>
              <w:left w:val="nil"/>
              <w:bottom w:val="single" w:sz="4" w:space="0" w:color="auto"/>
              <w:right w:val="single" w:sz="4" w:space="0" w:color="000000"/>
            </w:tcBorders>
            <w:shd w:val="clear" w:color="000000" w:fill="D9D9D9"/>
            <w:noWrap/>
            <w:vAlign w:val="center"/>
            <w:hideMark/>
          </w:tcPr>
          <w:p w14:paraId="64794593"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969"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1B6F0CC5"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c>
          <w:tcPr>
            <w:tcW w:w="1133"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0E49986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Pass/Fail</w:t>
            </w:r>
          </w:p>
        </w:tc>
      </w:tr>
      <w:tr w:rsidR="00BE0CC6" w:rsidRPr="00207F03" w14:paraId="25736839" w14:textId="77777777" w:rsidTr="002822E2">
        <w:trPr>
          <w:trHeight w:val="228"/>
        </w:trPr>
        <w:tc>
          <w:tcPr>
            <w:tcW w:w="1182" w:type="dxa"/>
            <w:vMerge/>
            <w:tcBorders>
              <w:top w:val="nil"/>
              <w:left w:val="single" w:sz="4" w:space="0" w:color="auto"/>
              <w:bottom w:val="single" w:sz="4" w:space="0" w:color="000000"/>
              <w:right w:val="single" w:sz="4" w:space="0" w:color="auto"/>
            </w:tcBorders>
            <w:vAlign w:val="center"/>
            <w:hideMark/>
          </w:tcPr>
          <w:p w14:paraId="2D394E98" w14:textId="77777777" w:rsidR="00BE0CC6" w:rsidRPr="00207F03" w:rsidRDefault="00BE0CC6" w:rsidP="00BE0CC6">
            <w:pPr>
              <w:spacing w:after="0" w:line="240" w:lineRule="auto"/>
              <w:rPr>
                <w:rFonts w:eastAsia="Times New Roman"/>
                <w:sz w:val="22"/>
                <w:szCs w:val="22"/>
                <w:lang w:eastAsia="en-US"/>
              </w:rPr>
            </w:pPr>
          </w:p>
        </w:tc>
        <w:tc>
          <w:tcPr>
            <w:tcW w:w="1297" w:type="dxa"/>
            <w:vMerge/>
            <w:tcBorders>
              <w:top w:val="nil"/>
              <w:left w:val="single" w:sz="4" w:space="0" w:color="auto"/>
              <w:bottom w:val="single" w:sz="4" w:space="0" w:color="000000"/>
              <w:right w:val="single" w:sz="4" w:space="0" w:color="auto"/>
            </w:tcBorders>
            <w:vAlign w:val="center"/>
            <w:hideMark/>
          </w:tcPr>
          <w:p w14:paraId="0A88D5F1" w14:textId="77777777" w:rsidR="00BE0CC6" w:rsidRPr="00207F03" w:rsidRDefault="00BE0CC6" w:rsidP="00BE0CC6">
            <w:pPr>
              <w:spacing w:after="0" w:line="240" w:lineRule="auto"/>
              <w:rPr>
                <w:rFonts w:eastAsia="Times New Roman"/>
                <w:sz w:val="22"/>
                <w:szCs w:val="22"/>
                <w:lang w:eastAsia="en-US"/>
              </w:rPr>
            </w:pPr>
          </w:p>
        </w:tc>
        <w:tc>
          <w:tcPr>
            <w:tcW w:w="1557" w:type="dxa"/>
            <w:vMerge/>
            <w:tcBorders>
              <w:top w:val="nil"/>
              <w:left w:val="single" w:sz="4" w:space="0" w:color="auto"/>
              <w:bottom w:val="single" w:sz="4" w:space="0" w:color="000000"/>
              <w:right w:val="single" w:sz="4" w:space="0" w:color="auto"/>
            </w:tcBorders>
            <w:vAlign w:val="center"/>
            <w:hideMark/>
          </w:tcPr>
          <w:p w14:paraId="3E844549" w14:textId="77777777" w:rsidR="00BE0CC6" w:rsidRPr="00207F03" w:rsidRDefault="00BE0CC6" w:rsidP="00BE0CC6">
            <w:pPr>
              <w:spacing w:after="0" w:line="240" w:lineRule="auto"/>
              <w:rPr>
                <w:rFonts w:eastAsia="Times New Roman"/>
                <w:sz w:val="22"/>
                <w:szCs w:val="22"/>
                <w:lang w:eastAsia="en-US"/>
              </w:rPr>
            </w:pPr>
          </w:p>
        </w:tc>
        <w:tc>
          <w:tcPr>
            <w:tcW w:w="777" w:type="dxa"/>
            <w:tcBorders>
              <w:top w:val="nil"/>
              <w:left w:val="nil"/>
              <w:bottom w:val="single" w:sz="4" w:space="0" w:color="auto"/>
              <w:right w:val="single" w:sz="4" w:space="0" w:color="auto"/>
            </w:tcBorders>
            <w:shd w:val="clear" w:color="000000" w:fill="D9D9D9"/>
            <w:noWrap/>
            <w:vAlign w:val="center"/>
            <w:hideMark/>
          </w:tcPr>
          <w:p w14:paraId="7362C6F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 (mV)</w:t>
            </w:r>
          </w:p>
        </w:tc>
        <w:tc>
          <w:tcPr>
            <w:tcW w:w="777" w:type="dxa"/>
            <w:tcBorders>
              <w:top w:val="nil"/>
              <w:left w:val="nil"/>
              <w:bottom w:val="single" w:sz="4" w:space="0" w:color="auto"/>
              <w:right w:val="single" w:sz="4" w:space="0" w:color="auto"/>
            </w:tcBorders>
            <w:shd w:val="clear" w:color="000000" w:fill="D9D9D9"/>
            <w:noWrap/>
            <w:vAlign w:val="center"/>
            <w:hideMark/>
          </w:tcPr>
          <w:p w14:paraId="2F784D4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Max (mV)</w:t>
            </w:r>
          </w:p>
        </w:tc>
        <w:tc>
          <w:tcPr>
            <w:tcW w:w="969" w:type="dxa"/>
            <w:vMerge/>
            <w:tcBorders>
              <w:top w:val="nil"/>
              <w:left w:val="single" w:sz="4" w:space="0" w:color="auto"/>
              <w:bottom w:val="single" w:sz="4" w:space="0" w:color="000000"/>
              <w:right w:val="single" w:sz="4" w:space="0" w:color="auto"/>
            </w:tcBorders>
            <w:vAlign w:val="center"/>
            <w:hideMark/>
          </w:tcPr>
          <w:p w14:paraId="35393200" w14:textId="77777777" w:rsidR="00BE0CC6" w:rsidRPr="00207F03" w:rsidRDefault="00BE0CC6" w:rsidP="00BE0CC6">
            <w:pPr>
              <w:spacing w:after="0" w:line="240" w:lineRule="auto"/>
              <w:rPr>
                <w:rFonts w:eastAsia="Times New Roman"/>
                <w:sz w:val="22"/>
                <w:szCs w:val="22"/>
                <w:lang w:eastAsia="en-US"/>
              </w:rPr>
            </w:pPr>
          </w:p>
        </w:tc>
        <w:tc>
          <w:tcPr>
            <w:tcW w:w="1133" w:type="dxa"/>
            <w:vMerge/>
            <w:tcBorders>
              <w:top w:val="nil"/>
              <w:left w:val="single" w:sz="4" w:space="0" w:color="auto"/>
              <w:bottom w:val="single" w:sz="4" w:space="0" w:color="000000"/>
              <w:right w:val="single" w:sz="4" w:space="0" w:color="auto"/>
            </w:tcBorders>
            <w:vAlign w:val="center"/>
            <w:hideMark/>
          </w:tcPr>
          <w:p w14:paraId="6E3FECFC"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08EE8CFD" w14:textId="77777777" w:rsidTr="002822E2">
        <w:trPr>
          <w:trHeight w:val="228"/>
        </w:trPr>
        <w:tc>
          <w:tcPr>
            <w:tcW w:w="1182" w:type="dxa"/>
            <w:tcBorders>
              <w:top w:val="nil"/>
              <w:left w:val="single" w:sz="4" w:space="0" w:color="auto"/>
              <w:bottom w:val="single" w:sz="4" w:space="0" w:color="auto"/>
              <w:right w:val="single" w:sz="4" w:space="0" w:color="auto"/>
            </w:tcBorders>
            <w:shd w:val="clear" w:color="auto" w:fill="auto"/>
            <w:noWrap/>
            <w:vAlign w:val="center"/>
            <w:hideMark/>
          </w:tcPr>
          <w:p w14:paraId="5772231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V12_A</w:t>
            </w:r>
          </w:p>
        </w:tc>
        <w:tc>
          <w:tcPr>
            <w:tcW w:w="1297" w:type="dxa"/>
            <w:tcBorders>
              <w:top w:val="nil"/>
              <w:left w:val="nil"/>
              <w:bottom w:val="single" w:sz="4" w:space="0" w:color="auto"/>
              <w:right w:val="single" w:sz="4" w:space="0" w:color="auto"/>
            </w:tcBorders>
            <w:shd w:val="clear" w:color="000000" w:fill="FFFFFF"/>
            <w:noWrap/>
            <w:vAlign w:val="center"/>
            <w:hideMark/>
          </w:tcPr>
          <w:p w14:paraId="50B998D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C1A4</w:t>
            </w:r>
          </w:p>
        </w:tc>
        <w:tc>
          <w:tcPr>
            <w:tcW w:w="1557" w:type="dxa"/>
            <w:tcBorders>
              <w:top w:val="nil"/>
              <w:left w:val="nil"/>
              <w:bottom w:val="single" w:sz="4" w:space="0" w:color="auto"/>
              <w:right w:val="single" w:sz="4" w:space="0" w:color="auto"/>
            </w:tcBorders>
            <w:shd w:val="clear" w:color="auto" w:fill="auto"/>
            <w:noWrap/>
            <w:vAlign w:val="center"/>
            <w:hideMark/>
          </w:tcPr>
          <w:p w14:paraId="7B28C49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27</w:t>
            </w:r>
          </w:p>
        </w:tc>
        <w:tc>
          <w:tcPr>
            <w:tcW w:w="777" w:type="dxa"/>
            <w:tcBorders>
              <w:top w:val="nil"/>
              <w:left w:val="nil"/>
              <w:bottom w:val="single" w:sz="4" w:space="0" w:color="auto"/>
              <w:right w:val="single" w:sz="4" w:space="0" w:color="auto"/>
            </w:tcBorders>
            <w:shd w:val="clear" w:color="auto" w:fill="auto"/>
            <w:noWrap/>
            <w:vAlign w:val="center"/>
            <w:hideMark/>
          </w:tcPr>
          <w:p w14:paraId="660A00C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0</w:t>
            </w:r>
          </w:p>
        </w:tc>
        <w:tc>
          <w:tcPr>
            <w:tcW w:w="777" w:type="dxa"/>
            <w:tcBorders>
              <w:top w:val="nil"/>
              <w:left w:val="nil"/>
              <w:bottom w:val="single" w:sz="4" w:space="0" w:color="auto"/>
              <w:right w:val="single" w:sz="4" w:space="0" w:color="auto"/>
            </w:tcBorders>
            <w:shd w:val="clear" w:color="auto" w:fill="auto"/>
            <w:noWrap/>
            <w:vAlign w:val="center"/>
            <w:hideMark/>
          </w:tcPr>
          <w:p w14:paraId="28CD00A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600</w:t>
            </w:r>
          </w:p>
        </w:tc>
        <w:tc>
          <w:tcPr>
            <w:tcW w:w="969" w:type="dxa"/>
            <w:tcBorders>
              <w:top w:val="nil"/>
              <w:left w:val="nil"/>
              <w:bottom w:val="single" w:sz="4" w:space="0" w:color="auto"/>
              <w:right w:val="single" w:sz="4" w:space="0" w:color="auto"/>
            </w:tcBorders>
            <w:shd w:val="clear" w:color="auto" w:fill="auto"/>
            <w:noWrap/>
            <w:vAlign w:val="center"/>
            <w:hideMark/>
          </w:tcPr>
          <w:p w14:paraId="5B9ED42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-95.5</w:t>
            </w:r>
          </w:p>
        </w:tc>
        <w:tc>
          <w:tcPr>
            <w:tcW w:w="1133"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73D623C"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42A37CAF" w14:textId="77777777" w:rsidR="00BE0CC6" w:rsidRPr="00207F03" w:rsidRDefault="00BE0CC6" w:rsidP="00BE0CC6">
      <w:pPr>
        <w:spacing w:after="0" w:line="240" w:lineRule="auto"/>
        <w:rPr>
          <w:bCs/>
          <w:color w:val="365F91"/>
        </w:rPr>
      </w:pPr>
    </w:p>
    <w:p w14:paraId="14F316F3" w14:textId="77777777" w:rsidR="00BE0CC6" w:rsidRPr="00207F03" w:rsidRDefault="00BE0CC6" w:rsidP="00BE0CC6">
      <w:pPr>
        <w:spacing w:after="0" w:line="240" w:lineRule="auto"/>
        <w:rPr>
          <w:b/>
          <w:color w:val="365F91" w:themeColor="accent1" w:themeShade="BF"/>
        </w:rPr>
      </w:pPr>
      <w:r w:rsidRPr="00207F03">
        <w:rPr>
          <w:b/>
          <w:color w:val="365F91" w:themeColor="accent1" w:themeShade="BF"/>
        </w:rPr>
        <w:t>The detailed analysis report with waveform captured for FET switch Ripple Measurement test case executed is embedded in the xls document attached herewith.</w:t>
      </w:r>
    </w:p>
    <w:p w14:paraId="4CC425CB" w14:textId="77777777" w:rsidR="00BE0CC6" w:rsidRPr="00207F03" w:rsidRDefault="00BE0CC6" w:rsidP="00BE0CC6">
      <w:pPr>
        <w:spacing w:line="360" w:lineRule="auto"/>
        <w:jc w:val="both"/>
        <w:rPr>
          <w:b/>
          <w:bCs/>
          <w:color w:val="365F91"/>
        </w:rPr>
      </w:pPr>
      <w:r w:rsidRPr="00207F03">
        <w:rPr>
          <w:b/>
          <w:bCs/>
          <w:color w:val="365F91"/>
        </w:rPr>
        <w:t xml:space="preserve">           </w:t>
      </w:r>
      <w:bookmarkStart w:id="398" w:name="_MON_1537536669"/>
      <w:bookmarkEnd w:id="398"/>
      <w:r w:rsidRPr="00207F03">
        <w:rPr>
          <w:b/>
          <w:bCs/>
          <w:color w:val="365F91"/>
        </w:rPr>
        <w:object w:dxaOrig="2069" w:dyaOrig="1320" w14:anchorId="5B47B16A">
          <v:shape id="_x0000_i1057" type="#_x0000_t75" style="width:100.35pt;height:62.8pt" o:ole="">
            <v:imagedata r:id="rId77" o:title=""/>
          </v:shape>
          <o:OLEObject Type="Embed" ProgID="Excel.Sheet.12" ShapeID="_x0000_i1057" DrawAspect="Icon" ObjectID="_1576838383" r:id="rId78"/>
        </w:object>
      </w:r>
      <w:bookmarkStart w:id="399" w:name="_MON_1537373065"/>
      <w:bookmarkEnd w:id="399"/>
      <w:r w:rsidRPr="00207F03">
        <w:rPr>
          <w:b/>
          <w:bCs/>
          <w:color w:val="365F91"/>
        </w:rPr>
        <w:t xml:space="preserve">     </w:t>
      </w:r>
    </w:p>
    <w:p w14:paraId="1BEABB75" w14:textId="77777777" w:rsidR="00BE0CC6" w:rsidRPr="00207F03" w:rsidRDefault="00BE0CC6" w:rsidP="00215C34">
      <w:pPr>
        <w:pStyle w:val="Heading1"/>
        <w:numPr>
          <w:ilvl w:val="3"/>
          <w:numId w:val="4"/>
        </w:numPr>
        <w:spacing w:before="0" w:after="240" w:line="240" w:lineRule="auto"/>
        <w:rPr>
          <w:b w:val="0"/>
          <w:sz w:val="24"/>
          <w:szCs w:val="24"/>
        </w:rPr>
      </w:pPr>
      <w:bookmarkStart w:id="400" w:name="_Toc471231602"/>
      <w:r w:rsidRPr="00207F03">
        <w:rPr>
          <w:b w:val="0"/>
          <w:color w:val="365F91" w:themeColor="accent1" w:themeShade="BF"/>
          <w:sz w:val="26"/>
          <w:szCs w:val="26"/>
        </w:rPr>
        <w:lastRenderedPageBreak/>
        <w:t>Test ID / Test Name: PWR.9.4 / Load Current Measurement</w:t>
      </w:r>
      <w:bookmarkEnd w:id="400"/>
      <w:r w:rsidRPr="00207F03">
        <w:rPr>
          <w:b w:val="0"/>
          <w:sz w:val="24"/>
          <w:szCs w:val="24"/>
        </w:rPr>
        <w:t xml:space="preserve">       </w:t>
      </w:r>
    </w:p>
    <w:p w14:paraId="172641C3" w14:textId="176C0DB5"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01" w:name="_Toc471231603"/>
      <w:r w:rsidRPr="00207F03">
        <w:rPr>
          <w:b w:val="0"/>
          <w:color w:val="365F91" w:themeColor="accent1" w:themeShade="BF"/>
          <w:sz w:val="24"/>
          <w:szCs w:val="24"/>
        </w:rPr>
        <w:t>Purpose</w:t>
      </w:r>
      <w:bookmarkEnd w:id="401"/>
    </w:p>
    <w:p w14:paraId="31B5898B" w14:textId="77777777" w:rsidR="00BE0CC6" w:rsidRPr="00207F03" w:rsidRDefault="00BE0CC6" w:rsidP="00BE0CC6">
      <w:pPr>
        <w:spacing w:line="360" w:lineRule="auto"/>
        <w:ind w:left="360"/>
        <w:jc w:val="both"/>
        <w:rPr>
          <w:sz w:val="22"/>
          <w:szCs w:val="22"/>
        </w:rPr>
      </w:pPr>
      <w:r w:rsidRPr="00207F03">
        <w:rPr>
          <w:sz w:val="22"/>
          <w:szCs w:val="22"/>
        </w:rPr>
        <w:t>The purpose of this test case is to measure the current drawn by FET switch when it is fully operational.</w:t>
      </w:r>
    </w:p>
    <w:p w14:paraId="1C6A59B6"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02" w:name="_Toc471231604"/>
      <w:r w:rsidRPr="00207F03">
        <w:rPr>
          <w:b w:val="0"/>
          <w:color w:val="365F91" w:themeColor="accent1" w:themeShade="BF"/>
          <w:sz w:val="24"/>
          <w:szCs w:val="24"/>
        </w:rPr>
        <w:t>Test and Measurement Method</w:t>
      </w:r>
      <w:bookmarkEnd w:id="402"/>
    </w:p>
    <w:p w14:paraId="37006825" w14:textId="77777777" w:rsidR="00BE0CC6" w:rsidRPr="00207F03" w:rsidRDefault="00BE0CC6" w:rsidP="00BE0CC6">
      <w:pPr>
        <w:spacing w:line="360" w:lineRule="auto"/>
        <w:ind w:left="360"/>
        <w:jc w:val="both"/>
        <w:rPr>
          <w:sz w:val="22"/>
          <w:szCs w:val="22"/>
        </w:rPr>
      </w:pPr>
      <w:r w:rsidRPr="00207F03">
        <w:rPr>
          <w:sz w:val="22"/>
          <w:szCs w:val="22"/>
        </w:rPr>
        <w:t xml:space="preserve">This test is conducted by measuring voltage across shunt resistor R10067 (0.002ohm). The measured value is then used to derive current drawn by the   system. The same has been validated by reading through I2C. Please refer to Section </w:t>
      </w:r>
      <w:r w:rsidRPr="00207F03">
        <w:rPr>
          <w:b/>
          <w:bCs/>
          <w:sz w:val="22"/>
          <w:szCs w:val="22"/>
        </w:rPr>
        <w:t xml:space="preserve">4.2.7.3 </w:t>
      </w:r>
      <w:r w:rsidRPr="00207F03">
        <w:rPr>
          <w:sz w:val="22"/>
          <w:szCs w:val="22"/>
        </w:rPr>
        <w:t>in latest version of “OC_CONNECT_1_GBC_Test_Specification” document for detailed test procedure.</w:t>
      </w:r>
    </w:p>
    <w:p w14:paraId="25A822CB"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03" w:name="_Toc471231605"/>
      <w:r w:rsidRPr="00207F03">
        <w:rPr>
          <w:b w:val="0"/>
          <w:color w:val="365F91" w:themeColor="accent1" w:themeShade="BF"/>
          <w:sz w:val="24"/>
          <w:szCs w:val="24"/>
        </w:rPr>
        <w:t>Test Condition</w:t>
      </w:r>
      <w:bookmarkEnd w:id="403"/>
      <w:r w:rsidRPr="00207F03">
        <w:rPr>
          <w:b w:val="0"/>
          <w:color w:val="365F91" w:themeColor="accent1" w:themeShade="BF"/>
          <w:sz w:val="24"/>
          <w:szCs w:val="24"/>
        </w:rPr>
        <w:t xml:space="preserve"> </w:t>
      </w:r>
      <w:r w:rsidRPr="00207F03">
        <w:rPr>
          <w:b w:val="0"/>
          <w:color w:val="365F91" w:themeColor="accent1" w:themeShade="BF"/>
          <w:sz w:val="24"/>
          <w:szCs w:val="24"/>
        </w:rPr>
        <w:tab/>
      </w:r>
    </w:p>
    <w:p w14:paraId="3E4B86EF" w14:textId="77777777" w:rsidR="00BE0CC6" w:rsidRPr="00207F03" w:rsidRDefault="00BE0CC6" w:rsidP="00BE0CC6">
      <w:pPr>
        <w:spacing w:after="120"/>
        <w:ind w:left="360"/>
        <w:jc w:val="both"/>
        <w:rPr>
          <w:sz w:val="22"/>
          <w:szCs w:val="22"/>
        </w:rPr>
      </w:pPr>
      <w:r w:rsidRPr="00207F03">
        <w:rPr>
          <w:sz w:val="22"/>
          <w:szCs w:val="22"/>
        </w:rPr>
        <w:t>Ambient Temperature – 25˚C</w:t>
      </w:r>
      <w:r w:rsidRPr="00207F03">
        <w:rPr>
          <w:sz w:val="22"/>
          <w:szCs w:val="22"/>
        </w:rPr>
        <w:tab/>
      </w:r>
      <w:r w:rsidRPr="00207F03">
        <w:rPr>
          <w:sz w:val="22"/>
          <w:szCs w:val="22"/>
        </w:rPr>
        <w:tab/>
      </w:r>
      <w:r w:rsidRPr="00207F03">
        <w:rPr>
          <w:sz w:val="22"/>
          <w:szCs w:val="22"/>
        </w:rPr>
        <w:tab/>
      </w:r>
    </w:p>
    <w:p w14:paraId="728459B6" w14:textId="77777777" w:rsidR="00BE0CC6" w:rsidRPr="00207F03" w:rsidRDefault="00BE0CC6" w:rsidP="00BE0CC6">
      <w:pPr>
        <w:spacing w:after="120"/>
        <w:ind w:left="360"/>
        <w:jc w:val="both"/>
        <w:rPr>
          <w:sz w:val="22"/>
          <w:szCs w:val="22"/>
        </w:rPr>
      </w:pPr>
      <w:r w:rsidRPr="00207F03">
        <w:rPr>
          <w:sz w:val="22"/>
          <w:szCs w:val="22"/>
        </w:rPr>
        <w:t>Operating Voltage – 18V</w:t>
      </w:r>
    </w:p>
    <w:p w14:paraId="5A72819E" w14:textId="77777777" w:rsidR="00BE0CC6" w:rsidRPr="00207F03" w:rsidRDefault="00BE0CC6" w:rsidP="00BE0CC6">
      <w:pPr>
        <w:spacing w:after="120"/>
        <w:ind w:left="360"/>
        <w:jc w:val="both"/>
        <w:rPr>
          <w:sz w:val="22"/>
          <w:szCs w:val="22"/>
        </w:rPr>
      </w:pPr>
      <w:r w:rsidRPr="00207F03">
        <w:rPr>
          <w:sz w:val="22"/>
          <w:szCs w:val="22"/>
        </w:rPr>
        <w:t>System load – Typical</w:t>
      </w:r>
    </w:p>
    <w:p w14:paraId="75E376D1" w14:textId="77777777" w:rsidR="00BE0CC6" w:rsidRPr="00207F03" w:rsidRDefault="00BE0CC6" w:rsidP="00BE0CC6">
      <w:pPr>
        <w:tabs>
          <w:tab w:val="left" w:pos="2490"/>
        </w:tabs>
        <w:ind w:left="360"/>
      </w:pPr>
      <w:r w:rsidRPr="00207F03">
        <w:tab/>
      </w:r>
    </w:p>
    <w:p w14:paraId="325229C3"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04" w:name="_Toc471231606"/>
      <w:r w:rsidRPr="00207F03">
        <w:rPr>
          <w:b w:val="0"/>
          <w:color w:val="365F91" w:themeColor="accent1" w:themeShade="BF"/>
          <w:sz w:val="24"/>
          <w:szCs w:val="24"/>
        </w:rPr>
        <w:t>DUT Sample Information</w:t>
      </w:r>
      <w:bookmarkEnd w:id="404"/>
    </w:p>
    <w:p w14:paraId="1518DECE" w14:textId="77777777" w:rsidR="00BE0CC6" w:rsidRPr="00207F03" w:rsidRDefault="00BE0CC6" w:rsidP="00BE0CC6">
      <w:pPr>
        <w:autoSpaceDE w:val="0"/>
        <w:autoSpaceDN w:val="0"/>
        <w:spacing w:after="0"/>
        <w:ind w:left="360"/>
        <w:rPr>
          <w:sz w:val="22"/>
          <w:szCs w:val="22"/>
        </w:rPr>
      </w:pPr>
      <w:r w:rsidRPr="00207F03">
        <w:rPr>
          <w:sz w:val="22"/>
          <w:szCs w:val="22"/>
        </w:rPr>
        <w:t>GBC Board Serial Number – WZ1630LIFE2GBC0021</w:t>
      </w:r>
    </w:p>
    <w:p w14:paraId="76284AD1" w14:textId="77777777" w:rsidR="00BE0CC6" w:rsidRPr="00207F03" w:rsidRDefault="00BE0CC6" w:rsidP="00BE0CC6">
      <w:pPr>
        <w:autoSpaceDE w:val="0"/>
        <w:autoSpaceDN w:val="0"/>
        <w:spacing w:before="240" w:after="0"/>
        <w:ind w:left="360"/>
        <w:rPr>
          <w:sz w:val="22"/>
          <w:szCs w:val="22"/>
        </w:rPr>
      </w:pPr>
      <w:r w:rsidRPr="00207F03">
        <w:rPr>
          <w:sz w:val="22"/>
          <w:szCs w:val="22"/>
        </w:rPr>
        <w:t>Software versions – NA</w:t>
      </w:r>
      <w:r w:rsidRPr="00207F03">
        <w:rPr>
          <w:sz w:val="22"/>
          <w:szCs w:val="22"/>
        </w:rPr>
        <w:tab/>
        <w:t xml:space="preserve"> </w:t>
      </w:r>
    </w:p>
    <w:p w14:paraId="02CB26CB" w14:textId="77777777" w:rsidR="00BE0CC6" w:rsidRPr="00207F03" w:rsidRDefault="00BE0CC6" w:rsidP="00BE0CC6">
      <w:pPr>
        <w:spacing w:after="120"/>
        <w:ind w:left="360"/>
        <w:jc w:val="both"/>
      </w:pPr>
    </w:p>
    <w:p w14:paraId="469BFEC1"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05" w:name="_Toc471231607"/>
      <w:r w:rsidRPr="00207F03">
        <w:rPr>
          <w:b w:val="0"/>
          <w:color w:val="365F91" w:themeColor="accent1" w:themeShade="BF"/>
          <w:sz w:val="24"/>
          <w:szCs w:val="24"/>
        </w:rPr>
        <w:t>Test Results</w:t>
      </w:r>
      <w:bookmarkEnd w:id="405"/>
    </w:p>
    <w:p w14:paraId="6989171E" w14:textId="77777777" w:rsidR="00BE0CC6" w:rsidRPr="00207F03" w:rsidRDefault="00BE0CC6" w:rsidP="00BE0CC6">
      <w:pPr>
        <w:spacing w:line="360" w:lineRule="auto"/>
        <w:ind w:left="360"/>
        <w:jc w:val="both"/>
        <w:rPr>
          <w:sz w:val="22"/>
          <w:szCs w:val="22"/>
        </w:rPr>
      </w:pPr>
      <w:r w:rsidRPr="00207F03">
        <w:rPr>
          <w:sz w:val="22"/>
          <w:szCs w:val="22"/>
        </w:rPr>
        <w:t>The current drawn by the FET switch is within the designed spec.</w:t>
      </w:r>
    </w:p>
    <w:p w14:paraId="4B48C50C"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06" w:name="_Toc471231608"/>
      <w:r w:rsidRPr="00207F03">
        <w:rPr>
          <w:b w:val="0"/>
          <w:color w:val="365F91" w:themeColor="accent1" w:themeShade="BF"/>
          <w:sz w:val="24"/>
          <w:szCs w:val="24"/>
        </w:rPr>
        <w:t>Measurement Logs</w:t>
      </w:r>
      <w:bookmarkEnd w:id="406"/>
    </w:p>
    <w:tbl>
      <w:tblPr>
        <w:tblW w:w="10291" w:type="dxa"/>
        <w:tblInd w:w="-5" w:type="dxa"/>
        <w:tblLook w:val="04A0" w:firstRow="1" w:lastRow="0" w:firstColumn="1" w:lastColumn="0" w:noHBand="0" w:noVBand="1"/>
      </w:tblPr>
      <w:tblGrid>
        <w:gridCol w:w="1582"/>
        <w:gridCol w:w="1414"/>
        <w:gridCol w:w="1157"/>
        <w:gridCol w:w="889"/>
        <w:gridCol w:w="974"/>
        <w:gridCol w:w="1600"/>
        <w:gridCol w:w="800"/>
        <w:gridCol w:w="864"/>
        <w:gridCol w:w="1011"/>
      </w:tblGrid>
      <w:tr w:rsidR="00BE0CC6" w:rsidRPr="00207F03" w14:paraId="10247C62" w14:textId="77777777" w:rsidTr="00BE0CC6">
        <w:trPr>
          <w:trHeight w:val="237"/>
        </w:trPr>
        <w:tc>
          <w:tcPr>
            <w:tcW w:w="10291" w:type="dxa"/>
            <w:gridSpan w:val="9"/>
            <w:tcBorders>
              <w:top w:val="single" w:sz="4" w:space="0" w:color="auto"/>
              <w:left w:val="single" w:sz="4" w:space="0" w:color="auto"/>
              <w:bottom w:val="single" w:sz="4" w:space="0" w:color="auto"/>
              <w:right w:val="nil"/>
            </w:tcBorders>
            <w:shd w:val="clear" w:color="000000" w:fill="F8CBAD"/>
            <w:noWrap/>
            <w:vAlign w:val="bottom"/>
            <w:hideMark/>
          </w:tcPr>
          <w:p w14:paraId="11AC0ABC" w14:textId="77777777" w:rsidR="00BE0CC6" w:rsidRPr="00207F03" w:rsidRDefault="00BE0CC6" w:rsidP="00BE0CC6">
            <w:pPr>
              <w:spacing w:after="0" w:line="240" w:lineRule="auto"/>
              <w:jc w:val="center"/>
              <w:rPr>
                <w:rFonts w:eastAsia="Times New Roman"/>
                <w:b/>
                <w:color w:val="auto"/>
                <w:sz w:val="22"/>
                <w:szCs w:val="22"/>
                <w:lang w:eastAsia="en-US"/>
              </w:rPr>
            </w:pPr>
            <w:r w:rsidRPr="00207F03">
              <w:rPr>
                <w:rFonts w:eastAsia="Times New Roman"/>
                <w:b/>
                <w:color w:val="auto"/>
                <w:sz w:val="22"/>
                <w:szCs w:val="22"/>
                <w:lang w:eastAsia="en-US"/>
              </w:rPr>
              <w:t>FET switch - Load Current Measurement</w:t>
            </w:r>
          </w:p>
        </w:tc>
      </w:tr>
      <w:tr w:rsidR="00BE0CC6" w:rsidRPr="00207F03" w14:paraId="2BD3775E" w14:textId="77777777" w:rsidTr="00BE0CC6">
        <w:trPr>
          <w:trHeight w:val="237"/>
        </w:trPr>
        <w:tc>
          <w:tcPr>
            <w:tcW w:w="1582"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62C463E9"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Voltage across shunt resistor R10067</w:t>
            </w:r>
          </w:p>
        </w:tc>
        <w:tc>
          <w:tcPr>
            <w:tcW w:w="1414"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2339D736"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Measurement Point</w:t>
            </w:r>
          </w:p>
        </w:tc>
        <w:tc>
          <w:tcPr>
            <w:tcW w:w="1157"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7D01E5DD"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Resistance (ohm)</w:t>
            </w:r>
          </w:p>
        </w:tc>
        <w:tc>
          <w:tcPr>
            <w:tcW w:w="889"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4CDC58C7"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 xml:space="preserve">Current (A) </w:t>
            </w:r>
          </w:p>
        </w:tc>
        <w:tc>
          <w:tcPr>
            <w:tcW w:w="974"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3C46B01F"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Read Through I2C</w:t>
            </w:r>
          </w:p>
        </w:tc>
        <w:tc>
          <w:tcPr>
            <w:tcW w:w="2400" w:type="dxa"/>
            <w:gridSpan w:val="2"/>
            <w:tcBorders>
              <w:top w:val="single" w:sz="4" w:space="0" w:color="auto"/>
              <w:left w:val="nil"/>
              <w:bottom w:val="single" w:sz="4" w:space="0" w:color="auto"/>
              <w:right w:val="single" w:sz="4" w:space="0" w:color="000000"/>
            </w:tcBorders>
            <w:shd w:val="clear" w:color="000000" w:fill="D9D9D9"/>
            <w:vAlign w:val="bottom"/>
            <w:hideMark/>
          </w:tcPr>
          <w:p w14:paraId="7EDF6954"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Specification</w:t>
            </w:r>
          </w:p>
        </w:tc>
        <w:tc>
          <w:tcPr>
            <w:tcW w:w="864"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5BD8B413"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Design Margin (%)</w:t>
            </w:r>
          </w:p>
        </w:tc>
        <w:tc>
          <w:tcPr>
            <w:tcW w:w="1011"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238120C9"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Pass/Fail</w:t>
            </w:r>
          </w:p>
        </w:tc>
      </w:tr>
      <w:tr w:rsidR="00BE0CC6" w:rsidRPr="00207F03" w14:paraId="447D6753" w14:textId="77777777" w:rsidTr="00BE0CC6">
        <w:trPr>
          <w:trHeight w:val="237"/>
        </w:trPr>
        <w:tc>
          <w:tcPr>
            <w:tcW w:w="1582" w:type="dxa"/>
            <w:vMerge/>
            <w:tcBorders>
              <w:top w:val="nil"/>
              <w:left w:val="single" w:sz="4" w:space="0" w:color="auto"/>
              <w:bottom w:val="single" w:sz="4" w:space="0" w:color="000000"/>
              <w:right w:val="single" w:sz="4" w:space="0" w:color="auto"/>
            </w:tcBorders>
            <w:vAlign w:val="center"/>
            <w:hideMark/>
          </w:tcPr>
          <w:p w14:paraId="6A971B66" w14:textId="77777777" w:rsidR="00BE0CC6" w:rsidRPr="00207F03" w:rsidRDefault="00BE0CC6" w:rsidP="00BE0CC6">
            <w:pPr>
              <w:spacing w:after="0" w:line="240" w:lineRule="auto"/>
              <w:rPr>
                <w:rFonts w:eastAsia="Times New Roman"/>
                <w:color w:val="auto"/>
                <w:sz w:val="22"/>
                <w:szCs w:val="22"/>
                <w:lang w:eastAsia="en-US"/>
              </w:rPr>
            </w:pPr>
          </w:p>
        </w:tc>
        <w:tc>
          <w:tcPr>
            <w:tcW w:w="1414" w:type="dxa"/>
            <w:vMerge/>
            <w:tcBorders>
              <w:top w:val="nil"/>
              <w:left w:val="single" w:sz="4" w:space="0" w:color="auto"/>
              <w:bottom w:val="single" w:sz="4" w:space="0" w:color="000000"/>
              <w:right w:val="single" w:sz="4" w:space="0" w:color="auto"/>
            </w:tcBorders>
            <w:vAlign w:val="center"/>
            <w:hideMark/>
          </w:tcPr>
          <w:p w14:paraId="4203187B" w14:textId="77777777" w:rsidR="00BE0CC6" w:rsidRPr="00207F03" w:rsidRDefault="00BE0CC6" w:rsidP="00BE0CC6">
            <w:pPr>
              <w:spacing w:after="0" w:line="240" w:lineRule="auto"/>
              <w:rPr>
                <w:rFonts w:eastAsia="Times New Roman"/>
                <w:color w:val="auto"/>
                <w:sz w:val="22"/>
                <w:szCs w:val="22"/>
                <w:lang w:eastAsia="en-US"/>
              </w:rPr>
            </w:pPr>
          </w:p>
        </w:tc>
        <w:tc>
          <w:tcPr>
            <w:tcW w:w="1157" w:type="dxa"/>
            <w:vMerge/>
            <w:tcBorders>
              <w:top w:val="nil"/>
              <w:left w:val="single" w:sz="4" w:space="0" w:color="auto"/>
              <w:bottom w:val="single" w:sz="4" w:space="0" w:color="000000"/>
              <w:right w:val="single" w:sz="4" w:space="0" w:color="auto"/>
            </w:tcBorders>
            <w:vAlign w:val="center"/>
            <w:hideMark/>
          </w:tcPr>
          <w:p w14:paraId="0BCF0D44" w14:textId="77777777" w:rsidR="00BE0CC6" w:rsidRPr="00207F03" w:rsidRDefault="00BE0CC6" w:rsidP="00BE0CC6">
            <w:pPr>
              <w:spacing w:after="0" w:line="240" w:lineRule="auto"/>
              <w:rPr>
                <w:rFonts w:eastAsia="Times New Roman"/>
                <w:color w:val="auto"/>
                <w:sz w:val="22"/>
                <w:szCs w:val="22"/>
                <w:lang w:eastAsia="en-US"/>
              </w:rPr>
            </w:pPr>
          </w:p>
        </w:tc>
        <w:tc>
          <w:tcPr>
            <w:tcW w:w="889" w:type="dxa"/>
            <w:vMerge/>
            <w:tcBorders>
              <w:top w:val="nil"/>
              <w:left w:val="single" w:sz="4" w:space="0" w:color="auto"/>
              <w:bottom w:val="single" w:sz="4" w:space="0" w:color="000000"/>
              <w:right w:val="single" w:sz="4" w:space="0" w:color="auto"/>
            </w:tcBorders>
            <w:vAlign w:val="center"/>
            <w:hideMark/>
          </w:tcPr>
          <w:p w14:paraId="213C905E" w14:textId="77777777" w:rsidR="00BE0CC6" w:rsidRPr="00207F03" w:rsidRDefault="00BE0CC6" w:rsidP="00BE0CC6">
            <w:pPr>
              <w:spacing w:after="0" w:line="240" w:lineRule="auto"/>
              <w:rPr>
                <w:rFonts w:eastAsia="Times New Roman"/>
                <w:color w:val="auto"/>
                <w:sz w:val="22"/>
                <w:szCs w:val="22"/>
                <w:lang w:eastAsia="en-US"/>
              </w:rPr>
            </w:pPr>
          </w:p>
        </w:tc>
        <w:tc>
          <w:tcPr>
            <w:tcW w:w="974" w:type="dxa"/>
            <w:vMerge/>
            <w:tcBorders>
              <w:top w:val="nil"/>
              <w:left w:val="single" w:sz="4" w:space="0" w:color="auto"/>
              <w:bottom w:val="single" w:sz="4" w:space="0" w:color="000000"/>
              <w:right w:val="single" w:sz="4" w:space="0" w:color="auto"/>
            </w:tcBorders>
            <w:vAlign w:val="center"/>
            <w:hideMark/>
          </w:tcPr>
          <w:p w14:paraId="2B7B3580" w14:textId="77777777" w:rsidR="00BE0CC6" w:rsidRPr="00207F03" w:rsidRDefault="00BE0CC6" w:rsidP="00BE0CC6">
            <w:pPr>
              <w:spacing w:after="0" w:line="240" w:lineRule="auto"/>
              <w:rPr>
                <w:rFonts w:eastAsia="Times New Roman"/>
                <w:color w:val="auto"/>
                <w:sz w:val="22"/>
                <w:szCs w:val="22"/>
                <w:lang w:eastAsia="en-US"/>
              </w:rPr>
            </w:pPr>
          </w:p>
        </w:tc>
        <w:tc>
          <w:tcPr>
            <w:tcW w:w="1600" w:type="dxa"/>
            <w:tcBorders>
              <w:top w:val="nil"/>
              <w:left w:val="nil"/>
              <w:bottom w:val="single" w:sz="4" w:space="0" w:color="auto"/>
              <w:right w:val="single" w:sz="4" w:space="0" w:color="auto"/>
            </w:tcBorders>
            <w:shd w:val="clear" w:color="000000" w:fill="D9D9D9"/>
            <w:vAlign w:val="bottom"/>
            <w:hideMark/>
          </w:tcPr>
          <w:p w14:paraId="30C030B0"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Min</w:t>
            </w:r>
          </w:p>
        </w:tc>
        <w:tc>
          <w:tcPr>
            <w:tcW w:w="800" w:type="dxa"/>
            <w:tcBorders>
              <w:top w:val="nil"/>
              <w:left w:val="nil"/>
              <w:bottom w:val="single" w:sz="4" w:space="0" w:color="auto"/>
              <w:right w:val="single" w:sz="4" w:space="0" w:color="auto"/>
            </w:tcBorders>
            <w:shd w:val="clear" w:color="000000" w:fill="D9D9D9"/>
            <w:vAlign w:val="bottom"/>
            <w:hideMark/>
          </w:tcPr>
          <w:p w14:paraId="5818AAD3"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Max</w:t>
            </w:r>
          </w:p>
        </w:tc>
        <w:tc>
          <w:tcPr>
            <w:tcW w:w="864" w:type="dxa"/>
            <w:vMerge/>
            <w:tcBorders>
              <w:top w:val="nil"/>
              <w:left w:val="single" w:sz="4" w:space="0" w:color="auto"/>
              <w:bottom w:val="single" w:sz="4" w:space="0" w:color="000000"/>
              <w:right w:val="single" w:sz="4" w:space="0" w:color="auto"/>
            </w:tcBorders>
            <w:vAlign w:val="center"/>
            <w:hideMark/>
          </w:tcPr>
          <w:p w14:paraId="455E4727" w14:textId="77777777" w:rsidR="00BE0CC6" w:rsidRPr="00207F03" w:rsidRDefault="00BE0CC6" w:rsidP="00BE0CC6">
            <w:pPr>
              <w:spacing w:after="0" w:line="240" w:lineRule="auto"/>
              <w:rPr>
                <w:rFonts w:eastAsia="Times New Roman"/>
                <w:color w:val="auto"/>
                <w:sz w:val="22"/>
                <w:szCs w:val="22"/>
                <w:lang w:eastAsia="en-US"/>
              </w:rPr>
            </w:pPr>
          </w:p>
        </w:tc>
        <w:tc>
          <w:tcPr>
            <w:tcW w:w="1011" w:type="dxa"/>
            <w:vMerge/>
            <w:tcBorders>
              <w:top w:val="nil"/>
              <w:left w:val="single" w:sz="4" w:space="0" w:color="auto"/>
              <w:bottom w:val="single" w:sz="4" w:space="0" w:color="000000"/>
              <w:right w:val="single" w:sz="4" w:space="0" w:color="auto"/>
            </w:tcBorders>
            <w:vAlign w:val="center"/>
            <w:hideMark/>
          </w:tcPr>
          <w:p w14:paraId="4CDC8F97" w14:textId="77777777" w:rsidR="00BE0CC6" w:rsidRPr="00207F03" w:rsidRDefault="00BE0CC6" w:rsidP="00BE0CC6">
            <w:pPr>
              <w:spacing w:after="0" w:line="240" w:lineRule="auto"/>
              <w:rPr>
                <w:rFonts w:eastAsia="Times New Roman"/>
                <w:color w:val="auto"/>
                <w:sz w:val="22"/>
                <w:szCs w:val="22"/>
                <w:lang w:eastAsia="en-US"/>
              </w:rPr>
            </w:pPr>
          </w:p>
        </w:tc>
      </w:tr>
      <w:tr w:rsidR="00BE0CC6" w:rsidRPr="00207F03" w14:paraId="5ED8B165" w14:textId="77777777" w:rsidTr="00BE0CC6">
        <w:trPr>
          <w:trHeight w:val="237"/>
        </w:trPr>
        <w:tc>
          <w:tcPr>
            <w:tcW w:w="1582" w:type="dxa"/>
            <w:tcBorders>
              <w:top w:val="nil"/>
              <w:left w:val="single" w:sz="4" w:space="0" w:color="auto"/>
              <w:bottom w:val="single" w:sz="4" w:space="0" w:color="auto"/>
              <w:right w:val="single" w:sz="4" w:space="0" w:color="auto"/>
            </w:tcBorders>
            <w:shd w:val="clear" w:color="auto" w:fill="auto"/>
            <w:noWrap/>
            <w:vAlign w:val="bottom"/>
            <w:hideMark/>
          </w:tcPr>
          <w:p w14:paraId="19F1C255"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1.230 mV</w:t>
            </w:r>
          </w:p>
        </w:tc>
        <w:tc>
          <w:tcPr>
            <w:tcW w:w="1414" w:type="dxa"/>
            <w:tcBorders>
              <w:top w:val="nil"/>
              <w:left w:val="nil"/>
              <w:bottom w:val="single" w:sz="4" w:space="0" w:color="auto"/>
              <w:right w:val="single" w:sz="4" w:space="0" w:color="auto"/>
            </w:tcBorders>
            <w:shd w:val="clear" w:color="auto" w:fill="auto"/>
            <w:noWrap/>
            <w:vAlign w:val="bottom"/>
            <w:hideMark/>
          </w:tcPr>
          <w:p w14:paraId="6AB8EEEC"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R10067</w:t>
            </w:r>
          </w:p>
        </w:tc>
        <w:tc>
          <w:tcPr>
            <w:tcW w:w="1157" w:type="dxa"/>
            <w:tcBorders>
              <w:top w:val="nil"/>
              <w:left w:val="nil"/>
              <w:bottom w:val="single" w:sz="4" w:space="0" w:color="auto"/>
              <w:right w:val="single" w:sz="4" w:space="0" w:color="auto"/>
            </w:tcBorders>
            <w:shd w:val="clear" w:color="auto" w:fill="auto"/>
            <w:noWrap/>
            <w:vAlign w:val="bottom"/>
            <w:hideMark/>
          </w:tcPr>
          <w:p w14:paraId="53B2CED7"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0.002</w:t>
            </w:r>
          </w:p>
        </w:tc>
        <w:tc>
          <w:tcPr>
            <w:tcW w:w="889" w:type="dxa"/>
            <w:tcBorders>
              <w:top w:val="nil"/>
              <w:left w:val="nil"/>
              <w:bottom w:val="single" w:sz="4" w:space="0" w:color="auto"/>
              <w:right w:val="single" w:sz="4" w:space="0" w:color="auto"/>
            </w:tcBorders>
            <w:shd w:val="clear" w:color="auto" w:fill="auto"/>
            <w:noWrap/>
            <w:vAlign w:val="bottom"/>
            <w:hideMark/>
          </w:tcPr>
          <w:p w14:paraId="0DB5F8A8"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0.615</w:t>
            </w:r>
          </w:p>
        </w:tc>
        <w:tc>
          <w:tcPr>
            <w:tcW w:w="974" w:type="dxa"/>
            <w:tcBorders>
              <w:top w:val="nil"/>
              <w:left w:val="nil"/>
              <w:bottom w:val="single" w:sz="4" w:space="0" w:color="auto"/>
              <w:right w:val="single" w:sz="4" w:space="0" w:color="auto"/>
            </w:tcBorders>
            <w:shd w:val="clear" w:color="auto" w:fill="auto"/>
            <w:noWrap/>
            <w:vAlign w:val="bottom"/>
            <w:hideMark/>
          </w:tcPr>
          <w:p w14:paraId="191103C0"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0.556 A</w:t>
            </w:r>
          </w:p>
        </w:tc>
        <w:tc>
          <w:tcPr>
            <w:tcW w:w="1600" w:type="dxa"/>
            <w:tcBorders>
              <w:top w:val="nil"/>
              <w:left w:val="nil"/>
              <w:bottom w:val="single" w:sz="4" w:space="0" w:color="auto"/>
              <w:right w:val="single" w:sz="4" w:space="0" w:color="auto"/>
            </w:tcBorders>
            <w:shd w:val="clear" w:color="auto" w:fill="auto"/>
            <w:noWrap/>
            <w:vAlign w:val="bottom"/>
            <w:hideMark/>
          </w:tcPr>
          <w:p w14:paraId="3CC99180"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 0.605</w:t>
            </w:r>
          </w:p>
        </w:tc>
        <w:tc>
          <w:tcPr>
            <w:tcW w:w="800" w:type="dxa"/>
            <w:tcBorders>
              <w:top w:val="nil"/>
              <w:left w:val="nil"/>
              <w:bottom w:val="single" w:sz="4" w:space="0" w:color="auto"/>
              <w:right w:val="single" w:sz="4" w:space="0" w:color="auto"/>
            </w:tcBorders>
            <w:shd w:val="clear" w:color="auto" w:fill="auto"/>
            <w:noWrap/>
            <w:vAlign w:val="bottom"/>
            <w:hideMark/>
          </w:tcPr>
          <w:p w14:paraId="1BDFB08C" w14:textId="77777777" w:rsidR="00BE0CC6" w:rsidRPr="00207F03" w:rsidRDefault="00BE0CC6" w:rsidP="00BE0CC6">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0.625</w:t>
            </w:r>
          </w:p>
        </w:tc>
        <w:tc>
          <w:tcPr>
            <w:tcW w:w="864" w:type="dxa"/>
            <w:tcBorders>
              <w:top w:val="nil"/>
              <w:left w:val="nil"/>
              <w:bottom w:val="single" w:sz="4" w:space="0" w:color="auto"/>
              <w:right w:val="single" w:sz="4" w:space="0" w:color="auto"/>
            </w:tcBorders>
            <w:shd w:val="clear" w:color="000000" w:fill="FFFFFF"/>
            <w:noWrap/>
            <w:vAlign w:val="bottom"/>
            <w:hideMark/>
          </w:tcPr>
          <w:p w14:paraId="6F84A48D"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10.61</w:t>
            </w:r>
          </w:p>
        </w:tc>
        <w:tc>
          <w:tcPr>
            <w:tcW w:w="101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EA9B02E" w14:textId="77777777" w:rsidR="00BE0CC6" w:rsidRPr="00207F03" w:rsidRDefault="00BE0CC6" w:rsidP="00BE0CC6">
            <w:pPr>
              <w:spacing w:after="0" w:line="240" w:lineRule="auto"/>
              <w:jc w:val="center"/>
              <w:rPr>
                <w:rFonts w:eastAsia="Times New Roman"/>
                <w:color w:val="9C0006"/>
                <w:sz w:val="22"/>
                <w:szCs w:val="22"/>
                <w:lang w:eastAsia="en-US"/>
              </w:rPr>
            </w:pPr>
            <w:r w:rsidRPr="00207F03">
              <w:rPr>
                <w:rFonts w:eastAsia="Times New Roman"/>
                <w:color w:val="9C0006"/>
                <w:sz w:val="22"/>
                <w:szCs w:val="22"/>
                <w:lang w:eastAsia="en-US"/>
              </w:rPr>
              <w:t>FAIL</w:t>
            </w:r>
          </w:p>
        </w:tc>
      </w:tr>
    </w:tbl>
    <w:p w14:paraId="3A1A63FB" w14:textId="77777777" w:rsidR="00BE0CC6" w:rsidRPr="00207F03" w:rsidRDefault="00BE0CC6" w:rsidP="00BE0CC6">
      <w:pPr>
        <w:rPr>
          <w:b/>
          <w:color w:val="000000" w:themeColor="text1"/>
          <w:u w:val="single"/>
        </w:rPr>
      </w:pPr>
    </w:p>
    <w:p w14:paraId="217A6A6E" w14:textId="77777777" w:rsidR="00BE0CC6" w:rsidRPr="00207F03" w:rsidRDefault="00BE0CC6" w:rsidP="00BE0CC6">
      <w:pPr>
        <w:autoSpaceDE w:val="0"/>
        <w:autoSpaceDN w:val="0"/>
        <w:spacing w:after="0" w:line="240" w:lineRule="auto"/>
        <w:rPr>
          <w:color w:val="000000" w:themeColor="text1"/>
          <w:u w:val="single"/>
        </w:rPr>
      </w:pPr>
      <w:r w:rsidRPr="00207F03">
        <w:rPr>
          <w:b/>
          <w:bCs/>
          <w:color w:val="000000" w:themeColor="text1"/>
          <w:u w:val="single"/>
        </w:rPr>
        <w:t>NOTE:</w:t>
      </w:r>
      <w:r w:rsidRPr="00207F03">
        <w:rPr>
          <w:color w:val="000000" w:themeColor="text1"/>
          <w:u w:val="single"/>
        </w:rPr>
        <w:t xml:space="preserve"> </w:t>
      </w:r>
    </w:p>
    <w:p w14:paraId="7051B40E" w14:textId="77777777" w:rsidR="00BE0CC6" w:rsidRPr="00207F03" w:rsidRDefault="00BE0CC6" w:rsidP="00BE0CC6">
      <w:pPr>
        <w:autoSpaceDE w:val="0"/>
        <w:autoSpaceDN w:val="0"/>
        <w:spacing w:after="0" w:line="240" w:lineRule="auto"/>
        <w:rPr>
          <w:color w:val="000000" w:themeColor="text1"/>
          <w:u w:val="single"/>
        </w:rPr>
      </w:pPr>
    </w:p>
    <w:p w14:paraId="097582D6" w14:textId="77777777" w:rsidR="00BE0CC6" w:rsidRPr="00207F03" w:rsidRDefault="00BE0CC6" w:rsidP="00BE0CC6">
      <w:pPr>
        <w:pStyle w:val="CommentText"/>
        <w:numPr>
          <w:ilvl w:val="0"/>
          <w:numId w:val="54"/>
        </w:numPr>
      </w:pPr>
      <w:r w:rsidRPr="00207F03">
        <w:t>Resolution for failure - Changed the TIVA configuration settings. The read current readings is now matching with the actual drawn current</w:t>
      </w:r>
    </w:p>
    <w:p w14:paraId="7C29080E" w14:textId="77777777" w:rsidR="00BE0CC6" w:rsidRPr="00207F03" w:rsidRDefault="00BE0CC6" w:rsidP="00BE0CC6">
      <w:pPr>
        <w:pStyle w:val="ListParagraph"/>
        <w:numPr>
          <w:ilvl w:val="0"/>
          <w:numId w:val="54"/>
        </w:numPr>
        <w:rPr>
          <w:rFonts w:ascii="Times New Roman" w:hAnsi="Times New Roman" w:cs="Times New Roman"/>
          <w:color w:val="000000" w:themeColor="text1"/>
        </w:rPr>
      </w:pPr>
      <w:r w:rsidRPr="00207F03">
        <w:rPr>
          <w:rFonts w:ascii="Times New Roman" w:hAnsi="Times New Roman" w:cs="Times New Roman"/>
          <w:color w:val="000000" w:themeColor="text1"/>
        </w:rPr>
        <w:t>PASS criteria – Calculated value must be equal to read value through I2C.</w:t>
      </w:r>
    </w:p>
    <w:p w14:paraId="4D2709C1" w14:textId="77777777" w:rsidR="00BE0CC6" w:rsidRPr="00207F03" w:rsidRDefault="00BE0CC6" w:rsidP="00BE0CC6">
      <w:pPr>
        <w:spacing w:after="0" w:line="240" w:lineRule="auto"/>
        <w:rPr>
          <w:b/>
          <w:color w:val="365F91" w:themeColor="accent1" w:themeShade="BF"/>
        </w:rPr>
      </w:pPr>
      <w:r w:rsidRPr="00207F03">
        <w:rPr>
          <w:b/>
          <w:color w:val="365F91" w:themeColor="accent1" w:themeShade="BF"/>
        </w:rPr>
        <w:lastRenderedPageBreak/>
        <w:t>The detailed analysis report with waveform captured for FET switch Load Current Measurement test case executed is embedded in the xls document attached herewith.</w:t>
      </w:r>
    </w:p>
    <w:p w14:paraId="6DAE16F0" w14:textId="77777777" w:rsidR="00BE0CC6" w:rsidRPr="00207F03" w:rsidRDefault="00BE0CC6" w:rsidP="00BE0CC6">
      <w:pPr>
        <w:tabs>
          <w:tab w:val="left" w:pos="675"/>
          <w:tab w:val="left" w:pos="1395"/>
        </w:tabs>
        <w:rPr>
          <w:b/>
          <w:bCs/>
          <w:color w:val="365F91"/>
        </w:rPr>
      </w:pPr>
      <w:bookmarkStart w:id="407" w:name="_MON_1537536838"/>
      <w:bookmarkEnd w:id="407"/>
      <w:r w:rsidRPr="00207F03">
        <w:rPr>
          <w:b/>
          <w:bCs/>
          <w:color w:val="365F91"/>
        </w:rPr>
        <w:t xml:space="preserve">    </w:t>
      </w:r>
      <w:bookmarkStart w:id="408" w:name="_MON_1543401550"/>
      <w:bookmarkEnd w:id="408"/>
      <w:r w:rsidRPr="00207F03">
        <w:rPr>
          <w:b/>
          <w:bCs/>
          <w:color w:val="365F91"/>
        </w:rPr>
        <w:object w:dxaOrig="2040" w:dyaOrig="1339" w14:anchorId="686E085F">
          <v:shape id="_x0000_i1058" type="#_x0000_t75" style="width:70.45pt;height:47.5pt" o:ole="">
            <v:imagedata r:id="rId79" o:title=""/>
          </v:shape>
          <o:OLEObject Type="Embed" ProgID="Excel.Sheet.8" ShapeID="_x0000_i1058" DrawAspect="Icon" ObjectID="_1576838384" r:id="rId80"/>
        </w:object>
      </w:r>
      <w:r w:rsidRPr="00207F03">
        <w:rPr>
          <w:b/>
          <w:bCs/>
          <w:color w:val="365F91"/>
        </w:rPr>
        <w:t xml:space="preserve">   </w:t>
      </w:r>
    </w:p>
    <w:p w14:paraId="4AB2EF9F" w14:textId="77777777" w:rsidR="00BE0CC6" w:rsidRPr="00207F03" w:rsidRDefault="00BE0CC6" w:rsidP="00215C34">
      <w:pPr>
        <w:pStyle w:val="Heading1"/>
        <w:numPr>
          <w:ilvl w:val="3"/>
          <w:numId w:val="4"/>
        </w:numPr>
        <w:spacing w:before="0" w:after="240" w:line="240" w:lineRule="auto"/>
        <w:rPr>
          <w:b w:val="0"/>
          <w:sz w:val="24"/>
          <w:szCs w:val="24"/>
        </w:rPr>
      </w:pPr>
      <w:bookmarkStart w:id="409" w:name="_Toc471231609"/>
      <w:bookmarkStart w:id="410" w:name="_Toc460973284"/>
      <w:r w:rsidRPr="00207F03">
        <w:rPr>
          <w:b w:val="0"/>
          <w:color w:val="365F91" w:themeColor="accent1" w:themeShade="BF"/>
          <w:sz w:val="26"/>
          <w:szCs w:val="26"/>
        </w:rPr>
        <w:t>Test ID / Test Name: PWR.9.5/ Temperature Measurement</w:t>
      </w:r>
      <w:bookmarkEnd w:id="409"/>
    </w:p>
    <w:p w14:paraId="4D9F791B"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11" w:name="_Toc471231610"/>
      <w:r w:rsidRPr="00207F03">
        <w:rPr>
          <w:b w:val="0"/>
          <w:color w:val="365F91" w:themeColor="accent1" w:themeShade="BF"/>
          <w:sz w:val="24"/>
          <w:szCs w:val="24"/>
        </w:rPr>
        <w:t>Purpose</w:t>
      </w:r>
      <w:bookmarkEnd w:id="411"/>
      <w:r w:rsidRPr="00207F03">
        <w:rPr>
          <w:b w:val="0"/>
          <w:color w:val="365F91" w:themeColor="accent1" w:themeShade="BF"/>
          <w:sz w:val="24"/>
          <w:szCs w:val="24"/>
        </w:rPr>
        <w:tab/>
      </w:r>
    </w:p>
    <w:p w14:paraId="79F5F28C" w14:textId="77777777" w:rsidR="00BE0CC6" w:rsidRPr="00207F03" w:rsidRDefault="00BE0CC6" w:rsidP="00BE0CC6">
      <w:pPr>
        <w:jc w:val="both"/>
        <w:rPr>
          <w:sz w:val="22"/>
          <w:szCs w:val="22"/>
        </w:rPr>
      </w:pPr>
      <w:r w:rsidRPr="00207F03">
        <w:rPr>
          <w:sz w:val="22"/>
          <w:szCs w:val="22"/>
        </w:rPr>
        <w:t>The purpose of this test case is to measure the operating junction temperature of FET switch U248 when it is fully operational.</w:t>
      </w:r>
    </w:p>
    <w:p w14:paraId="6B66DAB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12" w:name="_Toc471231611"/>
      <w:r w:rsidRPr="00207F03">
        <w:rPr>
          <w:b w:val="0"/>
          <w:color w:val="365F91" w:themeColor="accent1" w:themeShade="BF"/>
          <w:sz w:val="24"/>
          <w:szCs w:val="24"/>
        </w:rPr>
        <w:t>Test and Measurement Method</w:t>
      </w:r>
      <w:bookmarkEnd w:id="412"/>
    </w:p>
    <w:p w14:paraId="63E1BA68" w14:textId="77777777" w:rsidR="00BE0CC6" w:rsidRPr="00207F03" w:rsidRDefault="00BE0CC6" w:rsidP="00BE0CC6">
      <w:pPr>
        <w:spacing w:line="360" w:lineRule="auto"/>
        <w:ind w:left="360"/>
        <w:jc w:val="both"/>
        <w:rPr>
          <w:sz w:val="22"/>
        </w:rPr>
      </w:pPr>
      <w:r w:rsidRPr="00207F03">
        <w:rPr>
          <w:sz w:val="22"/>
          <w:szCs w:val="22"/>
        </w:rPr>
        <w:t>This test is conducted by measuring the temperature via using Fluke 59 Mini IR Thermometer measured on U248.</w:t>
      </w:r>
      <w:r w:rsidRPr="00207F03">
        <w:rPr>
          <w:sz w:val="22"/>
        </w:rPr>
        <w:t xml:space="preserve"> And then calculating junction operating temperature using the below formula:</w:t>
      </w:r>
    </w:p>
    <w:p w14:paraId="65B90178" w14:textId="77777777" w:rsidR="00BE0CC6" w:rsidRPr="00207F03" w:rsidRDefault="00BE0CC6" w:rsidP="00BE0CC6">
      <w:pPr>
        <w:spacing w:line="360" w:lineRule="auto"/>
        <w:ind w:left="360"/>
        <w:jc w:val="both"/>
        <w:rPr>
          <w:sz w:val="22"/>
        </w:rPr>
      </w:pPr>
      <w:r w:rsidRPr="00207F03">
        <w:rPr>
          <w:noProof/>
          <w:lang w:eastAsia="en-US"/>
        </w:rPr>
        <w:drawing>
          <wp:inline distT="0" distB="0" distL="0" distR="0" wp14:anchorId="39C1FCA5" wp14:editId="620623AD">
            <wp:extent cx="3238500" cy="923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38500" cy="923925"/>
                    </a:xfrm>
                    <a:prstGeom prst="rect">
                      <a:avLst/>
                    </a:prstGeom>
                  </pic:spPr>
                </pic:pic>
              </a:graphicData>
            </a:graphic>
          </wp:inline>
        </w:drawing>
      </w:r>
    </w:p>
    <w:p w14:paraId="057A42B2" w14:textId="77777777" w:rsidR="00BE0CC6" w:rsidRPr="00207F03" w:rsidRDefault="00BE0CC6" w:rsidP="00BE0CC6">
      <w:pPr>
        <w:spacing w:line="360" w:lineRule="auto"/>
        <w:jc w:val="both"/>
        <w:rPr>
          <w:sz w:val="22"/>
          <w:szCs w:val="22"/>
        </w:rPr>
      </w:pPr>
      <w:r w:rsidRPr="00207F03">
        <w:rPr>
          <w:sz w:val="22"/>
          <w:szCs w:val="22"/>
        </w:rPr>
        <w:t xml:space="preserve"> The derived operating junction temperature value is well within range of operating temperature of the device. Please refer to Section </w:t>
      </w:r>
      <w:r w:rsidRPr="00207F03">
        <w:rPr>
          <w:b/>
          <w:bCs/>
          <w:sz w:val="22"/>
          <w:szCs w:val="22"/>
        </w:rPr>
        <w:t xml:space="preserve">4.2.7.4 </w:t>
      </w:r>
      <w:r w:rsidRPr="00207F03">
        <w:rPr>
          <w:sz w:val="22"/>
          <w:szCs w:val="22"/>
        </w:rPr>
        <w:t>in latest version of “OC_CONNECT_1_GBC_Test_Specification” document for detailed test procedure.</w:t>
      </w:r>
    </w:p>
    <w:p w14:paraId="3E5D61EF"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13" w:name="_Toc471231612"/>
      <w:r w:rsidRPr="00207F03">
        <w:rPr>
          <w:b w:val="0"/>
          <w:color w:val="365F91" w:themeColor="accent1" w:themeShade="BF"/>
          <w:sz w:val="24"/>
          <w:szCs w:val="24"/>
        </w:rPr>
        <w:t>Test Condition</w:t>
      </w:r>
      <w:bookmarkEnd w:id="413"/>
      <w:r w:rsidRPr="00207F03">
        <w:rPr>
          <w:b w:val="0"/>
          <w:color w:val="365F91" w:themeColor="accent1" w:themeShade="BF"/>
          <w:sz w:val="24"/>
          <w:szCs w:val="24"/>
        </w:rPr>
        <w:t xml:space="preserve"> </w:t>
      </w:r>
    </w:p>
    <w:p w14:paraId="1F82DB4D" w14:textId="77777777" w:rsidR="00BE0CC6" w:rsidRPr="00207F03" w:rsidRDefault="00BE0CC6" w:rsidP="00BE0CC6">
      <w:pPr>
        <w:spacing w:after="120" w:line="240" w:lineRule="auto"/>
        <w:ind w:left="357"/>
        <w:jc w:val="both"/>
        <w:rPr>
          <w:sz w:val="22"/>
          <w:szCs w:val="22"/>
        </w:rPr>
      </w:pPr>
      <w:r w:rsidRPr="00207F03">
        <w:rPr>
          <w:sz w:val="22"/>
          <w:szCs w:val="22"/>
        </w:rPr>
        <w:t>Ambient Temperature - 25˚C</w:t>
      </w:r>
    </w:p>
    <w:p w14:paraId="7A23EBC4" w14:textId="77777777" w:rsidR="00BE0CC6" w:rsidRPr="00207F03" w:rsidRDefault="00BE0CC6" w:rsidP="00BE0CC6">
      <w:pPr>
        <w:spacing w:after="120" w:line="240" w:lineRule="auto"/>
        <w:ind w:left="357"/>
        <w:jc w:val="both"/>
        <w:rPr>
          <w:sz w:val="22"/>
          <w:szCs w:val="22"/>
        </w:rPr>
      </w:pPr>
      <w:r w:rsidRPr="00207F03">
        <w:rPr>
          <w:sz w:val="22"/>
          <w:szCs w:val="22"/>
        </w:rPr>
        <w:t>Operating Voltage –18V</w:t>
      </w:r>
    </w:p>
    <w:p w14:paraId="4F18B364" w14:textId="77777777" w:rsidR="00BE0CC6" w:rsidRPr="00207F03" w:rsidRDefault="00BE0CC6" w:rsidP="00BE0CC6">
      <w:pPr>
        <w:spacing w:after="120" w:line="240" w:lineRule="auto"/>
        <w:ind w:left="357"/>
        <w:jc w:val="both"/>
        <w:rPr>
          <w:sz w:val="22"/>
          <w:szCs w:val="22"/>
        </w:rPr>
      </w:pPr>
      <w:r w:rsidRPr="00207F03">
        <w:rPr>
          <w:sz w:val="22"/>
          <w:szCs w:val="22"/>
        </w:rPr>
        <w:t xml:space="preserve">System load – Idle/Typical </w:t>
      </w:r>
    </w:p>
    <w:p w14:paraId="01A6E07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14" w:name="_Toc471231613"/>
      <w:r w:rsidRPr="00207F03">
        <w:rPr>
          <w:b w:val="0"/>
          <w:color w:val="365F91" w:themeColor="accent1" w:themeShade="BF"/>
          <w:sz w:val="24"/>
          <w:szCs w:val="24"/>
        </w:rPr>
        <w:t>DUT Sample Information</w:t>
      </w:r>
      <w:bookmarkEnd w:id="414"/>
    </w:p>
    <w:p w14:paraId="79FE0699" w14:textId="77777777" w:rsidR="00BE0CC6" w:rsidRPr="00207F03" w:rsidRDefault="00BE0CC6" w:rsidP="00BE0CC6">
      <w:pPr>
        <w:autoSpaceDE w:val="0"/>
        <w:autoSpaceDN w:val="0"/>
        <w:spacing w:after="0" w:line="240" w:lineRule="auto"/>
        <w:rPr>
          <w:sz w:val="22"/>
          <w:szCs w:val="22"/>
        </w:rPr>
      </w:pPr>
      <w:r w:rsidRPr="00207F03">
        <w:t xml:space="preserve">     </w:t>
      </w:r>
      <w:r w:rsidRPr="00207F03">
        <w:rPr>
          <w:sz w:val="22"/>
          <w:szCs w:val="22"/>
        </w:rPr>
        <w:t>GBC Board Serial Number – WZ1630LIFE2GBC0021</w:t>
      </w:r>
    </w:p>
    <w:p w14:paraId="215025D4" w14:textId="77777777" w:rsidR="00BE0CC6" w:rsidRPr="00207F03" w:rsidRDefault="00BE0CC6" w:rsidP="00BE0CC6">
      <w:pPr>
        <w:autoSpaceDE w:val="0"/>
        <w:autoSpaceDN w:val="0"/>
        <w:spacing w:after="0" w:line="240" w:lineRule="auto"/>
        <w:rPr>
          <w:sz w:val="22"/>
          <w:szCs w:val="22"/>
        </w:rPr>
      </w:pPr>
      <w:r w:rsidRPr="00207F03">
        <w:rPr>
          <w:sz w:val="22"/>
          <w:szCs w:val="22"/>
        </w:rPr>
        <w:t xml:space="preserve">      Software versions – NA</w:t>
      </w:r>
      <w:r w:rsidRPr="00207F03">
        <w:rPr>
          <w:sz w:val="22"/>
          <w:szCs w:val="22"/>
        </w:rPr>
        <w:tab/>
      </w:r>
    </w:p>
    <w:p w14:paraId="1AC7F9FA" w14:textId="77777777" w:rsidR="00BE0CC6" w:rsidRPr="00207F03" w:rsidRDefault="00BE0CC6" w:rsidP="00BE0CC6">
      <w:pPr>
        <w:spacing w:after="120" w:line="240" w:lineRule="auto"/>
        <w:jc w:val="both"/>
      </w:pPr>
    </w:p>
    <w:p w14:paraId="04CDBBFF"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15" w:name="_Toc471231614"/>
      <w:r w:rsidRPr="00207F03">
        <w:rPr>
          <w:b w:val="0"/>
          <w:color w:val="365F91" w:themeColor="accent1" w:themeShade="BF"/>
          <w:sz w:val="24"/>
          <w:szCs w:val="24"/>
        </w:rPr>
        <w:t>Test Results</w:t>
      </w:r>
      <w:bookmarkEnd w:id="415"/>
    </w:p>
    <w:p w14:paraId="63B1E6BF" w14:textId="77777777" w:rsidR="00BE0CC6" w:rsidRPr="00207F03" w:rsidRDefault="00BE0CC6" w:rsidP="00BE0CC6">
      <w:pPr>
        <w:tabs>
          <w:tab w:val="left" w:pos="2640"/>
        </w:tabs>
        <w:rPr>
          <w:sz w:val="22"/>
          <w:szCs w:val="22"/>
        </w:rPr>
      </w:pPr>
      <w:r w:rsidRPr="00207F03">
        <w:rPr>
          <w:sz w:val="22"/>
          <w:szCs w:val="22"/>
        </w:rPr>
        <w:t xml:space="preserve">               The measured value is well within operating temperature of the device.</w:t>
      </w:r>
    </w:p>
    <w:p w14:paraId="3AEE27AC"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16" w:name="_Toc471231615"/>
      <w:r w:rsidRPr="00207F03">
        <w:rPr>
          <w:b w:val="0"/>
          <w:color w:val="365F91" w:themeColor="accent1" w:themeShade="BF"/>
          <w:sz w:val="24"/>
          <w:szCs w:val="24"/>
        </w:rPr>
        <w:lastRenderedPageBreak/>
        <w:t>Measurement logs</w:t>
      </w:r>
      <w:bookmarkEnd w:id="416"/>
    </w:p>
    <w:tbl>
      <w:tblPr>
        <w:tblW w:w="9982" w:type="dxa"/>
        <w:tblInd w:w="-5" w:type="dxa"/>
        <w:tblLook w:val="04A0" w:firstRow="1" w:lastRow="0" w:firstColumn="1" w:lastColumn="0" w:noHBand="0" w:noVBand="1"/>
      </w:tblPr>
      <w:tblGrid>
        <w:gridCol w:w="1642"/>
        <w:gridCol w:w="1414"/>
        <w:gridCol w:w="2515"/>
        <w:gridCol w:w="1916"/>
        <w:gridCol w:w="620"/>
        <w:gridCol w:w="864"/>
        <w:gridCol w:w="1011"/>
      </w:tblGrid>
      <w:tr w:rsidR="00BE0CC6" w:rsidRPr="00207F03" w14:paraId="785CBAF2" w14:textId="77777777" w:rsidTr="00B94E10">
        <w:trPr>
          <w:trHeight w:val="232"/>
        </w:trPr>
        <w:tc>
          <w:tcPr>
            <w:tcW w:w="9982" w:type="dxa"/>
            <w:gridSpan w:val="7"/>
            <w:tcBorders>
              <w:top w:val="single" w:sz="4" w:space="0" w:color="auto"/>
              <w:left w:val="single" w:sz="4" w:space="0" w:color="auto"/>
              <w:bottom w:val="single" w:sz="4" w:space="0" w:color="auto"/>
              <w:right w:val="single" w:sz="4" w:space="0" w:color="auto"/>
            </w:tcBorders>
            <w:shd w:val="clear" w:color="000000" w:fill="FCD5B4"/>
            <w:noWrap/>
            <w:vAlign w:val="bottom"/>
            <w:hideMark/>
          </w:tcPr>
          <w:p w14:paraId="4886D9C2"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Temperature Measurement of FET Switch</w:t>
            </w:r>
          </w:p>
        </w:tc>
      </w:tr>
      <w:tr w:rsidR="00BE0CC6" w:rsidRPr="00207F03" w14:paraId="56E5E07E" w14:textId="77777777" w:rsidTr="00B94E10">
        <w:trPr>
          <w:trHeight w:val="232"/>
        </w:trPr>
        <w:tc>
          <w:tcPr>
            <w:tcW w:w="1642" w:type="dxa"/>
            <w:vMerge w:val="restart"/>
            <w:tcBorders>
              <w:top w:val="nil"/>
              <w:left w:val="single" w:sz="4" w:space="0" w:color="auto"/>
              <w:bottom w:val="single" w:sz="4" w:space="0" w:color="auto"/>
              <w:right w:val="single" w:sz="4" w:space="0" w:color="auto"/>
            </w:tcBorders>
            <w:shd w:val="clear" w:color="000000" w:fill="D9D9D9"/>
            <w:vAlign w:val="bottom"/>
            <w:hideMark/>
          </w:tcPr>
          <w:p w14:paraId="187CBD1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Case Temperature (degree Celsius)</w:t>
            </w:r>
          </w:p>
        </w:tc>
        <w:tc>
          <w:tcPr>
            <w:tcW w:w="1414" w:type="dxa"/>
            <w:vMerge w:val="restart"/>
            <w:tcBorders>
              <w:top w:val="nil"/>
              <w:left w:val="nil"/>
              <w:bottom w:val="nil"/>
              <w:right w:val="single" w:sz="4" w:space="0" w:color="auto"/>
            </w:tcBorders>
            <w:shd w:val="clear" w:color="000000" w:fill="D9D9D9"/>
            <w:vAlign w:val="bottom"/>
            <w:hideMark/>
          </w:tcPr>
          <w:p w14:paraId="046EF9D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Measurement Point</w:t>
            </w:r>
          </w:p>
        </w:tc>
        <w:tc>
          <w:tcPr>
            <w:tcW w:w="2515" w:type="dxa"/>
            <w:vMerge w:val="restart"/>
            <w:tcBorders>
              <w:top w:val="nil"/>
              <w:left w:val="single" w:sz="4" w:space="0" w:color="auto"/>
              <w:bottom w:val="single" w:sz="4" w:space="0" w:color="auto"/>
              <w:right w:val="single" w:sz="4" w:space="0" w:color="auto"/>
            </w:tcBorders>
            <w:shd w:val="clear" w:color="000000" w:fill="D9D9D9"/>
            <w:vAlign w:val="bottom"/>
            <w:hideMark/>
          </w:tcPr>
          <w:p w14:paraId="307388D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Calculated operating junction temperature (degree Celsius)</w:t>
            </w:r>
          </w:p>
        </w:tc>
        <w:tc>
          <w:tcPr>
            <w:tcW w:w="2536" w:type="dxa"/>
            <w:gridSpan w:val="2"/>
            <w:tcBorders>
              <w:top w:val="nil"/>
              <w:left w:val="nil"/>
              <w:bottom w:val="single" w:sz="4" w:space="0" w:color="auto"/>
              <w:right w:val="single" w:sz="4" w:space="0" w:color="auto"/>
            </w:tcBorders>
            <w:shd w:val="clear" w:color="000000" w:fill="D9D9D9"/>
            <w:vAlign w:val="bottom"/>
            <w:hideMark/>
          </w:tcPr>
          <w:p w14:paraId="5B54A05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Specification (degree Celsius)</w:t>
            </w:r>
          </w:p>
        </w:tc>
        <w:tc>
          <w:tcPr>
            <w:tcW w:w="864" w:type="dxa"/>
            <w:vMerge w:val="restart"/>
            <w:tcBorders>
              <w:top w:val="nil"/>
              <w:left w:val="single" w:sz="4" w:space="0" w:color="auto"/>
              <w:bottom w:val="single" w:sz="4" w:space="0" w:color="auto"/>
              <w:right w:val="single" w:sz="4" w:space="0" w:color="auto"/>
            </w:tcBorders>
            <w:shd w:val="clear" w:color="000000" w:fill="D9D9D9"/>
            <w:vAlign w:val="center"/>
            <w:hideMark/>
          </w:tcPr>
          <w:p w14:paraId="5898822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Design Margin (%)</w:t>
            </w:r>
          </w:p>
        </w:tc>
        <w:tc>
          <w:tcPr>
            <w:tcW w:w="1011" w:type="dxa"/>
            <w:vMerge w:val="restart"/>
            <w:tcBorders>
              <w:top w:val="nil"/>
              <w:left w:val="single" w:sz="4" w:space="0" w:color="auto"/>
              <w:bottom w:val="single" w:sz="4" w:space="0" w:color="auto"/>
              <w:right w:val="single" w:sz="4" w:space="0" w:color="auto"/>
            </w:tcBorders>
            <w:shd w:val="clear" w:color="000000" w:fill="D9D9D9"/>
            <w:vAlign w:val="bottom"/>
            <w:hideMark/>
          </w:tcPr>
          <w:p w14:paraId="6DC5C36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Pass/Fail</w:t>
            </w:r>
          </w:p>
        </w:tc>
      </w:tr>
      <w:tr w:rsidR="00BE0CC6" w:rsidRPr="00207F03" w14:paraId="666541DE" w14:textId="77777777" w:rsidTr="00B94E10">
        <w:trPr>
          <w:trHeight w:val="395"/>
        </w:trPr>
        <w:tc>
          <w:tcPr>
            <w:tcW w:w="1642" w:type="dxa"/>
            <w:vMerge/>
            <w:tcBorders>
              <w:top w:val="nil"/>
              <w:left w:val="single" w:sz="4" w:space="0" w:color="auto"/>
              <w:bottom w:val="single" w:sz="4" w:space="0" w:color="auto"/>
              <w:right w:val="single" w:sz="4" w:space="0" w:color="auto"/>
            </w:tcBorders>
            <w:vAlign w:val="center"/>
            <w:hideMark/>
          </w:tcPr>
          <w:p w14:paraId="4BE223B4" w14:textId="77777777" w:rsidR="00BE0CC6" w:rsidRPr="00207F03" w:rsidRDefault="00BE0CC6" w:rsidP="00BE0CC6">
            <w:pPr>
              <w:spacing w:after="0" w:line="240" w:lineRule="auto"/>
              <w:rPr>
                <w:rFonts w:eastAsia="Times New Roman"/>
                <w:sz w:val="22"/>
                <w:szCs w:val="22"/>
                <w:lang w:eastAsia="en-US"/>
              </w:rPr>
            </w:pPr>
          </w:p>
        </w:tc>
        <w:tc>
          <w:tcPr>
            <w:tcW w:w="1414" w:type="dxa"/>
            <w:vMerge/>
            <w:tcBorders>
              <w:top w:val="nil"/>
              <w:left w:val="nil"/>
              <w:bottom w:val="nil"/>
              <w:right w:val="single" w:sz="4" w:space="0" w:color="auto"/>
            </w:tcBorders>
            <w:vAlign w:val="center"/>
            <w:hideMark/>
          </w:tcPr>
          <w:p w14:paraId="3D8099BE" w14:textId="77777777" w:rsidR="00BE0CC6" w:rsidRPr="00207F03" w:rsidRDefault="00BE0CC6" w:rsidP="00BE0CC6">
            <w:pPr>
              <w:spacing w:after="0" w:line="240" w:lineRule="auto"/>
              <w:rPr>
                <w:rFonts w:eastAsia="Times New Roman"/>
                <w:sz w:val="22"/>
                <w:szCs w:val="22"/>
                <w:lang w:eastAsia="en-US"/>
              </w:rPr>
            </w:pPr>
          </w:p>
        </w:tc>
        <w:tc>
          <w:tcPr>
            <w:tcW w:w="2515" w:type="dxa"/>
            <w:vMerge/>
            <w:tcBorders>
              <w:top w:val="nil"/>
              <w:left w:val="single" w:sz="4" w:space="0" w:color="auto"/>
              <w:bottom w:val="single" w:sz="4" w:space="0" w:color="auto"/>
              <w:right w:val="single" w:sz="4" w:space="0" w:color="auto"/>
            </w:tcBorders>
            <w:vAlign w:val="center"/>
            <w:hideMark/>
          </w:tcPr>
          <w:p w14:paraId="0996D057" w14:textId="77777777" w:rsidR="00BE0CC6" w:rsidRPr="00207F03" w:rsidRDefault="00BE0CC6" w:rsidP="00BE0CC6">
            <w:pPr>
              <w:spacing w:after="0" w:line="240" w:lineRule="auto"/>
              <w:rPr>
                <w:rFonts w:eastAsia="Times New Roman"/>
                <w:sz w:val="22"/>
                <w:szCs w:val="22"/>
                <w:lang w:eastAsia="en-US"/>
              </w:rPr>
            </w:pPr>
          </w:p>
        </w:tc>
        <w:tc>
          <w:tcPr>
            <w:tcW w:w="1916" w:type="dxa"/>
            <w:tcBorders>
              <w:top w:val="nil"/>
              <w:left w:val="nil"/>
              <w:bottom w:val="single" w:sz="4" w:space="0" w:color="auto"/>
              <w:right w:val="single" w:sz="4" w:space="0" w:color="auto"/>
            </w:tcBorders>
            <w:shd w:val="clear" w:color="000000" w:fill="D9D9D9"/>
            <w:noWrap/>
            <w:vAlign w:val="bottom"/>
            <w:hideMark/>
          </w:tcPr>
          <w:p w14:paraId="79C3439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Min</w:t>
            </w:r>
          </w:p>
        </w:tc>
        <w:tc>
          <w:tcPr>
            <w:tcW w:w="620" w:type="dxa"/>
            <w:tcBorders>
              <w:top w:val="nil"/>
              <w:left w:val="nil"/>
              <w:bottom w:val="single" w:sz="4" w:space="0" w:color="auto"/>
              <w:right w:val="single" w:sz="4" w:space="0" w:color="auto"/>
            </w:tcBorders>
            <w:shd w:val="clear" w:color="000000" w:fill="D9D9D9"/>
            <w:noWrap/>
            <w:vAlign w:val="bottom"/>
            <w:hideMark/>
          </w:tcPr>
          <w:p w14:paraId="5303E0B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Max</w:t>
            </w:r>
          </w:p>
        </w:tc>
        <w:tc>
          <w:tcPr>
            <w:tcW w:w="864" w:type="dxa"/>
            <w:vMerge/>
            <w:tcBorders>
              <w:top w:val="nil"/>
              <w:left w:val="single" w:sz="4" w:space="0" w:color="auto"/>
              <w:bottom w:val="single" w:sz="4" w:space="0" w:color="auto"/>
              <w:right w:val="single" w:sz="4" w:space="0" w:color="auto"/>
            </w:tcBorders>
            <w:vAlign w:val="center"/>
            <w:hideMark/>
          </w:tcPr>
          <w:p w14:paraId="56D10B52" w14:textId="77777777" w:rsidR="00BE0CC6" w:rsidRPr="00207F03" w:rsidRDefault="00BE0CC6" w:rsidP="00BE0CC6">
            <w:pPr>
              <w:spacing w:after="0" w:line="240" w:lineRule="auto"/>
              <w:rPr>
                <w:rFonts w:eastAsia="Times New Roman"/>
                <w:sz w:val="22"/>
                <w:szCs w:val="22"/>
                <w:lang w:eastAsia="en-US"/>
              </w:rPr>
            </w:pPr>
          </w:p>
        </w:tc>
        <w:tc>
          <w:tcPr>
            <w:tcW w:w="1011" w:type="dxa"/>
            <w:vMerge/>
            <w:tcBorders>
              <w:top w:val="nil"/>
              <w:left w:val="single" w:sz="4" w:space="0" w:color="auto"/>
              <w:bottom w:val="single" w:sz="4" w:space="0" w:color="auto"/>
              <w:right w:val="single" w:sz="4" w:space="0" w:color="auto"/>
            </w:tcBorders>
            <w:vAlign w:val="center"/>
            <w:hideMark/>
          </w:tcPr>
          <w:p w14:paraId="2CAC3B22"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5C69B37C" w14:textId="77777777" w:rsidTr="00B94E10">
        <w:trPr>
          <w:trHeight w:val="232"/>
        </w:trPr>
        <w:tc>
          <w:tcPr>
            <w:tcW w:w="1642" w:type="dxa"/>
            <w:tcBorders>
              <w:top w:val="nil"/>
              <w:left w:val="single" w:sz="4" w:space="0" w:color="auto"/>
              <w:bottom w:val="single" w:sz="4" w:space="0" w:color="auto"/>
              <w:right w:val="single" w:sz="4" w:space="0" w:color="auto"/>
            </w:tcBorders>
            <w:shd w:val="clear" w:color="000000" w:fill="FFFFFF"/>
            <w:noWrap/>
            <w:vAlign w:val="bottom"/>
            <w:hideMark/>
          </w:tcPr>
          <w:p w14:paraId="559CDC8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414" w:type="dxa"/>
            <w:tcBorders>
              <w:top w:val="single" w:sz="4" w:space="0" w:color="auto"/>
              <w:left w:val="nil"/>
              <w:bottom w:val="single" w:sz="4" w:space="0" w:color="auto"/>
              <w:right w:val="single" w:sz="4" w:space="0" w:color="auto"/>
            </w:tcBorders>
            <w:shd w:val="clear" w:color="auto" w:fill="auto"/>
            <w:noWrap/>
            <w:vAlign w:val="bottom"/>
            <w:hideMark/>
          </w:tcPr>
          <w:p w14:paraId="7DC5230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U248</w:t>
            </w:r>
          </w:p>
        </w:tc>
        <w:tc>
          <w:tcPr>
            <w:tcW w:w="2515" w:type="dxa"/>
            <w:tcBorders>
              <w:top w:val="nil"/>
              <w:left w:val="nil"/>
              <w:bottom w:val="single" w:sz="4" w:space="0" w:color="auto"/>
              <w:right w:val="single" w:sz="4" w:space="0" w:color="auto"/>
            </w:tcBorders>
            <w:shd w:val="clear" w:color="000000" w:fill="FFFFFF"/>
            <w:noWrap/>
            <w:vAlign w:val="bottom"/>
            <w:hideMark/>
          </w:tcPr>
          <w:p w14:paraId="0EDE74C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49</w:t>
            </w:r>
          </w:p>
        </w:tc>
        <w:tc>
          <w:tcPr>
            <w:tcW w:w="1916" w:type="dxa"/>
            <w:tcBorders>
              <w:top w:val="nil"/>
              <w:left w:val="nil"/>
              <w:bottom w:val="single" w:sz="4" w:space="0" w:color="auto"/>
              <w:right w:val="single" w:sz="4" w:space="0" w:color="auto"/>
            </w:tcBorders>
            <w:shd w:val="clear" w:color="000000" w:fill="FFFFFF"/>
            <w:noWrap/>
            <w:vAlign w:val="bottom"/>
            <w:hideMark/>
          </w:tcPr>
          <w:p w14:paraId="0733B69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-40</w:t>
            </w:r>
          </w:p>
        </w:tc>
        <w:tc>
          <w:tcPr>
            <w:tcW w:w="620" w:type="dxa"/>
            <w:tcBorders>
              <w:top w:val="nil"/>
              <w:left w:val="nil"/>
              <w:bottom w:val="single" w:sz="4" w:space="0" w:color="auto"/>
              <w:right w:val="single" w:sz="4" w:space="0" w:color="auto"/>
            </w:tcBorders>
            <w:shd w:val="clear" w:color="000000" w:fill="FFFFFF"/>
            <w:noWrap/>
            <w:vAlign w:val="bottom"/>
            <w:hideMark/>
          </w:tcPr>
          <w:p w14:paraId="65F16C3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125</w:t>
            </w:r>
          </w:p>
        </w:tc>
        <w:tc>
          <w:tcPr>
            <w:tcW w:w="864" w:type="dxa"/>
            <w:tcBorders>
              <w:top w:val="nil"/>
              <w:left w:val="nil"/>
              <w:bottom w:val="single" w:sz="4" w:space="0" w:color="auto"/>
              <w:right w:val="single" w:sz="4" w:space="0" w:color="auto"/>
            </w:tcBorders>
            <w:shd w:val="clear" w:color="000000" w:fill="FFFFFF"/>
            <w:noWrap/>
            <w:vAlign w:val="bottom"/>
            <w:hideMark/>
          </w:tcPr>
          <w:p w14:paraId="79D1693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222.50</w:t>
            </w:r>
          </w:p>
        </w:tc>
        <w:tc>
          <w:tcPr>
            <w:tcW w:w="1011" w:type="dxa"/>
            <w:tcBorders>
              <w:top w:val="single" w:sz="4" w:space="0" w:color="auto"/>
              <w:left w:val="single" w:sz="4" w:space="0" w:color="auto"/>
              <w:bottom w:val="single" w:sz="4" w:space="0" w:color="auto"/>
              <w:right w:val="single" w:sz="4" w:space="0" w:color="auto"/>
            </w:tcBorders>
            <w:shd w:val="clear" w:color="000000" w:fill="C6EFCE"/>
            <w:noWrap/>
            <w:hideMark/>
          </w:tcPr>
          <w:p w14:paraId="71BF8BF9"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5E1788C4" w14:textId="77777777" w:rsidR="00BE0CC6" w:rsidRPr="00207F03" w:rsidRDefault="00BE0CC6" w:rsidP="00BE0CC6"/>
    <w:p w14:paraId="47E6B68C" w14:textId="77777777" w:rsidR="00BE0CC6" w:rsidRPr="00207F03" w:rsidRDefault="00BE0CC6" w:rsidP="00BE0CC6">
      <w:pPr>
        <w:spacing w:after="0" w:line="240" w:lineRule="auto"/>
        <w:rPr>
          <w:b/>
          <w:color w:val="365F91" w:themeColor="accent1" w:themeShade="BF"/>
        </w:rPr>
      </w:pPr>
      <w:r w:rsidRPr="00207F03">
        <w:rPr>
          <w:b/>
          <w:color w:val="365F91" w:themeColor="accent1" w:themeShade="BF"/>
        </w:rPr>
        <w:t>The detailed analysis report with waveform captured for FET switch Temperature Measurement test case executed is embedded in the xls document attached herewith.</w:t>
      </w:r>
    </w:p>
    <w:bookmarkStart w:id="417" w:name="_MON_1543760016"/>
    <w:bookmarkEnd w:id="417"/>
    <w:p w14:paraId="78F5EF8C" w14:textId="42BD6C99" w:rsidR="00BE0CC6" w:rsidRPr="00207F03" w:rsidRDefault="00583289" w:rsidP="00BE0CC6">
      <w:pPr>
        <w:spacing w:after="0" w:line="240" w:lineRule="auto"/>
      </w:pPr>
      <w:r w:rsidRPr="00207F03">
        <w:object w:dxaOrig="1311" w:dyaOrig="849" w14:anchorId="60440EAF">
          <v:shape id="_x0000_i1059" type="#_x0000_t75" style="width:88.1pt;height:57.45pt" o:ole="">
            <v:imagedata r:id="rId81" o:title=""/>
          </v:shape>
          <o:OLEObject Type="Embed" ProgID="Excel.Sheet.12" ShapeID="_x0000_i1059" DrawAspect="Icon" ObjectID="_1576838385" r:id="rId82"/>
        </w:object>
      </w:r>
    </w:p>
    <w:p w14:paraId="0DF3D422" w14:textId="77777777" w:rsidR="00BE0CC6" w:rsidRPr="00207F03" w:rsidRDefault="00BE0CC6" w:rsidP="00BE0CC6">
      <w:pPr>
        <w:spacing w:after="0" w:line="240" w:lineRule="auto"/>
        <w:rPr>
          <w:b/>
        </w:rPr>
      </w:pPr>
    </w:p>
    <w:p w14:paraId="5E1DE302" w14:textId="7A8F52C5" w:rsidR="00BE0CC6" w:rsidRPr="00207F03" w:rsidRDefault="00BE0CC6" w:rsidP="00215C34">
      <w:pPr>
        <w:pStyle w:val="Heading1"/>
        <w:numPr>
          <w:ilvl w:val="2"/>
          <w:numId w:val="4"/>
        </w:numPr>
        <w:spacing w:before="0" w:after="240" w:line="240" w:lineRule="auto"/>
      </w:pPr>
      <w:bookmarkStart w:id="418" w:name="_Toc471231616"/>
      <w:r w:rsidRPr="00207F03">
        <w:t>PMIC</w:t>
      </w:r>
      <w:bookmarkEnd w:id="410"/>
      <w:bookmarkEnd w:id="418"/>
    </w:p>
    <w:p w14:paraId="3B9AA895" w14:textId="1CA33C91"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419" w:name="_Toc471231617"/>
      <w:r w:rsidRPr="00207F03">
        <w:rPr>
          <w:b w:val="0"/>
        </w:rPr>
        <w:t>Test</w:t>
      </w:r>
      <w:r w:rsidRPr="00207F03">
        <w:rPr>
          <w:b w:val="0"/>
          <w:color w:val="365F91" w:themeColor="accent1" w:themeShade="BF"/>
          <w:sz w:val="26"/>
          <w:szCs w:val="26"/>
        </w:rPr>
        <w:t xml:space="preserve"> ID / Test Name: PWR.10.2 / Voltage accuracy of all output voltages</w:t>
      </w:r>
      <w:bookmarkEnd w:id="419"/>
    </w:p>
    <w:p w14:paraId="37422256" w14:textId="4B646A91"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20" w:name="_Toc471231618"/>
      <w:r w:rsidRPr="00207F03">
        <w:rPr>
          <w:b w:val="0"/>
          <w:color w:val="365F91" w:themeColor="accent1" w:themeShade="BF"/>
          <w:sz w:val="24"/>
          <w:szCs w:val="24"/>
        </w:rPr>
        <w:t>Purpose</w:t>
      </w:r>
      <w:bookmarkEnd w:id="420"/>
    </w:p>
    <w:p w14:paraId="7F2C1EA5" w14:textId="77777777" w:rsidR="00BE0CC6" w:rsidRPr="00207F03" w:rsidRDefault="00BE0CC6" w:rsidP="00BE0CC6">
      <w:pPr>
        <w:spacing w:line="360" w:lineRule="auto"/>
        <w:ind w:left="360"/>
        <w:jc w:val="both"/>
        <w:rPr>
          <w:sz w:val="22"/>
        </w:rPr>
      </w:pPr>
      <w:r w:rsidRPr="00207F03">
        <w:rPr>
          <w:sz w:val="22"/>
        </w:rPr>
        <w:t xml:space="preserve">The purpose of the test case is to measure the output voltage rails of PMIC and to ensure that these voltages are in specified limits for the proper operation of Intel SoC. </w:t>
      </w:r>
    </w:p>
    <w:p w14:paraId="5AA0A53D"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21" w:name="_Toc471231619"/>
      <w:r w:rsidRPr="00207F03">
        <w:rPr>
          <w:b w:val="0"/>
          <w:color w:val="365F91" w:themeColor="accent1" w:themeShade="BF"/>
          <w:sz w:val="24"/>
          <w:szCs w:val="24"/>
        </w:rPr>
        <w:t>Test and Measurement Method</w:t>
      </w:r>
      <w:bookmarkEnd w:id="421"/>
    </w:p>
    <w:p w14:paraId="5FEFF464" w14:textId="77777777" w:rsidR="00BE0CC6" w:rsidRPr="00207F03" w:rsidRDefault="00BE0CC6" w:rsidP="00BE0CC6">
      <w:pPr>
        <w:spacing w:line="360" w:lineRule="auto"/>
        <w:ind w:left="360"/>
        <w:jc w:val="both"/>
        <w:rPr>
          <w:sz w:val="22"/>
        </w:rPr>
      </w:pPr>
      <w:r w:rsidRPr="00207F03">
        <w:rPr>
          <w:sz w:val="22"/>
        </w:rPr>
        <w:t xml:space="preserve">This test is conducted by probing at appropriate locations to measure the voltage rails as depicted in the below table. The measured values are in-line to Intel SoC requirement and should match with the pre-programmed voltages as per IDT9145-I0 specification. Please refer to Section </w:t>
      </w:r>
      <w:r w:rsidRPr="00207F03">
        <w:rPr>
          <w:b/>
          <w:bCs/>
          <w:sz w:val="22"/>
          <w:szCs w:val="22"/>
        </w:rPr>
        <w:t xml:space="preserve">4.2.8.2 </w:t>
      </w:r>
      <w:r w:rsidRPr="00207F03">
        <w:rPr>
          <w:sz w:val="22"/>
        </w:rPr>
        <w:t>in latest version of “OC_CONNECT_1_GBC_Test_Specification” document for detailed test procedure.</w:t>
      </w:r>
    </w:p>
    <w:p w14:paraId="137F9B5D"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22" w:name="_Toc471231620"/>
      <w:r w:rsidRPr="00207F03">
        <w:rPr>
          <w:b w:val="0"/>
          <w:color w:val="365F91" w:themeColor="accent1" w:themeShade="BF"/>
          <w:sz w:val="24"/>
          <w:szCs w:val="24"/>
        </w:rPr>
        <w:t>Test Condition</w:t>
      </w:r>
      <w:bookmarkEnd w:id="422"/>
      <w:r w:rsidRPr="00207F03">
        <w:rPr>
          <w:b w:val="0"/>
          <w:color w:val="365F91" w:themeColor="accent1" w:themeShade="BF"/>
          <w:sz w:val="24"/>
          <w:szCs w:val="24"/>
        </w:rPr>
        <w:t xml:space="preserve"> </w:t>
      </w:r>
    </w:p>
    <w:p w14:paraId="2177FC01"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30B7534" w14:textId="77777777" w:rsidR="00BE0CC6" w:rsidRPr="00207F03" w:rsidRDefault="00BE0CC6" w:rsidP="00BE0CC6">
      <w:pPr>
        <w:spacing w:after="120"/>
        <w:ind w:left="360"/>
        <w:jc w:val="both"/>
        <w:rPr>
          <w:sz w:val="22"/>
        </w:rPr>
      </w:pPr>
      <w:r w:rsidRPr="00207F03">
        <w:rPr>
          <w:sz w:val="22"/>
        </w:rPr>
        <w:t>Operating Voltage – 18V</w:t>
      </w:r>
    </w:p>
    <w:p w14:paraId="399C0044" w14:textId="77777777" w:rsidR="00BE0CC6" w:rsidRPr="00207F03" w:rsidRDefault="00BE0CC6" w:rsidP="00BE0CC6">
      <w:pPr>
        <w:spacing w:after="120"/>
        <w:ind w:left="360"/>
        <w:jc w:val="both"/>
      </w:pPr>
      <w:r w:rsidRPr="00207F03">
        <w:rPr>
          <w:sz w:val="22"/>
        </w:rPr>
        <w:t>System load – Typical</w:t>
      </w:r>
    </w:p>
    <w:p w14:paraId="30C30945" w14:textId="77777777" w:rsidR="00BE0CC6" w:rsidRPr="00207F03" w:rsidRDefault="00BE0CC6" w:rsidP="00215C34">
      <w:pPr>
        <w:pStyle w:val="Heading1"/>
        <w:numPr>
          <w:ilvl w:val="4"/>
          <w:numId w:val="4"/>
        </w:numPr>
        <w:spacing w:after="240" w:line="240" w:lineRule="auto"/>
        <w:rPr>
          <w:b w:val="0"/>
          <w:color w:val="365F91" w:themeColor="accent1" w:themeShade="BF"/>
          <w:sz w:val="24"/>
          <w:szCs w:val="24"/>
        </w:rPr>
      </w:pPr>
      <w:bookmarkStart w:id="423" w:name="_Toc471231621"/>
      <w:r w:rsidRPr="00207F03">
        <w:rPr>
          <w:b w:val="0"/>
          <w:color w:val="365F91" w:themeColor="accent1" w:themeShade="BF"/>
          <w:sz w:val="24"/>
          <w:szCs w:val="24"/>
        </w:rPr>
        <w:t>DUT Sample Information</w:t>
      </w:r>
      <w:bookmarkEnd w:id="423"/>
    </w:p>
    <w:p w14:paraId="45476A5E"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 WZ1630LIFE2GBC0021</w:t>
      </w:r>
    </w:p>
    <w:p w14:paraId="5FC86ADE" w14:textId="77777777" w:rsidR="00BE0CC6" w:rsidRPr="00207F03" w:rsidRDefault="00BE0CC6" w:rsidP="00BE0CC6">
      <w:pPr>
        <w:autoSpaceDE w:val="0"/>
        <w:autoSpaceDN w:val="0"/>
        <w:spacing w:before="240" w:after="0"/>
        <w:ind w:left="360"/>
        <w:rPr>
          <w:sz w:val="22"/>
        </w:rPr>
      </w:pPr>
      <w:r w:rsidRPr="00207F03">
        <w:rPr>
          <w:sz w:val="22"/>
        </w:rPr>
        <w:lastRenderedPageBreak/>
        <w:t xml:space="preserve">       Software versions – NA</w:t>
      </w:r>
      <w:r w:rsidRPr="00207F03">
        <w:rPr>
          <w:sz w:val="22"/>
        </w:rPr>
        <w:tab/>
      </w:r>
    </w:p>
    <w:p w14:paraId="26B8B4DF" w14:textId="77777777" w:rsidR="00BE0CC6" w:rsidRPr="00207F03" w:rsidRDefault="00BE0CC6" w:rsidP="00BE0CC6">
      <w:pPr>
        <w:spacing w:after="120"/>
        <w:ind w:left="360"/>
        <w:jc w:val="both"/>
      </w:pPr>
    </w:p>
    <w:p w14:paraId="16FF89E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24" w:name="_Toc471231622"/>
      <w:r w:rsidRPr="00207F03">
        <w:rPr>
          <w:b w:val="0"/>
          <w:color w:val="365F91" w:themeColor="accent1" w:themeShade="BF"/>
          <w:sz w:val="24"/>
          <w:szCs w:val="24"/>
        </w:rPr>
        <w:t>Test Results</w:t>
      </w:r>
      <w:bookmarkEnd w:id="424"/>
    </w:p>
    <w:p w14:paraId="645A5A47" w14:textId="77777777" w:rsidR="00BE0CC6" w:rsidRPr="00207F03" w:rsidRDefault="00BE0CC6" w:rsidP="00BE0CC6">
      <w:pPr>
        <w:spacing w:line="360" w:lineRule="auto"/>
        <w:ind w:left="360"/>
        <w:jc w:val="both"/>
        <w:rPr>
          <w:sz w:val="22"/>
        </w:rPr>
      </w:pPr>
      <w:r w:rsidRPr="00207F03">
        <w:rPr>
          <w:sz w:val="22"/>
        </w:rPr>
        <w:t>The measured values match with the pre-programmed voltages as per IDT9145-I0 specification</w:t>
      </w:r>
      <w:r w:rsidRPr="00207F03">
        <w:t>.</w:t>
      </w:r>
    </w:p>
    <w:p w14:paraId="79463D31"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25" w:name="_Toc471231623"/>
      <w:r w:rsidRPr="00207F03">
        <w:rPr>
          <w:b w:val="0"/>
          <w:color w:val="365F91" w:themeColor="accent1" w:themeShade="BF"/>
          <w:sz w:val="24"/>
          <w:szCs w:val="24"/>
        </w:rPr>
        <w:t>Measurement Logs</w:t>
      </w:r>
      <w:bookmarkEnd w:id="425"/>
    </w:p>
    <w:tbl>
      <w:tblPr>
        <w:tblW w:w="9380" w:type="dxa"/>
        <w:tblInd w:w="85" w:type="dxa"/>
        <w:tblLook w:val="04A0" w:firstRow="1" w:lastRow="0" w:firstColumn="1" w:lastColumn="0" w:noHBand="0" w:noVBand="1"/>
      </w:tblPr>
      <w:tblGrid>
        <w:gridCol w:w="2133"/>
        <w:gridCol w:w="1949"/>
        <w:gridCol w:w="1494"/>
        <w:gridCol w:w="931"/>
        <w:gridCol w:w="931"/>
        <w:gridCol w:w="864"/>
        <w:gridCol w:w="1078"/>
      </w:tblGrid>
      <w:tr w:rsidR="00BE0CC6" w:rsidRPr="00207F03" w14:paraId="14566365" w14:textId="77777777" w:rsidTr="00B94E10">
        <w:trPr>
          <w:trHeight w:val="256"/>
        </w:trPr>
        <w:tc>
          <w:tcPr>
            <w:tcW w:w="9380" w:type="dxa"/>
            <w:gridSpan w:val="7"/>
            <w:tcBorders>
              <w:top w:val="nil"/>
              <w:left w:val="single" w:sz="4" w:space="0" w:color="auto"/>
              <w:bottom w:val="single" w:sz="4" w:space="0" w:color="auto"/>
              <w:right w:val="nil"/>
            </w:tcBorders>
            <w:shd w:val="clear" w:color="000000" w:fill="F8CBAD"/>
            <w:noWrap/>
            <w:vAlign w:val="bottom"/>
            <w:hideMark/>
          </w:tcPr>
          <w:p w14:paraId="70EB778E"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PMIC Output Supply Accuracy</w:t>
            </w:r>
          </w:p>
        </w:tc>
      </w:tr>
      <w:tr w:rsidR="00BE0CC6" w:rsidRPr="00207F03" w14:paraId="1BBD3733" w14:textId="77777777" w:rsidTr="00B94E10">
        <w:trPr>
          <w:trHeight w:val="256"/>
        </w:trPr>
        <w:tc>
          <w:tcPr>
            <w:tcW w:w="2133" w:type="dxa"/>
            <w:vMerge w:val="restart"/>
            <w:tcBorders>
              <w:top w:val="nil"/>
              <w:left w:val="single" w:sz="4" w:space="0" w:color="auto"/>
              <w:bottom w:val="single" w:sz="4" w:space="0" w:color="000000"/>
              <w:right w:val="single" w:sz="4" w:space="0" w:color="auto"/>
            </w:tcBorders>
            <w:shd w:val="clear" w:color="000000" w:fill="D9D9D9"/>
            <w:vAlign w:val="bottom"/>
            <w:hideMark/>
          </w:tcPr>
          <w:p w14:paraId="512FE73E"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Voltage Rail</w:t>
            </w:r>
          </w:p>
        </w:tc>
        <w:tc>
          <w:tcPr>
            <w:tcW w:w="1949" w:type="dxa"/>
            <w:vMerge w:val="restart"/>
            <w:tcBorders>
              <w:top w:val="nil"/>
              <w:left w:val="single" w:sz="4" w:space="0" w:color="auto"/>
              <w:bottom w:val="single" w:sz="4" w:space="0" w:color="000000"/>
              <w:right w:val="single" w:sz="4" w:space="0" w:color="auto"/>
            </w:tcBorders>
            <w:shd w:val="clear" w:color="000000" w:fill="D9D9D9"/>
            <w:vAlign w:val="bottom"/>
            <w:hideMark/>
          </w:tcPr>
          <w:p w14:paraId="35C70F4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Measuring Points</w:t>
            </w:r>
          </w:p>
        </w:tc>
        <w:tc>
          <w:tcPr>
            <w:tcW w:w="1494" w:type="dxa"/>
            <w:vMerge w:val="restart"/>
            <w:tcBorders>
              <w:top w:val="nil"/>
              <w:left w:val="single" w:sz="4" w:space="0" w:color="auto"/>
              <w:bottom w:val="single" w:sz="4" w:space="0" w:color="000000"/>
              <w:right w:val="single" w:sz="4" w:space="0" w:color="auto"/>
            </w:tcBorders>
            <w:shd w:val="clear" w:color="000000" w:fill="D9D9D9"/>
            <w:vAlign w:val="bottom"/>
            <w:hideMark/>
          </w:tcPr>
          <w:p w14:paraId="30A2549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Output Voltage (V)</w:t>
            </w:r>
          </w:p>
        </w:tc>
        <w:tc>
          <w:tcPr>
            <w:tcW w:w="1862" w:type="dxa"/>
            <w:gridSpan w:val="2"/>
            <w:tcBorders>
              <w:top w:val="single" w:sz="4" w:space="0" w:color="auto"/>
              <w:left w:val="nil"/>
              <w:bottom w:val="single" w:sz="4" w:space="0" w:color="auto"/>
              <w:right w:val="single" w:sz="4" w:space="0" w:color="000000"/>
            </w:tcBorders>
            <w:shd w:val="clear" w:color="000000" w:fill="D9D9D9"/>
            <w:noWrap/>
            <w:vAlign w:val="bottom"/>
            <w:hideMark/>
          </w:tcPr>
          <w:p w14:paraId="5E93DC0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864" w:type="dxa"/>
            <w:vMerge w:val="restart"/>
            <w:tcBorders>
              <w:top w:val="nil"/>
              <w:left w:val="single" w:sz="4" w:space="0" w:color="auto"/>
              <w:bottom w:val="single" w:sz="4" w:space="0" w:color="000000"/>
              <w:right w:val="single" w:sz="4" w:space="0" w:color="auto"/>
            </w:tcBorders>
            <w:shd w:val="clear" w:color="000000" w:fill="D9D9D9"/>
            <w:vAlign w:val="bottom"/>
            <w:hideMark/>
          </w:tcPr>
          <w:p w14:paraId="696BE03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Margin (%)</w:t>
            </w:r>
          </w:p>
        </w:tc>
        <w:tc>
          <w:tcPr>
            <w:tcW w:w="1078" w:type="dxa"/>
            <w:vMerge w:val="restart"/>
            <w:tcBorders>
              <w:top w:val="nil"/>
              <w:left w:val="single" w:sz="4" w:space="0" w:color="auto"/>
              <w:bottom w:val="single" w:sz="4" w:space="0" w:color="000000"/>
              <w:right w:val="single" w:sz="4" w:space="0" w:color="auto"/>
            </w:tcBorders>
            <w:shd w:val="clear" w:color="000000" w:fill="D9D9D9"/>
            <w:vAlign w:val="bottom"/>
            <w:hideMark/>
          </w:tcPr>
          <w:p w14:paraId="6A856D41"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Pass/Fail</w:t>
            </w:r>
          </w:p>
        </w:tc>
      </w:tr>
      <w:tr w:rsidR="00BE0CC6" w:rsidRPr="00207F03" w14:paraId="032695ED" w14:textId="77777777" w:rsidTr="00B94E10">
        <w:trPr>
          <w:trHeight w:val="256"/>
        </w:trPr>
        <w:tc>
          <w:tcPr>
            <w:tcW w:w="2133" w:type="dxa"/>
            <w:vMerge/>
            <w:tcBorders>
              <w:top w:val="nil"/>
              <w:left w:val="single" w:sz="4" w:space="0" w:color="auto"/>
              <w:bottom w:val="single" w:sz="4" w:space="0" w:color="000000"/>
              <w:right w:val="single" w:sz="4" w:space="0" w:color="auto"/>
            </w:tcBorders>
            <w:vAlign w:val="center"/>
            <w:hideMark/>
          </w:tcPr>
          <w:p w14:paraId="44FB582C" w14:textId="77777777" w:rsidR="00BE0CC6" w:rsidRPr="00207F03" w:rsidRDefault="00BE0CC6" w:rsidP="00BE0CC6">
            <w:pPr>
              <w:spacing w:after="0" w:line="240" w:lineRule="auto"/>
              <w:rPr>
                <w:rFonts w:eastAsia="Times New Roman"/>
                <w:sz w:val="22"/>
                <w:szCs w:val="22"/>
                <w:lang w:eastAsia="en-US"/>
              </w:rPr>
            </w:pPr>
          </w:p>
        </w:tc>
        <w:tc>
          <w:tcPr>
            <w:tcW w:w="1949" w:type="dxa"/>
            <w:vMerge/>
            <w:tcBorders>
              <w:top w:val="nil"/>
              <w:left w:val="single" w:sz="4" w:space="0" w:color="auto"/>
              <w:bottom w:val="single" w:sz="4" w:space="0" w:color="000000"/>
              <w:right w:val="single" w:sz="4" w:space="0" w:color="auto"/>
            </w:tcBorders>
            <w:vAlign w:val="center"/>
            <w:hideMark/>
          </w:tcPr>
          <w:p w14:paraId="7972761C" w14:textId="77777777" w:rsidR="00BE0CC6" w:rsidRPr="00207F03" w:rsidRDefault="00BE0CC6" w:rsidP="00BE0CC6">
            <w:pPr>
              <w:spacing w:after="0" w:line="240" w:lineRule="auto"/>
              <w:rPr>
                <w:rFonts w:eastAsia="Times New Roman"/>
                <w:sz w:val="22"/>
                <w:szCs w:val="22"/>
                <w:lang w:eastAsia="en-US"/>
              </w:rPr>
            </w:pPr>
          </w:p>
        </w:tc>
        <w:tc>
          <w:tcPr>
            <w:tcW w:w="1494" w:type="dxa"/>
            <w:vMerge/>
            <w:tcBorders>
              <w:top w:val="nil"/>
              <w:left w:val="single" w:sz="4" w:space="0" w:color="auto"/>
              <w:bottom w:val="single" w:sz="4" w:space="0" w:color="000000"/>
              <w:right w:val="single" w:sz="4" w:space="0" w:color="auto"/>
            </w:tcBorders>
            <w:vAlign w:val="center"/>
            <w:hideMark/>
          </w:tcPr>
          <w:p w14:paraId="372A001E" w14:textId="77777777" w:rsidR="00BE0CC6" w:rsidRPr="00207F03" w:rsidRDefault="00BE0CC6" w:rsidP="00BE0CC6">
            <w:pPr>
              <w:spacing w:after="0" w:line="240" w:lineRule="auto"/>
              <w:rPr>
                <w:rFonts w:eastAsia="Times New Roman"/>
                <w:sz w:val="22"/>
                <w:szCs w:val="22"/>
                <w:lang w:eastAsia="en-US"/>
              </w:rPr>
            </w:pPr>
          </w:p>
        </w:tc>
        <w:tc>
          <w:tcPr>
            <w:tcW w:w="931" w:type="dxa"/>
            <w:tcBorders>
              <w:top w:val="nil"/>
              <w:left w:val="nil"/>
              <w:bottom w:val="single" w:sz="4" w:space="0" w:color="auto"/>
              <w:right w:val="nil"/>
            </w:tcBorders>
            <w:shd w:val="clear" w:color="000000" w:fill="D9D9D9"/>
            <w:noWrap/>
            <w:vAlign w:val="bottom"/>
            <w:hideMark/>
          </w:tcPr>
          <w:p w14:paraId="615340C2"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Min(V)</w:t>
            </w:r>
          </w:p>
        </w:tc>
        <w:tc>
          <w:tcPr>
            <w:tcW w:w="931" w:type="dxa"/>
            <w:tcBorders>
              <w:top w:val="nil"/>
              <w:left w:val="single" w:sz="4" w:space="0" w:color="auto"/>
              <w:bottom w:val="single" w:sz="4" w:space="0" w:color="auto"/>
              <w:right w:val="single" w:sz="4" w:space="0" w:color="auto"/>
            </w:tcBorders>
            <w:shd w:val="clear" w:color="000000" w:fill="D9D9D9"/>
            <w:noWrap/>
            <w:vAlign w:val="bottom"/>
            <w:hideMark/>
          </w:tcPr>
          <w:p w14:paraId="51E845B7"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Max(V)</w:t>
            </w:r>
          </w:p>
        </w:tc>
        <w:tc>
          <w:tcPr>
            <w:tcW w:w="864" w:type="dxa"/>
            <w:vMerge/>
            <w:tcBorders>
              <w:top w:val="nil"/>
              <w:left w:val="single" w:sz="4" w:space="0" w:color="auto"/>
              <w:bottom w:val="single" w:sz="4" w:space="0" w:color="000000"/>
              <w:right w:val="single" w:sz="4" w:space="0" w:color="auto"/>
            </w:tcBorders>
            <w:vAlign w:val="center"/>
            <w:hideMark/>
          </w:tcPr>
          <w:p w14:paraId="56C76541" w14:textId="77777777" w:rsidR="00BE0CC6" w:rsidRPr="00207F03" w:rsidRDefault="00BE0CC6" w:rsidP="00BE0CC6">
            <w:pPr>
              <w:spacing w:after="0" w:line="240" w:lineRule="auto"/>
              <w:rPr>
                <w:rFonts w:eastAsia="Times New Roman"/>
                <w:sz w:val="22"/>
                <w:szCs w:val="22"/>
                <w:lang w:eastAsia="en-US"/>
              </w:rPr>
            </w:pPr>
          </w:p>
        </w:tc>
        <w:tc>
          <w:tcPr>
            <w:tcW w:w="1078" w:type="dxa"/>
            <w:vMerge/>
            <w:tcBorders>
              <w:top w:val="nil"/>
              <w:left w:val="single" w:sz="4" w:space="0" w:color="auto"/>
              <w:bottom w:val="single" w:sz="4" w:space="0" w:color="000000"/>
              <w:right w:val="single" w:sz="4" w:space="0" w:color="auto"/>
            </w:tcBorders>
            <w:vAlign w:val="center"/>
            <w:hideMark/>
          </w:tcPr>
          <w:p w14:paraId="3A845E68"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70E9D8E3"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7A5245E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V1P8_A</w:t>
            </w:r>
          </w:p>
        </w:tc>
        <w:tc>
          <w:tcPr>
            <w:tcW w:w="1949" w:type="dxa"/>
            <w:tcBorders>
              <w:top w:val="nil"/>
              <w:left w:val="nil"/>
              <w:bottom w:val="single" w:sz="4" w:space="0" w:color="auto"/>
              <w:right w:val="single" w:sz="4" w:space="0" w:color="auto"/>
            </w:tcBorders>
            <w:shd w:val="clear" w:color="000000" w:fill="FFFFFF"/>
            <w:noWrap/>
            <w:vAlign w:val="bottom"/>
            <w:hideMark/>
          </w:tcPr>
          <w:p w14:paraId="4151114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C3M17</w:t>
            </w:r>
          </w:p>
        </w:tc>
        <w:tc>
          <w:tcPr>
            <w:tcW w:w="1494" w:type="dxa"/>
            <w:tcBorders>
              <w:top w:val="nil"/>
              <w:left w:val="nil"/>
              <w:bottom w:val="single" w:sz="4" w:space="0" w:color="auto"/>
              <w:right w:val="single" w:sz="4" w:space="0" w:color="auto"/>
            </w:tcBorders>
            <w:shd w:val="clear" w:color="000000" w:fill="FFFFFF"/>
            <w:noWrap/>
            <w:vAlign w:val="bottom"/>
            <w:hideMark/>
          </w:tcPr>
          <w:p w14:paraId="5E10B78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1.792</w:t>
            </w:r>
          </w:p>
        </w:tc>
        <w:tc>
          <w:tcPr>
            <w:tcW w:w="931" w:type="dxa"/>
            <w:tcBorders>
              <w:top w:val="nil"/>
              <w:left w:val="nil"/>
              <w:bottom w:val="single" w:sz="4" w:space="0" w:color="auto"/>
              <w:right w:val="single" w:sz="4" w:space="0" w:color="auto"/>
            </w:tcBorders>
            <w:shd w:val="clear" w:color="000000" w:fill="FFFFFF"/>
            <w:noWrap/>
            <w:vAlign w:val="bottom"/>
            <w:hideMark/>
          </w:tcPr>
          <w:p w14:paraId="425D444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1.764</w:t>
            </w:r>
          </w:p>
        </w:tc>
        <w:tc>
          <w:tcPr>
            <w:tcW w:w="931" w:type="dxa"/>
            <w:tcBorders>
              <w:top w:val="nil"/>
              <w:left w:val="nil"/>
              <w:bottom w:val="single" w:sz="4" w:space="0" w:color="auto"/>
              <w:right w:val="single" w:sz="4" w:space="0" w:color="auto"/>
            </w:tcBorders>
            <w:shd w:val="clear" w:color="000000" w:fill="FFFFFF"/>
            <w:noWrap/>
            <w:vAlign w:val="bottom"/>
            <w:hideMark/>
          </w:tcPr>
          <w:p w14:paraId="0F11454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1.836</w:t>
            </w:r>
          </w:p>
        </w:tc>
        <w:tc>
          <w:tcPr>
            <w:tcW w:w="864" w:type="dxa"/>
            <w:tcBorders>
              <w:top w:val="nil"/>
              <w:left w:val="nil"/>
              <w:bottom w:val="single" w:sz="4" w:space="0" w:color="auto"/>
              <w:right w:val="single" w:sz="4" w:space="0" w:color="auto"/>
            </w:tcBorders>
            <w:shd w:val="clear" w:color="000000" w:fill="FFFFFF"/>
            <w:noWrap/>
            <w:vAlign w:val="bottom"/>
            <w:hideMark/>
          </w:tcPr>
          <w:p w14:paraId="249B03A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-1.59</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9E77E6C"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853AF3E"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56326CA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VDDQ</w:t>
            </w:r>
          </w:p>
        </w:tc>
        <w:tc>
          <w:tcPr>
            <w:tcW w:w="1949" w:type="dxa"/>
            <w:tcBorders>
              <w:top w:val="nil"/>
              <w:left w:val="nil"/>
              <w:bottom w:val="single" w:sz="4" w:space="0" w:color="auto"/>
              <w:right w:val="single" w:sz="4" w:space="0" w:color="auto"/>
            </w:tcBorders>
            <w:shd w:val="clear" w:color="000000" w:fill="FFFFFF"/>
            <w:noWrap/>
            <w:vAlign w:val="bottom"/>
            <w:hideMark/>
          </w:tcPr>
          <w:p w14:paraId="677E598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C4M10</w:t>
            </w:r>
          </w:p>
        </w:tc>
        <w:tc>
          <w:tcPr>
            <w:tcW w:w="1494" w:type="dxa"/>
            <w:tcBorders>
              <w:top w:val="nil"/>
              <w:left w:val="nil"/>
              <w:bottom w:val="single" w:sz="4" w:space="0" w:color="auto"/>
              <w:right w:val="single" w:sz="4" w:space="0" w:color="auto"/>
            </w:tcBorders>
            <w:shd w:val="clear" w:color="000000" w:fill="FFFFFF"/>
            <w:noWrap/>
            <w:vAlign w:val="bottom"/>
            <w:hideMark/>
          </w:tcPr>
          <w:p w14:paraId="753E096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1.345</w:t>
            </w:r>
          </w:p>
        </w:tc>
        <w:tc>
          <w:tcPr>
            <w:tcW w:w="931" w:type="dxa"/>
            <w:tcBorders>
              <w:top w:val="nil"/>
              <w:left w:val="nil"/>
              <w:bottom w:val="single" w:sz="4" w:space="0" w:color="auto"/>
              <w:right w:val="single" w:sz="4" w:space="0" w:color="auto"/>
            </w:tcBorders>
            <w:shd w:val="clear" w:color="000000" w:fill="FFFFFF"/>
            <w:noWrap/>
            <w:vAlign w:val="bottom"/>
            <w:hideMark/>
          </w:tcPr>
          <w:p w14:paraId="67FBA17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1.323</w:t>
            </w:r>
          </w:p>
        </w:tc>
        <w:tc>
          <w:tcPr>
            <w:tcW w:w="931" w:type="dxa"/>
            <w:tcBorders>
              <w:top w:val="nil"/>
              <w:left w:val="nil"/>
              <w:bottom w:val="single" w:sz="4" w:space="0" w:color="auto"/>
              <w:right w:val="single" w:sz="4" w:space="0" w:color="auto"/>
            </w:tcBorders>
            <w:shd w:val="clear" w:color="000000" w:fill="FFFFFF"/>
            <w:noWrap/>
            <w:vAlign w:val="bottom"/>
            <w:hideMark/>
          </w:tcPr>
          <w:p w14:paraId="3B6D2A9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1.377</w:t>
            </w:r>
          </w:p>
        </w:tc>
        <w:tc>
          <w:tcPr>
            <w:tcW w:w="864" w:type="dxa"/>
            <w:tcBorders>
              <w:top w:val="nil"/>
              <w:left w:val="nil"/>
              <w:bottom w:val="single" w:sz="4" w:space="0" w:color="auto"/>
              <w:right w:val="single" w:sz="4" w:space="0" w:color="auto"/>
            </w:tcBorders>
            <w:shd w:val="clear" w:color="000000" w:fill="FFFFFF"/>
            <w:noWrap/>
            <w:vAlign w:val="bottom"/>
            <w:hideMark/>
          </w:tcPr>
          <w:p w14:paraId="6608BC9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-1.66</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83730AF"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EA9B9F9"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3D76DF8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V5_A</w:t>
            </w:r>
          </w:p>
        </w:tc>
        <w:tc>
          <w:tcPr>
            <w:tcW w:w="1949" w:type="dxa"/>
            <w:tcBorders>
              <w:top w:val="nil"/>
              <w:left w:val="nil"/>
              <w:bottom w:val="single" w:sz="4" w:space="0" w:color="auto"/>
              <w:right w:val="single" w:sz="4" w:space="0" w:color="auto"/>
            </w:tcBorders>
            <w:shd w:val="clear" w:color="000000" w:fill="FFFFFF"/>
            <w:noWrap/>
            <w:vAlign w:val="bottom"/>
            <w:hideMark/>
          </w:tcPr>
          <w:p w14:paraId="1469F73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C3M24</w:t>
            </w:r>
          </w:p>
        </w:tc>
        <w:tc>
          <w:tcPr>
            <w:tcW w:w="1494" w:type="dxa"/>
            <w:tcBorders>
              <w:top w:val="nil"/>
              <w:left w:val="nil"/>
              <w:bottom w:val="single" w:sz="4" w:space="0" w:color="auto"/>
              <w:right w:val="single" w:sz="4" w:space="0" w:color="auto"/>
            </w:tcBorders>
            <w:shd w:val="clear" w:color="000000" w:fill="FFFFFF"/>
            <w:noWrap/>
            <w:vAlign w:val="bottom"/>
            <w:hideMark/>
          </w:tcPr>
          <w:p w14:paraId="403DC32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5.08</w:t>
            </w:r>
          </w:p>
        </w:tc>
        <w:tc>
          <w:tcPr>
            <w:tcW w:w="931" w:type="dxa"/>
            <w:tcBorders>
              <w:top w:val="nil"/>
              <w:left w:val="nil"/>
              <w:bottom w:val="single" w:sz="4" w:space="0" w:color="auto"/>
              <w:right w:val="single" w:sz="4" w:space="0" w:color="auto"/>
            </w:tcBorders>
            <w:shd w:val="clear" w:color="000000" w:fill="FFFFFF"/>
            <w:noWrap/>
            <w:vAlign w:val="bottom"/>
            <w:hideMark/>
          </w:tcPr>
          <w:p w14:paraId="1C74CEF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4.9</w:t>
            </w:r>
          </w:p>
        </w:tc>
        <w:tc>
          <w:tcPr>
            <w:tcW w:w="931" w:type="dxa"/>
            <w:tcBorders>
              <w:top w:val="nil"/>
              <w:left w:val="nil"/>
              <w:bottom w:val="single" w:sz="4" w:space="0" w:color="auto"/>
              <w:right w:val="single" w:sz="4" w:space="0" w:color="auto"/>
            </w:tcBorders>
            <w:shd w:val="clear" w:color="000000" w:fill="FFFFFF"/>
            <w:noWrap/>
            <w:vAlign w:val="bottom"/>
            <w:hideMark/>
          </w:tcPr>
          <w:p w14:paraId="4835AA9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5.1</w:t>
            </w:r>
          </w:p>
        </w:tc>
        <w:tc>
          <w:tcPr>
            <w:tcW w:w="864" w:type="dxa"/>
            <w:tcBorders>
              <w:top w:val="nil"/>
              <w:left w:val="nil"/>
              <w:bottom w:val="single" w:sz="4" w:space="0" w:color="auto"/>
              <w:right w:val="single" w:sz="4" w:space="0" w:color="auto"/>
            </w:tcBorders>
            <w:shd w:val="clear" w:color="000000" w:fill="FFFFFF"/>
            <w:noWrap/>
            <w:vAlign w:val="bottom"/>
            <w:hideMark/>
          </w:tcPr>
          <w:p w14:paraId="4DDEEF5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-0.39</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C901605"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4815C8F"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10505E8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V1P5_S</w:t>
            </w:r>
          </w:p>
        </w:tc>
        <w:tc>
          <w:tcPr>
            <w:tcW w:w="1949" w:type="dxa"/>
            <w:tcBorders>
              <w:top w:val="nil"/>
              <w:left w:val="nil"/>
              <w:bottom w:val="single" w:sz="4" w:space="0" w:color="auto"/>
              <w:right w:val="single" w:sz="4" w:space="0" w:color="auto"/>
            </w:tcBorders>
            <w:shd w:val="clear" w:color="000000" w:fill="FFFFFF"/>
            <w:noWrap/>
            <w:vAlign w:val="bottom"/>
            <w:hideMark/>
          </w:tcPr>
          <w:p w14:paraId="7647F99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C3M8</w:t>
            </w:r>
          </w:p>
        </w:tc>
        <w:tc>
          <w:tcPr>
            <w:tcW w:w="1494" w:type="dxa"/>
            <w:tcBorders>
              <w:top w:val="nil"/>
              <w:left w:val="nil"/>
              <w:bottom w:val="single" w:sz="4" w:space="0" w:color="auto"/>
              <w:right w:val="single" w:sz="4" w:space="0" w:color="auto"/>
            </w:tcBorders>
            <w:shd w:val="clear" w:color="000000" w:fill="FFFFFF"/>
            <w:noWrap/>
            <w:vAlign w:val="bottom"/>
            <w:hideMark/>
          </w:tcPr>
          <w:p w14:paraId="423E58A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1.495</w:t>
            </w:r>
          </w:p>
        </w:tc>
        <w:tc>
          <w:tcPr>
            <w:tcW w:w="931" w:type="dxa"/>
            <w:tcBorders>
              <w:top w:val="nil"/>
              <w:left w:val="nil"/>
              <w:bottom w:val="single" w:sz="4" w:space="0" w:color="auto"/>
              <w:right w:val="single" w:sz="4" w:space="0" w:color="auto"/>
            </w:tcBorders>
            <w:shd w:val="clear" w:color="000000" w:fill="FFFFFF"/>
            <w:noWrap/>
            <w:vAlign w:val="bottom"/>
            <w:hideMark/>
          </w:tcPr>
          <w:p w14:paraId="6CDB562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1.47</w:t>
            </w:r>
          </w:p>
        </w:tc>
        <w:tc>
          <w:tcPr>
            <w:tcW w:w="931" w:type="dxa"/>
            <w:tcBorders>
              <w:top w:val="nil"/>
              <w:left w:val="nil"/>
              <w:bottom w:val="single" w:sz="4" w:space="0" w:color="auto"/>
              <w:right w:val="single" w:sz="4" w:space="0" w:color="auto"/>
            </w:tcBorders>
            <w:shd w:val="clear" w:color="000000" w:fill="FFFFFF"/>
            <w:noWrap/>
            <w:vAlign w:val="bottom"/>
            <w:hideMark/>
          </w:tcPr>
          <w:p w14:paraId="358425E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1.53</w:t>
            </w:r>
          </w:p>
        </w:tc>
        <w:tc>
          <w:tcPr>
            <w:tcW w:w="864" w:type="dxa"/>
            <w:tcBorders>
              <w:top w:val="nil"/>
              <w:left w:val="nil"/>
              <w:bottom w:val="single" w:sz="4" w:space="0" w:color="auto"/>
              <w:right w:val="single" w:sz="4" w:space="0" w:color="auto"/>
            </w:tcBorders>
            <w:shd w:val="clear" w:color="000000" w:fill="FFFFFF"/>
            <w:noWrap/>
            <w:vAlign w:val="bottom"/>
            <w:hideMark/>
          </w:tcPr>
          <w:p w14:paraId="29AFCB5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-1.70</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18A511"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94DF9B7"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31C8BC8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VSFR_SX</w:t>
            </w:r>
          </w:p>
        </w:tc>
        <w:tc>
          <w:tcPr>
            <w:tcW w:w="1949" w:type="dxa"/>
            <w:tcBorders>
              <w:top w:val="nil"/>
              <w:left w:val="nil"/>
              <w:bottom w:val="single" w:sz="4" w:space="0" w:color="auto"/>
              <w:right w:val="single" w:sz="4" w:space="0" w:color="auto"/>
            </w:tcBorders>
            <w:shd w:val="clear" w:color="000000" w:fill="FFFFFF"/>
            <w:noWrap/>
            <w:vAlign w:val="bottom"/>
            <w:hideMark/>
          </w:tcPr>
          <w:p w14:paraId="7CF66EE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C3M30</w:t>
            </w:r>
          </w:p>
        </w:tc>
        <w:tc>
          <w:tcPr>
            <w:tcW w:w="1494" w:type="dxa"/>
            <w:tcBorders>
              <w:top w:val="nil"/>
              <w:left w:val="nil"/>
              <w:bottom w:val="single" w:sz="4" w:space="0" w:color="auto"/>
              <w:right w:val="single" w:sz="4" w:space="0" w:color="auto"/>
            </w:tcBorders>
            <w:shd w:val="clear" w:color="000000" w:fill="FFFFFF"/>
            <w:noWrap/>
            <w:vAlign w:val="bottom"/>
            <w:hideMark/>
          </w:tcPr>
          <w:p w14:paraId="150A3DB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1.345</w:t>
            </w:r>
          </w:p>
        </w:tc>
        <w:tc>
          <w:tcPr>
            <w:tcW w:w="931" w:type="dxa"/>
            <w:tcBorders>
              <w:top w:val="nil"/>
              <w:left w:val="nil"/>
              <w:bottom w:val="single" w:sz="4" w:space="0" w:color="auto"/>
              <w:right w:val="single" w:sz="4" w:space="0" w:color="auto"/>
            </w:tcBorders>
            <w:shd w:val="clear" w:color="000000" w:fill="FFFFFF"/>
            <w:noWrap/>
            <w:vAlign w:val="bottom"/>
            <w:hideMark/>
          </w:tcPr>
          <w:p w14:paraId="44ED366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1.323</w:t>
            </w:r>
          </w:p>
        </w:tc>
        <w:tc>
          <w:tcPr>
            <w:tcW w:w="931" w:type="dxa"/>
            <w:tcBorders>
              <w:top w:val="nil"/>
              <w:left w:val="nil"/>
              <w:bottom w:val="single" w:sz="4" w:space="0" w:color="auto"/>
              <w:right w:val="single" w:sz="4" w:space="0" w:color="auto"/>
            </w:tcBorders>
            <w:shd w:val="clear" w:color="000000" w:fill="FFFFFF"/>
            <w:noWrap/>
            <w:vAlign w:val="bottom"/>
            <w:hideMark/>
          </w:tcPr>
          <w:p w14:paraId="5B4D8A8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1.377</w:t>
            </w:r>
          </w:p>
        </w:tc>
        <w:tc>
          <w:tcPr>
            <w:tcW w:w="864" w:type="dxa"/>
            <w:tcBorders>
              <w:top w:val="nil"/>
              <w:left w:val="nil"/>
              <w:bottom w:val="single" w:sz="4" w:space="0" w:color="auto"/>
              <w:right w:val="single" w:sz="4" w:space="0" w:color="auto"/>
            </w:tcBorders>
            <w:shd w:val="clear" w:color="000000" w:fill="FFFFFF"/>
            <w:noWrap/>
            <w:vAlign w:val="bottom"/>
            <w:hideMark/>
          </w:tcPr>
          <w:p w14:paraId="48C826D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-1.66</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187297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B93BCBB"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3F71D29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V1P35_S</w:t>
            </w:r>
          </w:p>
        </w:tc>
        <w:tc>
          <w:tcPr>
            <w:tcW w:w="1949" w:type="dxa"/>
            <w:tcBorders>
              <w:top w:val="nil"/>
              <w:left w:val="nil"/>
              <w:bottom w:val="single" w:sz="4" w:space="0" w:color="auto"/>
              <w:right w:val="single" w:sz="4" w:space="0" w:color="auto"/>
            </w:tcBorders>
            <w:shd w:val="clear" w:color="000000" w:fill="FFFFFF"/>
            <w:noWrap/>
            <w:vAlign w:val="bottom"/>
            <w:hideMark/>
          </w:tcPr>
          <w:p w14:paraId="0CAA026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C3M22</w:t>
            </w:r>
          </w:p>
        </w:tc>
        <w:tc>
          <w:tcPr>
            <w:tcW w:w="1494" w:type="dxa"/>
            <w:tcBorders>
              <w:top w:val="nil"/>
              <w:left w:val="nil"/>
              <w:bottom w:val="nil"/>
              <w:right w:val="nil"/>
            </w:tcBorders>
            <w:shd w:val="clear" w:color="000000" w:fill="FFFFFF"/>
            <w:noWrap/>
            <w:vAlign w:val="bottom"/>
            <w:hideMark/>
          </w:tcPr>
          <w:p w14:paraId="712A8DF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1.342</w:t>
            </w:r>
          </w:p>
        </w:tc>
        <w:tc>
          <w:tcPr>
            <w:tcW w:w="931" w:type="dxa"/>
            <w:tcBorders>
              <w:top w:val="nil"/>
              <w:left w:val="single" w:sz="4" w:space="0" w:color="auto"/>
              <w:bottom w:val="single" w:sz="4" w:space="0" w:color="auto"/>
              <w:right w:val="single" w:sz="4" w:space="0" w:color="auto"/>
            </w:tcBorders>
            <w:shd w:val="clear" w:color="000000" w:fill="FFFFFF"/>
            <w:noWrap/>
            <w:vAlign w:val="bottom"/>
            <w:hideMark/>
          </w:tcPr>
          <w:p w14:paraId="0896370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1.323</w:t>
            </w:r>
          </w:p>
        </w:tc>
        <w:tc>
          <w:tcPr>
            <w:tcW w:w="931" w:type="dxa"/>
            <w:tcBorders>
              <w:top w:val="nil"/>
              <w:left w:val="nil"/>
              <w:bottom w:val="single" w:sz="4" w:space="0" w:color="auto"/>
              <w:right w:val="single" w:sz="4" w:space="0" w:color="auto"/>
            </w:tcBorders>
            <w:shd w:val="clear" w:color="000000" w:fill="FFFFFF"/>
            <w:noWrap/>
            <w:vAlign w:val="bottom"/>
            <w:hideMark/>
          </w:tcPr>
          <w:p w14:paraId="05CA7EE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1.377</w:t>
            </w:r>
          </w:p>
        </w:tc>
        <w:tc>
          <w:tcPr>
            <w:tcW w:w="864" w:type="dxa"/>
            <w:tcBorders>
              <w:top w:val="nil"/>
              <w:left w:val="nil"/>
              <w:bottom w:val="single" w:sz="4" w:space="0" w:color="auto"/>
              <w:right w:val="single" w:sz="4" w:space="0" w:color="auto"/>
            </w:tcBorders>
            <w:shd w:val="clear" w:color="000000" w:fill="FFFFFF"/>
            <w:noWrap/>
            <w:vAlign w:val="bottom"/>
            <w:hideMark/>
          </w:tcPr>
          <w:p w14:paraId="44726E6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-1.44</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50352FD"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ED71743"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0DBC1F7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V1P2_A</w:t>
            </w:r>
          </w:p>
        </w:tc>
        <w:tc>
          <w:tcPr>
            <w:tcW w:w="1949" w:type="dxa"/>
            <w:tcBorders>
              <w:top w:val="nil"/>
              <w:left w:val="nil"/>
              <w:bottom w:val="single" w:sz="4" w:space="0" w:color="auto"/>
              <w:right w:val="single" w:sz="4" w:space="0" w:color="auto"/>
            </w:tcBorders>
            <w:shd w:val="clear" w:color="000000" w:fill="FFFFFF"/>
            <w:noWrap/>
            <w:vAlign w:val="bottom"/>
            <w:hideMark/>
          </w:tcPr>
          <w:p w14:paraId="0510B1D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C2N9</w:t>
            </w:r>
          </w:p>
        </w:tc>
        <w:tc>
          <w:tcPr>
            <w:tcW w:w="1494" w:type="dxa"/>
            <w:tcBorders>
              <w:top w:val="single" w:sz="4" w:space="0" w:color="auto"/>
              <w:left w:val="nil"/>
              <w:bottom w:val="single" w:sz="4" w:space="0" w:color="auto"/>
              <w:right w:val="single" w:sz="4" w:space="0" w:color="auto"/>
            </w:tcBorders>
            <w:shd w:val="clear" w:color="000000" w:fill="FFFFFF"/>
            <w:noWrap/>
            <w:vAlign w:val="bottom"/>
            <w:hideMark/>
          </w:tcPr>
          <w:p w14:paraId="6C82434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1.245</w:t>
            </w:r>
          </w:p>
        </w:tc>
        <w:tc>
          <w:tcPr>
            <w:tcW w:w="931" w:type="dxa"/>
            <w:tcBorders>
              <w:top w:val="nil"/>
              <w:left w:val="nil"/>
              <w:bottom w:val="single" w:sz="4" w:space="0" w:color="auto"/>
              <w:right w:val="single" w:sz="4" w:space="0" w:color="auto"/>
            </w:tcBorders>
            <w:shd w:val="clear" w:color="000000" w:fill="FFFFFF"/>
            <w:noWrap/>
            <w:vAlign w:val="bottom"/>
            <w:hideMark/>
          </w:tcPr>
          <w:p w14:paraId="5C5B653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1.225</w:t>
            </w:r>
          </w:p>
        </w:tc>
        <w:tc>
          <w:tcPr>
            <w:tcW w:w="931" w:type="dxa"/>
            <w:tcBorders>
              <w:top w:val="nil"/>
              <w:left w:val="nil"/>
              <w:bottom w:val="single" w:sz="4" w:space="0" w:color="auto"/>
              <w:right w:val="single" w:sz="4" w:space="0" w:color="auto"/>
            </w:tcBorders>
            <w:shd w:val="clear" w:color="000000" w:fill="FFFFFF"/>
            <w:noWrap/>
            <w:vAlign w:val="bottom"/>
            <w:hideMark/>
          </w:tcPr>
          <w:p w14:paraId="3946BCD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1.275</w:t>
            </w:r>
          </w:p>
        </w:tc>
        <w:tc>
          <w:tcPr>
            <w:tcW w:w="864" w:type="dxa"/>
            <w:tcBorders>
              <w:top w:val="nil"/>
              <w:left w:val="nil"/>
              <w:bottom w:val="single" w:sz="4" w:space="0" w:color="auto"/>
              <w:right w:val="single" w:sz="4" w:space="0" w:color="auto"/>
            </w:tcBorders>
            <w:shd w:val="clear" w:color="000000" w:fill="FFFFFF"/>
            <w:noWrap/>
            <w:vAlign w:val="bottom"/>
            <w:hideMark/>
          </w:tcPr>
          <w:p w14:paraId="69C706A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-1.63</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3571541"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606DA1E"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6CA4251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V1P2_S</w:t>
            </w:r>
          </w:p>
        </w:tc>
        <w:tc>
          <w:tcPr>
            <w:tcW w:w="1949" w:type="dxa"/>
            <w:tcBorders>
              <w:top w:val="nil"/>
              <w:left w:val="nil"/>
              <w:bottom w:val="single" w:sz="4" w:space="0" w:color="auto"/>
              <w:right w:val="single" w:sz="4" w:space="0" w:color="auto"/>
            </w:tcBorders>
            <w:shd w:val="clear" w:color="000000" w:fill="FFFFFF"/>
            <w:noWrap/>
            <w:vAlign w:val="bottom"/>
            <w:hideMark/>
          </w:tcPr>
          <w:p w14:paraId="7030466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C2N11</w:t>
            </w:r>
          </w:p>
        </w:tc>
        <w:tc>
          <w:tcPr>
            <w:tcW w:w="1494" w:type="dxa"/>
            <w:tcBorders>
              <w:top w:val="nil"/>
              <w:left w:val="nil"/>
              <w:bottom w:val="single" w:sz="4" w:space="0" w:color="auto"/>
              <w:right w:val="single" w:sz="4" w:space="0" w:color="auto"/>
            </w:tcBorders>
            <w:shd w:val="clear" w:color="000000" w:fill="FFFFFF"/>
            <w:noWrap/>
            <w:vAlign w:val="bottom"/>
            <w:hideMark/>
          </w:tcPr>
          <w:p w14:paraId="07092C3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1.244</w:t>
            </w:r>
          </w:p>
        </w:tc>
        <w:tc>
          <w:tcPr>
            <w:tcW w:w="931" w:type="dxa"/>
            <w:tcBorders>
              <w:top w:val="nil"/>
              <w:left w:val="nil"/>
              <w:bottom w:val="single" w:sz="4" w:space="0" w:color="auto"/>
              <w:right w:val="single" w:sz="4" w:space="0" w:color="auto"/>
            </w:tcBorders>
            <w:shd w:val="clear" w:color="000000" w:fill="FFFFFF"/>
            <w:noWrap/>
            <w:vAlign w:val="bottom"/>
            <w:hideMark/>
          </w:tcPr>
          <w:p w14:paraId="05F120C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1.225</w:t>
            </w:r>
          </w:p>
        </w:tc>
        <w:tc>
          <w:tcPr>
            <w:tcW w:w="931" w:type="dxa"/>
            <w:tcBorders>
              <w:top w:val="nil"/>
              <w:left w:val="nil"/>
              <w:bottom w:val="single" w:sz="4" w:space="0" w:color="auto"/>
              <w:right w:val="single" w:sz="4" w:space="0" w:color="auto"/>
            </w:tcBorders>
            <w:shd w:val="clear" w:color="000000" w:fill="FFFFFF"/>
            <w:noWrap/>
            <w:vAlign w:val="bottom"/>
            <w:hideMark/>
          </w:tcPr>
          <w:p w14:paraId="0E82547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1.275</w:t>
            </w:r>
          </w:p>
        </w:tc>
        <w:tc>
          <w:tcPr>
            <w:tcW w:w="864" w:type="dxa"/>
            <w:tcBorders>
              <w:top w:val="nil"/>
              <w:left w:val="nil"/>
              <w:bottom w:val="single" w:sz="4" w:space="0" w:color="auto"/>
              <w:right w:val="single" w:sz="4" w:space="0" w:color="auto"/>
            </w:tcBorders>
            <w:shd w:val="clear" w:color="000000" w:fill="FFFFFF"/>
            <w:noWrap/>
            <w:vAlign w:val="bottom"/>
            <w:hideMark/>
          </w:tcPr>
          <w:p w14:paraId="38F0517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-1.55</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6715CED"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2554292"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7FEAB1F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VTT_DDR</w:t>
            </w:r>
          </w:p>
        </w:tc>
        <w:tc>
          <w:tcPr>
            <w:tcW w:w="1949" w:type="dxa"/>
            <w:tcBorders>
              <w:top w:val="nil"/>
              <w:left w:val="nil"/>
              <w:bottom w:val="single" w:sz="4" w:space="0" w:color="auto"/>
              <w:right w:val="single" w:sz="4" w:space="0" w:color="auto"/>
            </w:tcBorders>
            <w:shd w:val="clear" w:color="000000" w:fill="FFFFFF"/>
            <w:noWrap/>
            <w:vAlign w:val="bottom"/>
            <w:hideMark/>
          </w:tcPr>
          <w:p w14:paraId="69BB82A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C4P17</w:t>
            </w:r>
          </w:p>
        </w:tc>
        <w:tc>
          <w:tcPr>
            <w:tcW w:w="1494" w:type="dxa"/>
            <w:tcBorders>
              <w:top w:val="nil"/>
              <w:left w:val="nil"/>
              <w:bottom w:val="single" w:sz="4" w:space="0" w:color="auto"/>
              <w:right w:val="single" w:sz="4" w:space="0" w:color="auto"/>
            </w:tcBorders>
            <w:shd w:val="clear" w:color="000000" w:fill="FFFFFF"/>
            <w:noWrap/>
            <w:vAlign w:val="bottom"/>
            <w:hideMark/>
          </w:tcPr>
          <w:p w14:paraId="598FA2E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0.664</w:t>
            </w:r>
          </w:p>
        </w:tc>
        <w:tc>
          <w:tcPr>
            <w:tcW w:w="931" w:type="dxa"/>
            <w:tcBorders>
              <w:top w:val="nil"/>
              <w:left w:val="nil"/>
              <w:bottom w:val="single" w:sz="4" w:space="0" w:color="auto"/>
              <w:right w:val="single" w:sz="4" w:space="0" w:color="auto"/>
            </w:tcBorders>
            <w:shd w:val="clear" w:color="000000" w:fill="FFFFFF"/>
            <w:noWrap/>
            <w:vAlign w:val="bottom"/>
            <w:hideMark/>
          </w:tcPr>
          <w:p w14:paraId="766A0D4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0.62775</w:t>
            </w:r>
          </w:p>
        </w:tc>
        <w:tc>
          <w:tcPr>
            <w:tcW w:w="931" w:type="dxa"/>
            <w:tcBorders>
              <w:top w:val="nil"/>
              <w:left w:val="nil"/>
              <w:bottom w:val="single" w:sz="4" w:space="0" w:color="auto"/>
              <w:right w:val="single" w:sz="4" w:space="0" w:color="auto"/>
            </w:tcBorders>
            <w:shd w:val="clear" w:color="000000" w:fill="FFFFFF"/>
            <w:noWrap/>
            <w:vAlign w:val="bottom"/>
            <w:hideMark/>
          </w:tcPr>
          <w:p w14:paraId="5D8D2D7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0.72225</w:t>
            </w:r>
          </w:p>
        </w:tc>
        <w:tc>
          <w:tcPr>
            <w:tcW w:w="864" w:type="dxa"/>
            <w:tcBorders>
              <w:top w:val="nil"/>
              <w:left w:val="nil"/>
              <w:bottom w:val="single" w:sz="4" w:space="0" w:color="auto"/>
              <w:right w:val="single" w:sz="4" w:space="0" w:color="auto"/>
            </w:tcBorders>
            <w:shd w:val="clear" w:color="000000" w:fill="FFFFFF"/>
            <w:noWrap/>
            <w:vAlign w:val="bottom"/>
            <w:hideMark/>
          </w:tcPr>
          <w:p w14:paraId="0C154C9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-5.77</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8286FC9"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430AACC"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0BE798A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V1P8_IFSUP</w:t>
            </w:r>
          </w:p>
        </w:tc>
        <w:tc>
          <w:tcPr>
            <w:tcW w:w="1949" w:type="dxa"/>
            <w:tcBorders>
              <w:top w:val="nil"/>
              <w:left w:val="nil"/>
              <w:bottom w:val="single" w:sz="4" w:space="0" w:color="auto"/>
              <w:right w:val="single" w:sz="4" w:space="0" w:color="auto"/>
            </w:tcBorders>
            <w:shd w:val="clear" w:color="000000" w:fill="FFFFFF"/>
            <w:noWrap/>
            <w:vAlign w:val="bottom"/>
            <w:hideMark/>
          </w:tcPr>
          <w:p w14:paraId="4ED73E2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C1B7</w:t>
            </w:r>
          </w:p>
        </w:tc>
        <w:tc>
          <w:tcPr>
            <w:tcW w:w="1494" w:type="dxa"/>
            <w:tcBorders>
              <w:top w:val="nil"/>
              <w:left w:val="nil"/>
              <w:bottom w:val="single" w:sz="4" w:space="0" w:color="auto"/>
              <w:right w:val="single" w:sz="4" w:space="0" w:color="auto"/>
            </w:tcBorders>
            <w:shd w:val="clear" w:color="000000" w:fill="FFFFFF"/>
            <w:noWrap/>
            <w:vAlign w:val="bottom"/>
            <w:hideMark/>
          </w:tcPr>
          <w:p w14:paraId="3278BDC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1.793</w:t>
            </w:r>
          </w:p>
        </w:tc>
        <w:tc>
          <w:tcPr>
            <w:tcW w:w="931" w:type="dxa"/>
            <w:tcBorders>
              <w:top w:val="nil"/>
              <w:left w:val="nil"/>
              <w:bottom w:val="single" w:sz="4" w:space="0" w:color="auto"/>
              <w:right w:val="single" w:sz="4" w:space="0" w:color="auto"/>
            </w:tcBorders>
            <w:shd w:val="clear" w:color="000000" w:fill="FFFFFF"/>
            <w:noWrap/>
            <w:vAlign w:val="bottom"/>
            <w:hideMark/>
          </w:tcPr>
          <w:p w14:paraId="5D146F8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1.764</w:t>
            </w:r>
          </w:p>
        </w:tc>
        <w:tc>
          <w:tcPr>
            <w:tcW w:w="931" w:type="dxa"/>
            <w:tcBorders>
              <w:top w:val="nil"/>
              <w:left w:val="nil"/>
              <w:bottom w:val="single" w:sz="4" w:space="0" w:color="auto"/>
              <w:right w:val="single" w:sz="4" w:space="0" w:color="auto"/>
            </w:tcBorders>
            <w:shd w:val="clear" w:color="000000" w:fill="FFFFFF"/>
            <w:noWrap/>
            <w:vAlign w:val="bottom"/>
            <w:hideMark/>
          </w:tcPr>
          <w:p w14:paraId="7408574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1.836</w:t>
            </w:r>
          </w:p>
        </w:tc>
        <w:tc>
          <w:tcPr>
            <w:tcW w:w="864" w:type="dxa"/>
            <w:tcBorders>
              <w:top w:val="nil"/>
              <w:left w:val="nil"/>
              <w:bottom w:val="single" w:sz="4" w:space="0" w:color="auto"/>
              <w:right w:val="single" w:sz="4" w:space="0" w:color="auto"/>
            </w:tcBorders>
            <w:shd w:val="clear" w:color="000000" w:fill="FFFFFF"/>
            <w:noWrap/>
            <w:vAlign w:val="bottom"/>
            <w:hideMark/>
          </w:tcPr>
          <w:p w14:paraId="7F091D9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-1.64</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BC08811"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5F68AFD4"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1A153DE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VUSBPHY</w:t>
            </w:r>
          </w:p>
        </w:tc>
        <w:tc>
          <w:tcPr>
            <w:tcW w:w="1949" w:type="dxa"/>
            <w:tcBorders>
              <w:top w:val="nil"/>
              <w:left w:val="nil"/>
              <w:bottom w:val="single" w:sz="4" w:space="0" w:color="auto"/>
              <w:right w:val="single" w:sz="4" w:space="0" w:color="auto"/>
            </w:tcBorders>
            <w:shd w:val="clear" w:color="000000" w:fill="FFFFFF"/>
            <w:noWrap/>
            <w:vAlign w:val="bottom"/>
            <w:hideMark/>
          </w:tcPr>
          <w:p w14:paraId="3BF4D96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C3M10</w:t>
            </w:r>
          </w:p>
        </w:tc>
        <w:tc>
          <w:tcPr>
            <w:tcW w:w="1494" w:type="dxa"/>
            <w:tcBorders>
              <w:top w:val="nil"/>
              <w:left w:val="nil"/>
              <w:bottom w:val="nil"/>
              <w:right w:val="nil"/>
            </w:tcBorders>
            <w:shd w:val="clear" w:color="000000" w:fill="FFFFFF"/>
            <w:noWrap/>
            <w:vAlign w:val="bottom"/>
            <w:hideMark/>
          </w:tcPr>
          <w:p w14:paraId="3B45226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3.283</w:t>
            </w:r>
          </w:p>
        </w:tc>
        <w:tc>
          <w:tcPr>
            <w:tcW w:w="931" w:type="dxa"/>
            <w:tcBorders>
              <w:top w:val="nil"/>
              <w:left w:val="single" w:sz="4" w:space="0" w:color="auto"/>
              <w:bottom w:val="single" w:sz="4" w:space="0" w:color="auto"/>
              <w:right w:val="single" w:sz="4" w:space="0" w:color="auto"/>
            </w:tcBorders>
            <w:shd w:val="clear" w:color="000000" w:fill="FFFFFF"/>
            <w:noWrap/>
            <w:vAlign w:val="bottom"/>
            <w:hideMark/>
          </w:tcPr>
          <w:p w14:paraId="6644B48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3.234</w:t>
            </w:r>
          </w:p>
        </w:tc>
        <w:tc>
          <w:tcPr>
            <w:tcW w:w="931" w:type="dxa"/>
            <w:tcBorders>
              <w:top w:val="nil"/>
              <w:left w:val="nil"/>
              <w:bottom w:val="single" w:sz="4" w:space="0" w:color="auto"/>
              <w:right w:val="single" w:sz="4" w:space="0" w:color="auto"/>
            </w:tcBorders>
            <w:shd w:val="clear" w:color="000000" w:fill="FFFFFF"/>
            <w:noWrap/>
            <w:vAlign w:val="bottom"/>
            <w:hideMark/>
          </w:tcPr>
          <w:p w14:paraId="74CEC8A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3.366</w:t>
            </w:r>
          </w:p>
        </w:tc>
        <w:tc>
          <w:tcPr>
            <w:tcW w:w="864" w:type="dxa"/>
            <w:tcBorders>
              <w:top w:val="nil"/>
              <w:left w:val="nil"/>
              <w:bottom w:val="single" w:sz="4" w:space="0" w:color="auto"/>
              <w:right w:val="single" w:sz="4" w:space="0" w:color="auto"/>
            </w:tcBorders>
            <w:shd w:val="clear" w:color="000000" w:fill="FFFFFF"/>
            <w:noWrap/>
            <w:vAlign w:val="bottom"/>
            <w:hideMark/>
          </w:tcPr>
          <w:p w14:paraId="3BF59E0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-1.52</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BCD5F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5F7E4974"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4E2E4F1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V3P3_A</w:t>
            </w:r>
          </w:p>
        </w:tc>
        <w:tc>
          <w:tcPr>
            <w:tcW w:w="1949" w:type="dxa"/>
            <w:tcBorders>
              <w:top w:val="nil"/>
              <w:left w:val="nil"/>
              <w:bottom w:val="single" w:sz="4" w:space="0" w:color="auto"/>
              <w:right w:val="single" w:sz="4" w:space="0" w:color="auto"/>
            </w:tcBorders>
            <w:shd w:val="clear" w:color="000000" w:fill="FFFFFF"/>
            <w:noWrap/>
            <w:vAlign w:val="bottom"/>
            <w:hideMark/>
          </w:tcPr>
          <w:p w14:paraId="619C7DC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C3M11</w:t>
            </w:r>
          </w:p>
        </w:tc>
        <w:tc>
          <w:tcPr>
            <w:tcW w:w="1494" w:type="dxa"/>
            <w:tcBorders>
              <w:top w:val="single" w:sz="4" w:space="0" w:color="auto"/>
              <w:left w:val="nil"/>
              <w:bottom w:val="single" w:sz="4" w:space="0" w:color="auto"/>
              <w:right w:val="single" w:sz="4" w:space="0" w:color="auto"/>
            </w:tcBorders>
            <w:shd w:val="clear" w:color="000000" w:fill="FFFFFF"/>
            <w:noWrap/>
            <w:vAlign w:val="bottom"/>
            <w:hideMark/>
          </w:tcPr>
          <w:p w14:paraId="4B92B22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3.293</w:t>
            </w:r>
          </w:p>
        </w:tc>
        <w:tc>
          <w:tcPr>
            <w:tcW w:w="931" w:type="dxa"/>
            <w:tcBorders>
              <w:top w:val="nil"/>
              <w:left w:val="nil"/>
              <w:bottom w:val="single" w:sz="4" w:space="0" w:color="auto"/>
              <w:right w:val="single" w:sz="4" w:space="0" w:color="auto"/>
            </w:tcBorders>
            <w:shd w:val="clear" w:color="000000" w:fill="FFFFFF"/>
            <w:noWrap/>
            <w:vAlign w:val="bottom"/>
            <w:hideMark/>
          </w:tcPr>
          <w:p w14:paraId="55CA7BF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3.234</w:t>
            </w:r>
          </w:p>
        </w:tc>
        <w:tc>
          <w:tcPr>
            <w:tcW w:w="931" w:type="dxa"/>
            <w:tcBorders>
              <w:top w:val="nil"/>
              <w:left w:val="nil"/>
              <w:bottom w:val="single" w:sz="4" w:space="0" w:color="auto"/>
              <w:right w:val="single" w:sz="4" w:space="0" w:color="auto"/>
            </w:tcBorders>
            <w:shd w:val="clear" w:color="000000" w:fill="FFFFFF"/>
            <w:noWrap/>
            <w:vAlign w:val="bottom"/>
            <w:hideMark/>
          </w:tcPr>
          <w:p w14:paraId="5402396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3.366</w:t>
            </w:r>
          </w:p>
        </w:tc>
        <w:tc>
          <w:tcPr>
            <w:tcW w:w="864" w:type="dxa"/>
            <w:tcBorders>
              <w:top w:val="nil"/>
              <w:left w:val="nil"/>
              <w:bottom w:val="single" w:sz="4" w:space="0" w:color="auto"/>
              <w:right w:val="single" w:sz="4" w:space="0" w:color="auto"/>
            </w:tcBorders>
            <w:shd w:val="clear" w:color="000000" w:fill="FFFFFF"/>
            <w:noWrap/>
            <w:vAlign w:val="bottom"/>
            <w:hideMark/>
          </w:tcPr>
          <w:p w14:paraId="7460DE4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-1.82</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33B92DF"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4ABAA16"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0AD4DC2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VCC_S</w:t>
            </w:r>
          </w:p>
        </w:tc>
        <w:tc>
          <w:tcPr>
            <w:tcW w:w="1949" w:type="dxa"/>
            <w:tcBorders>
              <w:top w:val="nil"/>
              <w:left w:val="nil"/>
              <w:bottom w:val="single" w:sz="4" w:space="0" w:color="auto"/>
              <w:right w:val="single" w:sz="4" w:space="0" w:color="auto"/>
            </w:tcBorders>
            <w:shd w:val="clear" w:color="000000" w:fill="FFFFFF"/>
            <w:noWrap/>
            <w:vAlign w:val="bottom"/>
            <w:hideMark/>
          </w:tcPr>
          <w:p w14:paraId="230F9FE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C2B34</w:t>
            </w:r>
          </w:p>
        </w:tc>
        <w:tc>
          <w:tcPr>
            <w:tcW w:w="1494" w:type="dxa"/>
            <w:tcBorders>
              <w:top w:val="nil"/>
              <w:left w:val="nil"/>
              <w:bottom w:val="single" w:sz="4" w:space="0" w:color="auto"/>
              <w:right w:val="single" w:sz="4" w:space="0" w:color="auto"/>
            </w:tcBorders>
            <w:shd w:val="clear" w:color="000000" w:fill="FFFFFF"/>
            <w:noWrap/>
            <w:vAlign w:val="bottom"/>
            <w:hideMark/>
          </w:tcPr>
          <w:p w14:paraId="2976874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0.91</w:t>
            </w:r>
          </w:p>
        </w:tc>
        <w:tc>
          <w:tcPr>
            <w:tcW w:w="931" w:type="dxa"/>
            <w:tcBorders>
              <w:top w:val="nil"/>
              <w:left w:val="nil"/>
              <w:bottom w:val="single" w:sz="4" w:space="0" w:color="auto"/>
              <w:right w:val="single" w:sz="4" w:space="0" w:color="auto"/>
            </w:tcBorders>
            <w:shd w:val="clear" w:color="000000" w:fill="FFFFFF"/>
            <w:noWrap/>
            <w:vAlign w:val="bottom"/>
            <w:hideMark/>
          </w:tcPr>
          <w:p w14:paraId="432FD21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0.98</w:t>
            </w:r>
          </w:p>
        </w:tc>
        <w:tc>
          <w:tcPr>
            <w:tcW w:w="931" w:type="dxa"/>
            <w:tcBorders>
              <w:top w:val="nil"/>
              <w:left w:val="nil"/>
              <w:bottom w:val="single" w:sz="4" w:space="0" w:color="auto"/>
              <w:right w:val="single" w:sz="4" w:space="0" w:color="auto"/>
            </w:tcBorders>
            <w:shd w:val="clear" w:color="000000" w:fill="FFFFFF"/>
            <w:noWrap/>
            <w:vAlign w:val="bottom"/>
            <w:hideMark/>
          </w:tcPr>
          <w:p w14:paraId="1C9C3B9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1.02</w:t>
            </w:r>
          </w:p>
        </w:tc>
        <w:tc>
          <w:tcPr>
            <w:tcW w:w="864" w:type="dxa"/>
            <w:tcBorders>
              <w:top w:val="nil"/>
              <w:left w:val="nil"/>
              <w:bottom w:val="single" w:sz="4" w:space="0" w:color="auto"/>
              <w:right w:val="single" w:sz="4" w:space="0" w:color="auto"/>
            </w:tcBorders>
            <w:shd w:val="clear" w:color="000000" w:fill="FFFFFF"/>
            <w:noWrap/>
            <w:vAlign w:val="bottom"/>
            <w:hideMark/>
          </w:tcPr>
          <w:p w14:paraId="30A5D06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7.14</w:t>
            </w:r>
          </w:p>
        </w:tc>
        <w:tc>
          <w:tcPr>
            <w:tcW w:w="1078"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43948D3" w14:textId="77777777" w:rsidR="00BE0CC6" w:rsidRPr="00207F03" w:rsidRDefault="00BE0CC6" w:rsidP="00BE0CC6">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BE0CC6" w:rsidRPr="00207F03" w14:paraId="4632C909"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48A8C2E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VNN_S</w:t>
            </w:r>
          </w:p>
        </w:tc>
        <w:tc>
          <w:tcPr>
            <w:tcW w:w="1949" w:type="dxa"/>
            <w:tcBorders>
              <w:top w:val="nil"/>
              <w:left w:val="nil"/>
              <w:bottom w:val="single" w:sz="4" w:space="0" w:color="auto"/>
              <w:right w:val="single" w:sz="4" w:space="0" w:color="auto"/>
            </w:tcBorders>
            <w:shd w:val="clear" w:color="000000" w:fill="FFFFFF"/>
            <w:noWrap/>
            <w:vAlign w:val="bottom"/>
            <w:hideMark/>
          </w:tcPr>
          <w:p w14:paraId="0D4987D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C2B1</w:t>
            </w:r>
          </w:p>
        </w:tc>
        <w:tc>
          <w:tcPr>
            <w:tcW w:w="1494" w:type="dxa"/>
            <w:tcBorders>
              <w:top w:val="nil"/>
              <w:left w:val="nil"/>
              <w:bottom w:val="single" w:sz="4" w:space="0" w:color="auto"/>
              <w:right w:val="single" w:sz="4" w:space="0" w:color="auto"/>
            </w:tcBorders>
            <w:shd w:val="clear" w:color="000000" w:fill="FFFFFF"/>
            <w:noWrap/>
            <w:vAlign w:val="bottom"/>
            <w:hideMark/>
          </w:tcPr>
          <w:p w14:paraId="58EBE80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0.948</w:t>
            </w:r>
          </w:p>
        </w:tc>
        <w:tc>
          <w:tcPr>
            <w:tcW w:w="931" w:type="dxa"/>
            <w:tcBorders>
              <w:top w:val="nil"/>
              <w:left w:val="nil"/>
              <w:bottom w:val="single" w:sz="4" w:space="0" w:color="auto"/>
              <w:right w:val="single" w:sz="4" w:space="0" w:color="auto"/>
            </w:tcBorders>
            <w:shd w:val="clear" w:color="000000" w:fill="FFFFFF"/>
            <w:noWrap/>
            <w:vAlign w:val="bottom"/>
            <w:hideMark/>
          </w:tcPr>
          <w:p w14:paraId="6D30B6C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0.931</w:t>
            </w:r>
          </w:p>
        </w:tc>
        <w:tc>
          <w:tcPr>
            <w:tcW w:w="931" w:type="dxa"/>
            <w:tcBorders>
              <w:top w:val="nil"/>
              <w:left w:val="nil"/>
              <w:bottom w:val="single" w:sz="4" w:space="0" w:color="auto"/>
              <w:right w:val="single" w:sz="4" w:space="0" w:color="auto"/>
            </w:tcBorders>
            <w:shd w:val="clear" w:color="000000" w:fill="FFFFFF"/>
            <w:noWrap/>
            <w:vAlign w:val="bottom"/>
            <w:hideMark/>
          </w:tcPr>
          <w:p w14:paraId="00E185A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0.969</w:t>
            </w:r>
          </w:p>
        </w:tc>
        <w:tc>
          <w:tcPr>
            <w:tcW w:w="864" w:type="dxa"/>
            <w:tcBorders>
              <w:top w:val="nil"/>
              <w:left w:val="nil"/>
              <w:bottom w:val="single" w:sz="4" w:space="0" w:color="auto"/>
              <w:right w:val="single" w:sz="4" w:space="0" w:color="auto"/>
            </w:tcBorders>
            <w:shd w:val="clear" w:color="000000" w:fill="FFFFFF"/>
            <w:noWrap/>
            <w:vAlign w:val="bottom"/>
            <w:hideMark/>
          </w:tcPr>
          <w:p w14:paraId="66D2287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-1.83</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7676FA5"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8D6EAE0"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25572BA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VDDQ</w:t>
            </w:r>
          </w:p>
        </w:tc>
        <w:tc>
          <w:tcPr>
            <w:tcW w:w="1949" w:type="dxa"/>
            <w:tcBorders>
              <w:top w:val="nil"/>
              <w:left w:val="nil"/>
              <w:bottom w:val="single" w:sz="4" w:space="0" w:color="auto"/>
              <w:right w:val="single" w:sz="4" w:space="0" w:color="auto"/>
            </w:tcBorders>
            <w:shd w:val="clear" w:color="000000" w:fill="FFFFFF"/>
            <w:noWrap/>
            <w:vAlign w:val="bottom"/>
            <w:hideMark/>
          </w:tcPr>
          <w:p w14:paraId="1C33315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C1B4</w:t>
            </w:r>
          </w:p>
        </w:tc>
        <w:tc>
          <w:tcPr>
            <w:tcW w:w="1494" w:type="dxa"/>
            <w:tcBorders>
              <w:top w:val="nil"/>
              <w:left w:val="nil"/>
              <w:bottom w:val="single" w:sz="4" w:space="0" w:color="auto"/>
              <w:right w:val="single" w:sz="4" w:space="0" w:color="auto"/>
            </w:tcBorders>
            <w:shd w:val="clear" w:color="000000" w:fill="FFFFFF"/>
            <w:noWrap/>
            <w:vAlign w:val="bottom"/>
            <w:hideMark/>
          </w:tcPr>
          <w:p w14:paraId="72F79D0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1.343</w:t>
            </w:r>
          </w:p>
        </w:tc>
        <w:tc>
          <w:tcPr>
            <w:tcW w:w="931" w:type="dxa"/>
            <w:tcBorders>
              <w:top w:val="nil"/>
              <w:left w:val="nil"/>
              <w:bottom w:val="single" w:sz="4" w:space="0" w:color="auto"/>
              <w:right w:val="single" w:sz="4" w:space="0" w:color="auto"/>
            </w:tcBorders>
            <w:shd w:val="clear" w:color="000000" w:fill="FFFFFF"/>
            <w:noWrap/>
            <w:vAlign w:val="bottom"/>
            <w:hideMark/>
          </w:tcPr>
          <w:p w14:paraId="204F327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1.323</w:t>
            </w:r>
          </w:p>
        </w:tc>
        <w:tc>
          <w:tcPr>
            <w:tcW w:w="931" w:type="dxa"/>
            <w:tcBorders>
              <w:top w:val="nil"/>
              <w:left w:val="nil"/>
              <w:bottom w:val="single" w:sz="4" w:space="0" w:color="auto"/>
              <w:right w:val="single" w:sz="4" w:space="0" w:color="auto"/>
            </w:tcBorders>
            <w:shd w:val="clear" w:color="000000" w:fill="FFFFFF"/>
            <w:noWrap/>
            <w:vAlign w:val="bottom"/>
            <w:hideMark/>
          </w:tcPr>
          <w:p w14:paraId="1950BA7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1.377</w:t>
            </w:r>
          </w:p>
        </w:tc>
        <w:tc>
          <w:tcPr>
            <w:tcW w:w="864" w:type="dxa"/>
            <w:tcBorders>
              <w:top w:val="nil"/>
              <w:left w:val="nil"/>
              <w:bottom w:val="single" w:sz="4" w:space="0" w:color="auto"/>
              <w:right w:val="single" w:sz="4" w:space="0" w:color="auto"/>
            </w:tcBorders>
            <w:shd w:val="clear" w:color="000000" w:fill="FFFFFF"/>
            <w:noWrap/>
            <w:vAlign w:val="bottom"/>
            <w:hideMark/>
          </w:tcPr>
          <w:p w14:paraId="490DD43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-1.51</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2927D1F"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BC64D56"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27FD5A5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V1P05_S</w:t>
            </w:r>
          </w:p>
        </w:tc>
        <w:tc>
          <w:tcPr>
            <w:tcW w:w="1949" w:type="dxa"/>
            <w:tcBorders>
              <w:top w:val="nil"/>
              <w:left w:val="nil"/>
              <w:bottom w:val="single" w:sz="4" w:space="0" w:color="auto"/>
              <w:right w:val="single" w:sz="4" w:space="0" w:color="auto"/>
            </w:tcBorders>
            <w:shd w:val="clear" w:color="000000" w:fill="FFFFFF"/>
            <w:noWrap/>
            <w:vAlign w:val="bottom"/>
            <w:hideMark/>
          </w:tcPr>
          <w:p w14:paraId="3D7F493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C3M180</w:t>
            </w:r>
          </w:p>
        </w:tc>
        <w:tc>
          <w:tcPr>
            <w:tcW w:w="1494" w:type="dxa"/>
            <w:tcBorders>
              <w:top w:val="nil"/>
              <w:left w:val="nil"/>
              <w:bottom w:val="single" w:sz="4" w:space="0" w:color="auto"/>
              <w:right w:val="single" w:sz="4" w:space="0" w:color="auto"/>
            </w:tcBorders>
            <w:shd w:val="clear" w:color="000000" w:fill="FFFFFF"/>
            <w:noWrap/>
            <w:vAlign w:val="bottom"/>
            <w:hideMark/>
          </w:tcPr>
          <w:p w14:paraId="5729AB9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1.057</w:t>
            </w:r>
          </w:p>
        </w:tc>
        <w:tc>
          <w:tcPr>
            <w:tcW w:w="931" w:type="dxa"/>
            <w:tcBorders>
              <w:top w:val="nil"/>
              <w:left w:val="nil"/>
              <w:bottom w:val="single" w:sz="4" w:space="0" w:color="auto"/>
              <w:right w:val="single" w:sz="4" w:space="0" w:color="auto"/>
            </w:tcBorders>
            <w:shd w:val="clear" w:color="000000" w:fill="FFFFFF"/>
            <w:noWrap/>
            <w:vAlign w:val="bottom"/>
            <w:hideMark/>
          </w:tcPr>
          <w:p w14:paraId="74A9629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1.029</w:t>
            </w:r>
          </w:p>
        </w:tc>
        <w:tc>
          <w:tcPr>
            <w:tcW w:w="931" w:type="dxa"/>
            <w:tcBorders>
              <w:top w:val="nil"/>
              <w:left w:val="nil"/>
              <w:bottom w:val="single" w:sz="4" w:space="0" w:color="auto"/>
              <w:right w:val="single" w:sz="4" w:space="0" w:color="auto"/>
            </w:tcBorders>
            <w:shd w:val="clear" w:color="000000" w:fill="FFFFFF"/>
            <w:noWrap/>
            <w:vAlign w:val="bottom"/>
            <w:hideMark/>
          </w:tcPr>
          <w:p w14:paraId="2137989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1.071</w:t>
            </w:r>
          </w:p>
        </w:tc>
        <w:tc>
          <w:tcPr>
            <w:tcW w:w="864" w:type="dxa"/>
            <w:tcBorders>
              <w:top w:val="nil"/>
              <w:left w:val="nil"/>
              <w:bottom w:val="single" w:sz="4" w:space="0" w:color="auto"/>
              <w:right w:val="single" w:sz="4" w:space="0" w:color="auto"/>
            </w:tcBorders>
            <w:shd w:val="clear" w:color="000000" w:fill="FFFFFF"/>
            <w:noWrap/>
            <w:vAlign w:val="bottom"/>
            <w:hideMark/>
          </w:tcPr>
          <w:p w14:paraId="6CE6989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-1.31</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781B90"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3410648" w14:textId="77777777" w:rsidTr="00B94E10">
        <w:trPr>
          <w:trHeight w:val="256"/>
        </w:trPr>
        <w:tc>
          <w:tcPr>
            <w:tcW w:w="2133" w:type="dxa"/>
            <w:tcBorders>
              <w:top w:val="nil"/>
              <w:left w:val="single" w:sz="4" w:space="0" w:color="auto"/>
              <w:bottom w:val="single" w:sz="4" w:space="0" w:color="auto"/>
              <w:right w:val="single" w:sz="4" w:space="0" w:color="auto"/>
            </w:tcBorders>
            <w:shd w:val="clear" w:color="000000" w:fill="FFFFFF"/>
            <w:noWrap/>
            <w:vAlign w:val="bottom"/>
            <w:hideMark/>
          </w:tcPr>
          <w:p w14:paraId="1191B6E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V1P0_A</w:t>
            </w:r>
          </w:p>
        </w:tc>
        <w:tc>
          <w:tcPr>
            <w:tcW w:w="1949" w:type="dxa"/>
            <w:tcBorders>
              <w:top w:val="nil"/>
              <w:left w:val="nil"/>
              <w:bottom w:val="single" w:sz="4" w:space="0" w:color="auto"/>
              <w:right w:val="single" w:sz="4" w:space="0" w:color="auto"/>
            </w:tcBorders>
            <w:shd w:val="clear" w:color="000000" w:fill="FFFFFF"/>
            <w:noWrap/>
            <w:vAlign w:val="bottom"/>
            <w:hideMark/>
          </w:tcPr>
          <w:p w14:paraId="1E22B3E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C3M19</w:t>
            </w:r>
          </w:p>
        </w:tc>
        <w:tc>
          <w:tcPr>
            <w:tcW w:w="1494" w:type="dxa"/>
            <w:tcBorders>
              <w:top w:val="nil"/>
              <w:left w:val="nil"/>
              <w:bottom w:val="single" w:sz="4" w:space="0" w:color="auto"/>
              <w:right w:val="single" w:sz="4" w:space="0" w:color="auto"/>
            </w:tcBorders>
            <w:shd w:val="clear" w:color="000000" w:fill="FFFFFF"/>
            <w:noWrap/>
            <w:vAlign w:val="bottom"/>
            <w:hideMark/>
          </w:tcPr>
          <w:p w14:paraId="345B912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w:t>
            </w:r>
          </w:p>
        </w:tc>
        <w:tc>
          <w:tcPr>
            <w:tcW w:w="931" w:type="dxa"/>
            <w:tcBorders>
              <w:top w:val="nil"/>
              <w:left w:val="nil"/>
              <w:bottom w:val="single" w:sz="4" w:space="0" w:color="auto"/>
              <w:right w:val="single" w:sz="4" w:space="0" w:color="auto"/>
            </w:tcBorders>
            <w:shd w:val="clear" w:color="000000" w:fill="FFFFFF"/>
            <w:noWrap/>
            <w:vAlign w:val="bottom"/>
            <w:hideMark/>
          </w:tcPr>
          <w:p w14:paraId="37DCA43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0.98</w:t>
            </w:r>
          </w:p>
        </w:tc>
        <w:tc>
          <w:tcPr>
            <w:tcW w:w="931" w:type="dxa"/>
            <w:tcBorders>
              <w:top w:val="nil"/>
              <w:left w:val="nil"/>
              <w:bottom w:val="single" w:sz="4" w:space="0" w:color="auto"/>
              <w:right w:val="single" w:sz="4" w:space="0" w:color="auto"/>
            </w:tcBorders>
            <w:shd w:val="clear" w:color="000000" w:fill="FFFFFF"/>
            <w:noWrap/>
            <w:vAlign w:val="bottom"/>
            <w:hideMark/>
          </w:tcPr>
          <w:p w14:paraId="2695A9E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1.02</w:t>
            </w:r>
          </w:p>
        </w:tc>
        <w:tc>
          <w:tcPr>
            <w:tcW w:w="864" w:type="dxa"/>
            <w:tcBorders>
              <w:top w:val="nil"/>
              <w:left w:val="nil"/>
              <w:bottom w:val="single" w:sz="4" w:space="0" w:color="auto"/>
              <w:right w:val="single" w:sz="4" w:space="0" w:color="auto"/>
            </w:tcBorders>
            <w:shd w:val="clear" w:color="000000" w:fill="FFFFFF"/>
            <w:noWrap/>
            <w:vAlign w:val="bottom"/>
            <w:hideMark/>
          </w:tcPr>
          <w:p w14:paraId="56A3D26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-1.96</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5CC21FE"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FE71891" w14:textId="77777777" w:rsidTr="00B94E10">
        <w:trPr>
          <w:trHeight w:val="256"/>
        </w:trPr>
        <w:tc>
          <w:tcPr>
            <w:tcW w:w="2133" w:type="dxa"/>
            <w:tcBorders>
              <w:top w:val="nil"/>
              <w:left w:val="single" w:sz="4" w:space="0" w:color="auto"/>
              <w:bottom w:val="single" w:sz="4" w:space="0" w:color="auto"/>
              <w:right w:val="single" w:sz="4" w:space="0" w:color="auto"/>
            </w:tcBorders>
            <w:shd w:val="clear" w:color="auto" w:fill="auto"/>
            <w:noWrap/>
            <w:vAlign w:val="bottom"/>
            <w:hideMark/>
          </w:tcPr>
          <w:p w14:paraId="509ADF6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V12_A</w:t>
            </w:r>
          </w:p>
        </w:tc>
        <w:tc>
          <w:tcPr>
            <w:tcW w:w="1949" w:type="dxa"/>
            <w:tcBorders>
              <w:top w:val="nil"/>
              <w:left w:val="nil"/>
              <w:bottom w:val="single" w:sz="4" w:space="0" w:color="auto"/>
              <w:right w:val="single" w:sz="4" w:space="0" w:color="auto"/>
            </w:tcBorders>
            <w:shd w:val="clear" w:color="auto" w:fill="auto"/>
            <w:noWrap/>
            <w:vAlign w:val="bottom"/>
            <w:hideMark/>
          </w:tcPr>
          <w:p w14:paraId="60797E2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C3L18</w:t>
            </w:r>
          </w:p>
        </w:tc>
        <w:tc>
          <w:tcPr>
            <w:tcW w:w="1494" w:type="dxa"/>
            <w:tcBorders>
              <w:top w:val="nil"/>
              <w:left w:val="nil"/>
              <w:bottom w:val="single" w:sz="4" w:space="0" w:color="auto"/>
              <w:right w:val="single" w:sz="4" w:space="0" w:color="auto"/>
            </w:tcBorders>
            <w:shd w:val="clear" w:color="auto" w:fill="auto"/>
            <w:noWrap/>
            <w:vAlign w:val="bottom"/>
            <w:hideMark/>
          </w:tcPr>
          <w:p w14:paraId="2FE9BB8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12.09</w:t>
            </w:r>
          </w:p>
        </w:tc>
        <w:tc>
          <w:tcPr>
            <w:tcW w:w="931" w:type="dxa"/>
            <w:tcBorders>
              <w:top w:val="nil"/>
              <w:left w:val="nil"/>
              <w:bottom w:val="single" w:sz="4" w:space="0" w:color="auto"/>
              <w:right w:val="single" w:sz="4" w:space="0" w:color="auto"/>
            </w:tcBorders>
            <w:shd w:val="clear" w:color="000000" w:fill="FFFFFF"/>
            <w:noWrap/>
            <w:vAlign w:val="bottom"/>
            <w:hideMark/>
          </w:tcPr>
          <w:p w14:paraId="34CBA1E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11.76</w:t>
            </w:r>
          </w:p>
        </w:tc>
        <w:tc>
          <w:tcPr>
            <w:tcW w:w="931" w:type="dxa"/>
            <w:tcBorders>
              <w:top w:val="nil"/>
              <w:left w:val="nil"/>
              <w:bottom w:val="single" w:sz="4" w:space="0" w:color="auto"/>
              <w:right w:val="single" w:sz="4" w:space="0" w:color="auto"/>
            </w:tcBorders>
            <w:shd w:val="clear" w:color="000000" w:fill="FFFFFF"/>
            <w:noWrap/>
            <w:vAlign w:val="bottom"/>
            <w:hideMark/>
          </w:tcPr>
          <w:p w14:paraId="030DEFF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12.24</w:t>
            </w:r>
          </w:p>
        </w:tc>
        <w:tc>
          <w:tcPr>
            <w:tcW w:w="864" w:type="dxa"/>
            <w:tcBorders>
              <w:top w:val="nil"/>
              <w:left w:val="nil"/>
              <w:bottom w:val="single" w:sz="4" w:space="0" w:color="auto"/>
              <w:right w:val="single" w:sz="4" w:space="0" w:color="auto"/>
            </w:tcBorders>
            <w:shd w:val="clear" w:color="000000" w:fill="FFFFFF"/>
            <w:noWrap/>
            <w:vAlign w:val="bottom"/>
            <w:hideMark/>
          </w:tcPr>
          <w:p w14:paraId="48BA6A5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-1.23</w:t>
            </w:r>
          </w:p>
        </w:tc>
        <w:tc>
          <w:tcPr>
            <w:tcW w:w="107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28E15CD"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2FA623E8" w14:textId="77777777" w:rsidR="00BE0CC6" w:rsidRPr="00207F03" w:rsidRDefault="00BE0CC6" w:rsidP="00BE0CC6">
      <w:pPr>
        <w:spacing w:after="0" w:line="240" w:lineRule="auto"/>
        <w:rPr>
          <w:bCs/>
          <w:color w:val="365F91"/>
        </w:rPr>
      </w:pPr>
    </w:p>
    <w:p w14:paraId="756E0C47" w14:textId="20B11680" w:rsidR="00BE0CC6" w:rsidRPr="00207F03" w:rsidRDefault="00BE0CC6" w:rsidP="00C6713A">
      <w:pPr>
        <w:rPr>
          <w:bCs/>
          <w:color w:val="365F91"/>
        </w:rPr>
      </w:pPr>
      <w:r w:rsidRPr="00207F03">
        <w:rPr>
          <w:b/>
          <w:u w:val="single"/>
        </w:rPr>
        <w:t>NOTE:</w:t>
      </w:r>
      <w:r w:rsidR="001C396F" w:rsidRPr="00207F03">
        <w:rPr>
          <w:b/>
        </w:rPr>
        <w:t xml:space="preserve"> </w:t>
      </w:r>
      <w:r w:rsidR="00C6713A" w:rsidRPr="00C6713A">
        <w:rPr>
          <w:sz w:val="22"/>
          <w:szCs w:val="22"/>
        </w:rPr>
        <w:t>Failure is attributed to IDT9145 PMIC and is addressed with IDT9180 PMIC. Rev C design now uses IDT9180 PMIC</w:t>
      </w:r>
      <w:r w:rsidR="00C6713A">
        <w:rPr>
          <w:sz w:val="22"/>
          <w:szCs w:val="22"/>
        </w:rPr>
        <w:t>.</w:t>
      </w:r>
    </w:p>
    <w:p w14:paraId="19D9E878" w14:textId="77777777" w:rsidR="00BE0CC6" w:rsidRPr="00207F03" w:rsidRDefault="00BE0CC6" w:rsidP="00BE0CC6">
      <w:pPr>
        <w:spacing w:after="0" w:line="240" w:lineRule="auto"/>
      </w:pPr>
      <w:r w:rsidRPr="00207F03">
        <w:rPr>
          <w:b/>
          <w:bCs/>
          <w:color w:val="365F91"/>
        </w:rPr>
        <w:t>The detailed analysis report with waveform captured for PMIC voltage accuracy Measurement test case executed is embedded in the xls document attached herewith.</w:t>
      </w:r>
      <w:r w:rsidRPr="00207F03">
        <w:rPr>
          <w:bCs/>
          <w:color w:val="365F91"/>
        </w:rPr>
        <w:t xml:space="preserve">                      </w:t>
      </w:r>
      <w:r w:rsidRPr="00207F03">
        <w:t xml:space="preserve"> </w:t>
      </w:r>
      <w:bookmarkStart w:id="426" w:name="_MON_1539093432"/>
      <w:bookmarkEnd w:id="426"/>
      <w:r w:rsidRPr="00207F03">
        <w:rPr>
          <w:b/>
          <w:bCs/>
          <w:color w:val="365F91"/>
        </w:rPr>
        <w:object w:dxaOrig="2069" w:dyaOrig="1320" w14:anchorId="2DF4382D">
          <v:shape id="_x0000_i1060" type="#_x0000_t75" style="width:110.3pt;height:62.8pt" o:ole="">
            <v:imagedata r:id="rId83" o:title=""/>
          </v:shape>
          <o:OLEObject Type="Embed" ProgID="Excel.Sheet.12" ShapeID="_x0000_i1060" DrawAspect="Icon" ObjectID="_1576838386" r:id="rId84"/>
        </w:object>
      </w:r>
    </w:p>
    <w:p w14:paraId="57B813FE"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427" w:name="_Toc471231624"/>
      <w:r w:rsidRPr="00207F03">
        <w:rPr>
          <w:b w:val="0"/>
          <w:color w:val="365F91" w:themeColor="accent1" w:themeShade="BF"/>
          <w:sz w:val="26"/>
          <w:szCs w:val="26"/>
        </w:rPr>
        <w:t>Test ID / Test Name: PWR.10.3/ Secondary supplies enable functionality</w:t>
      </w:r>
      <w:bookmarkEnd w:id="427"/>
    </w:p>
    <w:p w14:paraId="4BE3CD4A" w14:textId="29C7DDA8"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28" w:name="_Toc471231625"/>
      <w:r w:rsidRPr="00207F03">
        <w:rPr>
          <w:b w:val="0"/>
          <w:color w:val="365F91" w:themeColor="accent1" w:themeShade="BF"/>
          <w:sz w:val="24"/>
        </w:rPr>
        <w:t>Purpose</w:t>
      </w:r>
      <w:bookmarkEnd w:id="428"/>
    </w:p>
    <w:p w14:paraId="7D477DCD" w14:textId="77777777" w:rsidR="00BE0CC6" w:rsidRPr="00207F03" w:rsidRDefault="00BE0CC6" w:rsidP="00BE0CC6">
      <w:pPr>
        <w:spacing w:line="360" w:lineRule="auto"/>
        <w:ind w:left="360"/>
        <w:jc w:val="both"/>
        <w:rPr>
          <w:sz w:val="22"/>
        </w:rPr>
      </w:pPr>
      <w:r w:rsidRPr="00207F03">
        <w:rPr>
          <w:sz w:val="22"/>
        </w:rPr>
        <w:t xml:space="preserve">The purpose of the test case is to validate secondary supply rails of PMIC by checking status of dependency rails with respect to change in status (high or low). </w:t>
      </w:r>
    </w:p>
    <w:p w14:paraId="3AB20D3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29" w:name="_Toc471231626"/>
      <w:r w:rsidRPr="00207F03">
        <w:rPr>
          <w:b w:val="0"/>
          <w:color w:val="365F91" w:themeColor="accent1" w:themeShade="BF"/>
          <w:sz w:val="24"/>
        </w:rPr>
        <w:lastRenderedPageBreak/>
        <w:t>Test and Measurement Method</w:t>
      </w:r>
      <w:bookmarkEnd w:id="429"/>
    </w:p>
    <w:p w14:paraId="5BB1FEF9" w14:textId="77777777" w:rsidR="00BE0CC6" w:rsidRPr="00207F03" w:rsidRDefault="00BE0CC6" w:rsidP="00BE0CC6">
      <w:pPr>
        <w:spacing w:line="360" w:lineRule="auto"/>
        <w:ind w:left="360"/>
        <w:jc w:val="both"/>
        <w:rPr>
          <w:sz w:val="22"/>
        </w:rPr>
      </w:pPr>
      <w:r w:rsidRPr="00207F03">
        <w:rPr>
          <w:sz w:val="22"/>
        </w:rPr>
        <w:t>Impact of High level status of PMIC_SLP_S0IX is verified by measuring dependency power rails VSFRX and</w:t>
      </w:r>
      <w:r w:rsidRPr="00207F03">
        <w:t xml:space="preserve"> </w:t>
      </w:r>
      <w:r w:rsidRPr="00207F03">
        <w:rPr>
          <w:sz w:val="22"/>
        </w:rPr>
        <w:t>V1P0SX_EN at appropriate locations as mentioned in the below table and ensuring those are enabled. Upon which remove R1B22 to make PMIC_SLP_S0IX low and ensure dependency power rails VSFRX and</w:t>
      </w:r>
      <w:r w:rsidRPr="00207F03">
        <w:t xml:space="preserve"> </w:t>
      </w:r>
      <w:r w:rsidRPr="00207F03">
        <w:rPr>
          <w:sz w:val="22"/>
        </w:rPr>
        <w:t xml:space="preserve">V1P0SX_EN are disabled. Please refer to Section </w:t>
      </w:r>
      <w:r w:rsidRPr="00207F03">
        <w:rPr>
          <w:b/>
          <w:bCs/>
          <w:sz w:val="22"/>
          <w:szCs w:val="22"/>
        </w:rPr>
        <w:t xml:space="preserve">4.2.8.3 </w:t>
      </w:r>
      <w:r w:rsidRPr="00207F03">
        <w:rPr>
          <w:sz w:val="22"/>
        </w:rPr>
        <w:t>in latest version of “OC_CONNECT_1_GBC_Test_Specification” document for detailed test procedure.</w:t>
      </w:r>
    </w:p>
    <w:p w14:paraId="568F8A4C"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30" w:name="_Toc471231627"/>
      <w:r w:rsidRPr="00207F03">
        <w:rPr>
          <w:b w:val="0"/>
          <w:color w:val="365F91" w:themeColor="accent1" w:themeShade="BF"/>
          <w:sz w:val="24"/>
        </w:rPr>
        <w:t>Test Condition</w:t>
      </w:r>
      <w:bookmarkEnd w:id="430"/>
      <w:r w:rsidRPr="00207F03">
        <w:rPr>
          <w:b w:val="0"/>
          <w:color w:val="365F91" w:themeColor="accent1" w:themeShade="BF"/>
          <w:sz w:val="24"/>
        </w:rPr>
        <w:t xml:space="preserve"> </w:t>
      </w:r>
    </w:p>
    <w:p w14:paraId="5BB95867"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70815C9A" w14:textId="77777777" w:rsidR="00BE0CC6" w:rsidRPr="00207F03" w:rsidRDefault="00BE0CC6" w:rsidP="00BE0CC6">
      <w:pPr>
        <w:spacing w:after="120"/>
        <w:ind w:left="360"/>
        <w:jc w:val="both"/>
        <w:rPr>
          <w:sz w:val="22"/>
        </w:rPr>
      </w:pPr>
      <w:r w:rsidRPr="00207F03">
        <w:rPr>
          <w:sz w:val="22"/>
        </w:rPr>
        <w:t>Operating Voltage – 18V</w:t>
      </w:r>
    </w:p>
    <w:p w14:paraId="2DCA8372" w14:textId="77777777" w:rsidR="00BE0CC6" w:rsidRPr="00207F03" w:rsidRDefault="00BE0CC6" w:rsidP="00BE0CC6">
      <w:pPr>
        <w:spacing w:after="120"/>
        <w:ind w:left="360"/>
        <w:jc w:val="both"/>
        <w:rPr>
          <w:sz w:val="22"/>
        </w:rPr>
      </w:pPr>
      <w:r w:rsidRPr="00207F03">
        <w:rPr>
          <w:sz w:val="22"/>
        </w:rPr>
        <w:t>System load – Typical</w:t>
      </w:r>
    </w:p>
    <w:p w14:paraId="4D217DDC" w14:textId="77777777" w:rsidR="00BE0CC6" w:rsidRPr="00207F03" w:rsidRDefault="00BE0CC6" w:rsidP="00BE0CC6">
      <w:pPr>
        <w:spacing w:after="120"/>
        <w:ind w:left="360"/>
        <w:jc w:val="both"/>
        <w:rPr>
          <w:sz w:val="22"/>
        </w:rPr>
      </w:pPr>
    </w:p>
    <w:p w14:paraId="18E64BC6"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31" w:name="_Toc471231628"/>
      <w:r w:rsidRPr="00207F03">
        <w:rPr>
          <w:b w:val="0"/>
          <w:color w:val="365F91" w:themeColor="accent1" w:themeShade="BF"/>
          <w:sz w:val="24"/>
        </w:rPr>
        <w:t>DUT Sample Information</w:t>
      </w:r>
      <w:bookmarkEnd w:id="431"/>
    </w:p>
    <w:p w14:paraId="55F59F27" w14:textId="77777777" w:rsidR="00BE0CC6" w:rsidRPr="00207F03" w:rsidRDefault="00BE0CC6" w:rsidP="00BE0CC6">
      <w:pPr>
        <w:autoSpaceDE w:val="0"/>
        <w:autoSpaceDN w:val="0"/>
        <w:spacing w:after="0"/>
        <w:ind w:left="360"/>
        <w:rPr>
          <w:sz w:val="22"/>
        </w:rPr>
      </w:pPr>
      <w:r w:rsidRPr="00207F03">
        <w:t xml:space="preserve">      </w:t>
      </w:r>
      <w:r w:rsidRPr="00207F03">
        <w:rPr>
          <w:sz w:val="22"/>
        </w:rPr>
        <w:t>GBC Board Serial Number –</w:t>
      </w:r>
      <w:r w:rsidRPr="00207F03">
        <w:t xml:space="preserve"> </w:t>
      </w:r>
      <w:r w:rsidRPr="00207F03">
        <w:rPr>
          <w:sz w:val="22"/>
        </w:rPr>
        <w:t xml:space="preserve">WZ1630LIFE2GBC0021 </w:t>
      </w:r>
    </w:p>
    <w:p w14:paraId="4AE78C29" w14:textId="77777777" w:rsidR="00BE0CC6" w:rsidRPr="00207F03" w:rsidRDefault="00BE0CC6" w:rsidP="00BE0CC6">
      <w:pPr>
        <w:autoSpaceDE w:val="0"/>
        <w:autoSpaceDN w:val="0"/>
        <w:spacing w:before="240" w:after="0"/>
        <w:ind w:left="360"/>
        <w:rPr>
          <w:sz w:val="22"/>
        </w:rPr>
      </w:pPr>
      <w:r w:rsidRPr="00207F03">
        <w:rPr>
          <w:sz w:val="22"/>
        </w:rPr>
        <w:t xml:space="preserve">       Software versions – NA</w:t>
      </w:r>
      <w:r w:rsidRPr="00207F03">
        <w:rPr>
          <w:sz w:val="22"/>
        </w:rPr>
        <w:tab/>
      </w:r>
    </w:p>
    <w:p w14:paraId="2FF8D770" w14:textId="77777777" w:rsidR="00BE0CC6" w:rsidRPr="00207F03" w:rsidRDefault="00BE0CC6" w:rsidP="00BE0CC6">
      <w:pPr>
        <w:spacing w:after="120"/>
        <w:ind w:left="360"/>
        <w:jc w:val="both"/>
      </w:pPr>
    </w:p>
    <w:p w14:paraId="786DB5A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32" w:name="_Toc471231629"/>
      <w:r w:rsidRPr="00207F03">
        <w:rPr>
          <w:b w:val="0"/>
          <w:color w:val="365F91" w:themeColor="accent1" w:themeShade="BF"/>
          <w:sz w:val="24"/>
        </w:rPr>
        <w:t>Test Results</w:t>
      </w:r>
      <w:bookmarkEnd w:id="432"/>
    </w:p>
    <w:p w14:paraId="23DEE34C" w14:textId="77777777" w:rsidR="00BE0CC6" w:rsidRPr="00207F03" w:rsidRDefault="00BE0CC6" w:rsidP="00BE0CC6">
      <w:pPr>
        <w:spacing w:line="360" w:lineRule="auto"/>
        <w:ind w:left="360"/>
        <w:jc w:val="both"/>
      </w:pPr>
      <w:r w:rsidRPr="00207F03">
        <w:rPr>
          <w:sz w:val="22"/>
        </w:rPr>
        <w:t>This test case verifies the impact of Secondary power supplies on dependency power rails as per the IDT9145 specification</w:t>
      </w:r>
      <w:r w:rsidRPr="00207F03">
        <w:t>.</w:t>
      </w:r>
    </w:p>
    <w:p w14:paraId="336F1C95" w14:textId="425185EE" w:rsidR="00BE0CC6" w:rsidRPr="00207F03" w:rsidRDefault="00BE0CC6" w:rsidP="00B94E10">
      <w:pPr>
        <w:pStyle w:val="Heading1"/>
        <w:numPr>
          <w:ilvl w:val="4"/>
          <w:numId w:val="4"/>
        </w:numPr>
        <w:spacing w:before="0" w:after="240" w:line="240" w:lineRule="auto"/>
        <w:rPr>
          <w:b w:val="0"/>
          <w:color w:val="365F91" w:themeColor="accent1" w:themeShade="BF"/>
          <w:sz w:val="24"/>
        </w:rPr>
      </w:pPr>
      <w:bookmarkStart w:id="433" w:name="_Toc471231630"/>
      <w:r w:rsidRPr="00207F03">
        <w:rPr>
          <w:b w:val="0"/>
          <w:color w:val="365F91" w:themeColor="accent1" w:themeShade="BF"/>
          <w:sz w:val="24"/>
        </w:rPr>
        <w:t>Measurement Logs</w:t>
      </w:r>
      <w:bookmarkEnd w:id="433"/>
    </w:p>
    <w:tbl>
      <w:tblPr>
        <w:tblW w:w="10046" w:type="dxa"/>
        <w:tblInd w:w="-5" w:type="dxa"/>
        <w:tblLook w:val="04A0" w:firstRow="1" w:lastRow="0" w:firstColumn="1" w:lastColumn="0" w:noHBand="0" w:noVBand="1"/>
      </w:tblPr>
      <w:tblGrid>
        <w:gridCol w:w="1818"/>
        <w:gridCol w:w="960"/>
        <w:gridCol w:w="1402"/>
        <w:gridCol w:w="1157"/>
        <w:gridCol w:w="1316"/>
        <w:gridCol w:w="1422"/>
        <w:gridCol w:w="960"/>
        <w:gridCol w:w="1011"/>
      </w:tblGrid>
      <w:tr w:rsidR="00BE0CC6" w:rsidRPr="00207F03" w14:paraId="7D3734C5" w14:textId="77777777" w:rsidTr="00B94E10">
        <w:trPr>
          <w:trHeight w:val="300"/>
        </w:trPr>
        <w:tc>
          <w:tcPr>
            <w:tcW w:w="10046" w:type="dxa"/>
            <w:gridSpan w:val="8"/>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48A857A5"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Secondary supplies enable functionality</w:t>
            </w:r>
          </w:p>
        </w:tc>
      </w:tr>
      <w:tr w:rsidR="00BE0CC6" w:rsidRPr="00207F03" w14:paraId="0143EBF5" w14:textId="77777777" w:rsidTr="00B94E10">
        <w:trPr>
          <w:trHeight w:val="600"/>
        </w:trPr>
        <w:tc>
          <w:tcPr>
            <w:tcW w:w="1818" w:type="dxa"/>
            <w:vMerge w:val="restart"/>
            <w:tcBorders>
              <w:top w:val="nil"/>
              <w:left w:val="single" w:sz="4" w:space="0" w:color="auto"/>
              <w:bottom w:val="single" w:sz="4" w:space="0" w:color="auto"/>
              <w:right w:val="single" w:sz="4" w:space="0" w:color="auto"/>
            </w:tcBorders>
            <w:shd w:val="clear" w:color="000000" w:fill="D9D9D9"/>
            <w:vAlign w:val="center"/>
            <w:hideMark/>
          </w:tcPr>
          <w:p w14:paraId="49F075F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Power rail</w:t>
            </w:r>
          </w:p>
        </w:tc>
        <w:tc>
          <w:tcPr>
            <w:tcW w:w="960" w:type="dxa"/>
            <w:vMerge w:val="restart"/>
            <w:tcBorders>
              <w:top w:val="nil"/>
              <w:left w:val="single" w:sz="4" w:space="0" w:color="auto"/>
              <w:bottom w:val="single" w:sz="4" w:space="0" w:color="auto"/>
              <w:right w:val="single" w:sz="4" w:space="0" w:color="auto"/>
            </w:tcBorders>
            <w:shd w:val="clear" w:color="000000" w:fill="D9D9D9"/>
            <w:vAlign w:val="center"/>
            <w:hideMark/>
          </w:tcPr>
          <w:p w14:paraId="28EB074F"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 xml:space="preserve">Power rail Status </w:t>
            </w:r>
          </w:p>
        </w:tc>
        <w:tc>
          <w:tcPr>
            <w:tcW w:w="1402" w:type="dxa"/>
            <w:vMerge w:val="restart"/>
            <w:tcBorders>
              <w:top w:val="nil"/>
              <w:left w:val="single" w:sz="4" w:space="0" w:color="auto"/>
              <w:bottom w:val="single" w:sz="4" w:space="0" w:color="auto"/>
              <w:right w:val="single" w:sz="4" w:space="0" w:color="auto"/>
            </w:tcBorders>
            <w:shd w:val="clear" w:color="000000" w:fill="D9D9D9"/>
            <w:vAlign w:val="center"/>
            <w:hideMark/>
          </w:tcPr>
          <w:p w14:paraId="5B84357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Dependency rails</w:t>
            </w:r>
          </w:p>
        </w:tc>
        <w:tc>
          <w:tcPr>
            <w:tcW w:w="1157" w:type="dxa"/>
            <w:vMerge w:val="restart"/>
            <w:tcBorders>
              <w:top w:val="nil"/>
              <w:left w:val="single" w:sz="4" w:space="0" w:color="auto"/>
              <w:bottom w:val="single" w:sz="4" w:space="0" w:color="auto"/>
              <w:right w:val="single" w:sz="4" w:space="0" w:color="auto"/>
            </w:tcBorders>
            <w:shd w:val="clear" w:color="000000" w:fill="D9D9D9"/>
            <w:vAlign w:val="center"/>
            <w:hideMark/>
          </w:tcPr>
          <w:p w14:paraId="7A041947"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Measuring Points</w:t>
            </w:r>
          </w:p>
        </w:tc>
        <w:tc>
          <w:tcPr>
            <w:tcW w:w="1316" w:type="dxa"/>
            <w:vMerge w:val="restart"/>
            <w:tcBorders>
              <w:top w:val="nil"/>
              <w:left w:val="single" w:sz="4" w:space="0" w:color="auto"/>
              <w:bottom w:val="single" w:sz="4" w:space="0" w:color="auto"/>
              <w:right w:val="single" w:sz="4" w:space="0" w:color="auto"/>
            </w:tcBorders>
            <w:shd w:val="clear" w:color="000000" w:fill="D9D9D9"/>
            <w:vAlign w:val="center"/>
            <w:hideMark/>
          </w:tcPr>
          <w:p w14:paraId="0A4AAD1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Dependency rail status</w:t>
            </w:r>
            <w:r w:rsidRPr="00207F03">
              <w:rPr>
                <w:rFonts w:eastAsia="Times New Roman"/>
                <w:sz w:val="18"/>
                <w:szCs w:val="18"/>
                <w:lang w:eastAsia="en-US"/>
              </w:rPr>
              <w:t>  </w:t>
            </w:r>
          </w:p>
        </w:tc>
        <w:tc>
          <w:tcPr>
            <w:tcW w:w="1422" w:type="dxa"/>
            <w:tcBorders>
              <w:top w:val="nil"/>
              <w:left w:val="nil"/>
              <w:bottom w:val="single" w:sz="4" w:space="0" w:color="auto"/>
              <w:right w:val="single" w:sz="4" w:space="0" w:color="auto"/>
            </w:tcBorders>
            <w:shd w:val="clear" w:color="000000" w:fill="D9D9D9"/>
            <w:vAlign w:val="center"/>
            <w:hideMark/>
          </w:tcPr>
          <w:p w14:paraId="6DDED4DE"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r w:rsidRPr="00207F03">
              <w:rPr>
                <w:rFonts w:eastAsia="Times New Roman"/>
                <w:sz w:val="18"/>
                <w:szCs w:val="18"/>
                <w:lang w:eastAsia="en-US"/>
              </w:rPr>
              <w:t> </w:t>
            </w:r>
          </w:p>
        </w:tc>
        <w:tc>
          <w:tcPr>
            <w:tcW w:w="960" w:type="dxa"/>
            <w:vMerge w:val="restart"/>
            <w:tcBorders>
              <w:top w:val="nil"/>
              <w:left w:val="single" w:sz="4" w:space="0" w:color="auto"/>
              <w:bottom w:val="single" w:sz="4" w:space="0" w:color="auto"/>
              <w:right w:val="single" w:sz="4" w:space="0" w:color="auto"/>
            </w:tcBorders>
            <w:shd w:val="clear" w:color="000000" w:fill="D9D9D9"/>
            <w:vAlign w:val="center"/>
            <w:hideMark/>
          </w:tcPr>
          <w:p w14:paraId="18994B7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c>
          <w:tcPr>
            <w:tcW w:w="1011" w:type="dxa"/>
            <w:tcBorders>
              <w:top w:val="nil"/>
              <w:left w:val="nil"/>
              <w:bottom w:val="single" w:sz="4" w:space="0" w:color="auto"/>
              <w:right w:val="single" w:sz="4" w:space="0" w:color="auto"/>
            </w:tcBorders>
            <w:shd w:val="clear" w:color="000000" w:fill="D9D9D9"/>
            <w:vAlign w:val="center"/>
            <w:hideMark/>
          </w:tcPr>
          <w:p w14:paraId="4BF1407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Pass/Fail</w:t>
            </w:r>
          </w:p>
        </w:tc>
      </w:tr>
      <w:tr w:rsidR="00BE0CC6" w:rsidRPr="00207F03" w14:paraId="4EE6D223" w14:textId="77777777" w:rsidTr="00B94E10">
        <w:trPr>
          <w:trHeight w:val="900"/>
        </w:trPr>
        <w:tc>
          <w:tcPr>
            <w:tcW w:w="1818" w:type="dxa"/>
            <w:vMerge/>
            <w:tcBorders>
              <w:top w:val="nil"/>
              <w:left w:val="single" w:sz="4" w:space="0" w:color="auto"/>
              <w:bottom w:val="single" w:sz="4" w:space="0" w:color="auto"/>
              <w:right w:val="single" w:sz="4" w:space="0" w:color="auto"/>
            </w:tcBorders>
            <w:vAlign w:val="center"/>
            <w:hideMark/>
          </w:tcPr>
          <w:p w14:paraId="25BFC2BD"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489E90FF" w14:textId="77777777" w:rsidR="00BE0CC6" w:rsidRPr="00207F03" w:rsidRDefault="00BE0CC6" w:rsidP="00BE0CC6">
            <w:pPr>
              <w:spacing w:after="0" w:line="240" w:lineRule="auto"/>
              <w:rPr>
                <w:rFonts w:eastAsia="Times New Roman"/>
                <w:sz w:val="22"/>
                <w:szCs w:val="22"/>
                <w:lang w:eastAsia="en-US"/>
              </w:rPr>
            </w:pPr>
          </w:p>
        </w:tc>
        <w:tc>
          <w:tcPr>
            <w:tcW w:w="1402" w:type="dxa"/>
            <w:vMerge/>
            <w:tcBorders>
              <w:top w:val="nil"/>
              <w:left w:val="single" w:sz="4" w:space="0" w:color="auto"/>
              <w:bottom w:val="single" w:sz="4" w:space="0" w:color="auto"/>
              <w:right w:val="single" w:sz="4" w:space="0" w:color="auto"/>
            </w:tcBorders>
            <w:vAlign w:val="center"/>
            <w:hideMark/>
          </w:tcPr>
          <w:p w14:paraId="062D5ECB" w14:textId="77777777" w:rsidR="00BE0CC6" w:rsidRPr="00207F03" w:rsidRDefault="00BE0CC6" w:rsidP="00BE0CC6">
            <w:pPr>
              <w:spacing w:after="0" w:line="240" w:lineRule="auto"/>
              <w:rPr>
                <w:rFonts w:eastAsia="Times New Roman"/>
                <w:sz w:val="22"/>
                <w:szCs w:val="22"/>
                <w:lang w:eastAsia="en-US"/>
              </w:rPr>
            </w:pPr>
          </w:p>
        </w:tc>
        <w:tc>
          <w:tcPr>
            <w:tcW w:w="1157" w:type="dxa"/>
            <w:vMerge/>
            <w:tcBorders>
              <w:top w:val="nil"/>
              <w:left w:val="single" w:sz="4" w:space="0" w:color="auto"/>
              <w:bottom w:val="single" w:sz="4" w:space="0" w:color="auto"/>
              <w:right w:val="single" w:sz="4" w:space="0" w:color="auto"/>
            </w:tcBorders>
            <w:vAlign w:val="center"/>
            <w:hideMark/>
          </w:tcPr>
          <w:p w14:paraId="159A4CF1" w14:textId="77777777" w:rsidR="00BE0CC6" w:rsidRPr="00207F03" w:rsidRDefault="00BE0CC6" w:rsidP="00BE0CC6">
            <w:pPr>
              <w:spacing w:after="0" w:line="240" w:lineRule="auto"/>
              <w:rPr>
                <w:rFonts w:eastAsia="Times New Roman"/>
                <w:sz w:val="22"/>
                <w:szCs w:val="22"/>
                <w:lang w:eastAsia="en-US"/>
              </w:rPr>
            </w:pPr>
          </w:p>
        </w:tc>
        <w:tc>
          <w:tcPr>
            <w:tcW w:w="1316" w:type="dxa"/>
            <w:vMerge/>
            <w:tcBorders>
              <w:top w:val="nil"/>
              <w:left w:val="single" w:sz="4" w:space="0" w:color="auto"/>
              <w:bottom w:val="single" w:sz="4" w:space="0" w:color="auto"/>
              <w:right w:val="single" w:sz="4" w:space="0" w:color="auto"/>
            </w:tcBorders>
            <w:vAlign w:val="center"/>
            <w:hideMark/>
          </w:tcPr>
          <w:p w14:paraId="5B86800F" w14:textId="77777777" w:rsidR="00BE0CC6" w:rsidRPr="00207F03" w:rsidRDefault="00BE0CC6" w:rsidP="00BE0CC6">
            <w:pPr>
              <w:spacing w:after="0" w:line="240" w:lineRule="auto"/>
              <w:rPr>
                <w:rFonts w:eastAsia="Times New Roman"/>
                <w:sz w:val="22"/>
                <w:szCs w:val="22"/>
                <w:lang w:eastAsia="en-US"/>
              </w:rPr>
            </w:pPr>
          </w:p>
        </w:tc>
        <w:tc>
          <w:tcPr>
            <w:tcW w:w="1422" w:type="dxa"/>
            <w:tcBorders>
              <w:top w:val="nil"/>
              <w:left w:val="nil"/>
              <w:bottom w:val="single" w:sz="4" w:space="0" w:color="auto"/>
              <w:right w:val="single" w:sz="4" w:space="0" w:color="auto"/>
            </w:tcBorders>
            <w:shd w:val="clear" w:color="000000" w:fill="D9D9D9"/>
            <w:vAlign w:val="center"/>
            <w:hideMark/>
          </w:tcPr>
          <w:p w14:paraId="51EB965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xml:space="preserve">Expected rail status   </w:t>
            </w:r>
          </w:p>
        </w:tc>
        <w:tc>
          <w:tcPr>
            <w:tcW w:w="960" w:type="dxa"/>
            <w:vMerge/>
            <w:tcBorders>
              <w:top w:val="nil"/>
              <w:left w:val="single" w:sz="4" w:space="0" w:color="auto"/>
              <w:bottom w:val="single" w:sz="4" w:space="0" w:color="auto"/>
              <w:right w:val="single" w:sz="4" w:space="0" w:color="auto"/>
            </w:tcBorders>
            <w:vAlign w:val="center"/>
            <w:hideMark/>
          </w:tcPr>
          <w:p w14:paraId="55F46299"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nil"/>
              <w:left w:val="nil"/>
              <w:bottom w:val="single" w:sz="4" w:space="0" w:color="auto"/>
              <w:right w:val="single" w:sz="4" w:space="0" w:color="auto"/>
            </w:tcBorders>
            <w:shd w:val="clear" w:color="000000" w:fill="D9D9D9"/>
            <w:vAlign w:val="center"/>
            <w:hideMark/>
          </w:tcPr>
          <w:p w14:paraId="1B77683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w:t>
            </w:r>
          </w:p>
        </w:tc>
      </w:tr>
      <w:tr w:rsidR="00BE0CC6" w:rsidRPr="00207F03" w14:paraId="74153F35" w14:textId="77777777" w:rsidTr="00B94E10">
        <w:trPr>
          <w:trHeight w:val="300"/>
        </w:trPr>
        <w:tc>
          <w:tcPr>
            <w:tcW w:w="18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8186AB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PMIC_SLP_S0IX</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C3052A"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High</w:t>
            </w:r>
          </w:p>
        </w:tc>
        <w:tc>
          <w:tcPr>
            <w:tcW w:w="1402" w:type="dxa"/>
            <w:tcBorders>
              <w:top w:val="nil"/>
              <w:left w:val="nil"/>
              <w:bottom w:val="single" w:sz="4" w:space="0" w:color="auto"/>
              <w:right w:val="single" w:sz="4" w:space="0" w:color="auto"/>
            </w:tcBorders>
            <w:shd w:val="clear" w:color="auto" w:fill="auto"/>
            <w:noWrap/>
            <w:vAlign w:val="center"/>
            <w:hideMark/>
          </w:tcPr>
          <w:p w14:paraId="73A9DA7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VSFRX</w:t>
            </w:r>
          </w:p>
        </w:tc>
        <w:tc>
          <w:tcPr>
            <w:tcW w:w="1157" w:type="dxa"/>
            <w:tcBorders>
              <w:top w:val="nil"/>
              <w:left w:val="nil"/>
              <w:bottom w:val="single" w:sz="4" w:space="0" w:color="auto"/>
              <w:right w:val="single" w:sz="4" w:space="0" w:color="auto"/>
            </w:tcBorders>
            <w:shd w:val="clear" w:color="auto" w:fill="auto"/>
            <w:noWrap/>
            <w:vAlign w:val="center"/>
            <w:hideMark/>
          </w:tcPr>
          <w:p w14:paraId="562E3E7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C3M30</w:t>
            </w:r>
          </w:p>
        </w:tc>
        <w:tc>
          <w:tcPr>
            <w:tcW w:w="1316" w:type="dxa"/>
            <w:tcBorders>
              <w:top w:val="nil"/>
              <w:left w:val="nil"/>
              <w:bottom w:val="single" w:sz="4" w:space="0" w:color="auto"/>
              <w:right w:val="single" w:sz="4" w:space="0" w:color="auto"/>
            </w:tcBorders>
            <w:shd w:val="clear" w:color="auto" w:fill="auto"/>
            <w:noWrap/>
            <w:vAlign w:val="center"/>
            <w:hideMark/>
          </w:tcPr>
          <w:p w14:paraId="471F99E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2260D72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2A42D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NA</w:t>
            </w: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85305E1"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FA81F4A" w14:textId="77777777" w:rsidTr="00B94E10">
        <w:trPr>
          <w:trHeight w:val="300"/>
        </w:trPr>
        <w:tc>
          <w:tcPr>
            <w:tcW w:w="1818" w:type="dxa"/>
            <w:vMerge/>
            <w:tcBorders>
              <w:top w:val="nil"/>
              <w:left w:val="single" w:sz="4" w:space="0" w:color="auto"/>
              <w:bottom w:val="single" w:sz="4" w:space="0" w:color="auto"/>
              <w:right w:val="single" w:sz="4" w:space="0" w:color="auto"/>
            </w:tcBorders>
            <w:vAlign w:val="center"/>
            <w:hideMark/>
          </w:tcPr>
          <w:p w14:paraId="6E26D67A"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62FEFAD5"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6AE9A89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V1P0SX_EN</w:t>
            </w:r>
          </w:p>
        </w:tc>
        <w:tc>
          <w:tcPr>
            <w:tcW w:w="1157" w:type="dxa"/>
            <w:tcBorders>
              <w:top w:val="nil"/>
              <w:left w:val="nil"/>
              <w:bottom w:val="single" w:sz="4" w:space="0" w:color="auto"/>
              <w:right w:val="single" w:sz="4" w:space="0" w:color="auto"/>
            </w:tcBorders>
            <w:shd w:val="clear" w:color="auto" w:fill="auto"/>
            <w:noWrap/>
            <w:vAlign w:val="center"/>
            <w:hideMark/>
          </w:tcPr>
          <w:p w14:paraId="20F5F30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C3B21</w:t>
            </w:r>
          </w:p>
        </w:tc>
        <w:tc>
          <w:tcPr>
            <w:tcW w:w="1316" w:type="dxa"/>
            <w:tcBorders>
              <w:top w:val="nil"/>
              <w:left w:val="nil"/>
              <w:bottom w:val="single" w:sz="4" w:space="0" w:color="auto"/>
              <w:right w:val="single" w:sz="4" w:space="0" w:color="auto"/>
            </w:tcBorders>
            <w:shd w:val="clear" w:color="auto" w:fill="auto"/>
            <w:noWrap/>
            <w:vAlign w:val="center"/>
            <w:hideMark/>
          </w:tcPr>
          <w:p w14:paraId="167896A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2B375E7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960" w:type="dxa"/>
            <w:vMerge/>
            <w:tcBorders>
              <w:top w:val="nil"/>
              <w:left w:val="single" w:sz="4" w:space="0" w:color="auto"/>
              <w:bottom w:val="single" w:sz="4" w:space="0" w:color="auto"/>
              <w:right w:val="single" w:sz="4" w:space="0" w:color="auto"/>
            </w:tcBorders>
            <w:vAlign w:val="center"/>
            <w:hideMark/>
          </w:tcPr>
          <w:p w14:paraId="06304CCF"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5FF568D"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C11A55A" w14:textId="77777777" w:rsidTr="00B94E10">
        <w:trPr>
          <w:trHeight w:val="300"/>
        </w:trPr>
        <w:tc>
          <w:tcPr>
            <w:tcW w:w="1818" w:type="dxa"/>
            <w:vMerge/>
            <w:tcBorders>
              <w:top w:val="nil"/>
              <w:left w:val="single" w:sz="4" w:space="0" w:color="auto"/>
              <w:bottom w:val="single" w:sz="4" w:space="0" w:color="auto"/>
              <w:right w:val="single" w:sz="4" w:space="0" w:color="auto"/>
            </w:tcBorders>
            <w:vAlign w:val="center"/>
            <w:hideMark/>
          </w:tcPr>
          <w:p w14:paraId="5FC518F9" w14:textId="77777777" w:rsidR="00BE0CC6" w:rsidRPr="00207F03" w:rsidRDefault="00BE0CC6" w:rsidP="00BE0CC6">
            <w:pPr>
              <w:spacing w:after="0" w:line="240" w:lineRule="auto"/>
              <w:rPr>
                <w:rFonts w:eastAsia="Times New Roman"/>
                <w:sz w:val="22"/>
                <w:szCs w:val="22"/>
                <w:lang w:eastAsia="en-US"/>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5BE00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Low</w:t>
            </w:r>
          </w:p>
        </w:tc>
        <w:tc>
          <w:tcPr>
            <w:tcW w:w="1402" w:type="dxa"/>
            <w:tcBorders>
              <w:top w:val="nil"/>
              <w:left w:val="nil"/>
              <w:bottom w:val="single" w:sz="4" w:space="0" w:color="auto"/>
              <w:right w:val="single" w:sz="4" w:space="0" w:color="auto"/>
            </w:tcBorders>
            <w:shd w:val="clear" w:color="auto" w:fill="auto"/>
            <w:noWrap/>
            <w:vAlign w:val="center"/>
            <w:hideMark/>
          </w:tcPr>
          <w:p w14:paraId="0AAF132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VSFRX</w:t>
            </w:r>
          </w:p>
        </w:tc>
        <w:tc>
          <w:tcPr>
            <w:tcW w:w="1157" w:type="dxa"/>
            <w:tcBorders>
              <w:top w:val="nil"/>
              <w:left w:val="nil"/>
              <w:bottom w:val="single" w:sz="4" w:space="0" w:color="auto"/>
              <w:right w:val="single" w:sz="4" w:space="0" w:color="auto"/>
            </w:tcBorders>
            <w:shd w:val="clear" w:color="auto" w:fill="auto"/>
            <w:noWrap/>
            <w:vAlign w:val="center"/>
            <w:hideMark/>
          </w:tcPr>
          <w:p w14:paraId="797EEDD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C3M30</w:t>
            </w:r>
          </w:p>
        </w:tc>
        <w:tc>
          <w:tcPr>
            <w:tcW w:w="1316" w:type="dxa"/>
            <w:tcBorders>
              <w:top w:val="nil"/>
              <w:left w:val="nil"/>
              <w:bottom w:val="single" w:sz="4" w:space="0" w:color="auto"/>
              <w:right w:val="single" w:sz="4" w:space="0" w:color="auto"/>
            </w:tcBorders>
            <w:shd w:val="clear" w:color="auto" w:fill="auto"/>
            <w:noWrap/>
            <w:vAlign w:val="center"/>
            <w:hideMark/>
          </w:tcPr>
          <w:p w14:paraId="1576A10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030B65D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960" w:type="dxa"/>
            <w:vMerge/>
            <w:tcBorders>
              <w:top w:val="nil"/>
              <w:left w:val="single" w:sz="4" w:space="0" w:color="auto"/>
              <w:bottom w:val="single" w:sz="4" w:space="0" w:color="auto"/>
              <w:right w:val="single" w:sz="4" w:space="0" w:color="auto"/>
            </w:tcBorders>
            <w:vAlign w:val="center"/>
            <w:hideMark/>
          </w:tcPr>
          <w:p w14:paraId="674E2DE9"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D4430D1"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471DFE3" w14:textId="77777777" w:rsidTr="00B94E10">
        <w:trPr>
          <w:trHeight w:val="300"/>
        </w:trPr>
        <w:tc>
          <w:tcPr>
            <w:tcW w:w="1818" w:type="dxa"/>
            <w:vMerge/>
            <w:tcBorders>
              <w:top w:val="nil"/>
              <w:left w:val="single" w:sz="4" w:space="0" w:color="auto"/>
              <w:bottom w:val="single" w:sz="4" w:space="0" w:color="auto"/>
              <w:right w:val="single" w:sz="4" w:space="0" w:color="auto"/>
            </w:tcBorders>
            <w:vAlign w:val="center"/>
            <w:hideMark/>
          </w:tcPr>
          <w:p w14:paraId="4C016F52"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6E187FEB"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3CF0402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V1P0SX_EN</w:t>
            </w:r>
          </w:p>
        </w:tc>
        <w:tc>
          <w:tcPr>
            <w:tcW w:w="1157" w:type="dxa"/>
            <w:tcBorders>
              <w:top w:val="nil"/>
              <w:left w:val="nil"/>
              <w:bottom w:val="single" w:sz="4" w:space="0" w:color="auto"/>
              <w:right w:val="single" w:sz="4" w:space="0" w:color="auto"/>
            </w:tcBorders>
            <w:shd w:val="clear" w:color="auto" w:fill="auto"/>
            <w:noWrap/>
            <w:vAlign w:val="center"/>
            <w:hideMark/>
          </w:tcPr>
          <w:p w14:paraId="67D8D8E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C3B21</w:t>
            </w:r>
          </w:p>
        </w:tc>
        <w:tc>
          <w:tcPr>
            <w:tcW w:w="1316" w:type="dxa"/>
            <w:tcBorders>
              <w:top w:val="nil"/>
              <w:left w:val="nil"/>
              <w:bottom w:val="single" w:sz="4" w:space="0" w:color="auto"/>
              <w:right w:val="single" w:sz="4" w:space="0" w:color="auto"/>
            </w:tcBorders>
            <w:shd w:val="clear" w:color="auto" w:fill="auto"/>
            <w:noWrap/>
            <w:vAlign w:val="center"/>
            <w:hideMark/>
          </w:tcPr>
          <w:p w14:paraId="0504EDA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291D14A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960" w:type="dxa"/>
            <w:vMerge/>
            <w:tcBorders>
              <w:top w:val="nil"/>
              <w:left w:val="single" w:sz="4" w:space="0" w:color="auto"/>
              <w:bottom w:val="single" w:sz="4" w:space="0" w:color="auto"/>
              <w:right w:val="single" w:sz="4" w:space="0" w:color="auto"/>
            </w:tcBorders>
            <w:vAlign w:val="center"/>
            <w:hideMark/>
          </w:tcPr>
          <w:p w14:paraId="5BAF0CDC"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58D2FDB"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E9E3D11" w14:textId="77777777" w:rsidTr="00B94E10">
        <w:trPr>
          <w:trHeight w:val="300"/>
        </w:trPr>
        <w:tc>
          <w:tcPr>
            <w:tcW w:w="18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A706E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PMIC_SLP_S3</w:t>
            </w: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C13E29"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High</w:t>
            </w:r>
          </w:p>
        </w:tc>
        <w:tc>
          <w:tcPr>
            <w:tcW w:w="1402" w:type="dxa"/>
            <w:tcBorders>
              <w:top w:val="nil"/>
              <w:left w:val="nil"/>
              <w:bottom w:val="single" w:sz="4" w:space="0" w:color="auto"/>
              <w:right w:val="single" w:sz="4" w:space="0" w:color="auto"/>
            </w:tcBorders>
            <w:shd w:val="clear" w:color="auto" w:fill="auto"/>
            <w:noWrap/>
            <w:vAlign w:val="center"/>
            <w:hideMark/>
          </w:tcPr>
          <w:p w14:paraId="717A8E1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V1P05_S</w:t>
            </w:r>
          </w:p>
        </w:tc>
        <w:tc>
          <w:tcPr>
            <w:tcW w:w="1157" w:type="dxa"/>
            <w:tcBorders>
              <w:top w:val="nil"/>
              <w:left w:val="nil"/>
              <w:bottom w:val="single" w:sz="4" w:space="0" w:color="auto"/>
              <w:right w:val="single" w:sz="4" w:space="0" w:color="auto"/>
            </w:tcBorders>
            <w:shd w:val="clear" w:color="auto" w:fill="auto"/>
            <w:noWrap/>
            <w:vAlign w:val="center"/>
            <w:hideMark/>
          </w:tcPr>
          <w:p w14:paraId="05AA41C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c3M180</w:t>
            </w:r>
          </w:p>
        </w:tc>
        <w:tc>
          <w:tcPr>
            <w:tcW w:w="1316" w:type="dxa"/>
            <w:tcBorders>
              <w:top w:val="nil"/>
              <w:left w:val="nil"/>
              <w:bottom w:val="single" w:sz="4" w:space="0" w:color="auto"/>
              <w:right w:val="single" w:sz="4" w:space="0" w:color="auto"/>
            </w:tcBorders>
            <w:shd w:val="clear" w:color="auto" w:fill="auto"/>
            <w:noWrap/>
            <w:vAlign w:val="center"/>
            <w:hideMark/>
          </w:tcPr>
          <w:p w14:paraId="6FAB44E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187EBC7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960" w:type="dxa"/>
            <w:vMerge/>
            <w:tcBorders>
              <w:top w:val="nil"/>
              <w:left w:val="single" w:sz="4" w:space="0" w:color="auto"/>
              <w:bottom w:val="single" w:sz="4" w:space="0" w:color="auto"/>
              <w:right w:val="single" w:sz="4" w:space="0" w:color="auto"/>
            </w:tcBorders>
            <w:vAlign w:val="center"/>
            <w:hideMark/>
          </w:tcPr>
          <w:p w14:paraId="5111E359"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64BA24D"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6524CC5" w14:textId="77777777" w:rsidTr="00B94E10">
        <w:trPr>
          <w:trHeight w:val="300"/>
        </w:trPr>
        <w:tc>
          <w:tcPr>
            <w:tcW w:w="1818" w:type="dxa"/>
            <w:vMerge/>
            <w:tcBorders>
              <w:top w:val="nil"/>
              <w:left w:val="single" w:sz="4" w:space="0" w:color="auto"/>
              <w:bottom w:val="single" w:sz="4" w:space="0" w:color="auto"/>
              <w:right w:val="single" w:sz="4" w:space="0" w:color="auto"/>
            </w:tcBorders>
            <w:vAlign w:val="center"/>
            <w:hideMark/>
          </w:tcPr>
          <w:p w14:paraId="67996787"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03258249"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5103CEA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V1P02_S</w:t>
            </w:r>
          </w:p>
        </w:tc>
        <w:tc>
          <w:tcPr>
            <w:tcW w:w="1157" w:type="dxa"/>
            <w:tcBorders>
              <w:top w:val="nil"/>
              <w:left w:val="nil"/>
              <w:bottom w:val="single" w:sz="4" w:space="0" w:color="auto"/>
              <w:right w:val="single" w:sz="4" w:space="0" w:color="auto"/>
            </w:tcBorders>
            <w:shd w:val="clear" w:color="auto" w:fill="auto"/>
            <w:noWrap/>
            <w:vAlign w:val="center"/>
            <w:hideMark/>
          </w:tcPr>
          <w:p w14:paraId="1A1B0BD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C2N11</w:t>
            </w:r>
          </w:p>
        </w:tc>
        <w:tc>
          <w:tcPr>
            <w:tcW w:w="1316" w:type="dxa"/>
            <w:tcBorders>
              <w:top w:val="nil"/>
              <w:left w:val="nil"/>
              <w:bottom w:val="single" w:sz="4" w:space="0" w:color="auto"/>
              <w:right w:val="single" w:sz="4" w:space="0" w:color="auto"/>
            </w:tcBorders>
            <w:shd w:val="clear" w:color="auto" w:fill="auto"/>
            <w:noWrap/>
            <w:vAlign w:val="center"/>
            <w:hideMark/>
          </w:tcPr>
          <w:p w14:paraId="1AA1688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3D33085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960" w:type="dxa"/>
            <w:vMerge/>
            <w:tcBorders>
              <w:top w:val="nil"/>
              <w:left w:val="single" w:sz="4" w:space="0" w:color="auto"/>
              <w:bottom w:val="single" w:sz="4" w:space="0" w:color="auto"/>
              <w:right w:val="single" w:sz="4" w:space="0" w:color="auto"/>
            </w:tcBorders>
            <w:vAlign w:val="center"/>
            <w:hideMark/>
          </w:tcPr>
          <w:p w14:paraId="69D2AAAB"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1EA5882"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81BDC27" w14:textId="77777777" w:rsidTr="00B94E10">
        <w:trPr>
          <w:trHeight w:val="300"/>
        </w:trPr>
        <w:tc>
          <w:tcPr>
            <w:tcW w:w="1818" w:type="dxa"/>
            <w:vMerge/>
            <w:tcBorders>
              <w:top w:val="nil"/>
              <w:left w:val="single" w:sz="4" w:space="0" w:color="auto"/>
              <w:bottom w:val="single" w:sz="4" w:space="0" w:color="auto"/>
              <w:right w:val="single" w:sz="4" w:space="0" w:color="auto"/>
            </w:tcBorders>
            <w:vAlign w:val="center"/>
            <w:hideMark/>
          </w:tcPr>
          <w:p w14:paraId="3E57D75E"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4AEDF4A9"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25CFC41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V1P5_S</w:t>
            </w:r>
          </w:p>
        </w:tc>
        <w:tc>
          <w:tcPr>
            <w:tcW w:w="1157" w:type="dxa"/>
            <w:tcBorders>
              <w:top w:val="nil"/>
              <w:left w:val="nil"/>
              <w:bottom w:val="single" w:sz="4" w:space="0" w:color="auto"/>
              <w:right w:val="single" w:sz="4" w:space="0" w:color="auto"/>
            </w:tcBorders>
            <w:shd w:val="clear" w:color="auto" w:fill="auto"/>
            <w:noWrap/>
            <w:vAlign w:val="center"/>
            <w:hideMark/>
          </w:tcPr>
          <w:p w14:paraId="2EA3B31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C3M8</w:t>
            </w:r>
          </w:p>
        </w:tc>
        <w:tc>
          <w:tcPr>
            <w:tcW w:w="1316" w:type="dxa"/>
            <w:tcBorders>
              <w:top w:val="nil"/>
              <w:left w:val="nil"/>
              <w:bottom w:val="single" w:sz="4" w:space="0" w:color="auto"/>
              <w:right w:val="single" w:sz="4" w:space="0" w:color="auto"/>
            </w:tcBorders>
            <w:shd w:val="clear" w:color="auto" w:fill="auto"/>
            <w:noWrap/>
            <w:vAlign w:val="center"/>
            <w:hideMark/>
          </w:tcPr>
          <w:p w14:paraId="591ABE1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71FC5E4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960" w:type="dxa"/>
            <w:vMerge/>
            <w:tcBorders>
              <w:top w:val="nil"/>
              <w:left w:val="single" w:sz="4" w:space="0" w:color="auto"/>
              <w:bottom w:val="single" w:sz="4" w:space="0" w:color="auto"/>
              <w:right w:val="single" w:sz="4" w:space="0" w:color="auto"/>
            </w:tcBorders>
            <w:vAlign w:val="center"/>
            <w:hideMark/>
          </w:tcPr>
          <w:p w14:paraId="79BA0B1B"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148FCEC"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2143797" w14:textId="77777777" w:rsidTr="00B94E10">
        <w:trPr>
          <w:trHeight w:val="300"/>
        </w:trPr>
        <w:tc>
          <w:tcPr>
            <w:tcW w:w="1818" w:type="dxa"/>
            <w:vMerge/>
            <w:tcBorders>
              <w:top w:val="nil"/>
              <w:left w:val="single" w:sz="4" w:space="0" w:color="auto"/>
              <w:bottom w:val="single" w:sz="4" w:space="0" w:color="auto"/>
              <w:right w:val="single" w:sz="4" w:space="0" w:color="auto"/>
            </w:tcBorders>
            <w:vAlign w:val="center"/>
            <w:hideMark/>
          </w:tcPr>
          <w:p w14:paraId="7FD985BA"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56EC2E4D"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3DB9120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V1P35_S</w:t>
            </w:r>
          </w:p>
        </w:tc>
        <w:tc>
          <w:tcPr>
            <w:tcW w:w="1157" w:type="dxa"/>
            <w:tcBorders>
              <w:top w:val="nil"/>
              <w:left w:val="nil"/>
              <w:bottom w:val="single" w:sz="4" w:space="0" w:color="auto"/>
              <w:right w:val="single" w:sz="4" w:space="0" w:color="auto"/>
            </w:tcBorders>
            <w:shd w:val="clear" w:color="auto" w:fill="auto"/>
            <w:noWrap/>
            <w:vAlign w:val="center"/>
            <w:hideMark/>
          </w:tcPr>
          <w:p w14:paraId="7FF51FA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C3M22</w:t>
            </w:r>
          </w:p>
        </w:tc>
        <w:tc>
          <w:tcPr>
            <w:tcW w:w="1316" w:type="dxa"/>
            <w:tcBorders>
              <w:top w:val="nil"/>
              <w:left w:val="nil"/>
              <w:bottom w:val="single" w:sz="4" w:space="0" w:color="auto"/>
              <w:right w:val="single" w:sz="4" w:space="0" w:color="auto"/>
            </w:tcBorders>
            <w:shd w:val="clear" w:color="auto" w:fill="auto"/>
            <w:noWrap/>
            <w:vAlign w:val="center"/>
            <w:hideMark/>
          </w:tcPr>
          <w:p w14:paraId="79CD5C8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5664A7A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960" w:type="dxa"/>
            <w:vMerge/>
            <w:tcBorders>
              <w:top w:val="nil"/>
              <w:left w:val="single" w:sz="4" w:space="0" w:color="auto"/>
              <w:bottom w:val="single" w:sz="4" w:space="0" w:color="auto"/>
              <w:right w:val="single" w:sz="4" w:space="0" w:color="auto"/>
            </w:tcBorders>
            <w:vAlign w:val="center"/>
            <w:hideMark/>
          </w:tcPr>
          <w:p w14:paraId="6E807314"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0CBB60F"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3EE75B7" w14:textId="77777777" w:rsidTr="00B94E10">
        <w:trPr>
          <w:trHeight w:val="300"/>
        </w:trPr>
        <w:tc>
          <w:tcPr>
            <w:tcW w:w="1818" w:type="dxa"/>
            <w:vMerge/>
            <w:tcBorders>
              <w:top w:val="nil"/>
              <w:left w:val="single" w:sz="4" w:space="0" w:color="auto"/>
              <w:bottom w:val="single" w:sz="4" w:space="0" w:color="auto"/>
              <w:right w:val="single" w:sz="4" w:space="0" w:color="auto"/>
            </w:tcBorders>
            <w:vAlign w:val="center"/>
            <w:hideMark/>
          </w:tcPr>
          <w:p w14:paraId="4CA56309" w14:textId="77777777" w:rsidR="00BE0CC6" w:rsidRPr="00207F03" w:rsidRDefault="00BE0CC6" w:rsidP="00BE0CC6">
            <w:pPr>
              <w:spacing w:after="0" w:line="240" w:lineRule="auto"/>
              <w:rPr>
                <w:rFonts w:eastAsia="Times New Roman"/>
                <w:sz w:val="22"/>
                <w:szCs w:val="22"/>
                <w:lang w:eastAsia="en-US"/>
              </w:rPr>
            </w:pPr>
          </w:p>
        </w:tc>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D53F89"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Low</w:t>
            </w:r>
          </w:p>
        </w:tc>
        <w:tc>
          <w:tcPr>
            <w:tcW w:w="1402" w:type="dxa"/>
            <w:tcBorders>
              <w:top w:val="nil"/>
              <w:left w:val="nil"/>
              <w:bottom w:val="single" w:sz="4" w:space="0" w:color="auto"/>
              <w:right w:val="single" w:sz="4" w:space="0" w:color="auto"/>
            </w:tcBorders>
            <w:shd w:val="clear" w:color="auto" w:fill="auto"/>
            <w:noWrap/>
            <w:vAlign w:val="center"/>
            <w:hideMark/>
          </w:tcPr>
          <w:p w14:paraId="32F360D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V1P05_S</w:t>
            </w:r>
          </w:p>
        </w:tc>
        <w:tc>
          <w:tcPr>
            <w:tcW w:w="1157" w:type="dxa"/>
            <w:tcBorders>
              <w:top w:val="nil"/>
              <w:left w:val="nil"/>
              <w:bottom w:val="single" w:sz="4" w:space="0" w:color="auto"/>
              <w:right w:val="single" w:sz="4" w:space="0" w:color="auto"/>
            </w:tcBorders>
            <w:shd w:val="clear" w:color="auto" w:fill="auto"/>
            <w:noWrap/>
            <w:vAlign w:val="center"/>
            <w:hideMark/>
          </w:tcPr>
          <w:p w14:paraId="3DD7959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c3M180</w:t>
            </w:r>
          </w:p>
        </w:tc>
        <w:tc>
          <w:tcPr>
            <w:tcW w:w="1316" w:type="dxa"/>
            <w:tcBorders>
              <w:top w:val="nil"/>
              <w:left w:val="nil"/>
              <w:bottom w:val="single" w:sz="4" w:space="0" w:color="auto"/>
              <w:right w:val="single" w:sz="4" w:space="0" w:color="auto"/>
            </w:tcBorders>
            <w:shd w:val="clear" w:color="auto" w:fill="auto"/>
            <w:noWrap/>
            <w:vAlign w:val="center"/>
            <w:hideMark/>
          </w:tcPr>
          <w:p w14:paraId="1292882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1A7D8F1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960" w:type="dxa"/>
            <w:vMerge/>
            <w:tcBorders>
              <w:top w:val="nil"/>
              <w:left w:val="single" w:sz="4" w:space="0" w:color="auto"/>
              <w:bottom w:val="single" w:sz="4" w:space="0" w:color="auto"/>
              <w:right w:val="single" w:sz="4" w:space="0" w:color="auto"/>
            </w:tcBorders>
            <w:vAlign w:val="center"/>
            <w:hideMark/>
          </w:tcPr>
          <w:p w14:paraId="5DE7402B"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959128"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8EA9B70" w14:textId="77777777" w:rsidTr="00B94E10">
        <w:trPr>
          <w:trHeight w:val="300"/>
        </w:trPr>
        <w:tc>
          <w:tcPr>
            <w:tcW w:w="1818" w:type="dxa"/>
            <w:vMerge/>
            <w:tcBorders>
              <w:top w:val="nil"/>
              <w:left w:val="single" w:sz="4" w:space="0" w:color="auto"/>
              <w:bottom w:val="single" w:sz="4" w:space="0" w:color="auto"/>
              <w:right w:val="single" w:sz="4" w:space="0" w:color="auto"/>
            </w:tcBorders>
            <w:vAlign w:val="center"/>
            <w:hideMark/>
          </w:tcPr>
          <w:p w14:paraId="6E269A36"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59F6F450"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7207941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V1P02_S</w:t>
            </w:r>
          </w:p>
        </w:tc>
        <w:tc>
          <w:tcPr>
            <w:tcW w:w="1157" w:type="dxa"/>
            <w:tcBorders>
              <w:top w:val="nil"/>
              <w:left w:val="nil"/>
              <w:bottom w:val="single" w:sz="4" w:space="0" w:color="auto"/>
              <w:right w:val="single" w:sz="4" w:space="0" w:color="auto"/>
            </w:tcBorders>
            <w:shd w:val="clear" w:color="auto" w:fill="auto"/>
            <w:noWrap/>
            <w:vAlign w:val="center"/>
            <w:hideMark/>
          </w:tcPr>
          <w:p w14:paraId="27C8962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C2N11</w:t>
            </w:r>
          </w:p>
        </w:tc>
        <w:tc>
          <w:tcPr>
            <w:tcW w:w="1316" w:type="dxa"/>
            <w:tcBorders>
              <w:top w:val="nil"/>
              <w:left w:val="nil"/>
              <w:bottom w:val="single" w:sz="4" w:space="0" w:color="auto"/>
              <w:right w:val="single" w:sz="4" w:space="0" w:color="auto"/>
            </w:tcBorders>
            <w:shd w:val="clear" w:color="auto" w:fill="auto"/>
            <w:noWrap/>
            <w:vAlign w:val="center"/>
            <w:hideMark/>
          </w:tcPr>
          <w:p w14:paraId="553492A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5CEB1DF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960" w:type="dxa"/>
            <w:vMerge/>
            <w:tcBorders>
              <w:top w:val="nil"/>
              <w:left w:val="single" w:sz="4" w:space="0" w:color="auto"/>
              <w:bottom w:val="single" w:sz="4" w:space="0" w:color="auto"/>
              <w:right w:val="single" w:sz="4" w:space="0" w:color="auto"/>
            </w:tcBorders>
            <w:vAlign w:val="center"/>
            <w:hideMark/>
          </w:tcPr>
          <w:p w14:paraId="42EA160D"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95CD1D5"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E8669E6" w14:textId="77777777" w:rsidTr="00B94E10">
        <w:trPr>
          <w:trHeight w:val="300"/>
        </w:trPr>
        <w:tc>
          <w:tcPr>
            <w:tcW w:w="1818" w:type="dxa"/>
            <w:vMerge/>
            <w:tcBorders>
              <w:top w:val="nil"/>
              <w:left w:val="single" w:sz="4" w:space="0" w:color="auto"/>
              <w:bottom w:val="single" w:sz="4" w:space="0" w:color="auto"/>
              <w:right w:val="single" w:sz="4" w:space="0" w:color="auto"/>
            </w:tcBorders>
            <w:vAlign w:val="center"/>
            <w:hideMark/>
          </w:tcPr>
          <w:p w14:paraId="0B5A0756"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17D81415"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5787390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V1P5_S</w:t>
            </w:r>
          </w:p>
        </w:tc>
        <w:tc>
          <w:tcPr>
            <w:tcW w:w="1157" w:type="dxa"/>
            <w:tcBorders>
              <w:top w:val="nil"/>
              <w:left w:val="nil"/>
              <w:bottom w:val="single" w:sz="4" w:space="0" w:color="auto"/>
              <w:right w:val="single" w:sz="4" w:space="0" w:color="auto"/>
            </w:tcBorders>
            <w:shd w:val="clear" w:color="auto" w:fill="auto"/>
            <w:noWrap/>
            <w:vAlign w:val="center"/>
            <w:hideMark/>
          </w:tcPr>
          <w:p w14:paraId="79A4963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C3M8</w:t>
            </w:r>
          </w:p>
        </w:tc>
        <w:tc>
          <w:tcPr>
            <w:tcW w:w="1316" w:type="dxa"/>
            <w:tcBorders>
              <w:top w:val="nil"/>
              <w:left w:val="nil"/>
              <w:bottom w:val="single" w:sz="4" w:space="0" w:color="auto"/>
              <w:right w:val="single" w:sz="4" w:space="0" w:color="auto"/>
            </w:tcBorders>
            <w:shd w:val="clear" w:color="auto" w:fill="auto"/>
            <w:noWrap/>
            <w:vAlign w:val="center"/>
            <w:hideMark/>
          </w:tcPr>
          <w:p w14:paraId="3A249F4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29FFC0E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960" w:type="dxa"/>
            <w:vMerge/>
            <w:tcBorders>
              <w:top w:val="nil"/>
              <w:left w:val="single" w:sz="4" w:space="0" w:color="auto"/>
              <w:bottom w:val="single" w:sz="4" w:space="0" w:color="auto"/>
              <w:right w:val="single" w:sz="4" w:space="0" w:color="auto"/>
            </w:tcBorders>
            <w:vAlign w:val="center"/>
            <w:hideMark/>
          </w:tcPr>
          <w:p w14:paraId="53987B1E"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BB80AE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6E9882B7" w14:textId="77777777" w:rsidTr="00B94E10">
        <w:trPr>
          <w:trHeight w:val="300"/>
        </w:trPr>
        <w:tc>
          <w:tcPr>
            <w:tcW w:w="1818" w:type="dxa"/>
            <w:vMerge/>
            <w:tcBorders>
              <w:top w:val="nil"/>
              <w:left w:val="single" w:sz="4" w:space="0" w:color="auto"/>
              <w:bottom w:val="single" w:sz="4" w:space="0" w:color="auto"/>
              <w:right w:val="single" w:sz="4" w:space="0" w:color="auto"/>
            </w:tcBorders>
            <w:vAlign w:val="center"/>
            <w:hideMark/>
          </w:tcPr>
          <w:p w14:paraId="059988AE"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6E1D32E1"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7135E05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V1P35_S</w:t>
            </w:r>
          </w:p>
        </w:tc>
        <w:tc>
          <w:tcPr>
            <w:tcW w:w="1157" w:type="dxa"/>
            <w:tcBorders>
              <w:top w:val="nil"/>
              <w:left w:val="nil"/>
              <w:bottom w:val="single" w:sz="4" w:space="0" w:color="auto"/>
              <w:right w:val="single" w:sz="4" w:space="0" w:color="auto"/>
            </w:tcBorders>
            <w:shd w:val="clear" w:color="auto" w:fill="auto"/>
            <w:noWrap/>
            <w:vAlign w:val="center"/>
            <w:hideMark/>
          </w:tcPr>
          <w:p w14:paraId="3AED4F1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C3M22</w:t>
            </w:r>
          </w:p>
        </w:tc>
        <w:tc>
          <w:tcPr>
            <w:tcW w:w="1316" w:type="dxa"/>
            <w:tcBorders>
              <w:top w:val="nil"/>
              <w:left w:val="nil"/>
              <w:bottom w:val="single" w:sz="4" w:space="0" w:color="auto"/>
              <w:right w:val="single" w:sz="4" w:space="0" w:color="auto"/>
            </w:tcBorders>
            <w:shd w:val="clear" w:color="auto" w:fill="auto"/>
            <w:noWrap/>
            <w:vAlign w:val="center"/>
            <w:hideMark/>
          </w:tcPr>
          <w:p w14:paraId="3CFFF03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41AF0CB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960" w:type="dxa"/>
            <w:vMerge/>
            <w:tcBorders>
              <w:top w:val="nil"/>
              <w:left w:val="single" w:sz="4" w:space="0" w:color="auto"/>
              <w:bottom w:val="single" w:sz="4" w:space="0" w:color="auto"/>
              <w:right w:val="single" w:sz="4" w:space="0" w:color="auto"/>
            </w:tcBorders>
            <w:vAlign w:val="center"/>
            <w:hideMark/>
          </w:tcPr>
          <w:p w14:paraId="73871AFF" w14:textId="77777777" w:rsidR="00BE0CC6" w:rsidRPr="00207F03" w:rsidRDefault="00BE0CC6" w:rsidP="00BE0CC6">
            <w:pPr>
              <w:spacing w:after="0" w:line="240" w:lineRule="auto"/>
              <w:rPr>
                <w:rFonts w:eastAsia="Times New Roman"/>
                <w:sz w:val="22"/>
                <w:szCs w:val="22"/>
                <w:lang w:eastAsia="en-US"/>
              </w:rPr>
            </w:pPr>
          </w:p>
        </w:tc>
        <w:tc>
          <w:tcPr>
            <w:tcW w:w="101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1239F07"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6BDBA901" w14:textId="77777777" w:rsidR="00BE0CC6" w:rsidRPr="00207F03" w:rsidRDefault="00BE0CC6" w:rsidP="00BE0CC6">
      <w:pPr>
        <w:spacing w:after="0" w:line="240" w:lineRule="auto"/>
      </w:pPr>
    </w:p>
    <w:p w14:paraId="64EF7563" w14:textId="77777777" w:rsidR="00BE0CC6" w:rsidRPr="00207F03" w:rsidRDefault="00BE0CC6" w:rsidP="00BE0CC6">
      <w:pPr>
        <w:spacing w:after="0" w:line="240" w:lineRule="auto"/>
      </w:pPr>
    </w:p>
    <w:p w14:paraId="517731B4"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434" w:name="_Toc471231631"/>
      <w:r w:rsidRPr="00207F03">
        <w:rPr>
          <w:b w:val="0"/>
          <w:color w:val="365F91" w:themeColor="accent1" w:themeShade="BF"/>
          <w:sz w:val="26"/>
          <w:szCs w:val="26"/>
        </w:rPr>
        <w:t>Test ID / Test Name: PWR.10.5/ PMIC debug circuit functionality</w:t>
      </w:r>
      <w:bookmarkEnd w:id="434"/>
    </w:p>
    <w:p w14:paraId="64BA9EF4" w14:textId="45DC98C1"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35" w:name="_Toc471231632"/>
      <w:r w:rsidRPr="00207F03">
        <w:rPr>
          <w:b w:val="0"/>
          <w:color w:val="365F91" w:themeColor="accent1" w:themeShade="BF"/>
          <w:sz w:val="24"/>
        </w:rPr>
        <w:t>Purpose</w:t>
      </w:r>
      <w:bookmarkEnd w:id="435"/>
    </w:p>
    <w:p w14:paraId="6670EB4D" w14:textId="77777777" w:rsidR="00BE0CC6" w:rsidRPr="00207F03" w:rsidRDefault="00BE0CC6" w:rsidP="00BE0CC6">
      <w:pPr>
        <w:spacing w:line="360" w:lineRule="auto"/>
        <w:ind w:left="360"/>
        <w:jc w:val="both"/>
        <w:rPr>
          <w:sz w:val="22"/>
        </w:rPr>
      </w:pPr>
      <w:r w:rsidRPr="00207F03">
        <w:rPr>
          <w:sz w:val="22"/>
        </w:rPr>
        <w:t>The purpose of the test case is to validate debug circuit of PMIC.</w:t>
      </w:r>
    </w:p>
    <w:p w14:paraId="14FFE20F"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36" w:name="_Toc471231633"/>
      <w:r w:rsidRPr="00207F03">
        <w:rPr>
          <w:b w:val="0"/>
          <w:color w:val="365F91" w:themeColor="accent1" w:themeShade="BF"/>
          <w:sz w:val="24"/>
        </w:rPr>
        <w:t>Test and Measurement Method</w:t>
      </w:r>
      <w:bookmarkEnd w:id="436"/>
    </w:p>
    <w:p w14:paraId="3790214E" w14:textId="77777777" w:rsidR="00BE0CC6" w:rsidRPr="00207F03" w:rsidRDefault="00BE0CC6" w:rsidP="00BE0CC6">
      <w:pPr>
        <w:spacing w:line="360" w:lineRule="auto"/>
        <w:ind w:left="360"/>
        <w:jc w:val="both"/>
        <w:rPr>
          <w:sz w:val="22"/>
        </w:rPr>
      </w:pPr>
      <w:r w:rsidRPr="00207F03">
        <w:rPr>
          <w:sz w:val="22"/>
          <w:szCs w:val="22"/>
        </w:rPr>
        <w:t xml:space="preserve">This test case is conducted by probing dependency power rails of PMIC_SLP_S0IX and PMIC_SLP_S3 at appropriate locations as depicted in below table. High level status of PMIC_THERMTRIP is checked in debug circuit by removing R4M16 to isolate PMIC_THERMTRIP from Intel SOC and ensure all the power rails are turned on. Please refer to Section </w:t>
      </w:r>
      <w:r w:rsidRPr="00207F03">
        <w:rPr>
          <w:b/>
          <w:bCs/>
          <w:sz w:val="22"/>
          <w:szCs w:val="22"/>
        </w:rPr>
        <w:t xml:space="preserve">4.2.8.4 </w:t>
      </w:r>
      <w:r w:rsidRPr="00207F03">
        <w:rPr>
          <w:sz w:val="22"/>
          <w:szCs w:val="22"/>
        </w:rPr>
        <w:t>in latest version of “OC_CONNECT_1_GBC_Test_Specification” document for detailed test procedure</w:t>
      </w:r>
      <w:r w:rsidRPr="00207F03">
        <w:rPr>
          <w:sz w:val="22"/>
        </w:rPr>
        <w:t>.</w:t>
      </w:r>
    </w:p>
    <w:p w14:paraId="2F5A8E9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37" w:name="_Toc471231634"/>
      <w:r w:rsidRPr="00207F03">
        <w:rPr>
          <w:b w:val="0"/>
          <w:color w:val="365F91" w:themeColor="accent1" w:themeShade="BF"/>
          <w:sz w:val="24"/>
        </w:rPr>
        <w:t>Test Condition</w:t>
      </w:r>
      <w:bookmarkEnd w:id="437"/>
      <w:r w:rsidRPr="00207F03">
        <w:rPr>
          <w:b w:val="0"/>
          <w:color w:val="365F91" w:themeColor="accent1" w:themeShade="BF"/>
          <w:sz w:val="24"/>
        </w:rPr>
        <w:t xml:space="preserve"> </w:t>
      </w:r>
    </w:p>
    <w:p w14:paraId="401D2E37"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A82DB62" w14:textId="77777777" w:rsidR="00BE0CC6" w:rsidRPr="00207F03" w:rsidRDefault="00BE0CC6" w:rsidP="00BE0CC6">
      <w:pPr>
        <w:spacing w:after="120"/>
        <w:ind w:left="360"/>
        <w:jc w:val="both"/>
        <w:rPr>
          <w:sz w:val="22"/>
        </w:rPr>
      </w:pPr>
      <w:r w:rsidRPr="00207F03">
        <w:rPr>
          <w:sz w:val="22"/>
        </w:rPr>
        <w:t>Operating Voltage – 18V</w:t>
      </w:r>
    </w:p>
    <w:p w14:paraId="49270B8D" w14:textId="77777777" w:rsidR="00BE0CC6" w:rsidRPr="00207F03" w:rsidRDefault="00BE0CC6" w:rsidP="00BE0CC6">
      <w:pPr>
        <w:spacing w:after="120"/>
        <w:ind w:left="360"/>
        <w:jc w:val="both"/>
        <w:rPr>
          <w:sz w:val="22"/>
        </w:rPr>
      </w:pPr>
      <w:r w:rsidRPr="00207F03">
        <w:rPr>
          <w:sz w:val="22"/>
        </w:rPr>
        <w:t>System load – Typical</w:t>
      </w:r>
    </w:p>
    <w:p w14:paraId="79F30EF7"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38" w:name="_Toc471231635"/>
      <w:r w:rsidRPr="00207F03">
        <w:rPr>
          <w:b w:val="0"/>
          <w:color w:val="365F91" w:themeColor="accent1" w:themeShade="BF"/>
          <w:sz w:val="24"/>
        </w:rPr>
        <w:t>DUT Sample Information</w:t>
      </w:r>
      <w:bookmarkEnd w:id="438"/>
    </w:p>
    <w:p w14:paraId="7C920566" w14:textId="77777777" w:rsidR="00BE0CC6" w:rsidRPr="00207F03" w:rsidRDefault="00BE0CC6" w:rsidP="00BE0CC6">
      <w:pPr>
        <w:autoSpaceDE w:val="0"/>
        <w:autoSpaceDN w:val="0"/>
        <w:spacing w:after="0"/>
        <w:ind w:left="360"/>
        <w:rPr>
          <w:sz w:val="22"/>
        </w:rPr>
      </w:pPr>
      <w:r w:rsidRPr="00207F03">
        <w:rPr>
          <w:sz w:val="22"/>
        </w:rPr>
        <w:t>GBC Board Serial Number –</w:t>
      </w:r>
      <w:r w:rsidRPr="00207F03">
        <w:t xml:space="preserve"> </w:t>
      </w:r>
      <w:r w:rsidRPr="00207F03">
        <w:rPr>
          <w:sz w:val="22"/>
        </w:rPr>
        <w:t xml:space="preserve">WZ1630LIFE2GBC0021 </w:t>
      </w:r>
    </w:p>
    <w:p w14:paraId="08E61B03" w14:textId="77777777" w:rsidR="00BE0CC6" w:rsidRPr="00207F03" w:rsidRDefault="00BE0CC6" w:rsidP="00BE0CC6">
      <w:pPr>
        <w:autoSpaceDE w:val="0"/>
        <w:autoSpaceDN w:val="0"/>
        <w:spacing w:before="240" w:after="0"/>
        <w:ind w:left="360"/>
        <w:rPr>
          <w:sz w:val="22"/>
        </w:rPr>
      </w:pPr>
      <w:r w:rsidRPr="00207F03">
        <w:rPr>
          <w:sz w:val="22"/>
        </w:rPr>
        <w:t>Software versions – NA</w:t>
      </w:r>
      <w:r w:rsidRPr="00207F03">
        <w:rPr>
          <w:sz w:val="22"/>
        </w:rPr>
        <w:tab/>
      </w:r>
    </w:p>
    <w:p w14:paraId="7EA6E66D" w14:textId="77777777" w:rsidR="00BE0CC6" w:rsidRPr="00207F03" w:rsidRDefault="00BE0CC6" w:rsidP="00BE0CC6">
      <w:pPr>
        <w:spacing w:after="120"/>
        <w:ind w:left="360"/>
        <w:jc w:val="both"/>
      </w:pPr>
    </w:p>
    <w:p w14:paraId="63E2E77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39" w:name="_Toc471231636"/>
      <w:r w:rsidRPr="00207F03">
        <w:rPr>
          <w:b w:val="0"/>
          <w:color w:val="365F91" w:themeColor="accent1" w:themeShade="BF"/>
          <w:sz w:val="24"/>
        </w:rPr>
        <w:t>Test Results</w:t>
      </w:r>
      <w:bookmarkEnd w:id="439"/>
    </w:p>
    <w:p w14:paraId="12D6DAD0" w14:textId="77777777" w:rsidR="00BE0CC6" w:rsidRPr="00207F03" w:rsidRDefault="00BE0CC6" w:rsidP="00BE0CC6">
      <w:pPr>
        <w:spacing w:line="360" w:lineRule="auto"/>
        <w:ind w:left="360"/>
        <w:jc w:val="both"/>
      </w:pPr>
      <w:r w:rsidRPr="00207F03">
        <w:rPr>
          <w:sz w:val="22"/>
        </w:rPr>
        <w:t>The debug circuit functionality is verified and validated</w:t>
      </w:r>
    </w:p>
    <w:p w14:paraId="57950679"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40" w:name="_Toc471231637"/>
      <w:r w:rsidRPr="00207F03">
        <w:rPr>
          <w:b w:val="0"/>
          <w:color w:val="365F91" w:themeColor="accent1" w:themeShade="BF"/>
          <w:sz w:val="24"/>
        </w:rPr>
        <w:t>Measurement Logs</w:t>
      </w:r>
      <w:bookmarkEnd w:id="440"/>
    </w:p>
    <w:tbl>
      <w:tblPr>
        <w:tblW w:w="10214" w:type="dxa"/>
        <w:tblInd w:w="108" w:type="dxa"/>
        <w:tblLook w:val="04A0" w:firstRow="1" w:lastRow="0" w:firstColumn="1" w:lastColumn="0" w:noHBand="0" w:noVBand="1"/>
      </w:tblPr>
      <w:tblGrid>
        <w:gridCol w:w="2173"/>
        <w:gridCol w:w="779"/>
        <w:gridCol w:w="1402"/>
        <w:gridCol w:w="1157"/>
        <w:gridCol w:w="1316"/>
        <w:gridCol w:w="1422"/>
        <w:gridCol w:w="864"/>
        <w:gridCol w:w="1101"/>
      </w:tblGrid>
      <w:tr w:rsidR="00BE0CC6" w:rsidRPr="00207F03" w14:paraId="5CDCE93D" w14:textId="77777777" w:rsidTr="00B94E10">
        <w:trPr>
          <w:trHeight w:val="310"/>
        </w:trPr>
        <w:tc>
          <w:tcPr>
            <w:tcW w:w="10214" w:type="dxa"/>
            <w:gridSpan w:val="8"/>
            <w:tcBorders>
              <w:top w:val="single" w:sz="4" w:space="0" w:color="auto"/>
              <w:left w:val="single" w:sz="4" w:space="0" w:color="auto"/>
              <w:bottom w:val="single" w:sz="4" w:space="0" w:color="auto"/>
              <w:right w:val="single" w:sz="4" w:space="0" w:color="auto"/>
            </w:tcBorders>
            <w:shd w:val="clear" w:color="000000" w:fill="FCD5B4"/>
            <w:noWrap/>
            <w:vAlign w:val="center"/>
            <w:hideMark/>
          </w:tcPr>
          <w:p w14:paraId="0F44C8ED"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PMIC debug circuit functionality</w:t>
            </w:r>
          </w:p>
        </w:tc>
      </w:tr>
      <w:tr w:rsidR="00BE0CC6" w:rsidRPr="00207F03" w14:paraId="4109D0C8" w14:textId="77777777" w:rsidTr="00B94E10">
        <w:trPr>
          <w:trHeight w:val="621"/>
        </w:trPr>
        <w:tc>
          <w:tcPr>
            <w:tcW w:w="2173" w:type="dxa"/>
            <w:vMerge w:val="restart"/>
            <w:tcBorders>
              <w:top w:val="nil"/>
              <w:left w:val="single" w:sz="4" w:space="0" w:color="auto"/>
              <w:bottom w:val="single" w:sz="4" w:space="0" w:color="auto"/>
              <w:right w:val="single" w:sz="4" w:space="0" w:color="auto"/>
            </w:tcBorders>
            <w:shd w:val="clear" w:color="000000" w:fill="D9D9D9"/>
            <w:vAlign w:val="center"/>
            <w:hideMark/>
          </w:tcPr>
          <w:p w14:paraId="21ECAB6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Power rail</w:t>
            </w:r>
          </w:p>
        </w:tc>
        <w:tc>
          <w:tcPr>
            <w:tcW w:w="779" w:type="dxa"/>
            <w:vMerge w:val="restart"/>
            <w:tcBorders>
              <w:top w:val="nil"/>
              <w:left w:val="single" w:sz="4" w:space="0" w:color="auto"/>
              <w:bottom w:val="single" w:sz="4" w:space="0" w:color="auto"/>
              <w:right w:val="single" w:sz="4" w:space="0" w:color="auto"/>
            </w:tcBorders>
            <w:shd w:val="clear" w:color="000000" w:fill="D9D9D9"/>
            <w:vAlign w:val="center"/>
            <w:hideMark/>
          </w:tcPr>
          <w:p w14:paraId="0F77FA3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xml:space="preserve">Power rail Status </w:t>
            </w:r>
          </w:p>
        </w:tc>
        <w:tc>
          <w:tcPr>
            <w:tcW w:w="1402" w:type="dxa"/>
            <w:vMerge w:val="restart"/>
            <w:tcBorders>
              <w:top w:val="nil"/>
              <w:left w:val="single" w:sz="4" w:space="0" w:color="auto"/>
              <w:bottom w:val="single" w:sz="4" w:space="0" w:color="auto"/>
              <w:right w:val="single" w:sz="4" w:space="0" w:color="auto"/>
            </w:tcBorders>
            <w:shd w:val="clear" w:color="000000" w:fill="D9D9D9"/>
            <w:vAlign w:val="center"/>
            <w:hideMark/>
          </w:tcPr>
          <w:p w14:paraId="08C5DBA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Dependency rails</w:t>
            </w:r>
          </w:p>
        </w:tc>
        <w:tc>
          <w:tcPr>
            <w:tcW w:w="1157" w:type="dxa"/>
            <w:vMerge w:val="restart"/>
            <w:tcBorders>
              <w:top w:val="nil"/>
              <w:left w:val="single" w:sz="4" w:space="0" w:color="auto"/>
              <w:bottom w:val="single" w:sz="4" w:space="0" w:color="auto"/>
              <w:right w:val="single" w:sz="4" w:space="0" w:color="auto"/>
            </w:tcBorders>
            <w:shd w:val="clear" w:color="000000" w:fill="D9D9D9"/>
            <w:vAlign w:val="center"/>
            <w:hideMark/>
          </w:tcPr>
          <w:p w14:paraId="2987815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Measuring Points</w:t>
            </w:r>
          </w:p>
        </w:tc>
        <w:tc>
          <w:tcPr>
            <w:tcW w:w="1316" w:type="dxa"/>
            <w:vMerge w:val="restart"/>
            <w:tcBorders>
              <w:top w:val="nil"/>
              <w:left w:val="single" w:sz="4" w:space="0" w:color="auto"/>
              <w:bottom w:val="single" w:sz="4" w:space="0" w:color="auto"/>
              <w:right w:val="single" w:sz="4" w:space="0" w:color="auto"/>
            </w:tcBorders>
            <w:shd w:val="clear" w:color="000000" w:fill="D9D9D9"/>
            <w:vAlign w:val="center"/>
            <w:hideMark/>
          </w:tcPr>
          <w:p w14:paraId="4E789B0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Dependency rail status</w:t>
            </w:r>
          </w:p>
        </w:tc>
        <w:tc>
          <w:tcPr>
            <w:tcW w:w="1422" w:type="dxa"/>
            <w:tcBorders>
              <w:top w:val="nil"/>
              <w:left w:val="nil"/>
              <w:bottom w:val="single" w:sz="4" w:space="0" w:color="auto"/>
              <w:right w:val="single" w:sz="4" w:space="0" w:color="auto"/>
            </w:tcBorders>
            <w:shd w:val="clear" w:color="000000" w:fill="D9D9D9"/>
            <w:vAlign w:val="center"/>
            <w:hideMark/>
          </w:tcPr>
          <w:p w14:paraId="03E0218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Specification</w:t>
            </w:r>
            <w:r w:rsidRPr="00207F03">
              <w:rPr>
                <w:rFonts w:eastAsia="Times New Roman"/>
                <w:sz w:val="18"/>
                <w:szCs w:val="18"/>
                <w:lang w:eastAsia="en-US"/>
              </w:rPr>
              <w:t> </w:t>
            </w:r>
          </w:p>
        </w:tc>
        <w:tc>
          <w:tcPr>
            <w:tcW w:w="864" w:type="dxa"/>
            <w:vMerge w:val="restart"/>
            <w:tcBorders>
              <w:top w:val="nil"/>
              <w:left w:val="single" w:sz="4" w:space="0" w:color="auto"/>
              <w:bottom w:val="single" w:sz="4" w:space="0" w:color="auto"/>
              <w:right w:val="single" w:sz="4" w:space="0" w:color="auto"/>
            </w:tcBorders>
            <w:shd w:val="clear" w:color="000000" w:fill="D9D9D9"/>
            <w:vAlign w:val="center"/>
            <w:hideMark/>
          </w:tcPr>
          <w:p w14:paraId="4873048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Design Margin (%)</w:t>
            </w:r>
          </w:p>
        </w:tc>
        <w:tc>
          <w:tcPr>
            <w:tcW w:w="1101" w:type="dxa"/>
            <w:vMerge w:val="restart"/>
            <w:tcBorders>
              <w:top w:val="nil"/>
              <w:left w:val="single" w:sz="4" w:space="0" w:color="auto"/>
              <w:bottom w:val="single" w:sz="4" w:space="0" w:color="auto"/>
              <w:right w:val="single" w:sz="4" w:space="0" w:color="auto"/>
            </w:tcBorders>
            <w:shd w:val="clear" w:color="000000" w:fill="D9D9D9"/>
            <w:vAlign w:val="center"/>
            <w:hideMark/>
          </w:tcPr>
          <w:p w14:paraId="7F8233C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Pass/Fail</w:t>
            </w:r>
            <w:r w:rsidRPr="00207F03">
              <w:rPr>
                <w:rFonts w:eastAsia="Times New Roman"/>
                <w:sz w:val="18"/>
                <w:szCs w:val="18"/>
                <w:lang w:eastAsia="en-US"/>
              </w:rPr>
              <w:t>  </w:t>
            </w:r>
          </w:p>
        </w:tc>
      </w:tr>
      <w:tr w:rsidR="00BE0CC6" w:rsidRPr="00207F03" w14:paraId="52C4016A" w14:textId="77777777" w:rsidTr="00B94E10">
        <w:trPr>
          <w:trHeight w:val="932"/>
        </w:trPr>
        <w:tc>
          <w:tcPr>
            <w:tcW w:w="2173" w:type="dxa"/>
            <w:vMerge/>
            <w:tcBorders>
              <w:top w:val="nil"/>
              <w:left w:val="single" w:sz="4" w:space="0" w:color="auto"/>
              <w:bottom w:val="single" w:sz="4" w:space="0" w:color="auto"/>
              <w:right w:val="single" w:sz="4" w:space="0" w:color="auto"/>
            </w:tcBorders>
            <w:vAlign w:val="center"/>
            <w:hideMark/>
          </w:tcPr>
          <w:p w14:paraId="309B60FF" w14:textId="77777777" w:rsidR="00BE0CC6" w:rsidRPr="00207F03" w:rsidRDefault="00BE0CC6" w:rsidP="00BE0CC6">
            <w:pPr>
              <w:spacing w:after="0" w:line="240" w:lineRule="auto"/>
              <w:rPr>
                <w:rFonts w:eastAsia="Times New Roman"/>
                <w:sz w:val="22"/>
                <w:szCs w:val="22"/>
                <w:lang w:eastAsia="en-US"/>
              </w:rPr>
            </w:pPr>
          </w:p>
        </w:tc>
        <w:tc>
          <w:tcPr>
            <w:tcW w:w="779" w:type="dxa"/>
            <w:vMerge/>
            <w:tcBorders>
              <w:top w:val="nil"/>
              <w:left w:val="single" w:sz="4" w:space="0" w:color="auto"/>
              <w:bottom w:val="single" w:sz="4" w:space="0" w:color="auto"/>
              <w:right w:val="single" w:sz="4" w:space="0" w:color="auto"/>
            </w:tcBorders>
            <w:vAlign w:val="center"/>
            <w:hideMark/>
          </w:tcPr>
          <w:p w14:paraId="53E4F665" w14:textId="77777777" w:rsidR="00BE0CC6" w:rsidRPr="00207F03" w:rsidRDefault="00BE0CC6" w:rsidP="00BE0CC6">
            <w:pPr>
              <w:spacing w:after="0" w:line="240" w:lineRule="auto"/>
              <w:rPr>
                <w:rFonts w:eastAsia="Times New Roman"/>
                <w:sz w:val="22"/>
                <w:szCs w:val="22"/>
                <w:lang w:eastAsia="en-US"/>
              </w:rPr>
            </w:pPr>
          </w:p>
        </w:tc>
        <w:tc>
          <w:tcPr>
            <w:tcW w:w="1402" w:type="dxa"/>
            <w:vMerge/>
            <w:tcBorders>
              <w:top w:val="nil"/>
              <w:left w:val="single" w:sz="4" w:space="0" w:color="auto"/>
              <w:bottom w:val="single" w:sz="4" w:space="0" w:color="auto"/>
              <w:right w:val="single" w:sz="4" w:space="0" w:color="auto"/>
            </w:tcBorders>
            <w:vAlign w:val="center"/>
            <w:hideMark/>
          </w:tcPr>
          <w:p w14:paraId="11CD5FC7" w14:textId="77777777" w:rsidR="00BE0CC6" w:rsidRPr="00207F03" w:rsidRDefault="00BE0CC6" w:rsidP="00BE0CC6">
            <w:pPr>
              <w:spacing w:after="0" w:line="240" w:lineRule="auto"/>
              <w:rPr>
                <w:rFonts w:eastAsia="Times New Roman"/>
                <w:sz w:val="22"/>
                <w:szCs w:val="22"/>
                <w:lang w:eastAsia="en-US"/>
              </w:rPr>
            </w:pPr>
          </w:p>
        </w:tc>
        <w:tc>
          <w:tcPr>
            <w:tcW w:w="1157" w:type="dxa"/>
            <w:vMerge/>
            <w:tcBorders>
              <w:top w:val="nil"/>
              <w:left w:val="single" w:sz="4" w:space="0" w:color="auto"/>
              <w:bottom w:val="single" w:sz="4" w:space="0" w:color="auto"/>
              <w:right w:val="single" w:sz="4" w:space="0" w:color="auto"/>
            </w:tcBorders>
            <w:vAlign w:val="center"/>
            <w:hideMark/>
          </w:tcPr>
          <w:p w14:paraId="0EE01C07" w14:textId="77777777" w:rsidR="00BE0CC6" w:rsidRPr="00207F03" w:rsidRDefault="00BE0CC6" w:rsidP="00BE0CC6">
            <w:pPr>
              <w:spacing w:after="0" w:line="240" w:lineRule="auto"/>
              <w:rPr>
                <w:rFonts w:eastAsia="Times New Roman"/>
                <w:sz w:val="22"/>
                <w:szCs w:val="22"/>
                <w:lang w:eastAsia="en-US"/>
              </w:rPr>
            </w:pPr>
          </w:p>
        </w:tc>
        <w:tc>
          <w:tcPr>
            <w:tcW w:w="1316" w:type="dxa"/>
            <w:vMerge/>
            <w:tcBorders>
              <w:top w:val="nil"/>
              <w:left w:val="single" w:sz="4" w:space="0" w:color="auto"/>
              <w:bottom w:val="single" w:sz="4" w:space="0" w:color="auto"/>
              <w:right w:val="single" w:sz="4" w:space="0" w:color="auto"/>
            </w:tcBorders>
            <w:vAlign w:val="center"/>
            <w:hideMark/>
          </w:tcPr>
          <w:p w14:paraId="469FFE00" w14:textId="77777777" w:rsidR="00BE0CC6" w:rsidRPr="00207F03" w:rsidRDefault="00BE0CC6" w:rsidP="00BE0CC6">
            <w:pPr>
              <w:spacing w:after="0" w:line="240" w:lineRule="auto"/>
              <w:rPr>
                <w:rFonts w:eastAsia="Times New Roman"/>
                <w:sz w:val="22"/>
                <w:szCs w:val="22"/>
                <w:lang w:eastAsia="en-US"/>
              </w:rPr>
            </w:pPr>
          </w:p>
        </w:tc>
        <w:tc>
          <w:tcPr>
            <w:tcW w:w="1422" w:type="dxa"/>
            <w:tcBorders>
              <w:top w:val="nil"/>
              <w:left w:val="nil"/>
              <w:bottom w:val="single" w:sz="4" w:space="0" w:color="auto"/>
              <w:right w:val="single" w:sz="4" w:space="0" w:color="auto"/>
            </w:tcBorders>
            <w:shd w:val="clear" w:color="000000" w:fill="D9D9D9"/>
            <w:vAlign w:val="center"/>
            <w:hideMark/>
          </w:tcPr>
          <w:p w14:paraId="02E02E7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xml:space="preserve">Expected rail status   </w:t>
            </w:r>
          </w:p>
        </w:tc>
        <w:tc>
          <w:tcPr>
            <w:tcW w:w="864" w:type="dxa"/>
            <w:vMerge/>
            <w:tcBorders>
              <w:top w:val="nil"/>
              <w:left w:val="single" w:sz="4" w:space="0" w:color="auto"/>
              <w:bottom w:val="single" w:sz="4" w:space="0" w:color="auto"/>
              <w:right w:val="single" w:sz="4" w:space="0" w:color="auto"/>
            </w:tcBorders>
            <w:vAlign w:val="center"/>
            <w:hideMark/>
          </w:tcPr>
          <w:p w14:paraId="6D62D38E" w14:textId="77777777" w:rsidR="00BE0CC6" w:rsidRPr="00207F03" w:rsidRDefault="00BE0CC6" w:rsidP="00BE0CC6">
            <w:pPr>
              <w:spacing w:after="0" w:line="240" w:lineRule="auto"/>
              <w:rPr>
                <w:rFonts w:eastAsia="Times New Roman"/>
                <w:sz w:val="22"/>
                <w:szCs w:val="22"/>
                <w:lang w:eastAsia="en-US"/>
              </w:rPr>
            </w:pPr>
          </w:p>
        </w:tc>
        <w:tc>
          <w:tcPr>
            <w:tcW w:w="1101" w:type="dxa"/>
            <w:vMerge/>
            <w:tcBorders>
              <w:top w:val="nil"/>
              <w:left w:val="single" w:sz="4" w:space="0" w:color="auto"/>
              <w:bottom w:val="single" w:sz="4" w:space="0" w:color="auto"/>
              <w:right w:val="single" w:sz="4" w:space="0" w:color="auto"/>
            </w:tcBorders>
            <w:vAlign w:val="center"/>
            <w:hideMark/>
          </w:tcPr>
          <w:p w14:paraId="035AF05E"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1731493F" w14:textId="77777777" w:rsidTr="00B94E10">
        <w:trPr>
          <w:trHeight w:val="310"/>
        </w:trPr>
        <w:tc>
          <w:tcPr>
            <w:tcW w:w="217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77335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lastRenderedPageBreak/>
              <w:t>PMIC_SLP_S0IX</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F9B02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High</w:t>
            </w:r>
          </w:p>
        </w:tc>
        <w:tc>
          <w:tcPr>
            <w:tcW w:w="1402" w:type="dxa"/>
            <w:tcBorders>
              <w:top w:val="nil"/>
              <w:left w:val="nil"/>
              <w:bottom w:val="single" w:sz="4" w:space="0" w:color="auto"/>
              <w:right w:val="single" w:sz="4" w:space="0" w:color="auto"/>
            </w:tcBorders>
            <w:shd w:val="clear" w:color="auto" w:fill="auto"/>
            <w:noWrap/>
            <w:vAlign w:val="center"/>
            <w:hideMark/>
          </w:tcPr>
          <w:p w14:paraId="24E6B0D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VSFRX</w:t>
            </w:r>
          </w:p>
        </w:tc>
        <w:tc>
          <w:tcPr>
            <w:tcW w:w="1157" w:type="dxa"/>
            <w:tcBorders>
              <w:top w:val="nil"/>
              <w:left w:val="nil"/>
              <w:bottom w:val="single" w:sz="4" w:space="0" w:color="auto"/>
              <w:right w:val="single" w:sz="4" w:space="0" w:color="auto"/>
            </w:tcBorders>
            <w:shd w:val="clear" w:color="auto" w:fill="auto"/>
            <w:noWrap/>
            <w:vAlign w:val="center"/>
            <w:hideMark/>
          </w:tcPr>
          <w:p w14:paraId="4119F8B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C3M30</w:t>
            </w:r>
          </w:p>
        </w:tc>
        <w:tc>
          <w:tcPr>
            <w:tcW w:w="1316" w:type="dxa"/>
            <w:tcBorders>
              <w:top w:val="nil"/>
              <w:left w:val="nil"/>
              <w:bottom w:val="single" w:sz="4" w:space="0" w:color="auto"/>
              <w:right w:val="single" w:sz="4" w:space="0" w:color="auto"/>
            </w:tcBorders>
            <w:shd w:val="clear" w:color="auto" w:fill="auto"/>
            <w:noWrap/>
            <w:vAlign w:val="center"/>
            <w:hideMark/>
          </w:tcPr>
          <w:p w14:paraId="1C66BC6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2C5678F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86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6A478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NA</w:t>
            </w: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471D06"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414598B" w14:textId="77777777" w:rsidTr="00B94E10">
        <w:trPr>
          <w:trHeight w:val="310"/>
        </w:trPr>
        <w:tc>
          <w:tcPr>
            <w:tcW w:w="2173" w:type="dxa"/>
            <w:vMerge/>
            <w:tcBorders>
              <w:top w:val="nil"/>
              <w:left w:val="single" w:sz="4" w:space="0" w:color="auto"/>
              <w:bottom w:val="single" w:sz="4" w:space="0" w:color="auto"/>
              <w:right w:val="single" w:sz="4" w:space="0" w:color="auto"/>
            </w:tcBorders>
            <w:vAlign w:val="center"/>
            <w:hideMark/>
          </w:tcPr>
          <w:p w14:paraId="58D3B619" w14:textId="77777777" w:rsidR="00BE0CC6" w:rsidRPr="00207F03" w:rsidRDefault="00BE0CC6" w:rsidP="00BE0CC6">
            <w:pPr>
              <w:spacing w:after="0" w:line="240" w:lineRule="auto"/>
              <w:rPr>
                <w:rFonts w:eastAsia="Times New Roman"/>
                <w:sz w:val="22"/>
                <w:szCs w:val="22"/>
                <w:lang w:eastAsia="en-US"/>
              </w:rPr>
            </w:pPr>
          </w:p>
        </w:tc>
        <w:tc>
          <w:tcPr>
            <w:tcW w:w="779" w:type="dxa"/>
            <w:vMerge/>
            <w:tcBorders>
              <w:top w:val="nil"/>
              <w:left w:val="single" w:sz="4" w:space="0" w:color="auto"/>
              <w:bottom w:val="single" w:sz="4" w:space="0" w:color="auto"/>
              <w:right w:val="single" w:sz="4" w:space="0" w:color="auto"/>
            </w:tcBorders>
            <w:vAlign w:val="center"/>
            <w:hideMark/>
          </w:tcPr>
          <w:p w14:paraId="4CFDD079"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4033814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V1P0SX_EN</w:t>
            </w:r>
          </w:p>
        </w:tc>
        <w:tc>
          <w:tcPr>
            <w:tcW w:w="1157" w:type="dxa"/>
            <w:tcBorders>
              <w:top w:val="nil"/>
              <w:left w:val="nil"/>
              <w:bottom w:val="single" w:sz="4" w:space="0" w:color="auto"/>
              <w:right w:val="single" w:sz="4" w:space="0" w:color="auto"/>
            </w:tcBorders>
            <w:shd w:val="clear" w:color="auto" w:fill="auto"/>
            <w:noWrap/>
            <w:vAlign w:val="center"/>
            <w:hideMark/>
          </w:tcPr>
          <w:p w14:paraId="12F474E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C3B21</w:t>
            </w:r>
          </w:p>
        </w:tc>
        <w:tc>
          <w:tcPr>
            <w:tcW w:w="1316" w:type="dxa"/>
            <w:tcBorders>
              <w:top w:val="nil"/>
              <w:left w:val="nil"/>
              <w:bottom w:val="single" w:sz="4" w:space="0" w:color="auto"/>
              <w:right w:val="single" w:sz="4" w:space="0" w:color="auto"/>
            </w:tcBorders>
            <w:shd w:val="clear" w:color="auto" w:fill="auto"/>
            <w:noWrap/>
            <w:vAlign w:val="center"/>
            <w:hideMark/>
          </w:tcPr>
          <w:p w14:paraId="4735035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57CE7A3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864" w:type="dxa"/>
            <w:vMerge/>
            <w:tcBorders>
              <w:top w:val="nil"/>
              <w:left w:val="single" w:sz="4" w:space="0" w:color="auto"/>
              <w:bottom w:val="single" w:sz="4" w:space="0" w:color="auto"/>
              <w:right w:val="single" w:sz="4" w:space="0" w:color="auto"/>
            </w:tcBorders>
            <w:vAlign w:val="center"/>
            <w:hideMark/>
          </w:tcPr>
          <w:p w14:paraId="2732BC96"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07999F6"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53222F2D" w14:textId="77777777" w:rsidTr="00B94E10">
        <w:trPr>
          <w:trHeight w:val="310"/>
        </w:trPr>
        <w:tc>
          <w:tcPr>
            <w:tcW w:w="2173" w:type="dxa"/>
            <w:vMerge/>
            <w:tcBorders>
              <w:top w:val="nil"/>
              <w:left w:val="single" w:sz="4" w:space="0" w:color="auto"/>
              <w:bottom w:val="single" w:sz="4" w:space="0" w:color="auto"/>
              <w:right w:val="single" w:sz="4" w:space="0" w:color="auto"/>
            </w:tcBorders>
            <w:vAlign w:val="center"/>
            <w:hideMark/>
          </w:tcPr>
          <w:p w14:paraId="0BBC07E9" w14:textId="77777777" w:rsidR="00BE0CC6" w:rsidRPr="00207F03" w:rsidRDefault="00BE0CC6" w:rsidP="00BE0CC6">
            <w:pPr>
              <w:spacing w:after="0" w:line="240" w:lineRule="auto"/>
              <w:rPr>
                <w:rFonts w:eastAsia="Times New Roman"/>
                <w:sz w:val="22"/>
                <w:szCs w:val="22"/>
                <w:lang w:eastAsia="en-US"/>
              </w:rPr>
            </w:pP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88240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Low</w:t>
            </w:r>
          </w:p>
        </w:tc>
        <w:tc>
          <w:tcPr>
            <w:tcW w:w="1402" w:type="dxa"/>
            <w:tcBorders>
              <w:top w:val="nil"/>
              <w:left w:val="nil"/>
              <w:bottom w:val="single" w:sz="4" w:space="0" w:color="auto"/>
              <w:right w:val="single" w:sz="4" w:space="0" w:color="auto"/>
            </w:tcBorders>
            <w:shd w:val="clear" w:color="auto" w:fill="auto"/>
            <w:noWrap/>
            <w:vAlign w:val="center"/>
            <w:hideMark/>
          </w:tcPr>
          <w:p w14:paraId="4CDAE4B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VSFRX</w:t>
            </w:r>
          </w:p>
        </w:tc>
        <w:tc>
          <w:tcPr>
            <w:tcW w:w="1157" w:type="dxa"/>
            <w:tcBorders>
              <w:top w:val="nil"/>
              <w:left w:val="nil"/>
              <w:bottom w:val="single" w:sz="4" w:space="0" w:color="auto"/>
              <w:right w:val="single" w:sz="4" w:space="0" w:color="auto"/>
            </w:tcBorders>
            <w:shd w:val="clear" w:color="auto" w:fill="auto"/>
            <w:noWrap/>
            <w:vAlign w:val="center"/>
            <w:hideMark/>
          </w:tcPr>
          <w:p w14:paraId="048598A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C3M30</w:t>
            </w:r>
          </w:p>
        </w:tc>
        <w:tc>
          <w:tcPr>
            <w:tcW w:w="1316" w:type="dxa"/>
            <w:tcBorders>
              <w:top w:val="nil"/>
              <w:left w:val="nil"/>
              <w:bottom w:val="single" w:sz="4" w:space="0" w:color="auto"/>
              <w:right w:val="single" w:sz="4" w:space="0" w:color="auto"/>
            </w:tcBorders>
            <w:shd w:val="clear" w:color="auto" w:fill="auto"/>
            <w:noWrap/>
            <w:vAlign w:val="center"/>
            <w:hideMark/>
          </w:tcPr>
          <w:p w14:paraId="143DF36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27B024E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864" w:type="dxa"/>
            <w:vMerge/>
            <w:tcBorders>
              <w:top w:val="nil"/>
              <w:left w:val="single" w:sz="4" w:space="0" w:color="auto"/>
              <w:bottom w:val="single" w:sz="4" w:space="0" w:color="auto"/>
              <w:right w:val="single" w:sz="4" w:space="0" w:color="auto"/>
            </w:tcBorders>
            <w:vAlign w:val="center"/>
            <w:hideMark/>
          </w:tcPr>
          <w:p w14:paraId="2B850511"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92031C6"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5414FDFE" w14:textId="77777777" w:rsidTr="00B94E10">
        <w:trPr>
          <w:trHeight w:val="310"/>
        </w:trPr>
        <w:tc>
          <w:tcPr>
            <w:tcW w:w="2173" w:type="dxa"/>
            <w:vMerge/>
            <w:tcBorders>
              <w:top w:val="nil"/>
              <w:left w:val="single" w:sz="4" w:space="0" w:color="auto"/>
              <w:bottom w:val="single" w:sz="4" w:space="0" w:color="auto"/>
              <w:right w:val="single" w:sz="4" w:space="0" w:color="auto"/>
            </w:tcBorders>
            <w:vAlign w:val="center"/>
            <w:hideMark/>
          </w:tcPr>
          <w:p w14:paraId="6178BEAB" w14:textId="77777777" w:rsidR="00BE0CC6" w:rsidRPr="00207F03" w:rsidRDefault="00BE0CC6" w:rsidP="00BE0CC6">
            <w:pPr>
              <w:spacing w:after="0" w:line="240" w:lineRule="auto"/>
              <w:rPr>
                <w:rFonts w:eastAsia="Times New Roman"/>
                <w:sz w:val="22"/>
                <w:szCs w:val="22"/>
                <w:lang w:eastAsia="en-US"/>
              </w:rPr>
            </w:pPr>
          </w:p>
        </w:tc>
        <w:tc>
          <w:tcPr>
            <w:tcW w:w="779" w:type="dxa"/>
            <w:vMerge/>
            <w:tcBorders>
              <w:top w:val="nil"/>
              <w:left w:val="single" w:sz="4" w:space="0" w:color="auto"/>
              <w:bottom w:val="single" w:sz="4" w:space="0" w:color="auto"/>
              <w:right w:val="single" w:sz="4" w:space="0" w:color="auto"/>
            </w:tcBorders>
            <w:vAlign w:val="center"/>
            <w:hideMark/>
          </w:tcPr>
          <w:p w14:paraId="7037807B"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1C48F12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V1P0SX_EN</w:t>
            </w:r>
          </w:p>
        </w:tc>
        <w:tc>
          <w:tcPr>
            <w:tcW w:w="1157" w:type="dxa"/>
            <w:tcBorders>
              <w:top w:val="nil"/>
              <w:left w:val="nil"/>
              <w:bottom w:val="single" w:sz="4" w:space="0" w:color="auto"/>
              <w:right w:val="single" w:sz="4" w:space="0" w:color="auto"/>
            </w:tcBorders>
            <w:shd w:val="clear" w:color="auto" w:fill="auto"/>
            <w:noWrap/>
            <w:vAlign w:val="center"/>
            <w:hideMark/>
          </w:tcPr>
          <w:p w14:paraId="3557885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C3B21</w:t>
            </w:r>
          </w:p>
        </w:tc>
        <w:tc>
          <w:tcPr>
            <w:tcW w:w="1316" w:type="dxa"/>
            <w:tcBorders>
              <w:top w:val="nil"/>
              <w:left w:val="nil"/>
              <w:bottom w:val="single" w:sz="4" w:space="0" w:color="auto"/>
              <w:right w:val="single" w:sz="4" w:space="0" w:color="auto"/>
            </w:tcBorders>
            <w:shd w:val="clear" w:color="auto" w:fill="auto"/>
            <w:noWrap/>
            <w:vAlign w:val="center"/>
            <w:hideMark/>
          </w:tcPr>
          <w:p w14:paraId="7A15FCB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388C0E0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864" w:type="dxa"/>
            <w:vMerge/>
            <w:tcBorders>
              <w:top w:val="nil"/>
              <w:left w:val="single" w:sz="4" w:space="0" w:color="auto"/>
              <w:bottom w:val="single" w:sz="4" w:space="0" w:color="auto"/>
              <w:right w:val="single" w:sz="4" w:space="0" w:color="auto"/>
            </w:tcBorders>
            <w:vAlign w:val="center"/>
            <w:hideMark/>
          </w:tcPr>
          <w:p w14:paraId="7002385E"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0395F98"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0952D7F" w14:textId="77777777" w:rsidTr="00B94E10">
        <w:trPr>
          <w:trHeight w:val="310"/>
        </w:trPr>
        <w:tc>
          <w:tcPr>
            <w:tcW w:w="217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60E6D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PMIC_SLP_S3</w:t>
            </w: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83CF3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High</w:t>
            </w:r>
          </w:p>
        </w:tc>
        <w:tc>
          <w:tcPr>
            <w:tcW w:w="1402" w:type="dxa"/>
            <w:tcBorders>
              <w:top w:val="nil"/>
              <w:left w:val="nil"/>
              <w:bottom w:val="single" w:sz="4" w:space="0" w:color="auto"/>
              <w:right w:val="single" w:sz="4" w:space="0" w:color="auto"/>
            </w:tcBorders>
            <w:shd w:val="clear" w:color="auto" w:fill="auto"/>
            <w:noWrap/>
            <w:vAlign w:val="center"/>
            <w:hideMark/>
          </w:tcPr>
          <w:p w14:paraId="5FB080E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V1P05_S</w:t>
            </w:r>
          </w:p>
        </w:tc>
        <w:tc>
          <w:tcPr>
            <w:tcW w:w="1157" w:type="dxa"/>
            <w:tcBorders>
              <w:top w:val="nil"/>
              <w:left w:val="nil"/>
              <w:bottom w:val="single" w:sz="4" w:space="0" w:color="auto"/>
              <w:right w:val="single" w:sz="4" w:space="0" w:color="auto"/>
            </w:tcBorders>
            <w:shd w:val="clear" w:color="auto" w:fill="auto"/>
            <w:noWrap/>
            <w:vAlign w:val="center"/>
            <w:hideMark/>
          </w:tcPr>
          <w:p w14:paraId="114D687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C3M180</w:t>
            </w:r>
          </w:p>
        </w:tc>
        <w:tc>
          <w:tcPr>
            <w:tcW w:w="1316" w:type="dxa"/>
            <w:tcBorders>
              <w:top w:val="nil"/>
              <w:left w:val="nil"/>
              <w:bottom w:val="single" w:sz="4" w:space="0" w:color="auto"/>
              <w:right w:val="single" w:sz="4" w:space="0" w:color="auto"/>
            </w:tcBorders>
            <w:shd w:val="clear" w:color="auto" w:fill="auto"/>
            <w:noWrap/>
            <w:vAlign w:val="center"/>
            <w:hideMark/>
          </w:tcPr>
          <w:p w14:paraId="61AE966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01CD6F4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864" w:type="dxa"/>
            <w:vMerge/>
            <w:tcBorders>
              <w:top w:val="nil"/>
              <w:left w:val="single" w:sz="4" w:space="0" w:color="auto"/>
              <w:bottom w:val="single" w:sz="4" w:space="0" w:color="auto"/>
              <w:right w:val="single" w:sz="4" w:space="0" w:color="auto"/>
            </w:tcBorders>
            <w:vAlign w:val="center"/>
            <w:hideMark/>
          </w:tcPr>
          <w:p w14:paraId="41319EB3"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7A21891"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FB0240C" w14:textId="77777777" w:rsidTr="00B94E10">
        <w:trPr>
          <w:trHeight w:val="310"/>
        </w:trPr>
        <w:tc>
          <w:tcPr>
            <w:tcW w:w="2173" w:type="dxa"/>
            <w:vMerge/>
            <w:tcBorders>
              <w:top w:val="nil"/>
              <w:left w:val="single" w:sz="4" w:space="0" w:color="auto"/>
              <w:bottom w:val="single" w:sz="4" w:space="0" w:color="auto"/>
              <w:right w:val="single" w:sz="4" w:space="0" w:color="auto"/>
            </w:tcBorders>
            <w:vAlign w:val="center"/>
            <w:hideMark/>
          </w:tcPr>
          <w:p w14:paraId="45FF2B2A" w14:textId="77777777" w:rsidR="00BE0CC6" w:rsidRPr="00207F03" w:rsidRDefault="00BE0CC6" w:rsidP="00BE0CC6">
            <w:pPr>
              <w:spacing w:after="0" w:line="240" w:lineRule="auto"/>
              <w:rPr>
                <w:rFonts w:eastAsia="Times New Roman"/>
                <w:sz w:val="22"/>
                <w:szCs w:val="22"/>
                <w:lang w:eastAsia="en-US"/>
              </w:rPr>
            </w:pPr>
          </w:p>
        </w:tc>
        <w:tc>
          <w:tcPr>
            <w:tcW w:w="779" w:type="dxa"/>
            <w:vMerge/>
            <w:tcBorders>
              <w:top w:val="nil"/>
              <w:left w:val="single" w:sz="4" w:space="0" w:color="auto"/>
              <w:bottom w:val="single" w:sz="4" w:space="0" w:color="auto"/>
              <w:right w:val="single" w:sz="4" w:space="0" w:color="auto"/>
            </w:tcBorders>
            <w:vAlign w:val="center"/>
            <w:hideMark/>
          </w:tcPr>
          <w:p w14:paraId="6927D5C7"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3841263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V1P02_S</w:t>
            </w:r>
          </w:p>
        </w:tc>
        <w:tc>
          <w:tcPr>
            <w:tcW w:w="1157" w:type="dxa"/>
            <w:tcBorders>
              <w:top w:val="nil"/>
              <w:left w:val="nil"/>
              <w:bottom w:val="single" w:sz="4" w:space="0" w:color="auto"/>
              <w:right w:val="single" w:sz="4" w:space="0" w:color="auto"/>
            </w:tcBorders>
            <w:shd w:val="clear" w:color="auto" w:fill="auto"/>
            <w:noWrap/>
            <w:vAlign w:val="center"/>
            <w:hideMark/>
          </w:tcPr>
          <w:p w14:paraId="366497B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C2N11</w:t>
            </w:r>
          </w:p>
        </w:tc>
        <w:tc>
          <w:tcPr>
            <w:tcW w:w="1316" w:type="dxa"/>
            <w:tcBorders>
              <w:top w:val="nil"/>
              <w:left w:val="nil"/>
              <w:bottom w:val="single" w:sz="4" w:space="0" w:color="auto"/>
              <w:right w:val="single" w:sz="4" w:space="0" w:color="auto"/>
            </w:tcBorders>
            <w:shd w:val="clear" w:color="auto" w:fill="auto"/>
            <w:noWrap/>
            <w:vAlign w:val="center"/>
            <w:hideMark/>
          </w:tcPr>
          <w:p w14:paraId="4C1C87F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7D98013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864" w:type="dxa"/>
            <w:vMerge/>
            <w:tcBorders>
              <w:top w:val="nil"/>
              <w:left w:val="single" w:sz="4" w:space="0" w:color="auto"/>
              <w:bottom w:val="single" w:sz="4" w:space="0" w:color="auto"/>
              <w:right w:val="single" w:sz="4" w:space="0" w:color="auto"/>
            </w:tcBorders>
            <w:vAlign w:val="center"/>
            <w:hideMark/>
          </w:tcPr>
          <w:p w14:paraId="4B728A12"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427A34B"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3D681BA3" w14:textId="77777777" w:rsidTr="00B94E10">
        <w:trPr>
          <w:trHeight w:val="310"/>
        </w:trPr>
        <w:tc>
          <w:tcPr>
            <w:tcW w:w="2173" w:type="dxa"/>
            <w:vMerge/>
            <w:tcBorders>
              <w:top w:val="nil"/>
              <w:left w:val="single" w:sz="4" w:space="0" w:color="auto"/>
              <w:bottom w:val="single" w:sz="4" w:space="0" w:color="auto"/>
              <w:right w:val="single" w:sz="4" w:space="0" w:color="auto"/>
            </w:tcBorders>
            <w:vAlign w:val="center"/>
            <w:hideMark/>
          </w:tcPr>
          <w:p w14:paraId="2363DC38" w14:textId="77777777" w:rsidR="00BE0CC6" w:rsidRPr="00207F03" w:rsidRDefault="00BE0CC6" w:rsidP="00BE0CC6">
            <w:pPr>
              <w:spacing w:after="0" w:line="240" w:lineRule="auto"/>
              <w:rPr>
                <w:rFonts w:eastAsia="Times New Roman"/>
                <w:sz w:val="22"/>
                <w:szCs w:val="22"/>
                <w:lang w:eastAsia="en-US"/>
              </w:rPr>
            </w:pPr>
          </w:p>
        </w:tc>
        <w:tc>
          <w:tcPr>
            <w:tcW w:w="779" w:type="dxa"/>
            <w:vMerge/>
            <w:tcBorders>
              <w:top w:val="nil"/>
              <w:left w:val="single" w:sz="4" w:space="0" w:color="auto"/>
              <w:bottom w:val="single" w:sz="4" w:space="0" w:color="auto"/>
              <w:right w:val="single" w:sz="4" w:space="0" w:color="auto"/>
            </w:tcBorders>
            <w:vAlign w:val="center"/>
            <w:hideMark/>
          </w:tcPr>
          <w:p w14:paraId="49040D8F"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3B89102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V1P5_S</w:t>
            </w:r>
          </w:p>
        </w:tc>
        <w:tc>
          <w:tcPr>
            <w:tcW w:w="1157" w:type="dxa"/>
            <w:tcBorders>
              <w:top w:val="nil"/>
              <w:left w:val="nil"/>
              <w:bottom w:val="single" w:sz="4" w:space="0" w:color="auto"/>
              <w:right w:val="single" w:sz="4" w:space="0" w:color="auto"/>
            </w:tcBorders>
            <w:shd w:val="clear" w:color="auto" w:fill="auto"/>
            <w:noWrap/>
            <w:vAlign w:val="center"/>
            <w:hideMark/>
          </w:tcPr>
          <w:p w14:paraId="143D5C8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C3M8</w:t>
            </w:r>
          </w:p>
        </w:tc>
        <w:tc>
          <w:tcPr>
            <w:tcW w:w="1316" w:type="dxa"/>
            <w:tcBorders>
              <w:top w:val="nil"/>
              <w:left w:val="nil"/>
              <w:bottom w:val="single" w:sz="4" w:space="0" w:color="auto"/>
              <w:right w:val="single" w:sz="4" w:space="0" w:color="auto"/>
            </w:tcBorders>
            <w:shd w:val="clear" w:color="auto" w:fill="auto"/>
            <w:noWrap/>
            <w:vAlign w:val="center"/>
            <w:hideMark/>
          </w:tcPr>
          <w:p w14:paraId="1114191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4B12491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864" w:type="dxa"/>
            <w:vMerge/>
            <w:tcBorders>
              <w:top w:val="nil"/>
              <w:left w:val="single" w:sz="4" w:space="0" w:color="auto"/>
              <w:bottom w:val="single" w:sz="4" w:space="0" w:color="auto"/>
              <w:right w:val="single" w:sz="4" w:space="0" w:color="auto"/>
            </w:tcBorders>
            <w:vAlign w:val="center"/>
            <w:hideMark/>
          </w:tcPr>
          <w:p w14:paraId="178BB042"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4F59BD5"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545C66F4" w14:textId="77777777" w:rsidTr="00B94E10">
        <w:trPr>
          <w:trHeight w:val="310"/>
        </w:trPr>
        <w:tc>
          <w:tcPr>
            <w:tcW w:w="2173" w:type="dxa"/>
            <w:vMerge/>
            <w:tcBorders>
              <w:top w:val="nil"/>
              <w:left w:val="single" w:sz="4" w:space="0" w:color="auto"/>
              <w:bottom w:val="single" w:sz="4" w:space="0" w:color="auto"/>
              <w:right w:val="single" w:sz="4" w:space="0" w:color="auto"/>
            </w:tcBorders>
            <w:vAlign w:val="center"/>
            <w:hideMark/>
          </w:tcPr>
          <w:p w14:paraId="5DF90D36" w14:textId="77777777" w:rsidR="00BE0CC6" w:rsidRPr="00207F03" w:rsidRDefault="00BE0CC6" w:rsidP="00BE0CC6">
            <w:pPr>
              <w:spacing w:after="0" w:line="240" w:lineRule="auto"/>
              <w:rPr>
                <w:rFonts w:eastAsia="Times New Roman"/>
                <w:sz w:val="22"/>
                <w:szCs w:val="22"/>
                <w:lang w:eastAsia="en-US"/>
              </w:rPr>
            </w:pPr>
          </w:p>
        </w:tc>
        <w:tc>
          <w:tcPr>
            <w:tcW w:w="779" w:type="dxa"/>
            <w:vMerge/>
            <w:tcBorders>
              <w:top w:val="nil"/>
              <w:left w:val="single" w:sz="4" w:space="0" w:color="auto"/>
              <w:bottom w:val="single" w:sz="4" w:space="0" w:color="auto"/>
              <w:right w:val="single" w:sz="4" w:space="0" w:color="auto"/>
            </w:tcBorders>
            <w:vAlign w:val="center"/>
            <w:hideMark/>
          </w:tcPr>
          <w:p w14:paraId="367CB805"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69AC64C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V1P35_S</w:t>
            </w:r>
          </w:p>
        </w:tc>
        <w:tc>
          <w:tcPr>
            <w:tcW w:w="1157" w:type="dxa"/>
            <w:tcBorders>
              <w:top w:val="nil"/>
              <w:left w:val="nil"/>
              <w:bottom w:val="single" w:sz="4" w:space="0" w:color="auto"/>
              <w:right w:val="single" w:sz="4" w:space="0" w:color="auto"/>
            </w:tcBorders>
            <w:shd w:val="clear" w:color="auto" w:fill="auto"/>
            <w:noWrap/>
            <w:vAlign w:val="center"/>
            <w:hideMark/>
          </w:tcPr>
          <w:p w14:paraId="15A2A1F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C3M22</w:t>
            </w:r>
          </w:p>
        </w:tc>
        <w:tc>
          <w:tcPr>
            <w:tcW w:w="1316" w:type="dxa"/>
            <w:tcBorders>
              <w:top w:val="nil"/>
              <w:left w:val="nil"/>
              <w:bottom w:val="single" w:sz="4" w:space="0" w:color="auto"/>
              <w:right w:val="single" w:sz="4" w:space="0" w:color="auto"/>
            </w:tcBorders>
            <w:shd w:val="clear" w:color="auto" w:fill="auto"/>
            <w:noWrap/>
            <w:vAlign w:val="center"/>
            <w:hideMark/>
          </w:tcPr>
          <w:p w14:paraId="1B2BAC9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7588D10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864" w:type="dxa"/>
            <w:vMerge/>
            <w:tcBorders>
              <w:top w:val="nil"/>
              <w:left w:val="single" w:sz="4" w:space="0" w:color="auto"/>
              <w:bottom w:val="single" w:sz="4" w:space="0" w:color="auto"/>
              <w:right w:val="single" w:sz="4" w:space="0" w:color="auto"/>
            </w:tcBorders>
            <w:vAlign w:val="center"/>
            <w:hideMark/>
          </w:tcPr>
          <w:p w14:paraId="1CC6FD64"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8F399B5"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5538D46" w14:textId="77777777" w:rsidTr="00B94E10">
        <w:trPr>
          <w:trHeight w:val="310"/>
        </w:trPr>
        <w:tc>
          <w:tcPr>
            <w:tcW w:w="2173" w:type="dxa"/>
            <w:vMerge/>
            <w:tcBorders>
              <w:top w:val="nil"/>
              <w:left w:val="single" w:sz="4" w:space="0" w:color="auto"/>
              <w:bottom w:val="single" w:sz="4" w:space="0" w:color="auto"/>
              <w:right w:val="single" w:sz="4" w:space="0" w:color="auto"/>
            </w:tcBorders>
            <w:vAlign w:val="center"/>
            <w:hideMark/>
          </w:tcPr>
          <w:p w14:paraId="77E6934D" w14:textId="77777777" w:rsidR="00BE0CC6" w:rsidRPr="00207F03" w:rsidRDefault="00BE0CC6" w:rsidP="00BE0CC6">
            <w:pPr>
              <w:spacing w:after="0" w:line="240" w:lineRule="auto"/>
              <w:rPr>
                <w:rFonts w:eastAsia="Times New Roman"/>
                <w:sz w:val="22"/>
                <w:szCs w:val="22"/>
                <w:lang w:eastAsia="en-US"/>
              </w:rPr>
            </w:pPr>
          </w:p>
        </w:tc>
        <w:tc>
          <w:tcPr>
            <w:tcW w:w="77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3ADEA0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Low</w:t>
            </w:r>
          </w:p>
        </w:tc>
        <w:tc>
          <w:tcPr>
            <w:tcW w:w="1402" w:type="dxa"/>
            <w:tcBorders>
              <w:top w:val="nil"/>
              <w:left w:val="nil"/>
              <w:bottom w:val="single" w:sz="4" w:space="0" w:color="auto"/>
              <w:right w:val="single" w:sz="4" w:space="0" w:color="auto"/>
            </w:tcBorders>
            <w:shd w:val="clear" w:color="auto" w:fill="auto"/>
            <w:noWrap/>
            <w:vAlign w:val="center"/>
            <w:hideMark/>
          </w:tcPr>
          <w:p w14:paraId="21F9094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V1P05_S</w:t>
            </w:r>
          </w:p>
        </w:tc>
        <w:tc>
          <w:tcPr>
            <w:tcW w:w="1157" w:type="dxa"/>
            <w:tcBorders>
              <w:top w:val="nil"/>
              <w:left w:val="nil"/>
              <w:bottom w:val="single" w:sz="4" w:space="0" w:color="auto"/>
              <w:right w:val="single" w:sz="4" w:space="0" w:color="auto"/>
            </w:tcBorders>
            <w:shd w:val="clear" w:color="auto" w:fill="auto"/>
            <w:noWrap/>
            <w:vAlign w:val="center"/>
            <w:hideMark/>
          </w:tcPr>
          <w:p w14:paraId="69E6D69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C3M180</w:t>
            </w:r>
          </w:p>
        </w:tc>
        <w:tc>
          <w:tcPr>
            <w:tcW w:w="1316" w:type="dxa"/>
            <w:tcBorders>
              <w:top w:val="nil"/>
              <w:left w:val="nil"/>
              <w:bottom w:val="single" w:sz="4" w:space="0" w:color="auto"/>
              <w:right w:val="single" w:sz="4" w:space="0" w:color="auto"/>
            </w:tcBorders>
            <w:shd w:val="clear" w:color="auto" w:fill="auto"/>
            <w:noWrap/>
            <w:vAlign w:val="center"/>
            <w:hideMark/>
          </w:tcPr>
          <w:p w14:paraId="57C3563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7BCF636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864" w:type="dxa"/>
            <w:vMerge/>
            <w:tcBorders>
              <w:top w:val="nil"/>
              <w:left w:val="single" w:sz="4" w:space="0" w:color="auto"/>
              <w:bottom w:val="single" w:sz="4" w:space="0" w:color="auto"/>
              <w:right w:val="single" w:sz="4" w:space="0" w:color="auto"/>
            </w:tcBorders>
            <w:vAlign w:val="center"/>
            <w:hideMark/>
          </w:tcPr>
          <w:p w14:paraId="5E24738D"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771D70B"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F2A6D1F" w14:textId="77777777" w:rsidTr="00B94E10">
        <w:trPr>
          <w:trHeight w:val="310"/>
        </w:trPr>
        <w:tc>
          <w:tcPr>
            <w:tcW w:w="2173" w:type="dxa"/>
            <w:vMerge/>
            <w:tcBorders>
              <w:top w:val="nil"/>
              <w:left w:val="single" w:sz="4" w:space="0" w:color="auto"/>
              <w:bottom w:val="single" w:sz="4" w:space="0" w:color="auto"/>
              <w:right w:val="single" w:sz="4" w:space="0" w:color="auto"/>
            </w:tcBorders>
            <w:vAlign w:val="center"/>
            <w:hideMark/>
          </w:tcPr>
          <w:p w14:paraId="115F8CD3" w14:textId="77777777" w:rsidR="00BE0CC6" w:rsidRPr="00207F03" w:rsidRDefault="00BE0CC6" w:rsidP="00BE0CC6">
            <w:pPr>
              <w:spacing w:after="0" w:line="240" w:lineRule="auto"/>
              <w:rPr>
                <w:rFonts w:eastAsia="Times New Roman"/>
                <w:sz w:val="22"/>
                <w:szCs w:val="22"/>
                <w:lang w:eastAsia="en-US"/>
              </w:rPr>
            </w:pPr>
          </w:p>
        </w:tc>
        <w:tc>
          <w:tcPr>
            <w:tcW w:w="779" w:type="dxa"/>
            <w:vMerge/>
            <w:tcBorders>
              <w:top w:val="nil"/>
              <w:left w:val="single" w:sz="4" w:space="0" w:color="auto"/>
              <w:bottom w:val="single" w:sz="4" w:space="0" w:color="auto"/>
              <w:right w:val="single" w:sz="4" w:space="0" w:color="auto"/>
            </w:tcBorders>
            <w:vAlign w:val="center"/>
            <w:hideMark/>
          </w:tcPr>
          <w:p w14:paraId="19AA3EB1"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3333BD1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V1P02_S</w:t>
            </w:r>
          </w:p>
        </w:tc>
        <w:tc>
          <w:tcPr>
            <w:tcW w:w="1157" w:type="dxa"/>
            <w:tcBorders>
              <w:top w:val="nil"/>
              <w:left w:val="nil"/>
              <w:bottom w:val="single" w:sz="4" w:space="0" w:color="auto"/>
              <w:right w:val="single" w:sz="4" w:space="0" w:color="auto"/>
            </w:tcBorders>
            <w:shd w:val="clear" w:color="auto" w:fill="auto"/>
            <w:noWrap/>
            <w:vAlign w:val="center"/>
            <w:hideMark/>
          </w:tcPr>
          <w:p w14:paraId="62E98B9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C2N11</w:t>
            </w:r>
          </w:p>
        </w:tc>
        <w:tc>
          <w:tcPr>
            <w:tcW w:w="1316" w:type="dxa"/>
            <w:tcBorders>
              <w:top w:val="nil"/>
              <w:left w:val="nil"/>
              <w:bottom w:val="single" w:sz="4" w:space="0" w:color="auto"/>
              <w:right w:val="single" w:sz="4" w:space="0" w:color="auto"/>
            </w:tcBorders>
            <w:shd w:val="clear" w:color="auto" w:fill="auto"/>
            <w:noWrap/>
            <w:vAlign w:val="center"/>
            <w:hideMark/>
          </w:tcPr>
          <w:p w14:paraId="349E270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324D2B3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864" w:type="dxa"/>
            <w:vMerge/>
            <w:tcBorders>
              <w:top w:val="nil"/>
              <w:left w:val="single" w:sz="4" w:space="0" w:color="auto"/>
              <w:bottom w:val="single" w:sz="4" w:space="0" w:color="auto"/>
              <w:right w:val="single" w:sz="4" w:space="0" w:color="auto"/>
            </w:tcBorders>
            <w:vAlign w:val="center"/>
            <w:hideMark/>
          </w:tcPr>
          <w:p w14:paraId="557EA7E1"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6FB3B9A"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02D10069" w14:textId="77777777" w:rsidTr="00B94E10">
        <w:trPr>
          <w:trHeight w:val="310"/>
        </w:trPr>
        <w:tc>
          <w:tcPr>
            <w:tcW w:w="2173" w:type="dxa"/>
            <w:vMerge/>
            <w:tcBorders>
              <w:top w:val="nil"/>
              <w:left w:val="single" w:sz="4" w:space="0" w:color="auto"/>
              <w:bottom w:val="single" w:sz="4" w:space="0" w:color="auto"/>
              <w:right w:val="single" w:sz="4" w:space="0" w:color="auto"/>
            </w:tcBorders>
            <w:vAlign w:val="center"/>
            <w:hideMark/>
          </w:tcPr>
          <w:p w14:paraId="39A90093" w14:textId="77777777" w:rsidR="00BE0CC6" w:rsidRPr="00207F03" w:rsidRDefault="00BE0CC6" w:rsidP="00BE0CC6">
            <w:pPr>
              <w:spacing w:after="0" w:line="240" w:lineRule="auto"/>
              <w:rPr>
                <w:rFonts w:eastAsia="Times New Roman"/>
                <w:sz w:val="22"/>
                <w:szCs w:val="22"/>
                <w:lang w:eastAsia="en-US"/>
              </w:rPr>
            </w:pPr>
          </w:p>
        </w:tc>
        <w:tc>
          <w:tcPr>
            <w:tcW w:w="779" w:type="dxa"/>
            <w:vMerge/>
            <w:tcBorders>
              <w:top w:val="nil"/>
              <w:left w:val="single" w:sz="4" w:space="0" w:color="auto"/>
              <w:bottom w:val="single" w:sz="4" w:space="0" w:color="auto"/>
              <w:right w:val="single" w:sz="4" w:space="0" w:color="auto"/>
            </w:tcBorders>
            <w:vAlign w:val="center"/>
            <w:hideMark/>
          </w:tcPr>
          <w:p w14:paraId="2387D7BA"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2D6BC99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V1P5_S</w:t>
            </w:r>
          </w:p>
        </w:tc>
        <w:tc>
          <w:tcPr>
            <w:tcW w:w="1157" w:type="dxa"/>
            <w:tcBorders>
              <w:top w:val="nil"/>
              <w:left w:val="nil"/>
              <w:bottom w:val="single" w:sz="4" w:space="0" w:color="auto"/>
              <w:right w:val="single" w:sz="4" w:space="0" w:color="auto"/>
            </w:tcBorders>
            <w:shd w:val="clear" w:color="auto" w:fill="auto"/>
            <w:noWrap/>
            <w:vAlign w:val="center"/>
            <w:hideMark/>
          </w:tcPr>
          <w:p w14:paraId="1B22A47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C3M8</w:t>
            </w:r>
          </w:p>
        </w:tc>
        <w:tc>
          <w:tcPr>
            <w:tcW w:w="1316" w:type="dxa"/>
            <w:tcBorders>
              <w:top w:val="nil"/>
              <w:left w:val="nil"/>
              <w:bottom w:val="single" w:sz="4" w:space="0" w:color="auto"/>
              <w:right w:val="single" w:sz="4" w:space="0" w:color="auto"/>
            </w:tcBorders>
            <w:shd w:val="clear" w:color="auto" w:fill="auto"/>
            <w:noWrap/>
            <w:vAlign w:val="center"/>
            <w:hideMark/>
          </w:tcPr>
          <w:p w14:paraId="1B0B481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1AD84C7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864" w:type="dxa"/>
            <w:vMerge/>
            <w:tcBorders>
              <w:top w:val="nil"/>
              <w:left w:val="single" w:sz="4" w:space="0" w:color="auto"/>
              <w:bottom w:val="single" w:sz="4" w:space="0" w:color="auto"/>
              <w:right w:val="single" w:sz="4" w:space="0" w:color="auto"/>
            </w:tcBorders>
            <w:vAlign w:val="center"/>
            <w:hideMark/>
          </w:tcPr>
          <w:p w14:paraId="76F9D248"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690513AF"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D77DFE3" w14:textId="77777777" w:rsidTr="00B94E10">
        <w:trPr>
          <w:trHeight w:val="310"/>
        </w:trPr>
        <w:tc>
          <w:tcPr>
            <w:tcW w:w="2173" w:type="dxa"/>
            <w:vMerge/>
            <w:tcBorders>
              <w:top w:val="nil"/>
              <w:left w:val="single" w:sz="4" w:space="0" w:color="auto"/>
              <w:bottom w:val="single" w:sz="4" w:space="0" w:color="auto"/>
              <w:right w:val="single" w:sz="4" w:space="0" w:color="auto"/>
            </w:tcBorders>
            <w:vAlign w:val="center"/>
            <w:hideMark/>
          </w:tcPr>
          <w:p w14:paraId="27097BD6" w14:textId="77777777" w:rsidR="00BE0CC6" w:rsidRPr="00207F03" w:rsidRDefault="00BE0CC6" w:rsidP="00BE0CC6">
            <w:pPr>
              <w:spacing w:after="0" w:line="240" w:lineRule="auto"/>
              <w:rPr>
                <w:rFonts w:eastAsia="Times New Roman"/>
                <w:sz w:val="22"/>
                <w:szCs w:val="22"/>
                <w:lang w:eastAsia="en-US"/>
              </w:rPr>
            </w:pPr>
          </w:p>
        </w:tc>
        <w:tc>
          <w:tcPr>
            <w:tcW w:w="779" w:type="dxa"/>
            <w:vMerge/>
            <w:tcBorders>
              <w:top w:val="nil"/>
              <w:left w:val="single" w:sz="4" w:space="0" w:color="auto"/>
              <w:bottom w:val="single" w:sz="4" w:space="0" w:color="auto"/>
              <w:right w:val="single" w:sz="4" w:space="0" w:color="auto"/>
            </w:tcBorders>
            <w:vAlign w:val="center"/>
            <w:hideMark/>
          </w:tcPr>
          <w:p w14:paraId="31E0835B" w14:textId="77777777" w:rsidR="00BE0CC6" w:rsidRPr="00207F03" w:rsidRDefault="00BE0CC6" w:rsidP="00BE0CC6">
            <w:pPr>
              <w:spacing w:after="0" w:line="240" w:lineRule="auto"/>
              <w:rPr>
                <w:rFonts w:eastAsia="Times New Roman"/>
                <w:sz w:val="22"/>
                <w:szCs w:val="22"/>
                <w:lang w:eastAsia="en-US"/>
              </w:rPr>
            </w:pPr>
          </w:p>
        </w:tc>
        <w:tc>
          <w:tcPr>
            <w:tcW w:w="1402" w:type="dxa"/>
            <w:tcBorders>
              <w:top w:val="nil"/>
              <w:left w:val="nil"/>
              <w:bottom w:val="single" w:sz="4" w:space="0" w:color="auto"/>
              <w:right w:val="single" w:sz="4" w:space="0" w:color="auto"/>
            </w:tcBorders>
            <w:shd w:val="clear" w:color="auto" w:fill="auto"/>
            <w:noWrap/>
            <w:vAlign w:val="center"/>
            <w:hideMark/>
          </w:tcPr>
          <w:p w14:paraId="0D1C16E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V1P35_S</w:t>
            </w:r>
          </w:p>
        </w:tc>
        <w:tc>
          <w:tcPr>
            <w:tcW w:w="1157" w:type="dxa"/>
            <w:tcBorders>
              <w:top w:val="nil"/>
              <w:left w:val="nil"/>
              <w:bottom w:val="single" w:sz="4" w:space="0" w:color="auto"/>
              <w:right w:val="single" w:sz="4" w:space="0" w:color="auto"/>
            </w:tcBorders>
            <w:shd w:val="clear" w:color="auto" w:fill="auto"/>
            <w:noWrap/>
            <w:vAlign w:val="center"/>
            <w:hideMark/>
          </w:tcPr>
          <w:p w14:paraId="09A72B0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C3M22</w:t>
            </w:r>
          </w:p>
        </w:tc>
        <w:tc>
          <w:tcPr>
            <w:tcW w:w="1316" w:type="dxa"/>
            <w:tcBorders>
              <w:top w:val="nil"/>
              <w:left w:val="nil"/>
              <w:bottom w:val="single" w:sz="4" w:space="0" w:color="auto"/>
              <w:right w:val="single" w:sz="4" w:space="0" w:color="auto"/>
            </w:tcBorders>
            <w:shd w:val="clear" w:color="auto" w:fill="auto"/>
            <w:noWrap/>
            <w:vAlign w:val="center"/>
            <w:hideMark/>
          </w:tcPr>
          <w:p w14:paraId="6D2B861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39C3D73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864" w:type="dxa"/>
            <w:vMerge/>
            <w:tcBorders>
              <w:top w:val="nil"/>
              <w:left w:val="single" w:sz="4" w:space="0" w:color="auto"/>
              <w:bottom w:val="single" w:sz="4" w:space="0" w:color="auto"/>
              <w:right w:val="single" w:sz="4" w:space="0" w:color="auto"/>
            </w:tcBorders>
            <w:vAlign w:val="center"/>
            <w:hideMark/>
          </w:tcPr>
          <w:p w14:paraId="2923BE3C"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B45BD31"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7E67E5D8" w14:textId="77777777" w:rsidTr="00B94E10">
        <w:trPr>
          <w:trHeight w:val="310"/>
        </w:trPr>
        <w:tc>
          <w:tcPr>
            <w:tcW w:w="217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AD4CE3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xml:space="preserve">PMIC_THERMTRIP </w:t>
            </w:r>
          </w:p>
        </w:tc>
        <w:tc>
          <w:tcPr>
            <w:tcW w:w="779" w:type="dxa"/>
            <w:tcBorders>
              <w:top w:val="nil"/>
              <w:left w:val="nil"/>
              <w:bottom w:val="single" w:sz="4" w:space="0" w:color="auto"/>
              <w:right w:val="single" w:sz="4" w:space="0" w:color="auto"/>
            </w:tcBorders>
            <w:shd w:val="clear" w:color="auto" w:fill="auto"/>
            <w:noWrap/>
            <w:vAlign w:val="center"/>
            <w:hideMark/>
          </w:tcPr>
          <w:p w14:paraId="70F73FF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High</w:t>
            </w:r>
          </w:p>
        </w:tc>
        <w:tc>
          <w:tcPr>
            <w:tcW w:w="1402" w:type="dxa"/>
            <w:tcBorders>
              <w:top w:val="nil"/>
              <w:left w:val="nil"/>
              <w:bottom w:val="single" w:sz="4" w:space="0" w:color="auto"/>
              <w:right w:val="single" w:sz="4" w:space="0" w:color="auto"/>
            </w:tcBorders>
            <w:shd w:val="clear" w:color="auto" w:fill="auto"/>
            <w:noWrap/>
            <w:vAlign w:val="center"/>
            <w:hideMark/>
          </w:tcPr>
          <w:p w14:paraId="585E8EF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All Power rails</w:t>
            </w:r>
          </w:p>
        </w:tc>
        <w:tc>
          <w:tcPr>
            <w:tcW w:w="1157" w:type="dxa"/>
            <w:tcBorders>
              <w:top w:val="nil"/>
              <w:left w:val="nil"/>
              <w:bottom w:val="single" w:sz="4" w:space="0" w:color="auto"/>
              <w:right w:val="single" w:sz="4" w:space="0" w:color="auto"/>
            </w:tcBorders>
            <w:shd w:val="clear" w:color="auto" w:fill="auto"/>
            <w:noWrap/>
            <w:vAlign w:val="center"/>
            <w:hideMark/>
          </w:tcPr>
          <w:p w14:paraId="3EA0AE92"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w:t>
            </w:r>
          </w:p>
        </w:tc>
        <w:tc>
          <w:tcPr>
            <w:tcW w:w="1316" w:type="dxa"/>
            <w:tcBorders>
              <w:top w:val="nil"/>
              <w:left w:val="nil"/>
              <w:bottom w:val="single" w:sz="4" w:space="0" w:color="auto"/>
              <w:right w:val="single" w:sz="4" w:space="0" w:color="auto"/>
            </w:tcBorders>
            <w:shd w:val="clear" w:color="auto" w:fill="auto"/>
            <w:noWrap/>
            <w:vAlign w:val="center"/>
            <w:hideMark/>
          </w:tcPr>
          <w:p w14:paraId="3555DA0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1422" w:type="dxa"/>
            <w:tcBorders>
              <w:top w:val="nil"/>
              <w:left w:val="nil"/>
              <w:bottom w:val="single" w:sz="4" w:space="0" w:color="auto"/>
              <w:right w:val="single" w:sz="4" w:space="0" w:color="auto"/>
            </w:tcBorders>
            <w:shd w:val="clear" w:color="auto" w:fill="auto"/>
            <w:noWrap/>
            <w:vAlign w:val="center"/>
            <w:hideMark/>
          </w:tcPr>
          <w:p w14:paraId="399A00D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Enable</w:t>
            </w:r>
          </w:p>
        </w:tc>
        <w:tc>
          <w:tcPr>
            <w:tcW w:w="864" w:type="dxa"/>
            <w:vMerge/>
            <w:tcBorders>
              <w:top w:val="nil"/>
              <w:left w:val="single" w:sz="4" w:space="0" w:color="auto"/>
              <w:bottom w:val="single" w:sz="4" w:space="0" w:color="auto"/>
              <w:right w:val="single" w:sz="4" w:space="0" w:color="auto"/>
            </w:tcBorders>
            <w:vAlign w:val="center"/>
            <w:hideMark/>
          </w:tcPr>
          <w:p w14:paraId="641FA1E1"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2C922A27"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4F186729" w14:textId="77777777" w:rsidTr="00B94E10">
        <w:trPr>
          <w:trHeight w:val="310"/>
        </w:trPr>
        <w:tc>
          <w:tcPr>
            <w:tcW w:w="2173" w:type="dxa"/>
            <w:vMerge/>
            <w:tcBorders>
              <w:top w:val="nil"/>
              <w:left w:val="single" w:sz="4" w:space="0" w:color="auto"/>
              <w:bottom w:val="single" w:sz="4" w:space="0" w:color="auto"/>
              <w:right w:val="single" w:sz="4" w:space="0" w:color="auto"/>
            </w:tcBorders>
            <w:vAlign w:val="center"/>
            <w:hideMark/>
          </w:tcPr>
          <w:p w14:paraId="72E97AD7" w14:textId="77777777" w:rsidR="00BE0CC6" w:rsidRPr="00207F03" w:rsidRDefault="00BE0CC6" w:rsidP="00BE0CC6">
            <w:pPr>
              <w:spacing w:after="0" w:line="240" w:lineRule="auto"/>
              <w:rPr>
                <w:rFonts w:eastAsia="Times New Roman"/>
                <w:sz w:val="22"/>
                <w:szCs w:val="22"/>
                <w:lang w:eastAsia="en-US"/>
              </w:rPr>
            </w:pPr>
          </w:p>
        </w:tc>
        <w:tc>
          <w:tcPr>
            <w:tcW w:w="779" w:type="dxa"/>
            <w:tcBorders>
              <w:top w:val="nil"/>
              <w:left w:val="nil"/>
              <w:bottom w:val="single" w:sz="4" w:space="0" w:color="auto"/>
              <w:right w:val="single" w:sz="4" w:space="0" w:color="auto"/>
            </w:tcBorders>
            <w:shd w:val="clear" w:color="auto" w:fill="auto"/>
            <w:noWrap/>
            <w:vAlign w:val="center"/>
            <w:hideMark/>
          </w:tcPr>
          <w:p w14:paraId="021A6F3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Low</w:t>
            </w:r>
          </w:p>
        </w:tc>
        <w:tc>
          <w:tcPr>
            <w:tcW w:w="1402" w:type="dxa"/>
            <w:tcBorders>
              <w:top w:val="nil"/>
              <w:left w:val="nil"/>
              <w:bottom w:val="single" w:sz="4" w:space="0" w:color="auto"/>
              <w:right w:val="single" w:sz="4" w:space="0" w:color="auto"/>
            </w:tcBorders>
            <w:shd w:val="clear" w:color="auto" w:fill="auto"/>
            <w:noWrap/>
            <w:vAlign w:val="center"/>
            <w:hideMark/>
          </w:tcPr>
          <w:p w14:paraId="4B28394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All Power rails</w:t>
            </w:r>
          </w:p>
        </w:tc>
        <w:tc>
          <w:tcPr>
            <w:tcW w:w="1157" w:type="dxa"/>
            <w:tcBorders>
              <w:top w:val="nil"/>
              <w:left w:val="nil"/>
              <w:bottom w:val="single" w:sz="4" w:space="0" w:color="auto"/>
              <w:right w:val="single" w:sz="4" w:space="0" w:color="auto"/>
            </w:tcBorders>
            <w:shd w:val="clear" w:color="auto" w:fill="auto"/>
            <w:noWrap/>
            <w:vAlign w:val="center"/>
            <w:hideMark/>
          </w:tcPr>
          <w:p w14:paraId="61299B5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w:t>
            </w:r>
          </w:p>
        </w:tc>
        <w:tc>
          <w:tcPr>
            <w:tcW w:w="1316" w:type="dxa"/>
            <w:tcBorders>
              <w:top w:val="nil"/>
              <w:left w:val="nil"/>
              <w:bottom w:val="single" w:sz="4" w:space="0" w:color="auto"/>
              <w:right w:val="single" w:sz="4" w:space="0" w:color="auto"/>
            </w:tcBorders>
            <w:shd w:val="clear" w:color="auto" w:fill="auto"/>
            <w:noWrap/>
            <w:vAlign w:val="center"/>
            <w:hideMark/>
          </w:tcPr>
          <w:p w14:paraId="1439BEA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1422" w:type="dxa"/>
            <w:tcBorders>
              <w:top w:val="nil"/>
              <w:left w:val="nil"/>
              <w:bottom w:val="single" w:sz="4" w:space="0" w:color="auto"/>
              <w:right w:val="single" w:sz="4" w:space="0" w:color="auto"/>
            </w:tcBorders>
            <w:shd w:val="clear" w:color="auto" w:fill="auto"/>
            <w:noWrap/>
            <w:vAlign w:val="center"/>
            <w:hideMark/>
          </w:tcPr>
          <w:p w14:paraId="06533F1F"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Disable</w:t>
            </w:r>
          </w:p>
        </w:tc>
        <w:tc>
          <w:tcPr>
            <w:tcW w:w="864" w:type="dxa"/>
            <w:vMerge/>
            <w:tcBorders>
              <w:top w:val="nil"/>
              <w:left w:val="single" w:sz="4" w:space="0" w:color="auto"/>
              <w:bottom w:val="single" w:sz="4" w:space="0" w:color="auto"/>
              <w:right w:val="single" w:sz="4" w:space="0" w:color="auto"/>
            </w:tcBorders>
            <w:vAlign w:val="center"/>
            <w:hideMark/>
          </w:tcPr>
          <w:p w14:paraId="42A93BD0" w14:textId="77777777" w:rsidR="00BE0CC6" w:rsidRPr="00207F03" w:rsidRDefault="00BE0CC6" w:rsidP="00BE0CC6">
            <w:pPr>
              <w:spacing w:after="0" w:line="240" w:lineRule="auto"/>
              <w:rPr>
                <w:rFonts w:eastAsia="Times New Roman"/>
                <w:sz w:val="22"/>
                <w:szCs w:val="22"/>
                <w:lang w:eastAsia="en-US"/>
              </w:rPr>
            </w:pPr>
          </w:p>
        </w:tc>
        <w:tc>
          <w:tcPr>
            <w:tcW w:w="1101"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168733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763A5EA4" w14:textId="77777777" w:rsidR="00BE0CC6" w:rsidRPr="00207F03" w:rsidRDefault="00BE0CC6" w:rsidP="00BE0CC6">
      <w:pPr>
        <w:spacing w:after="0" w:line="240" w:lineRule="auto"/>
      </w:pPr>
    </w:p>
    <w:p w14:paraId="384DB61C" w14:textId="77777777" w:rsidR="00BE0CC6" w:rsidRPr="00207F03" w:rsidRDefault="00BE0CC6" w:rsidP="00215C34">
      <w:pPr>
        <w:pStyle w:val="Heading1"/>
        <w:numPr>
          <w:ilvl w:val="2"/>
          <w:numId w:val="4"/>
        </w:numPr>
        <w:spacing w:before="0" w:after="240" w:line="240" w:lineRule="auto"/>
      </w:pPr>
      <w:bookmarkStart w:id="441" w:name="_Toc471231638"/>
      <w:r w:rsidRPr="00207F03">
        <w:t>System Power sequence</w:t>
      </w:r>
      <w:bookmarkEnd w:id="441"/>
    </w:p>
    <w:p w14:paraId="185025D1" w14:textId="4C3D02C2" w:rsidR="00BE0CC6" w:rsidRPr="00207F03" w:rsidRDefault="00BE0CC6" w:rsidP="00215C34">
      <w:pPr>
        <w:pStyle w:val="Heading1"/>
        <w:numPr>
          <w:ilvl w:val="3"/>
          <w:numId w:val="4"/>
        </w:numPr>
        <w:spacing w:before="0" w:after="240" w:line="240" w:lineRule="auto"/>
        <w:rPr>
          <w:b w:val="0"/>
          <w:sz w:val="26"/>
          <w:szCs w:val="26"/>
        </w:rPr>
      </w:pPr>
      <w:bookmarkStart w:id="442" w:name="_Toc471231639"/>
      <w:r w:rsidRPr="00207F03">
        <w:rPr>
          <w:b w:val="0"/>
          <w:color w:val="365F91" w:themeColor="accent1" w:themeShade="BF"/>
          <w:sz w:val="26"/>
          <w:szCs w:val="26"/>
        </w:rPr>
        <w:t xml:space="preserve">Test ID / </w:t>
      </w:r>
      <w:r w:rsidRPr="00207F03">
        <w:rPr>
          <w:b w:val="0"/>
          <w:sz w:val="26"/>
          <w:szCs w:val="26"/>
        </w:rPr>
        <w:t>Test</w:t>
      </w:r>
      <w:r w:rsidRPr="00207F03">
        <w:rPr>
          <w:b w:val="0"/>
          <w:color w:val="365F91" w:themeColor="accent1" w:themeShade="BF"/>
          <w:sz w:val="26"/>
          <w:szCs w:val="26"/>
        </w:rPr>
        <w:t xml:space="preserve"> Name: PWR.11.1 / Power-up</w:t>
      </w:r>
      <w:bookmarkEnd w:id="442"/>
    </w:p>
    <w:p w14:paraId="55C78E01" w14:textId="3E38EB65"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43" w:name="_Toc471231640"/>
      <w:r w:rsidRPr="00207F03">
        <w:rPr>
          <w:b w:val="0"/>
          <w:color w:val="365F91" w:themeColor="accent1" w:themeShade="BF"/>
          <w:sz w:val="24"/>
        </w:rPr>
        <w:t>Purpose</w:t>
      </w:r>
      <w:bookmarkEnd w:id="443"/>
    </w:p>
    <w:p w14:paraId="639F965A" w14:textId="77777777" w:rsidR="00BE0CC6" w:rsidRPr="00207F03" w:rsidRDefault="00BE0CC6" w:rsidP="00BE0CC6">
      <w:pPr>
        <w:spacing w:line="360" w:lineRule="auto"/>
        <w:ind w:left="360"/>
        <w:jc w:val="both"/>
        <w:rPr>
          <w:sz w:val="22"/>
        </w:rPr>
      </w:pPr>
      <w:r w:rsidRPr="00207F03">
        <w:rPr>
          <w:sz w:val="22"/>
        </w:rPr>
        <w:t>The purpose of the test case is to validate the Power-up sequence of the system including GBC and RF-SDR board.</w:t>
      </w:r>
    </w:p>
    <w:p w14:paraId="7C57DA4D"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44" w:name="_Toc471231641"/>
      <w:r w:rsidRPr="00207F03">
        <w:rPr>
          <w:b w:val="0"/>
          <w:color w:val="365F91" w:themeColor="accent1" w:themeShade="BF"/>
          <w:sz w:val="24"/>
          <w:szCs w:val="24"/>
        </w:rPr>
        <w:t>Test and Measurement Method</w:t>
      </w:r>
      <w:bookmarkEnd w:id="444"/>
    </w:p>
    <w:p w14:paraId="515EB37C" w14:textId="77777777" w:rsidR="00BE0CC6" w:rsidRPr="00207F03" w:rsidRDefault="00BE0CC6" w:rsidP="00BE0CC6">
      <w:pPr>
        <w:spacing w:line="360" w:lineRule="auto"/>
        <w:ind w:left="360"/>
        <w:jc w:val="both"/>
        <w:rPr>
          <w:sz w:val="22"/>
        </w:rPr>
      </w:pPr>
      <w:r w:rsidRPr="00207F03">
        <w:rPr>
          <w:sz w:val="22"/>
        </w:rPr>
        <w:t xml:space="preserve">This test is conducted by probing the signals “ATOM_12V_ONOFF” (Intel atom) and “TRXFE_12V_ONOFF” (RF-SDR) at R10753 and R10580 respectively. The power sequence is measured while powering on the system.  Please refer to Section </w:t>
      </w:r>
      <w:r w:rsidRPr="00207F03">
        <w:rPr>
          <w:b/>
          <w:bCs/>
          <w:sz w:val="22"/>
          <w:szCs w:val="22"/>
        </w:rPr>
        <w:t xml:space="preserve">4.2.9.2 </w:t>
      </w:r>
      <w:r w:rsidRPr="00207F03">
        <w:rPr>
          <w:sz w:val="22"/>
        </w:rPr>
        <w:t>in latest version of “OC_CONNECT_1_GBC_Test_Specification” document for detailed test procedure.</w:t>
      </w:r>
    </w:p>
    <w:p w14:paraId="39186B19"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45" w:name="_Toc471231642"/>
      <w:r w:rsidRPr="00207F03">
        <w:rPr>
          <w:b w:val="0"/>
          <w:color w:val="365F91" w:themeColor="accent1" w:themeShade="BF"/>
          <w:sz w:val="24"/>
        </w:rPr>
        <w:t>Test Condition</w:t>
      </w:r>
      <w:bookmarkEnd w:id="445"/>
      <w:r w:rsidRPr="00207F03">
        <w:rPr>
          <w:b w:val="0"/>
          <w:color w:val="365F91" w:themeColor="accent1" w:themeShade="BF"/>
          <w:sz w:val="24"/>
        </w:rPr>
        <w:t xml:space="preserve"> </w:t>
      </w:r>
    </w:p>
    <w:p w14:paraId="78D169C2"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4D322DA" w14:textId="77777777" w:rsidR="00BE0CC6" w:rsidRPr="00207F03" w:rsidRDefault="00BE0CC6" w:rsidP="00BE0CC6">
      <w:pPr>
        <w:spacing w:after="120"/>
        <w:ind w:left="360"/>
        <w:jc w:val="both"/>
        <w:rPr>
          <w:sz w:val="22"/>
        </w:rPr>
      </w:pPr>
      <w:r w:rsidRPr="00207F03">
        <w:rPr>
          <w:sz w:val="22"/>
        </w:rPr>
        <w:t xml:space="preserve">Operating Voltage – 18V </w:t>
      </w:r>
    </w:p>
    <w:p w14:paraId="02ECC3EA" w14:textId="77777777" w:rsidR="00BE0CC6" w:rsidRPr="00207F03" w:rsidRDefault="00BE0CC6" w:rsidP="00BE0CC6">
      <w:pPr>
        <w:spacing w:after="120"/>
        <w:ind w:left="360"/>
        <w:jc w:val="both"/>
        <w:rPr>
          <w:sz w:val="22"/>
        </w:rPr>
      </w:pPr>
      <w:r w:rsidRPr="00207F03">
        <w:rPr>
          <w:sz w:val="22"/>
        </w:rPr>
        <w:t>System load – Typical</w:t>
      </w:r>
    </w:p>
    <w:p w14:paraId="50249CC2" w14:textId="77777777" w:rsidR="00BE0CC6" w:rsidRPr="00207F03" w:rsidRDefault="00BE0CC6" w:rsidP="00BE0CC6"/>
    <w:p w14:paraId="279E9386"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46" w:name="_Toc471231643"/>
      <w:r w:rsidRPr="00207F03">
        <w:rPr>
          <w:b w:val="0"/>
          <w:color w:val="365F91" w:themeColor="accent1" w:themeShade="BF"/>
          <w:sz w:val="24"/>
        </w:rPr>
        <w:t>DUT Sample Information</w:t>
      </w:r>
      <w:bookmarkEnd w:id="446"/>
    </w:p>
    <w:p w14:paraId="098E4C62" w14:textId="77777777" w:rsidR="00BE0CC6" w:rsidRPr="00207F03" w:rsidRDefault="00BE0CC6" w:rsidP="00BE0CC6">
      <w:pPr>
        <w:autoSpaceDE w:val="0"/>
        <w:autoSpaceDN w:val="0"/>
        <w:spacing w:after="0" w:line="360" w:lineRule="auto"/>
        <w:ind w:left="360"/>
        <w:rPr>
          <w:sz w:val="22"/>
        </w:rPr>
      </w:pPr>
      <w:r w:rsidRPr="00207F03">
        <w:t xml:space="preserve"> </w:t>
      </w:r>
      <w:r w:rsidRPr="00207F03">
        <w:rPr>
          <w:sz w:val="22"/>
        </w:rPr>
        <w:t>GBC Board Serial Number – WZ1630LIFE2GBC0010</w:t>
      </w:r>
    </w:p>
    <w:p w14:paraId="3314F0C4" w14:textId="77777777" w:rsidR="00BE0CC6" w:rsidRPr="00207F03" w:rsidRDefault="00BE0CC6" w:rsidP="00BE0CC6">
      <w:pPr>
        <w:autoSpaceDE w:val="0"/>
        <w:autoSpaceDN w:val="0"/>
        <w:spacing w:after="0" w:line="360" w:lineRule="auto"/>
        <w:ind w:left="360"/>
        <w:rPr>
          <w:sz w:val="22"/>
        </w:rPr>
      </w:pPr>
      <w:r w:rsidRPr="00207F03">
        <w:rPr>
          <w:sz w:val="22"/>
        </w:rPr>
        <w:t xml:space="preserve"> Debug board Serial Number - WZ1628LIFE2DEBUG0018</w:t>
      </w:r>
    </w:p>
    <w:p w14:paraId="45656CA4" w14:textId="77777777" w:rsidR="00BE0CC6" w:rsidRPr="00207F03" w:rsidRDefault="00BE0CC6" w:rsidP="00BE0CC6">
      <w:pPr>
        <w:autoSpaceDE w:val="0"/>
        <w:autoSpaceDN w:val="0"/>
        <w:spacing w:after="0" w:line="360" w:lineRule="auto"/>
        <w:rPr>
          <w:sz w:val="22"/>
        </w:rPr>
      </w:pPr>
      <w:r w:rsidRPr="00207F03">
        <w:t xml:space="preserve">       </w:t>
      </w:r>
      <w:r w:rsidRPr="00207F03">
        <w:rPr>
          <w:sz w:val="22"/>
        </w:rPr>
        <w:t>Software versions – TIVA RTOS code</w:t>
      </w:r>
    </w:p>
    <w:p w14:paraId="5F059675"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47" w:name="_Toc471231644"/>
      <w:r w:rsidRPr="00207F03">
        <w:rPr>
          <w:b w:val="0"/>
          <w:color w:val="365F91" w:themeColor="accent1" w:themeShade="BF"/>
          <w:sz w:val="24"/>
        </w:rPr>
        <w:t>Test Results</w:t>
      </w:r>
      <w:bookmarkEnd w:id="447"/>
    </w:p>
    <w:p w14:paraId="746A0042" w14:textId="77777777" w:rsidR="00BE0CC6" w:rsidRPr="00207F03" w:rsidRDefault="00BE0CC6" w:rsidP="00BE0CC6">
      <w:pPr>
        <w:spacing w:line="360" w:lineRule="auto"/>
        <w:ind w:left="360"/>
        <w:jc w:val="both"/>
        <w:rPr>
          <w:sz w:val="22"/>
        </w:rPr>
      </w:pPr>
      <w:r w:rsidRPr="00207F03">
        <w:rPr>
          <w:sz w:val="22"/>
        </w:rPr>
        <w:t>Power up sequence is verified and is in the following order.</w:t>
      </w:r>
    </w:p>
    <w:p w14:paraId="2198EA8D" w14:textId="77777777" w:rsidR="00BE0CC6" w:rsidRPr="00207F03" w:rsidRDefault="00BE0CC6" w:rsidP="00BE0CC6">
      <w:pPr>
        <w:pStyle w:val="ListParagraph"/>
        <w:numPr>
          <w:ilvl w:val="3"/>
          <w:numId w:val="21"/>
        </w:numPr>
        <w:spacing w:line="360" w:lineRule="auto"/>
        <w:jc w:val="both"/>
        <w:rPr>
          <w:rFonts w:ascii="Times New Roman" w:hAnsi="Times New Roman" w:cs="Times New Roman"/>
          <w:sz w:val="22"/>
        </w:rPr>
      </w:pPr>
      <w:r w:rsidRPr="00207F03">
        <w:rPr>
          <w:rFonts w:ascii="Times New Roman" w:hAnsi="Times New Roman" w:cs="Times New Roman"/>
          <w:sz w:val="22"/>
        </w:rPr>
        <w:t>Intel atom</w:t>
      </w:r>
    </w:p>
    <w:p w14:paraId="026ADF65" w14:textId="77777777" w:rsidR="00BE0CC6" w:rsidRPr="00207F03" w:rsidRDefault="00BE0CC6" w:rsidP="00BE0CC6">
      <w:pPr>
        <w:pStyle w:val="ListParagraph"/>
        <w:numPr>
          <w:ilvl w:val="3"/>
          <w:numId w:val="21"/>
        </w:numPr>
        <w:spacing w:line="360" w:lineRule="auto"/>
        <w:jc w:val="both"/>
        <w:rPr>
          <w:rFonts w:ascii="Times New Roman" w:hAnsi="Times New Roman" w:cs="Times New Roman"/>
          <w:sz w:val="22"/>
        </w:rPr>
      </w:pPr>
      <w:r w:rsidRPr="00207F03">
        <w:rPr>
          <w:rFonts w:ascii="Times New Roman" w:hAnsi="Times New Roman" w:cs="Times New Roman"/>
          <w:sz w:val="22"/>
        </w:rPr>
        <w:t>RF-SDR</w:t>
      </w:r>
    </w:p>
    <w:p w14:paraId="5908D3B2"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48" w:name="_Toc471231645"/>
      <w:r w:rsidRPr="00207F03">
        <w:rPr>
          <w:b w:val="0"/>
          <w:color w:val="365F91" w:themeColor="accent1" w:themeShade="BF"/>
          <w:sz w:val="24"/>
          <w:szCs w:val="24"/>
        </w:rPr>
        <w:t>Measurement Logs</w:t>
      </w:r>
      <w:bookmarkEnd w:id="448"/>
    </w:p>
    <w:tbl>
      <w:tblPr>
        <w:tblW w:w="8407" w:type="dxa"/>
        <w:tblLook w:val="04A0" w:firstRow="1" w:lastRow="0" w:firstColumn="1" w:lastColumn="0" w:noHBand="0" w:noVBand="1"/>
      </w:tblPr>
      <w:tblGrid>
        <w:gridCol w:w="960"/>
        <w:gridCol w:w="1157"/>
        <w:gridCol w:w="2233"/>
        <w:gridCol w:w="2233"/>
        <w:gridCol w:w="864"/>
        <w:gridCol w:w="960"/>
      </w:tblGrid>
      <w:tr w:rsidR="00BE0CC6" w:rsidRPr="00207F03" w14:paraId="1FE81597" w14:textId="77777777" w:rsidTr="00B94E10">
        <w:trPr>
          <w:trHeight w:val="300"/>
        </w:trPr>
        <w:tc>
          <w:tcPr>
            <w:tcW w:w="960" w:type="dxa"/>
            <w:vMerge w:val="restart"/>
            <w:tcBorders>
              <w:top w:val="single" w:sz="4" w:space="0" w:color="auto"/>
              <w:left w:val="single" w:sz="4" w:space="0" w:color="auto"/>
              <w:bottom w:val="single" w:sz="4" w:space="0" w:color="000000"/>
              <w:right w:val="single" w:sz="4" w:space="0" w:color="auto"/>
            </w:tcBorders>
            <w:shd w:val="clear" w:color="000000" w:fill="D9D9D9"/>
            <w:noWrap/>
            <w:vAlign w:val="center"/>
            <w:hideMark/>
          </w:tcPr>
          <w:p w14:paraId="1A882A38"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xml:space="preserve">    Sl.No</w:t>
            </w:r>
          </w:p>
        </w:tc>
        <w:tc>
          <w:tcPr>
            <w:tcW w:w="1157" w:type="dxa"/>
            <w:vMerge w:val="restart"/>
            <w:tcBorders>
              <w:top w:val="single" w:sz="4" w:space="0" w:color="auto"/>
              <w:left w:val="single" w:sz="4" w:space="0" w:color="auto"/>
              <w:bottom w:val="single" w:sz="4" w:space="0" w:color="000000"/>
              <w:right w:val="single" w:sz="4" w:space="0" w:color="auto"/>
            </w:tcBorders>
            <w:shd w:val="clear" w:color="000000" w:fill="D9D9D9"/>
            <w:noWrap/>
            <w:vAlign w:val="center"/>
            <w:hideMark/>
          </w:tcPr>
          <w:p w14:paraId="74C85C7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Measuring Point</w:t>
            </w:r>
          </w:p>
        </w:tc>
        <w:tc>
          <w:tcPr>
            <w:tcW w:w="2233" w:type="dxa"/>
            <w:vMerge w:val="restart"/>
            <w:tcBorders>
              <w:top w:val="single" w:sz="4" w:space="0" w:color="auto"/>
              <w:left w:val="single" w:sz="4" w:space="0" w:color="auto"/>
              <w:bottom w:val="single" w:sz="4" w:space="0" w:color="000000"/>
              <w:right w:val="single" w:sz="4" w:space="0" w:color="auto"/>
            </w:tcBorders>
            <w:shd w:val="clear" w:color="000000" w:fill="D9D9D9"/>
            <w:noWrap/>
            <w:vAlign w:val="center"/>
            <w:hideMark/>
          </w:tcPr>
          <w:p w14:paraId="458F45F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xml:space="preserve">Measured sequence </w:t>
            </w:r>
          </w:p>
        </w:tc>
        <w:tc>
          <w:tcPr>
            <w:tcW w:w="2233" w:type="dxa"/>
            <w:tcBorders>
              <w:top w:val="single" w:sz="4" w:space="0" w:color="auto"/>
              <w:left w:val="nil"/>
              <w:bottom w:val="single" w:sz="4" w:space="0" w:color="auto"/>
              <w:right w:val="nil"/>
            </w:tcBorders>
            <w:shd w:val="clear" w:color="000000" w:fill="D9D9D9"/>
            <w:noWrap/>
            <w:vAlign w:val="center"/>
            <w:hideMark/>
          </w:tcPr>
          <w:p w14:paraId="247AD331"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864" w:type="dxa"/>
            <w:vMerge w:val="restart"/>
            <w:tcBorders>
              <w:top w:val="single" w:sz="4" w:space="0" w:color="auto"/>
              <w:left w:val="single" w:sz="4" w:space="0" w:color="auto"/>
              <w:bottom w:val="single" w:sz="4" w:space="0" w:color="000000"/>
              <w:right w:val="single" w:sz="4" w:space="0" w:color="auto"/>
            </w:tcBorders>
            <w:shd w:val="clear" w:color="000000" w:fill="D9D9D9"/>
            <w:vAlign w:val="center"/>
            <w:hideMark/>
          </w:tcPr>
          <w:p w14:paraId="1704D1D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Design Margin (%)</w:t>
            </w:r>
          </w:p>
        </w:tc>
        <w:tc>
          <w:tcPr>
            <w:tcW w:w="960" w:type="dxa"/>
            <w:vMerge w:val="restart"/>
            <w:tcBorders>
              <w:top w:val="single" w:sz="4" w:space="0" w:color="auto"/>
              <w:left w:val="single" w:sz="4" w:space="0" w:color="auto"/>
              <w:bottom w:val="single" w:sz="4" w:space="0" w:color="000000"/>
              <w:right w:val="single" w:sz="4" w:space="0" w:color="auto"/>
            </w:tcBorders>
            <w:shd w:val="clear" w:color="000000" w:fill="D9D9D9"/>
            <w:noWrap/>
            <w:vAlign w:val="center"/>
            <w:hideMark/>
          </w:tcPr>
          <w:p w14:paraId="2EF24905"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Result</w:t>
            </w:r>
          </w:p>
        </w:tc>
      </w:tr>
      <w:tr w:rsidR="00BE0CC6" w:rsidRPr="00207F03" w14:paraId="5B07CD7E" w14:textId="77777777" w:rsidTr="00B94E10">
        <w:trPr>
          <w:trHeight w:val="300"/>
        </w:trPr>
        <w:tc>
          <w:tcPr>
            <w:tcW w:w="960" w:type="dxa"/>
            <w:vMerge/>
            <w:tcBorders>
              <w:top w:val="single" w:sz="4" w:space="0" w:color="auto"/>
              <w:left w:val="single" w:sz="4" w:space="0" w:color="auto"/>
              <w:bottom w:val="single" w:sz="4" w:space="0" w:color="000000"/>
              <w:right w:val="single" w:sz="4" w:space="0" w:color="auto"/>
            </w:tcBorders>
            <w:vAlign w:val="center"/>
            <w:hideMark/>
          </w:tcPr>
          <w:p w14:paraId="2591145A" w14:textId="77777777" w:rsidR="00BE0CC6" w:rsidRPr="00207F03" w:rsidRDefault="00BE0CC6" w:rsidP="00BE0CC6">
            <w:pPr>
              <w:spacing w:after="0" w:line="240" w:lineRule="auto"/>
              <w:rPr>
                <w:rFonts w:eastAsia="Times New Roman"/>
                <w:sz w:val="22"/>
                <w:szCs w:val="22"/>
                <w:lang w:eastAsia="en-US"/>
              </w:rPr>
            </w:pPr>
          </w:p>
        </w:tc>
        <w:tc>
          <w:tcPr>
            <w:tcW w:w="1157" w:type="dxa"/>
            <w:vMerge/>
            <w:tcBorders>
              <w:top w:val="single" w:sz="4" w:space="0" w:color="auto"/>
              <w:left w:val="single" w:sz="4" w:space="0" w:color="auto"/>
              <w:bottom w:val="single" w:sz="4" w:space="0" w:color="000000"/>
              <w:right w:val="single" w:sz="4" w:space="0" w:color="auto"/>
            </w:tcBorders>
            <w:vAlign w:val="center"/>
            <w:hideMark/>
          </w:tcPr>
          <w:p w14:paraId="49C69A02" w14:textId="77777777" w:rsidR="00BE0CC6" w:rsidRPr="00207F03" w:rsidRDefault="00BE0CC6" w:rsidP="00BE0CC6">
            <w:pPr>
              <w:spacing w:after="0" w:line="240" w:lineRule="auto"/>
              <w:rPr>
                <w:rFonts w:eastAsia="Times New Roman"/>
                <w:sz w:val="22"/>
                <w:szCs w:val="22"/>
                <w:lang w:eastAsia="en-US"/>
              </w:rPr>
            </w:pPr>
          </w:p>
        </w:tc>
        <w:tc>
          <w:tcPr>
            <w:tcW w:w="2233" w:type="dxa"/>
            <w:vMerge/>
            <w:tcBorders>
              <w:top w:val="single" w:sz="4" w:space="0" w:color="auto"/>
              <w:left w:val="single" w:sz="4" w:space="0" w:color="auto"/>
              <w:bottom w:val="single" w:sz="4" w:space="0" w:color="000000"/>
              <w:right w:val="single" w:sz="4" w:space="0" w:color="auto"/>
            </w:tcBorders>
            <w:vAlign w:val="center"/>
            <w:hideMark/>
          </w:tcPr>
          <w:p w14:paraId="630F2C58" w14:textId="77777777" w:rsidR="00BE0CC6" w:rsidRPr="00207F03" w:rsidRDefault="00BE0CC6" w:rsidP="00BE0CC6">
            <w:pPr>
              <w:spacing w:after="0" w:line="240" w:lineRule="auto"/>
              <w:rPr>
                <w:rFonts w:eastAsia="Times New Roman"/>
                <w:sz w:val="22"/>
                <w:szCs w:val="22"/>
                <w:lang w:eastAsia="en-US"/>
              </w:rPr>
            </w:pPr>
          </w:p>
        </w:tc>
        <w:tc>
          <w:tcPr>
            <w:tcW w:w="2233" w:type="dxa"/>
            <w:tcBorders>
              <w:top w:val="nil"/>
              <w:left w:val="nil"/>
              <w:bottom w:val="single" w:sz="4" w:space="0" w:color="auto"/>
              <w:right w:val="single" w:sz="4" w:space="0" w:color="auto"/>
            </w:tcBorders>
            <w:shd w:val="clear" w:color="000000" w:fill="D9D9D9"/>
            <w:noWrap/>
            <w:vAlign w:val="center"/>
            <w:hideMark/>
          </w:tcPr>
          <w:p w14:paraId="58252234"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Expected sequence</w:t>
            </w:r>
          </w:p>
        </w:tc>
        <w:tc>
          <w:tcPr>
            <w:tcW w:w="864" w:type="dxa"/>
            <w:vMerge/>
            <w:tcBorders>
              <w:top w:val="single" w:sz="4" w:space="0" w:color="auto"/>
              <w:left w:val="single" w:sz="4" w:space="0" w:color="auto"/>
              <w:bottom w:val="single" w:sz="4" w:space="0" w:color="000000"/>
              <w:right w:val="single" w:sz="4" w:space="0" w:color="auto"/>
            </w:tcBorders>
            <w:vAlign w:val="center"/>
            <w:hideMark/>
          </w:tcPr>
          <w:p w14:paraId="239E16DC"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single" w:sz="4" w:space="0" w:color="auto"/>
              <w:left w:val="single" w:sz="4" w:space="0" w:color="auto"/>
              <w:bottom w:val="single" w:sz="4" w:space="0" w:color="000000"/>
              <w:right w:val="single" w:sz="4" w:space="0" w:color="auto"/>
            </w:tcBorders>
            <w:vAlign w:val="center"/>
            <w:hideMark/>
          </w:tcPr>
          <w:p w14:paraId="02DFB3F7"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58FD7E2F" w14:textId="77777777" w:rsidTr="00B94E10">
        <w:trPr>
          <w:trHeight w:val="300"/>
        </w:trPr>
        <w:tc>
          <w:tcPr>
            <w:tcW w:w="8407" w:type="dxa"/>
            <w:gridSpan w:val="6"/>
            <w:tcBorders>
              <w:top w:val="single" w:sz="4" w:space="0" w:color="auto"/>
              <w:left w:val="single" w:sz="4" w:space="0" w:color="auto"/>
              <w:bottom w:val="single" w:sz="4" w:space="0" w:color="auto"/>
              <w:right w:val="nil"/>
            </w:tcBorders>
            <w:shd w:val="clear" w:color="000000" w:fill="F8CBAD"/>
            <w:noWrap/>
            <w:vAlign w:val="bottom"/>
            <w:hideMark/>
          </w:tcPr>
          <w:p w14:paraId="55632E8B"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System power-up sequence</w:t>
            </w:r>
          </w:p>
        </w:tc>
      </w:tr>
      <w:tr w:rsidR="00BE0CC6" w:rsidRPr="00207F03" w14:paraId="751C4D35" w14:textId="77777777" w:rsidTr="00B94E1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FDEBC4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1157" w:type="dxa"/>
            <w:tcBorders>
              <w:top w:val="nil"/>
              <w:left w:val="nil"/>
              <w:bottom w:val="single" w:sz="4" w:space="0" w:color="auto"/>
              <w:right w:val="single" w:sz="4" w:space="0" w:color="auto"/>
            </w:tcBorders>
            <w:shd w:val="clear" w:color="auto" w:fill="auto"/>
            <w:noWrap/>
            <w:vAlign w:val="bottom"/>
            <w:hideMark/>
          </w:tcPr>
          <w:p w14:paraId="6EEA86A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R10753</w:t>
            </w:r>
          </w:p>
        </w:tc>
        <w:tc>
          <w:tcPr>
            <w:tcW w:w="2233" w:type="dxa"/>
            <w:tcBorders>
              <w:top w:val="nil"/>
              <w:left w:val="nil"/>
              <w:bottom w:val="single" w:sz="4" w:space="0" w:color="auto"/>
              <w:right w:val="single" w:sz="4" w:space="0" w:color="auto"/>
            </w:tcBorders>
            <w:shd w:val="clear" w:color="auto" w:fill="auto"/>
            <w:noWrap/>
            <w:vAlign w:val="bottom"/>
            <w:hideMark/>
          </w:tcPr>
          <w:p w14:paraId="363D773C"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ATOM_12V_ONOFF</w:t>
            </w:r>
          </w:p>
        </w:tc>
        <w:tc>
          <w:tcPr>
            <w:tcW w:w="2233" w:type="dxa"/>
            <w:tcBorders>
              <w:top w:val="nil"/>
              <w:left w:val="nil"/>
              <w:bottom w:val="single" w:sz="4" w:space="0" w:color="auto"/>
              <w:right w:val="single" w:sz="4" w:space="0" w:color="auto"/>
            </w:tcBorders>
            <w:shd w:val="clear" w:color="auto" w:fill="auto"/>
            <w:noWrap/>
            <w:vAlign w:val="bottom"/>
            <w:hideMark/>
          </w:tcPr>
          <w:p w14:paraId="6F141149"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ATOM_12V_ONOFF</w:t>
            </w:r>
          </w:p>
        </w:tc>
        <w:tc>
          <w:tcPr>
            <w:tcW w:w="8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E80B36"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NA</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40313D3"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29979952" w14:textId="77777777" w:rsidTr="00B94E1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CAD600"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1157" w:type="dxa"/>
            <w:tcBorders>
              <w:top w:val="nil"/>
              <w:left w:val="nil"/>
              <w:bottom w:val="single" w:sz="4" w:space="0" w:color="auto"/>
              <w:right w:val="single" w:sz="4" w:space="0" w:color="auto"/>
            </w:tcBorders>
            <w:shd w:val="clear" w:color="auto" w:fill="auto"/>
            <w:noWrap/>
            <w:vAlign w:val="bottom"/>
            <w:hideMark/>
          </w:tcPr>
          <w:p w14:paraId="55809FA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R10580</w:t>
            </w:r>
          </w:p>
        </w:tc>
        <w:tc>
          <w:tcPr>
            <w:tcW w:w="2233" w:type="dxa"/>
            <w:tcBorders>
              <w:top w:val="nil"/>
              <w:left w:val="nil"/>
              <w:bottom w:val="single" w:sz="4" w:space="0" w:color="auto"/>
              <w:right w:val="single" w:sz="4" w:space="0" w:color="auto"/>
            </w:tcBorders>
            <w:shd w:val="clear" w:color="auto" w:fill="auto"/>
            <w:noWrap/>
            <w:vAlign w:val="bottom"/>
            <w:hideMark/>
          </w:tcPr>
          <w:p w14:paraId="4278D75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TRXFE_12V_ONOFF</w:t>
            </w:r>
          </w:p>
        </w:tc>
        <w:tc>
          <w:tcPr>
            <w:tcW w:w="2233" w:type="dxa"/>
            <w:tcBorders>
              <w:top w:val="nil"/>
              <w:left w:val="nil"/>
              <w:bottom w:val="single" w:sz="4" w:space="0" w:color="auto"/>
              <w:right w:val="single" w:sz="4" w:space="0" w:color="auto"/>
            </w:tcBorders>
            <w:shd w:val="clear" w:color="auto" w:fill="auto"/>
            <w:noWrap/>
            <w:vAlign w:val="bottom"/>
            <w:hideMark/>
          </w:tcPr>
          <w:p w14:paraId="30E9845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TRXFE_12V_ONOFF</w:t>
            </w:r>
          </w:p>
        </w:tc>
        <w:tc>
          <w:tcPr>
            <w:tcW w:w="864" w:type="dxa"/>
            <w:vMerge/>
            <w:tcBorders>
              <w:top w:val="nil"/>
              <w:left w:val="single" w:sz="4" w:space="0" w:color="auto"/>
              <w:bottom w:val="single" w:sz="4" w:space="0" w:color="000000"/>
              <w:right w:val="single" w:sz="4" w:space="0" w:color="auto"/>
            </w:tcBorders>
            <w:vAlign w:val="center"/>
            <w:hideMark/>
          </w:tcPr>
          <w:p w14:paraId="0985BFE4"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6B1F4499" w14:textId="77777777" w:rsidR="00BE0CC6" w:rsidRPr="00207F03" w:rsidRDefault="00BE0CC6" w:rsidP="00BE0CC6">
            <w:pPr>
              <w:spacing w:after="0" w:line="240" w:lineRule="auto"/>
              <w:rPr>
                <w:rFonts w:eastAsia="Times New Roman"/>
                <w:color w:val="006100"/>
                <w:sz w:val="22"/>
                <w:szCs w:val="22"/>
                <w:lang w:eastAsia="en-US"/>
              </w:rPr>
            </w:pPr>
          </w:p>
        </w:tc>
      </w:tr>
    </w:tbl>
    <w:p w14:paraId="37E19C75" w14:textId="77777777" w:rsidR="00BE0CC6" w:rsidRPr="00207F03" w:rsidRDefault="00BE0CC6" w:rsidP="00BE0CC6">
      <w:pPr>
        <w:rPr>
          <w:b/>
          <w:color w:val="365F91" w:themeColor="accent1" w:themeShade="BF"/>
        </w:rPr>
      </w:pPr>
    </w:p>
    <w:p w14:paraId="653BFAC9" w14:textId="77777777" w:rsidR="00BE0CC6" w:rsidRPr="00207F03" w:rsidRDefault="00BE0CC6" w:rsidP="00BE0CC6">
      <w:pPr>
        <w:rPr>
          <w:b/>
          <w:color w:val="000000" w:themeColor="text1"/>
          <w:sz w:val="22"/>
          <w:szCs w:val="22"/>
          <w:u w:val="single"/>
        </w:rPr>
      </w:pPr>
      <w:r w:rsidRPr="00207F03">
        <w:rPr>
          <w:b/>
          <w:color w:val="000000" w:themeColor="text1"/>
          <w:sz w:val="22"/>
          <w:szCs w:val="22"/>
          <w:u w:val="single"/>
        </w:rPr>
        <w:t>NOTE</w:t>
      </w:r>
      <w:r w:rsidRPr="00207F03">
        <w:rPr>
          <w:b/>
          <w:color w:val="000000" w:themeColor="text1"/>
          <w:sz w:val="22"/>
          <w:szCs w:val="22"/>
        </w:rPr>
        <w:t xml:space="preserve">: </w:t>
      </w:r>
      <w:r w:rsidRPr="00207F03">
        <w:rPr>
          <w:color w:val="000000" w:themeColor="text1"/>
          <w:sz w:val="22"/>
          <w:szCs w:val="22"/>
        </w:rPr>
        <w:t>There is no time delay requirement for the power up sequence.</w:t>
      </w:r>
    </w:p>
    <w:p w14:paraId="4910D965" w14:textId="77777777" w:rsidR="00BE0CC6" w:rsidRPr="00207F03" w:rsidRDefault="00BE0CC6" w:rsidP="00BE0CC6">
      <w:pPr>
        <w:rPr>
          <w:b/>
          <w:color w:val="365F91" w:themeColor="accent1" w:themeShade="BF"/>
        </w:rPr>
      </w:pPr>
      <w:r w:rsidRPr="00207F03">
        <w:rPr>
          <w:b/>
          <w:color w:val="365F91" w:themeColor="accent1" w:themeShade="BF"/>
        </w:rPr>
        <w:t>The detailed analysis report with waveform captured for system power up sequence is embedded in the xls document attached herewith.</w:t>
      </w:r>
    </w:p>
    <w:bookmarkStart w:id="449" w:name="_MON_1540119987"/>
    <w:bookmarkEnd w:id="449"/>
    <w:p w14:paraId="2670D282" w14:textId="6C133844" w:rsidR="00BE0CC6" w:rsidRPr="00207F03" w:rsidRDefault="00B94E10" w:rsidP="00BE0CC6">
      <w:pPr>
        <w:keepNext/>
      </w:pPr>
      <w:r w:rsidRPr="00207F03">
        <w:object w:dxaOrig="2069" w:dyaOrig="1320" w14:anchorId="0D1BDFB5">
          <v:shape id="_x0000_i1061" type="#_x0000_t75" style="width:88.1pt;height:57.45pt" o:ole="">
            <v:imagedata r:id="rId85" o:title=""/>
          </v:shape>
          <o:OLEObject Type="Embed" ProgID="Excel.Sheet.12" ShapeID="_x0000_i1061" DrawAspect="Icon" ObjectID="_1576838387" r:id="rId86"/>
        </w:object>
      </w:r>
    </w:p>
    <w:p w14:paraId="51487E65" w14:textId="36EBC0E0" w:rsidR="00BE0CC6" w:rsidRPr="00207F03" w:rsidRDefault="00BE0CC6" w:rsidP="00215C34">
      <w:pPr>
        <w:pStyle w:val="Heading1"/>
        <w:numPr>
          <w:ilvl w:val="3"/>
          <w:numId w:val="4"/>
        </w:numPr>
        <w:spacing w:before="0" w:after="240" w:line="240" w:lineRule="auto"/>
        <w:rPr>
          <w:b w:val="0"/>
          <w:sz w:val="26"/>
          <w:szCs w:val="26"/>
        </w:rPr>
      </w:pPr>
      <w:bookmarkStart w:id="450" w:name="_Toc471231646"/>
      <w:r w:rsidRPr="00207F03">
        <w:rPr>
          <w:b w:val="0"/>
          <w:color w:val="365F91" w:themeColor="accent1" w:themeShade="BF"/>
          <w:sz w:val="26"/>
          <w:szCs w:val="26"/>
        </w:rPr>
        <w:t xml:space="preserve">Test ID / </w:t>
      </w:r>
      <w:r w:rsidRPr="00207F03">
        <w:rPr>
          <w:b w:val="0"/>
          <w:sz w:val="26"/>
          <w:szCs w:val="26"/>
        </w:rPr>
        <w:t>Test</w:t>
      </w:r>
      <w:r w:rsidRPr="00207F03">
        <w:rPr>
          <w:b w:val="0"/>
          <w:color w:val="365F91" w:themeColor="accent1" w:themeShade="BF"/>
          <w:sz w:val="26"/>
          <w:szCs w:val="26"/>
        </w:rPr>
        <w:t xml:space="preserve"> Name: PWR.11.2</w:t>
      </w:r>
      <w:r w:rsidR="00B94E10" w:rsidRPr="00207F03">
        <w:rPr>
          <w:b w:val="0"/>
          <w:color w:val="365F91" w:themeColor="accent1" w:themeShade="BF"/>
          <w:sz w:val="26"/>
          <w:szCs w:val="26"/>
        </w:rPr>
        <w:t xml:space="preserve"> </w:t>
      </w:r>
      <w:r w:rsidRPr="00207F03">
        <w:rPr>
          <w:b w:val="0"/>
          <w:color w:val="365F91" w:themeColor="accent1" w:themeShade="BF"/>
          <w:sz w:val="26"/>
          <w:szCs w:val="26"/>
        </w:rPr>
        <w:t>/ Power-down</w:t>
      </w:r>
      <w:bookmarkEnd w:id="450"/>
    </w:p>
    <w:p w14:paraId="6525D93B" w14:textId="6DE082AB"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51" w:name="_Toc471231647"/>
      <w:r w:rsidRPr="00207F03">
        <w:rPr>
          <w:b w:val="0"/>
          <w:color w:val="365F91" w:themeColor="accent1" w:themeShade="BF"/>
          <w:sz w:val="24"/>
        </w:rPr>
        <w:t>Purpose</w:t>
      </w:r>
      <w:bookmarkEnd w:id="451"/>
    </w:p>
    <w:p w14:paraId="780BA5E4" w14:textId="77777777" w:rsidR="00BE0CC6" w:rsidRPr="00207F03" w:rsidRDefault="00BE0CC6" w:rsidP="00BE0CC6">
      <w:pPr>
        <w:spacing w:line="360" w:lineRule="auto"/>
        <w:ind w:left="360"/>
        <w:jc w:val="both"/>
        <w:rPr>
          <w:sz w:val="22"/>
        </w:rPr>
      </w:pPr>
      <w:r w:rsidRPr="00207F03">
        <w:rPr>
          <w:sz w:val="22"/>
        </w:rPr>
        <w:t>The purpose of the test case is to validate the Power-down sequence of the system including GBC and RF-SDR board.</w:t>
      </w:r>
    </w:p>
    <w:p w14:paraId="71E80686"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52" w:name="_Toc471231648"/>
      <w:r w:rsidRPr="00207F03">
        <w:rPr>
          <w:b w:val="0"/>
          <w:color w:val="365F91" w:themeColor="accent1" w:themeShade="BF"/>
          <w:sz w:val="24"/>
          <w:szCs w:val="24"/>
        </w:rPr>
        <w:t>Test and Measurement Method</w:t>
      </w:r>
      <w:bookmarkEnd w:id="452"/>
    </w:p>
    <w:p w14:paraId="6D4F35B1" w14:textId="77777777" w:rsidR="00BE0CC6" w:rsidRPr="00207F03" w:rsidRDefault="00BE0CC6" w:rsidP="00BE0CC6">
      <w:pPr>
        <w:spacing w:line="360" w:lineRule="auto"/>
        <w:jc w:val="both"/>
        <w:rPr>
          <w:sz w:val="22"/>
        </w:rPr>
      </w:pPr>
      <w:r w:rsidRPr="00207F03">
        <w:rPr>
          <w:sz w:val="22"/>
        </w:rPr>
        <w:t xml:space="preserve">This test is conducted by probing the signals “ATOM_12V_ONOFF” (Intel atom) and “TRXFE_12V_ONOFF” (RF-SDR) at R10753 and R10580 respectively. The power sequence is measured </w:t>
      </w:r>
      <w:r w:rsidRPr="00207F03">
        <w:rPr>
          <w:sz w:val="22"/>
        </w:rPr>
        <w:lastRenderedPageBreak/>
        <w:t xml:space="preserve">while powering off the system.  Please refer to Section </w:t>
      </w:r>
      <w:r w:rsidRPr="00207F03">
        <w:rPr>
          <w:b/>
          <w:bCs/>
          <w:sz w:val="22"/>
          <w:szCs w:val="22"/>
        </w:rPr>
        <w:t xml:space="preserve">4.2.9.3 </w:t>
      </w:r>
      <w:r w:rsidRPr="00207F03">
        <w:rPr>
          <w:sz w:val="22"/>
        </w:rPr>
        <w:t>in latest version of “OC_CONNECT_1_GBC_Test_Specification” document for detailed test procedure.</w:t>
      </w:r>
    </w:p>
    <w:p w14:paraId="12CBC09D"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53" w:name="_Toc471231649"/>
      <w:r w:rsidRPr="00207F03">
        <w:rPr>
          <w:b w:val="0"/>
          <w:color w:val="365F91" w:themeColor="accent1" w:themeShade="BF"/>
          <w:sz w:val="24"/>
        </w:rPr>
        <w:t>Test Condition</w:t>
      </w:r>
      <w:bookmarkEnd w:id="453"/>
      <w:r w:rsidRPr="00207F03">
        <w:rPr>
          <w:b w:val="0"/>
          <w:color w:val="365F91" w:themeColor="accent1" w:themeShade="BF"/>
          <w:sz w:val="24"/>
        </w:rPr>
        <w:t xml:space="preserve"> </w:t>
      </w:r>
    </w:p>
    <w:p w14:paraId="2DA8FD82"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47124017" w14:textId="77777777" w:rsidR="00BE0CC6" w:rsidRPr="00207F03" w:rsidRDefault="00BE0CC6" w:rsidP="00BE0CC6">
      <w:pPr>
        <w:spacing w:after="120"/>
        <w:ind w:left="360"/>
        <w:jc w:val="both"/>
        <w:rPr>
          <w:sz w:val="22"/>
        </w:rPr>
      </w:pPr>
      <w:r w:rsidRPr="00207F03">
        <w:rPr>
          <w:sz w:val="22"/>
        </w:rPr>
        <w:t xml:space="preserve">Operating Voltage – 18V </w:t>
      </w:r>
    </w:p>
    <w:p w14:paraId="2231805C" w14:textId="77777777" w:rsidR="00BE0CC6" w:rsidRPr="00207F03" w:rsidRDefault="00BE0CC6" w:rsidP="00BE0CC6">
      <w:pPr>
        <w:spacing w:after="120"/>
        <w:ind w:left="360"/>
        <w:jc w:val="both"/>
        <w:rPr>
          <w:sz w:val="22"/>
        </w:rPr>
      </w:pPr>
      <w:r w:rsidRPr="00207F03">
        <w:rPr>
          <w:sz w:val="22"/>
        </w:rPr>
        <w:t>System load – Typical</w:t>
      </w:r>
    </w:p>
    <w:p w14:paraId="60160045" w14:textId="77777777" w:rsidR="00BE0CC6" w:rsidRPr="00207F03" w:rsidRDefault="00BE0CC6" w:rsidP="00BE0CC6"/>
    <w:p w14:paraId="47152F6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54" w:name="_Toc471231650"/>
      <w:r w:rsidRPr="00207F03">
        <w:rPr>
          <w:b w:val="0"/>
          <w:color w:val="365F91" w:themeColor="accent1" w:themeShade="BF"/>
          <w:sz w:val="24"/>
        </w:rPr>
        <w:t>DUT Sample Information</w:t>
      </w:r>
      <w:bookmarkEnd w:id="454"/>
    </w:p>
    <w:p w14:paraId="12C8888B" w14:textId="77777777" w:rsidR="00BE0CC6" w:rsidRPr="00207F03" w:rsidRDefault="00BE0CC6" w:rsidP="00BE0CC6">
      <w:pPr>
        <w:autoSpaceDE w:val="0"/>
        <w:autoSpaceDN w:val="0"/>
        <w:spacing w:after="0" w:line="360" w:lineRule="auto"/>
        <w:rPr>
          <w:sz w:val="22"/>
        </w:rPr>
      </w:pPr>
      <w:r w:rsidRPr="00207F03">
        <w:t xml:space="preserve">     </w:t>
      </w:r>
      <w:r w:rsidRPr="00207F03">
        <w:rPr>
          <w:sz w:val="22"/>
        </w:rPr>
        <w:t>GBC Board Serial Number – WZ1630LIFE2GBC0010</w:t>
      </w:r>
    </w:p>
    <w:p w14:paraId="322AF538" w14:textId="77777777" w:rsidR="00BE0CC6" w:rsidRPr="00207F03" w:rsidRDefault="00BE0CC6" w:rsidP="00BE0CC6">
      <w:pPr>
        <w:autoSpaceDE w:val="0"/>
        <w:autoSpaceDN w:val="0"/>
        <w:spacing w:after="0" w:line="360" w:lineRule="auto"/>
        <w:rPr>
          <w:sz w:val="22"/>
        </w:rPr>
      </w:pPr>
      <w:r w:rsidRPr="00207F03">
        <w:rPr>
          <w:sz w:val="22"/>
        </w:rPr>
        <w:t xml:space="preserve">      Debug board Serial Number - WZ1628LIFE2DEBUG0018</w:t>
      </w:r>
    </w:p>
    <w:p w14:paraId="350E2C14" w14:textId="77777777" w:rsidR="00BE0CC6" w:rsidRPr="00207F03" w:rsidRDefault="00BE0CC6" w:rsidP="00BE0CC6">
      <w:pPr>
        <w:autoSpaceDE w:val="0"/>
        <w:autoSpaceDN w:val="0"/>
        <w:spacing w:after="0" w:line="360" w:lineRule="auto"/>
        <w:rPr>
          <w:sz w:val="22"/>
        </w:rPr>
      </w:pPr>
      <w:r w:rsidRPr="00207F03">
        <w:rPr>
          <w:sz w:val="22"/>
        </w:rPr>
        <w:t xml:space="preserve">      Software versions – TIVA RTOS code</w:t>
      </w:r>
    </w:p>
    <w:p w14:paraId="7BBDC0B9"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rPr>
      </w:pPr>
      <w:bookmarkStart w:id="455" w:name="_Toc471231651"/>
      <w:r w:rsidRPr="00207F03">
        <w:rPr>
          <w:b w:val="0"/>
          <w:color w:val="365F91" w:themeColor="accent1" w:themeShade="BF"/>
          <w:sz w:val="24"/>
        </w:rPr>
        <w:t>Test Results</w:t>
      </w:r>
      <w:bookmarkEnd w:id="455"/>
    </w:p>
    <w:p w14:paraId="399761A8" w14:textId="77777777" w:rsidR="00BE0CC6" w:rsidRPr="00207F03" w:rsidRDefault="00BE0CC6" w:rsidP="00BE0CC6">
      <w:pPr>
        <w:spacing w:line="360" w:lineRule="auto"/>
        <w:ind w:left="360"/>
        <w:jc w:val="both"/>
        <w:rPr>
          <w:sz w:val="22"/>
        </w:rPr>
      </w:pPr>
      <w:r w:rsidRPr="00207F03">
        <w:rPr>
          <w:sz w:val="22"/>
        </w:rPr>
        <w:t>Power down sequence is verified and is in the following order.</w:t>
      </w:r>
    </w:p>
    <w:p w14:paraId="7F8A4BF5" w14:textId="77777777" w:rsidR="00BE0CC6" w:rsidRPr="00207F03" w:rsidRDefault="00BE0CC6" w:rsidP="00BE0CC6">
      <w:pPr>
        <w:pStyle w:val="ListParagraph"/>
        <w:numPr>
          <w:ilvl w:val="0"/>
          <w:numId w:val="22"/>
        </w:numPr>
        <w:spacing w:line="360" w:lineRule="auto"/>
        <w:jc w:val="both"/>
        <w:rPr>
          <w:rFonts w:ascii="Times New Roman" w:hAnsi="Times New Roman" w:cs="Times New Roman"/>
          <w:sz w:val="22"/>
        </w:rPr>
      </w:pPr>
      <w:r w:rsidRPr="00207F03">
        <w:rPr>
          <w:rFonts w:ascii="Times New Roman" w:hAnsi="Times New Roman" w:cs="Times New Roman"/>
          <w:sz w:val="22"/>
        </w:rPr>
        <w:t>RF-SDR</w:t>
      </w:r>
    </w:p>
    <w:p w14:paraId="779105B7" w14:textId="77777777" w:rsidR="00BE0CC6" w:rsidRPr="00207F03" w:rsidRDefault="00BE0CC6" w:rsidP="00BE0CC6">
      <w:pPr>
        <w:pStyle w:val="ListParagraph"/>
        <w:numPr>
          <w:ilvl w:val="0"/>
          <w:numId w:val="22"/>
        </w:numPr>
        <w:spacing w:line="360" w:lineRule="auto"/>
        <w:jc w:val="both"/>
        <w:rPr>
          <w:rFonts w:ascii="Times New Roman" w:hAnsi="Times New Roman" w:cs="Times New Roman"/>
          <w:sz w:val="22"/>
        </w:rPr>
      </w:pPr>
      <w:r w:rsidRPr="00207F03">
        <w:rPr>
          <w:rFonts w:ascii="Times New Roman" w:hAnsi="Times New Roman" w:cs="Times New Roman"/>
          <w:sz w:val="22"/>
        </w:rPr>
        <w:t>Intel atom</w:t>
      </w:r>
    </w:p>
    <w:p w14:paraId="1195264F"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56" w:name="_Toc471231652"/>
      <w:r w:rsidRPr="00207F03">
        <w:rPr>
          <w:b w:val="0"/>
          <w:color w:val="365F91" w:themeColor="accent1" w:themeShade="BF"/>
          <w:sz w:val="24"/>
          <w:szCs w:val="24"/>
        </w:rPr>
        <w:t>Measurement Logs</w:t>
      </w:r>
      <w:bookmarkEnd w:id="456"/>
    </w:p>
    <w:tbl>
      <w:tblPr>
        <w:tblW w:w="8407" w:type="dxa"/>
        <w:tblLook w:val="04A0" w:firstRow="1" w:lastRow="0" w:firstColumn="1" w:lastColumn="0" w:noHBand="0" w:noVBand="1"/>
      </w:tblPr>
      <w:tblGrid>
        <w:gridCol w:w="960"/>
        <w:gridCol w:w="1157"/>
        <w:gridCol w:w="2233"/>
        <w:gridCol w:w="2233"/>
        <w:gridCol w:w="864"/>
        <w:gridCol w:w="960"/>
      </w:tblGrid>
      <w:tr w:rsidR="00BE0CC6" w:rsidRPr="00207F03" w14:paraId="4E5B28DE" w14:textId="77777777" w:rsidTr="00BE0CC6">
        <w:trPr>
          <w:trHeight w:val="300"/>
        </w:trPr>
        <w:tc>
          <w:tcPr>
            <w:tcW w:w="960" w:type="dxa"/>
            <w:vMerge w:val="restart"/>
            <w:tcBorders>
              <w:top w:val="single" w:sz="4" w:space="0" w:color="auto"/>
              <w:left w:val="single" w:sz="4" w:space="0" w:color="auto"/>
              <w:bottom w:val="single" w:sz="4" w:space="0" w:color="000000"/>
              <w:right w:val="single" w:sz="4" w:space="0" w:color="auto"/>
            </w:tcBorders>
            <w:shd w:val="clear" w:color="000000" w:fill="D9D9D9"/>
            <w:noWrap/>
            <w:vAlign w:val="center"/>
            <w:hideMark/>
          </w:tcPr>
          <w:p w14:paraId="66686753"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xml:space="preserve">    Sl.No</w:t>
            </w:r>
          </w:p>
        </w:tc>
        <w:tc>
          <w:tcPr>
            <w:tcW w:w="1157" w:type="dxa"/>
            <w:vMerge w:val="restart"/>
            <w:tcBorders>
              <w:top w:val="single" w:sz="4" w:space="0" w:color="auto"/>
              <w:left w:val="single" w:sz="4" w:space="0" w:color="auto"/>
              <w:bottom w:val="single" w:sz="4" w:space="0" w:color="000000"/>
              <w:right w:val="single" w:sz="4" w:space="0" w:color="auto"/>
            </w:tcBorders>
            <w:shd w:val="clear" w:color="000000" w:fill="D9D9D9"/>
            <w:noWrap/>
            <w:vAlign w:val="center"/>
            <w:hideMark/>
          </w:tcPr>
          <w:p w14:paraId="4E50BFA1"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Measuring Point</w:t>
            </w:r>
          </w:p>
        </w:tc>
        <w:tc>
          <w:tcPr>
            <w:tcW w:w="2233" w:type="dxa"/>
            <w:vMerge w:val="restart"/>
            <w:tcBorders>
              <w:top w:val="single" w:sz="4" w:space="0" w:color="auto"/>
              <w:left w:val="single" w:sz="4" w:space="0" w:color="auto"/>
              <w:bottom w:val="single" w:sz="4" w:space="0" w:color="000000"/>
              <w:right w:val="single" w:sz="4" w:space="0" w:color="auto"/>
            </w:tcBorders>
            <w:shd w:val="clear" w:color="000000" w:fill="D9D9D9"/>
            <w:noWrap/>
            <w:vAlign w:val="center"/>
            <w:hideMark/>
          </w:tcPr>
          <w:p w14:paraId="0AD47396"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 xml:space="preserve">Measured sequence </w:t>
            </w:r>
          </w:p>
        </w:tc>
        <w:tc>
          <w:tcPr>
            <w:tcW w:w="2233" w:type="dxa"/>
            <w:tcBorders>
              <w:top w:val="single" w:sz="4" w:space="0" w:color="auto"/>
              <w:left w:val="nil"/>
              <w:bottom w:val="single" w:sz="4" w:space="0" w:color="auto"/>
              <w:right w:val="nil"/>
            </w:tcBorders>
            <w:shd w:val="clear" w:color="000000" w:fill="D9D9D9"/>
            <w:noWrap/>
            <w:vAlign w:val="center"/>
            <w:hideMark/>
          </w:tcPr>
          <w:p w14:paraId="1362EAC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864" w:type="dxa"/>
            <w:vMerge w:val="restart"/>
            <w:tcBorders>
              <w:top w:val="single" w:sz="4" w:space="0" w:color="auto"/>
              <w:left w:val="single" w:sz="4" w:space="0" w:color="auto"/>
              <w:bottom w:val="single" w:sz="4" w:space="0" w:color="000000"/>
              <w:right w:val="single" w:sz="4" w:space="0" w:color="auto"/>
            </w:tcBorders>
            <w:shd w:val="clear" w:color="000000" w:fill="D9D9D9"/>
            <w:vAlign w:val="center"/>
            <w:hideMark/>
          </w:tcPr>
          <w:p w14:paraId="54D5B15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Design Margin (%)</w:t>
            </w:r>
          </w:p>
        </w:tc>
        <w:tc>
          <w:tcPr>
            <w:tcW w:w="960" w:type="dxa"/>
            <w:vMerge w:val="restart"/>
            <w:tcBorders>
              <w:top w:val="single" w:sz="4" w:space="0" w:color="auto"/>
              <w:left w:val="single" w:sz="4" w:space="0" w:color="auto"/>
              <w:bottom w:val="single" w:sz="4" w:space="0" w:color="000000"/>
              <w:right w:val="single" w:sz="4" w:space="0" w:color="auto"/>
            </w:tcBorders>
            <w:shd w:val="clear" w:color="000000" w:fill="D9D9D9"/>
            <w:noWrap/>
            <w:vAlign w:val="center"/>
            <w:hideMark/>
          </w:tcPr>
          <w:p w14:paraId="2501BA77"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Result</w:t>
            </w:r>
          </w:p>
        </w:tc>
      </w:tr>
      <w:tr w:rsidR="00BE0CC6" w:rsidRPr="00207F03" w14:paraId="184C9DD1" w14:textId="77777777" w:rsidTr="00BE0CC6">
        <w:trPr>
          <w:trHeight w:val="300"/>
        </w:trPr>
        <w:tc>
          <w:tcPr>
            <w:tcW w:w="960" w:type="dxa"/>
            <w:vMerge/>
            <w:tcBorders>
              <w:top w:val="single" w:sz="4" w:space="0" w:color="auto"/>
              <w:left w:val="single" w:sz="4" w:space="0" w:color="auto"/>
              <w:bottom w:val="single" w:sz="4" w:space="0" w:color="000000"/>
              <w:right w:val="single" w:sz="4" w:space="0" w:color="auto"/>
            </w:tcBorders>
            <w:vAlign w:val="center"/>
            <w:hideMark/>
          </w:tcPr>
          <w:p w14:paraId="1A3BAAFC" w14:textId="77777777" w:rsidR="00BE0CC6" w:rsidRPr="00207F03" w:rsidRDefault="00BE0CC6" w:rsidP="00BE0CC6">
            <w:pPr>
              <w:spacing w:after="0" w:line="240" w:lineRule="auto"/>
              <w:rPr>
                <w:rFonts w:eastAsia="Times New Roman"/>
                <w:sz w:val="22"/>
                <w:szCs w:val="22"/>
                <w:lang w:eastAsia="en-US"/>
              </w:rPr>
            </w:pPr>
          </w:p>
        </w:tc>
        <w:tc>
          <w:tcPr>
            <w:tcW w:w="1157" w:type="dxa"/>
            <w:vMerge/>
            <w:tcBorders>
              <w:top w:val="single" w:sz="4" w:space="0" w:color="auto"/>
              <w:left w:val="single" w:sz="4" w:space="0" w:color="auto"/>
              <w:bottom w:val="single" w:sz="4" w:space="0" w:color="000000"/>
              <w:right w:val="single" w:sz="4" w:space="0" w:color="auto"/>
            </w:tcBorders>
            <w:vAlign w:val="center"/>
            <w:hideMark/>
          </w:tcPr>
          <w:p w14:paraId="7E1B5352" w14:textId="77777777" w:rsidR="00BE0CC6" w:rsidRPr="00207F03" w:rsidRDefault="00BE0CC6" w:rsidP="00BE0CC6">
            <w:pPr>
              <w:spacing w:after="0" w:line="240" w:lineRule="auto"/>
              <w:rPr>
                <w:rFonts w:eastAsia="Times New Roman"/>
                <w:sz w:val="22"/>
                <w:szCs w:val="22"/>
                <w:lang w:eastAsia="en-US"/>
              </w:rPr>
            </w:pPr>
          </w:p>
        </w:tc>
        <w:tc>
          <w:tcPr>
            <w:tcW w:w="2233" w:type="dxa"/>
            <w:vMerge/>
            <w:tcBorders>
              <w:top w:val="single" w:sz="4" w:space="0" w:color="auto"/>
              <w:left w:val="single" w:sz="4" w:space="0" w:color="auto"/>
              <w:bottom w:val="single" w:sz="4" w:space="0" w:color="000000"/>
              <w:right w:val="single" w:sz="4" w:space="0" w:color="auto"/>
            </w:tcBorders>
            <w:vAlign w:val="center"/>
            <w:hideMark/>
          </w:tcPr>
          <w:p w14:paraId="79585F74" w14:textId="77777777" w:rsidR="00BE0CC6" w:rsidRPr="00207F03" w:rsidRDefault="00BE0CC6" w:rsidP="00BE0CC6">
            <w:pPr>
              <w:spacing w:after="0" w:line="240" w:lineRule="auto"/>
              <w:rPr>
                <w:rFonts w:eastAsia="Times New Roman"/>
                <w:sz w:val="22"/>
                <w:szCs w:val="22"/>
                <w:lang w:eastAsia="en-US"/>
              </w:rPr>
            </w:pPr>
          </w:p>
        </w:tc>
        <w:tc>
          <w:tcPr>
            <w:tcW w:w="2233" w:type="dxa"/>
            <w:tcBorders>
              <w:top w:val="nil"/>
              <w:left w:val="nil"/>
              <w:bottom w:val="single" w:sz="4" w:space="0" w:color="auto"/>
              <w:right w:val="single" w:sz="4" w:space="0" w:color="auto"/>
            </w:tcBorders>
            <w:shd w:val="clear" w:color="000000" w:fill="D9D9D9"/>
            <w:noWrap/>
            <w:vAlign w:val="center"/>
            <w:hideMark/>
          </w:tcPr>
          <w:p w14:paraId="4E52F048"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Expected sequence</w:t>
            </w:r>
          </w:p>
        </w:tc>
        <w:tc>
          <w:tcPr>
            <w:tcW w:w="864" w:type="dxa"/>
            <w:vMerge/>
            <w:tcBorders>
              <w:top w:val="single" w:sz="4" w:space="0" w:color="auto"/>
              <w:left w:val="single" w:sz="4" w:space="0" w:color="auto"/>
              <w:bottom w:val="single" w:sz="4" w:space="0" w:color="000000"/>
              <w:right w:val="single" w:sz="4" w:space="0" w:color="auto"/>
            </w:tcBorders>
            <w:vAlign w:val="center"/>
            <w:hideMark/>
          </w:tcPr>
          <w:p w14:paraId="5ED8DFD5"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top w:val="single" w:sz="4" w:space="0" w:color="auto"/>
              <w:left w:val="single" w:sz="4" w:space="0" w:color="auto"/>
              <w:bottom w:val="single" w:sz="4" w:space="0" w:color="000000"/>
              <w:right w:val="single" w:sz="4" w:space="0" w:color="auto"/>
            </w:tcBorders>
            <w:vAlign w:val="center"/>
            <w:hideMark/>
          </w:tcPr>
          <w:p w14:paraId="410FDAE0" w14:textId="77777777" w:rsidR="00BE0CC6" w:rsidRPr="00207F03" w:rsidRDefault="00BE0CC6" w:rsidP="00BE0CC6">
            <w:pPr>
              <w:spacing w:after="0" w:line="240" w:lineRule="auto"/>
              <w:rPr>
                <w:rFonts w:eastAsia="Times New Roman"/>
                <w:sz w:val="22"/>
                <w:szCs w:val="22"/>
                <w:lang w:eastAsia="en-US"/>
              </w:rPr>
            </w:pPr>
          </w:p>
        </w:tc>
      </w:tr>
      <w:tr w:rsidR="00BE0CC6" w:rsidRPr="00207F03" w14:paraId="4B49E72F" w14:textId="77777777" w:rsidTr="00BE0CC6">
        <w:trPr>
          <w:trHeight w:val="300"/>
        </w:trPr>
        <w:tc>
          <w:tcPr>
            <w:tcW w:w="8407" w:type="dxa"/>
            <w:gridSpan w:val="6"/>
            <w:tcBorders>
              <w:top w:val="single" w:sz="4" w:space="0" w:color="auto"/>
              <w:left w:val="single" w:sz="4" w:space="0" w:color="auto"/>
              <w:bottom w:val="single" w:sz="4" w:space="0" w:color="auto"/>
              <w:right w:val="nil"/>
            </w:tcBorders>
            <w:shd w:val="clear" w:color="000000" w:fill="F8CBAD"/>
            <w:noWrap/>
            <w:vAlign w:val="bottom"/>
            <w:hideMark/>
          </w:tcPr>
          <w:p w14:paraId="4E4F179E" w14:textId="77777777" w:rsidR="00BE0CC6" w:rsidRPr="00207F03" w:rsidRDefault="00BE0CC6" w:rsidP="00BE0CC6">
            <w:pPr>
              <w:spacing w:after="0" w:line="240" w:lineRule="auto"/>
              <w:jc w:val="center"/>
              <w:rPr>
                <w:rFonts w:eastAsia="Times New Roman"/>
                <w:b/>
                <w:sz w:val="22"/>
                <w:szCs w:val="22"/>
                <w:lang w:eastAsia="en-US"/>
              </w:rPr>
            </w:pPr>
            <w:r w:rsidRPr="00207F03">
              <w:rPr>
                <w:rFonts w:eastAsia="Times New Roman"/>
                <w:b/>
                <w:sz w:val="22"/>
                <w:szCs w:val="22"/>
                <w:lang w:eastAsia="en-US"/>
              </w:rPr>
              <w:t>System power-down sequence</w:t>
            </w:r>
          </w:p>
        </w:tc>
      </w:tr>
      <w:tr w:rsidR="00BE0CC6" w:rsidRPr="00207F03" w14:paraId="17FBFBB5" w14:textId="77777777" w:rsidTr="00BE0CC6">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36C74B"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1157" w:type="dxa"/>
            <w:tcBorders>
              <w:top w:val="nil"/>
              <w:left w:val="nil"/>
              <w:bottom w:val="single" w:sz="4" w:space="0" w:color="auto"/>
              <w:right w:val="single" w:sz="4" w:space="0" w:color="auto"/>
            </w:tcBorders>
            <w:shd w:val="clear" w:color="auto" w:fill="auto"/>
            <w:noWrap/>
            <w:vAlign w:val="bottom"/>
            <w:hideMark/>
          </w:tcPr>
          <w:p w14:paraId="6988848D"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R10580</w:t>
            </w:r>
          </w:p>
        </w:tc>
        <w:tc>
          <w:tcPr>
            <w:tcW w:w="2233" w:type="dxa"/>
            <w:tcBorders>
              <w:top w:val="nil"/>
              <w:left w:val="nil"/>
              <w:bottom w:val="single" w:sz="4" w:space="0" w:color="auto"/>
              <w:right w:val="single" w:sz="4" w:space="0" w:color="auto"/>
            </w:tcBorders>
            <w:shd w:val="clear" w:color="auto" w:fill="auto"/>
            <w:noWrap/>
            <w:vAlign w:val="bottom"/>
            <w:hideMark/>
          </w:tcPr>
          <w:p w14:paraId="3551FC40"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TRXFE_12V_ONOFF</w:t>
            </w:r>
          </w:p>
        </w:tc>
        <w:tc>
          <w:tcPr>
            <w:tcW w:w="2233" w:type="dxa"/>
            <w:tcBorders>
              <w:top w:val="nil"/>
              <w:left w:val="nil"/>
              <w:bottom w:val="single" w:sz="4" w:space="0" w:color="auto"/>
              <w:right w:val="single" w:sz="4" w:space="0" w:color="auto"/>
            </w:tcBorders>
            <w:shd w:val="clear" w:color="auto" w:fill="auto"/>
            <w:noWrap/>
            <w:vAlign w:val="bottom"/>
            <w:hideMark/>
          </w:tcPr>
          <w:p w14:paraId="2546F3BA"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TRXFE_12V_ONOFF</w:t>
            </w:r>
          </w:p>
        </w:tc>
        <w:tc>
          <w:tcPr>
            <w:tcW w:w="8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E00DD32"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NA</w:t>
            </w:r>
          </w:p>
        </w:tc>
        <w:tc>
          <w:tcPr>
            <w:tcW w:w="960" w:type="dxa"/>
            <w:vMerge w:val="restart"/>
            <w:tcBorders>
              <w:top w:val="single" w:sz="4" w:space="0" w:color="auto"/>
              <w:left w:val="single" w:sz="4" w:space="0" w:color="auto"/>
              <w:right w:val="single" w:sz="4" w:space="0" w:color="auto"/>
            </w:tcBorders>
            <w:shd w:val="clear" w:color="000000" w:fill="C6EFCE"/>
            <w:noWrap/>
            <w:vAlign w:val="center"/>
            <w:hideMark/>
          </w:tcPr>
          <w:p w14:paraId="72328A99" w14:textId="77777777" w:rsidR="00BE0CC6" w:rsidRPr="00207F03" w:rsidRDefault="00BE0CC6" w:rsidP="00BE0CC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E0CC6" w:rsidRPr="00207F03" w14:paraId="16A838A9" w14:textId="77777777" w:rsidTr="00BE0CC6">
        <w:trPr>
          <w:trHeight w:val="300"/>
        </w:trPr>
        <w:tc>
          <w:tcPr>
            <w:tcW w:w="960" w:type="dxa"/>
            <w:tcBorders>
              <w:top w:val="nil"/>
              <w:left w:val="single" w:sz="4" w:space="0" w:color="auto"/>
              <w:bottom w:val="nil"/>
              <w:right w:val="single" w:sz="4" w:space="0" w:color="auto"/>
            </w:tcBorders>
            <w:shd w:val="clear" w:color="auto" w:fill="auto"/>
            <w:noWrap/>
            <w:vAlign w:val="bottom"/>
            <w:hideMark/>
          </w:tcPr>
          <w:p w14:paraId="38F4066D" w14:textId="77777777" w:rsidR="00BE0CC6" w:rsidRPr="00207F03" w:rsidRDefault="00BE0CC6" w:rsidP="00BE0CC6">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1157" w:type="dxa"/>
            <w:tcBorders>
              <w:top w:val="nil"/>
              <w:left w:val="nil"/>
              <w:bottom w:val="nil"/>
              <w:right w:val="single" w:sz="4" w:space="0" w:color="auto"/>
            </w:tcBorders>
            <w:shd w:val="clear" w:color="auto" w:fill="auto"/>
            <w:noWrap/>
            <w:vAlign w:val="bottom"/>
            <w:hideMark/>
          </w:tcPr>
          <w:p w14:paraId="04A75BDE"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R10753</w:t>
            </w:r>
          </w:p>
        </w:tc>
        <w:tc>
          <w:tcPr>
            <w:tcW w:w="2233" w:type="dxa"/>
            <w:tcBorders>
              <w:top w:val="nil"/>
              <w:left w:val="nil"/>
              <w:bottom w:val="nil"/>
              <w:right w:val="single" w:sz="4" w:space="0" w:color="auto"/>
            </w:tcBorders>
            <w:shd w:val="clear" w:color="auto" w:fill="auto"/>
            <w:noWrap/>
            <w:vAlign w:val="bottom"/>
            <w:hideMark/>
          </w:tcPr>
          <w:p w14:paraId="237C0614"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ATOM_12V_ONOFF</w:t>
            </w:r>
          </w:p>
        </w:tc>
        <w:tc>
          <w:tcPr>
            <w:tcW w:w="2233" w:type="dxa"/>
            <w:tcBorders>
              <w:top w:val="nil"/>
              <w:left w:val="nil"/>
              <w:bottom w:val="nil"/>
              <w:right w:val="single" w:sz="4" w:space="0" w:color="auto"/>
            </w:tcBorders>
            <w:shd w:val="clear" w:color="auto" w:fill="auto"/>
            <w:noWrap/>
            <w:vAlign w:val="bottom"/>
            <w:hideMark/>
          </w:tcPr>
          <w:p w14:paraId="6801EA1B" w14:textId="77777777" w:rsidR="00BE0CC6" w:rsidRPr="00207F03" w:rsidRDefault="00BE0CC6" w:rsidP="00BE0CC6">
            <w:pPr>
              <w:spacing w:after="0" w:line="240" w:lineRule="auto"/>
              <w:rPr>
                <w:rFonts w:eastAsia="Times New Roman"/>
                <w:sz w:val="22"/>
                <w:szCs w:val="22"/>
                <w:lang w:eastAsia="en-US"/>
              </w:rPr>
            </w:pPr>
            <w:r w:rsidRPr="00207F03">
              <w:rPr>
                <w:rFonts w:eastAsia="Times New Roman"/>
                <w:sz w:val="22"/>
                <w:szCs w:val="22"/>
                <w:lang w:eastAsia="en-US"/>
              </w:rPr>
              <w:t>ATOM_12V_ONOFF</w:t>
            </w:r>
          </w:p>
        </w:tc>
        <w:tc>
          <w:tcPr>
            <w:tcW w:w="864" w:type="dxa"/>
            <w:vMerge/>
            <w:tcBorders>
              <w:top w:val="nil"/>
              <w:left w:val="single" w:sz="4" w:space="0" w:color="auto"/>
              <w:bottom w:val="nil"/>
              <w:right w:val="single" w:sz="4" w:space="0" w:color="auto"/>
            </w:tcBorders>
            <w:vAlign w:val="center"/>
            <w:hideMark/>
          </w:tcPr>
          <w:p w14:paraId="2C7EFA88"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left w:val="single" w:sz="4" w:space="0" w:color="auto"/>
              <w:right w:val="single" w:sz="4" w:space="0" w:color="auto"/>
            </w:tcBorders>
            <w:vAlign w:val="center"/>
            <w:hideMark/>
          </w:tcPr>
          <w:p w14:paraId="1E5DFC64" w14:textId="77777777" w:rsidR="00BE0CC6" w:rsidRPr="00207F03" w:rsidRDefault="00BE0CC6" w:rsidP="00BE0CC6">
            <w:pPr>
              <w:spacing w:after="0" w:line="240" w:lineRule="auto"/>
              <w:rPr>
                <w:rFonts w:eastAsia="Times New Roman"/>
                <w:color w:val="006100"/>
                <w:sz w:val="22"/>
                <w:szCs w:val="22"/>
                <w:lang w:eastAsia="en-US"/>
              </w:rPr>
            </w:pPr>
          </w:p>
        </w:tc>
      </w:tr>
      <w:tr w:rsidR="00BE0CC6" w:rsidRPr="00207F03" w14:paraId="349F489C" w14:textId="77777777" w:rsidTr="00BE0CC6">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14:paraId="4E9264F0" w14:textId="77777777" w:rsidR="00BE0CC6" w:rsidRPr="00207F03" w:rsidRDefault="00BE0CC6" w:rsidP="00BE0CC6">
            <w:pPr>
              <w:spacing w:after="0" w:line="240" w:lineRule="auto"/>
              <w:jc w:val="center"/>
              <w:rPr>
                <w:rFonts w:eastAsia="Times New Roman"/>
                <w:sz w:val="22"/>
                <w:szCs w:val="22"/>
                <w:lang w:eastAsia="en-US"/>
              </w:rPr>
            </w:pPr>
          </w:p>
        </w:tc>
        <w:tc>
          <w:tcPr>
            <w:tcW w:w="1157" w:type="dxa"/>
            <w:tcBorders>
              <w:top w:val="nil"/>
              <w:left w:val="nil"/>
              <w:bottom w:val="single" w:sz="4" w:space="0" w:color="auto"/>
              <w:right w:val="single" w:sz="4" w:space="0" w:color="auto"/>
            </w:tcBorders>
            <w:shd w:val="clear" w:color="auto" w:fill="auto"/>
            <w:noWrap/>
            <w:vAlign w:val="bottom"/>
          </w:tcPr>
          <w:p w14:paraId="61373835" w14:textId="77777777" w:rsidR="00BE0CC6" w:rsidRPr="00207F03" w:rsidRDefault="00BE0CC6" w:rsidP="00BE0CC6">
            <w:pPr>
              <w:spacing w:after="0" w:line="240" w:lineRule="auto"/>
              <w:rPr>
                <w:rFonts w:eastAsia="Times New Roman"/>
                <w:sz w:val="22"/>
                <w:szCs w:val="22"/>
                <w:lang w:eastAsia="en-US"/>
              </w:rPr>
            </w:pPr>
          </w:p>
        </w:tc>
        <w:tc>
          <w:tcPr>
            <w:tcW w:w="2233" w:type="dxa"/>
            <w:tcBorders>
              <w:top w:val="nil"/>
              <w:left w:val="nil"/>
              <w:bottom w:val="single" w:sz="4" w:space="0" w:color="auto"/>
              <w:right w:val="single" w:sz="4" w:space="0" w:color="auto"/>
            </w:tcBorders>
            <w:shd w:val="clear" w:color="auto" w:fill="auto"/>
            <w:noWrap/>
            <w:vAlign w:val="bottom"/>
          </w:tcPr>
          <w:p w14:paraId="1E742E1C" w14:textId="77777777" w:rsidR="00BE0CC6" w:rsidRPr="00207F03" w:rsidRDefault="00BE0CC6" w:rsidP="00BE0CC6">
            <w:pPr>
              <w:spacing w:after="0" w:line="240" w:lineRule="auto"/>
              <w:rPr>
                <w:rFonts w:eastAsia="Times New Roman"/>
                <w:sz w:val="22"/>
                <w:szCs w:val="22"/>
                <w:lang w:eastAsia="en-US"/>
              </w:rPr>
            </w:pPr>
          </w:p>
        </w:tc>
        <w:tc>
          <w:tcPr>
            <w:tcW w:w="2233" w:type="dxa"/>
            <w:tcBorders>
              <w:top w:val="nil"/>
              <w:left w:val="nil"/>
              <w:bottom w:val="single" w:sz="4" w:space="0" w:color="auto"/>
              <w:right w:val="single" w:sz="4" w:space="0" w:color="auto"/>
            </w:tcBorders>
            <w:shd w:val="clear" w:color="auto" w:fill="auto"/>
            <w:noWrap/>
            <w:vAlign w:val="bottom"/>
          </w:tcPr>
          <w:p w14:paraId="6A19AE61" w14:textId="77777777" w:rsidR="00BE0CC6" w:rsidRPr="00207F03" w:rsidRDefault="00BE0CC6" w:rsidP="00BE0CC6">
            <w:pPr>
              <w:spacing w:after="0" w:line="240" w:lineRule="auto"/>
              <w:rPr>
                <w:rFonts w:eastAsia="Times New Roman"/>
                <w:sz w:val="22"/>
                <w:szCs w:val="22"/>
                <w:lang w:eastAsia="en-US"/>
              </w:rPr>
            </w:pPr>
          </w:p>
        </w:tc>
        <w:tc>
          <w:tcPr>
            <w:tcW w:w="864" w:type="dxa"/>
            <w:tcBorders>
              <w:top w:val="nil"/>
              <w:left w:val="single" w:sz="4" w:space="0" w:color="auto"/>
              <w:bottom w:val="single" w:sz="4" w:space="0" w:color="000000"/>
              <w:right w:val="single" w:sz="4" w:space="0" w:color="auto"/>
            </w:tcBorders>
            <w:vAlign w:val="center"/>
          </w:tcPr>
          <w:p w14:paraId="7643A0A4" w14:textId="77777777" w:rsidR="00BE0CC6" w:rsidRPr="00207F03" w:rsidRDefault="00BE0CC6" w:rsidP="00BE0CC6">
            <w:pPr>
              <w:spacing w:after="0" w:line="240" w:lineRule="auto"/>
              <w:rPr>
                <w:rFonts w:eastAsia="Times New Roman"/>
                <w:sz w:val="22"/>
                <w:szCs w:val="22"/>
                <w:lang w:eastAsia="en-US"/>
              </w:rPr>
            </w:pPr>
          </w:p>
        </w:tc>
        <w:tc>
          <w:tcPr>
            <w:tcW w:w="960" w:type="dxa"/>
            <w:vMerge/>
            <w:tcBorders>
              <w:left w:val="single" w:sz="4" w:space="0" w:color="auto"/>
              <w:bottom w:val="single" w:sz="4" w:space="0" w:color="auto"/>
              <w:right w:val="single" w:sz="4" w:space="0" w:color="auto"/>
            </w:tcBorders>
            <w:vAlign w:val="center"/>
          </w:tcPr>
          <w:p w14:paraId="1B76B8E1" w14:textId="77777777" w:rsidR="00BE0CC6" w:rsidRPr="00207F03" w:rsidRDefault="00BE0CC6" w:rsidP="00BE0CC6">
            <w:pPr>
              <w:spacing w:after="0" w:line="240" w:lineRule="auto"/>
              <w:rPr>
                <w:rFonts w:eastAsia="Times New Roman"/>
                <w:color w:val="006100"/>
                <w:sz w:val="22"/>
                <w:szCs w:val="22"/>
                <w:lang w:eastAsia="en-US"/>
              </w:rPr>
            </w:pPr>
          </w:p>
        </w:tc>
      </w:tr>
    </w:tbl>
    <w:p w14:paraId="5DB15D57" w14:textId="77777777" w:rsidR="00BE0CC6" w:rsidRPr="00207F03" w:rsidRDefault="00BE0CC6" w:rsidP="00BE0CC6">
      <w:pPr>
        <w:rPr>
          <w:b/>
          <w:color w:val="000000" w:themeColor="text1"/>
          <w:sz w:val="22"/>
          <w:szCs w:val="22"/>
          <w:u w:val="single"/>
        </w:rPr>
      </w:pPr>
    </w:p>
    <w:p w14:paraId="7856B62F" w14:textId="77777777" w:rsidR="00BE0CC6" w:rsidRPr="00207F03" w:rsidRDefault="00BE0CC6" w:rsidP="00BE0CC6">
      <w:pPr>
        <w:rPr>
          <w:b/>
          <w:color w:val="000000" w:themeColor="text1"/>
          <w:sz w:val="22"/>
          <w:szCs w:val="22"/>
          <w:u w:val="single"/>
        </w:rPr>
      </w:pPr>
      <w:r w:rsidRPr="00207F03">
        <w:rPr>
          <w:b/>
          <w:color w:val="000000" w:themeColor="text1"/>
          <w:sz w:val="22"/>
          <w:szCs w:val="22"/>
          <w:u w:val="single"/>
        </w:rPr>
        <w:t>NOTE</w:t>
      </w:r>
      <w:r w:rsidRPr="00207F03">
        <w:rPr>
          <w:b/>
          <w:color w:val="000000" w:themeColor="text1"/>
          <w:sz w:val="22"/>
          <w:szCs w:val="22"/>
        </w:rPr>
        <w:t xml:space="preserve">: </w:t>
      </w:r>
      <w:r w:rsidRPr="00207F03">
        <w:rPr>
          <w:color w:val="000000" w:themeColor="text1"/>
          <w:sz w:val="22"/>
          <w:szCs w:val="22"/>
        </w:rPr>
        <w:t>There is no time delay requirement for the power down sequence.</w:t>
      </w:r>
    </w:p>
    <w:p w14:paraId="31981246" w14:textId="77777777" w:rsidR="00BE0CC6" w:rsidRPr="00207F03" w:rsidRDefault="00BE0CC6" w:rsidP="00BE0CC6">
      <w:pPr>
        <w:rPr>
          <w:b/>
          <w:color w:val="365F91" w:themeColor="accent1" w:themeShade="BF"/>
        </w:rPr>
      </w:pPr>
      <w:r w:rsidRPr="00207F03">
        <w:rPr>
          <w:b/>
          <w:color w:val="365F91" w:themeColor="accent1" w:themeShade="BF"/>
        </w:rPr>
        <w:t>The detailed analysis report with waveform captured for system power down sequence is embedded in the xls document attached herewith.</w:t>
      </w:r>
    </w:p>
    <w:bookmarkStart w:id="457" w:name="_MON_1540119203"/>
    <w:bookmarkEnd w:id="457"/>
    <w:p w14:paraId="3201E22B" w14:textId="77777777" w:rsidR="00BE0CC6" w:rsidRPr="00207F03" w:rsidRDefault="00BE0CC6" w:rsidP="00BE0CC6">
      <w:r w:rsidRPr="00207F03">
        <w:object w:dxaOrig="2069" w:dyaOrig="1320" w14:anchorId="0161CF91">
          <v:shape id="_x0000_i1062" type="#_x0000_t75" style="width:100.35pt;height:62.8pt" o:ole="">
            <v:imagedata r:id="rId87" o:title=""/>
          </v:shape>
          <o:OLEObject Type="Embed" ProgID="Excel.Sheet.12" ShapeID="_x0000_i1062" DrawAspect="Icon" ObjectID="_1576838388" r:id="rId88"/>
        </w:object>
      </w:r>
    </w:p>
    <w:p w14:paraId="0D4E6431"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458" w:name="_Toc471231653"/>
      <w:r w:rsidRPr="00207F03">
        <w:rPr>
          <w:b w:val="0"/>
          <w:color w:val="365F91" w:themeColor="accent1" w:themeShade="BF"/>
          <w:sz w:val="26"/>
          <w:szCs w:val="26"/>
        </w:rPr>
        <w:lastRenderedPageBreak/>
        <w:t>Test ID / Test Name: PWR.11.3 / Soft Reset</w:t>
      </w:r>
      <w:bookmarkEnd w:id="458"/>
    </w:p>
    <w:p w14:paraId="136653BE" w14:textId="24DB8818" w:rsidR="00BE0CC6" w:rsidRPr="00207F03" w:rsidRDefault="00BE0CC6" w:rsidP="00215C34">
      <w:pPr>
        <w:pStyle w:val="Heading1"/>
        <w:numPr>
          <w:ilvl w:val="4"/>
          <w:numId w:val="4"/>
        </w:numPr>
        <w:spacing w:before="0" w:after="240" w:line="240" w:lineRule="auto"/>
        <w:rPr>
          <w:b w:val="0"/>
          <w:sz w:val="24"/>
          <w:szCs w:val="24"/>
        </w:rPr>
      </w:pPr>
      <w:bookmarkStart w:id="459" w:name="_Toc471231654"/>
      <w:r w:rsidRPr="00207F03">
        <w:rPr>
          <w:b w:val="0"/>
          <w:color w:val="365F91" w:themeColor="accent1" w:themeShade="BF"/>
          <w:sz w:val="26"/>
          <w:szCs w:val="26"/>
        </w:rPr>
        <w:t>Purpose</w:t>
      </w:r>
      <w:bookmarkEnd w:id="459"/>
    </w:p>
    <w:p w14:paraId="57A74C61" w14:textId="77777777" w:rsidR="00BE0CC6" w:rsidRPr="00207F03" w:rsidRDefault="00BE0CC6" w:rsidP="00BE0CC6">
      <w:pPr>
        <w:spacing w:line="360" w:lineRule="auto"/>
        <w:jc w:val="both"/>
        <w:rPr>
          <w:sz w:val="22"/>
        </w:rPr>
      </w:pPr>
      <w:r w:rsidRPr="00207F03">
        <w:t>The purpose of the test case is to validate the soft reset for the system.</w:t>
      </w:r>
    </w:p>
    <w:p w14:paraId="482A1375"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60" w:name="_Toc471231655"/>
      <w:r w:rsidRPr="00207F03">
        <w:rPr>
          <w:b w:val="0"/>
          <w:color w:val="365F91" w:themeColor="accent1" w:themeShade="BF"/>
          <w:sz w:val="24"/>
          <w:szCs w:val="24"/>
        </w:rPr>
        <w:t>Test and Measurement Method</w:t>
      </w:r>
      <w:bookmarkEnd w:id="460"/>
    </w:p>
    <w:p w14:paraId="113950C4" w14:textId="77777777" w:rsidR="00BE0CC6" w:rsidRPr="00207F03" w:rsidRDefault="00BE0CC6" w:rsidP="00BE0CC6">
      <w:pPr>
        <w:spacing w:line="360" w:lineRule="auto"/>
        <w:jc w:val="both"/>
        <w:rPr>
          <w:sz w:val="22"/>
        </w:rPr>
      </w:pPr>
      <w:r w:rsidRPr="00207F03">
        <w:rPr>
          <w:sz w:val="22"/>
        </w:rPr>
        <w:t>This test is conducted by connecting debug board to GBC board</w:t>
      </w:r>
      <w:r w:rsidRPr="00207F03">
        <w:t xml:space="preserve"> and restarting the system </w:t>
      </w:r>
      <w:r w:rsidRPr="00207F03">
        <w:rPr>
          <w:sz w:val="22"/>
        </w:rPr>
        <w:t>after it boots up</w:t>
      </w:r>
      <w:r w:rsidRPr="00207F03">
        <w:t>. The system is restarted either by giving the command “sudo reboot” in the terminal or by clicking the restart button.</w:t>
      </w:r>
      <w:r w:rsidRPr="00207F03">
        <w:rPr>
          <w:sz w:val="22"/>
        </w:rPr>
        <w:t xml:space="preserve"> Please refer to Section </w:t>
      </w:r>
      <w:r w:rsidRPr="00207F03">
        <w:rPr>
          <w:b/>
          <w:bCs/>
          <w:sz w:val="22"/>
          <w:szCs w:val="22"/>
        </w:rPr>
        <w:t xml:space="preserve">4.2.9.5 </w:t>
      </w:r>
      <w:r w:rsidRPr="00207F03">
        <w:rPr>
          <w:sz w:val="22"/>
        </w:rPr>
        <w:t>in latest version of “OC_CONNECT_1_GBC_Test_Specification” document for detailed test procedure.</w:t>
      </w:r>
    </w:p>
    <w:p w14:paraId="5EDC19D6"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61" w:name="_Toc471231656"/>
      <w:r w:rsidRPr="00207F03">
        <w:rPr>
          <w:b w:val="0"/>
          <w:color w:val="365F91" w:themeColor="accent1" w:themeShade="BF"/>
          <w:sz w:val="24"/>
          <w:szCs w:val="24"/>
        </w:rPr>
        <w:t>Test Condition</w:t>
      </w:r>
      <w:bookmarkEnd w:id="461"/>
    </w:p>
    <w:p w14:paraId="3CD80E25" w14:textId="77777777" w:rsidR="00BE0CC6" w:rsidRPr="00207F03" w:rsidRDefault="00BE0CC6" w:rsidP="00BE0CC6">
      <w:pPr>
        <w:spacing w:after="120"/>
        <w:ind w:left="360"/>
        <w:jc w:val="both"/>
        <w:rPr>
          <w:sz w:val="22"/>
        </w:rPr>
      </w:pPr>
      <w:r w:rsidRPr="00207F03">
        <w:rPr>
          <w:sz w:val="22"/>
        </w:rPr>
        <w:t>Ambient Temperature – 25˚C</w:t>
      </w:r>
    </w:p>
    <w:p w14:paraId="47A36E65" w14:textId="77777777" w:rsidR="00BE0CC6" w:rsidRPr="00207F03" w:rsidRDefault="00BE0CC6" w:rsidP="00BE0CC6">
      <w:pPr>
        <w:spacing w:after="120"/>
        <w:ind w:left="360"/>
        <w:jc w:val="both"/>
        <w:rPr>
          <w:sz w:val="22"/>
        </w:rPr>
      </w:pPr>
      <w:r w:rsidRPr="00207F03">
        <w:rPr>
          <w:sz w:val="22"/>
        </w:rPr>
        <w:t>Operating Voltage – 18V</w:t>
      </w:r>
    </w:p>
    <w:p w14:paraId="63CEE112" w14:textId="77777777" w:rsidR="00BE0CC6" w:rsidRPr="00207F03" w:rsidRDefault="00BE0CC6" w:rsidP="00BE0CC6">
      <w:pPr>
        <w:spacing w:after="120"/>
        <w:ind w:left="360"/>
        <w:jc w:val="both"/>
        <w:rPr>
          <w:sz w:val="22"/>
        </w:rPr>
      </w:pPr>
      <w:r w:rsidRPr="00207F03">
        <w:rPr>
          <w:sz w:val="22"/>
        </w:rPr>
        <w:t>System load – Typical</w:t>
      </w:r>
    </w:p>
    <w:p w14:paraId="129D5B37" w14:textId="77777777" w:rsidR="00BE0CC6" w:rsidRPr="00207F03" w:rsidRDefault="00BE0CC6" w:rsidP="00BE0CC6">
      <w:pPr>
        <w:ind w:left="360"/>
      </w:pPr>
    </w:p>
    <w:p w14:paraId="39C10122"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62" w:name="_Toc471231657"/>
      <w:r w:rsidRPr="00207F03">
        <w:rPr>
          <w:b w:val="0"/>
          <w:color w:val="365F91" w:themeColor="accent1" w:themeShade="BF"/>
          <w:sz w:val="24"/>
          <w:szCs w:val="24"/>
        </w:rPr>
        <w:t>DUT Sample Information</w:t>
      </w:r>
      <w:bookmarkEnd w:id="462"/>
    </w:p>
    <w:p w14:paraId="3C553903" w14:textId="77777777" w:rsidR="00BE0CC6" w:rsidRPr="00207F03" w:rsidRDefault="00BE0CC6" w:rsidP="00BE0CC6">
      <w:pPr>
        <w:autoSpaceDE w:val="0"/>
        <w:autoSpaceDN w:val="0"/>
        <w:spacing w:after="0" w:line="360" w:lineRule="auto"/>
        <w:rPr>
          <w:sz w:val="22"/>
        </w:rPr>
      </w:pPr>
      <w:r w:rsidRPr="00207F03">
        <w:rPr>
          <w:sz w:val="22"/>
        </w:rPr>
        <w:t>GBC Board Serial Number – WZ1630LIFE2GBC0002</w:t>
      </w:r>
    </w:p>
    <w:p w14:paraId="2C7902C1" w14:textId="77777777" w:rsidR="00BE0CC6" w:rsidRPr="00207F03" w:rsidRDefault="00BE0CC6" w:rsidP="00BE0CC6">
      <w:pPr>
        <w:autoSpaceDE w:val="0"/>
        <w:autoSpaceDN w:val="0"/>
        <w:spacing w:after="0" w:line="360" w:lineRule="auto"/>
        <w:rPr>
          <w:sz w:val="22"/>
        </w:rPr>
      </w:pPr>
      <w:r w:rsidRPr="00207F03">
        <w:rPr>
          <w:sz w:val="22"/>
        </w:rPr>
        <w:t>Debug board Serial Number - WZ1628LIFE2DEBUG0018</w:t>
      </w:r>
    </w:p>
    <w:p w14:paraId="396B77B6" w14:textId="77777777" w:rsidR="00BE0CC6" w:rsidRPr="00207F03" w:rsidRDefault="00BE0CC6" w:rsidP="00BE0CC6">
      <w:pPr>
        <w:autoSpaceDE w:val="0"/>
        <w:autoSpaceDN w:val="0"/>
        <w:spacing w:after="0" w:line="360" w:lineRule="auto"/>
        <w:rPr>
          <w:sz w:val="22"/>
        </w:rPr>
      </w:pPr>
      <w:r w:rsidRPr="00207F03">
        <w:rPr>
          <w:sz w:val="22"/>
        </w:rPr>
        <w:t>Software versions – Linux 14.4.4</w:t>
      </w:r>
    </w:p>
    <w:p w14:paraId="6ADC5389" w14:textId="77777777" w:rsidR="00BE0CC6" w:rsidRPr="00207F03" w:rsidRDefault="00BE0CC6" w:rsidP="00BE0CC6">
      <w:pPr>
        <w:spacing w:after="120"/>
        <w:ind w:left="360"/>
        <w:jc w:val="both"/>
      </w:pPr>
    </w:p>
    <w:p w14:paraId="217DA77B"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63" w:name="_Toc471231658"/>
      <w:r w:rsidRPr="00207F03">
        <w:rPr>
          <w:b w:val="0"/>
          <w:color w:val="365F91" w:themeColor="accent1" w:themeShade="BF"/>
          <w:sz w:val="24"/>
          <w:szCs w:val="24"/>
        </w:rPr>
        <w:t>Test Results</w:t>
      </w:r>
      <w:bookmarkEnd w:id="463"/>
    </w:p>
    <w:p w14:paraId="6C8EE522" w14:textId="77777777" w:rsidR="00BE0CC6" w:rsidRPr="00207F03" w:rsidRDefault="00BE0CC6" w:rsidP="00BE0CC6">
      <w:pPr>
        <w:spacing w:after="0" w:line="240" w:lineRule="auto"/>
        <w:rPr>
          <w:sz w:val="22"/>
        </w:rPr>
      </w:pPr>
      <w:r w:rsidRPr="00207F03">
        <w:rPr>
          <w:sz w:val="22"/>
        </w:rPr>
        <w:t xml:space="preserve">Soft Reset </w:t>
      </w:r>
      <w:r w:rsidRPr="00207F03">
        <w:t>for the system</w:t>
      </w:r>
      <w:r w:rsidRPr="00207F03">
        <w:rPr>
          <w:sz w:val="22"/>
        </w:rPr>
        <w:t xml:space="preserve"> is verified.</w:t>
      </w:r>
    </w:p>
    <w:p w14:paraId="40F9462F" w14:textId="77777777" w:rsidR="00BE0CC6" w:rsidRPr="00207F03" w:rsidRDefault="00BE0CC6" w:rsidP="00BE0CC6">
      <w:pPr>
        <w:spacing w:after="0" w:line="240" w:lineRule="auto"/>
        <w:rPr>
          <w:sz w:val="22"/>
        </w:rPr>
      </w:pPr>
    </w:p>
    <w:p w14:paraId="3606443A"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64" w:name="_Toc471231659"/>
      <w:r w:rsidRPr="00207F03">
        <w:rPr>
          <w:b w:val="0"/>
          <w:color w:val="365F91" w:themeColor="accent1" w:themeShade="BF"/>
          <w:sz w:val="24"/>
          <w:szCs w:val="24"/>
        </w:rPr>
        <w:t>Measurement Logs</w:t>
      </w:r>
      <w:bookmarkEnd w:id="464"/>
    </w:p>
    <w:tbl>
      <w:tblPr>
        <w:tblW w:w="7840" w:type="dxa"/>
        <w:tblLook w:val="04A0" w:firstRow="1" w:lastRow="0" w:firstColumn="1" w:lastColumn="0" w:noHBand="0" w:noVBand="1"/>
      </w:tblPr>
      <w:tblGrid>
        <w:gridCol w:w="960"/>
        <w:gridCol w:w="1082"/>
        <w:gridCol w:w="1072"/>
        <w:gridCol w:w="1194"/>
        <w:gridCol w:w="887"/>
        <w:gridCol w:w="1033"/>
        <w:gridCol w:w="852"/>
        <w:gridCol w:w="760"/>
      </w:tblGrid>
      <w:tr w:rsidR="00BE0CC6" w:rsidRPr="00207F03" w14:paraId="1CC13CFF" w14:textId="77777777" w:rsidTr="00BE0CC6">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29744607"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9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CAF5607"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95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D84426E"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089"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75F54169"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5CDB55F9" w14:textId="77777777" w:rsidR="00BE0CC6" w:rsidRPr="00207F03" w:rsidRDefault="00BE0CC6" w:rsidP="00BE0CC6">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91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57E22F9"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9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3108B6A"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BE0CC6" w:rsidRPr="00207F03" w14:paraId="692BB997" w14:textId="77777777" w:rsidTr="00BE0CC6">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3C4DD429" w14:textId="77777777" w:rsidR="00BE0CC6" w:rsidRPr="00207F03" w:rsidRDefault="00BE0CC6" w:rsidP="00BE0CC6">
            <w:pPr>
              <w:spacing w:after="0" w:line="240" w:lineRule="auto"/>
              <w:rPr>
                <w:rFonts w:eastAsia="Times New Roman"/>
                <w:color w:val="auto"/>
                <w:sz w:val="20"/>
                <w:szCs w:val="20"/>
                <w:lang w:eastAsia="en-US"/>
              </w:rPr>
            </w:pPr>
          </w:p>
        </w:tc>
        <w:tc>
          <w:tcPr>
            <w:tcW w:w="1097" w:type="dxa"/>
            <w:vMerge/>
            <w:tcBorders>
              <w:top w:val="single" w:sz="4" w:space="0" w:color="FFFFFF"/>
              <w:left w:val="single" w:sz="4" w:space="0" w:color="FFFFFF"/>
              <w:bottom w:val="single" w:sz="4" w:space="0" w:color="000000"/>
              <w:right w:val="single" w:sz="4" w:space="0" w:color="FFFFFF"/>
            </w:tcBorders>
            <w:vAlign w:val="center"/>
            <w:hideMark/>
          </w:tcPr>
          <w:p w14:paraId="10D0F45A" w14:textId="77777777" w:rsidR="00BE0CC6" w:rsidRPr="00207F03" w:rsidRDefault="00BE0CC6" w:rsidP="00BE0CC6">
            <w:pPr>
              <w:spacing w:after="0" w:line="240" w:lineRule="auto"/>
              <w:rPr>
                <w:rFonts w:eastAsia="Times New Roman"/>
                <w:color w:val="auto"/>
                <w:sz w:val="20"/>
                <w:szCs w:val="20"/>
                <w:lang w:eastAsia="en-US"/>
              </w:rPr>
            </w:pPr>
          </w:p>
        </w:tc>
        <w:tc>
          <w:tcPr>
            <w:tcW w:w="958" w:type="dxa"/>
            <w:vMerge/>
            <w:tcBorders>
              <w:top w:val="single" w:sz="4" w:space="0" w:color="FFFFFF"/>
              <w:left w:val="single" w:sz="4" w:space="0" w:color="FFFFFF"/>
              <w:bottom w:val="single" w:sz="4" w:space="0" w:color="000000"/>
              <w:right w:val="single" w:sz="4" w:space="0" w:color="FFFFFF"/>
            </w:tcBorders>
            <w:vAlign w:val="center"/>
            <w:hideMark/>
          </w:tcPr>
          <w:p w14:paraId="3B3AD0CD" w14:textId="77777777" w:rsidR="00BE0CC6" w:rsidRPr="00207F03" w:rsidRDefault="00BE0CC6" w:rsidP="00BE0CC6">
            <w:pPr>
              <w:spacing w:after="0" w:line="240" w:lineRule="auto"/>
              <w:rPr>
                <w:rFonts w:eastAsia="Times New Roman"/>
                <w:color w:val="auto"/>
                <w:sz w:val="20"/>
                <w:szCs w:val="20"/>
                <w:lang w:eastAsia="en-US"/>
              </w:rPr>
            </w:pPr>
          </w:p>
        </w:tc>
        <w:tc>
          <w:tcPr>
            <w:tcW w:w="1089" w:type="dxa"/>
            <w:vMerge/>
            <w:tcBorders>
              <w:top w:val="single" w:sz="4" w:space="0" w:color="FFFFFF"/>
              <w:left w:val="single" w:sz="4" w:space="0" w:color="FFFFFF"/>
              <w:bottom w:val="single" w:sz="4" w:space="0" w:color="000000"/>
              <w:right w:val="single" w:sz="4" w:space="0" w:color="FFFFFF"/>
            </w:tcBorders>
            <w:vAlign w:val="center"/>
            <w:hideMark/>
          </w:tcPr>
          <w:p w14:paraId="5A691379" w14:textId="77777777" w:rsidR="00BE0CC6" w:rsidRPr="00207F03" w:rsidRDefault="00BE0CC6" w:rsidP="00BE0CC6">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0C1D0258" w14:textId="77777777" w:rsidR="00BE0CC6" w:rsidRPr="00207F03" w:rsidRDefault="00BE0CC6" w:rsidP="00BE0CC6">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4FEFA756" w14:textId="77777777" w:rsidR="00BE0CC6" w:rsidRPr="00207F03" w:rsidRDefault="00BE0CC6" w:rsidP="00BE0CC6">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917" w:type="dxa"/>
            <w:vMerge/>
            <w:tcBorders>
              <w:top w:val="single" w:sz="4" w:space="0" w:color="FFFFFF"/>
              <w:left w:val="single" w:sz="4" w:space="0" w:color="FFFFFF"/>
              <w:bottom w:val="single" w:sz="4" w:space="0" w:color="000000"/>
              <w:right w:val="single" w:sz="4" w:space="0" w:color="FFFFFF"/>
            </w:tcBorders>
            <w:vAlign w:val="center"/>
            <w:hideMark/>
          </w:tcPr>
          <w:p w14:paraId="37F35F04" w14:textId="77777777" w:rsidR="00BE0CC6" w:rsidRPr="00207F03" w:rsidRDefault="00BE0CC6" w:rsidP="00BE0CC6">
            <w:pPr>
              <w:spacing w:after="0" w:line="240" w:lineRule="auto"/>
              <w:rPr>
                <w:rFonts w:eastAsia="Times New Roman"/>
                <w:color w:val="auto"/>
                <w:sz w:val="20"/>
                <w:szCs w:val="20"/>
                <w:lang w:eastAsia="en-US"/>
              </w:rPr>
            </w:pPr>
          </w:p>
        </w:tc>
        <w:tc>
          <w:tcPr>
            <w:tcW w:w="899" w:type="dxa"/>
            <w:vMerge/>
            <w:tcBorders>
              <w:top w:val="single" w:sz="4" w:space="0" w:color="FFFFFF"/>
              <w:left w:val="single" w:sz="4" w:space="0" w:color="FFFFFF"/>
              <w:bottom w:val="single" w:sz="4" w:space="0" w:color="000000"/>
              <w:right w:val="single" w:sz="4" w:space="0" w:color="FFFFFF"/>
            </w:tcBorders>
            <w:vAlign w:val="center"/>
            <w:hideMark/>
          </w:tcPr>
          <w:p w14:paraId="0E90EEF4" w14:textId="77777777" w:rsidR="00BE0CC6" w:rsidRPr="00207F03" w:rsidRDefault="00BE0CC6" w:rsidP="00BE0CC6">
            <w:pPr>
              <w:spacing w:after="0" w:line="240" w:lineRule="auto"/>
              <w:rPr>
                <w:rFonts w:eastAsia="Times New Roman"/>
                <w:color w:val="auto"/>
                <w:sz w:val="20"/>
                <w:szCs w:val="20"/>
                <w:lang w:eastAsia="en-US"/>
              </w:rPr>
            </w:pPr>
          </w:p>
        </w:tc>
      </w:tr>
      <w:tr w:rsidR="00BE0CC6" w:rsidRPr="00207F03" w14:paraId="2006EF32" w14:textId="77777777" w:rsidTr="00BE0CC6">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4D7BC37A" w14:textId="77777777" w:rsidR="00BE0CC6" w:rsidRPr="00207F03" w:rsidRDefault="00BE0CC6" w:rsidP="00BE0CC6">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Soft Reset</w:t>
            </w:r>
          </w:p>
        </w:tc>
      </w:tr>
      <w:tr w:rsidR="00BE0CC6" w:rsidRPr="00207F03" w14:paraId="09436F9C" w14:textId="77777777" w:rsidTr="00BE0CC6">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45131CC4" w14:textId="77777777" w:rsidR="00BE0CC6" w:rsidRPr="00207F03" w:rsidRDefault="00BE0CC6" w:rsidP="00BE0CC6">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7B1D766E" w14:textId="77777777" w:rsidR="00BE0CC6" w:rsidRPr="00207F03" w:rsidRDefault="00BE0CC6" w:rsidP="00BE0CC6">
      <w:pPr>
        <w:rPr>
          <w:b/>
        </w:rPr>
      </w:pPr>
    </w:p>
    <w:p w14:paraId="4887F98E" w14:textId="77777777" w:rsidR="00BE0CC6" w:rsidRPr="00207F03" w:rsidRDefault="00BE0CC6" w:rsidP="00BE0CC6">
      <w:pPr>
        <w:spacing w:after="0" w:line="240" w:lineRule="auto"/>
        <w:rPr>
          <w:rFonts w:eastAsia="Times New Roman"/>
          <w:b/>
          <w:color w:val="365F91"/>
        </w:rPr>
      </w:pPr>
      <w:r w:rsidRPr="00207F03">
        <w:rPr>
          <w:rFonts w:eastAsia="Times New Roman"/>
          <w:b/>
          <w:color w:val="365F91"/>
        </w:rPr>
        <w:t>The snapshots of Soft Reset for the system are attached herewith.</w:t>
      </w:r>
    </w:p>
    <w:p w14:paraId="237D9873" w14:textId="77777777" w:rsidR="00BE0CC6" w:rsidRPr="00207F03" w:rsidRDefault="00BE0CC6" w:rsidP="00BE0CC6">
      <w:pPr>
        <w:spacing w:after="0" w:line="240" w:lineRule="auto"/>
        <w:rPr>
          <w:rFonts w:eastAsia="Times New Roman"/>
          <w:b/>
        </w:rPr>
      </w:pPr>
    </w:p>
    <w:p w14:paraId="244E41C8" w14:textId="77777777" w:rsidR="00BE0CC6" w:rsidRPr="00207F03" w:rsidRDefault="00BE0CC6" w:rsidP="00BE0CC6">
      <w:pPr>
        <w:spacing w:after="0" w:line="240" w:lineRule="auto"/>
        <w:rPr>
          <w:rFonts w:eastAsia="Times New Roman"/>
        </w:rPr>
      </w:pPr>
    </w:p>
    <w:p w14:paraId="693E4C80" w14:textId="05D81ECE" w:rsidR="00BE0CC6" w:rsidRPr="00207F03" w:rsidRDefault="002D72F2" w:rsidP="00BE0CC6">
      <w:pPr>
        <w:spacing w:after="0" w:line="240" w:lineRule="auto"/>
      </w:pPr>
      <w:r w:rsidRPr="00207F03">
        <w:object w:dxaOrig="2069" w:dyaOrig="1320" w14:anchorId="2064929E">
          <v:shape id="_x0000_i1063" type="#_x0000_t75" style="width:82.7pt;height:49.8pt" o:ole="">
            <v:imagedata r:id="rId89" o:title=""/>
          </v:shape>
          <o:OLEObject Type="Embed" ProgID="Package" ShapeID="_x0000_i1063" DrawAspect="Icon" ObjectID="_1576838389" r:id="rId90"/>
        </w:object>
      </w:r>
      <w:r w:rsidRPr="00207F03">
        <w:object w:dxaOrig="2069" w:dyaOrig="1320" w14:anchorId="4D597FEE">
          <v:shape id="_x0000_i1064" type="#_x0000_t75" style="width:79.65pt;height:47.5pt" o:ole="">
            <v:imagedata r:id="rId91" o:title=""/>
          </v:shape>
          <o:OLEObject Type="Embed" ProgID="Package" ShapeID="_x0000_i1064" DrawAspect="Icon" ObjectID="_1576838390" r:id="rId92"/>
        </w:object>
      </w:r>
    </w:p>
    <w:p w14:paraId="00F75265" w14:textId="77777777" w:rsidR="00BE0CC6" w:rsidRPr="00207F03" w:rsidRDefault="00BE0CC6" w:rsidP="00215C34">
      <w:pPr>
        <w:pStyle w:val="Heading1"/>
        <w:numPr>
          <w:ilvl w:val="3"/>
          <w:numId w:val="4"/>
        </w:numPr>
        <w:spacing w:before="0" w:after="240" w:line="240" w:lineRule="auto"/>
        <w:rPr>
          <w:b w:val="0"/>
          <w:color w:val="365F91" w:themeColor="accent1" w:themeShade="BF"/>
          <w:sz w:val="26"/>
          <w:szCs w:val="26"/>
        </w:rPr>
      </w:pPr>
      <w:bookmarkStart w:id="465" w:name="_Toc471231660"/>
      <w:r w:rsidRPr="00207F03">
        <w:rPr>
          <w:b w:val="0"/>
          <w:color w:val="365F91" w:themeColor="accent1" w:themeShade="BF"/>
          <w:sz w:val="26"/>
          <w:szCs w:val="26"/>
        </w:rPr>
        <w:t>Test ID / Test Name: PWR.11.4 / Hard Reset</w:t>
      </w:r>
      <w:bookmarkEnd w:id="465"/>
    </w:p>
    <w:p w14:paraId="2B208D10" w14:textId="0D5FCF4F" w:rsidR="00BE0CC6" w:rsidRPr="00207F03" w:rsidRDefault="00BE0CC6" w:rsidP="00215C34">
      <w:pPr>
        <w:pStyle w:val="Heading1"/>
        <w:numPr>
          <w:ilvl w:val="4"/>
          <w:numId w:val="4"/>
        </w:numPr>
        <w:spacing w:before="0" w:after="240" w:line="240" w:lineRule="auto"/>
        <w:rPr>
          <w:b w:val="0"/>
          <w:sz w:val="24"/>
          <w:szCs w:val="24"/>
        </w:rPr>
      </w:pPr>
      <w:bookmarkStart w:id="466" w:name="_Toc471231661"/>
      <w:r w:rsidRPr="00207F03">
        <w:rPr>
          <w:b w:val="0"/>
          <w:color w:val="365F91" w:themeColor="accent1" w:themeShade="BF"/>
          <w:sz w:val="26"/>
          <w:szCs w:val="26"/>
        </w:rPr>
        <w:t>Purpose</w:t>
      </w:r>
      <w:bookmarkEnd w:id="466"/>
    </w:p>
    <w:p w14:paraId="1AD06446" w14:textId="77777777" w:rsidR="00BE0CC6" w:rsidRPr="00207F03" w:rsidRDefault="00BE0CC6" w:rsidP="00BE0CC6">
      <w:pPr>
        <w:spacing w:line="360" w:lineRule="auto"/>
        <w:jc w:val="both"/>
        <w:rPr>
          <w:sz w:val="22"/>
        </w:rPr>
      </w:pPr>
      <w:r w:rsidRPr="00207F03">
        <w:t>The purpose of the test case is to validate the hard reset of the system.</w:t>
      </w:r>
    </w:p>
    <w:p w14:paraId="47A39F05"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67" w:name="_Toc471231662"/>
      <w:r w:rsidRPr="00207F03">
        <w:rPr>
          <w:b w:val="0"/>
          <w:color w:val="365F91" w:themeColor="accent1" w:themeShade="BF"/>
          <w:sz w:val="24"/>
          <w:szCs w:val="24"/>
        </w:rPr>
        <w:t>Test and Measurement Method</w:t>
      </w:r>
      <w:bookmarkEnd w:id="467"/>
    </w:p>
    <w:p w14:paraId="6B184CE1" w14:textId="77777777" w:rsidR="00BE0CC6" w:rsidRPr="00207F03" w:rsidRDefault="00BE0CC6" w:rsidP="00BE0CC6">
      <w:pPr>
        <w:spacing w:line="360" w:lineRule="auto"/>
        <w:jc w:val="both"/>
        <w:rPr>
          <w:sz w:val="22"/>
        </w:rPr>
      </w:pPr>
      <w:r w:rsidRPr="00207F03">
        <w:rPr>
          <w:sz w:val="22"/>
        </w:rPr>
        <w:t>This test is conducted by connecting debug board to GBC board</w:t>
      </w:r>
      <w:r w:rsidRPr="00207F03">
        <w:t xml:space="preserve"> and restarting the system </w:t>
      </w:r>
      <w:r w:rsidRPr="00207F03">
        <w:rPr>
          <w:sz w:val="22"/>
        </w:rPr>
        <w:t>after it boots up</w:t>
      </w:r>
      <w:r w:rsidRPr="00207F03">
        <w:t>. The system is restarted by pressing switch (S2).</w:t>
      </w:r>
      <w:r w:rsidRPr="00207F03">
        <w:rPr>
          <w:sz w:val="22"/>
        </w:rPr>
        <w:t xml:space="preserve"> Please refer to Section </w:t>
      </w:r>
      <w:r w:rsidRPr="00207F03">
        <w:rPr>
          <w:b/>
          <w:bCs/>
          <w:sz w:val="22"/>
          <w:szCs w:val="22"/>
        </w:rPr>
        <w:t xml:space="preserve">4.2.9.6 </w:t>
      </w:r>
      <w:r w:rsidRPr="00207F03">
        <w:rPr>
          <w:sz w:val="22"/>
        </w:rPr>
        <w:t>in latest version of “OC_CONNECT_1_GBC_Test_Specification” document for detailed test procedure.</w:t>
      </w:r>
    </w:p>
    <w:p w14:paraId="1E4A55F7"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68" w:name="_Toc471231663"/>
      <w:r w:rsidRPr="00207F03">
        <w:rPr>
          <w:b w:val="0"/>
          <w:color w:val="365F91" w:themeColor="accent1" w:themeShade="BF"/>
          <w:sz w:val="24"/>
          <w:szCs w:val="24"/>
        </w:rPr>
        <w:t>Test Condition</w:t>
      </w:r>
      <w:bookmarkEnd w:id="468"/>
    </w:p>
    <w:p w14:paraId="24D0B2E2" w14:textId="77777777" w:rsidR="00BE0CC6" w:rsidRPr="00207F03" w:rsidRDefault="00BE0CC6" w:rsidP="00BE0CC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756B4CE2" w14:textId="77777777" w:rsidR="00BE0CC6" w:rsidRPr="00207F03" w:rsidRDefault="00BE0CC6" w:rsidP="00BE0CC6">
      <w:pPr>
        <w:spacing w:after="120"/>
        <w:ind w:left="360"/>
        <w:jc w:val="both"/>
        <w:rPr>
          <w:sz w:val="22"/>
        </w:rPr>
      </w:pPr>
      <w:r w:rsidRPr="00207F03">
        <w:rPr>
          <w:sz w:val="22"/>
        </w:rPr>
        <w:t>Operating Voltage – 18V</w:t>
      </w:r>
    </w:p>
    <w:p w14:paraId="30717091" w14:textId="77777777" w:rsidR="00BE0CC6" w:rsidRPr="00207F03" w:rsidRDefault="00BE0CC6" w:rsidP="00BE0CC6">
      <w:pPr>
        <w:spacing w:after="120"/>
        <w:ind w:left="360"/>
        <w:jc w:val="both"/>
        <w:rPr>
          <w:sz w:val="22"/>
        </w:rPr>
      </w:pPr>
      <w:r w:rsidRPr="00207F03">
        <w:rPr>
          <w:sz w:val="22"/>
        </w:rPr>
        <w:t>System load – Typical</w:t>
      </w:r>
    </w:p>
    <w:p w14:paraId="0AF824E6" w14:textId="77777777" w:rsidR="00BE0CC6" w:rsidRPr="00207F03" w:rsidRDefault="00BE0CC6" w:rsidP="00BE0CC6">
      <w:pPr>
        <w:ind w:left="360"/>
      </w:pPr>
    </w:p>
    <w:p w14:paraId="6CAC4433"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69" w:name="_Toc471231664"/>
      <w:r w:rsidRPr="00207F03">
        <w:rPr>
          <w:b w:val="0"/>
          <w:color w:val="365F91" w:themeColor="accent1" w:themeShade="BF"/>
          <w:sz w:val="24"/>
          <w:szCs w:val="24"/>
        </w:rPr>
        <w:t>DUT Sample Information</w:t>
      </w:r>
      <w:bookmarkEnd w:id="469"/>
    </w:p>
    <w:p w14:paraId="27C13EA8" w14:textId="77777777" w:rsidR="00BE0CC6" w:rsidRPr="00207F03" w:rsidRDefault="00BE0CC6" w:rsidP="00BE0CC6">
      <w:pPr>
        <w:autoSpaceDE w:val="0"/>
        <w:autoSpaceDN w:val="0"/>
        <w:spacing w:after="0" w:line="360" w:lineRule="auto"/>
        <w:rPr>
          <w:sz w:val="22"/>
        </w:rPr>
      </w:pPr>
      <w:r w:rsidRPr="00207F03">
        <w:rPr>
          <w:sz w:val="22"/>
        </w:rPr>
        <w:t>GBC Board Serial Number – WZ1630LIFE2GBC0002</w:t>
      </w:r>
    </w:p>
    <w:p w14:paraId="3B8D7CB0" w14:textId="77777777" w:rsidR="00BE0CC6" w:rsidRPr="00207F03" w:rsidRDefault="00BE0CC6" w:rsidP="00BE0CC6">
      <w:pPr>
        <w:autoSpaceDE w:val="0"/>
        <w:autoSpaceDN w:val="0"/>
        <w:spacing w:after="0" w:line="360" w:lineRule="auto"/>
        <w:rPr>
          <w:sz w:val="22"/>
        </w:rPr>
      </w:pPr>
      <w:r w:rsidRPr="00207F03">
        <w:rPr>
          <w:sz w:val="22"/>
        </w:rPr>
        <w:t>Debug board Serial Number - WZ1628LIFE2DEBUG0018</w:t>
      </w:r>
    </w:p>
    <w:p w14:paraId="3DF5349E" w14:textId="77777777" w:rsidR="00BE0CC6" w:rsidRPr="00207F03" w:rsidRDefault="00BE0CC6" w:rsidP="00BE0CC6">
      <w:pPr>
        <w:autoSpaceDE w:val="0"/>
        <w:autoSpaceDN w:val="0"/>
        <w:spacing w:after="0" w:line="360" w:lineRule="auto"/>
        <w:rPr>
          <w:sz w:val="22"/>
        </w:rPr>
      </w:pPr>
      <w:r w:rsidRPr="00207F03">
        <w:rPr>
          <w:sz w:val="22"/>
        </w:rPr>
        <w:t>Software versions – Linux 14.4.4</w:t>
      </w:r>
    </w:p>
    <w:p w14:paraId="02F07296" w14:textId="77777777" w:rsidR="00BE0CC6" w:rsidRPr="00207F03" w:rsidRDefault="00BE0CC6" w:rsidP="00BE0CC6">
      <w:pPr>
        <w:spacing w:after="120"/>
        <w:ind w:left="360"/>
        <w:jc w:val="both"/>
      </w:pPr>
    </w:p>
    <w:p w14:paraId="5D688828"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70" w:name="_Toc471231665"/>
      <w:r w:rsidRPr="00207F03">
        <w:rPr>
          <w:b w:val="0"/>
          <w:color w:val="365F91" w:themeColor="accent1" w:themeShade="BF"/>
          <w:sz w:val="24"/>
          <w:szCs w:val="24"/>
        </w:rPr>
        <w:t>Test Results</w:t>
      </w:r>
      <w:bookmarkEnd w:id="470"/>
    </w:p>
    <w:p w14:paraId="0E3C520F" w14:textId="77777777" w:rsidR="00BE0CC6" w:rsidRPr="00207F03" w:rsidRDefault="00BE0CC6" w:rsidP="00BE0CC6">
      <w:pPr>
        <w:spacing w:after="0" w:line="240" w:lineRule="auto"/>
        <w:rPr>
          <w:sz w:val="22"/>
        </w:rPr>
      </w:pPr>
      <w:r w:rsidRPr="00207F03">
        <w:rPr>
          <w:sz w:val="22"/>
        </w:rPr>
        <w:t xml:space="preserve">Hard Reset </w:t>
      </w:r>
      <w:r w:rsidRPr="00207F03">
        <w:t>for the system</w:t>
      </w:r>
      <w:r w:rsidRPr="00207F03">
        <w:rPr>
          <w:sz w:val="22"/>
        </w:rPr>
        <w:t xml:space="preserve"> is verified.</w:t>
      </w:r>
    </w:p>
    <w:p w14:paraId="3B24C6AB" w14:textId="77777777" w:rsidR="00BE0CC6" w:rsidRPr="00207F03" w:rsidRDefault="00BE0CC6" w:rsidP="00BE0CC6">
      <w:pPr>
        <w:spacing w:after="0" w:line="240" w:lineRule="auto"/>
        <w:rPr>
          <w:sz w:val="22"/>
        </w:rPr>
      </w:pPr>
    </w:p>
    <w:p w14:paraId="0CE650F6" w14:textId="77777777" w:rsidR="00BE0CC6" w:rsidRPr="00207F03" w:rsidRDefault="00BE0CC6" w:rsidP="00215C34">
      <w:pPr>
        <w:pStyle w:val="Heading1"/>
        <w:numPr>
          <w:ilvl w:val="4"/>
          <w:numId w:val="4"/>
        </w:numPr>
        <w:spacing w:before="0" w:after="240" w:line="240" w:lineRule="auto"/>
        <w:rPr>
          <w:b w:val="0"/>
          <w:color w:val="365F91" w:themeColor="accent1" w:themeShade="BF"/>
          <w:sz w:val="24"/>
          <w:szCs w:val="24"/>
        </w:rPr>
      </w:pPr>
      <w:bookmarkStart w:id="471" w:name="_Toc471231666"/>
      <w:r w:rsidRPr="00207F03">
        <w:rPr>
          <w:b w:val="0"/>
          <w:color w:val="365F91" w:themeColor="accent1" w:themeShade="BF"/>
          <w:sz w:val="24"/>
          <w:szCs w:val="24"/>
        </w:rPr>
        <w:t>Measurement Logs</w:t>
      </w:r>
      <w:bookmarkEnd w:id="471"/>
    </w:p>
    <w:tbl>
      <w:tblPr>
        <w:tblW w:w="7840" w:type="dxa"/>
        <w:tblLook w:val="04A0" w:firstRow="1" w:lastRow="0" w:firstColumn="1" w:lastColumn="0" w:noHBand="0" w:noVBand="1"/>
      </w:tblPr>
      <w:tblGrid>
        <w:gridCol w:w="960"/>
        <w:gridCol w:w="1082"/>
        <w:gridCol w:w="1072"/>
        <w:gridCol w:w="1194"/>
        <w:gridCol w:w="887"/>
        <w:gridCol w:w="1033"/>
        <w:gridCol w:w="852"/>
        <w:gridCol w:w="760"/>
      </w:tblGrid>
      <w:tr w:rsidR="00BE0CC6" w:rsidRPr="00207F03" w14:paraId="28DB11E8" w14:textId="77777777" w:rsidTr="00BE0CC6">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7ABCA1BD"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9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195CE97"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95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B23454E"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089"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7326A1FE"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2C217341" w14:textId="77777777" w:rsidR="00BE0CC6" w:rsidRPr="00207F03" w:rsidRDefault="00BE0CC6" w:rsidP="00BE0CC6">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91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A4F4055"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9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D63CDCD" w14:textId="77777777" w:rsidR="00BE0CC6" w:rsidRPr="00207F03" w:rsidRDefault="00BE0CC6" w:rsidP="00BE0CC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BE0CC6" w:rsidRPr="00207F03" w14:paraId="5D9B5AE2" w14:textId="77777777" w:rsidTr="00BE0CC6">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774AC26D" w14:textId="77777777" w:rsidR="00BE0CC6" w:rsidRPr="00207F03" w:rsidRDefault="00BE0CC6" w:rsidP="00BE0CC6">
            <w:pPr>
              <w:spacing w:after="0" w:line="240" w:lineRule="auto"/>
              <w:rPr>
                <w:rFonts w:eastAsia="Times New Roman"/>
                <w:color w:val="auto"/>
                <w:sz w:val="20"/>
                <w:szCs w:val="20"/>
                <w:lang w:eastAsia="en-US"/>
              </w:rPr>
            </w:pPr>
          </w:p>
        </w:tc>
        <w:tc>
          <w:tcPr>
            <w:tcW w:w="1097" w:type="dxa"/>
            <w:vMerge/>
            <w:tcBorders>
              <w:top w:val="single" w:sz="4" w:space="0" w:color="FFFFFF"/>
              <w:left w:val="single" w:sz="4" w:space="0" w:color="FFFFFF"/>
              <w:bottom w:val="single" w:sz="4" w:space="0" w:color="000000"/>
              <w:right w:val="single" w:sz="4" w:space="0" w:color="FFFFFF"/>
            </w:tcBorders>
            <w:vAlign w:val="center"/>
            <w:hideMark/>
          </w:tcPr>
          <w:p w14:paraId="0A11C4F0" w14:textId="77777777" w:rsidR="00BE0CC6" w:rsidRPr="00207F03" w:rsidRDefault="00BE0CC6" w:rsidP="00BE0CC6">
            <w:pPr>
              <w:spacing w:after="0" w:line="240" w:lineRule="auto"/>
              <w:rPr>
                <w:rFonts w:eastAsia="Times New Roman"/>
                <w:color w:val="auto"/>
                <w:sz w:val="20"/>
                <w:szCs w:val="20"/>
                <w:lang w:eastAsia="en-US"/>
              </w:rPr>
            </w:pPr>
          </w:p>
        </w:tc>
        <w:tc>
          <w:tcPr>
            <w:tcW w:w="958" w:type="dxa"/>
            <w:vMerge/>
            <w:tcBorders>
              <w:top w:val="single" w:sz="4" w:space="0" w:color="FFFFFF"/>
              <w:left w:val="single" w:sz="4" w:space="0" w:color="FFFFFF"/>
              <w:bottom w:val="single" w:sz="4" w:space="0" w:color="000000"/>
              <w:right w:val="single" w:sz="4" w:space="0" w:color="FFFFFF"/>
            </w:tcBorders>
            <w:vAlign w:val="center"/>
            <w:hideMark/>
          </w:tcPr>
          <w:p w14:paraId="66BCF00B" w14:textId="77777777" w:rsidR="00BE0CC6" w:rsidRPr="00207F03" w:rsidRDefault="00BE0CC6" w:rsidP="00BE0CC6">
            <w:pPr>
              <w:spacing w:after="0" w:line="240" w:lineRule="auto"/>
              <w:rPr>
                <w:rFonts w:eastAsia="Times New Roman"/>
                <w:color w:val="auto"/>
                <w:sz w:val="20"/>
                <w:szCs w:val="20"/>
                <w:lang w:eastAsia="en-US"/>
              </w:rPr>
            </w:pPr>
          </w:p>
        </w:tc>
        <w:tc>
          <w:tcPr>
            <w:tcW w:w="1089" w:type="dxa"/>
            <w:vMerge/>
            <w:tcBorders>
              <w:top w:val="single" w:sz="4" w:space="0" w:color="FFFFFF"/>
              <w:left w:val="single" w:sz="4" w:space="0" w:color="FFFFFF"/>
              <w:bottom w:val="single" w:sz="4" w:space="0" w:color="000000"/>
              <w:right w:val="single" w:sz="4" w:space="0" w:color="FFFFFF"/>
            </w:tcBorders>
            <w:vAlign w:val="center"/>
            <w:hideMark/>
          </w:tcPr>
          <w:p w14:paraId="7951D36C" w14:textId="77777777" w:rsidR="00BE0CC6" w:rsidRPr="00207F03" w:rsidRDefault="00BE0CC6" w:rsidP="00BE0CC6">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5328D8FC" w14:textId="77777777" w:rsidR="00BE0CC6" w:rsidRPr="00207F03" w:rsidRDefault="00BE0CC6" w:rsidP="00BE0CC6">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61191409" w14:textId="77777777" w:rsidR="00BE0CC6" w:rsidRPr="00207F03" w:rsidRDefault="00BE0CC6" w:rsidP="00BE0CC6">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917" w:type="dxa"/>
            <w:vMerge/>
            <w:tcBorders>
              <w:top w:val="single" w:sz="4" w:space="0" w:color="FFFFFF"/>
              <w:left w:val="single" w:sz="4" w:space="0" w:color="FFFFFF"/>
              <w:bottom w:val="single" w:sz="4" w:space="0" w:color="000000"/>
              <w:right w:val="single" w:sz="4" w:space="0" w:color="FFFFFF"/>
            </w:tcBorders>
            <w:vAlign w:val="center"/>
            <w:hideMark/>
          </w:tcPr>
          <w:p w14:paraId="1A228AF8" w14:textId="77777777" w:rsidR="00BE0CC6" w:rsidRPr="00207F03" w:rsidRDefault="00BE0CC6" w:rsidP="00BE0CC6">
            <w:pPr>
              <w:spacing w:after="0" w:line="240" w:lineRule="auto"/>
              <w:rPr>
                <w:rFonts w:eastAsia="Times New Roman"/>
                <w:color w:val="auto"/>
                <w:sz w:val="20"/>
                <w:szCs w:val="20"/>
                <w:lang w:eastAsia="en-US"/>
              </w:rPr>
            </w:pPr>
          </w:p>
        </w:tc>
        <w:tc>
          <w:tcPr>
            <w:tcW w:w="899" w:type="dxa"/>
            <w:vMerge/>
            <w:tcBorders>
              <w:top w:val="single" w:sz="4" w:space="0" w:color="FFFFFF"/>
              <w:left w:val="single" w:sz="4" w:space="0" w:color="FFFFFF"/>
              <w:bottom w:val="single" w:sz="4" w:space="0" w:color="000000"/>
              <w:right w:val="single" w:sz="4" w:space="0" w:color="FFFFFF"/>
            </w:tcBorders>
            <w:vAlign w:val="center"/>
            <w:hideMark/>
          </w:tcPr>
          <w:p w14:paraId="3A39FC93" w14:textId="77777777" w:rsidR="00BE0CC6" w:rsidRPr="00207F03" w:rsidRDefault="00BE0CC6" w:rsidP="00BE0CC6">
            <w:pPr>
              <w:spacing w:after="0" w:line="240" w:lineRule="auto"/>
              <w:rPr>
                <w:rFonts w:eastAsia="Times New Roman"/>
                <w:color w:val="auto"/>
                <w:sz w:val="20"/>
                <w:szCs w:val="20"/>
                <w:lang w:eastAsia="en-US"/>
              </w:rPr>
            </w:pPr>
          </w:p>
        </w:tc>
      </w:tr>
      <w:tr w:rsidR="00BE0CC6" w:rsidRPr="00207F03" w14:paraId="4262C157" w14:textId="77777777" w:rsidTr="00BE0CC6">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2BFA74E2" w14:textId="77777777" w:rsidR="00BE0CC6" w:rsidRPr="00207F03" w:rsidRDefault="00BE0CC6" w:rsidP="00BE0CC6">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Hard Reset</w:t>
            </w:r>
          </w:p>
        </w:tc>
      </w:tr>
      <w:tr w:rsidR="00BE0CC6" w:rsidRPr="00207F03" w14:paraId="53FE52E9" w14:textId="77777777" w:rsidTr="00BE0CC6">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61A00C22" w14:textId="77777777" w:rsidR="00BE0CC6" w:rsidRPr="00207F03" w:rsidRDefault="00BE0CC6" w:rsidP="00BE0CC6">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771D2D75" w14:textId="77777777" w:rsidR="00BE0CC6" w:rsidRPr="00207F03" w:rsidRDefault="00BE0CC6" w:rsidP="00BE0CC6">
      <w:pPr>
        <w:spacing w:after="0" w:line="240" w:lineRule="auto"/>
        <w:rPr>
          <w:sz w:val="22"/>
        </w:rPr>
      </w:pPr>
    </w:p>
    <w:p w14:paraId="3565C755" w14:textId="77777777" w:rsidR="00BE0CC6" w:rsidRPr="00207F03" w:rsidRDefault="00BE0CC6" w:rsidP="00BE0CC6">
      <w:pPr>
        <w:spacing w:after="0" w:line="240" w:lineRule="auto"/>
        <w:rPr>
          <w:rFonts w:eastAsia="Times New Roman"/>
          <w:b/>
        </w:rPr>
      </w:pPr>
      <w:r w:rsidRPr="00207F03">
        <w:rPr>
          <w:rFonts w:eastAsia="Times New Roman"/>
          <w:b/>
          <w:color w:val="365F91"/>
        </w:rPr>
        <w:t>The snapshots of Hard Reset for the system are attached herewith</w:t>
      </w:r>
      <w:r w:rsidRPr="00207F03">
        <w:rPr>
          <w:rFonts w:eastAsia="Times New Roman"/>
          <w:b/>
        </w:rPr>
        <w:t>.</w:t>
      </w:r>
    </w:p>
    <w:p w14:paraId="1C9CDC07" w14:textId="793E3542" w:rsidR="00BE0CC6" w:rsidRPr="00207F03" w:rsidRDefault="002D72F2" w:rsidP="00BE0CC6">
      <w:pPr>
        <w:spacing w:after="0" w:line="240" w:lineRule="auto"/>
      </w:pPr>
      <w:r w:rsidRPr="00207F03">
        <w:object w:dxaOrig="2069" w:dyaOrig="1320" w14:anchorId="7D8DAC34">
          <v:shape id="_x0000_i1065" type="#_x0000_t75" style="width:82.7pt;height:49.8pt" o:ole="">
            <v:imagedata r:id="rId93" o:title=""/>
          </v:shape>
          <o:OLEObject Type="Embed" ProgID="Package" ShapeID="_x0000_i1065" DrawAspect="Icon" ObjectID="_1576838391" r:id="rId94"/>
        </w:object>
      </w:r>
    </w:p>
    <w:p w14:paraId="5ED7D062" w14:textId="77777777" w:rsidR="00BE0CC6" w:rsidRPr="00207F03" w:rsidRDefault="00BE0CC6" w:rsidP="00BE0CC6">
      <w:pPr>
        <w:spacing w:after="0" w:line="240" w:lineRule="auto"/>
        <w:rPr>
          <w:b/>
          <w:bCs/>
          <w:color w:val="345A8A"/>
          <w:kern w:val="32"/>
          <w:sz w:val="32"/>
          <w:szCs w:val="32"/>
        </w:rPr>
      </w:pPr>
    </w:p>
    <w:p w14:paraId="553787AE" w14:textId="77777777" w:rsidR="002D31BB" w:rsidRPr="00207F03" w:rsidRDefault="002D31BB" w:rsidP="00BF3893">
      <w:pPr>
        <w:pStyle w:val="Heading1"/>
        <w:numPr>
          <w:ilvl w:val="1"/>
          <w:numId w:val="5"/>
        </w:numPr>
        <w:spacing w:before="0" w:after="240" w:line="240" w:lineRule="auto"/>
      </w:pPr>
      <w:bookmarkStart w:id="472" w:name="_Toc471231667"/>
      <w:bookmarkEnd w:id="19"/>
      <w:r w:rsidRPr="00207F03">
        <w:t>CPU</w:t>
      </w:r>
      <w:bookmarkEnd w:id="472"/>
    </w:p>
    <w:p w14:paraId="4E5D1499" w14:textId="77777777" w:rsidR="00027C60" w:rsidRPr="00207F03" w:rsidRDefault="00283877" w:rsidP="003F210A">
      <w:pPr>
        <w:pStyle w:val="Heading1"/>
        <w:numPr>
          <w:ilvl w:val="2"/>
          <w:numId w:val="5"/>
        </w:numPr>
        <w:spacing w:before="0" w:after="240" w:line="240" w:lineRule="auto"/>
      </w:pPr>
      <w:bookmarkStart w:id="473" w:name="_Toc462095748"/>
      <w:bookmarkStart w:id="474" w:name="_Toc464337288"/>
      <w:bookmarkStart w:id="475" w:name="_Toc471231668"/>
      <w:r w:rsidRPr="00207F03">
        <w:t xml:space="preserve">Intel </w:t>
      </w:r>
      <w:bookmarkEnd w:id="473"/>
      <w:bookmarkEnd w:id="474"/>
      <w:r w:rsidR="004C1CA2" w:rsidRPr="00207F03">
        <w:t>Atom</w:t>
      </w:r>
      <w:bookmarkEnd w:id="475"/>
      <w:r w:rsidRPr="00207F03">
        <w:t xml:space="preserve"> </w:t>
      </w:r>
    </w:p>
    <w:p w14:paraId="63EC0B1F" w14:textId="77777777" w:rsidR="00027C60" w:rsidRPr="00207F03" w:rsidRDefault="00027C60" w:rsidP="00027C60">
      <w:pPr>
        <w:pStyle w:val="Heading1"/>
        <w:numPr>
          <w:ilvl w:val="3"/>
          <w:numId w:val="5"/>
        </w:numPr>
        <w:spacing w:before="0" w:after="240" w:line="240" w:lineRule="auto"/>
        <w:rPr>
          <w:b w:val="0"/>
          <w:color w:val="365F91" w:themeColor="accent1" w:themeShade="BF"/>
          <w:sz w:val="26"/>
          <w:szCs w:val="26"/>
        </w:rPr>
      </w:pPr>
      <w:bookmarkStart w:id="476" w:name="_Toc471231669"/>
      <w:r w:rsidRPr="00207F03">
        <w:rPr>
          <w:b w:val="0"/>
          <w:color w:val="365F91" w:themeColor="accent1" w:themeShade="BF"/>
          <w:sz w:val="26"/>
          <w:szCs w:val="26"/>
        </w:rPr>
        <w:t>Test ID / Test Name: CPU.1.1/ Boot configuration</w:t>
      </w:r>
      <w:bookmarkEnd w:id="476"/>
    </w:p>
    <w:p w14:paraId="7173806C" w14:textId="77777777" w:rsidR="00027C60" w:rsidRPr="00207F03" w:rsidRDefault="00027C60" w:rsidP="00027C60">
      <w:pPr>
        <w:pStyle w:val="Heading1"/>
        <w:numPr>
          <w:ilvl w:val="4"/>
          <w:numId w:val="5"/>
        </w:numPr>
        <w:spacing w:before="0" w:after="240" w:line="240" w:lineRule="auto"/>
        <w:rPr>
          <w:b w:val="0"/>
          <w:color w:val="365F91" w:themeColor="accent1" w:themeShade="BF"/>
          <w:sz w:val="24"/>
        </w:rPr>
      </w:pPr>
      <w:bookmarkStart w:id="477" w:name="_Toc471231670"/>
      <w:r w:rsidRPr="00207F03">
        <w:rPr>
          <w:b w:val="0"/>
          <w:color w:val="365F91" w:themeColor="accent1" w:themeShade="BF"/>
          <w:sz w:val="24"/>
        </w:rPr>
        <w:t>Purpose</w:t>
      </w:r>
      <w:bookmarkEnd w:id="477"/>
    </w:p>
    <w:p w14:paraId="7712991B" w14:textId="77777777" w:rsidR="00027C60" w:rsidRPr="00207F03" w:rsidRDefault="00027C60" w:rsidP="00027C60">
      <w:pPr>
        <w:spacing w:line="360" w:lineRule="auto"/>
        <w:jc w:val="both"/>
        <w:rPr>
          <w:sz w:val="22"/>
        </w:rPr>
      </w:pPr>
      <w:r w:rsidRPr="00207F03">
        <w:rPr>
          <w:sz w:val="22"/>
        </w:rPr>
        <w:t>The purpose of the test case is to validate SPI NOR</w:t>
      </w:r>
      <w:r w:rsidR="00234E7C" w:rsidRPr="00207F03">
        <w:rPr>
          <w:sz w:val="22"/>
        </w:rPr>
        <w:t xml:space="preserve"> Flash </w:t>
      </w:r>
      <w:r w:rsidR="00F83F1B" w:rsidRPr="00207F03">
        <w:rPr>
          <w:sz w:val="22"/>
        </w:rPr>
        <w:t xml:space="preserve">memory </w:t>
      </w:r>
      <w:r w:rsidR="00234E7C" w:rsidRPr="00207F03">
        <w:rPr>
          <w:sz w:val="22"/>
        </w:rPr>
        <w:t xml:space="preserve">by </w:t>
      </w:r>
      <w:r w:rsidR="00F83F1B" w:rsidRPr="00207F03">
        <w:rPr>
          <w:sz w:val="22"/>
        </w:rPr>
        <w:t xml:space="preserve">accessing </w:t>
      </w:r>
      <w:r w:rsidR="009C0800" w:rsidRPr="00207F03">
        <w:rPr>
          <w:sz w:val="22"/>
        </w:rPr>
        <w:t xml:space="preserve">the device </w:t>
      </w:r>
      <w:r w:rsidR="00F83F1B" w:rsidRPr="00207F03">
        <w:rPr>
          <w:sz w:val="22"/>
        </w:rPr>
        <w:t xml:space="preserve">and </w:t>
      </w:r>
      <w:r w:rsidR="00234E7C" w:rsidRPr="00207F03">
        <w:rPr>
          <w:sz w:val="22"/>
        </w:rPr>
        <w:t>loading the CoreB</w:t>
      </w:r>
      <w:r w:rsidRPr="00207F03">
        <w:rPr>
          <w:sz w:val="22"/>
        </w:rPr>
        <w:t>oot image</w:t>
      </w:r>
    </w:p>
    <w:p w14:paraId="1F8893FA" w14:textId="77777777" w:rsidR="00027C60" w:rsidRPr="00207F03" w:rsidRDefault="00027C60" w:rsidP="00027C60">
      <w:pPr>
        <w:pStyle w:val="Heading1"/>
        <w:numPr>
          <w:ilvl w:val="4"/>
          <w:numId w:val="5"/>
        </w:numPr>
        <w:spacing w:before="0" w:after="240" w:line="240" w:lineRule="auto"/>
        <w:rPr>
          <w:b w:val="0"/>
          <w:color w:val="365F91" w:themeColor="accent1" w:themeShade="BF"/>
          <w:sz w:val="24"/>
        </w:rPr>
      </w:pPr>
      <w:bookmarkStart w:id="478" w:name="_Toc471231671"/>
      <w:r w:rsidRPr="00207F03">
        <w:rPr>
          <w:b w:val="0"/>
          <w:color w:val="365F91" w:themeColor="accent1" w:themeShade="BF"/>
          <w:sz w:val="24"/>
        </w:rPr>
        <w:t>Test and Measurement Method</w:t>
      </w:r>
      <w:bookmarkEnd w:id="478"/>
    </w:p>
    <w:p w14:paraId="55A19857" w14:textId="0B15D7AE" w:rsidR="00027C60" w:rsidRPr="00207F03" w:rsidRDefault="00027C60" w:rsidP="00027C60">
      <w:pPr>
        <w:spacing w:line="360" w:lineRule="auto"/>
        <w:jc w:val="both"/>
        <w:rPr>
          <w:sz w:val="22"/>
        </w:rPr>
      </w:pPr>
      <w:r w:rsidRPr="00207F03">
        <w:rPr>
          <w:sz w:val="22"/>
        </w:rPr>
        <w:t xml:space="preserve">This test is conducted by </w:t>
      </w:r>
      <w:r w:rsidR="00234E7C" w:rsidRPr="00207F03">
        <w:rPr>
          <w:sz w:val="22"/>
        </w:rPr>
        <w:t>programming SPI NOR FLASH</w:t>
      </w:r>
      <w:r w:rsidR="009C0800" w:rsidRPr="00207F03">
        <w:rPr>
          <w:sz w:val="22"/>
        </w:rPr>
        <w:t xml:space="preserve"> device</w:t>
      </w:r>
      <w:r w:rsidR="00234E7C" w:rsidRPr="00207F03">
        <w:rPr>
          <w:sz w:val="22"/>
        </w:rPr>
        <w:t xml:space="preserve"> using SF100 ISP IC programmer.</w:t>
      </w:r>
      <w:r w:rsidRPr="00207F03">
        <w:rPr>
          <w:sz w:val="22"/>
        </w:rPr>
        <w:t xml:space="preserve"> Please refer to Section </w:t>
      </w:r>
      <w:r w:rsidR="00D0011C" w:rsidRPr="00207F03">
        <w:rPr>
          <w:b/>
          <w:bCs/>
          <w:sz w:val="22"/>
          <w:szCs w:val="22"/>
        </w:rPr>
        <w:t xml:space="preserve">5.2.1.2 </w:t>
      </w:r>
      <w:r w:rsidR="008B5EEE" w:rsidRPr="00207F03">
        <w:rPr>
          <w:sz w:val="22"/>
        </w:rPr>
        <w:t>in latest version of “OC_CONNECT_1_GBC_Test_Specification” document</w:t>
      </w:r>
      <w:r w:rsidRPr="00207F03">
        <w:rPr>
          <w:sz w:val="22"/>
        </w:rPr>
        <w:t xml:space="preserve"> for detailed test procedure.</w:t>
      </w:r>
    </w:p>
    <w:p w14:paraId="335E1620" w14:textId="77777777" w:rsidR="00027C60" w:rsidRPr="00207F03" w:rsidRDefault="00027C60" w:rsidP="00027C60">
      <w:pPr>
        <w:pStyle w:val="Heading1"/>
        <w:numPr>
          <w:ilvl w:val="4"/>
          <w:numId w:val="5"/>
        </w:numPr>
        <w:spacing w:before="0" w:after="240" w:line="240" w:lineRule="auto"/>
        <w:rPr>
          <w:b w:val="0"/>
          <w:color w:val="365F91" w:themeColor="accent1" w:themeShade="BF"/>
          <w:sz w:val="24"/>
        </w:rPr>
      </w:pPr>
      <w:bookmarkStart w:id="479" w:name="_Toc471231672"/>
      <w:r w:rsidRPr="00207F03">
        <w:rPr>
          <w:b w:val="0"/>
          <w:color w:val="365F91" w:themeColor="accent1" w:themeShade="BF"/>
          <w:sz w:val="24"/>
        </w:rPr>
        <w:t>Test Condition</w:t>
      </w:r>
      <w:bookmarkEnd w:id="479"/>
      <w:r w:rsidRPr="00207F03">
        <w:rPr>
          <w:b w:val="0"/>
          <w:color w:val="365F91" w:themeColor="accent1" w:themeShade="BF"/>
          <w:sz w:val="24"/>
        </w:rPr>
        <w:t xml:space="preserve"> </w:t>
      </w:r>
    </w:p>
    <w:p w14:paraId="3B839F45" w14:textId="77777777" w:rsidR="00027C60" w:rsidRPr="00207F03" w:rsidRDefault="00027C60" w:rsidP="00027C60">
      <w:pPr>
        <w:spacing w:after="120"/>
        <w:jc w:val="both"/>
        <w:rPr>
          <w:sz w:val="22"/>
        </w:rPr>
      </w:pPr>
      <w:r w:rsidRPr="00207F03">
        <w:rPr>
          <w:sz w:val="22"/>
        </w:rPr>
        <w:t>Ambient Temperature – 25˚C</w:t>
      </w:r>
      <w:r w:rsidRPr="00207F03">
        <w:rPr>
          <w:sz w:val="22"/>
        </w:rPr>
        <w:tab/>
      </w:r>
      <w:r w:rsidRPr="00207F03">
        <w:rPr>
          <w:sz w:val="22"/>
        </w:rPr>
        <w:tab/>
      </w:r>
      <w:r w:rsidRPr="00207F03">
        <w:rPr>
          <w:sz w:val="22"/>
        </w:rPr>
        <w:tab/>
      </w:r>
    </w:p>
    <w:p w14:paraId="4381E525" w14:textId="77777777" w:rsidR="00027C60" w:rsidRPr="00207F03" w:rsidRDefault="00027C60" w:rsidP="00027C60">
      <w:pPr>
        <w:spacing w:after="120"/>
        <w:jc w:val="both"/>
        <w:rPr>
          <w:sz w:val="22"/>
        </w:rPr>
      </w:pPr>
      <w:r w:rsidRPr="00207F03">
        <w:rPr>
          <w:sz w:val="22"/>
        </w:rPr>
        <w:t>Operating Voltage – 18V</w:t>
      </w:r>
    </w:p>
    <w:p w14:paraId="6940966E" w14:textId="77777777" w:rsidR="00027C60" w:rsidRPr="00207F03" w:rsidRDefault="00027C60" w:rsidP="00027C60">
      <w:pPr>
        <w:spacing w:after="120"/>
        <w:jc w:val="both"/>
        <w:rPr>
          <w:sz w:val="22"/>
        </w:rPr>
      </w:pPr>
      <w:r w:rsidRPr="00207F03">
        <w:rPr>
          <w:sz w:val="22"/>
        </w:rPr>
        <w:t>System load – Typical</w:t>
      </w:r>
    </w:p>
    <w:p w14:paraId="6DD7D991" w14:textId="77777777" w:rsidR="00027C60" w:rsidRPr="00207F03" w:rsidRDefault="00027C60" w:rsidP="00027C60"/>
    <w:p w14:paraId="0CC28731" w14:textId="77777777" w:rsidR="00027C60" w:rsidRPr="00207F03" w:rsidRDefault="00027C60" w:rsidP="00027C60">
      <w:pPr>
        <w:pStyle w:val="Heading1"/>
        <w:numPr>
          <w:ilvl w:val="4"/>
          <w:numId w:val="5"/>
        </w:numPr>
        <w:spacing w:before="0" w:after="240" w:line="240" w:lineRule="auto"/>
        <w:rPr>
          <w:b w:val="0"/>
          <w:color w:val="365F91" w:themeColor="accent1" w:themeShade="BF"/>
          <w:sz w:val="24"/>
        </w:rPr>
      </w:pPr>
      <w:bookmarkStart w:id="480" w:name="_Toc471231673"/>
      <w:r w:rsidRPr="00207F03">
        <w:rPr>
          <w:b w:val="0"/>
          <w:color w:val="365F91" w:themeColor="accent1" w:themeShade="BF"/>
          <w:sz w:val="24"/>
        </w:rPr>
        <w:t>DUT Sample Information</w:t>
      </w:r>
      <w:bookmarkEnd w:id="480"/>
    </w:p>
    <w:p w14:paraId="1DC90B7D" w14:textId="77777777" w:rsidR="00027C60" w:rsidRPr="00207F03" w:rsidRDefault="00027C60" w:rsidP="00027C60">
      <w:pPr>
        <w:autoSpaceDE w:val="0"/>
        <w:autoSpaceDN w:val="0"/>
        <w:spacing w:after="0"/>
        <w:rPr>
          <w:sz w:val="22"/>
        </w:rPr>
      </w:pPr>
      <w:r w:rsidRPr="00207F03">
        <w:t xml:space="preserve">      </w:t>
      </w:r>
      <w:r w:rsidRPr="00207F03">
        <w:rPr>
          <w:sz w:val="22"/>
        </w:rPr>
        <w:t>GBC Board Serial Number –</w:t>
      </w:r>
      <w:r w:rsidRPr="00207F03">
        <w:t xml:space="preserve"> </w:t>
      </w:r>
      <w:r w:rsidR="00234E7C" w:rsidRPr="00207F03">
        <w:rPr>
          <w:sz w:val="22"/>
        </w:rPr>
        <w:t>WZ1630LIFE2GBC0016</w:t>
      </w:r>
      <w:r w:rsidRPr="00207F03">
        <w:rPr>
          <w:sz w:val="22"/>
        </w:rPr>
        <w:t xml:space="preserve"> </w:t>
      </w:r>
    </w:p>
    <w:p w14:paraId="44CA8616" w14:textId="77777777" w:rsidR="00027C60" w:rsidRPr="00207F03" w:rsidRDefault="00027C60" w:rsidP="00027C60">
      <w:pPr>
        <w:autoSpaceDE w:val="0"/>
        <w:autoSpaceDN w:val="0"/>
        <w:spacing w:before="240" w:after="0"/>
        <w:rPr>
          <w:sz w:val="22"/>
        </w:rPr>
      </w:pPr>
      <w:r w:rsidRPr="00207F03">
        <w:rPr>
          <w:sz w:val="22"/>
        </w:rPr>
        <w:t xml:space="preserve">       Software versions – NA</w:t>
      </w:r>
      <w:r w:rsidRPr="00207F03">
        <w:rPr>
          <w:sz w:val="22"/>
        </w:rPr>
        <w:tab/>
      </w:r>
    </w:p>
    <w:p w14:paraId="2886E55E" w14:textId="77777777" w:rsidR="00027C60" w:rsidRPr="00207F03" w:rsidRDefault="00027C60" w:rsidP="00027C60">
      <w:pPr>
        <w:spacing w:after="120"/>
        <w:jc w:val="both"/>
      </w:pPr>
    </w:p>
    <w:p w14:paraId="5A1A05CA" w14:textId="77777777" w:rsidR="00027C60" w:rsidRPr="00207F03" w:rsidRDefault="00027C60" w:rsidP="00027C60">
      <w:pPr>
        <w:pStyle w:val="Heading1"/>
        <w:numPr>
          <w:ilvl w:val="4"/>
          <w:numId w:val="5"/>
        </w:numPr>
        <w:spacing w:before="0" w:after="240" w:line="240" w:lineRule="auto"/>
        <w:rPr>
          <w:b w:val="0"/>
          <w:color w:val="365F91" w:themeColor="accent1" w:themeShade="BF"/>
          <w:sz w:val="24"/>
        </w:rPr>
      </w:pPr>
      <w:bookmarkStart w:id="481" w:name="_Toc471231674"/>
      <w:r w:rsidRPr="00207F03">
        <w:rPr>
          <w:b w:val="0"/>
          <w:color w:val="365F91" w:themeColor="accent1" w:themeShade="BF"/>
          <w:sz w:val="24"/>
        </w:rPr>
        <w:t>Test Results</w:t>
      </w:r>
      <w:bookmarkEnd w:id="481"/>
    </w:p>
    <w:p w14:paraId="335CEA87" w14:textId="77777777" w:rsidR="00027C60" w:rsidRPr="00207F03" w:rsidRDefault="00027C60" w:rsidP="00027C60">
      <w:pPr>
        <w:spacing w:line="360" w:lineRule="auto"/>
        <w:jc w:val="both"/>
        <w:rPr>
          <w:sz w:val="22"/>
        </w:rPr>
      </w:pPr>
      <w:r w:rsidRPr="00207F03">
        <w:rPr>
          <w:sz w:val="22"/>
        </w:rPr>
        <w:t xml:space="preserve">This test case verifies </w:t>
      </w:r>
      <w:r w:rsidR="00234E7C" w:rsidRPr="00207F03">
        <w:t>successfully programming and configuring the SPI NOR FLASH</w:t>
      </w:r>
      <w:r w:rsidRPr="00207F03">
        <w:t>.</w:t>
      </w:r>
      <w:r w:rsidRPr="00207F03">
        <w:tab/>
      </w:r>
    </w:p>
    <w:p w14:paraId="5F9B137F" w14:textId="0DE9FF57" w:rsidR="000D5129" w:rsidRPr="00207F03" w:rsidRDefault="00027C60" w:rsidP="00D21E55">
      <w:pPr>
        <w:pStyle w:val="Heading1"/>
        <w:numPr>
          <w:ilvl w:val="4"/>
          <w:numId w:val="5"/>
        </w:numPr>
        <w:spacing w:before="0" w:after="240" w:line="240" w:lineRule="auto"/>
        <w:rPr>
          <w:b w:val="0"/>
          <w:color w:val="365F91" w:themeColor="accent1" w:themeShade="BF"/>
          <w:sz w:val="24"/>
          <w:szCs w:val="24"/>
        </w:rPr>
      </w:pPr>
      <w:r w:rsidRPr="00207F03">
        <w:rPr>
          <w:sz w:val="22"/>
        </w:rPr>
        <w:t xml:space="preserve"> </w:t>
      </w:r>
      <w:r w:rsidR="000D5129" w:rsidRPr="00207F03">
        <w:rPr>
          <w:b w:val="0"/>
          <w:color w:val="365F91" w:themeColor="accent1" w:themeShade="BF"/>
          <w:sz w:val="24"/>
          <w:szCs w:val="24"/>
        </w:rPr>
        <w:t xml:space="preserve"> </w:t>
      </w:r>
      <w:bookmarkStart w:id="482" w:name="_Toc471231675"/>
      <w:r w:rsidR="000D5129" w:rsidRPr="00207F03">
        <w:rPr>
          <w:b w:val="0"/>
          <w:color w:val="365F91" w:themeColor="accent1" w:themeShade="BF"/>
          <w:sz w:val="24"/>
          <w:szCs w:val="24"/>
        </w:rPr>
        <w:t>Measurement Logs</w:t>
      </w:r>
      <w:bookmarkEnd w:id="482"/>
    </w:p>
    <w:tbl>
      <w:tblPr>
        <w:tblW w:w="7840" w:type="dxa"/>
        <w:tblLook w:val="04A0" w:firstRow="1" w:lastRow="0" w:firstColumn="1" w:lastColumn="0" w:noHBand="0" w:noVBand="1"/>
      </w:tblPr>
      <w:tblGrid>
        <w:gridCol w:w="960"/>
        <w:gridCol w:w="1082"/>
        <w:gridCol w:w="1072"/>
        <w:gridCol w:w="1194"/>
        <w:gridCol w:w="887"/>
        <w:gridCol w:w="1033"/>
        <w:gridCol w:w="852"/>
        <w:gridCol w:w="760"/>
      </w:tblGrid>
      <w:tr w:rsidR="000D5129" w:rsidRPr="00207F03" w14:paraId="73A3FAFB" w14:textId="77777777" w:rsidTr="00732C3D">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5B47DCC1"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9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EECCE59"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95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DB51E4D"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089"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78582E16"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69ECF215" w14:textId="77777777" w:rsidR="000D5129" w:rsidRPr="00207F03" w:rsidRDefault="000D5129"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91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21005A4"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9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BB541A3"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0D5129" w:rsidRPr="00207F03" w14:paraId="24E2BBDD" w14:textId="77777777" w:rsidTr="00732C3D">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74E05742" w14:textId="77777777" w:rsidR="000D5129" w:rsidRPr="00207F03" w:rsidRDefault="000D5129" w:rsidP="00732C3D">
            <w:pPr>
              <w:spacing w:after="0" w:line="240" w:lineRule="auto"/>
              <w:rPr>
                <w:rFonts w:eastAsia="Times New Roman"/>
                <w:color w:val="auto"/>
                <w:sz w:val="20"/>
                <w:szCs w:val="20"/>
                <w:lang w:eastAsia="en-US"/>
              </w:rPr>
            </w:pPr>
          </w:p>
        </w:tc>
        <w:tc>
          <w:tcPr>
            <w:tcW w:w="1097" w:type="dxa"/>
            <w:vMerge/>
            <w:tcBorders>
              <w:top w:val="single" w:sz="4" w:space="0" w:color="FFFFFF"/>
              <w:left w:val="single" w:sz="4" w:space="0" w:color="FFFFFF"/>
              <w:bottom w:val="single" w:sz="4" w:space="0" w:color="000000"/>
              <w:right w:val="single" w:sz="4" w:space="0" w:color="FFFFFF"/>
            </w:tcBorders>
            <w:vAlign w:val="center"/>
            <w:hideMark/>
          </w:tcPr>
          <w:p w14:paraId="5D80645A" w14:textId="77777777" w:rsidR="000D5129" w:rsidRPr="00207F03" w:rsidRDefault="000D5129" w:rsidP="00732C3D">
            <w:pPr>
              <w:spacing w:after="0" w:line="240" w:lineRule="auto"/>
              <w:rPr>
                <w:rFonts w:eastAsia="Times New Roman"/>
                <w:color w:val="auto"/>
                <w:sz w:val="20"/>
                <w:szCs w:val="20"/>
                <w:lang w:eastAsia="en-US"/>
              </w:rPr>
            </w:pPr>
          </w:p>
        </w:tc>
        <w:tc>
          <w:tcPr>
            <w:tcW w:w="958" w:type="dxa"/>
            <w:vMerge/>
            <w:tcBorders>
              <w:top w:val="single" w:sz="4" w:space="0" w:color="FFFFFF"/>
              <w:left w:val="single" w:sz="4" w:space="0" w:color="FFFFFF"/>
              <w:bottom w:val="single" w:sz="4" w:space="0" w:color="000000"/>
              <w:right w:val="single" w:sz="4" w:space="0" w:color="FFFFFF"/>
            </w:tcBorders>
            <w:vAlign w:val="center"/>
            <w:hideMark/>
          </w:tcPr>
          <w:p w14:paraId="2196C7C2" w14:textId="77777777" w:rsidR="000D5129" w:rsidRPr="00207F03" w:rsidRDefault="000D5129" w:rsidP="00732C3D">
            <w:pPr>
              <w:spacing w:after="0" w:line="240" w:lineRule="auto"/>
              <w:rPr>
                <w:rFonts w:eastAsia="Times New Roman"/>
                <w:color w:val="auto"/>
                <w:sz w:val="20"/>
                <w:szCs w:val="20"/>
                <w:lang w:eastAsia="en-US"/>
              </w:rPr>
            </w:pPr>
          </w:p>
        </w:tc>
        <w:tc>
          <w:tcPr>
            <w:tcW w:w="1089" w:type="dxa"/>
            <w:vMerge/>
            <w:tcBorders>
              <w:top w:val="single" w:sz="4" w:space="0" w:color="FFFFFF"/>
              <w:left w:val="single" w:sz="4" w:space="0" w:color="FFFFFF"/>
              <w:bottom w:val="single" w:sz="4" w:space="0" w:color="000000"/>
              <w:right w:val="single" w:sz="4" w:space="0" w:color="FFFFFF"/>
            </w:tcBorders>
            <w:vAlign w:val="center"/>
            <w:hideMark/>
          </w:tcPr>
          <w:p w14:paraId="307A2901" w14:textId="77777777" w:rsidR="000D5129" w:rsidRPr="00207F03" w:rsidRDefault="000D5129" w:rsidP="00732C3D">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5983E8CC" w14:textId="77777777" w:rsidR="000D5129" w:rsidRPr="00207F03" w:rsidRDefault="000D5129"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3486C75B" w14:textId="77777777" w:rsidR="000D5129" w:rsidRPr="00207F03" w:rsidRDefault="000D5129"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917" w:type="dxa"/>
            <w:vMerge/>
            <w:tcBorders>
              <w:top w:val="single" w:sz="4" w:space="0" w:color="FFFFFF"/>
              <w:left w:val="single" w:sz="4" w:space="0" w:color="FFFFFF"/>
              <w:bottom w:val="single" w:sz="4" w:space="0" w:color="000000"/>
              <w:right w:val="single" w:sz="4" w:space="0" w:color="FFFFFF"/>
            </w:tcBorders>
            <w:vAlign w:val="center"/>
            <w:hideMark/>
          </w:tcPr>
          <w:p w14:paraId="319AC174" w14:textId="77777777" w:rsidR="000D5129" w:rsidRPr="00207F03" w:rsidRDefault="000D5129" w:rsidP="00732C3D">
            <w:pPr>
              <w:spacing w:after="0" w:line="240" w:lineRule="auto"/>
              <w:rPr>
                <w:rFonts w:eastAsia="Times New Roman"/>
                <w:color w:val="auto"/>
                <w:sz w:val="20"/>
                <w:szCs w:val="20"/>
                <w:lang w:eastAsia="en-US"/>
              </w:rPr>
            </w:pPr>
          </w:p>
        </w:tc>
        <w:tc>
          <w:tcPr>
            <w:tcW w:w="899" w:type="dxa"/>
            <w:vMerge/>
            <w:tcBorders>
              <w:top w:val="single" w:sz="4" w:space="0" w:color="FFFFFF"/>
              <w:left w:val="single" w:sz="4" w:space="0" w:color="FFFFFF"/>
              <w:bottom w:val="single" w:sz="4" w:space="0" w:color="000000"/>
              <w:right w:val="single" w:sz="4" w:space="0" w:color="FFFFFF"/>
            </w:tcBorders>
            <w:vAlign w:val="center"/>
            <w:hideMark/>
          </w:tcPr>
          <w:p w14:paraId="18FC5F5A" w14:textId="77777777" w:rsidR="000D5129" w:rsidRPr="00207F03" w:rsidRDefault="000D5129" w:rsidP="00732C3D">
            <w:pPr>
              <w:spacing w:after="0" w:line="240" w:lineRule="auto"/>
              <w:rPr>
                <w:rFonts w:eastAsia="Times New Roman"/>
                <w:color w:val="auto"/>
                <w:sz w:val="20"/>
                <w:szCs w:val="20"/>
                <w:lang w:eastAsia="en-US"/>
              </w:rPr>
            </w:pPr>
          </w:p>
        </w:tc>
      </w:tr>
      <w:tr w:rsidR="000D5129" w:rsidRPr="00207F03" w14:paraId="2BD6B1BD" w14:textId="77777777" w:rsidTr="00732C3D">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294DE1A8" w14:textId="5DD07B04" w:rsidR="000D5129" w:rsidRPr="00207F03" w:rsidRDefault="000D5129" w:rsidP="00732C3D">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lastRenderedPageBreak/>
              <w:t>Boot configuration</w:t>
            </w:r>
          </w:p>
        </w:tc>
      </w:tr>
      <w:tr w:rsidR="000D5129" w:rsidRPr="00207F03" w14:paraId="0FE0E06D" w14:textId="77777777" w:rsidTr="00732C3D">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666D72FA" w14:textId="77777777" w:rsidR="000D5129" w:rsidRPr="00207F03" w:rsidRDefault="000D5129"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0E9E1636" w14:textId="7E53601C" w:rsidR="00744B7F" w:rsidRPr="00207F03" w:rsidRDefault="00744B7F" w:rsidP="00027C60">
      <w:pPr>
        <w:spacing w:after="0" w:line="240" w:lineRule="auto"/>
        <w:rPr>
          <w:b/>
          <w:color w:val="365F91" w:themeColor="accent1" w:themeShade="BF"/>
        </w:rPr>
      </w:pPr>
    </w:p>
    <w:p w14:paraId="22FDA54E" w14:textId="77777777" w:rsidR="00027C60" w:rsidRPr="00207F03" w:rsidRDefault="00744B7F" w:rsidP="00027C60">
      <w:pPr>
        <w:spacing w:after="0" w:line="240" w:lineRule="auto"/>
        <w:rPr>
          <w:rFonts w:eastAsia="Times New Roman"/>
          <w:b/>
          <w:color w:val="365F91"/>
        </w:rPr>
      </w:pPr>
      <w:r w:rsidRPr="00207F03">
        <w:rPr>
          <w:rFonts w:eastAsia="Times New Roman"/>
          <w:b/>
          <w:color w:val="365F91"/>
        </w:rPr>
        <w:t>Snapshot of SF100 programmer GUI and its programming execution is embed in the image below.</w:t>
      </w:r>
    </w:p>
    <w:p w14:paraId="77BB6C30" w14:textId="77777777" w:rsidR="00744B7F" w:rsidRPr="00207F03" w:rsidRDefault="00744B7F" w:rsidP="00027C60">
      <w:pPr>
        <w:spacing w:after="0" w:line="240" w:lineRule="auto"/>
      </w:pPr>
    </w:p>
    <w:p w14:paraId="6C3258E2" w14:textId="66404EA3" w:rsidR="00744B7F" w:rsidRPr="00207F03" w:rsidRDefault="00F95F85" w:rsidP="00027C60">
      <w:pPr>
        <w:spacing w:after="0" w:line="240" w:lineRule="auto"/>
      </w:pPr>
      <w:r w:rsidRPr="00207F03">
        <w:object w:dxaOrig="1155" w:dyaOrig="757" w14:anchorId="3EB50A89">
          <v:shape id="_x0000_i1066" type="#_x0000_t75" style="width:86.55pt;height:49.8pt" o:ole="">
            <v:imagedata r:id="rId95" o:title=""/>
          </v:shape>
          <o:OLEObject Type="Embed" ProgID="Package" ShapeID="_x0000_i1066" DrawAspect="Icon" ObjectID="_1576838392" r:id="rId96"/>
        </w:object>
      </w:r>
    </w:p>
    <w:p w14:paraId="6288C239" w14:textId="77777777" w:rsidR="00744B7F" w:rsidRPr="00207F03" w:rsidRDefault="00744B7F" w:rsidP="00027C60">
      <w:pPr>
        <w:spacing w:after="0" w:line="240" w:lineRule="auto"/>
      </w:pPr>
    </w:p>
    <w:p w14:paraId="432D4468" w14:textId="77777777" w:rsidR="00324D0B" w:rsidRPr="00207F03" w:rsidRDefault="00324D0B" w:rsidP="00D9595C">
      <w:pPr>
        <w:pStyle w:val="Heading1"/>
        <w:numPr>
          <w:ilvl w:val="3"/>
          <w:numId w:val="5"/>
        </w:numPr>
        <w:spacing w:before="0" w:after="240" w:line="240" w:lineRule="auto"/>
        <w:rPr>
          <w:b w:val="0"/>
          <w:color w:val="365F91" w:themeColor="accent1" w:themeShade="BF"/>
          <w:sz w:val="26"/>
          <w:szCs w:val="26"/>
        </w:rPr>
      </w:pPr>
      <w:bookmarkStart w:id="483" w:name="_Toc464337289"/>
      <w:bookmarkStart w:id="484" w:name="_Toc471231676"/>
      <w:r w:rsidRPr="00207F03">
        <w:rPr>
          <w:b w:val="0"/>
          <w:color w:val="365F91" w:themeColor="accent1" w:themeShade="BF"/>
          <w:sz w:val="26"/>
          <w:szCs w:val="26"/>
        </w:rPr>
        <w:t>Test ID / Test Name: CPU.1.2/ Power-on sequence</w:t>
      </w:r>
      <w:bookmarkEnd w:id="483"/>
      <w:bookmarkEnd w:id="484"/>
    </w:p>
    <w:p w14:paraId="3AA614B6" w14:textId="77777777" w:rsidR="00324D0B" w:rsidRPr="00207F03" w:rsidRDefault="00324D0B" w:rsidP="00D9595C">
      <w:pPr>
        <w:pStyle w:val="Heading1"/>
        <w:numPr>
          <w:ilvl w:val="4"/>
          <w:numId w:val="5"/>
        </w:numPr>
        <w:spacing w:before="0" w:after="240" w:line="240" w:lineRule="auto"/>
        <w:rPr>
          <w:b w:val="0"/>
          <w:color w:val="365F91" w:themeColor="accent1" w:themeShade="BF"/>
          <w:sz w:val="24"/>
        </w:rPr>
      </w:pPr>
      <w:bookmarkStart w:id="485" w:name="_Toc464337290"/>
      <w:bookmarkStart w:id="486" w:name="_Toc471231677"/>
      <w:r w:rsidRPr="00207F03">
        <w:rPr>
          <w:b w:val="0"/>
          <w:color w:val="365F91" w:themeColor="accent1" w:themeShade="BF"/>
          <w:sz w:val="24"/>
        </w:rPr>
        <w:t>Purpose</w:t>
      </w:r>
      <w:bookmarkEnd w:id="485"/>
      <w:bookmarkEnd w:id="486"/>
    </w:p>
    <w:p w14:paraId="1075562C" w14:textId="77777777" w:rsidR="00324D0B" w:rsidRPr="00207F03" w:rsidRDefault="00324D0B" w:rsidP="00324D0B">
      <w:pPr>
        <w:spacing w:line="360" w:lineRule="auto"/>
        <w:jc w:val="both"/>
        <w:rPr>
          <w:sz w:val="22"/>
        </w:rPr>
      </w:pPr>
      <w:r w:rsidRPr="00207F03">
        <w:rPr>
          <w:sz w:val="22"/>
        </w:rPr>
        <w:t>The purpose of the test case is to validate sequence of PMIC power rails while powering on the system.</w:t>
      </w:r>
    </w:p>
    <w:p w14:paraId="0077977A" w14:textId="77777777" w:rsidR="00324D0B" w:rsidRPr="00207F03" w:rsidRDefault="00324D0B" w:rsidP="00D9595C">
      <w:pPr>
        <w:pStyle w:val="Heading1"/>
        <w:numPr>
          <w:ilvl w:val="4"/>
          <w:numId w:val="5"/>
        </w:numPr>
        <w:spacing w:before="0" w:after="240" w:line="240" w:lineRule="auto"/>
        <w:rPr>
          <w:b w:val="0"/>
          <w:color w:val="365F91" w:themeColor="accent1" w:themeShade="BF"/>
          <w:sz w:val="24"/>
        </w:rPr>
      </w:pPr>
      <w:bookmarkStart w:id="487" w:name="_Toc464337291"/>
      <w:bookmarkStart w:id="488" w:name="_Toc471231678"/>
      <w:r w:rsidRPr="00207F03">
        <w:rPr>
          <w:b w:val="0"/>
          <w:color w:val="365F91" w:themeColor="accent1" w:themeShade="BF"/>
          <w:sz w:val="24"/>
        </w:rPr>
        <w:t>Test and Measurement Method</w:t>
      </w:r>
      <w:bookmarkEnd w:id="487"/>
      <w:bookmarkEnd w:id="488"/>
    </w:p>
    <w:p w14:paraId="06FACD5C" w14:textId="78287B98" w:rsidR="00324D0B" w:rsidRPr="00207F03" w:rsidRDefault="00324D0B" w:rsidP="00324D0B">
      <w:pPr>
        <w:spacing w:line="360" w:lineRule="auto"/>
        <w:jc w:val="both"/>
        <w:rPr>
          <w:sz w:val="22"/>
        </w:rPr>
      </w:pPr>
      <w:r w:rsidRPr="00207F03">
        <w:rPr>
          <w:sz w:val="22"/>
        </w:rPr>
        <w:t xml:space="preserve">This test is conducted by probing at appropriate locations using logic analyzer to check the sequence of power rails as depicted in the below table and the trigger is set to 550mV. The measured sequence should be as per the IDT9145-I0 specification. Please refer to Section </w:t>
      </w:r>
      <w:r w:rsidRPr="00207F03">
        <w:rPr>
          <w:b/>
          <w:bCs/>
          <w:sz w:val="22"/>
          <w:szCs w:val="22"/>
        </w:rPr>
        <w:t xml:space="preserve">5.2.1.3 </w:t>
      </w:r>
      <w:r w:rsidR="008B5EEE" w:rsidRPr="00207F03">
        <w:rPr>
          <w:sz w:val="22"/>
        </w:rPr>
        <w:t>in latest version of “OC_CONNECT_1_GBC_Test_Specification” document</w:t>
      </w:r>
      <w:r w:rsidRPr="00207F03">
        <w:rPr>
          <w:sz w:val="22"/>
        </w:rPr>
        <w:t xml:space="preserve"> for detailed test procedure.</w:t>
      </w:r>
    </w:p>
    <w:p w14:paraId="5EA4F213" w14:textId="77777777" w:rsidR="00324D0B" w:rsidRPr="00207F03" w:rsidRDefault="00324D0B" w:rsidP="00D9595C">
      <w:pPr>
        <w:pStyle w:val="Heading1"/>
        <w:numPr>
          <w:ilvl w:val="4"/>
          <w:numId w:val="5"/>
        </w:numPr>
        <w:spacing w:before="0" w:after="240" w:line="240" w:lineRule="auto"/>
        <w:rPr>
          <w:b w:val="0"/>
          <w:color w:val="365F91" w:themeColor="accent1" w:themeShade="BF"/>
          <w:sz w:val="24"/>
        </w:rPr>
      </w:pPr>
      <w:bookmarkStart w:id="489" w:name="_Toc464337292"/>
      <w:bookmarkStart w:id="490" w:name="_Toc471231679"/>
      <w:r w:rsidRPr="00207F03">
        <w:rPr>
          <w:b w:val="0"/>
          <w:color w:val="365F91" w:themeColor="accent1" w:themeShade="BF"/>
          <w:sz w:val="24"/>
        </w:rPr>
        <w:t>Test Condition</w:t>
      </w:r>
      <w:bookmarkEnd w:id="489"/>
      <w:bookmarkEnd w:id="490"/>
      <w:r w:rsidRPr="00207F03">
        <w:rPr>
          <w:b w:val="0"/>
          <w:color w:val="365F91" w:themeColor="accent1" w:themeShade="BF"/>
          <w:sz w:val="24"/>
        </w:rPr>
        <w:t xml:space="preserve"> </w:t>
      </w:r>
    </w:p>
    <w:p w14:paraId="78E7BC52" w14:textId="77777777" w:rsidR="00324D0B" w:rsidRPr="00207F03" w:rsidRDefault="00324D0B" w:rsidP="00324D0B">
      <w:pPr>
        <w:spacing w:after="120"/>
        <w:jc w:val="both"/>
        <w:rPr>
          <w:sz w:val="22"/>
        </w:rPr>
      </w:pPr>
      <w:r w:rsidRPr="00207F03">
        <w:rPr>
          <w:sz w:val="22"/>
        </w:rPr>
        <w:t>Ambient Temperature – 25˚C</w:t>
      </w:r>
      <w:r w:rsidRPr="00207F03">
        <w:rPr>
          <w:sz w:val="22"/>
        </w:rPr>
        <w:tab/>
      </w:r>
      <w:r w:rsidRPr="00207F03">
        <w:rPr>
          <w:sz w:val="22"/>
        </w:rPr>
        <w:tab/>
      </w:r>
      <w:r w:rsidRPr="00207F03">
        <w:rPr>
          <w:sz w:val="22"/>
        </w:rPr>
        <w:tab/>
      </w:r>
    </w:p>
    <w:p w14:paraId="6D309038" w14:textId="77777777" w:rsidR="00324D0B" w:rsidRPr="00207F03" w:rsidRDefault="00324D0B" w:rsidP="00324D0B">
      <w:pPr>
        <w:spacing w:after="120"/>
        <w:jc w:val="both"/>
        <w:rPr>
          <w:sz w:val="22"/>
        </w:rPr>
      </w:pPr>
      <w:r w:rsidRPr="00207F03">
        <w:rPr>
          <w:sz w:val="22"/>
        </w:rPr>
        <w:t>Operating Voltage – 18V</w:t>
      </w:r>
    </w:p>
    <w:p w14:paraId="7B19AD0D" w14:textId="77777777" w:rsidR="00324D0B" w:rsidRPr="00207F03" w:rsidRDefault="00324D0B" w:rsidP="00324D0B">
      <w:pPr>
        <w:spacing w:after="120"/>
        <w:jc w:val="both"/>
        <w:rPr>
          <w:sz w:val="22"/>
        </w:rPr>
      </w:pPr>
      <w:r w:rsidRPr="00207F03">
        <w:rPr>
          <w:sz w:val="22"/>
        </w:rPr>
        <w:t>System load – Typical</w:t>
      </w:r>
    </w:p>
    <w:p w14:paraId="2310BD8A" w14:textId="77777777" w:rsidR="00324D0B" w:rsidRPr="00207F03" w:rsidRDefault="00324D0B" w:rsidP="00324D0B"/>
    <w:p w14:paraId="54442DAD" w14:textId="77777777" w:rsidR="00324D0B" w:rsidRPr="00207F03" w:rsidRDefault="00324D0B" w:rsidP="00D9595C">
      <w:pPr>
        <w:pStyle w:val="Heading1"/>
        <w:numPr>
          <w:ilvl w:val="4"/>
          <w:numId w:val="5"/>
        </w:numPr>
        <w:spacing w:before="0" w:after="240" w:line="240" w:lineRule="auto"/>
        <w:rPr>
          <w:b w:val="0"/>
          <w:color w:val="365F91" w:themeColor="accent1" w:themeShade="BF"/>
          <w:sz w:val="24"/>
        </w:rPr>
      </w:pPr>
      <w:bookmarkStart w:id="491" w:name="_Toc464337293"/>
      <w:bookmarkStart w:id="492" w:name="_Toc471231680"/>
      <w:r w:rsidRPr="00207F03">
        <w:rPr>
          <w:b w:val="0"/>
          <w:color w:val="365F91" w:themeColor="accent1" w:themeShade="BF"/>
          <w:sz w:val="24"/>
        </w:rPr>
        <w:t>DUT Sample Information</w:t>
      </w:r>
      <w:bookmarkEnd w:id="491"/>
      <w:bookmarkEnd w:id="492"/>
    </w:p>
    <w:p w14:paraId="569917D1" w14:textId="1DCE6457" w:rsidR="00324D0B" w:rsidRPr="00207F03" w:rsidRDefault="00324D0B" w:rsidP="00324D0B">
      <w:pPr>
        <w:autoSpaceDE w:val="0"/>
        <w:autoSpaceDN w:val="0"/>
        <w:spacing w:after="0"/>
        <w:rPr>
          <w:sz w:val="22"/>
        </w:rPr>
      </w:pPr>
      <w:r w:rsidRPr="00207F03">
        <w:t xml:space="preserve">      </w:t>
      </w:r>
      <w:r w:rsidRPr="00207F03">
        <w:rPr>
          <w:sz w:val="22"/>
        </w:rPr>
        <w:t>GBC Board Serial Number –</w:t>
      </w:r>
      <w:r w:rsidRPr="00207F03">
        <w:t xml:space="preserve"> </w:t>
      </w:r>
      <w:r w:rsidR="002A7CB3" w:rsidRPr="00207F03">
        <w:rPr>
          <w:sz w:val="22"/>
        </w:rPr>
        <w:t>WZ1630LIFE2GBC0021</w:t>
      </w:r>
      <w:r w:rsidRPr="00207F03">
        <w:rPr>
          <w:sz w:val="22"/>
        </w:rPr>
        <w:t xml:space="preserve"> </w:t>
      </w:r>
    </w:p>
    <w:p w14:paraId="4A33A230" w14:textId="77777777" w:rsidR="00324D0B" w:rsidRPr="00207F03" w:rsidRDefault="00324D0B" w:rsidP="00324D0B">
      <w:pPr>
        <w:autoSpaceDE w:val="0"/>
        <w:autoSpaceDN w:val="0"/>
        <w:spacing w:before="240" w:after="0"/>
        <w:rPr>
          <w:sz w:val="22"/>
        </w:rPr>
      </w:pPr>
      <w:r w:rsidRPr="00207F03">
        <w:rPr>
          <w:sz w:val="22"/>
        </w:rPr>
        <w:t xml:space="preserve">       Software versions – NA</w:t>
      </w:r>
      <w:r w:rsidRPr="00207F03">
        <w:rPr>
          <w:sz w:val="22"/>
        </w:rPr>
        <w:tab/>
      </w:r>
    </w:p>
    <w:p w14:paraId="39E1EF8B" w14:textId="77777777" w:rsidR="00324D0B" w:rsidRPr="00207F03" w:rsidRDefault="00324D0B" w:rsidP="00324D0B">
      <w:pPr>
        <w:spacing w:after="120"/>
        <w:jc w:val="both"/>
      </w:pPr>
    </w:p>
    <w:p w14:paraId="2BAF74C0" w14:textId="77777777" w:rsidR="00324D0B" w:rsidRPr="00207F03" w:rsidRDefault="00324D0B" w:rsidP="00D9595C">
      <w:pPr>
        <w:pStyle w:val="Heading1"/>
        <w:numPr>
          <w:ilvl w:val="4"/>
          <w:numId w:val="5"/>
        </w:numPr>
        <w:spacing w:before="0" w:after="240" w:line="240" w:lineRule="auto"/>
        <w:rPr>
          <w:b w:val="0"/>
          <w:color w:val="365F91" w:themeColor="accent1" w:themeShade="BF"/>
          <w:sz w:val="24"/>
        </w:rPr>
      </w:pPr>
      <w:bookmarkStart w:id="493" w:name="_Toc464337294"/>
      <w:bookmarkStart w:id="494" w:name="_Toc471231681"/>
      <w:r w:rsidRPr="00207F03">
        <w:rPr>
          <w:b w:val="0"/>
          <w:color w:val="365F91" w:themeColor="accent1" w:themeShade="BF"/>
          <w:sz w:val="24"/>
        </w:rPr>
        <w:t>Test Results</w:t>
      </w:r>
      <w:bookmarkEnd w:id="493"/>
      <w:bookmarkEnd w:id="494"/>
    </w:p>
    <w:p w14:paraId="051EA7A5" w14:textId="77777777" w:rsidR="00324D0B" w:rsidRPr="00207F03" w:rsidRDefault="00324D0B" w:rsidP="00324D0B">
      <w:pPr>
        <w:spacing w:line="360" w:lineRule="auto"/>
        <w:jc w:val="both"/>
        <w:rPr>
          <w:sz w:val="22"/>
        </w:rPr>
      </w:pPr>
      <w:r w:rsidRPr="00207F03">
        <w:rPr>
          <w:sz w:val="22"/>
        </w:rPr>
        <w:t xml:space="preserve">      This test case verifies the </w:t>
      </w:r>
      <w:r w:rsidRPr="00207F03">
        <w:t>Cold Boot Sequence (Power on sequence) of Intel SOC.</w:t>
      </w:r>
      <w:r w:rsidRPr="00207F03">
        <w:tab/>
      </w:r>
    </w:p>
    <w:p w14:paraId="041219C5" w14:textId="77777777" w:rsidR="00324D0B" w:rsidRPr="00207F03" w:rsidRDefault="00324D0B" w:rsidP="00D9595C">
      <w:pPr>
        <w:pStyle w:val="Heading1"/>
        <w:numPr>
          <w:ilvl w:val="4"/>
          <w:numId w:val="5"/>
        </w:numPr>
        <w:spacing w:before="0" w:after="240" w:line="240" w:lineRule="auto"/>
        <w:rPr>
          <w:b w:val="0"/>
          <w:color w:val="365F91" w:themeColor="accent1" w:themeShade="BF"/>
        </w:rPr>
      </w:pPr>
      <w:r w:rsidRPr="00207F03">
        <w:rPr>
          <w:sz w:val="22"/>
        </w:rPr>
        <w:t xml:space="preserve"> </w:t>
      </w:r>
      <w:bookmarkStart w:id="495" w:name="_Toc464337295"/>
      <w:bookmarkStart w:id="496" w:name="_Toc471231682"/>
      <w:r w:rsidRPr="00207F03">
        <w:rPr>
          <w:b w:val="0"/>
          <w:color w:val="365F91" w:themeColor="accent1" w:themeShade="BF"/>
          <w:sz w:val="24"/>
        </w:rPr>
        <w:t>Measurement Logs</w:t>
      </w:r>
      <w:bookmarkEnd w:id="495"/>
      <w:bookmarkEnd w:id="496"/>
    </w:p>
    <w:tbl>
      <w:tblPr>
        <w:tblW w:w="8944" w:type="dxa"/>
        <w:tblInd w:w="-5" w:type="dxa"/>
        <w:tblLook w:val="04A0" w:firstRow="1" w:lastRow="0" w:firstColumn="1" w:lastColumn="0" w:noHBand="0" w:noVBand="1"/>
      </w:tblPr>
      <w:tblGrid>
        <w:gridCol w:w="650"/>
        <w:gridCol w:w="966"/>
        <w:gridCol w:w="1482"/>
        <w:gridCol w:w="1723"/>
        <w:gridCol w:w="1723"/>
        <w:gridCol w:w="1440"/>
        <w:gridCol w:w="960"/>
      </w:tblGrid>
      <w:tr w:rsidR="00D46487" w:rsidRPr="00207F03" w14:paraId="12844654" w14:textId="77777777" w:rsidTr="00D46487">
        <w:trPr>
          <w:trHeight w:val="300"/>
        </w:trPr>
        <w:tc>
          <w:tcPr>
            <w:tcW w:w="8944" w:type="dxa"/>
            <w:gridSpan w:val="7"/>
            <w:tcBorders>
              <w:top w:val="single" w:sz="4" w:space="0" w:color="auto"/>
              <w:left w:val="single" w:sz="4" w:space="0" w:color="auto"/>
              <w:bottom w:val="single" w:sz="4" w:space="0" w:color="auto"/>
              <w:right w:val="single" w:sz="4" w:space="0" w:color="auto"/>
            </w:tcBorders>
            <w:shd w:val="clear" w:color="000000" w:fill="F8CBAD"/>
            <w:vAlign w:val="center"/>
            <w:hideMark/>
          </w:tcPr>
          <w:p w14:paraId="03273761" w14:textId="77777777" w:rsidR="00D46487" w:rsidRPr="00207F03" w:rsidRDefault="00D46487" w:rsidP="00D46487">
            <w:pPr>
              <w:spacing w:after="0" w:line="240" w:lineRule="auto"/>
              <w:jc w:val="center"/>
              <w:rPr>
                <w:rFonts w:eastAsia="Times New Roman"/>
                <w:b/>
                <w:sz w:val="22"/>
                <w:szCs w:val="22"/>
                <w:lang w:eastAsia="en-US"/>
              </w:rPr>
            </w:pPr>
            <w:r w:rsidRPr="00207F03">
              <w:rPr>
                <w:rFonts w:eastAsia="Times New Roman"/>
                <w:b/>
                <w:sz w:val="22"/>
                <w:szCs w:val="22"/>
                <w:lang w:eastAsia="en-US"/>
              </w:rPr>
              <w:t>Power-on sequence</w:t>
            </w:r>
          </w:p>
        </w:tc>
      </w:tr>
      <w:tr w:rsidR="00D46487" w:rsidRPr="00207F03" w14:paraId="1ADEF36B" w14:textId="77777777" w:rsidTr="00D46487">
        <w:trPr>
          <w:trHeight w:val="300"/>
        </w:trPr>
        <w:tc>
          <w:tcPr>
            <w:tcW w:w="650" w:type="dxa"/>
            <w:vMerge w:val="restart"/>
            <w:tcBorders>
              <w:top w:val="nil"/>
              <w:left w:val="single" w:sz="4" w:space="0" w:color="auto"/>
              <w:bottom w:val="single" w:sz="4" w:space="0" w:color="auto"/>
              <w:right w:val="single" w:sz="4" w:space="0" w:color="auto"/>
            </w:tcBorders>
            <w:shd w:val="clear" w:color="000000" w:fill="D9D9D9"/>
            <w:vAlign w:val="center"/>
            <w:hideMark/>
          </w:tcPr>
          <w:p w14:paraId="778ABFEF" w14:textId="5AA7948E"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lastRenderedPageBreak/>
              <w:t xml:space="preserve"> Sl. No</w:t>
            </w:r>
          </w:p>
        </w:tc>
        <w:tc>
          <w:tcPr>
            <w:tcW w:w="966" w:type="dxa"/>
            <w:vMerge w:val="restart"/>
            <w:tcBorders>
              <w:top w:val="nil"/>
              <w:left w:val="single" w:sz="4" w:space="0" w:color="auto"/>
              <w:bottom w:val="single" w:sz="4" w:space="0" w:color="auto"/>
              <w:right w:val="single" w:sz="4" w:space="0" w:color="auto"/>
            </w:tcBorders>
            <w:shd w:val="clear" w:color="000000" w:fill="D9D9D9"/>
            <w:vAlign w:val="center"/>
            <w:hideMark/>
          </w:tcPr>
          <w:p w14:paraId="20F2263E"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 xml:space="preserve">Logic analyzer bits </w:t>
            </w:r>
          </w:p>
        </w:tc>
        <w:tc>
          <w:tcPr>
            <w:tcW w:w="1482" w:type="dxa"/>
            <w:vMerge w:val="restart"/>
            <w:tcBorders>
              <w:top w:val="nil"/>
              <w:left w:val="single" w:sz="4" w:space="0" w:color="auto"/>
              <w:bottom w:val="single" w:sz="4" w:space="0" w:color="auto"/>
              <w:right w:val="single" w:sz="4" w:space="0" w:color="auto"/>
            </w:tcBorders>
            <w:shd w:val="clear" w:color="000000" w:fill="D9D9D9"/>
            <w:vAlign w:val="center"/>
            <w:hideMark/>
          </w:tcPr>
          <w:p w14:paraId="04B1DA17"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Measurement Points</w:t>
            </w:r>
          </w:p>
        </w:tc>
        <w:tc>
          <w:tcPr>
            <w:tcW w:w="1723" w:type="dxa"/>
            <w:vMerge w:val="restart"/>
            <w:tcBorders>
              <w:top w:val="nil"/>
              <w:left w:val="single" w:sz="4" w:space="0" w:color="auto"/>
              <w:bottom w:val="single" w:sz="4" w:space="0" w:color="auto"/>
              <w:right w:val="single" w:sz="4" w:space="0" w:color="auto"/>
            </w:tcBorders>
            <w:shd w:val="clear" w:color="000000" w:fill="D9D9D9"/>
            <w:vAlign w:val="center"/>
            <w:hideMark/>
          </w:tcPr>
          <w:p w14:paraId="3608555C"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 xml:space="preserve">Measured sequence </w:t>
            </w:r>
          </w:p>
        </w:tc>
        <w:tc>
          <w:tcPr>
            <w:tcW w:w="1723" w:type="dxa"/>
            <w:tcBorders>
              <w:top w:val="nil"/>
              <w:left w:val="nil"/>
              <w:bottom w:val="single" w:sz="4" w:space="0" w:color="auto"/>
              <w:right w:val="single" w:sz="4" w:space="0" w:color="auto"/>
            </w:tcBorders>
            <w:shd w:val="clear" w:color="000000" w:fill="D9D9D9"/>
            <w:vAlign w:val="center"/>
            <w:hideMark/>
          </w:tcPr>
          <w:p w14:paraId="78BF7C51" w14:textId="77777777" w:rsidR="00D46487" w:rsidRPr="00207F03" w:rsidRDefault="00D46487" w:rsidP="00D46487">
            <w:pPr>
              <w:spacing w:after="0" w:line="240" w:lineRule="auto"/>
              <w:rPr>
                <w:rFonts w:eastAsia="Times New Roman"/>
                <w:sz w:val="22"/>
                <w:szCs w:val="22"/>
                <w:lang w:eastAsia="en-US"/>
              </w:rPr>
            </w:pPr>
            <w:r w:rsidRPr="00207F03">
              <w:rPr>
                <w:rFonts w:eastAsia="Times New Roman"/>
                <w:sz w:val="22"/>
                <w:szCs w:val="22"/>
                <w:lang w:eastAsia="en-US"/>
              </w:rPr>
              <w:t>Specification</w:t>
            </w:r>
          </w:p>
        </w:tc>
        <w:tc>
          <w:tcPr>
            <w:tcW w:w="1440" w:type="dxa"/>
            <w:vMerge w:val="restart"/>
            <w:tcBorders>
              <w:top w:val="nil"/>
              <w:left w:val="single" w:sz="4" w:space="0" w:color="auto"/>
              <w:bottom w:val="single" w:sz="4" w:space="0" w:color="auto"/>
              <w:right w:val="single" w:sz="4" w:space="0" w:color="auto"/>
            </w:tcBorders>
            <w:shd w:val="clear" w:color="000000" w:fill="D9D9D9"/>
            <w:vAlign w:val="center"/>
            <w:hideMark/>
          </w:tcPr>
          <w:p w14:paraId="65111DB8"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c>
          <w:tcPr>
            <w:tcW w:w="960" w:type="dxa"/>
            <w:vMerge w:val="restart"/>
            <w:tcBorders>
              <w:top w:val="nil"/>
              <w:left w:val="single" w:sz="4" w:space="0" w:color="auto"/>
              <w:bottom w:val="single" w:sz="4" w:space="0" w:color="auto"/>
              <w:right w:val="single" w:sz="4" w:space="0" w:color="auto"/>
            </w:tcBorders>
            <w:shd w:val="clear" w:color="000000" w:fill="D9D9D9"/>
            <w:vAlign w:val="center"/>
            <w:hideMark/>
          </w:tcPr>
          <w:p w14:paraId="5CAE0411"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Result</w:t>
            </w:r>
          </w:p>
        </w:tc>
      </w:tr>
      <w:tr w:rsidR="00D46487" w:rsidRPr="00207F03" w14:paraId="668D8E67" w14:textId="77777777" w:rsidTr="00D46487">
        <w:trPr>
          <w:trHeight w:val="600"/>
        </w:trPr>
        <w:tc>
          <w:tcPr>
            <w:tcW w:w="650" w:type="dxa"/>
            <w:vMerge/>
            <w:tcBorders>
              <w:top w:val="nil"/>
              <w:left w:val="single" w:sz="4" w:space="0" w:color="auto"/>
              <w:bottom w:val="single" w:sz="4" w:space="0" w:color="auto"/>
              <w:right w:val="single" w:sz="4" w:space="0" w:color="auto"/>
            </w:tcBorders>
            <w:vAlign w:val="center"/>
            <w:hideMark/>
          </w:tcPr>
          <w:p w14:paraId="762D1148" w14:textId="77777777" w:rsidR="00D46487" w:rsidRPr="00207F03" w:rsidRDefault="00D46487" w:rsidP="00D46487">
            <w:pPr>
              <w:spacing w:after="0" w:line="240" w:lineRule="auto"/>
              <w:rPr>
                <w:rFonts w:eastAsia="Times New Roman"/>
                <w:sz w:val="22"/>
                <w:szCs w:val="22"/>
                <w:lang w:eastAsia="en-US"/>
              </w:rPr>
            </w:pPr>
          </w:p>
        </w:tc>
        <w:tc>
          <w:tcPr>
            <w:tcW w:w="966" w:type="dxa"/>
            <w:vMerge/>
            <w:tcBorders>
              <w:top w:val="nil"/>
              <w:left w:val="single" w:sz="4" w:space="0" w:color="auto"/>
              <w:bottom w:val="single" w:sz="4" w:space="0" w:color="auto"/>
              <w:right w:val="single" w:sz="4" w:space="0" w:color="auto"/>
            </w:tcBorders>
            <w:vAlign w:val="center"/>
            <w:hideMark/>
          </w:tcPr>
          <w:p w14:paraId="39FCE6F3" w14:textId="77777777" w:rsidR="00D46487" w:rsidRPr="00207F03" w:rsidRDefault="00D46487" w:rsidP="00D46487">
            <w:pPr>
              <w:spacing w:after="0" w:line="240" w:lineRule="auto"/>
              <w:rPr>
                <w:rFonts w:eastAsia="Times New Roman"/>
                <w:sz w:val="22"/>
                <w:szCs w:val="22"/>
                <w:lang w:eastAsia="en-US"/>
              </w:rPr>
            </w:pPr>
          </w:p>
        </w:tc>
        <w:tc>
          <w:tcPr>
            <w:tcW w:w="1482" w:type="dxa"/>
            <w:vMerge/>
            <w:tcBorders>
              <w:top w:val="nil"/>
              <w:left w:val="single" w:sz="4" w:space="0" w:color="auto"/>
              <w:bottom w:val="single" w:sz="4" w:space="0" w:color="auto"/>
              <w:right w:val="single" w:sz="4" w:space="0" w:color="auto"/>
            </w:tcBorders>
            <w:vAlign w:val="center"/>
            <w:hideMark/>
          </w:tcPr>
          <w:p w14:paraId="3634D26B" w14:textId="77777777" w:rsidR="00D46487" w:rsidRPr="00207F03" w:rsidRDefault="00D46487" w:rsidP="00D46487">
            <w:pPr>
              <w:spacing w:after="0" w:line="240" w:lineRule="auto"/>
              <w:rPr>
                <w:rFonts w:eastAsia="Times New Roman"/>
                <w:sz w:val="22"/>
                <w:szCs w:val="22"/>
                <w:lang w:eastAsia="en-US"/>
              </w:rPr>
            </w:pPr>
          </w:p>
        </w:tc>
        <w:tc>
          <w:tcPr>
            <w:tcW w:w="1723" w:type="dxa"/>
            <w:vMerge/>
            <w:tcBorders>
              <w:top w:val="nil"/>
              <w:left w:val="single" w:sz="4" w:space="0" w:color="auto"/>
              <w:bottom w:val="single" w:sz="4" w:space="0" w:color="auto"/>
              <w:right w:val="single" w:sz="4" w:space="0" w:color="auto"/>
            </w:tcBorders>
            <w:vAlign w:val="center"/>
            <w:hideMark/>
          </w:tcPr>
          <w:p w14:paraId="23791A0E" w14:textId="77777777" w:rsidR="00D46487" w:rsidRPr="00207F03" w:rsidRDefault="00D46487" w:rsidP="00D46487">
            <w:pPr>
              <w:spacing w:after="0" w:line="240" w:lineRule="auto"/>
              <w:rPr>
                <w:rFonts w:eastAsia="Times New Roman"/>
                <w:sz w:val="22"/>
                <w:szCs w:val="22"/>
                <w:lang w:eastAsia="en-US"/>
              </w:rPr>
            </w:pPr>
          </w:p>
        </w:tc>
        <w:tc>
          <w:tcPr>
            <w:tcW w:w="1723" w:type="dxa"/>
            <w:tcBorders>
              <w:top w:val="nil"/>
              <w:left w:val="nil"/>
              <w:bottom w:val="single" w:sz="4" w:space="0" w:color="auto"/>
              <w:right w:val="single" w:sz="4" w:space="0" w:color="auto"/>
            </w:tcBorders>
            <w:shd w:val="clear" w:color="000000" w:fill="D9D9D9"/>
            <w:vAlign w:val="center"/>
            <w:hideMark/>
          </w:tcPr>
          <w:p w14:paraId="77E953FD" w14:textId="77777777" w:rsidR="00D46487" w:rsidRPr="00207F03" w:rsidRDefault="00D46487" w:rsidP="00D46487">
            <w:pPr>
              <w:spacing w:after="0" w:line="240" w:lineRule="auto"/>
              <w:rPr>
                <w:rFonts w:eastAsia="Times New Roman"/>
                <w:sz w:val="22"/>
                <w:szCs w:val="22"/>
                <w:lang w:eastAsia="en-US"/>
              </w:rPr>
            </w:pPr>
            <w:r w:rsidRPr="00207F03">
              <w:rPr>
                <w:rFonts w:eastAsia="Times New Roman"/>
                <w:sz w:val="22"/>
                <w:szCs w:val="22"/>
                <w:lang w:eastAsia="en-US"/>
              </w:rPr>
              <w:t>Expected sequence</w:t>
            </w:r>
          </w:p>
        </w:tc>
        <w:tc>
          <w:tcPr>
            <w:tcW w:w="1440" w:type="dxa"/>
            <w:vMerge/>
            <w:tcBorders>
              <w:top w:val="nil"/>
              <w:left w:val="single" w:sz="4" w:space="0" w:color="auto"/>
              <w:bottom w:val="single" w:sz="4" w:space="0" w:color="auto"/>
              <w:right w:val="single" w:sz="4" w:space="0" w:color="auto"/>
            </w:tcBorders>
            <w:vAlign w:val="center"/>
            <w:hideMark/>
          </w:tcPr>
          <w:p w14:paraId="4D4806FF" w14:textId="77777777" w:rsidR="00D46487" w:rsidRPr="00207F03" w:rsidRDefault="00D46487" w:rsidP="00D46487">
            <w:pPr>
              <w:spacing w:after="0" w:line="240" w:lineRule="auto"/>
              <w:rPr>
                <w:rFonts w:eastAsia="Times New Roman"/>
                <w:sz w:val="22"/>
                <w:szCs w:val="22"/>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5F4148AA" w14:textId="77777777" w:rsidR="00D46487" w:rsidRPr="00207F03" w:rsidRDefault="00D46487" w:rsidP="00D46487">
            <w:pPr>
              <w:spacing w:after="0" w:line="240" w:lineRule="auto"/>
              <w:rPr>
                <w:rFonts w:eastAsia="Times New Roman"/>
                <w:sz w:val="22"/>
                <w:szCs w:val="22"/>
                <w:lang w:eastAsia="en-US"/>
              </w:rPr>
            </w:pPr>
          </w:p>
        </w:tc>
      </w:tr>
      <w:tr w:rsidR="00D46487" w:rsidRPr="00207F03" w14:paraId="2F94E6FA" w14:textId="77777777" w:rsidTr="00D46487">
        <w:trPr>
          <w:trHeight w:val="315"/>
        </w:trPr>
        <w:tc>
          <w:tcPr>
            <w:tcW w:w="650" w:type="dxa"/>
            <w:tcBorders>
              <w:top w:val="nil"/>
              <w:left w:val="single" w:sz="4" w:space="0" w:color="auto"/>
              <w:bottom w:val="single" w:sz="4" w:space="0" w:color="auto"/>
              <w:right w:val="single" w:sz="4" w:space="0" w:color="auto"/>
            </w:tcBorders>
            <w:shd w:val="clear" w:color="auto" w:fill="auto"/>
            <w:noWrap/>
            <w:vAlign w:val="center"/>
            <w:hideMark/>
          </w:tcPr>
          <w:p w14:paraId="5F9CEDCB"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966" w:type="dxa"/>
            <w:tcBorders>
              <w:top w:val="nil"/>
              <w:left w:val="nil"/>
              <w:bottom w:val="single" w:sz="4" w:space="0" w:color="auto"/>
              <w:right w:val="single" w:sz="4" w:space="0" w:color="auto"/>
            </w:tcBorders>
            <w:shd w:val="clear" w:color="auto" w:fill="auto"/>
            <w:noWrap/>
            <w:vAlign w:val="center"/>
            <w:hideMark/>
          </w:tcPr>
          <w:p w14:paraId="225B5F90"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D5</w:t>
            </w:r>
          </w:p>
        </w:tc>
        <w:tc>
          <w:tcPr>
            <w:tcW w:w="1482" w:type="dxa"/>
            <w:tcBorders>
              <w:top w:val="nil"/>
              <w:left w:val="nil"/>
              <w:bottom w:val="single" w:sz="4" w:space="0" w:color="auto"/>
              <w:right w:val="single" w:sz="4" w:space="0" w:color="auto"/>
            </w:tcBorders>
            <w:shd w:val="clear" w:color="auto" w:fill="auto"/>
            <w:noWrap/>
            <w:vAlign w:val="center"/>
            <w:hideMark/>
          </w:tcPr>
          <w:p w14:paraId="266DD07C"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R2B40.1</w:t>
            </w:r>
          </w:p>
        </w:tc>
        <w:tc>
          <w:tcPr>
            <w:tcW w:w="1723" w:type="dxa"/>
            <w:tcBorders>
              <w:top w:val="nil"/>
              <w:left w:val="nil"/>
              <w:bottom w:val="single" w:sz="4" w:space="0" w:color="auto"/>
              <w:right w:val="single" w:sz="4" w:space="0" w:color="auto"/>
            </w:tcBorders>
            <w:shd w:val="clear" w:color="auto" w:fill="auto"/>
            <w:noWrap/>
            <w:vAlign w:val="center"/>
            <w:hideMark/>
          </w:tcPr>
          <w:p w14:paraId="5DE3EF39"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PWRBTNIN</w:t>
            </w:r>
          </w:p>
        </w:tc>
        <w:tc>
          <w:tcPr>
            <w:tcW w:w="1723" w:type="dxa"/>
            <w:tcBorders>
              <w:top w:val="nil"/>
              <w:left w:val="nil"/>
              <w:bottom w:val="single" w:sz="4" w:space="0" w:color="auto"/>
              <w:right w:val="single" w:sz="4" w:space="0" w:color="auto"/>
            </w:tcBorders>
            <w:shd w:val="clear" w:color="auto" w:fill="auto"/>
            <w:noWrap/>
            <w:vAlign w:val="center"/>
            <w:hideMark/>
          </w:tcPr>
          <w:p w14:paraId="0C5D572B"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PWRBTNIN</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E5D0F4" w14:textId="77777777" w:rsidR="00D46487" w:rsidRPr="00207F03" w:rsidRDefault="00D46487" w:rsidP="00D46487">
            <w:pPr>
              <w:spacing w:after="0" w:line="240" w:lineRule="auto"/>
              <w:jc w:val="center"/>
              <w:rPr>
                <w:rFonts w:eastAsia="Times New Roman"/>
                <w:lang w:eastAsia="en-US"/>
              </w:rPr>
            </w:pPr>
            <w:r w:rsidRPr="00207F03">
              <w:rPr>
                <w:rFonts w:eastAsia="Times New Roman"/>
                <w:lang w:eastAsia="en-US"/>
              </w:rPr>
              <w:t>NA</w:t>
            </w:r>
          </w:p>
        </w:tc>
        <w:tc>
          <w:tcPr>
            <w:tcW w:w="960" w:type="dxa"/>
            <w:vMerge w:val="restart"/>
            <w:tcBorders>
              <w:top w:val="nil"/>
              <w:left w:val="single" w:sz="4" w:space="0" w:color="auto"/>
              <w:bottom w:val="single" w:sz="4" w:space="0" w:color="auto"/>
              <w:right w:val="single" w:sz="4" w:space="0" w:color="auto"/>
            </w:tcBorders>
            <w:shd w:val="clear" w:color="000000" w:fill="C6EFCE"/>
            <w:noWrap/>
            <w:vAlign w:val="center"/>
            <w:hideMark/>
          </w:tcPr>
          <w:p w14:paraId="528E13A8" w14:textId="77777777" w:rsidR="00D46487" w:rsidRPr="00207F03" w:rsidRDefault="00D46487" w:rsidP="00D46487">
            <w:pPr>
              <w:spacing w:after="0" w:line="240" w:lineRule="auto"/>
              <w:rPr>
                <w:rFonts w:eastAsia="Times New Roman"/>
                <w:color w:val="006100"/>
                <w:lang w:eastAsia="en-US"/>
              </w:rPr>
            </w:pPr>
            <w:r w:rsidRPr="00207F03">
              <w:rPr>
                <w:rFonts w:eastAsia="Times New Roman"/>
                <w:color w:val="006100"/>
                <w:lang w:eastAsia="en-US"/>
              </w:rPr>
              <w:t>PASS</w:t>
            </w:r>
          </w:p>
        </w:tc>
      </w:tr>
      <w:tr w:rsidR="00D46487" w:rsidRPr="00207F03" w14:paraId="3DF8F2EB" w14:textId="77777777" w:rsidTr="00D46487">
        <w:trPr>
          <w:trHeight w:val="315"/>
        </w:trPr>
        <w:tc>
          <w:tcPr>
            <w:tcW w:w="650" w:type="dxa"/>
            <w:tcBorders>
              <w:top w:val="nil"/>
              <w:left w:val="single" w:sz="4" w:space="0" w:color="auto"/>
              <w:bottom w:val="single" w:sz="4" w:space="0" w:color="auto"/>
              <w:right w:val="single" w:sz="4" w:space="0" w:color="auto"/>
            </w:tcBorders>
            <w:shd w:val="clear" w:color="auto" w:fill="auto"/>
            <w:noWrap/>
            <w:vAlign w:val="center"/>
            <w:hideMark/>
          </w:tcPr>
          <w:p w14:paraId="7E6DE194"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966" w:type="dxa"/>
            <w:tcBorders>
              <w:top w:val="nil"/>
              <w:left w:val="nil"/>
              <w:bottom w:val="single" w:sz="4" w:space="0" w:color="auto"/>
              <w:right w:val="single" w:sz="4" w:space="0" w:color="auto"/>
            </w:tcBorders>
            <w:shd w:val="clear" w:color="auto" w:fill="auto"/>
            <w:noWrap/>
            <w:vAlign w:val="center"/>
            <w:hideMark/>
          </w:tcPr>
          <w:p w14:paraId="5873E606"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D0</w:t>
            </w:r>
          </w:p>
        </w:tc>
        <w:tc>
          <w:tcPr>
            <w:tcW w:w="1482" w:type="dxa"/>
            <w:tcBorders>
              <w:top w:val="nil"/>
              <w:left w:val="nil"/>
              <w:bottom w:val="single" w:sz="4" w:space="0" w:color="auto"/>
              <w:right w:val="single" w:sz="4" w:space="0" w:color="auto"/>
            </w:tcBorders>
            <w:shd w:val="clear" w:color="auto" w:fill="auto"/>
            <w:noWrap/>
            <w:vAlign w:val="center"/>
            <w:hideMark/>
          </w:tcPr>
          <w:p w14:paraId="714C4660"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C1B7.1</w:t>
            </w:r>
          </w:p>
        </w:tc>
        <w:tc>
          <w:tcPr>
            <w:tcW w:w="1723" w:type="dxa"/>
            <w:tcBorders>
              <w:top w:val="nil"/>
              <w:left w:val="nil"/>
              <w:bottom w:val="single" w:sz="4" w:space="0" w:color="auto"/>
              <w:right w:val="single" w:sz="4" w:space="0" w:color="auto"/>
            </w:tcBorders>
            <w:shd w:val="clear" w:color="auto" w:fill="auto"/>
            <w:noWrap/>
            <w:vAlign w:val="center"/>
            <w:hideMark/>
          </w:tcPr>
          <w:p w14:paraId="1634B4AF"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VUSBPHY</w:t>
            </w:r>
          </w:p>
        </w:tc>
        <w:tc>
          <w:tcPr>
            <w:tcW w:w="1723" w:type="dxa"/>
            <w:tcBorders>
              <w:top w:val="nil"/>
              <w:left w:val="nil"/>
              <w:bottom w:val="single" w:sz="4" w:space="0" w:color="auto"/>
              <w:right w:val="single" w:sz="4" w:space="0" w:color="auto"/>
            </w:tcBorders>
            <w:shd w:val="clear" w:color="auto" w:fill="auto"/>
            <w:noWrap/>
            <w:vAlign w:val="center"/>
            <w:hideMark/>
          </w:tcPr>
          <w:p w14:paraId="7F044EF3"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V1P8_IFSUP</w:t>
            </w:r>
          </w:p>
        </w:tc>
        <w:tc>
          <w:tcPr>
            <w:tcW w:w="1440" w:type="dxa"/>
            <w:vMerge/>
            <w:tcBorders>
              <w:top w:val="nil"/>
              <w:left w:val="single" w:sz="4" w:space="0" w:color="auto"/>
              <w:bottom w:val="single" w:sz="4" w:space="0" w:color="auto"/>
              <w:right w:val="single" w:sz="4" w:space="0" w:color="auto"/>
            </w:tcBorders>
            <w:vAlign w:val="center"/>
            <w:hideMark/>
          </w:tcPr>
          <w:p w14:paraId="6355B504" w14:textId="77777777" w:rsidR="00D46487" w:rsidRPr="00207F03" w:rsidRDefault="00D46487" w:rsidP="00D46487">
            <w:pPr>
              <w:spacing w:after="0" w:line="240" w:lineRule="auto"/>
              <w:rPr>
                <w:rFonts w:eastAsia="Times New Roman"/>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6A0E344A" w14:textId="77777777" w:rsidR="00D46487" w:rsidRPr="00207F03" w:rsidRDefault="00D46487" w:rsidP="00D46487">
            <w:pPr>
              <w:spacing w:after="0" w:line="240" w:lineRule="auto"/>
              <w:rPr>
                <w:rFonts w:eastAsia="Times New Roman"/>
                <w:color w:val="006100"/>
                <w:lang w:eastAsia="en-US"/>
              </w:rPr>
            </w:pPr>
          </w:p>
        </w:tc>
      </w:tr>
      <w:tr w:rsidR="00D46487" w:rsidRPr="00207F03" w14:paraId="109370CD" w14:textId="77777777" w:rsidTr="00D46487">
        <w:trPr>
          <w:trHeight w:val="315"/>
        </w:trPr>
        <w:tc>
          <w:tcPr>
            <w:tcW w:w="650" w:type="dxa"/>
            <w:tcBorders>
              <w:top w:val="nil"/>
              <w:left w:val="single" w:sz="4" w:space="0" w:color="auto"/>
              <w:bottom w:val="single" w:sz="4" w:space="0" w:color="auto"/>
              <w:right w:val="single" w:sz="4" w:space="0" w:color="auto"/>
            </w:tcBorders>
            <w:shd w:val="clear" w:color="auto" w:fill="auto"/>
            <w:noWrap/>
            <w:vAlign w:val="center"/>
            <w:hideMark/>
          </w:tcPr>
          <w:p w14:paraId="128BFAC3"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966" w:type="dxa"/>
            <w:tcBorders>
              <w:top w:val="nil"/>
              <w:left w:val="nil"/>
              <w:bottom w:val="single" w:sz="4" w:space="0" w:color="auto"/>
              <w:right w:val="single" w:sz="4" w:space="0" w:color="auto"/>
            </w:tcBorders>
            <w:shd w:val="clear" w:color="auto" w:fill="auto"/>
            <w:noWrap/>
            <w:vAlign w:val="center"/>
            <w:hideMark/>
          </w:tcPr>
          <w:p w14:paraId="1F1FD911"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D1</w:t>
            </w:r>
          </w:p>
        </w:tc>
        <w:tc>
          <w:tcPr>
            <w:tcW w:w="1482" w:type="dxa"/>
            <w:tcBorders>
              <w:top w:val="nil"/>
              <w:left w:val="nil"/>
              <w:bottom w:val="single" w:sz="4" w:space="0" w:color="auto"/>
              <w:right w:val="single" w:sz="4" w:space="0" w:color="auto"/>
            </w:tcBorders>
            <w:shd w:val="clear" w:color="auto" w:fill="auto"/>
            <w:noWrap/>
            <w:vAlign w:val="center"/>
            <w:hideMark/>
          </w:tcPr>
          <w:p w14:paraId="23D72CEE"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C3M10</w:t>
            </w:r>
          </w:p>
        </w:tc>
        <w:tc>
          <w:tcPr>
            <w:tcW w:w="1723" w:type="dxa"/>
            <w:tcBorders>
              <w:top w:val="nil"/>
              <w:left w:val="nil"/>
              <w:bottom w:val="single" w:sz="4" w:space="0" w:color="auto"/>
              <w:right w:val="single" w:sz="4" w:space="0" w:color="auto"/>
            </w:tcBorders>
            <w:shd w:val="clear" w:color="auto" w:fill="auto"/>
            <w:noWrap/>
            <w:vAlign w:val="center"/>
            <w:hideMark/>
          </w:tcPr>
          <w:p w14:paraId="10E37271"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V1P0_A</w:t>
            </w:r>
          </w:p>
        </w:tc>
        <w:tc>
          <w:tcPr>
            <w:tcW w:w="1723" w:type="dxa"/>
            <w:tcBorders>
              <w:top w:val="nil"/>
              <w:left w:val="nil"/>
              <w:bottom w:val="single" w:sz="4" w:space="0" w:color="auto"/>
              <w:right w:val="single" w:sz="4" w:space="0" w:color="auto"/>
            </w:tcBorders>
            <w:shd w:val="clear" w:color="auto" w:fill="auto"/>
            <w:noWrap/>
            <w:vAlign w:val="center"/>
            <w:hideMark/>
          </w:tcPr>
          <w:p w14:paraId="00AA1393"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VUSBPHY</w:t>
            </w:r>
          </w:p>
        </w:tc>
        <w:tc>
          <w:tcPr>
            <w:tcW w:w="1440" w:type="dxa"/>
            <w:vMerge/>
            <w:tcBorders>
              <w:top w:val="nil"/>
              <w:left w:val="single" w:sz="4" w:space="0" w:color="auto"/>
              <w:bottom w:val="single" w:sz="4" w:space="0" w:color="auto"/>
              <w:right w:val="single" w:sz="4" w:space="0" w:color="auto"/>
            </w:tcBorders>
            <w:vAlign w:val="center"/>
            <w:hideMark/>
          </w:tcPr>
          <w:p w14:paraId="17BD9C90" w14:textId="77777777" w:rsidR="00D46487" w:rsidRPr="00207F03" w:rsidRDefault="00D46487" w:rsidP="00D46487">
            <w:pPr>
              <w:spacing w:after="0" w:line="240" w:lineRule="auto"/>
              <w:rPr>
                <w:rFonts w:eastAsia="Times New Roman"/>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602BEF97" w14:textId="77777777" w:rsidR="00D46487" w:rsidRPr="00207F03" w:rsidRDefault="00D46487" w:rsidP="00D46487">
            <w:pPr>
              <w:spacing w:after="0" w:line="240" w:lineRule="auto"/>
              <w:rPr>
                <w:rFonts w:eastAsia="Times New Roman"/>
                <w:color w:val="006100"/>
                <w:lang w:eastAsia="en-US"/>
              </w:rPr>
            </w:pPr>
          </w:p>
        </w:tc>
      </w:tr>
      <w:tr w:rsidR="00D46487" w:rsidRPr="00207F03" w14:paraId="65998730" w14:textId="77777777" w:rsidTr="00D46487">
        <w:trPr>
          <w:trHeight w:val="315"/>
        </w:trPr>
        <w:tc>
          <w:tcPr>
            <w:tcW w:w="650" w:type="dxa"/>
            <w:tcBorders>
              <w:top w:val="nil"/>
              <w:left w:val="single" w:sz="4" w:space="0" w:color="auto"/>
              <w:bottom w:val="single" w:sz="4" w:space="0" w:color="auto"/>
              <w:right w:val="single" w:sz="4" w:space="0" w:color="auto"/>
            </w:tcBorders>
            <w:shd w:val="clear" w:color="auto" w:fill="auto"/>
            <w:noWrap/>
            <w:vAlign w:val="center"/>
            <w:hideMark/>
          </w:tcPr>
          <w:p w14:paraId="035B2AB7"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966" w:type="dxa"/>
            <w:tcBorders>
              <w:top w:val="nil"/>
              <w:left w:val="nil"/>
              <w:bottom w:val="single" w:sz="4" w:space="0" w:color="auto"/>
              <w:right w:val="single" w:sz="4" w:space="0" w:color="auto"/>
            </w:tcBorders>
            <w:shd w:val="clear" w:color="auto" w:fill="auto"/>
            <w:noWrap/>
            <w:vAlign w:val="center"/>
            <w:hideMark/>
          </w:tcPr>
          <w:p w14:paraId="5B825178"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D2</w:t>
            </w:r>
          </w:p>
        </w:tc>
        <w:tc>
          <w:tcPr>
            <w:tcW w:w="1482" w:type="dxa"/>
            <w:tcBorders>
              <w:top w:val="nil"/>
              <w:left w:val="nil"/>
              <w:bottom w:val="single" w:sz="4" w:space="0" w:color="auto"/>
              <w:right w:val="single" w:sz="4" w:space="0" w:color="auto"/>
            </w:tcBorders>
            <w:shd w:val="clear" w:color="auto" w:fill="auto"/>
            <w:noWrap/>
            <w:vAlign w:val="center"/>
            <w:hideMark/>
          </w:tcPr>
          <w:p w14:paraId="317C6221"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C3M19.1</w:t>
            </w:r>
          </w:p>
        </w:tc>
        <w:tc>
          <w:tcPr>
            <w:tcW w:w="1723" w:type="dxa"/>
            <w:tcBorders>
              <w:top w:val="nil"/>
              <w:left w:val="nil"/>
              <w:bottom w:val="single" w:sz="4" w:space="0" w:color="auto"/>
              <w:right w:val="single" w:sz="4" w:space="0" w:color="auto"/>
            </w:tcBorders>
            <w:shd w:val="clear" w:color="auto" w:fill="auto"/>
            <w:noWrap/>
            <w:vAlign w:val="center"/>
            <w:hideMark/>
          </w:tcPr>
          <w:p w14:paraId="0BCD574B"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V1P2_A</w:t>
            </w:r>
          </w:p>
        </w:tc>
        <w:tc>
          <w:tcPr>
            <w:tcW w:w="1723" w:type="dxa"/>
            <w:tcBorders>
              <w:top w:val="nil"/>
              <w:left w:val="nil"/>
              <w:bottom w:val="single" w:sz="4" w:space="0" w:color="auto"/>
              <w:right w:val="single" w:sz="4" w:space="0" w:color="auto"/>
            </w:tcBorders>
            <w:shd w:val="clear" w:color="auto" w:fill="auto"/>
            <w:noWrap/>
            <w:vAlign w:val="center"/>
            <w:hideMark/>
          </w:tcPr>
          <w:p w14:paraId="5F9AA0C6"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V1P0_A</w:t>
            </w:r>
          </w:p>
        </w:tc>
        <w:tc>
          <w:tcPr>
            <w:tcW w:w="1440" w:type="dxa"/>
            <w:vMerge/>
            <w:tcBorders>
              <w:top w:val="nil"/>
              <w:left w:val="single" w:sz="4" w:space="0" w:color="auto"/>
              <w:bottom w:val="single" w:sz="4" w:space="0" w:color="auto"/>
              <w:right w:val="single" w:sz="4" w:space="0" w:color="auto"/>
            </w:tcBorders>
            <w:vAlign w:val="center"/>
            <w:hideMark/>
          </w:tcPr>
          <w:p w14:paraId="4A16C58A" w14:textId="77777777" w:rsidR="00D46487" w:rsidRPr="00207F03" w:rsidRDefault="00D46487" w:rsidP="00D46487">
            <w:pPr>
              <w:spacing w:after="0" w:line="240" w:lineRule="auto"/>
              <w:rPr>
                <w:rFonts w:eastAsia="Times New Roman"/>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66A51167" w14:textId="77777777" w:rsidR="00D46487" w:rsidRPr="00207F03" w:rsidRDefault="00D46487" w:rsidP="00D46487">
            <w:pPr>
              <w:spacing w:after="0" w:line="240" w:lineRule="auto"/>
              <w:rPr>
                <w:rFonts w:eastAsia="Times New Roman"/>
                <w:color w:val="006100"/>
                <w:lang w:eastAsia="en-US"/>
              </w:rPr>
            </w:pPr>
          </w:p>
        </w:tc>
      </w:tr>
      <w:tr w:rsidR="00D46487" w:rsidRPr="00207F03" w14:paraId="6C4AB264" w14:textId="77777777" w:rsidTr="00D46487">
        <w:trPr>
          <w:trHeight w:val="315"/>
        </w:trPr>
        <w:tc>
          <w:tcPr>
            <w:tcW w:w="650" w:type="dxa"/>
            <w:tcBorders>
              <w:top w:val="nil"/>
              <w:left w:val="single" w:sz="4" w:space="0" w:color="auto"/>
              <w:bottom w:val="single" w:sz="4" w:space="0" w:color="auto"/>
              <w:right w:val="single" w:sz="4" w:space="0" w:color="auto"/>
            </w:tcBorders>
            <w:shd w:val="clear" w:color="auto" w:fill="auto"/>
            <w:noWrap/>
            <w:vAlign w:val="center"/>
            <w:hideMark/>
          </w:tcPr>
          <w:p w14:paraId="4DE4366C"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5</w:t>
            </w:r>
          </w:p>
        </w:tc>
        <w:tc>
          <w:tcPr>
            <w:tcW w:w="966" w:type="dxa"/>
            <w:tcBorders>
              <w:top w:val="nil"/>
              <w:left w:val="nil"/>
              <w:bottom w:val="single" w:sz="4" w:space="0" w:color="auto"/>
              <w:right w:val="single" w:sz="4" w:space="0" w:color="auto"/>
            </w:tcBorders>
            <w:shd w:val="clear" w:color="auto" w:fill="auto"/>
            <w:noWrap/>
            <w:vAlign w:val="center"/>
            <w:hideMark/>
          </w:tcPr>
          <w:p w14:paraId="47089BFC"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D3</w:t>
            </w:r>
          </w:p>
        </w:tc>
        <w:tc>
          <w:tcPr>
            <w:tcW w:w="1482" w:type="dxa"/>
            <w:tcBorders>
              <w:top w:val="nil"/>
              <w:left w:val="nil"/>
              <w:bottom w:val="single" w:sz="4" w:space="0" w:color="auto"/>
              <w:right w:val="single" w:sz="4" w:space="0" w:color="auto"/>
            </w:tcBorders>
            <w:shd w:val="clear" w:color="auto" w:fill="auto"/>
            <w:noWrap/>
            <w:vAlign w:val="center"/>
            <w:hideMark/>
          </w:tcPr>
          <w:p w14:paraId="3054E8B7"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C2N9.2</w:t>
            </w:r>
          </w:p>
        </w:tc>
        <w:tc>
          <w:tcPr>
            <w:tcW w:w="1723" w:type="dxa"/>
            <w:tcBorders>
              <w:top w:val="nil"/>
              <w:left w:val="nil"/>
              <w:bottom w:val="single" w:sz="4" w:space="0" w:color="auto"/>
              <w:right w:val="single" w:sz="4" w:space="0" w:color="auto"/>
            </w:tcBorders>
            <w:shd w:val="clear" w:color="auto" w:fill="auto"/>
            <w:noWrap/>
            <w:vAlign w:val="center"/>
            <w:hideMark/>
          </w:tcPr>
          <w:p w14:paraId="447089F9"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V1P8_A</w:t>
            </w:r>
          </w:p>
        </w:tc>
        <w:tc>
          <w:tcPr>
            <w:tcW w:w="1723" w:type="dxa"/>
            <w:tcBorders>
              <w:top w:val="nil"/>
              <w:left w:val="nil"/>
              <w:bottom w:val="single" w:sz="4" w:space="0" w:color="auto"/>
              <w:right w:val="single" w:sz="4" w:space="0" w:color="auto"/>
            </w:tcBorders>
            <w:shd w:val="clear" w:color="auto" w:fill="auto"/>
            <w:noWrap/>
            <w:vAlign w:val="center"/>
            <w:hideMark/>
          </w:tcPr>
          <w:p w14:paraId="2C69F8F7"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V1P2_A</w:t>
            </w:r>
          </w:p>
        </w:tc>
        <w:tc>
          <w:tcPr>
            <w:tcW w:w="1440" w:type="dxa"/>
            <w:vMerge/>
            <w:tcBorders>
              <w:top w:val="nil"/>
              <w:left w:val="single" w:sz="4" w:space="0" w:color="auto"/>
              <w:bottom w:val="single" w:sz="4" w:space="0" w:color="auto"/>
              <w:right w:val="single" w:sz="4" w:space="0" w:color="auto"/>
            </w:tcBorders>
            <w:vAlign w:val="center"/>
            <w:hideMark/>
          </w:tcPr>
          <w:p w14:paraId="7880D798" w14:textId="77777777" w:rsidR="00D46487" w:rsidRPr="00207F03" w:rsidRDefault="00D46487" w:rsidP="00D46487">
            <w:pPr>
              <w:spacing w:after="0" w:line="240" w:lineRule="auto"/>
              <w:rPr>
                <w:rFonts w:eastAsia="Times New Roman"/>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01DBE772" w14:textId="77777777" w:rsidR="00D46487" w:rsidRPr="00207F03" w:rsidRDefault="00D46487" w:rsidP="00D46487">
            <w:pPr>
              <w:spacing w:after="0" w:line="240" w:lineRule="auto"/>
              <w:rPr>
                <w:rFonts w:eastAsia="Times New Roman"/>
                <w:color w:val="006100"/>
                <w:lang w:eastAsia="en-US"/>
              </w:rPr>
            </w:pPr>
          </w:p>
        </w:tc>
      </w:tr>
      <w:tr w:rsidR="00D46487" w:rsidRPr="00207F03" w14:paraId="64CA6260" w14:textId="77777777" w:rsidTr="00D46487">
        <w:trPr>
          <w:trHeight w:val="315"/>
        </w:trPr>
        <w:tc>
          <w:tcPr>
            <w:tcW w:w="650" w:type="dxa"/>
            <w:tcBorders>
              <w:top w:val="nil"/>
              <w:left w:val="single" w:sz="4" w:space="0" w:color="auto"/>
              <w:bottom w:val="single" w:sz="4" w:space="0" w:color="auto"/>
              <w:right w:val="single" w:sz="4" w:space="0" w:color="auto"/>
            </w:tcBorders>
            <w:shd w:val="clear" w:color="auto" w:fill="auto"/>
            <w:noWrap/>
            <w:vAlign w:val="center"/>
            <w:hideMark/>
          </w:tcPr>
          <w:p w14:paraId="08AA8618"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6</w:t>
            </w:r>
          </w:p>
        </w:tc>
        <w:tc>
          <w:tcPr>
            <w:tcW w:w="966" w:type="dxa"/>
            <w:tcBorders>
              <w:top w:val="nil"/>
              <w:left w:val="nil"/>
              <w:bottom w:val="single" w:sz="4" w:space="0" w:color="auto"/>
              <w:right w:val="single" w:sz="4" w:space="0" w:color="auto"/>
            </w:tcBorders>
            <w:shd w:val="clear" w:color="auto" w:fill="auto"/>
            <w:noWrap/>
            <w:vAlign w:val="center"/>
            <w:hideMark/>
          </w:tcPr>
          <w:p w14:paraId="10E6F028"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D4</w:t>
            </w:r>
          </w:p>
        </w:tc>
        <w:tc>
          <w:tcPr>
            <w:tcW w:w="1482" w:type="dxa"/>
            <w:tcBorders>
              <w:top w:val="nil"/>
              <w:left w:val="nil"/>
              <w:bottom w:val="single" w:sz="4" w:space="0" w:color="auto"/>
              <w:right w:val="single" w:sz="4" w:space="0" w:color="auto"/>
            </w:tcBorders>
            <w:shd w:val="clear" w:color="auto" w:fill="auto"/>
            <w:noWrap/>
            <w:vAlign w:val="center"/>
            <w:hideMark/>
          </w:tcPr>
          <w:p w14:paraId="0697F32B"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C3M17.1</w:t>
            </w:r>
          </w:p>
        </w:tc>
        <w:tc>
          <w:tcPr>
            <w:tcW w:w="1723" w:type="dxa"/>
            <w:tcBorders>
              <w:top w:val="nil"/>
              <w:left w:val="nil"/>
              <w:bottom w:val="single" w:sz="4" w:space="0" w:color="auto"/>
              <w:right w:val="single" w:sz="4" w:space="0" w:color="auto"/>
            </w:tcBorders>
            <w:shd w:val="clear" w:color="auto" w:fill="auto"/>
            <w:noWrap/>
            <w:vAlign w:val="center"/>
            <w:hideMark/>
          </w:tcPr>
          <w:p w14:paraId="0E587AC9"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VDDQ</w:t>
            </w:r>
          </w:p>
        </w:tc>
        <w:tc>
          <w:tcPr>
            <w:tcW w:w="1723" w:type="dxa"/>
            <w:tcBorders>
              <w:top w:val="nil"/>
              <w:left w:val="nil"/>
              <w:bottom w:val="single" w:sz="4" w:space="0" w:color="auto"/>
              <w:right w:val="single" w:sz="4" w:space="0" w:color="auto"/>
            </w:tcBorders>
            <w:shd w:val="clear" w:color="auto" w:fill="auto"/>
            <w:noWrap/>
            <w:vAlign w:val="center"/>
            <w:hideMark/>
          </w:tcPr>
          <w:p w14:paraId="736B3367"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V1P8_A</w:t>
            </w:r>
          </w:p>
        </w:tc>
        <w:tc>
          <w:tcPr>
            <w:tcW w:w="1440" w:type="dxa"/>
            <w:vMerge/>
            <w:tcBorders>
              <w:top w:val="nil"/>
              <w:left w:val="single" w:sz="4" w:space="0" w:color="auto"/>
              <w:bottom w:val="single" w:sz="4" w:space="0" w:color="auto"/>
              <w:right w:val="single" w:sz="4" w:space="0" w:color="auto"/>
            </w:tcBorders>
            <w:vAlign w:val="center"/>
            <w:hideMark/>
          </w:tcPr>
          <w:p w14:paraId="729FF412" w14:textId="77777777" w:rsidR="00D46487" w:rsidRPr="00207F03" w:rsidRDefault="00D46487" w:rsidP="00D46487">
            <w:pPr>
              <w:spacing w:after="0" w:line="240" w:lineRule="auto"/>
              <w:rPr>
                <w:rFonts w:eastAsia="Times New Roman"/>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7D6347E7" w14:textId="77777777" w:rsidR="00D46487" w:rsidRPr="00207F03" w:rsidRDefault="00D46487" w:rsidP="00D46487">
            <w:pPr>
              <w:spacing w:after="0" w:line="240" w:lineRule="auto"/>
              <w:rPr>
                <w:rFonts w:eastAsia="Times New Roman"/>
                <w:color w:val="006100"/>
                <w:lang w:eastAsia="en-US"/>
              </w:rPr>
            </w:pPr>
          </w:p>
        </w:tc>
      </w:tr>
      <w:tr w:rsidR="00D46487" w:rsidRPr="00207F03" w14:paraId="2136EC0B" w14:textId="77777777" w:rsidTr="00D46487">
        <w:trPr>
          <w:trHeight w:val="315"/>
        </w:trPr>
        <w:tc>
          <w:tcPr>
            <w:tcW w:w="650" w:type="dxa"/>
            <w:tcBorders>
              <w:top w:val="nil"/>
              <w:left w:val="single" w:sz="4" w:space="0" w:color="auto"/>
              <w:bottom w:val="single" w:sz="4" w:space="0" w:color="auto"/>
              <w:right w:val="single" w:sz="4" w:space="0" w:color="auto"/>
            </w:tcBorders>
            <w:shd w:val="clear" w:color="auto" w:fill="auto"/>
            <w:noWrap/>
            <w:vAlign w:val="center"/>
            <w:hideMark/>
          </w:tcPr>
          <w:p w14:paraId="432CE7A6"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7</w:t>
            </w:r>
          </w:p>
        </w:tc>
        <w:tc>
          <w:tcPr>
            <w:tcW w:w="966" w:type="dxa"/>
            <w:tcBorders>
              <w:top w:val="nil"/>
              <w:left w:val="nil"/>
              <w:bottom w:val="single" w:sz="4" w:space="0" w:color="auto"/>
              <w:right w:val="single" w:sz="4" w:space="0" w:color="auto"/>
            </w:tcBorders>
            <w:shd w:val="clear" w:color="auto" w:fill="auto"/>
            <w:noWrap/>
            <w:vAlign w:val="center"/>
            <w:hideMark/>
          </w:tcPr>
          <w:p w14:paraId="2CBF9EED"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D6</w:t>
            </w:r>
          </w:p>
        </w:tc>
        <w:tc>
          <w:tcPr>
            <w:tcW w:w="1482" w:type="dxa"/>
            <w:tcBorders>
              <w:top w:val="nil"/>
              <w:left w:val="nil"/>
              <w:bottom w:val="single" w:sz="4" w:space="0" w:color="auto"/>
              <w:right w:val="single" w:sz="4" w:space="0" w:color="auto"/>
            </w:tcBorders>
            <w:shd w:val="clear" w:color="auto" w:fill="auto"/>
            <w:noWrap/>
            <w:vAlign w:val="center"/>
            <w:hideMark/>
          </w:tcPr>
          <w:p w14:paraId="4E40B8D9"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C4M10.2</w:t>
            </w:r>
          </w:p>
        </w:tc>
        <w:tc>
          <w:tcPr>
            <w:tcW w:w="1723" w:type="dxa"/>
            <w:tcBorders>
              <w:top w:val="nil"/>
              <w:left w:val="nil"/>
              <w:bottom w:val="single" w:sz="4" w:space="0" w:color="auto"/>
              <w:right w:val="single" w:sz="4" w:space="0" w:color="auto"/>
            </w:tcBorders>
            <w:shd w:val="clear" w:color="auto" w:fill="auto"/>
            <w:noWrap/>
            <w:vAlign w:val="center"/>
            <w:hideMark/>
          </w:tcPr>
          <w:p w14:paraId="24003300" w14:textId="77777777" w:rsidR="00D46487" w:rsidRPr="00207F03" w:rsidRDefault="00D46487" w:rsidP="00D46487">
            <w:pPr>
              <w:spacing w:after="0" w:line="240" w:lineRule="auto"/>
              <w:rPr>
                <w:rFonts w:eastAsia="Times New Roman"/>
                <w:color w:val="FF0000"/>
                <w:lang w:eastAsia="en-US"/>
              </w:rPr>
            </w:pPr>
            <w:r w:rsidRPr="00207F03">
              <w:rPr>
                <w:rFonts w:eastAsia="Times New Roman"/>
                <w:color w:val="FF0000"/>
                <w:lang w:eastAsia="en-US"/>
              </w:rPr>
              <w:t>V1P8_IFSUP*</w:t>
            </w:r>
          </w:p>
        </w:tc>
        <w:tc>
          <w:tcPr>
            <w:tcW w:w="1723" w:type="dxa"/>
            <w:tcBorders>
              <w:top w:val="nil"/>
              <w:left w:val="nil"/>
              <w:bottom w:val="single" w:sz="4" w:space="0" w:color="auto"/>
              <w:right w:val="single" w:sz="4" w:space="0" w:color="auto"/>
            </w:tcBorders>
            <w:shd w:val="clear" w:color="auto" w:fill="auto"/>
            <w:noWrap/>
            <w:vAlign w:val="center"/>
            <w:hideMark/>
          </w:tcPr>
          <w:p w14:paraId="36B15C7E"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VDDQ</w:t>
            </w:r>
          </w:p>
        </w:tc>
        <w:tc>
          <w:tcPr>
            <w:tcW w:w="1440" w:type="dxa"/>
            <w:vMerge/>
            <w:tcBorders>
              <w:top w:val="nil"/>
              <w:left w:val="single" w:sz="4" w:space="0" w:color="auto"/>
              <w:bottom w:val="single" w:sz="4" w:space="0" w:color="auto"/>
              <w:right w:val="single" w:sz="4" w:space="0" w:color="auto"/>
            </w:tcBorders>
            <w:vAlign w:val="center"/>
            <w:hideMark/>
          </w:tcPr>
          <w:p w14:paraId="4D363147" w14:textId="77777777" w:rsidR="00D46487" w:rsidRPr="00207F03" w:rsidRDefault="00D46487" w:rsidP="00D46487">
            <w:pPr>
              <w:spacing w:after="0" w:line="240" w:lineRule="auto"/>
              <w:rPr>
                <w:rFonts w:eastAsia="Times New Roman"/>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330D5306" w14:textId="77777777" w:rsidR="00D46487" w:rsidRPr="00207F03" w:rsidRDefault="00D46487" w:rsidP="00D46487">
            <w:pPr>
              <w:spacing w:after="0" w:line="240" w:lineRule="auto"/>
              <w:rPr>
                <w:rFonts w:eastAsia="Times New Roman"/>
                <w:color w:val="006100"/>
                <w:lang w:eastAsia="en-US"/>
              </w:rPr>
            </w:pPr>
          </w:p>
        </w:tc>
      </w:tr>
      <w:tr w:rsidR="00D46487" w:rsidRPr="00207F03" w14:paraId="5ED1D4EA" w14:textId="77777777" w:rsidTr="00D46487">
        <w:trPr>
          <w:trHeight w:val="315"/>
        </w:trPr>
        <w:tc>
          <w:tcPr>
            <w:tcW w:w="650" w:type="dxa"/>
            <w:tcBorders>
              <w:top w:val="nil"/>
              <w:left w:val="single" w:sz="4" w:space="0" w:color="auto"/>
              <w:bottom w:val="single" w:sz="4" w:space="0" w:color="auto"/>
              <w:right w:val="single" w:sz="4" w:space="0" w:color="auto"/>
            </w:tcBorders>
            <w:shd w:val="clear" w:color="auto" w:fill="auto"/>
            <w:noWrap/>
            <w:vAlign w:val="center"/>
            <w:hideMark/>
          </w:tcPr>
          <w:p w14:paraId="530A13D3"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8</w:t>
            </w:r>
          </w:p>
        </w:tc>
        <w:tc>
          <w:tcPr>
            <w:tcW w:w="966" w:type="dxa"/>
            <w:tcBorders>
              <w:top w:val="nil"/>
              <w:left w:val="nil"/>
              <w:bottom w:val="single" w:sz="4" w:space="0" w:color="auto"/>
              <w:right w:val="single" w:sz="4" w:space="0" w:color="auto"/>
            </w:tcBorders>
            <w:shd w:val="clear" w:color="auto" w:fill="auto"/>
            <w:noWrap/>
            <w:vAlign w:val="center"/>
            <w:hideMark/>
          </w:tcPr>
          <w:p w14:paraId="44A75779"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D7</w:t>
            </w:r>
          </w:p>
        </w:tc>
        <w:tc>
          <w:tcPr>
            <w:tcW w:w="1482" w:type="dxa"/>
            <w:tcBorders>
              <w:top w:val="nil"/>
              <w:left w:val="nil"/>
              <w:bottom w:val="single" w:sz="4" w:space="0" w:color="auto"/>
              <w:right w:val="single" w:sz="4" w:space="0" w:color="auto"/>
            </w:tcBorders>
            <w:shd w:val="clear" w:color="auto" w:fill="auto"/>
            <w:noWrap/>
            <w:vAlign w:val="center"/>
            <w:hideMark/>
          </w:tcPr>
          <w:p w14:paraId="62D3A448"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C2B34.1</w:t>
            </w:r>
          </w:p>
        </w:tc>
        <w:tc>
          <w:tcPr>
            <w:tcW w:w="1723" w:type="dxa"/>
            <w:tcBorders>
              <w:top w:val="nil"/>
              <w:left w:val="nil"/>
              <w:bottom w:val="single" w:sz="4" w:space="0" w:color="auto"/>
              <w:right w:val="single" w:sz="4" w:space="0" w:color="auto"/>
            </w:tcBorders>
            <w:shd w:val="clear" w:color="auto" w:fill="auto"/>
            <w:noWrap/>
            <w:vAlign w:val="center"/>
            <w:hideMark/>
          </w:tcPr>
          <w:p w14:paraId="6C524A80"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VCC</w:t>
            </w:r>
          </w:p>
        </w:tc>
        <w:tc>
          <w:tcPr>
            <w:tcW w:w="1723" w:type="dxa"/>
            <w:tcBorders>
              <w:top w:val="nil"/>
              <w:left w:val="nil"/>
              <w:bottom w:val="single" w:sz="4" w:space="0" w:color="auto"/>
              <w:right w:val="single" w:sz="4" w:space="0" w:color="auto"/>
            </w:tcBorders>
            <w:shd w:val="clear" w:color="auto" w:fill="auto"/>
            <w:noWrap/>
            <w:vAlign w:val="center"/>
            <w:hideMark/>
          </w:tcPr>
          <w:p w14:paraId="2C01035E"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VCC</w:t>
            </w:r>
          </w:p>
        </w:tc>
        <w:tc>
          <w:tcPr>
            <w:tcW w:w="1440" w:type="dxa"/>
            <w:vMerge/>
            <w:tcBorders>
              <w:top w:val="nil"/>
              <w:left w:val="single" w:sz="4" w:space="0" w:color="auto"/>
              <w:bottom w:val="single" w:sz="4" w:space="0" w:color="auto"/>
              <w:right w:val="single" w:sz="4" w:space="0" w:color="auto"/>
            </w:tcBorders>
            <w:vAlign w:val="center"/>
            <w:hideMark/>
          </w:tcPr>
          <w:p w14:paraId="3DEAF228" w14:textId="77777777" w:rsidR="00D46487" w:rsidRPr="00207F03" w:rsidRDefault="00D46487" w:rsidP="00D46487">
            <w:pPr>
              <w:spacing w:after="0" w:line="240" w:lineRule="auto"/>
              <w:rPr>
                <w:rFonts w:eastAsia="Times New Roman"/>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7958CD88" w14:textId="77777777" w:rsidR="00D46487" w:rsidRPr="00207F03" w:rsidRDefault="00D46487" w:rsidP="00D46487">
            <w:pPr>
              <w:spacing w:after="0" w:line="240" w:lineRule="auto"/>
              <w:rPr>
                <w:rFonts w:eastAsia="Times New Roman"/>
                <w:color w:val="006100"/>
                <w:lang w:eastAsia="en-US"/>
              </w:rPr>
            </w:pPr>
          </w:p>
        </w:tc>
      </w:tr>
      <w:tr w:rsidR="00D46487" w:rsidRPr="00207F03" w14:paraId="14361491" w14:textId="77777777" w:rsidTr="00D46487">
        <w:trPr>
          <w:trHeight w:val="315"/>
        </w:trPr>
        <w:tc>
          <w:tcPr>
            <w:tcW w:w="650" w:type="dxa"/>
            <w:tcBorders>
              <w:top w:val="nil"/>
              <w:left w:val="single" w:sz="4" w:space="0" w:color="auto"/>
              <w:bottom w:val="single" w:sz="4" w:space="0" w:color="auto"/>
              <w:right w:val="single" w:sz="4" w:space="0" w:color="auto"/>
            </w:tcBorders>
            <w:shd w:val="clear" w:color="auto" w:fill="auto"/>
            <w:noWrap/>
            <w:vAlign w:val="center"/>
            <w:hideMark/>
          </w:tcPr>
          <w:p w14:paraId="32E1EE40"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9</w:t>
            </w:r>
          </w:p>
        </w:tc>
        <w:tc>
          <w:tcPr>
            <w:tcW w:w="966" w:type="dxa"/>
            <w:tcBorders>
              <w:top w:val="nil"/>
              <w:left w:val="nil"/>
              <w:bottom w:val="single" w:sz="4" w:space="0" w:color="auto"/>
              <w:right w:val="single" w:sz="4" w:space="0" w:color="auto"/>
            </w:tcBorders>
            <w:shd w:val="clear" w:color="auto" w:fill="auto"/>
            <w:noWrap/>
            <w:vAlign w:val="center"/>
            <w:hideMark/>
          </w:tcPr>
          <w:p w14:paraId="207DCD8A"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D8</w:t>
            </w:r>
          </w:p>
        </w:tc>
        <w:tc>
          <w:tcPr>
            <w:tcW w:w="1482" w:type="dxa"/>
            <w:tcBorders>
              <w:top w:val="nil"/>
              <w:left w:val="nil"/>
              <w:bottom w:val="single" w:sz="4" w:space="0" w:color="auto"/>
              <w:right w:val="single" w:sz="4" w:space="0" w:color="auto"/>
            </w:tcBorders>
            <w:shd w:val="clear" w:color="auto" w:fill="auto"/>
            <w:noWrap/>
            <w:vAlign w:val="center"/>
            <w:hideMark/>
          </w:tcPr>
          <w:p w14:paraId="1542FB21"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C3M8.1</w:t>
            </w:r>
          </w:p>
        </w:tc>
        <w:tc>
          <w:tcPr>
            <w:tcW w:w="1723" w:type="dxa"/>
            <w:tcBorders>
              <w:top w:val="nil"/>
              <w:left w:val="nil"/>
              <w:bottom w:val="single" w:sz="4" w:space="0" w:color="auto"/>
              <w:right w:val="single" w:sz="4" w:space="0" w:color="auto"/>
            </w:tcBorders>
            <w:shd w:val="clear" w:color="auto" w:fill="auto"/>
            <w:noWrap/>
            <w:vAlign w:val="center"/>
            <w:hideMark/>
          </w:tcPr>
          <w:p w14:paraId="45A8EC37"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V1P5_S</w:t>
            </w:r>
          </w:p>
        </w:tc>
        <w:tc>
          <w:tcPr>
            <w:tcW w:w="1723" w:type="dxa"/>
            <w:tcBorders>
              <w:top w:val="nil"/>
              <w:left w:val="nil"/>
              <w:bottom w:val="single" w:sz="4" w:space="0" w:color="auto"/>
              <w:right w:val="single" w:sz="4" w:space="0" w:color="auto"/>
            </w:tcBorders>
            <w:shd w:val="clear" w:color="auto" w:fill="auto"/>
            <w:noWrap/>
            <w:vAlign w:val="center"/>
            <w:hideMark/>
          </w:tcPr>
          <w:p w14:paraId="7C7AE1E7"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V1P5_S</w:t>
            </w:r>
          </w:p>
        </w:tc>
        <w:tc>
          <w:tcPr>
            <w:tcW w:w="1440" w:type="dxa"/>
            <w:vMerge/>
            <w:tcBorders>
              <w:top w:val="nil"/>
              <w:left w:val="single" w:sz="4" w:space="0" w:color="auto"/>
              <w:bottom w:val="single" w:sz="4" w:space="0" w:color="auto"/>
              <w:right w:val="single" w:sz="4" w:space="0" w:color="auto"/>
            </w:tcBorders>
            <w:vAlign w:val="center"/>
            <w:hideMark/>
          </w:tcPr>
          <w:p w14:paraId="113958A7" w14:textId="77777777" w:rsidR="00D46487" w:rsidRPr="00207F03" w:rsidRDefault="00D46487" w:rsidP="00D46487">
            <w:pPr>
              <w:spacing w:after="0" w:line="240" w:lineRule="auto"/>
              <w:rPr>
                <w:rFonts w:eastAsia="Times New Roman"/>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600AAA59" w14:textId="77777777" w:rsidR="00D46487" w:rsidRPr="00207F03" w:rsidRDefault="00D46487" w:rsidP="00D46487">
            <w:pPr>
              <w:spacing w:after="0" w:line="240" w:lineRule="auto"/>
              <w:rPr>
                <w:rFonts w:eastAsia="Times New Roman"/>
                <w:color w:val="006100"/>
                <w:lang w:eastAsia="en-US"/>
              </w:rPr>
            </w:pPr>
          </w:p>
        </w:tc>
      </w:tr>
      <w:tr w:rsidR="00D46487" w:rsidRPr="00207F03" w14:paraId="62C1D7B4" w14:textId="77777777" w:rsidTr="00D46487">
        <w:trPr>
          <w:trHeight w:val="315"/>
        </w:trPr>
        <w:tc>
          <w:tcPr>
            <w:tcW w:w="650" w:type="dxa"/>
            <w:tcBorders>
              <w:top w:val="nil"/>
              <w:left w:val="single" w:sz="4" w:space="0" w:color="auto"/>
              <w:bottom w:val="single" w:sz="4" w:space="0" w:color="auto"/>
              <w:right w:val="single" w:sz="4" w:space="0" w:color="auto"/>
            </w:tcBorders>
            <w:shd w:val="clear" w:color="auto" w:fill="auto"/>
            <w:noWrap/>
            <w:vAlign w:val="center"/>
            <w:hideMark/>
          </w:tcPr>
          <w:p w14:paraId="79BFB84B"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10</w:t>
            </w:r>
          </w:p>
        </w:tc>
        <w:tc>
          <w:tcPr>
            <w:tcW w:w="966" w:type="dxa"/>
            <w:tcBorders>
              <w:top w:val="nil"/>
              <w:left w:val="nil"/>
              <w:bottom w:val="single" w:sz="4" w:space="0" w:color="auto"/>
              <w:right w:val="single" w:sz="4" w:space="0" w:color="auto"/>
            </w:tcBorders>
            <w:shd w:val="clear" w:color="auto" w:fill="auto"/>
            <w:noWrap/>
            <w:vAlign w:val="center"/>
            <w:hideMark/>
          </w:tcPr>
          <w:p w14:paraId="4B0E093C"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D9</w:t>
            </w:r>
          </w:p>
        </w:tc>
        <w:tc>
          <w:tcPr>
            <w:tcW w:w="1482" w:type="dxa"/>
            <w:tcBorders>
              <w:top w:val="nil"/>
              <w:left w:val="nil"/>
              <w:bottom w:val="single" w:sz="4" w:space="0" w:color="auto"/>
              <w:right w:val="single" w:sz="4" w:space="0" w:color="auto"/>
            </w:tcBorders>
            <w:shd w:val="clear" w:color="auto" w:fill="auto"/>
            <w:noWrap/>
            <w:vAlign w:val="center"/>
            <w:hideMark/>
          </w:tcPr>
          <w:p w14:paraId="74852387"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C3M22.1</w:t>
            </w:r>
          </w:p>
        </w:tc>
        <w:tc>
          <w:tcPr>
            <w:tcW w:w="1723" w:type="dxa"/>
            <w:tcBorders>
              <w:top w:val="nil"/>
              <w:left w:val="nil"/>
              <w:bottom w:val="single" w:sz="4" w:space="0" w:color="auto"/>
              <w:right w:val="single" w:sz="4" w:space="0" w:color="auto"/>
            </w:tcBorders>
            <w:shd w:val="clear" w:color="auto" w:fill="auto"/>
            <w:noWrap/>
            <w:vAlign w:val="center"/>
            <w:hideMark/>
          </w:tcPr>
          <w:p w14:paraId="32B0DEFD"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V1P35_S</w:t>
            </w:r>
          </w:p>
        </w:tc>
        <w:tc>
          <w:tcPr>
            <w:tcW w:w="1723" w:type="dxa"/>
            <w:tcBorders>
              <w:top w:val="nil"/>
              <w:left w:val="nil"/>
              <w:bottom w:val="single" w:sz="4" w:space="0" w:color="auto"/>
              <w:right w:val="single" w:sz="4" w:space="0" w:color="auto"/>
            </w:tcBorders>
            <w:shd w:val="clear" w:color="auto" w:fill="auto"/>
            <w:noWrap/>
            <w:vAlign w:val="center"/>
            <w:hideMark/>
          </w:tcPr>
          <w:p w14:paraId="46676DF2"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V1P35_S</w:t>
            </w:r>
          </w:p>
        </w:tc>
        <w:tc>
          <w:tcPr>
            <w:tcW w:w="1440" w:type="dxa"/>
            <w:vMerge/>
            <w:tcBorders>
              <w:top w:val="nil"/>
              <w:left w:val="single" w:sz="4" w:space="0" w:color="auto"/>
              <w:bottom w:val="single" w:sz="4" w:space="0" w:color="auto"/>
              <w:right w:val="single" w:sz="4" w:space="0" w:color="auto"/>
            </w:tcBorders>
            <w:vAlign w:val="center"/>
            <w:hideMark/>
          </w:tcPr>
          <w:p w14:paraId="08F1B52F" w14:textId="77777777" w:rsidR="00D46487" w:rsidRPr="00207F03" w:rsidRDefault="00D46487" w:rsidP="00D46487">
            <w:pPr>
              <w:spacing w:after="0" w:line="240" w:lineRule="auto"/>
              <w:rPr>
                <w:rFonts w:eastAsia="Times New Roman"/>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3BC07E80" w14:textId="77777777" w:rsidR="00D46487" w:rsidRPr="00207F03" w:rsidRDefault="00D46487" w:rsidP="00D46487">
            <w:pPr>
              <w:spacing w:after="0" w:line="240" w:lineRule="auto"/>
              <w:rPr>
                <w:rFonts w:eastAsia="Times New Roman"/>
                <w:color w:val="006100"/>
                <w:lang w:eastAsia="en-US"/>
              </w:rPr>
            </w:pPr>
          </w:p>
        </w:tc>
      </w:tr>
      <w:tr w:rsidR="00D46487" w:rsidRPr="00207F03" w14:paraId="448F4D71" w14:textId="77777777" w:rsidTr="00D46487">
        <w:trPr>
          <w:trHeight w:val="315"/>
        </w:trPr>
        <w:tc>
          <w:tcPr>
            <w:tcW w:w="650" w:type="dxa"/>
            <w:tcBorders>
              <w:top w:val="nil"/>
              <w:left w:val="single" w:sz="4" w:space="0" w:color="auto"/>
              <w:bottom w:val="single" w:sz="4" w:space="0" w:color="auto"/>
              <w:right w:val="single" w:sz="4" w:space="0" w:color="auto"/>
            </w:tcBorders>
            <w:shd w:val="clear" w:color="auto" w:fill="auto"/>
            <w:noWrap/>
            <w:vAlign w:val="center"/>
            <w:hideMark/>
          </w:tcPr>
          <w:p w14:paraId="417D011D" w14:textId="77777777" w:rsidR="00D46487" w:rsidRPr="00207F03" w:rsidRDefault="00D46487" w:rsidP="00D46487">
            <w:pPr>
              <w:spacing w:after="0" w:line="240" w:lineRule="auto"/>
              <w:jc w:val="center"/>
              <w:rPr>
                <w:rFonts w:eastAsia="Times New Roman"/>
                <w:sz w:val="22"/>
                <w:szCs w:val="22"/>
                <w:lang w:eastAsia="en-US"/>
              </w:rPr>
            </w:pPr>
            <w:r w:rsidRPr="00207F03">
              <w:rPr>
                <w:rFonts w:eastAsia="Times New Roman"/>
                <w:sz w:val="22"/>
                <w:szCs w:val="22"/>
                <w:lang w:eastAsia="en-US"/>
              </w:rPr>
              <w:t>11</w:t>
            </w:r>
          </w:p>
        </w:tc>
        <w:tc>
          <w:tcPr>
            <w:tcW w:w="966" w:type="dxa"/>
            <w:tcBorders>
              <w:top w:val="nil"/>
              <w:left w:val="nil"/>
              <w:bottom w:val="single" w:sz="4" w:space="0" w:color="auto"/>
              <w:right w:val="single" w:sz="4" w:space="0" w:color="auto"/>
            </w:tcBorders>
            <w:shd w:val="clear" w:color="auto" w:fill="auto"/>
            <w:noWrap/>
            <w:vAlign w:val="center"/>
            <w:hideMark/>
          </w:tcPr>
          <w:p w14:paraId="73A07E83"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D10</w:t>
            </w:r>
          </w:p>
        </w:tc>
        <w:tc>
          <w:tcPr>
            <w:tcW w:w="1482" w:type="dxa"/>
            <w:tcBorders>
              <w:top w:val="nil"/>
              <w:left w:val="nil"/>
              <w:bottom w:val="single" w:sz="4" w:space="0" w:color="auto"/>
              <w:right w:val="single" w:sz="4" w:space="0" w:color="auto"/>
            </w:tcBorders>
            <w:shd w:val="clear" w:color="auto" w:fill="auto"/>
            <w:noWrap/>
            <w:vAlign w:val="center"/>
            <w:hideMark/>
          </w:tcPr>
          <w:p w14:paraId="6F2264A5"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C3B33.1</w:t>
            </w:r>
          </w:p>
        </w:tc>
        <w:tc>
          <w:tcPr>
            <w:tcW w:w="1723" w:type="dxa"/>
            <w:tcBorders>
              <w:top w:val="nil"/>
              <w:left w:val="nil"/>
              <w:bottom w:val="single" w:sz="4" w:space="0" w:color="auto"/>
              <w:right w:val="single" w:sz="4" w:space="0" w:color="auto"/>
            </w:tcBorders>
            <w:shd w:val="clear" w:color="auto" w:fill="auto"/>
            <w:noWrap/>
            <w:vAlign w:val="center"/>
            <w:hideMark/>
          </w:tcPr>
          <w:p w14:paraId="157BEDED"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COREPWROK</w:t>
            </w:r>
          </w:p>
        </w:tc>
        <w:tc>
          <w:tcPr>
            <w:tcW w:w="1723" w:type="dxa"/>
            <w:tcBorders>
              <w:top w:val="nil"/>
              <w:left w:val="nil"/>
              <w:bottom w:val="single" w:sz="4" w:space="0" w:color="auto"/>
              <w:right w:val="single" w:sz="4" w:space="0" w:color="auto"/>
            </w:tcBorders>
            <w:shd w:val="clear" w:color="auto" w:fill="auto"/>
            <w:noWrap/>
            <w:vAlign w:val="center"/>
            <w:hideMark/>
          </w:tcPr>
          <w:p w14:paraId="4E636ACC" w14:textId="77777777" w:rsidR="00D46487" w:rsidRPr="00207F03" w:rsidRDefault="00D46487" w:rsidP="00D46487">
            <w:pPr>
              <w:spacing w:after="0" w:line="240" w:lineRule="auto"/>
              <w:rPr>
                <w:rFonts w:eastAsia="Times New Roman"/>
                <w:lang w:eastAsia="en-US"/>
              </w:rPr>
            </w:pPr>
            <w:r w:rsidRPr="00207F03">
              <w:rPr>
                <w:rFonts w:eastAsia="Times New Roman"/>
                <w:lang w:eastAsia="en-US"/>
              </w:rPr>
              <w:t>COREPWROK</w:t>
            </w:r>
          </w:p>
        </w:tc>
        <w:tc>
          <w:tcPr>
            <w:tcW w:w="1440" w:type="dxa"/>
            <w:vMerge/>
            <w:tcBorders>
              <w:top w:val="nil"/>
              <w:left w:val="single" w:sz="4" w:space="0" w:color="auto"/>
              <w:bottom w:val="single" w:sz="4" w:space="0" w:color="auto"/>
              <w:right w:val="single" w:sz="4" w:space="0" w:color="auto"/>
            </w:tcBorders>
            <w:vAlign w:val="center"/>
            <w:hideMark/>
          </w:tcPr>
          <w:p w14:paraId="5704FBCF" w14:textId="77777777" w:rsidR="00D46487" w:rsidRPr="00207F03" w:rsidRDefault="00D46487" w:rsidP="00D46487">
            <w:pPr>
              <w:spacing w:after="0" w:line="240" w:lineRule="auto"/>
              <w:rPr>
                <w:rFonts w:eastAsia="Times New Roman"/>
                <w:lang w:eastAsia="en-US"/>
              </w:rPr>
            </w:pPr>
          </w:p>
        </w:tc>
        <w:tc>
          <w:tcPr>
            <w:tcW w:w="960" w:type="dxa"/>
            <w:vMerge/>
            <w:tcBorders>
              <w:top w:val="nil"/>
              <w:left w:val="single" w:sz="4" w:space="0" w:color="auto"/>
              <w:bottom w:val="single" w:sz="4" w:space="0" w:color="auto"/>
              <w:right w:val="single" w:sz="4" w:space="0" w:color="auto"/>
            </w:tcBorders>
            <w:vAlign w:val="center"/>
            <w:hideMark/>
          </w:tcPr>
          <w:p w14:paraId="753D1D05" w14:textId="77777777" w:rsidR="00D46487" w:rsidRPr="00207F03" w:rsidRDefault="00D46487" w:rsidP="00D46487">
            <w:pPr>
              <w:spacing w:after="0" w:line="240" w:lineRule="auto"/>
              <w:rPr>
                <w:rFonts w:eastAsia="Times New Roman"/>
                <w:color w:val="006100"/>
                <w:lang w:eastAsia="en-US"/>
              </w:rPr>
            </w:pPr>
          </w:p>
        </w:tc>
      </w:tr>
    </w:tbl>
    <w:p w14:paraId="1845081A" w14:textId="77777777" w:rsidR="002822E2" w:rsidRPr="00207F03" w:rsidRDefault="002822E2" w:rsidP="00324D0B">
      <w:pPr>
        <w:spacing w:line="360" w:lineRule="auto"/>
        <w:jc w:val="both"/>
        <w:rPr>
          <w:b/>
          <w:color w:val="000000" w:themeColor="text1"/>
          <w:u w:val="single"/>
        </w:rPr>
      </w:pPr>
    </w:p>
    <w:p w14:paraId="5AF89928" w14:textId="77777777" w:rsidR="007F35B7" w:rsidRPr="00207F03" w:rsidRDefault="001A5100" w:rsidP="00324D0B">
      <w:pPr>
        <w:spacing w:line="360" w:lineRule="auto"/>
        <w:jc w:val="both"/>
        <w:rPr>
          <w:b/>
          <w:color w:val="365F91" w:themeColor="accent1" w:themeShade="BF"/>
        </w:rPr>
      </w:pPr>
      <w:r w:rsidRPr="00207F03">
        <w:rPr>
          <w:b/>
          <w:color w:val="000000" w:themeColor="text1"/>
          <w:u w:val="single"/>
        </w:rPr>
        <w:t>NOTE</w:t>
      </w:r>
      <w:r w:rsidR="00324D0B" w:rsidRPr="00207F03">
        <w:rPr>
          <w:b/>
          <w:color w:val="365F91" w:themeColor="accent1" w:themeShade="BF"/>
        </w:rPr>
        <w:t xml:space="preserve">: </w:t>
      </w:r>
    </w:p>
    <w:p w14:paraId="40EBFC33" w14:textId="0E1881E7" w:rsidR="00324D0B" w:rsidRPr="00207F03" w:rsidRDefault="00324D0B" w:rsidP="00324D0B">
      <w:pPr>
        <w:spacing w:line="360" w:lineRule="auto"/>
        <w:jc w:val="both"/>
        <w:rPr>
          <w:b/>
          <w:color w:val="365F91" w:themeColor="accent1" w:themeShade="BF"/>
        </w:rPr>
      </w:pPr>
      <w:r w:rsidRPr="00207F03">
        <w:t xml:space="preserve">1. </w:t>
      </w:r>
      <w:r w:rsidR="00751CD6" w:rsidRPr="00207F03">
        <w:t>*</w:t>
      </w:r>
      <w:r w:rsidRPr="00207F03">
        <w:t>Even though V1P8_IFSUP is not in sequence we can consider this test case as PASS. Beca</w:t>
      </w:r>
      <w:r w:rsidR="00B94E10" w:rsidRPr="00207F03">
        <w:t>use V1P8_IFSUP is not used for I</w:t>
      </w:r>
      <w:r w:rsidRPr="00207F03">
        <w:t>ntel SOC</w:t>
      </w:r>
      <w:r w:rsidRPr="00207F03">
        <w:rPr>
          <w:b/>
          <w:color w:val="365F91" w:themeColor="accent1" w:themeShade="BF"/>
        </w:rPr>
        <w:t>.</w:t>
      </w:r>
    </w:p>
    <w:p w14:paraId="383710E3" w14:textId="4F03D232" w:rsidR="00324D0B" w:rsidRPr="00207F03" w:rsidRDefault="00324D0B" w:rsidP="00324D0B">
      <w:pPr>
        <w:spacing w:line="360" w:lineRule="auto"/>
        <w:jc w:val="both"/>
      </w:pPr>
      <w:r w:rsidRPr="00207F03">
        <w:t xml:space="preserve">2. PMIC IC has been changed in </w:t>
      </w:r>
      <w:r w:rsidR="00245BC4" w:rsidRPr="00207F03">
        <w:t>next version</w:t>
      </w:r>
      <w:r w:rsidRPr="00207F03">
        <w:t xml:space="preserve"> from 9145 to 9180. IDT team has tested power on and power down sequence and the reports for the same are attached below.</w:t>
      </w:r>
    </w:p>
    <w:p w14:paraId="27C3132B" w14:textId="635E2830" w:rsidR="00324D0B" w:rsidRPr="00207F03" w:rsidRDefault="00324D0B" w:rsidP="00324D0B">
      <w:pPr>
        <w:spacing w:after="0" w:line="240" w:lineRule="auto"/>
      </w:pPr>
      <w:r w:rsidRPr="00207F03">
        <w:rPr>
          <w:b/>
          <w:color w:val="365F91" w:themeColor="accent1" w:themeShade="BF"/>
        </w:rPr>
        <w:t xml:space="preserve">The detailed analysis report with waveform captured for power on sequence test case is embed in the excel document attached </w:t>
      </w:r>
      <w:r w:rsidR="00A46086">
        <w:rPr>
          <w:b/>
          <w:color w:val="365F91" w:themeColor="accent1" w:themeShade="BF"/>
        </w:rPr>
        <w:t>herewith.</w:t>
      </w:r>
      <w:r w:rsidRPr="00207F03">
        <w:t xml:space="preserve"> </w:t>
      </w:r>
    </w:p>
    <w:bookmarkStart w:id="497" w:name="_MON_1535836478"/>
    <w:bookmarkEnd w:id="497"/>
    <w:p w14:paraId="01C32115" w14:textId="7EE64BD8" w:rsidR="00324D0B" w:rsidRPr="00207F03" w:rsidRDefault="00B94E10" w:rsidP="00324D0B">
      <w:pPr>
        <w:rPr>
          <w:b/>
          <w:color w:val="365F91" w:themeColor="accent1" w:themeShade="BF"/>
        </w:rPr>
      </w:pPr>
      <w:r w:rsidRPr="00207F03">
        <w:rPr>
          <w:b/>
          <w:color w:val="365F91" w:themeColor="accent1" w:themeShade="BF"/>
        </w:rPr>
        <w:object w:dxaOrig="2040" w:dyaOrig="1339" w14:anchorId="2AD75B3C">
          <v:shape id="_x0000_i1067" type="#_x0000_t75" style="width:86.55pt;height:57.45pt" o:ole="">
            <v:imagedata r:id="rId97" o:title=""/>
          </v:shape>
          <o:OLEObject Type="Embed" ProgID="Excel.Sheet.12" ShapeID="_x0000_i1067" DrawAspect="Icon" ObjectID="_1576838393" r:id="rId98"/>
        </w:object>
      </w:r>
      <w:r w:rsidRPr="00207F03">
        <w:rPr>
          <w:b/>
          <w:color w:val="365F91" w:themeColor="accent1" w:themeShade="BF"/>
        </w:rPr>
        <w:t xml:space="preserve"> </w:t>
      </w:r>
      <w:bookmarkStart w:id="498" w:name="_MON_1543335755"/>
      <w:bookmarkEnd w:id="498"/>
      <w:r w:rsidR="002402DA" w:rsidRPr="00207F03">
        <w:rPr>
          <w:b/>
          <w:color w:val="365F91" w:themeColor="accent1" w:themeShade="BF"/>
        </w:rPr>
        <w:object w:dxaOrig="2040" w:dyaOrig="1339" w14:anchorId="22D3CEF6">
          <v:shape id="_x0000_i1068" type="#_x0000_t75" style="width:101.85pt;height:67.4pt" o:ole="">
            <v:imagedata r:id="rId99" o:title=""/>
          </v:shape>
          <o:OLEObject Type="Embed" ProgID="Word.Document.12" ShapeID="_x0000_i1068" DrawAspect="Icon" ObjectID="_1576838394" r:id="rId100">
            <o:FieldCodes>\s</o:FieldCodes>
          </o:OLEObject>
        </w:object>
      </w:r>
    </w:p>
    <w:p w14:paraId="35D8C88B" w14:textId="77777777" w:rsidR="00324D0B" w:rsidRPr="00207F03" w:rsidRDefault="00324D0B" w:rsidP="00D9595C">
      <w:pPr>
        <w:pStyle w:val="Heading1"/>
        <w:numPr>
          <w:ilvl w:val="3"/>
          <w:numId w:val="5"/>
        </w:numPr>
        <w:spacing w:before="0" w:after="240" w:line="240" w:lineRule="auto"/>
        <w:rPr>
          <w:b w:val="0"/>
          <w:color w:val="365F91" w:themeColor="accent1" w:themeShade="BF"/>
          <w:sz w:val="26"/>
          <w:szCs w:val="26"/>
        </w:rPr>
      </w:pPr>
      <w:bookmarkStart w:id="499" w:name="_Toc464337296"/>
      <w:bookmarkStart w:id="500" w:name="_Toc471231683"/>
      <w:r w:rsidRPr="00207F03">
        <w:rPr>
          <w:b w:val="0"/>
          <w:color w:val="365F91" w:themeColor="accent1" w:themeShade="BF"/>
          <w:sz w:val="26"/>
          <w:szCs w:val="26"/>
        </w:rPr>
        <w:t>Test ID / Test Name: CPU.1.3/ Power-down sequence</w:t>
      </w:r>
      <w:bookmarkEnd w:id="499"/>
      <w:bookmarkEnd w:id="500"/>
    </w:p>
    <w:p w14:paraId="589252E4" w14:textId="77777777" w:rsidR="00324D0B" w:rsidRPr="00207F03" w:rsidRDefault="00324D0B" w:rsidP="00D9595C">
      <w:pPr>
        <w:pStyle w:val="ListParagraph"/>
        <w:keepNext/>
        <w:numPr>
          <w:ilvl w:val="3"/>
          <w:numId w:val="5"/>
        </w:numPr>
        <w:spacing w:after="240"/>
        <w:contextualSpacing w:val="0"/>
        <w:outlineLvl w:val="0"/>
        <w:rPr>
          <w:rFonts w:ascii="Times New Roman" w:hAnsi="Times New Roman" w:cs="Times New Roman"/>
          <w:bCs/>
          <w:vanish/>
          <w:color w:val="365F91" w:themeColor="accent1" w:themeShade="BF"/>
          <w:kern w:val="32"/>
          <w:szCs w:val="32"/>
          <w:lang w:eastAsia="zh-CN"/>
        </w:rPr>
      </w:pPr>
    </w:p>
    <w:p w14:paraId="0082CFDF" w14:textId="77777777" w:rsidR="00324D0B" w:rsidRPr="00207F03" w:rsidRDefault="00324D0B" w:rsidP="00D9595C">
      <w:pPr>
        <w:pStyle w:val="Heading1"/>
        <w:numPr>
          <w:ilvl w:val="4"/>
          <w:numId w:val="5"/>
        </w:numPr>
        <w:spacing w:before="0" w:after="240" w:line="240" w:lineRule="auto"/>
        <w:rPr>
          <w:b w:val="0"/>
          <w:color w:val="365F91" w:themeColor="accent1" w:themeShade="BF"/>
          <w:sz w:val="24"/>
        </w:rPr>
      </w:pPr>
      <w:bookmarkStart w:id="501" w:name="_Toc464337297"/>
      <w:bookmarkStart w:id="502" w:name="_Toc471231684"/>
      <w:r w:rsidRPr="00207F03">
        <w:rPr>
          <w:b w:val="0"/>
          <w:color w:val="365F91" w:themeColor="accent1" w:themeShade="BF"/>
          <w:sz w:val="24"/>
        </w:rPr>
        <w:t>Purpose</w:t>
      </w:r>
      <w:bookmarkEnd w:id="501"/>
      <w:bookmarkEnd w:id="502"/>
    </w:p>
    <w:p w14:paraId="356D45BA" w14:textId="77777777" w:rsidR="00324D0B" w:rsidRPr="00207F03" w:rsidRDefault="00324D0B" w:rsidP="00324D0B">
      <w:pPr>
        <w:spacing w:line="360" w:lineRule="auto"/>
        <w:jc w:val="both"/>
        <w:rPr>
          <w:sz w:val="22"/>
        </w:rPr>
      </w:pPr>
      <w:r w:rsidRPr="00207F03">
        <w:rPr>
          <w:sz w:val="22"/>
        </w:rPr>
        <w:t>The purpose of the test case is to validate sequence of PMIC power rails while powering off the system.</w:t>
      </w:r>
    </w:p>
    <w:p w14:paraId="3C18AE63" w14:textId="77777777" w:rsidR="00324D0B" w:rsidRPr="00207F03" w:rsidRDefault="00324D0B" w:rsidP="00D9595C">
      <w:pPr>
        <w:pStyle w:val="Heading1"/>
        <w:numPr>
          <w:ilvl w:val="4"/>
          <w:numId w:val="5"/>
        </w:numPr>
        <w:spacing w:before="0" w:after="240" w:line="240" w:lineRule="auto"/>
        <w:rPr>
          <w:b w:val="0"/>
          <w:color w:val="365F91" w:themeColor="accent1" w:themeShade="BF"/>
          <w:sz w:val="24"/>
        </w:rPr>
      </w:pPr>
      <w:bookmarkStart w:id="503" w:name="_Toc464337298"/>
      <w:bookmarkStart w:id="504" w:name="_Toc471231685"/>
      <w:r w:rsidRPr="00207F03">
        <w:rPr>
          <w:b w:val="0"/>
          <w:color w:val="365F91" w:themeColor="accent1" w:themeShade="BF"/>
          <w:sz w:val="24"/>
        </w:rPr>
        <w:t>Test and Measurement Method</w:t>
      </w:r>
      <w:bookmarkEnd w:id="503"/>
      <w:bookmarkEnd w:id="504"/>
    </w:p>
    <w:p w14:paraId="19E6EBA7" w14:textId="476031D8" w:rsidR="00324D0B" w:rsidRPr="00207F03" w:rsidRDefault="00324D0B" w:rsidP="00324D0B">
      <w:pPr>
        <w:spacing w:line="360" w:lineRule="auto"/>
        <w:jc w:val="both"/>
        <w:rPr>
          <w:sz w:val="22"/>
        </w:rPr>
      </w:pPr>
      <w:r w:rsidRPr="00207F03">
        <w:rPr>
          <w:sz w:val="22"/>
        </w:rPr>
        <w:t xml:space="preserve">This test is conducted by probing at appropriate locations using logic analyzer to check the sequence of power rails while powering off the device as depicted in the below table and the trigger is set to 550mV. </w:t>
      </w:r>
      <w:r w:rsidRPr="00207F03">
        <w:rPr>
          <w:sz w:val="22"/>
        </w:rPr>
        <w:lastRenderedPageBreak/>
        <w:t xml:space="preserve">The measured sequence should be as per the IDT9145 specification. Please refer to Section </w:t>
      </w:r>
      <w:r w:rsidRPr="00207F03">
        <w:rPr>
          <w:b/>
          <w:bCs/>
          <w:sz w:val="22"/>
          <w:szCs w:val="22"/>
        </w:rPr>
        <w:t xml:space="preserve">5.2.1.4 </w:t>
      </w:r>
      <w:r w:rsidR="008B5EEE" w:rsidRPr="00207F03">
        <w:rPr>
          <w:sz w:val="22"/>
        </w:rPr>
        <w:t>in latest version of “OC_CONNECT_1_GBC_Test_Specification” document</w:t>
      </w:r>
      <w:r w:rsidRPr="00207F03">
        <w:rPr>
          <w:sz w:val="22"/>
        </w:rPr>
        <w:t xml:space="preserve"> for detailed test procedure.</w:t>
      </w:r>
    </w:p>
    <w:p w14:paraId="4AEB176C" w14:textId="77777777" w:rsidR="00324D0B" w:rsidRPr="00207F03" w:rsidRDefault="00324D0B" w:rsidP="00D9595C">
      <w:pPr>
        <w:pStyle w:val="Heading1"/>
        <w:numPr>
          <w:ilvl w:val="4"/>
          <w:numId w:val="5"/>
        </w:numPr>
        <w:spacing w:before="0" w:after="240" w:line="240" w:lineRule="auto"/>
        <w:rPr>
          <w:b w:val="0"/>
          <w:color w:val="365F91" w:themeColor="accent1" w:themeShade="BF"/>
          <w:sz w:val="24"/>
        </w:rPr>
      </w:pPr>
      <w:bookmarkStart w:id="505" w:name="_Toc464337299"/>
      <w:bookmarkStart w:id="506" w:name="_Toc471231686"/>
      <w:r w:rsidRPr="00207F03">
        <w:rPr>
          <w:b w:val="0"/>
          <w:color w:val="365F91" w:themeColor="accent1" w:themeShade="BF"/>
          <w:sz w:val="24"/>
        </w:rPr>
        <w:t>Test Condition</w:t>
      </w:r>
      <w:bookmarkEnd w:id="505"/>
      <w:bookmarkEnd w:id="506"/>
      <w:r w:rsidRPr="00207F03">
        <w:rPr>
          <w:b w:val="0"/>
          <w:color w:val="365F91" w:themeColor="accent1" w:themeShade="BF"/>
          <w:sz w:val="24"/>
        </w:rPr>
        <w:t xml:space="preserve"> </w:t>
      </w:r>
    </w:p>
    <w:p w14:paraId="37EE5517" w14:textId="77777777" w:rsidR="00324D0B" w:rsidRPr="00207F03" w:rsidRDefault="00324D0B" w:rsidP="00324D0B">
      <w:pPr>
        <w:spacing w:after="120"/>
        <w:jc w:val="both"/>
        <w:rPr>
          <w:sz w:val="22"/>
        </w:rPr>
      </w:pPr>
      <w:r w:rsidRPr="00207F03">
        <w:rPr>
          <w:sz w:val="22"/>
        </w:rPr>
        <w:t>Ambient Temperature – 25˚C</w:t>
      </w:r>
      <w:r w:rsidRPr="00207F03">
        <w:rPr>
          <w:sz w:val="22"/>
        </w:rPr>
        <w:tab/>
      </w:r>
      <w:r w:rsidRPr="00207F03">
        <w:rPr>
          <w:sz w:val="22"/>
        </w:rPr>
        <w:tab/>
      </w:r>
      <w:r w:rsidRPr="00207F03">
        <w:rPr>
          <w:sz w:val="22"/>
        </w:rPr>
        <w:tab/>
      </w:r>
    </w:p>
    <w:p w14:paraId="4D431870" w14:textId="77777777" w:rsidR="00324D0B" w:rsidRPr="00207F03" w:rsidRDefault="00324D0B" w:rsidP="00324D0B">
      <w:pPr>
        <w:spacing w:after="120"/>
        <w:jc w:val="both"/>
        <w:rPr>
          <w:sz w:val="22"/>
        </w:rPr>
      </w:pPr>
      <w:r w:rsidRPr="00207F03">
        <w:rPr>
          <w:sz w:val="22"/>
        </w:rPr>
        <w:t>Operating Voltage – 18V</w:t>
      </w:r>
    </w:p>
    <w:p w14:paraId="220D6CA9" w14:textId="77777777" w:rsidR="00324D0B" w:rsidRPr="00207F03" w:rsidRDefault="00324D0B" w:rsidP="00324D0B">
      <w:pPr>
        <w:spacing w:after="120"/>
        <w:jc w:val="both"/>
        <w:rPr>
          <w:sz w:val="22"/>
        </w:rPr>
      </w:pPr>
      <w:r w:rsidRPr="00207F03">
        <w:rPr>
          <w:sz w:val="22"/>
        </w:rPr>
        <w:t>System load –Typical</w:t>
      </w:r>
    </w:p>
    <w:p w14:paraId="780E5F6A" w14:textId="77777777" w:rsidR="00324D0B" w:rsidRPr="00207F03" w:rsidRDefault="00324D0B" w:rsidP="00324D0B"/>
    <w:p w14:paraId="5A6F6569" w14:textId="77777777" w:rsidR="00324D0B" w:rsidRPr="00207F03" w:rsidRDefault="00324D0B" w:rsidP="00D9595C">
      <w:pPr>
        <w:pStyle w:val="Heading1"/>
        <w:numPr>
          <w:ilvl w:val="4"/>
          <w:numId w:val="5"/>
        </w:numPr>
        <w:spacing w:before="0" w:after="240" w:line="240" w:lineRule="auto"/>
        <w:rPr>
          <w:b w:val="0"/>
          <w:color w:val="365F91" w:themeColor="accent1" w:themeShade="BF"/>
          <w:sz w:val="24"/>
        </w:rPr>
      </w:pPr>
      <w:bookmarkStart w:id="507" w:name="_Toc464337300"/>
      <w:bookmarkStart w:id="508" w:name="_Toc471231687"/>
      <w:r w:rsidRPr="00207F03">
        <w:rPr>
          <w:b w:val="0"/>
          <w:color w:val="365F91" w:themeColor="accent1" w:themeShade="BF"/>
          <w:sz w:val="24"/>
        </w:rPr>
        <w:t>DUT Sample Information</w:t>
      </w:r>
      <w:bookmarkEnd w:id="507"/>
      <w:bookmarkEnd w:id="508"/>
    </w:p>
    <w:p w14:paraId="7E924961" w14:textId="27EAE938" w:rsidR="00324D0B" w:rsidRPr="00207F03" w:rsidRDefault="00324D0B" w:rsidP="00324D0B">
      <w:pPr>
        <w:autoSpaceDE w:val="0"/>
        <w:autoSpaceDN w:val="0"/>
        <w:spacing w:after="0"/>
        <w:rPr>
          <w:sz w:val="22"/>
        </w:rPr>
      </w:pPr>
      <w:r w:rsidRPr="00207F03">
        <w:t xml:space="preserve">      </w:t>
      </w:r>
      <w:r w:rsidRPr="00207F03">
        <w:rPr>
          <w:sz w:val="22"/>
        </w:rPr>
        <w:t>GBC Board Serial Number –</w:t>
      </w:r>
      <w:r w:rsidRPr="00207F03">
        <w:t xml:space="preserve"> </w:t>
      </w:r>
      <w:r w:rsidR="002A7CB3" w:rsidRPr="00207F03">
        <w:rPr>
          <w:sz w:val="22"/>
        </w:rPr>
        <w:t>WZ1630LIFE2GBC0021</w:t>
      </w:r>
      <w:r w:rsidRPr="00207F03">
        <w:rPr>
          <w:sz w:val="22"/>
        </w:rPr>
        <w:t xml:space="preserve"> </w:t>
      </w:r>
    </w:p>
    <w:p w14:paraId="4D15FF14" w14:textId="77777777" w:rsidR="00324D0B" w:rsidRPr="00207F03" w:rsidRDefault="00324D0B" w:rsidP="00324D0B">
      <w:pPr>
        <w:autoSpaceDE w:val="0"/>
        <w:autoSpaceDN w:val="0"/>
        <w:spacing w:before="240" w:after="0"/>
        <w:rPr>
          <w:sz w:val="22"/>
        </w:rPr>
      </w:pPr>
      <w:r w:rsidRPr="00207F03">
        <w:rPr>
          <w:sz w:val="22"/>
        </w:rPr>
        <w:t xml:space="preserve">       Software versions – NA</w:t>
      </w:r>
      <w:r w:rsidRPr="00207F03">
        <w:rPr>
          <w:sz w:val="22"/>
        </w:rPr>
        <w:tab/>
      </w:r>
    </w:p>
    <w:p w14:paraId="5FE79162" w14:textId="77777777" w:rsidR="00324D0B" w:rsidRPr="00207F03" w:rsidRDefault="00324D0B" w:rsidP="00324D0B">
      <w:pPr>
        <w:spacing w:after="120"/>
        <w:jc w:val="both"/>
      </w:pPr>
    </w:p>
    <w:p w14:paraId="51C144C0" w14:textId="77777777" w:rsidR="00324D0B" w:rsidRPr="00207F03" w:rsidRDefault="00324D0B" w:rsidP="00D9595C">
      <w:pPr>
        <w:pStyle w:val="Heading1"/>
        <w:numPr>
          <w:ilvl w:val="4"/>
          <w:numId w:val="5"/>
        </w:numPr>
        <w:spacing w:before="0" w:after="240" w:line="240" w:lineRule="auto"/>
        <w:rPr>
          <w:b w:val="0"/>
          <w:color w:val="365F91" w:themeColor="accent1" w:themeShade="BF"/>
          <w:sz w:val="24"/>
        </w:rPr>
      </w:pPr>
      <w:bookmarkStart w:id="509" w:name="_Toc464337301"/>
      <w:bookmarkStart w:id="510" w:name="_Toc471231688"/>
      <w:r w:rsidRPr="00207F03">
        <w:rPr>
          <w:b w:val="0"/>
          <w:color w:val="365F91" w:themeColor="accent1" w:themeShade="BF"/>
          <w:sz w:val="24"/>
        </w:rPr>
        <w:t>Test Results</w:t>
      </w:r>
      <w:bookmarkEnd w:id="509"/>
      <w:bookmarkEnd w:id="510"/>
    </w:p>
    <w:p w14:paraId="7E776605" w14:textId="0DC4B823" w:rsidR="00324D0B" w:rsidRPr="00207F03" w:rsidRDefault="00324D0B" w:rsidP="00324D0B">
      <w:pPr>
        <w:rPr>
          <w:b/>
          <w:color w:val="365F91" w:themeColor="accent1" w:themeShade="BF"/>
        </w:rPr>
      </w:pPr>
      <w:r w:rsidRPr="00207F03">
        <w:rPr>
          <w:sz w:val="22"/>
        </w:rPr>
        <w:t xml:space="preserve">      This test case fails to verify the </w:t>
      </w:r>
      <w:r w:rsidRPr="00207F03">
        <w:t xml:space="preserve">Cold </w:t>
      </w:r>
      <w:r w:rsidR="00D87992" w:rsidRPr="00207F03">
        <w:t>Off</w:t>
      </w:r>
      <w:r w:rsidRPr="00207F03">
        <w:t xml:space="preserve"> Sequence (Power down sequence) of Intel SOC.</w:t>
      </w:r>
      <w:r w:rsidRPr="00207F03">
        <w:tab/>
      </w:r>
    </w:p>
    <w:p w14:paraId="4591B9B7" w14:textId="77777777" w:rsidR="00324D0B" w:rsidRPr="00207F03" w:rsidRDefault="00324D0B" w:rsidP="00D9595C">
      <w:pPr>
        <w:pStyle w:val="Heading1"/>
        <w:numPr>
          <w:ilvl w:val="4"/>
          <w:numId w:val="5"/>
        </w:numPr>
        <w:spacing w:before="0" w:after="240" w:line="240" w:lineRule="auto"/>
      </w:pPr>
      <w:r w:rsidRPr="00207F03">
        <w:rPr>
          <w:b w:val="0"/>
          <w:bCs w:val="0"/>
          <w:color w:val="000000"/>
          <w:kern w:val="0"/>
          <w:sz w:val="24"/>
          <w:szCs w:val="24"/>
        </w:rPr>
        <w:t xml:space="preserve"> </w:t>
      </w:r>
      <w:bookmarkStart w:id="511" w:name="_Toc464337302"/>
      <w:bookmarkStart w:id="512" w:name="_Toc471231689"/>
      <w:r w:rsidRPr="00207F03">
        <w:rPr>
          <w:b w:val="0"/>
          <w:color w:val="365F91" w:themeColor="accent1" w:themeShade="BF"/>
          <w:sz w:val="24"/>
        </w:rPr>
        <w:t>Measurement Logs</w:t>
      </w:r>
      <w:bookmarkEnd w:id="511"/>
      <w:bookmarkEnd w:id="512"/>
      <w:r w:rsidRPr="00207F03">
        <w:rPr>
          <w:b w:val="0"/>
          <w:color w:val="365F91" w:themeColor="accent1" w:themeShade="BF"/>
        </w:rPr>
        <w:t xml:space="preserve"> </w:t>
      </w:r>
    </w:p>
    <w:tbl>
      <w:tblPr>
        <w:tblW w:w="1736" w:type="dxa"/>
        <w:tblInd w:w="-5" w:type="dxa"/>
        <w:tblLook w:val="04A0" w:firstRow="1" w:lastRow="0" w:firstColumn="1" w:lastColumn="0" w:noHBand="0" w:noVBand="1"/>
      </w:tblPr>
      <w:tblGrid>
        <w:gridCol w:w="820"/>
        <w:gridCol w:w="961"/>
        <w:gridCol w:w="1414"/>
        <w:gridCol w:w="1723"/>
        <w:gridCol w:w="1723"/>
        <w:gridCol w:w="864"/>
        <w:gridCol w:w="779"/>
      </w:tblGrid>
      <w:tr w:rsidR="00D53994" w:rsidRPr="00207F03" w14:paraId="68440D2B" w14:textId="77777777" w:rsidTr="00D53994">
        <w:trPr>
          <w:trHeight w:val="239"/>
        </w:trPr>
        <w:tc>
          <w:tcPr>
            <w:tcW w:w="1736" w:type="dxa"/>
            <w:gridSpan w:val="7"/>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1F465553" w14:textId="77777777" w:rsidR="00D53994" w:rsidRPr="00207F03" w:rsidRDefault="00D53994" w:rsidP="00D53994">
            <w:pPr>
              <w:spacing w:after="0" w:line="240" w:lineRule="auto"/>
              <w:jc w:val="center"/>
              <w:rPr>
                <w:rFonts w:eastAsia="Times New Roman"/>
                <w:b/>
                <w:sz w:val="22"/>
                <w:szCs w:val="22"/>
                <w:lang w:eastAsia="en-US"/>
              </w:rPr>
            </w:pPr>
            <w:r w:rsidRPr="00207F03">
              <w:rPr>
                <w:rFonts w:eastAsia="Times New Roman"/>
                <w:b/>
                <w:sz w:val="22"/>
                <w:szCs w:val="22"/>
                <w:lang w:eastAsia="en-US"/>
              </w:rPr>
              <w:t>Power-down sequence</w:t>
            </w:r>
          </w:p>
        </w:tc>
      </w:tr>
      <w:tr w:rsidR="00D53994" w:rsidRPr="00207F03" w14:paraId="5910DAA1" w14:textId="77777777" w:rsidTr="00D53994">
        <w:trPr>
          <w:trHeight w:val="239"/>
        </w:trPr>
        <w:tc>
          <w:tcPr>
            <w:tcW w:w="820"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15BA176B"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 xml:space="preserve">    Sl.No</w:t>
            </w:r>
          </w:p>
        </w:tc>
        <w:tc>
          <w:tcPr>
            <w:tcW w:w="117"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1F2133D2"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 xml:space="preserve">Logic analyzer bits </w:t>
            </w:r>
          </w:p>
        </w:tc>
        <w:tc>
          <w:tcPr>
            <w:tcW w:w="166"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57CDD1DC" w14:textId="73B5D952" w:rsidR="00D53994" w:rsidRPr="00207F03" w:rsidRDefault="00780284" w:rsidP="00780284">
            <w:pPr>
              <w:spacing w:after="0" w:line="240" w:lineRule="auto"/>
              <w:jc w:val="center"/>
              <w:rPr>
                <w:rFonts w:eastAsia="Times New Roman"/>
                <w:sz w:val="22"/>
                <w:szCs w:val="22"/>
                <w:lang w:eastAsia="en-US"/>
              </w:rPr>
            </w:pPr>
            <w:r w:rsidRPr="00207F03">
              <w:rPr>
                <w:rFonts w:eastAsia="Times New Roman"/>
                <w:sz w:val="22"/>
                <w:szCs w:val="22"/>
                <w:lang w:eastAsia="en-US"/>
              </w:rPr>
              <w:t>Measur</w:t>
            </w:r>
            <w:r w:rsidR="00D53994" w:rsidRPr="00207F03">
              <w:rPr>
                <w:rFonts w:eastAsia="Times New Roman"/>
                <w:sz w:val="22"/>
                <w:szCs w:val="22"/>
                <w:lang w:eastAsia="en-US"/>
              </w:rPr>
              <w:t>ement Points</w:t>
            </w:r>
          </w:p>
        </w:tc>
        <w:tc>
          <w:tcPr>
            <w:tcW w:w="210"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0DF8C535"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 xml:space="preserve">Measured sequence </w:t>
            </w:r>
          </w:p>
        </w:tc>
        <w:tc>
          <w:tcPr>
            <w:tcW w:w="210" w:type="dxa"/>
            <w:tcBorders>
              <w:top w:val="nil"/>
              <w:left w:val="nil"/>
              <w:bottom w:val="single" w:sz="4" w:space="0" w:color="auto"/>
              <w:right w:val="nil"/>
            </w:tcBorders>
            <w:shd w:val="clear" w:color="000000" w:fill="D9D9D9"/>
            <w:noWrap/>
            <w:vAlign w:val="bottom"/>
            <w:hideMark/>
          </w:tcPr>
          <w:p w14:paraId="1BB24564"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117"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211CDD94"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c>
          <w:tcPr>
            <w:tcW w:w="94" w:type="dxa"/>
            <w:vMerge w:val="restart"/>
            <w:tcBorders>
              <w:top w:val="nil"/>
              <w:left w:val="single" w:sz="4" w:space="0" w:color="auto"/>
              <w:bottom w:val="single" w:sz="4" w:space="0" w:color="000000"/>
              <w:right w:val="single" w:sz="4" w:space="0" w:color="auto"/>
            </w:tcBorders>
            <w:shd w:val="clear" w:color="000000" w:fill="D9D9D9"/>
            <w:noWrap/>
            <w:vAlign w:val="center"/>
            <w:hideMark/>
          </w:tcPr>
          <w:p w14:paraId="6B6D3ED8"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Result</w:t>
            </w:r>
          </w:p>
        </w:tc>
      </w:tr>
      <w:tr w:rsidR="00D53994" w:rsidRPr="00207F03" w14:paraId="177ACFDA" w14:textId="77777777" w:rsidTr="00D53994">
        <w:trPr>
          <w:trHeight w:val="239"/>
        </w:trPr>
        <w:tc>
          <w:tcPr>
            <w:tcW w:w="820" w:type="dxa"/>
            <w:vMerge/>
            <w:tcBorders>
              <w:top w:val="nil"/>
              <w:left w:val="single" w:sz="4" w:space="0" w:color="auto"/>
              <w:bottom w:val="single" w:sz="4" w:space="0" w:color="000000"/>
              <w:right w:val="single" w:sz="4" w:space="0" w:color="auto"/>
            </w:tcBorders>
            <w:vAlign w:val="center"/>
            <w:hideMark/>
          </w:tcPr>
          <w:p w14:paraId="76A03D8F" w14:textId="77777777" w:rsidR="00D53994" w:rsidRPr="00207F03" w:rsidRDefault="00D53994" w:rsidP="00D53994">
            <w:pPr>
              <w:spacing w:after="0" w:line="240" w:lineRule="auto"/>
              <w:rPr>
                <w:rFonts w:eastAsia="Times New Roman"/>
                <w:sz w:val="22"/>
                <w:szCs w:val="22"/>
                <w:lang w:eastAsia="en-US"/>
              </w:rPr>
            </w:pPr>
          </w:p>
        </w:tc>
        <w:tc>
          <w:tcPr>
            <w:tcW w:w="117" w:type="dxa"/>
            <w:vMerge/>
            <w:tcBorders>
              <w:top w:val="nil"/>
              <w:left w:val="single" w:sz="4" w:space="0" w:color="auto"/>
              <w:bottom w:val="single" w:sz="4" w:space="0" w:color="000000"/>
              <w:right w:val="single" w:sz="4" w:space="0" w:color="auto"/>
            </w:tcBorders>
            <w:vAlign w:val="center"/>
            <w:hideMark/>
          </w:tcPr>
          <w:p w14:paraId="7C668670" w14:textId="77777777" w:rsidR="00D53994" w:rsidRPr="00207F03" w:rsidRDefault="00D53994" w:rsidP="00D53994">
            <w:pPr>
              <w:spacing w:after="0" w:line="240" w:lineRule="auto"/>
              <w:rPr>
                <w:rFonts w:eastAsia="Times New Roman"/>
                <w:sz w:val="22"/>
                <w:szCs w:val="22"/>
                <w:lang w:eastAsia="en-US"/>
              </w:rPr>
            </w:pPr>
          </w:p>
        </w:tc>
        <w:tc>
          <w:tcPr>
            <w:tcW w:w="166" w:type="dxa"/>
            <w:vMerge/>
            <w:tcBorders>
              <w:top w:val="nil"/>
              <w:left w:val="single" w:sz="4" w:space="0" w:color="auto"/>
              <w:bottom w:val="single" w:sz="4" w:space="0" w:color="000000"/>
              <w:right w:val="single" w:sz="4" w:space="0" w:color="auto"/>
            </w:tcBorders>
            <w:vAlign w:val="center"/>
            <w:hideMark/>
          </w:tcPr>
          <w:p w14:paraId="044081AF" w14:textId="77777777" w:rsidR="00D53994" w:rsidRPr="00207F03" w:rsidRDefault="00D53994" w:rsidP="00D53994">
            <w:pPr>
              <w:spacing w:after="0" w:line="240" w:lineRule="auto"/>
              <w:rPr>
                <w:rFonts w:eastAsia="Times New Roman"/>
                <w:sz w:val="22"/>
                <w:szCs w:val="22"/>
                <w:lang w:eastAsia="en-US"/>
              </w:rPr>
            </w:pPr>
          </w:p>
        </w:tc>
        <w:tc>
          <w:tcPr>
            <w:tcW w:w="210" w:type="dxa"/>
            <w:vMerge/>
            <w:tcBorders>
              <w:top w:val="nil"/>
              <w:left w:val="single" w:sz="4" w:space="0" w:color="auto"/>
              <w:bottom w:val="single" w:sz="4" w:space="0" w:color="000000"/>
              <w:right w:val="single" w:sz="4" w:space="0" w:color="auto"/>
            </w:tcBorders>
            <w:vAlign w:val="center"/>
            <w:hideMark/>
          </w:tcPr>
          <w:p w14:paraId="39BBC7F4" w14:textId="77777777" w:rsidR="00D53994" w:rsidRPr="00207F03" w:rsidRDefault="00D53994" w:rsidP="00D53994">
            <w:pPr>
              <w:spacing w:after="0" w:line="240" w:lineRule="auto"/>
              <w:rPr>
                <w:rFonts w:eastAsia="Times New Roman"/>
                <w:sz w:val="22"/>
                <w:szCs w:val="22"/>
                <w:lang w:eastAsia="en-US"/>
              </w:rPr>
            </w:pPr>
          </w:p>
        </w:tc>
        <w:tc>
          <w:tcPr>
            <w:tcW w:w="210" w:type="dxa"/>
            <w:tcBorders>
              <w:top w:val="nil"/>
              <w:left w:val="nil"/>
              <w:bottom w:val="nil"/>
              <w:right w:val="single" w:sz="4" w:space="0" w:color="auto"/>
            </w:tcBorders>
            <w:shd w:val="clear" w:color="000000" w:fill="D9D9D9"/>
            <w:noWrap/>
            <w:vAlign w:val="bottom"/>
            <w:hideMark/>
          </w:tcPr>
          <w:p w14:paraId="73F2AA03" w14:textId="77777777" w:rsidR="00D53994" w:rsidRPr="00207F03" w:rsidRDefault="00D53994" w:rsidP="00D53994">
            <w:pPr>
              <w:spacing w:after="0" w:line="240" w:lineRule="auto"/>
              <w:rPr>
                <w:rFonts w:eastAsia="Times New Roman"/>
                <w:sz w:val="22"/>
                <w:szCs w:val="22"/>
                <w:lang w:eastAsia="en-US"/>
              </w:rPr>
            </w:pPr>
            <w:r w:rsidRPr="00207F03">
              <w:rPr>
                <w:rFonts w:eastAsia="Times New Roman"/>
                <w:sz w:val="22"/>
                <w:szCs w:val="22"/>
                <w:lang w:eastAsia="en-US"/>
              </w:rPr>
              <w:t>Expected sequence</w:t>
            </w:r>
          </w:p>
        </w:tc>
        <w:tc>
          <w:tcPr>
            <w:tcW w:w="117" w:type="dxa"/>
            <w:vMerge/>
            <w:tcBorders>
              <w:top w:val="nil"/>
              <w:left w:val="single" w:sz="4" w:space="0" w:color="auto"/>
              <w:bottom w:val="single" w:sz="4" w:space="0" w:color="000000"/>
              <w:right w:val="single" w:sz="4" w:space="0" w:color="auto"/>
            </w:tcBorders>
            <w:vAlign w:val="center"/>
            <w:hideMark/>
          </w:tcPr>
          <w:p w14:paraId="3F713525" w14:textId="77777777" w:rsidR="00D53994" w:rsidRPr="00207F03" w:rsidRDefault="00D53994" w:rsidP="00D53994">
            <w:pPr>
              <w:spacing w:after="0" w:line="240" w:lineRule="auto"/>
              <w:rPr>
                <w:rFonts w:eastAsia="Times New Roman"/>
                <w:sz w:val="22"/>
                <w:szCs w:val="22"/>
                <w:lang w:eastAsia="en-US"/>
              </w:rPr>
            </w:pPr>
          </w:p>
        </w:tc>
        <w:tc>
          <w:tcPr>
            <w:tcW w:w="94" w:type="dxa"/>
            <w:vMerge/>
            <w:tcBorders>
              <w:top w:val="nil"/>
              <w:left w:val="single" w:sz="4" w:space="0" w:color="auto"/>
              <w:bottom w:val="single" w:sz="4" w:space="0" w:color="000000"/>
              <w:right w:val="single" w:sz="4" w:space="0" w:color="auto"/>
            </w:tcBorders>
            <w:vAlign w:val="center"/>
            <w:hideMark/>
          </w:tcPr>
          <w:p w14:paraId="75109040" w14:textId="77777777" w:rsidR="00D53994" w:rsidRPr="00207F03" w:rsidRDefault="00D53994" w:rsidP="00D53994">
            <w:pPr>
              <w:spacing w:after="0" w:line="240" w:lineRule="auto"/>
              <w:rPr>
                <w:rFonts w:eastAsia="Times New Roman"/>
                <w:sz w:val="22"/>
                <w:szCs w:val="22"/>
                <w:lang w:eastAsia="en-US"/>
              </w:rPr>
            </w:pPr>
          </w:p>
        </w:tc>
      </w:tr>
      <w:tr w:rsidR="00D53994" w:rsidRPr="00207F03" w14:paraId="6EA5720F" w14:textId="77777777" w:rsidTr="00D53994">
        <w:trPr>
          <w:trHeight w:val="251"/>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5D84A78C"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117" w:type="dxa"/>
            <w:tcBorders>
              <w:top w:val="nil"/>
              <w:left w:val="nil"/>
              <w:bottom w:val="single" w:sz="4" w:space="0" w:color="auto"/>
              <w:right w:val="single" w:sz="4" w:space="0" w:color="auto"/>
            </w:tcBorders>
            <w:shd w:val="clear" w:color="auto" w:fill="auto"/>
            <w:noWrap/>
            <w:vAlign w:val="bottom"/>
            <w:hideMark/>
          </w:tcPr>
          <w:p w14:paraId="451C9F65"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D11</w:t>
            </w:r>
          </w:p>
        </w:tc>
        <w:tc>
          <w:tcPr>
            <w:tcW w:w="166" w:type="dxa"/>
            <w:tcBorders>
              <w:top w:val="nil"/>
              <w:left w:val="nil"/>
              <w:bottom w:val="single" w:sz="4" w:space="0" w:color="auto"/>
              <w:right w:val="single" w:sz="4" w:space="0" w:color="auto"/>
            </w:tcBorders>
            <w:shd w:val="clear" w:color="auto" w:fill="auto"/>
            <w:noWrap/>
            <w:vAlign w:val="bottom"/>
            <w:hideMark/>
          </w:tcPr>
          <w:p w14:paraId="761BB0FE"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R2B13.1</w:t>
            </w:r>
          </w:p>
        </w:tc>
        <w:tc>
          <w:tcPr>
            <w:tcW w:w="210" w:type="dxa"/>
            <w:tcBorders>
              <w:top w:val="nil"/>
              <w:left w:val="nil"/>
              <w:bottom w:val="single" w:sz="4" w:space="0" w:color="auto"/>
              <w:right w:val="single" w:sz="4" w:space="0" w:color="auto"/>
            </w:tcBorders>
            <w:shd w:val="clear" w:color="auto" w:fill="auto"/>
            <w:noWrap/>
            <w:vAlign w:val="bottom"/>
            <w:hideMark/>
          </w:tcPr>
          <w:p w14:paraId="1F61EF2B"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PLTRST_B</w:t>
            </w:r>
          </w:p>
        </w:tc>
        <w:tc>
          <w:tcPr>
            <w:tcW w:w="210" w:type="dxa"/>
            <w:tcBorders>
              <w:top w:val="single" w:sz="4" w:space="0" w:color="auto"/>
              <w:left w:val="nil"/>
              <w:bottom w:val="single" w:sz="4" w:space="0" w:color="auto"/>
              <w:right w:val="single" w:sz="4" w:space="0" w:color="auto"/>
            </w:tcBorders>
            <w:shd w:val="clear" w:color="auto" w:fill="auto"/>
            <w:noWrap/>
            <w:vAlign w:val="bottom"/>
            <w:hideMark/>
          </w:tcPr>
          <w:p w14:paraId="0B2117DF"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PLTRST_B</w:t>
            </w:r>
          </w:p>
        </w:tc>
        <w:tc>
          <w:tcPr>
            <w:tcW w:w="11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9D71EC" w14:textId="77777777" w:rsidR="00D53994" w:rsidRPr="00207F03" w:rsidRDefault="00D53994" w:rsidP="00D53994">
            <w:pPr>
              <w:spacing w:after="0" w:line="240" w:lineRule="auto"/>
              <w:jc w:val="center"/>
              <w:rPr>
                <w:rFonts w:eastAsia="Times New Roman"/>
                <w:lang w:eastAsia="en-US"/>
              </w:rPr>
            </w:pPr>
            <w:r w:rsidRPr="00207F03">
              <w:rPr>
                <w:rFonts w:eastAsia="Times New Roman"/>
                <w:lang w:eastAsia="en-US"/>
              </w:rPr>
              <w:t>NA</w:t>
            </w:r>
          </w:p>
        </w:tc>
        <w:tc>
          <w:tcPr>
            <w:tcW w:w="94" w:type="dxa"/>
            <w:vMerge w:val="restart"/>
            <w:tcBorders>
              <w:top w:val="single" w:sz="4" w:space="0" w:color="auto"/>
              <w:left w:val="single" w:sz="4" w:space="0" w:color="auto"/>
              <w:bottom w:val="nil"/>
              <w:right w:val="single" w:sz="4" w:space="0" w:color="auto"/>
            </w:tcBorders>
            <w:shd w:val="clear" w:color="000000" w:fill="FFC7CE"/>
            <w:noWrap/>
            <w:vAlign w:val="center"/>
            <w:hideMark/>
          </w:tcPr>
          <w:p w14:paraId="26282F25" w14:textId="77777777" w:rsidR="00D53994" w:rsidRPr="00207F03" w:rsidRDefault="00D53994" w:rsidP="00D53994">
            <w:pPr>
              <w:spacing w:after="0" w:line="240" w:lineRule="auto"/>
              <w:rPr>
                <w:rFonts w:eastAsia="Times New Roman"/>
                <w:color w:val="9C0006"/>
                <w:lang w:eastAsia="en-US"/>
              </w:rPr>
            </w:pPr>
            <w:r w:rsidRPr="00207F03">
              <w:rPr>
                <w:rFonts w:eastAsia="Times New Roman"/>
                <w:color w:val="9C0006"/>
                <w:lang w:eastAsia="en-US"/>
              </w:rPr>
              <w:t>FAIL</w:t>
            </w:r>
          </w:p>
        </w:tc>
      </w:tr>
      <w:tr w:rsidR="00D53994" w:rsidRPr="00207F03" w14:paraId="3F9668A4" w14:textId="77777777" w:rsidTr="00D53994">
        <w:trPr>
          <w:trHeight w:val="251"/>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5C159E90"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117" w:type="dxa"/>
            <w:tcBorders>
              <w:top w:val="nil"/>
              <w:left w:val="nil"/>
              <w:bottom w:val="single" w:sz="4" w:space="0" w:color="auto"/>
              <w:right w:val="single" w:sz="4" w:space="0" w:color="auto"/>
            </w:tcBorders>
            <w:shd w:val="clear" w:color="auto" w:fill="auto"/>
            <w:noWrap/>
            <w:vAlign w:val="bottom"/>
            <w:hideMark/>
          </w:tcPr>
          <w:p w14:paraId="4470D08E"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D10</w:t>
            </w:r>
          </w:p>
        </w:tc>
        <w:tc>
          <w:tcPr>
            <w:tcW w:w="166" w:type="dxa"/>
            <w:tcBorders>
              <w:top w:val="nil"/>
              <w:left w:val="nil"/>
              <w:bottom w:val="single" w:sz="4" w:space="0" w:color="auto"/>
              <w:right w:val="single" w:sz="4" w:space="0" w:color="auto"/>
            </w:tcBorders>
            <w:shd w:val="clear" w:color="auto" w:fill="auto"/>
            <w:noWrap/>
            <w:vAlign w:val="bottom"/>
            <w:hideMark/>
          </w:tcPr>
          <w:p w14:paraId="36FDB40C"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C3B33.1</w:t>
            </w:r>
          </w:p>
        </w:tc>
        <w:tc>
          <w:tcPr>
            <w:tcW w:w="210" w:type="dxa"/>
            <w:tcBorders>
              <w:top w:val="nil"/>
              <w:left w:val="nil"/>
              <w:bottom w:val="single" w:sz="4" w:space="0" w:color="auto"/>
              <w:right w:val="single" w:sz="4" w:space="0" w:color="auto"/>
            </w:tcBorders>
            <w:shd w:val="clear" w:color="auto" w:fill="auto"/>
            <w:noWrap/>
            <w:vAlign w:val="bottom"/>
            <w:hideMark/>
          </w:tcPr>
          <w:p w14:paraId="3DF10FBE"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COREPWROK</w:t>
            </w:r>
          </w:p>
        </w:tc>
        <w:tc>
          <w:tcPr>
            <w:tcW w:w="210" w:type="dxa"/>
            <w:tcBorders>
              <w:top w:val="nil"/>
              <w:left w:val="nil"/>
              <w:bottom w:val="single" w:sz="4" w:space="0" w:color="auto"/>
              <w:right w:val="single" w:sz="4" w:space="0" w:color="auto"/>
            </w:tcBorders>
            <w:shd w:val="clear" w:color="auto" w:fill="auto"/>
            <w:noWrap/>
            <w:vAlign w:val="bottom"/>
            <w:hideMark/>
          </w:tcPr>
          <w:p w14:paraId="63F5CEA1"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COREPWROK</w:t>
            </w:r>
          </w:p>
        </w:tc>
        <w:tc>
          <w:tcPr>
            <w:tcW w:w="117" w:type="dxa"/>
            <w:vMerge/>
            <w:tcBorders>
              <w:top w:val="nil"/>
              <w:left w:val="single" w:sz="4" w:space="0" w:color="auto"/>
              <w:bottom w:val="single" w:sz="4" w:space="0" w:color="000000"/>
              <w:right w:val="single" w:sz="4" w:space="0" w:color="auto"/>
            </w:tcBorders>
            <w:vAlign w:val="center"/>
            <w:hideMark/>
          </w:tcPr>
          <w:p w14:paraId="6804D1D3" w14:textId="77777777" w:rsidR="00D53994" w:rsidRPr="00207F03" w:rsidRDefault="00D53994" w:rsidP="00D53994">
            <w:pPr>
              <w:spacing w:after="0" w:line="240" w:lineRule="auto"/>
              <w:rPr>
                <w:rFonts w:eastAsia="Times New Roman"/>
                <w:lang w:eastAsia="en-US"/>
              </w:rPr>
            </w:pPr>
          </w:p>
        </w:tc>
        <w:tc>
          <w:tcPr>
            <w:tcW w:w="94" w:type="dxa"/>
            <w:vMerge/>
            <w:tcBorders>
              <w:top w:val="single" w:sz="4" w:space="0" w:color="auto"/>
              <w:left w:val="single" w:sz="4" w:space="0" w:color="auto"/>
              <w:bottom w:val="nil"/>
              <w:right w:val="single" w:sz="4" w:space="0" w:color="auto"/>
            </w:tcBorders>
            <w:vAlign w:val="center"/>
            <w:hideMark/>
          </w:tcPr>
          <w:p w14:paraId="1BF2759A" w14:textId="77777777" w:rsidR="00D53994" w:rsidRPr="00207F03" w:rsidRDefault="00D53994" w:rsidP="00D53994">
            <w:pPr>
              <w:spacing w:after="0" w:line="240" w:lineRule="auto"/>
              <w:rPr>
                <w:rFonts w:eastAsia="Times New Roman"/>
                <w:color w:val="9C0006"/>
                <w:lang w:eastAsia="en-US"/>
              </w:rPr>
            </w:pPr>
          </w:p>
        </w:tc>
      </w:tr>
      <w:tr w:rsidR="00D53994" w:rsidRPr="00207F03" w14:paraId="663F6D69" w14:textId="77777777" w:rsidTr="00D53994">
        <w:trPr>
          <w:trHeight w:val="251"/>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0839314D"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117" w:type="dxa"/>
            <w:tcBorders>
              <w:top w:val="nil"/>
              <w:left w:val="nil"/>
              <w:bottom w:val="single" w:sz="4" w:space="0" w:color="auto"/>
              <w:right w:val="single" w:sz="4" w:space="0" w:color="auto"/>
            </w:tcBorders>
            <w:shd w:val="clear" w:color="auto" w:fill="auto"/>
            <w:noWrap/>
            <w:vAlign w:val="bottom"/>
            <w:hideMark/>
          </w:tcPr>
          <w:p w14:paraId="152502A9"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D12</w:t>
            </w:r>
          </w:p>
        </w:tc>
        <w:tc>
          <w:tcPr>
            <w:tcW w:w="166" w:type="dxa"/>
            <w:tcBorders>
              <w:top w:val="nil"/>
              <w:left w:val="nil"/>
              <w:bottom w:val="single" w:sz="4" w:space="0" w:color="auto"/>
              <w:right w:val="single" w:sz="4" w:space="0" w:color="auto"/>
            </w:tcBorders>
            <w:shd w:val="clear" w:color="auto" w:fill="auto"/>
            <w:noWrap/>
            <w:vAlign w:val="bottom"/>
            <w:hideMark/>
          </w:tcPr>
          <w:p w14:paraId="47E3BCE6"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C2B22.1</w:t>
            </w:r>
          </w:p>
        </w:tc>
        <w:tc>
          <w:tcPr>
            <w:tcW w:w="210" w:type="dxa"/>
            <w:tcBorders>
              <w:top w:val="nil"/>
              <w:left w:val="nil"/>
              <w:bottom w:val="single" w:sz="4" w:space="0" w:color="auto"/>
              <w:right w:val="single" w:sz="4" w:space="0" w:color="auto"/>
            </w:tcBorders>
            <w:shd w:val="clear" w:color="auto" w:fill="auto"/>
            <w:noWrap/>
            <w:vAlign w:val="bottom"/>
            <w:hideMark/>
          </w:tcPr>
          <w:p w14:paraId="06D2A38B"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VDDQ_VTT</w:t>
            </w:r>
          </w:p>
        </w:tc>
        <w:tc>
          <w:tcPr>
            <w:tcW w:w="210" w:type="dxa"/>
            <w:tcBorders>
              <w:top w:val="nil"/>
              <w:left w:val="nil"/>
              <w:bottom w:val="single" w:sz="4" w:space="0" w:color="auto"/>
              <w:right w:val="single" w:sz="4" w:space="0" w:color="auto"/>
            </w:tcBorders>
            <w:shd w:val="clear" w:color="auto" w:fill="auto"/>
            <w:noWrap/>
            <w:vAlign w:val="bottom"/>
            <w:hideMark/>
          </w:tcPr>
          <w:p w14:paraId="59D8B2C2"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VDDQ_VTT</w:t>
            </w:r>
          </w:p>
        </w:tc>
        <w:tc>
          <w:tcPr>
            <w:tcW w:w="117" w:type="dxa"/>
            <w:vMerge/>
            <w:tcBorders>
              <w:top w:val="nil"/>
              <w:left w:val="single" w:sz="4" w:space="0" w:color="auto"/>
              <w:bottom w:val="single" w:sz="4" w:space="0" w:color="000000"/>
              <w:right w:val="single" w:sz="4" w:space="0" w:color="auto"/>
            </w:tcBorders>
            <w:vAlign w:val="center"/>
            <w:hideMark/>
          </w:tcPr>
          <w:p w14:paraId="694E9D35" w14:textId="77777777" w:rsidR="00D53994" w:rsidRPr="00207F03" w:rsidRDefault="00D53994" w:rsidP="00D53994">
            <w:pPr>
              <w:spacing w:after="0" w:line="240" w:lineRule="auto"/>
              <w:rPr>
                <w:rFonts w:eastAsia="Times New Roman"/>
                <w:lang w:eastAsia="en-US"/>
              </w:rPr>
            </w:pPr>
          </w:p>
        </w:tc>
        <w:tc>
          <w:tcPr>
            <w:tcW w:w="94" w:type="dxa"/>
            <w:vMerge/>
            <w:tcBorders>
              <w:top w:val="single" w:sz="4" w:space="0" w:color="auto"/>
              <w:left w:val="single" w:sz="4" w:space="0" w:color="auto"/>
              <w:bottom w:val="nil"/>
              <w:right w:val="single" w:sz="4" w:space="0" w:color="auto"/>
            </w:tcBorders>
            <w:vAlign w:val="center"/>
            <w:hideMark/>
          </w:tcPr>
          <w:p w14:paraId="07F1E734" w14:textId="77777777" w:rsidR="00D53994" w:rsidRPr="00207F03" w:rsidRDefault="00D53994" w:rsidP="00D53994">
            <w:pPr>
              <w:spacing w:after="0" w:line="240" w:lineRule="auto"/>
              <w:rPr>
                <w:rFonts w:eastAsia="Times New Roman"/>
                <w:color w:val="9C0006"/>
                <w:lang w:eastAsia="en-US"/>
              </w:rPr>
            </w:pPr>
          </w:p>
        </w:tc>
      </w:tr>
      <w:tr w:rsidR="00D53994" w:rsidRPr="00207F03" w14:paraId="6419D19F" w14:textId="77777777" w:rsidTr="00D53994">
        <w:trPr>
          <w:trHeight w:val="251"/>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2A5545D7"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117" w:type="dxa"/>
            <w:tcBorders>
              <w:top w:val="nil"/>
              <w:left w:val="nil"/>
              <w:bottom w:val="single" w:sz="4" w:space="0" w:color="auto"/>
              <w:right w:val="single" w:sz="4" w:space="0" w:color="auto"/>
            </w:tcBorders>
            <w:shd w:val="clear" w:color="auto" w:fill="auto"/>
            <w:noWrap/>
            <w:vAlign w:val="bottom"/>
            <w:hideMark/>
          </w:tcPr>
          <w:p w14:paraId="246503C7"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D7</w:t>
            </w:r>
          </w:p>
        </w:tc>
        <w:tc>
          <w:tcPr>
            <w:tcW w:w="166" w:type="dxa"/>
            <w:tcBorders>
              <w:top w:val="nil"/>
              <w:left w:val="nil"/>
              <w:bottom w:val="single" w:sz="4" w:space="0" w:color="auto"/>
              <w:right w:val="single" w:sz="4" w:space="0" w:color="auto"/>
            </w:tcBorders>
            <w:shd w:val="clear" w:color="auto" w:fill="auto"/>
            <w:noWrap/>
            <w:vAlign w:val="bottom"/>
            <w:hideMark/>
          </w:tcPr>
          <w:p w14:paraId="524EA562"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C2B34.1</w:t>
            </w:r>
          </w:p>
        </w:tc>
        <w:tc>
          <w:tcPr>
            <w:tcW w:w="210" w:type="dxa"/>
            <w:tcBorders>
              <w:top w:val="nil"/>
              <w:left w:val="nil"/>
              <w:bottom w:val="single" w:sz="4" w:space="0" w:color="auto"/>
              <w:right w:val="single" w:sz="4" w:space="0" w:color="auto"/>
            </w:tcBorders>
            <w:shd w:val="clear" w:color="auto" w:fill="auto"/>
            <w:noWrap/>
            <w:vAlign w:val="bottom"/>
            <w:hideMark/>
          </w:tcPr>
          <w:p w14:paraId="2E2B945E"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VCC</w:t>
            </w:r>
          </w:p>
        </w:tc>
        <w:tc>
          <w:tcPr>
            <w:tcW w:w="210" w:type="dxa"/>
            <w:tcBorders>
              <w:top w:val="nil"/>
              <w:left w:val="nil"/>
              <w:bottom w:val="single" w:sz="4" w:space="0" w:color="auto"/>
              <w:right w:val="single" w:sz="4" w:space="0" w:color="auto"/>
            </w:tcBorders>
            <w:shd w:val="clear" w:color="auto" w:fill="auto"/>
            <w:noWrap/>
            <w:vAlign w:val="bottom"/>
            <w:hideMark/>
          </w:tcPr>
          <w:p w14:paraId="58E7A5FA"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VCC</w:t>
            </w:r>
          </w:p>
        </w:tc>
        <w:tc>
          <w:tcPr>
            <w:tcW w:w="117" w:type="dxa"/>
            <w:vMerge/>
            <w:tcBorders>
              <w:top w:val="nil"/>
              <w:left w:val="single" w:sz="4" w:space="0" w:color="auto"/>
              <w:bottom w:val="single" w:sz="4" w:space="0" w:color="000000"/>
              <w:right w:val="single" w:sz="4" w:space="0" w:color="auto"/>
            </w:tcBorders>
            <w:vAlign w:val="center"/>
            <w:hideMark/>
          </w:tcPr>
          <w:p w14:paraId="49D73AC4" w14:textId="77777777" w:rsidR="00D53994" w:rsidRPr="00207F03" w:rsidRDefault="00D53994" w:rsidP="00D53994">
            <w:pPr>
              <w:spacing w:after="0" w:line="240" w:lineRule="auto"/>
              <w:rPr>
                <w:rFonts w:eastAsia="Times New Roman"/>
                <w:lang w:eastAsia="en-US"/>
              </w:rPr>
            </w:pPr>
          </w:p>
        </w:tc>
        <w:tc>
          <w:tcPr>
            <w:tcW w:w="94" w:type="dxa"/>
            <w:vMerge/>
            <w:tcBorders>
              <w:top w:val="single" w:sz="4" w:space="0" w:color="auto"/>
              <w:left w:val="single" w:sz="4" w:space="0" w:color="auto"/>
              <w:bottom w:val="nil"/>
              <w:right w:val="single" w:sz="4" w:space="0" w:color="auto"/>
            </w:tcBorders>
            <w:vAlign w:val="center"/>
            <w:hideMark/>
          </w:tcPr>
          <w:p w14:paraId="60F64DF6" w14:textId="77777777" w:rsidR="00D53994" w:rsidRPr="00207F03" w:rsidRDefault="00D53994" w:rsidP="00D53994">
            <w:pPr>
              <w:spacing w:after="0" w:line="240" w:lineRule="auto"/>
              <w:rPr>
                <w:rFonts w:eastAsia="Times New Roman"/>
                <w:color w:val="9C0006"/>
                <w:lang w:eastAsia="en-US"/>
              </w:rPr>
            </w:pPr>
          </w:p>
        </w:tc>
      </w:tr>
      <w:tr w:rsidR="00D53994" w:rsidRPr="00207F03" w14:paraId="2E24A797" w14:textId="77777777" w:rsidTr="00D53994">
        <w:trPr>
          <w:trHeight w:val="251"/>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4D8BB93F"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5</w:t>
            </w:r>
          </w:p>
        </w:tc>
        <w:tc>
          <w:tcPr>
            <w:tcW w:w="117" w:type="dxa"/>
            <w:tcBorders>
              <w:top w:val="nil"/>
              <w:left w:val="nil"/>
              <w:bottom w:val="single" w:sz="4" w:space="0" w:color="auto"/>
              <w:right w:val="single" w:sz="4" w:space="0" w:color="auto"/>
            </w:tcBorders>
            <w:shd w:val="clear" w:color="auto" w:fill="auto"/>
            <w:noWrap/>
            <w:vAlign w:val="bottom"/>
            <w:hideMark/>
          </w:tcPr>
          <w:p w14:paraId="044E82BA"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D13</w:t>
            </w:r>
          </w:p>
        </w:tc>
        <w:tc>
          <w:tcPr>
            <w:tcW w:w="166" w:type="dxa"/>
            <w:tcBorders>
              <w:top w:val="nil"/>
              <w:left w:val="nil"/>
              <w:bottom w:val="single" w:sz="4" w:space="0" w:color="auto"/>
              <w:right w:val="single" w:sz="4" w:space="0" w:color="auto"/>
            </w:tcBorders>
            <w:shd w:val="clear" w:color="auto" w:fill="auto"/>
            <w:noWrap/>
            <w:vAlign w:val="bottom"/>
            <w:hideMark/>
          </w:tcPr>
          <w:p w14:paraId="52F9CF11"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C3A12.1</w:t>
            </w:r>
          </w:p>
        </w:tc>
        <w:tc>
          <w:tcPr>
            <w:tcW w:w="210" w:type="dxa"/>
            <w:tcBorders>
              <w:top w:val="nil"/>
              <w:left w:val="nil"/>
              <w:bottom w:val="single" w:sz="4" w:space="0" w:color="auto"/>
              <w:right w:val="single" w:sz="4" w:space="0" w:color="auto"/>
            </w:tcBorders>
            <w:shd w:val="clear" w:color="auto" w:fill="auto"/>
            <w:noWrap/>
            <w:vAlign w:val="bottom"/>
            <w:hideMark/>
          </w:tcPr>
          <w:p w14:paraId="5489B38A"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VNN</w:t>
            </w:r>
          </w:p>
        </w:tc>
        <w:tc>
          <w:tcPr>
            <w:tcW w:w="210" w:type="dxa"/>
            <w:tcBorders>
              <w:top w:val="nil"/>
              <w:left w:val="nil"/>
              <w:bottom w:val="single" w:sz="4" w:space="0" w:color="auto"/>
              <w:right w:val="single" w:sz="4" w:space="0" w:color="auto"/>
            </w:tcBorders>
            <w:shd w:val="clear" w:color="auto" w:fill="auto"/>
            <w:noWrap/>
            <w:vAlign w:val="bottom"/>
            <w:hideMark/>
          </w:tcPr>
          <w:p w14:paraId="41B99258"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V3P3S</w:t>
            </w:r>
          </w:p>
        </w:tc>
        <w:tc>
          <w:tcPr>
            <w:tcW w:w="117" w:type="dxa"/>
            <w:vMerge/>
            <w:tcBorders>
              <w:top w:val="nil"/>
              <w:left w:val="single" w:sz="4" w:space="0" w:color="auto"/>
              <w:bottom w:val="single" w:sz="4" w:space="0" w:color="000000"/>
              <w:right w:val="single" w:sz="4" w:space="0" w:color="auto"/>
            </w:tcBorders>
            <w:vAlign w:val="center"/>
            <w:hideMark/>
          </w:tcPr>
          <w:p w14:paraId="07301250" w14:textId="77777777" w:rsidR="00D53994" w:rsidRPr="00207F03" w:rsidRDefault="00D53994" w:rsidP="00D53994">
            <w:pPr>
              <w:spacing w:after="0" w:line="240" w:lineRule="auto"/>
              <w:rPr>
                <w:rFonts w:eastAsia="Times New Roman"/>
                <w:lang w:eastAsia="en-US"/>
              </w:rPr>
            </w:pPr>
          </w:p>
        </w:tc>
        <w:tc>
          <w:tcPr>
            <w:tcW w:w="94" w:type="dxa"/>
            <w:vMerge/>
            <w:tcBorders>
              <w:top w:val="single" w:sz="4" w:space="0" w:color="auto"/>
              <w:left w:val="single" w:sz="4" w:space="0" w:color="auto"/>
              <w:bottom w:val="nil"/>
              <w:right w:val="single" w:sz="4" w:space="0" w:color="auto"/>
            </w:tcBorders>
            <w:vAlign w:val="center"/>
            <w:hideMark/>
          </w:tcPr>
          <w:p w14:paraId="5A3B4075" w14:textId="77777777" w:rsidR="00D53994" w:rsidRPr="00207F03" w:rsidRDefault="00D53994" w:rsidP="00D53994">
            <w:pPr>
              <w:spacing w:after="0" w:line="240" w:lineRule="auto"/>
              <w:rPr>
                <w:rFonts w:eastAsia="Times New Roman"/>
                <w:color w:val="9C0006"/>
                <w:lang w:eastAsia="en-US"/>
              </w:rPr>
            </w:pPr>
          </w:p>
        </w:tc>
      </w:tr>
      <w:tr w:rsidR="00D53994" w:rsidRPr="00207F03" w14:paraId="1E10D37D" w14:textId="77777777" w:rsidTr="00D53994">
        <w:trPr>
          <w:trHeight w:val="251"/>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4F3E1296"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6</w:t>
            </w:r>
          </w:p>
        </w:tc>
        <w:tc>
          <w:tcPr>
            <w:tcW w:w="117" w:type="dxa"/>
            <w:tcBorders>
              <w:top w:val="nil"/>
              <w:left w:val="nil"/>
              <w:bottom w:val="single" w:sz="4" w:space="0" w:color="auto"/>
              <w:right w:val="single" w:sz="4" w:space="0" w:color="auto"/>
            </w:tcBorders>
            <w:shd w:val="clear" w:color="auto" w:fill="auto"/>
            <w:noWrap/>
            <w:vAlign w:val="bottom"/>
            <w:hideMark/>
          </w:tcPr>
          <w:p w14:paraId="1B5BF051"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D15</w:t>
            </w:r>
          </w:p>
        </w:tc>
        <w:tc>
          <w:tcPr>
            <w:tcW w:w="166" w:type="dxa"/>
            <w:tcBorders>
              <w:top w:val="nil"/>
              <w:left w:val="nil"/>
              <w:bottom w:val="single" w:sz="4" w:space="0" w:color="auto"/>
              <w:right w:val="single" w:sz="4" w:space="0" w:color="auto"/>
            </w:tcBorders>
            <w:shd w:val="clear" w:color="auto" w:fill="auto"/>
            <w:noWrap/>
            <w:vAlign w:val="bottom"/>
            <w:hideMark/>
          </w:tcPr>
          <w:p w14:paraId="311F1584"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C2B1.1</w:t>
            </w:r>
          </w:p>
        </w:tc>
        <w:tc>
          <w:tcPr>
            <w:tcW w:w="210" w:type="dxa"/>
            <w:tcBorders>
              <w:top w:val="nil"/>
              <w:left w:val="nil"/>
              <w:bottom w:val="single" w:sz="4" w:space="0" w:color="auto"/>
              <w:right w:val="single" w:sz="4" w:space="0" w:color="auto"/>
            </w:tcBorders>
            <w:shd w:val="clear" w:color="auto" w:fill="auto"/>
            <w:noWrap/>
            <w:vAlign w:val="bottom"/>
            <w:hideMark/>
          </w:tcPr>
          <w:p w14:paraId="10892460"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V1P2_A</w:t>
            </w:r>
          </w:p>
        </w:tc>
        <w:tc>
          <w:tcPr>
            <w:tcW w:w="210" w:type="dxa"/>
            <w:tcBorders>
              <w:top w:val="nil"/>
              <w:left w:val="nil"/>
              <w:bottom w:val="single" w:sz="4" w:space="0" w:color="auto"/>
              <w:right w:val="single" w:sz="4" w:space="0" w:color="auto"/>
            </w:tcBorders>
            <w:shd w:val="clear" w:color="auto" w:fill="auto"/>
            <w:noWrap/>
            <w:vAlign w:val="bottom"/>
            <w:hideMark/>
          </w:tcPr>
          <w:p w14:paraId="78452BEC"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VNN</w:t>
            </w:r>
          </w:p>
        </w:tc>
        <w:tc>
          <w:tcPr>
            <w:tcW w:w="117" w:type="dxa"/>
            <w:vMerge/>
            <w:tcBorders>
              <w:top w:val="nil"/>
              <w:left w:val="single" w:sz="4" w:space="0" w:color="auto"/>
              <w:bottom w:val="single" w:sz="4" w:space="0" w:color="000000"/>
              <w:right w:val="single" w:sz="4" w:space="0" w:color="auto"/>
            </w:tcBorders>
            <w:vAlign w:val="center"/>
            <w:hideMark/>
          </w:tcPr>
          <w:p w14:paraId="10B2EDA8" w14:textId="77777777" w:rsidR="00D53994" w:rsidRPr="00207F03" w:rsidRDefault="00D53994" w:rsidP="00D53994">
            <w:pPr>
              <w:spacing w:after="0" w:line="240" w:lineRule="auto"/>
              <w:rPr>
                <w:rFonts w:eastAsia="Times New Roman"/>
                <w:lang w:eastAsia="en-US"/>
              </w:rPr>
            </w:pPr>
          </w:p>
        </w:tc>
        <w:tc>
          <w:tcPr>
            <w:tcW w:w="94" w:type="dxa"/>
            <w:vMerge/>
            <w:tcBorders>
              <w:top w:val="single" w:sz="4" w:space="0" w:color="auto"/>
              <w:left w:val="single" w:sz="4" w:space="0" w:color="auto"/>
              <w:bottom w:val="nil"/>
              <w:right w:val="single" w:sz="4" w:space="0" w:color="auto"/>
            </w:tcBorders>
            <w:vAlign w:val="center"/>
            <w:hideMark/>
          </w:tcPr>
          <w:p w14:paraId="3B53EF51" w14:textId="77777777" w:rsidR="00D53994" w:rsidRPr="00207F03" w:rsidRDefault="00D53994" w:rsidP="00D53994">
            <w:pPr>
              <w:spacing w:after="0" w:line="240" w:lineRule="auto"/>
              <w:rPr>
                <w:rFonts w:eastAsia="Times New Roman"/>
                <w:color w:val="9C0006"/>
                <w:lang w:eastAsia="en-US"/>
              </w:rPr>
            </w:pPr>
          </w:p>
        </w:tc>
      </w:tr>
      <w:tr w:rsidR="00D53994" w:rsidRPr="00207F03" w14:paraId="482E58E7" w14:textId="77777777" w:rsidTr="00D53994">
        <w:trPr>
          <w:trHeight w:val="251"/>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068E2CD1"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7</w:t>
            </w:r>
          </w:p>
        </w:tc>
        <w:tc>
          <w:tcPr>
            <w:tcW w:w="117" w:type="dxa"/>
            <w:tcBorders>
              <w:top w:val="nil"/>
              <w:left w:val="nil"/>
              <w:bottom w:val="single" w:sz="4" w:space="0" w:color="auto"/>
              <w:right w:val="single" w:sz="4" w:space="0" w:color="auto"/>
            </w:tcBorders>
            <w:shd w:val="clear" w:color="auto" w:fill="auto"/>
            <w:noWrap/>
            <w:vAlign w:val="bottom"/>
            <w:hideMark/>
          </w:tcPr>
          <w:p w14:paraId="175A0F91"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D3</w:t>
            </w:r>
          </w:p>
        </w:tc>
        <w:tc>
          <w:tcPr>
            <w:tcW w:w="166" w:type="dxa"/>
            <w:tcBorders>
              <w:top w:val="nil"/>
              <w:left w:val="nil"/>
              <w:bottom w:val="nil"/>
              <w:right w:val="single" w:sz="4" w:space="0" w:color="auto"/>
            </w:tcBorders>
            <w:shd w:val="clear" w:color="auto" w:fill="auto"/>
            <w:noWrap/>
            <w:vAlign w:val="bottom"/>
            <w:hideMark/>
          </w:tcPr>
          <w:p w14:paraId="7513E5A5"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C2N9.2</w:t>
            </w:r>
          </w:p>
        </w:tc>
        <w:tc>
          <w:tcPr>
            <w:tcW w:w="210" w:type="dxa"/>
            <w:tcBorders>
              <w:top w:val="nil"/>
              <w:left w:val="nil"/>
              <w:bottom w:val="single" w:sz="4" w:space="0" w:color="auto"/>
              <w:right w:val="single" w:sz="4" w:space="0" w:color="auto"/>
            </w:tcBorders>
            <w:shd w:val="clear" w:color="auto" w:fill="auto"/>
            <w:noWrap/>
            <w:vAlign w:val="bottom"/>
            <w:hideMark/>
          </w:tcPr>
          <w:p w14:paraId="175DDF15"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V1P0_A</w:t>
            </w:r>
          </w:p>
        </w:tc>
        <w:tc>
          <w:tcPr>
            <w:tcW w:w="210" w:type="dxa"/>
            <w:tcBorders>
              <w:top w:val="nil"/>
              <w:left w:val="nil"/>
              <w:bottom w:val="single" w:sz="4" w:space="0" w:color="auto"/>
              <w:right w:val="single" w:sz="4" w:space="0" w:color="auto"/>
            </w:tcBorders>
            <w:shd w:val="clear" w:color="auto" w:fill="auto"/>
            <w:noWrap/>
            <w:vAlign w:val="bottom"/>
            <w:hideMark/>
          </w:tcPr>
          <w:p w14:paraId="0743F117"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V1P2_A</w:t>
            </w:r>
          </w:p>
        </w:tc>
        <w:tc>
          <w:tcPr>
            <w:tcW w:w="117" w:type="dxa"/>
            <w:vMerge/>
            <w:tcBorders>
              <w:top w:val="nil"/>
              <w:left w:val="single" w:sz="4" w:space="0" w:color="auto"/>
              <w:bottom w:val="single" w:sz="4" w:space="0" w:color="000000"/>
              <w:right w:val="single" w:sz="4" w:space="0" w:color="auto"/>
            </w:tcBorders>
            <w:vAlign w:val="center"/>
            <w:hideMark/>
          </w:tcPr>
          <w:p w14:paraId="5484A545" w14:textId="77777777" w:rsidR="00D53994" w:rsidRPr="00207F03" w:rsidRDefault="00D53994" w:rsidP="00D53994">
            <w:pPr>
              <w:spacing w:after="0" w:line="240" w:lineRule="auto"/>
              <w:rPr>
                <w:rFonts w:eastAsia="Times New Roman"/>
                <w:lang w:eastAsia="en-US"/>
              </w:rPr>
            </w:pPr>
          </w:p>
        </w:tc>
        <w:tc>
          <w:tcPr>
            <w:tcW w:w="94" w:type="dxa"/>
            <w:vMerge/>
            <w:tcBorders>
              <w:top w:val="single" w:sz="4" w:space="0" w:color="auto"/>
              <w:left w:val="single" w:sz="4" w:space="0" w:color="auto"/>
              <w:bottom w:val="nil"/>
              <w:right w:val="single" w:sz="4" w:space="0" w:color="auto"/>
            </w:tcBorders>
            <w:vAlign w:val="center"/>
            <w:hideMark/>
          </w:tcPr>
          <w:p w14:paraId="7FC51E75" w14:textId="77777777" w:rsidR="00D53994" w:rsidRPr="00207F03" w:rsidRDefault="00D53994" w:rsidP="00D53994">
            <w:pPr>
              <w:spacing w:after="0" w:line="240" w:lineRule="auto"/>
              <w:rPr>
                <w:rFonts w:eastAsia="Times New Roman"/>
                <w:color w:val="9C0006"/>
                <w:lang w:eastAsia="en-US"/>
              </w:rPr>
            </w:pPr>
          </w:p>
        </w:tc>
      </w:tr>
      <w:tr w:rsidR="00D53994" w:rsidRPr="00207F03" w14:paraId="1F102E5D" w14:textId="77777777" w:rsidTr="00D53994">
        <w:trPr>
          <w:trHeight w:val="251"/>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35156D10"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8</w:t>
            </w:r>
          </w:p>
        </w:tc>
        <w:tc>
          <w:tcPr>
            <w:tcW w:w="117" w:type="dxa"/>
            <w:tcBorders>
              <w:top w:val="nil"/>
              <w:left w:val="nil"/>
              <w:bottom w:val="single" w:sz="4" w:space="0" w:color="auto"/>
              <w:right w:val="single" w:sz="4" w:space="0" w:color="auto"/>
            </w:tcBorders>
            <w:shd w:val="clear" w:color="auto" w:fill="auto"/>
            <w:noWrap/>
            <w:vAlign w:val="bottom"/>
            <w:hideMark/>
          </w:tcPr>
          <w:p w14:paraId="1205BBCF"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D4</w:t>
            </w:r>
          </w:p>
        </w:tc>
        <w:tc>
          <w:tcPr>
            <w:tcW w:w="166" w:type="dxa"/>
            <w:tcBorders>
              <w:top w:val="single" w:sz="4" w:space="0" w:color="auto"/>
              <w:left w:val="nil"/>
              <w:bottom w:val="single" w:sz="4" w:space="0" w:color="auto"/>
              <w:right w:val="single" w:sz="4" w:space="0" w:color="auto"/>
            </w:tcBorders>
            <w:shd w:val="clear" w:color="auto" w:fill="auto"/>
            <w:noWrap/>
            <w:vAlign w:val="bottom"/>
            <w:hideMark/>
          </w:tcPr>
          <w:p w14:paraId="0102A222"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C3M17.1</w:t>
            </w:r>
          </w:p>
        </w:tc>
        <w:tc>
          <w:tcPr>
            <w:tcW w:w="210" w:type="dxa"/>
            <w:tcBorders>
              <w:top w:val="nil"/>
              <w:left w:val="nil"/>
              <w:bottom w:val="single" w:sz="4" w:space="0" w:color="auto"/>
              <w:right w:val="single" w:sz="4" w:space="0" w:color="auto"/>
            </w:tcBorders>
            <w:shd w:val="clear" w:color="auto" w:fill="auto"/>
            <w:noWrap/>
            <w:vAlign w:val="bottom"/>
            <w:hideMark/>
          </w:tcPr>
          <w:p w14:paraId="5D12B317"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V1P8_A</w:t>
            </w:r>
          </w:p>
        </w:tc>
        <w:tc>
          <w:tcPr>
            <w:tcW w:w="210" w:type="dxa"/>
            <w:tcBorders>
              <w:top w:val="nil"/>
              <w:left w:val="nil"/>
              <w:bottom w:val="single" w:sz="4" w:space="0" w:color="auto"/>
              <w:right w:val="single" w:sz="4" w:space="0" w:color="auto"/>
            </w:tcBorders>
            <w:shd w:val="clear" w:color="auto" w:fill="auto"/>
            <w:noWrap/>
            <w:vAlign w:val="bottom"/>
            <w:hideMark/>
          </w:tcPr>
          <w:p w14:paraId="316D50CD"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V1P8_A</w:t>
            </w:r>
          </w:p>
        </w:tc>
        <w:tc>
          <w:tcPr>
            <w:tcW w:w="117" w:type="dxa"/>
            <w:vMerge/>
            <w:tcBorders>
              <w:top w:val="nil"/>
              <w:left w:val="single" w:sz="4" w:space="0" w:color="auto"/>
              <w:bottom w:val="single" w:sz="4" w:space="0" w:color="000000"/>
              <w:right w:val="single" w:sz="4" w:space="0" w:color="auto"/>
            </w:tcBorders>
            <w:vAlign w:val="center"/>
            <w:hideMark/>
          </w:tcPr>
          <w:p w14:paraId="49C18670" w14:textId="77777777" w:rsidR="00D53994" w:rsidRPr="00207F03" w:rsidRDefault="00D53994" w:rsidP="00D53994">
            <w:pPr>
              <w:spacing w:after="0" w:line="240" w:lineRule="auto"/>
              <w:rPr>
                <w:rFonts w:eastAsia="Times New Roman"/>
                <w:lang w:eastAsia="en-US"/>
              </w:rPr>
            </w:pPr>
          </w:p>
        </w:tc>
        <w:tc>
          <w:tcPr>
            <w:tcW w:w="94" w:type="dxa"/>
            <w:vMerge/>
            <w:tcBorders>
              <w:top w:val="single" w:sz="4" w:space="0" w:color="auto"/>
              <w:left w:val="single" w:sz="4" w:space="0" w:color="auto"/>
              <w:bottom w:val="nil"/>
              <w:right w:val="single" w:sz="4" w:space="0" w:color="auto"/>
            </w:tcBorders>
            <w:vAlign w:val="center"/>
            <w:hideMark/>
          </w:tcPr>
          <w:p w14:paraId="204F58D9" w14:textId="77777777" w:rsidR="00D53994" w:rsidRPr="00207F03" w:rsidRDefault="00D53994" w:rsidP="00D53994">
            <w:pPr>
              <w:spacing w:after="0" w:line="240" w:lineRule="auto"/>
              <w:rPr>
                <w:rFonts w:eastAsia="Times New Roman"/>
                <w:color w:val="9C0006"/>
                <w:lang w:eastAsia="en-US"/>
              </w:rPr>
            </w:pPr>
          </w:p>
        </w:tc>
      </w:tr>
      <w:tr w:rsidR="00D53994" w:rsidRPr="00207F03" w14:paraId="0303775E" w14:textId="77777777" w:rsidTr="00D53994">
        <w:trPr>
          <w:trHeight w:val="251"/>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4ACF5BBC" w14:textId="77777777" w:rsidR="00D53994" w:rsidRPr="00207F03" w:rsidRDefault="00D53994" w:rsidP="00D53994">
            <w:pPr>
              <w:spacing w:after="0" w:line="240" w:lineRule="auto"/>
              <w:jc w:val="center"/>
              <w:rPr>
                <w:rFonts w:eastAsia="Times New Roman"/>
                <w:sz w:val="22"/>
                <w:szCs w:val="22"/>
                <w:lang w:eastAsia="en-US"/>
              </w:rPr>
            </w:pPr>
            <w:r w:rsidRPr="00207F03">
              <w:rPr>
                <w:rFonts w:eastAsia="Times New Roman"/>
                <w:sz w:val="22"/>
                <w:szCs w:val="22"/>
                <w:lang w:eastAsia="en-US"/>
              </w:rPr>
              <w:t>9</w:t>
            </w:r>
          </w:p>
        </w:tc>
        <w:tc>
          <w:tcPr>
            <w:tcW w:w="117" w:type="dxa"/>
            <w:tcBorders>
              <w:top w:val="nil"/>
              <w:left w:val="nil"/>
              <w:bottom w:val="single" w:sz="4" w:space="0" w:color="auto"/>
              <w:right w:val="single" w:sz="4" w:space="0" w:color="auto"/>
            </w:tcBorders>
            <w:shd w:val="clear" w:color="auto" w:fill="auto"/>
            <w:noWrap/>
            <w:vAlign w:val="bottom"/>
            <w:hideMark/>
          </w:tcPr>
          <w:p w14:paraId="0FFF0CBF"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D2</w:t>
            </w:r>
          </w:p>
        </w:tc>
        <w:tc>
          <w:tcPr>
            <w:tcW w:w="166" w:type="dxa"/>
            <w:tcBorders>
              <w:top w:val="nil"/>
              <w:left w:val="nil"/>
              <w:bottom w:val="single" w:sz="4" w:space="0" w:color="auto"/>
              <w:right w:val="single" w:sz="4" w:space="0" w:color="auto"/>
            </w:tcBorders>
            <w:shd w:val="clear" w:color="auto" w:fill="auto"/>
            <w:noWrap/>
            <w:vAlign w:val="bottom"/>
            <w:hideMark/>
          </w:tcPr>
          <w:p w14:paraId="4698BFDF"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C3M19.1</w:t>
            </w:r>
          </w:p>
        </w:tc>
        <w:tc>
          <w:tcPr>
            <w:tcW w:w="210" w:type="dxa"/>
            <w:tcBorders>
              <w:top w:val="nil"/>
              <w:left w:val="nil"/>
              <w:bottom w:val="single" w:sz="4" w:space="0" w:color="auto"/>
              <w:right w:val="single" w:sz="4" w:space="0" w:color="auto"/>
            </w:tcBorders>
            <w:shd w:val="clear" w:color="auto" w:fill="auto"/>
            <w:noWrap/>
            <w:vAlign w:val="bottom"/>
            <w:hideMark/>
          </w:tcPr>
          <w:p w14:paraId="6D05A899"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V3P3S</w:t>
            </w:r>
          </w:p>
        </w:tc>
        <w:tc>
          <w:tcPr>
            <w:tcW w:w="210" w:type="dxa"/>
            <w:tcBorders>
              <w:top w:val="nil"/>
              <w:left w:val="nil"/>
              <w:bottom w:val="single" w:sz="4" w:space="0" w:color="auto"/>
              <w:right w:val="single" w:sz="4" w:space="0" w:color="auto"/>
            </w:tcBorders>
            <w:shd w:val="clear" w:color="auto" w:fill="auto"/>
            <w:noWrap/>
            <w:vAlign w:val="bottom"/>
            <w:hideMark/>
          </w:tcPr>
          <w:p w14:paraId="0D21E694" w14:textId="77777777" w:rsidR="00D53994" w:rsidRPr="00207F03" w:rsidRDefault="00D53994" w:rsidP="00D53994">
            <w:pPr>
              <w:spacing w:after="0" w:line="240" w:lineRule="auto"/>
              <w:rPr>
                <w:rFonts w:eastAsia="Times New Roman"/>
                <w:lang w:eastAsia="en-US"/>
              </w:rPr>
            </w:pPr>
            <w:r w:rsidRPr="00207F03">
              <w:rPr>
                <w:rFonts w:eastAsia="Times New Roman"/>
                <w:lang w:eastAsia="en-US"/>
              </w:rPr>
              <w:t>V1P0_A</w:t>
            </w:r>
          </w:p>
        </w:tc>
        <w:tc>
          <w:tcPr>
            <w:tcW w:w="117" w:type="dxa"/>
            <w:vMerge/>
            <w:tcBorders>
              <w:top w:val="nil"/>
              <w:left w:val="single" w:sz="4" w:space="0" w:color="auto"/>
              <w:bottom w:val="single" w:sz="4" w:space="0" w:color="000000"/>
              <w:right w:val="single" w:sz="4" w:space="0" w:color="auto"/>
            </w:tcBorders>
            <w:vAlign w:val="center"/>
            <w:hideMark/>
          </w:tcPr>
          <w:p w14:paraId="68976BF1" w14:textId="77777777" w:rsidR="00D53994" w:rsidRPr="00207F03" w:rsidRDefault="00D53994" w:rsidP="00D53994">
            <w:pPr>
              <w:spacing w:after="0" w:line="240" w:lineRule="auto"/>
              <w:rPr>
                <w:rFonts w:eastAsia="Times New Roman"/>
                <w:lang w:eastAsia="en-US"/>
              </w:rPr>
            </w:pPr>
          </w:p>
        </w:tc>
        <w:tc>
          <w:tcPr>
            <w:tcW w:w="94" w:type="dxa"/>
            <w:vMerge/>
            <w:tcBorders>
              <w:top w:val="single" w:sz="4" w:space="0" w:color="auto"/>
              <w:left w:val="single" w:sz="4" w:space="0" w:color="auto"/>
              <w:bottom w:val="nil"/>
              <w:right w:val="single" w:sz="4" w:space="0" w:color="auto"/>
            </w:tcBorders>
            <w:vAlign w:val="center"/>
            <w:hideMark/>
          </w:tcPr>
          <w:p w14:paraId="1414F4E3" w14:textId="77777777" w:rsidR="00D53994" w:rsidRPr="00207F03" w:rsidRDefault="00D53994" w:rsidP="00D53994">
            <w:pPr>
              <w:spacing w:after="0" w:line="240" w:lineRule="auto"/>
              <w:rPr>
                <w:rFonts w:eastAsia="Times New Roman"/>
                <w:color w:val="9C0006"/>
                <w:lang w:eastAsia="en-US"/>
              </w:rPr>
            </w:pPr>
          </w:p>
        </w:tc>
      </w:tr>
    </w:tbl>
    <w:p w14:paraId="44FD2F4A" w14:textId="77777777" w:rsidR="00324D0B" w:rsidRPr="00207F03" w:rsidRDefault="00324D0B" w:rsidP="00324D0B"/>
    <w:p w14:paraId="400C1375" w14:textId="539DDE51" w:rsidR="00324D0B" w:rsidRPr="00207F03" w:rsidRDefault="00A746D4" w:rsidP="00324D0B">
      <w:pPr>
        <w:jc w:val="both"/>
        <w:rPr>
          <w:b/>
        </w:rPr>
      </w:pPr>
      <w:r w:rsidRPr="00207F03">
        <w:rPr>
          <w:b/>
          <w:u w:val="single"/>
        </w:rPr>
        <w:t>NOTE</w:t>
      </w:r>
      <w:r w:rsidR="00324D0B" w:rsidRPr="00207F03">
        <w:rPr>
          <w:b/>
        </w:rPr>
        <w:t xml:space="preserve">: </w:t>
      </w:r>
      <w:r w:rsidR="002822E2" w:rsidRPr="00207F03">
        <w:rPr>
          <w:b/>
        </w:rPr>
        <w:t xml:space="preserve"> </w:t>
      </w:r>
      <w:r w:rsidR="00A1023E" w:rsidRPr="00A1023E">
        <w:t>Failure resolution: Issue is attributed to IDT9145 PMIC and is addressed with IDT9180 PMIC. Rev C design now uses IDT9180 PMIC.</w:t>
      </w:r>
    </w:p>
    <w:p w14:paraId="2A5346B9" w14:textId="24B06402" w:rsidR="00324D0B" w:rsidRPr="00207F03" w:rsidRDefault="00324D0B" w:rsidP="00324D0B">
      <w:pPr>
        <w:spacing w:after="0" w:line="240" w:lineRule="auto"/>
      </w:pPr>
      <w:r w:rsidRPr="00207F03">
        <w:rPr>
          <w:b/>
          <w:color w:val="365F91" w:themeColor="accent1" w:themeShade="BF"/>
        </w:rPr>
        <w:t>The detailed analysis report with waveform captured for power down sequence test case is embed in the excel document attached herewith</w:t>
      </w:r>
      <w:r w:rsidR="002D72F2" w:rsidRPr="00207F03">
        <w:t>.</w:t>
      </w:r>
    </w:p>
    <w:bookmarkStart w:id="513" w:name="_MON_1538219112"/>
    <w:bookmarkEnd w:id="513"/>
    <w:p w14:paraId="57CCEB2A" w14:textId="55FC6E21" w:rsidR="00324D0B" w:rsidRPr="00207F03" w:rsidRDefault="00C27B59" w:rsidP="00324D0B">
      <w:pPr>
        <w:spacing w:after="0" w:line="240" w:lineRule="auto"/>
      </w:pPr>
      <w:r w:rsidRPr="00207F03">
        <w:object w:dxaOrig="2040" w:dyaOrig="1339" w14:anchorId="32B775C1">
          <v:shape id="_x0000_i1069" type="#_x0000_t75" style="width:88.1pt;height:57.45pt" o:ole="">
            <v:imagedata r:id="rId101" o:title=""/>
          </v:shape>
          <o:OLEObject Type="Embed" ProgID="Excel.Sheet.12" ShapeID="_x0000_i1069" DrawAspect="Icon" ObjectID="_1576838395" r:id="rId102"/>
        </w:object>
      </w:r>
    </w:p>
    <w:p w14:paraId="06A98946" w14:textId="77777777" w:rsidR="00283877" w:rsidRPr="00207F03" w:rsidRDefault="00283877" w:rsidP="00283877">
      <w:pPr>
        <w:spacing w:after="0" w:line="240" w:lineRule="auto"/>
      </w:pPr>
    </w:p>
    <w:p w14:paraId="31040352" w14:textId="77777777" w:rsidR="00283877" w:rsidRPr="00207F03" w:rsidRDefault="00283877" w:rsidP="00D9595C">
      <w:pPr>
        <w:pStyle w:val="Heading1"/>
        <w:numPr>
          <w:ilvl w:val="2"/>
          <w:numId w:val="5"/>
        </w:numPr>
        <w:spacing w:before="0" w:after="240" w:line="240" w:lineRule="auto"/>
      </w:pPr>
      <w:bookmarkStart w:id="514" w:name="_Toc464337318"/>
      <w:bookmarkStart w:id="515" w:name="_Toc471231690"/>
      <w:r w:rsidRPr="00207F03">
        <w:t>PMIC (IDTP9145) - I2C</w:t>
      </w:r>
      <w:bookmarkEnd w:id="514"/>
      <w:bookmarkEnd w:id="515"/>
    </w:p>
    <w:p w14:paraId="02001FCF" w14:textId="77777777" w:rsidR="00283877" w:rsidRPr="00207F03" w:rsidRDefault="00283877" w:rsidP="00D9595C">
      <w:pPr>
        <w:pStyle w:val="Heading1"/>
        <w:numPr>
          <w:ilvl w:val="3"/>
          <w:numId w:val="5"/>
        </w:numPr>
        <w:spacing w:before="0" w:after="240" w:line="240" w:lineRule="auto"/>
        <w:rPr>
          <w:b w:val="0"/>
          <w:color w:val="365F91" w:themeColor="accent1" w:themeShade="BF"/>
          <w:sz w:val="26"/>
          <w:szCs w:val="26"/>
        </w:rPr>
      </w:pPr>
      <w:bookmarkStart w:id="516" w:name="_Toc464337319"/>
      <w:bookmarkStart w:id="517" w:name="_Toc471231691"/>
      <w:r w:rsidRPr="00207F03">
        <w:rPr>
          <w:b w:val="0"/>
          <w:color w:val="365F91" w:themeColor="accent1" w:themeShade="BF"/>
          <w:sz w:val="26"/>
          <w:szCs w:val="26"/>
        </w:rPr>
        <w:t>Test ID / Test Name: CPU.2.1 / Electrical validation</w:t>
      </w:r>
      <w:bookmarkEnd w:id="516"/>
      <w:bookmarkEnd w:id="517"/>
    </w:p>
    <w:p w14:paraId="59D0F275" w14:textId="77777777" w:rsidR="00283877" w:rsidRPr="00207F03" w:rsidRDefault="00283877" w:rsidP="00D9595C">
      <w:pPr>
        <w:pStyle w:val="Heading1"/>
        <w:numPr>
          <w:ilvl w:val="4"/>
          <w:numId w:val="5"/>
        </w:numPr>
        <w:spacing w:before="0" w:after="240" w:line="240" w:lineRule="auto"/>
        <w:rPr>
          <w:b w:val="0"/>
          <w:sz w:val="24"/>
          <w:szCs w:val="24"/>
        </w:rPr>
      </w:pPr>
      <w:bookmarkStart w:id="518" w:name="_Toc464337320"/>
      <w:bookmarkStart w:id="519" w:name="_Toc471231692"/>
      <w:r w:rsidRPr="00207F03">
        <w:rPr>
          <w:b w:val="0"/>
          <w:color w:val="365F91" w:themeColor="accent1" w:themeShade="BF"/>
          <w:sz w:val="24"/>
          <w:szCs w:val="24"/>
        </w:rPr>
        <w:t>Purpose</w:t>
      </w:r>
      <w:bookmarkEnd w:id="518"/>
      <w:bookmarkEnd w:id="519"/>
    </w:p>
    <w:p w14:paraId="3FF25D6E" w14:textId="77777777" w:rsidR="00283877" w:rsidRPr="00207F03" w:rsidRDefault="00283877" w:rsidP="00283877">
      <w:pPr>
        <w:spacing w:line="360" w:lineRule="auto"/>
        <w:ind w:left="360"/>
        <w:jc w:val="both"/>
        <w:rPr>
          <w:sz w:val="22"/>
        </w:rPr>
      </w:pPr>
      <w:r w:rsidRPr="00207F03">
        <w:t>The purpose of the test case is to validate the electrical characteristics of I2C interface between Intel Atom processor and PMIC</w:t>
      </w:r>
      <w:r w:rsidRPr="00207F03">
        <w:rPr>
          <w:sz w:val="22"/>
        </w:rPr>
        <w:t>.</w:t>
      </w:r>
    </w:p>
    <w:p w14:paraId="4FF71728"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20" w:name="_Toc464337321"/>
      <w:bookmarkStart w:id="521" w:name="_Toc471231693"/>
      <w:r w:rsidRPr="00207F03">
        <w:rPr>
          <w:b w:val="0"/>
          <w:color w:val="365F91" w:themeColor="accent1" w:themeShade="BF"/>
          <w:sz w:val="24"/>
          <w:szCs w:val="24"/>
        </w:rPr>
        <w:t>Test and Measurement Method</w:t>
      </w:r>
      <w:bookmarkEnd w:id="520"/>
      <w:bookmarkEnd w:id="521"/>
    </w:p>
    <w:p w14:paraId="55403D56" w14:textId="4F559030" w:rsidR="00283877" w:rsidRPr="00207F03" w:rsidRDefault="00283877" w:rsidP="00283877">
      <w:pPr>
        <w:spacing w:line="360" w:lineRule="auto"/>
        <w:ind w:left="360"/>
        <w:jc w:val="both"/>
        <w:rPr>
          <w:sz w:val="22"/>
        </w:rPr>
      </w:pPr>
      <w:r w:rsidRPr="00207F03">
        <w:rPr>
          <w:sz w:val="22"/>
        </w:rPr>
        <w:t xml:space="preserve">This test is conducted by </w:t>
      </w:r>
      <w:r w:rsidRPr="00207F03">
        <w:t xml:space="preserve">probing the I2C signal at R1B14.2 (SCL), R1B8.2 (SDA) after running the script “./soc_i2c0_pmic_read_kernel_4.4.0.31.sh” in the terminal. The measured values are well with-in the limit as specified in the IDT9145 PMIC datasheet specification. </w:t>
      </w:r>
      <w:r w:rsidRPr="00207F03">
        <w:rPr>
          <w:sz w:val="22"/>
        </w:rPr>
        <w:t xml:space="preserve">Please refer to Section </w:t>
      </w:r>
      <w:r w:rsidR="00D0011C" w:rsidRPr="00207F03">
        <w:rPr>
          <w:b/>
          <w:bCs/>
          <w:sz w:val="22"/>
          <w:szCs w:val="22"/>
        </w:rPr>
        <w:t xml:space="preserve">5.2.2.2 </w:t>
      </w:r>
      <w:r w:rsidR="008B5EEE" w:rsidRPr="00207F03">
        <w:rPr>
          <w:sz w:val="22"/>
        </w:rPr>
        <w:t>in latest version of “OC_CONNECT_1_GBC_Test_Specification” document</w:t>
      </w:r>
      <w:r w:rsidRPr="00207F03">
        <w:rPr>
          <w:sz w:val="22"/>
        </w:rPr>
        <w:t xml:space="preserve"> for detailed test procedure</w:t>
      </w:r>
      <w:r w:rsidR="00681C6E" w:rsidRPr="00207F03">
        <w:rPr>
          <w:sz w:val="22"/>
        </w:rPr>
        <w:t>.</w:t>
      </w:r>
    </w:p>
    <w:p w14:paraId="1C7DE3FC"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22" w:name="_Toc464337322"/>
      <w:bookmarkStart w:id="523" w:name="_Toc471231694"/>
      <w:r w:rsidRPr="00207F03">
        <w:rPr>
          <w:b w:val="0"/>
          <w:color w:val="365F91" w:themeColor="accent1" w:themeShade="BF"/>
          <w:sz w:val="24"/>
          <w:szCs w:val="24"/>
        </w:rPr>
        <w:t>Test Condition</w:t>
      </w:r>
      <w:bookmarkEnd w:id="522"/>
      <w:bookmarkEnd w:id="523"/>
    </w:p>
    <w:p w14:paraId="24A008ED" w14:textId="77777777" w:rsidR="00283877" w:rsidRPr="00207F03" w:rsidRDefault="00283877" w:rsidP="002838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2A831F6D" w14:textId="77777777" w:rsidR="00283877" w:rsidRPr="00207F03" w:rsidRDefault="00283877" w:rsidP="00283877">
      <w:pPr>
        <w:spacing w:after="120"/>
        <w:ind w:left="360"/>
        <w:jc w:val="both"/>
        <w:rPr>
          <w:sz w:val="22"/>
        </w:rPr>
      </w:pPr>
      <w:r w:rsidRPr="00207F03">
        <w:rPr>
          <w:sz w:val="22"/>
        </w:rPr>
        <w:t>Operating Voltage – 18V</w:t>
      </w:r>
    </w:p>
    <w:p w14:paraId="03595C56" w14:textId="77777777" w:rsidR="00283877" w:rsidRPr="00207F03" w:rsidRDefault="00283877" w:rsidP="00283877">
      <w:pPr>
        <w:spacing w:after="120"/>
        <w:ind w:left="360"/>
        <w:jc w:val="both"/>
        <w:rPr>
          <w:sz w:val="22"/>
        </w:rPr>
      </w:pPr>
      <w:r w:rsidRPr="00207F03">
        <w:rPr>
          <w:sz w:val="22"/>
        </w:rPr>
        <w:t>System load – Typical</w:t>
      </w:r>
    </w:p>
    <w:p w14:paraId="16380A83" w14:textId="77777777" w:rsidR="00283877" w:rsidRPr="00207F03" w:rsidRDefault="00283877" w:rsidP="00283877">
      <w:pPr>
        <w:spacing w:after="120"/>
        <w:ind w:left="360"/>
        <w:jc w:val="both"/>
        <w:rPr>
          <w:sz w:val="22"/>
        </w:rPr>
      </w:pPr>
    </w:p>
    <w:p w14:paraId="7EF81110"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24" w:name="_Toc464337323"/>
      <w:bookmarkStart w:id="525" w:name="_Toc471231695"/>
      <w:r w:rsidRPr="00207F03">
        <w:rPr>
          <w:b w:val="0"/>
          <w:color w:val="365F91" w:themeColor="accent1" w:themeShade="BF"/>
          <w:sz w:val="24"/>
          <w:szCs w:val="24"/>
        </w:rPr>
        <w:t>DUT Sample Information</w:t>
      </w:r>
      <w:bookmarkEnd w:id="524"/>
      <w:bookmarkEnd w:id="525"/>
    </w:p>
    <w:p w14:paraId="0DB38BFA" w14:textId="2DAA54B7" w:rsidR="00283877" w:rsidRPr="00207F03" w:rsidRDefault="00283877" w:rsidP="00283877">
      <w:pPr>
        <w:autoSpaceDE w:val="0"/>
        <w:autoSpaceDN w:val="0"/>
        <w:spacing w:after="0"/>
        <w:ind w:left="360"/>
        <w:rPr>
          <w:sz w:val="22"/>
        </w:rPr>
      </w:pPr>
      <w:r w:rsidRPr="00207F03">
        <w:t xml:space="preserve">      </w:t>
      </w:r>
      <w:r w:rsidRPr="00207F03">
        <w:rPr>
          <w:sz w:val="22"/>
        </w:rPr>
        <w:t xml:space="preserve">GBC Board Serial Number – </w:t>
      </w:r>
      <w:r w:rsidR="002A7CB3" w:rsidRPr="00207F03">
        <w:rPr>
          <w:sz w:val="22"/>
        </w:rPr>
        <w:t>WZ1630LIFE2GBC0002</w:t>
      </w:r>
    </w:p>
    <w:p w14:paraId="3C0D9E5B" w14:textId="7E6AD0DC" w:rsidR="00283877" w:rsidRPr="00207F03" w:rsidRDefault="002B2115" w:rsidP="00283877">
      <w:pPr>
        <w:autoSpaceDE w:val="0"/>
        <w:autoSpaceDN w:val="0"/>
        <w:spacing w:before="240" w:after="0"/>
        <w:ind w:left="360"/>
        <w:rPr>
          <w:sz w:val="22"/>
        </w:rPr>
      </w:pPr>
      <w:r w:rsidRPr="00207F03">
        <w:rPr>
          <w:sz w:val="22"/>
        </w:rPr>
        <w:t xml:space="preserve">       Software versions – Linux 14.4.4 with PMIC I2C code</w:t>
      </w:r>
    </w:p>
    <w:p w14:paraId="7180ED29" w14:textId="77777777" w:rsidR="00283877" w:rsidRPr="00207F03" w:rsidRDefault="00283877" w:rsidP="002B2115">
      <w:pPr>
        <w:autoSpaceDE w:val="0"/>
        <w:autoSpaceDN w:val="0"/>
        <w:spacing w:before="240" w:after="0"/>
        <w:ind w:left="360"/>
      </w:pPr>
    </w:p>
    <w:p w14:paraId="7A173181"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26" w:name="_Toc464337324"/>
      <w:bookmarkStart w:id="527" w:name="_Toc471231696"/>
      <w:r w:rsidRPr="00207F03">
        <w:rPr>
          <w:b w:val="0"/>
          <w:color w:val="365F91" w:themeColor="accent1" w:themeShade="BF"/>
          <w:sz w:val="24"/>
          <w:szCs w:val="24"/>
        </w:rPr>
        <w:t>Test Results</w:t>
      </w:r>
      <w:bookmarkEnd w:id="526"/>
      <w:bookmarkEnd w:id="527"/>
    </w:p>
    <w:p w14:paraId="66D32C8E" w14:textId="77777777" w:rsidR="00283877" w:rsidRPr="00207F03" w:rsidRDefault="00283877" w:rsidP="00283877">
      <w:pPr>
        <w:spacing w:line="360" w:lineRule="auto"/>
        <w:ind w:left="360"/>
        <w:jc w:val="both"/>
        <w:rPr>
          <w:sz w:val="22"/>
        </w:rPr>
      </w:pPr>
      <w:r w:rsidRPr="00207F03">
        <w:rPr>
          <w:sz w:val="22"/>
        </w:rPr>
        <w:t xml:space="preserve">The </w:t>
      </w:r>
      <w:r w:rsidRPr="00207F03">
        <w:t>electrical characteristics of I2C interface between Intel Atom processor and PMIC</w:t>
      </w:r>
      <w:r w:rsidRPr="00207F03">
        <w:rPr>
          <w:sz w:val="22"/>
        </w:rPr>
        <w:t xml:space="preserve"> is within the designed spec. </w:t>
      </w:r>
    </w:p>
    <w:p w14:paraId="4E6125D1"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28" w:name="_Toc464337325"/>
      <w:bookmarkStart w:id="529" w:name="_Toc471231697"/>
      <w:r w:rsidRPr="00207F03">
        <w:rPr>
          <w:b w:val="0"/>
          <w:color w:val="365F91" w:themeColor="accent1" w:themeShade="BF"/>
          <w:sz w:val="24"/>
          <w:szCs w:val="24"/>
        </w:rPr>
        <w:lastRenderedPageBreak/>
        <w:t>Measurement Logs</w:t>
      </w:r>
      <w:bookmarkEnd w:id="528"/>
      <w:bookmarkEnd w:id="529"/>
    </w:p>
    <w:p w14:paraId="7FF4A1C8" w14:textId="77777777" w:rsidR="00283877" w:rsidRPr="00207F03" w:rsidRDefault="00283877" w:rsidP="00283877">
      <w:pPr>
        <w:spacing w:after="0" w:line="240" w:lineRule="auto"/>
        <w:rPr>
          <w:b/>
          <w:color w:val="365F91" w:themeColor="accent1" w:themeShade="BF"/>
        </w:rPr>
      </w:pPr>
    </w:p>
    <w:tbl>
      <w:tblPr>
        <w:tblW w:w="9860" w:type="dxa"/>
        <w:tblInd w:w="93" w:type="dxa"/>
        <w:tblLook w:val="04A0" w:firstRow="1" w:lastRow="0" w:firstColumn="1" w:lastColumn="0" w:noHBand="0" w:noVBand="1"/>
      </w:tblPr>
      <w:tblGrid>
        <w:gridCol w:w="1658"/>
        <w:gridCol w:w="1072"/>
        <w:gridCol w:w="1853"/>
        <w:gridCol w:w="1339"/>
        <w:gridCol w:w="880"/>
        <w:gridCol w:w="980"/>
        <w:gridCol w:w="1200"/>
        <w:gridCol w:w="878"/>
      </w:tblGrid>
      <w:tr w:rsidR="009412FD" w:rsidRPr="00207F03" w14:paraId="16AE1FCD" w14:textId="77777777" w:rsidTr="009412FD">
        <w:trPr>
          <w:trHeight w:val="255"/>
        </w:trPr>
        <w:tc>
          <w:tcPr>
            <w:tcW w:w="166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ADE8726"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6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5F3973E"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86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CFE0893"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34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89BF48D"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860"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52019685" w14:textId="77777777" w:rsidR="009412FD" w:rsidRPr="00207F03" w:rsidRDefault="009412FD" w:rsidP="009412F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200" w:type="dxa"/>
            <w:vMerge w:val="restart"/>
            <w:tcBorders>
              <w:top w:val="single" w:sz="4" w:space="0" w:color="FFFFFF"/>
              <w:left w:val="single" w:sz="4" w:space="0" w:color="FFFFFF"/>
              <w:bottom w:val="single" w:sz="4" w:space="0" w:color="000000"/>
              <w:right w:val="single" w:sz="4" w:space="0" w:color="FFFFFF"/>
            </w:tcBorders>
            <w:shd w:val="clear" w:color="000000" w:fill="BFBFBF"/>
            <w:hideMark/>
          </w:tcPr>
          <w:p w14:paraId="21F8493B"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8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D1E18E6"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9412FD" w:rsidRPr="00207F03" w14:paraId="687BB54A" w14:textId="77777777" w:rsidTr="009412FD">
        <w:trPr>
          <w:trHeight w:val="255"/>
        </w:trPr>
        <w:tc>
          <w:tcPr>
            <w:tcW w:w="1660" w:type="dxa"/>
            <w:vMerge/>
            <w:tcBorders>
              <w:top w:val="single" w:sz="4" w:space="0" w:color="FFFFFF"/>
              <w:left w:val="single" w:sz="4" w:space="0" w:color="FFFFFF"/>
              <w:bottom w:val="single" w:sz="4" w:space="0" w:color="000000"/>
              <w:right w:val="single" w:sz="4" w:space="0" w:color="FFFFFF"/>
            </w:tcBorders>
            <w:vAlign w:val="center"/>
            <w:hideMark/>
          </w:tcPr>
          <w:p w14:paraId="3106B2B2" w14:textId="77777777" w:rsidR="009412FD" w:rsidRPr="00207F03" w:rsidRDefault="009412FD" w:rsidP="009412FD">
            <w:pPr>
              <w:spacing w:after="0" w:line="240" w:lineRule="auto"/>
              <w:rPr>
                <w:rFonts w:eastAsia="Times New Roman"/>
                <w:color w:val="auto"/>
                <w:sz w:val="20"/>
                <w:szCs w:val="20"/>
                <w:lang w:eastAsia="en-US"/>
              </w:rPr>
            </w:pPr>
          </w:p>
        </w:tc>
        <w:tc>
          <w:tcPr>
            <w:tcW w:w="1060" w:type="dxa"/>
            <w:vMerge/>
            <w:tcBorders>
              <w:top w:val="single" w:sz="4" w:space="0" w:color="FFFFFF"/>
              <w:left w:val="single" w:sz="4" w:space="0" w:color="FFFFFF"/>
              <w:bottom w:val="single" w:sz="4" w:space="0" w:color="000000"/>
              <w:right w:val="single" w:sz="4" w:space="0" w:color="FFFFFF"/>
            </w:tcBorders>
            <w:vAlign w:val="center"/>
            <w:hideMark/>
          </w:tcPr>
          <w:p w14:paraId="69022B7B" w14:textId="77777777" w:rsidR="009412FD" w:rsidRPr="00207F03" w:rsidRDefault="009412FD" w:rsidP="009412FD">
            <w:pPr>
              <w:spacing w:after="0" w:line="240" w:lineRule="auto"/>
              <w:rPr>
                <w:rFonts w:eastAsia="Times New Roman"/>
                <w:color w:val="auto"/>
                <w:sz w:val="20"/>
                <w:szCs w:val="20"/>
                <w:lang w:eastAsia="en-US"/>
              </w:rPr>
            </w:pPr>
          </w:p>
        </w:tc>
        <w:tc>
          <w:tcPr>
            <w:tcW w:w="1860" w:type="dxa"/>
            <w:vMerge/>
            <w:tcBorders>
              <w:top w:val="single" w:sz="4" w:space="0" w:color="FFFFFF"/>
              <w:left w:val="single" w:sz="4" w:space="0" w:color="FFFFFF"/>
              <w:bottom w:val="single" w:sz="4" w:space="0" w:color="000000"/>
              <w:right w:val="single" w:sz="4" w:space="0" w:color="FFFFFF"/>
            </w:tcBorders>
            <w:vAlign w:val="center"/>
            <w:hideMark/>
          </w:tcPr>
          <w:p w14:paraId="134AFF34" w14:textId="77777777" w:rsidR="009412FD" w:rsidRPr="00207F03" w:rsidRDefault="009412FD" w:rsidP="009412FD">
            <w:pPr>
              <w:spacing w:after="0" w:line="240" w:lineRule="auto"/>
              <w:rPr>
                <w:rFonts w:eastAsia="Times New Roman"/>
                <w:color w:val="auto"/>
                <w:sz w:val="20"/>
                <w:szCs w:val="20"/>
                <w:lang w:eastAsia="en-US"/>
              </w:rPr>
            </w:pPr>
          </w:p>
        </w:tc>
        <w:tc>
          <w:tcPr>
            <w:tcW w:w="1340" w:type="dxa"/>
            <w:vMerge/>
            <w:tcBorders>
              <w:top w:val="single" w:sz="4" w:space="0" w:color="FFFFFF"/>
              <w:left w:val="single" w:sz="4" w:space="0" w:color="FFFFFF"/>
              <w:bottom w:val="single" w:sz="4" w:space="0" w:color="000000"/>
              <w:right w:val="single" w:sz="4" w:space="0" w:color="FFFFFF"/>
            </w:tcBorders>
            <w:vAlign w:val="center"/>
            <w:hideMark/>
          </w:tcPr>
          <w:p w14:paraId="3F2D287C" w14:textId="77777777" w:rsidR="009412FD" w:rsidRPr="00207F03" w:rsidRDefault="009412FD" w:rsidP="009412FD">
            <w:pPr>
              <w:spacing w:after="0" w:line="240" w:lineRule="auto"/>
              <w:rPr>
                <w:rFonts w:eastAsia="Times New Roman"/>
                <w:color w:val="auto"/>
                <w:sz w:val="20"/>
                <w:szCs w:val="20"/>
                <w:lang w:eastAsia="en-US"/>
              </w:rPr>
            </w:pPr>
          </w:p>
        </w:tc>
        <w:tc>
          <w:tcPr>
            <w:tcW w:w="880" w:type="dxa"/>
            <w:tcBorders>
              <w:top w:val="nil"/>
              <w:left w:val="nil"/>
              <w:bottom w:val="nil"/>
              <w:right w:val="single" w:sz="4" w:space="0" w:color="FFFFFF"/>
            </w:tcBorders>
            <w:shd w:val="clear" w:color="000000" w:fill="BFBFBF"/>
            <w:vAlign w:val="center"/>
            <w:hideMark/>
          </w:tcPr>
          <w:p w14:paraId="4276F889" w14:textId="77777777" w:rsidR="009412FD" w:rsidRPr="00207F03" w:rsidRDefault="009412FD" w:rsidP="009412F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980" w:type="dxa"/>
            <w:tcBorders>
              <w:top w:val="nil"/>
              <w:left w:val="nil"/>
              <w:bottom w:val="nil"/>
              <w:right w:val="single" w:sz="4" w:space="0" w:color="FFFFFF"/>
            </w:tcBorders>
            <w:shd w:val="clear" w:color="000000" w:fill="BFBFBF"/>
            <w:vAlign w:val="center"/>
            <w:hideMark/>
          </w:tcPr>
          <w:p w14:paraId="6929714A" w14:textId="77777777" w:rsidR="009412FD" w:rsidRPr="00207F03" w:rsidRDefault="009412FD" w:rsidP="009412F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1200" w:type="dxa"/>
            <w:vMerge/>
            <w:tcBorders>
              <w:top w:val="single" w:sz="4" w:space="0" w:color="FFFFFF"/>
              <w:left w:val="single" w:sz="4" w:space="0" w:color="FFFFFF"/>
              <w:bottom w:val="single" w:sz="4" w:space="0" w:color="000000"/>
              <w:right w:val="single" w:sz="4" w:space="0" w:color="FFFFFF"/>
            </w:tcBorders>
            <w:vAlign w:val="center"/>
            <w:hideMark/>
          </w:tcPr>
          <w:p w14:paraId="75EC15B2" w14:textId="77777777" w:rsidR="009412FD" w:rsidRPr="00207F03" w:rsidRDefault="009412FD" w:rsidP="009412FD">
            <w:pPr>
              <w:spacing w:after="0" w:line="240" w:lineRule="auto"/>
              <w:rPr>
                <w:rFonts w:eastAsia="Times New Roman"/>
                <w:color w:val="auto"/>
                <w:sz w:val="20"/>
                <w:szCs w:val="20"/>
                <w:lang w:eastAsia="en-US"/>
              </w:rPr>
            </w:pPr>
          </w:p>
        </w:tc>
        <w:tc>
          <w:tcPr>
            <w:tcW w:w="880" w:type="dxa"/>
            <w:vMerge/>
            <w:tcBorders>
              <w:top w:val="single" w:sz="4" w:space="0" w:color="FFFFFF"/>
              <w:left w:val="single" w:sz="4" w:space="0" w:color="FFFFFF"/>
              <w:bottom w:val="single" w:sz="4" w:space="0" w:color="000000"/>
              <w:right w:val="single" w:sz="4" w:space="0" w:color="FFFFFF"/>
            </w:tcBorders>
            <w:vAlign w:val="center"/>
            <w:hideMark/>
          </w:tcPr>
          <w:p w14:paraId="7D094A7E" w14:textId="77777777" w:rsidR="009412FD" w:rsidRPr="00207F03" w:rsidRDefault="009412FD" w:rsidP="009412FD">
            <w:pPr>
              <w:spacing w:after="0" w:line="240" w:lineRule="auto"/>
              <w:rPr>
                <w:rFonts w:eastAsia="Times New Roman"/>
                <w:color w:val="auto"/>
                <w:sz w:val="20"/>
                <w:szCs w:val="20"/>
                <w:lang w:eastAsia="en-US"/>
              </w:rPr>
            </w:pPr>
          </w:p>
        </w:tc>
      </w:tr>
      <w:tr w:rsidR="009412FD" w:rsidRPr="00207F03" w14:paraId="6A50CB76" w14:textId="77777777" w:rsidTr="009412FD">
        <w:trPr>
          <w:trHeight w:val="255"/>
        </w:trPr>
        <w:tc>
          <w:tcPr>
            <w:tcW w:w="9860"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6CE6B8EA" w14:textId="77777777" w:rsidR="009412FD" w:rsidRPr="00207F03" w:rsidRDefault="009412FD" w:rsidP="009412FD">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PMIC - U2B3</w:t>
            </w:r>
          </w:p>
        </w:tc>
      </w:tr>
      <w:tr w:rsidR="009412FD" w:rsidRPr="00207F03" w14:paraId="2AC7F6E7" w14:textId="77777777" w:rsidTr="009412FD">
        <w:trPr>
          <w:trHeight w:val="255"/>
        </w:trPr>
        <w:tc>
          <w:tcPr>
            <w:tcW w:w="1660" w:type="dxa"/>
            <w:vMerge w:val="restart"/>
            <w:tcBorders>
              <w:top w:val="nil"/>
              <w:left w:val="single" w:sz="4" w:space="0" w:color="auto"/>
              <w:bottom w:val="single" w:sz="4" w:space="0" w:color="000000"/>
              <w:right w:val="single" w:sz="4" w:space="0" w:color="auto"/>
            </w:tcBorders>
            <w:shd w:val="clear" w:color="auto" w:fill="auto"/>
            <w:vAlign w:val="center"/>
            <w:hideMark/>
          </w:tcPr>
          <w:p w14:paraId="389A61C8"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SOC_I2C_SCL</w:t>
            </w:r>
          </w:p>
        </w:tc>
        <w:tc>
          <w:tcPr>
            <w:tcW w:w="1060" w:type="dxa"/>
            <w:vMerge w:val="restart"/>
            <w:tcBorders>
              <w:top w:val="nil"/>
              <w:left w:val="single" w:sz="4" w:space="0" w:color="auto"/>
              <w:bottom w:val="single" w:sz="4" w:space="0" w:color="000000"/>
              <w:right w:val="single" w:sz="4" w:space="0" w:color="auto"/>
            </w:tcBorders>
            <w:shd w:val="clear" w:color="auto" w:fill="auto"/>
            <w:vAlign w:val="center"/>
            <w:hideMark/>
          </w:tcPr>
          <w:p w14:paraId="15A60F6C"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R1B14.2</w:t>
            </w:r>
          </w:p>
        </w:tc>
        <w:tc>
          <w:tcPr>
            <w:tcW w:w="1860" w:type="dxa"/>
            <w:tcBorders>
              <w:top w:val="nil"/>
              <w:left w:val="nil"/>
              <w:bottom w:val="single" w:sz="4" w:space="0" w:color="auto"/>
              <w:right w:val="single" w:sz="4" w:space="0" w:color="auto"/>
            </w:tcBorders>
            <w:shd w:val="clear" w:color="000000" w:fill="FFFFFF"/>
            <w:vAlign w:val="center"/>
            <w:hideMark/>
          </w:tcPr>
          <w:p w14:paraId="1EAA6CF1"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340" w:type="dxa"/>
            <w:tcBorders>
              <w:top w:val="nil"/>
              <w:left w:val="nil"/>
              <w:bottom w:val="single" w:sz="4" w:space="0" w:color="auto"/>
              <w:right w:val="single" w:sz="4" w:space="0" w:color="auto"/>
            </w:tcBorders>
            <w:shd w:val="clear" w:color="000000" w:fill="FFFFFF"/>
            <w:vAlign w:val="center"/>
            <w:hideMark/>
          </w:tcPr>
          <w:p w14:paraId="0B2210B4"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0.08</w:t>
            </w:r>
          </w:p>
        </w:tc>
        <w:tc>
          <w:tcPr>
            <w:tcW w:w="880" w:type="dxa"/>
            <w:tcBorders>
              <w:top w:val="nil"/>
              <w:left w:val="nil"/>
              <w:bottom w:val="single" w:sz="4" w:space="0" w:color="auto"/>
              <w:right w:val="single" w:sz="4" w:space="0" w:color="auto"/>
            </w:tcBorders>
            <w:shd w:val="clear" w:color="000000" w:fill="FFFFFF"/>
            <w:noWrap/>
            <w:vAlign w:val="center"/>
            <w:hideMark/>
          </w:tcPr>
          <w:p w14:paraId="34E770E1"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980" w:type="dxa"/>
            <w:tcBorders>
              <w:top w:val="nil"/>
              <w:left w:val="nil"/>
              <w:bottom w:val="single" w:sz="4" w:space="0" w:color="auto"/>
              <w:right w:val="single" w:sz="4" w:space="0" w:color="auto"/>
            </w:tcBorders>
            <w:shd w:val="clear" w:color="000000" w:fill="FFFFFF"/>
            <w:noWrap/>
            <w:vAlign w:val="center"/>
            <w:hideMark/>
          </w:tcPr>
          <w:p w14:paraId="2DE23704"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0.54</w:t>
            </w:r>
          </w:p>
        </w:tc>
        <w:tc>
          <w:tcPr>
            <w:tcW w:w="1200" w:type="dxa"/>
            <w:tcBorders>
              <w:top w:val="nil"/>
              <w:left w:val="nil"/>
              <w:bottom w:val="single" w:sz="4" w:space="0" w:color="auto"/>
              <w:right w:val="single" w:sz="4" w:space="0" w:color="auto"/>
            </w:tcBorders>
            <w:shd w:val="clear" w:color="000000" w:fill="FFFFFF"/>
            <w:noWrap/>
            <w:hideMark/>
          </w:tcPr>
          <w:p w14:paraId="5A654EAC"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116.00</w:t>
            </w:r>
          </w:p>
        </w:tc>
        <w:tc>
          <w:tcPr>
            <w:tcW w:w="8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B87FB7D" w14:textId="77777777" w:rsidR="009412FD" w:rsidRPr="00207F03" w:rsidRDefault="009412FD" w:rsidP="009412FD">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9412FD" w:rsidRPr="00207F03" w14:paraId="55B3FF1A" w14:textId="77777777" w:rsidTr="009412FD">
        <w:trPr>
          <w:trHeight w:val="255"/>
        </w:trPr>
        <w:tc>
          <w:tcPr>
            <w:tcW w:w="1660" w:type="dxa"/>
            <w:vMerge/>
            <w:tcBorders>
              <w:top w:val="nil"/>
              <w:left w:val="single" w:sz="4" w:space="0" w:color="auto"/>
              <w:bottom w:val="single" w:sz="4" w:space="0" w:color="000000"/>
              <w:right w:val="single" w:sz="4" w:space="0" w:color="auto"/>
            </w:tcBorders>
            <w:vAlign w:val="center"/>
            <w:hideMark/>
          </w:tcPr>
          <w:p w14:paraId="5457C592" w14:textId="77777777" w:rsidR="009412FD" w:rsidRPr="00207F03" w:rsidRDefault="009412FD" w:rsidP="009412FD">
            <w:pPr>
              <w:spacing w:after="0" w:line="240" w:lineRule="auto"/>
              <w:rPr>
                <w:rFonts w:eastAsia="Times New Roman"/>
                <w:color w:val="auto"/>
                <w:sz w:val="20"/>
                <w:szCs w:val="20"/>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46436115" w14:textId="77777777" w:rsidR="009412FD" w:rsidRPr="00207F03" w:rsidRDefault="009412FD" w:rsidP="009412FD">
            <w:pPr>
              <w:spacing w:after="0" w:line="240" w:lineRule="auto"/>
              <w:rPr>
                <w:rFonts w:eastAsia="Times New Roman"/>
                <w:color w:val="auto"/>
                <w:sz w:val="20"/>
                <w:szCs w:val="20"/>
                <w:lang w:eastAsia="en-US"/>
              </w:rPr>
            </w:pPr>
          </w:p>
        </w:tc>
        <w:tc>
          <w:tcPr>
            <w:tcW w:w="1860" w:type="dxa"/>
            <w:tcBorders>
              <w:top w:val="nil"/>
              <w:left w:val="nil"/>
              <w:bottom w:val="single" w:sz="4" w:space="0" w:color="auto"/>
              <w:right w:val="single" w:sz="4" w:space="0" w:color="auto"/>
            </w:tcBorders>
            <w:shd w:val="clear" w:color="000000" w:fill="FFFFFF"/>
            <w:vAlign w:val="center"/>
            <w:hideMark/>
          </w:tcPr>
          <w:p w14:paraId="21F043D0"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340"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19664C98"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880" w:type="dxa"/>
            <w:tcBorders>
              <w:top w:val="nil"/>
              <w:left w:val="single" w:sz="4" w:space="0" w:color="auto"/>
              <w:bottom w:val="single" w:sz="4" w:space="0" w:color="auto"/>
              <w:right w:val="single" w:sz="4" w:space="0" w:color="auto"/>
            </w:tcBorders>
            <w:shd w:val="clear" w:color="000000" w:fill="FFFFFF"/>
            <w:noWrap/>
            <w:vAlign w:val="center"/>
            <w:hideMark/>
          </w:tcPr>
          <w:p w14:paraId="04952862"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1.26</w:t>
            </w:r>
          </w:p>
        </w:tc>
        <w:tc>
          <w:tcPr>
            <w:tcW w:w="980" w:type="dxa"/>
            <w:tcBorders>
              <w:top w:val="nil"/>
              <w:left w:val="nil"/>
              <w:bottom w:val="single" w:sz="4" w:space="0" w:color="auto"/>
              <w:right w:val="single" w:sz="4" w:space="0" w:color="auto"/>
            </w:tcBorders>
            <w:shd w:val="clear" w:color="000000" w:fill="FFFFFF"/>
            <w:noWrap/>
            <w:vAlign w:val="center"/>
            <w:hideMark/>
          </w:tcPr>
          <w:p w14:paraId="693ADDD0"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w:t>
            </w:r>
          </w:p>
        </w:tc>
        <w:tc>
          <w:tcPr>
            <w:tcW w:w="1200" w:type="dxa"/>
            <w:tcBorders>
              <w:top w:val="nil"/>
              <w:left w:val="nil"/>
              <w:bottom w:val="single" w:sz="4" w:space="0" w:color="auto"/>
              <w:right w:val="single" w:sz="4" w:space="0" w:color="auto"/>
            </w:tcBorders>
            <w:shd w:val="clear" w:color="000000" w:fill="FFFFFF"/>
            <w:noWrap/>
            <w:hideMark/>
          </w:tcPr>
          <w:p w14:paraId="125C66D5"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-21.74</w:t>
            </w:r>
          </w:p>
        </w:tc>
        <w:tc>
          <w:tcPr>
            <w:tcW w:w="8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E1ACED" w14:textId="77777777" w:rsidR="009412FD" w:rsidRPr="00207F03" w:rsidRDefault="009412FD" w:rsidP="009412FD">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9412FD" w:rsidRPr="00207F03" w14:paraId="1A0BB0A6" w14:textId="77777777" w:rsidTr="009412FD">
        <w:trPr>
          <w:trHeight w:val="255"/>
        </w:trPr>
        <w:tc>
          <w:tcPr>
            <w:tcW w:w="1660" w:type="dxa"/>
            <w:vMerge/>
            <w:tcBorders>
              <w:top w:val="nil"/>
              <w:left w:val="single" w:sz="4" w:space="0" w:color="auto"/>
              <w:bottom w:val="single" w:sz="4" w:space="0" w:color="000000"/>
              <w:right w:val="single" w:sz="4" w:space="0" w:color="auto"/>
            </w:tcBorders>
            <w:vAlign w:val="center"/>
            <w:hideMark/>
          </w:tcPr>
          <w:p w14:paraId="754E5DC9" w14:textId="77777777" w:rsidR="009412FD" w:rsidRPr="00207F03" w:rsidRDefault="009412FD" w:rsidP="009412FD">
            <w:pPr>
              <w:spacing w:after="0" w:line="240" w:lineRule="auto"/>
              <w:rPr>
                <w:rFonts w:eastAsia="Times New Roman"/>
                <w:color w:val="auto"/>
                <w:sz w:val="20"/>
                <w:szCs w:val="20"/>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5A70E3F3" w14:textId="77777777" w:rsidR="009412FD" w:rsidRPr="00207F03" w:rsidRDefault="009412FD" w:rsidP="009412FD">
            <w:pPr>
              <w:spacing w:after="0" w:line="240" w:lineRule="auto"/>
              <w:rPr>
                <w:rFonts w:eastAsia="Times New Roman"/>
                <w:color w:val="auto"/>
                <w:sz w:val="20"/>
                <w:szCs w:val="20"/>
                <w:lang w:eastAsia="en-US"/>
              </w:rPr>
            </w:pPr>
          </w:p>
        </w:tc>
        <w:tc>
          <w:tcPr>
            <w:tcW w:w="1860" w:type="dxa"/>
            <w:tcBorders>
              <w:top w:val="nil"/>
              <w:left w:val="nil"/>
              <w:bottom w:val="single" w:sz="4" w:space="0" w:color="auto"/>
              <w:right w:val="single" w:sz="4" w:space="0" w:color="auto"/>
            </w:tcBorders>
            <w:shd w:val="clear" w:color="000000" w:fill="FFFFFF"/>
            <w:vAlign w:val="center"/>
            <w:hideMark/>
          </w:tcPr>
          <w:p w14:paraId="37E5CBE7"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340" w:type="dxa"/>
            <w:tcBorders>
              <w:top w:val="single" w:sz="4" w:space="0" w:color="auto"/>
              <w:left w:val="nil"/>
              <w:bottom w:val="single" w:sz="4" w:space="0" w:color="auto"/>
              <w:right w:val="single" w:sz="4" w:space="0" w:color="auto"/>
            </w:tcBorders>
            <w:shd w:val="clear" w:color="000000" w:fill="FFFFFF"/>
            <w:vAlign w:val="center"/>
            <w:hideMark/>
          </w:tcPr>
          <w:p w14:paraId="05CC229B"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163.8</w:t>
            </w:r>
          </w:p>
        </w:tc>
        <w:tc>
          <w:tcPr>
            <w:tcW w:w="880" w:type="dxa"/>
            <w:tcBorders>
              <w:top w:val="nil"/>
              <w:left w:val="nil"/>
              <w:bottom w:val="single" w:sz="4" w:space="0" w:color="auto"/>
              <w:right w:val="single" w:sz="4" w:space="0" w:color="auto"/>
            </w:tcBorders>
            <w:shd w:val="clear" w:color="000000" w:fill="FFFFFF"/>
            <w:noWrap/>
            <w:vAlign w:val="center"/>
            <w:hideMark/>
          </w:tcPr>
          <w:p w14:paraId="035844F1" w14:textId="77777777" w:rsidR="009412FD" w:rsidRPr="00207F03" w:rsidRDefault="009412FD" w:rsidP="009412FD">
            <w:pPr>
              <w:spacing w:after="0" w:line="240" w:lineRule="auto"/>
              <w:rPr>
                <w:rFonts w:eastAsia="Times New Roman"/>
                <w:sz w:val="20"/>
                <w:szCs w:val="20"/>
                <w:lang w:eastAsia="en-US"/>
              </w:rPr>
            </w:pPr>
            <w:r w:rsidRPr="00207F03">
              <w:rPr>
                <w:rFonts w:eastAsia="Times New Roman"/>
                <w:sz w:val="20"/>
                <w:szCs w:val="20"/>
                <w:lang w:eastAsia="en-US"/>
              </w:rPr>
              <w:t>0</w:t>
            </w:r>
          </w:p>
        </w:tc>
        <w:tc>
          <w:tcPr>
            <w:tcW w:w="980" w:type="dxa"/>
            <w:tcBorders>
              <w:top w:val="nil"/>
              <w:left w:val="nil"/>
              <w:bottom w:val="single" w:sz="4" w:space="0" w:color="auto"/>
              <w:right w:val="single" w:sz="4" w:space="0" w:color="auto"/>
            </w:tcBorders>
            <w:shd w:val="clear" w:color="000000" w:fill="FFFFFF"/>
            <w:noWrap/>
            <w:vAlign w:val="center"/>
            <w:hideMark/>
          </w:tcPr>
          <w:p w14:paraId="6C59809A" w14:textId="77777777" w:rsidR="009412FD" w:rsidRPr="00207F03" w:rsidRDefault="009412FD" w:rsidP="009412FD">
            <w:pPr>
              <w:spacing w:after="0" w:line="240" w:lineRule="auto"/>
              <w:rPr>
                <w:rFonts w:eastAsia="Times New Roman"/>
                <w:sz w:val="20"/>
                <w:szCs w:val="20"/>
                <w:lang w:eastAsia="en-US"/>
              </w:rPr>
            </w:pPr>
            <w:r w:rsidRPr="00207F03">
              <w:rPr>
                <w:rFonts w:eastAsia="Times New Roman"/>
                <w:sz w:val="20"/>
                <w:szCs w:val="20"/>
                <w:lang w:eastAsia="en-US"/>
              </w:rPr>
              <w:t>300</w:t>
            </w:r>
          </w:p>
        </w:tc>
        <w:tc>
          <w:tcPr>
            <w:tcW w:w="1200" w:type="dxa"/>
            <w:tcBorders>
              <w:top w:val="nil"/>
              <w:left w:val="nil"/>
              <w:bottom w:val="single" w:sz="4" w:space="0" w:color="auto"/>
              <w:right w:val="single" w:sz="4" w:space="0" w:color="auto"/>
            </w:tcBorders>
            <w:shd w:val="clear" w:color="000000" w:fill="FFFFFF"/>
            <w:noWrap/>
            <w:hideMark/>
          </w:tcPr>
          <w:p w14:paraId="40A796D8"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-45.40</w:t>
            </w:r>
          </w:p>
        </w:tc>
        <w:tc>
          <w:tcPr>
            <w:tcW w:w="8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852C2E5" w14:textId="77777777" w:rsidR="009412FD" w:rsidRPr="00207F03" w:rsidRDefault="009412FD" w:rsidP="009412FD">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9412FD" w:rsidRPr="00207F03" w14:paraId="62C88234" w14:textId="77777777" w:rsidTr="009412FD">
        <w:trPr>
          <w:trHeight w:val="255"/>
        </w:trPr>
        <w:tc>
          <w:tcPr>
            <w:tcW w:w="1660" w:type="dxa"/>
            <w:vMerge/>
            <w:tcBorders>
              <w:top w:val="nil"/>
              <w:left w:val="single" w:sz="4" w:space="0" w:color="auto"/>
              <w:bottom w:val="single" w:sz="4" w:space="0" w:color="000000"/>
              <w:right w:val="single" w:sz="4" w:space="0" w:color="auto"/>
            </w:tcBorders>
            <w:vAlign w:val="center"/>
            <w:hideMark/>
          </w:tcPr>
          <w:p w14:paraId="4D8481AF" w14:textId="77777777" w:rsidR="009412FD" w:rsidRPr="00207F03" w:rsidRDefault="009412FD" w:rsidP="009412FD">
            <w:pPr>
              <w:spacing w:after="0" w:line="240" w:lineRule="auto"/>
              <w:rPr>
                <w:rFonts w:eastAsia="Times New Roman"/>
                <w:color w:val="auto"/>
                <w:sz w:val="20"/>
                <w:szCs w:val="20"/>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F6FE4F2" w14:textId="77777777" w:rsidR="009412FD" w:rsidRPr="00207F03" w:rsidRDefault="009412FD" w:rsidP="009412FD">
            <w:pPr>
              <w:spacing w:after="0" w:line="240" w:lineRule="auto"/>
              <w:rPr>
                <w:rFonts w:eastAsia="Times New Roman"/>
                <w:color w:val="auto"/>
                <w:sz w:val="20"/>
                <w:szCs w:val="20"/>
                <w:lang w:eastAsia="en-US"/>
              </w:rPr>
            </w:pPr>
          </w:p>
        </w:tc>
        <w:tc>
          <w:tcPr>
            <w:tcW w:w="1860" w:type="dxa"/>
            <w:tcBorders>
              <w:top w:val="nil"/>
              <w:left w:val="nil"/>
              <w:bottom w:val="single" w:sz="4" w:space="0" w:color="auto"/>
              <w:right w:val="single" w:sz="4" w:space="0" w:color="auto"/>
            </w:tcBorders>
            <w:shd w:val="clear" w:color="000000" w:fill="FFFFFF"/>
            <w:vAlign w:val="center"/>
            <w:hideMark/>
          </w:tcPr>
          <w:p w14:paraId="32AF17F8"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340" w:type="dxa"/>
            <w:tcBorders>
              <w:top w:val="nil"/>
              <w:left w:val="nil"/>
              <w:bottom w:val="single" w:sz="4" w:space="0" w:color="auto"/>
              <w:right w:val="single" w:sz="4" w:space="0" w:color="auto"/>
            </w:tcBorders>
            <w:shd w:val="clear" w:color="000000" w:fill="FFFFFF"/>
            <w:vAlign w:val="center"/>
            <w:hideMark/>
          </w:tcPr>
          <w:p w14:paraId="023748E8"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152.9</w:t>
            </w:r>
          </w:p>
        </w:tc>
        <w:tc>
          <w:tcPr>
            <w:tcW w:w="880" w:type="dxa"/>
            <w:tcBorders>
              <w:top w:val="nil"/>
              <w:left w:val="nil"/>
              <w:bottom w:val="single" w:sz="4" w:space="0" w:color="auto"/>
              <w:right w:val="single" w:sz="4" w:space="0" w:color="auto"/>
            </w:tcBorders>
            <w:shd w:val="clear" w:color="000000" w:fill="FFFFFF"/>
            <w:noWrap/>
            <w:vAlign w:val="center"/>
            <w:hideMark/>
          </w:tcPr>
          <w:p w14:paraId="1DF4AE85" w14:textId="77777777" w:rsidR="009412FD" w:rsidRPr="00207F03" w:rsidRDefault="009412FD" w:rsidP="009412FD">
            <w:pPr>
              <w:spacing w:after="0" w:line="240" w:lineRule="auto"/>
              <w:rPr>
                <w:rFonts w:eastAsia="Times New Roman"/>
                <w:sz w:val="20"/>
                <w:szCs w:val="20"/>
                <w:lang w:eastAsia="en-US"/>
              </w:rPr>
            </w:pPr>
            <w:r w:rsidRPr="00207F03">
              <w:rPr>
                <w:rFonts w:eastAsia="Times New Roman"/>
                <w:sz w:val="20"/>
                <w:szCs w:val="20"/>
                <w:lang w:eastAsia="en-US"/>
              </w:rPr>
              <w:t>0</w:t>
            </w:r>
          </w:p>
        </w:tc>
        <w:tc>
          <w:tcPr>
            <w:tcW w:w="980" w:type="dxa"/>
            <w:tcBorders>
              <w:top w:val="nil"/>
              <w:left w:val="nil"/>
              <w:bottom w:val="single" w:sz="4" w:space="0" w:color="auto"/>
              <w:right w:val="single" w:sz="4" w:space="0" w:color="auto"/>
            </w:tcBorders>
            <w:shd w:val="clear" w:color="000000" w:fill="FFFFFF"/>
            <w:noWrap/>
            <w:vAlign w:val="center"/>
            <w:hideMark/>
          </w:tcPr>
          <w:p w14:paraId="4ED7EDAC" w14:textId="77777777" w:rsidR="009412FD" w:rsidRPr="00207F03" w:rsidRDefault="009412FD" w:rsidP="009412FD">
            <w:pPr>
              <w:spacing w:after="0" w:line="240" w:lineRule="auto"/>
              <w:rPr>
                <w:rFonts w:eastAsia="Times New Roman"/>
                <w:sz w:val="20"/>
                <w:szCs w:val="20"/>
                <w:lang w:eastAsia="en-US"/>
              </w:rPr>
            </w:pPr>
            <w:r w:rsidRPr="00207F03">
              <w:rPr>
                <w:rFonts w:eastAsia="Times New Roman"/>
                <w:sz w:val="20"/>
                <w:szCs w:val="20"/>
                <w:lang w:eastAsia="en-US"/>
              </w:rPr>
              <w:t>300</w:t>
            </w:r>
          </w:p>
        </w:tc>
        <w:tc>
          <w:tcPr>
            <w:tcW w:w="1200" w:type="dxa"/>
            <w:tcBorders>
              <w:top w:val="nil"/>
              <w:left w:val="nil"/>
              <w:bottom w:val="single" w:sz="4" w:space="0" w:color="auto"/>
              <w:right w:val="single" w:sz="4" w:space="0" w:color="auto"/>
            </w:tcBorders>
            <w:shd w:val="clear" w:color="000000" w:fill="FFFFFF"/>
            <w:noWrap/>
            <w:hideMark/>
          </w:tcPr>
          <w:p w14:paraId="4CC5C9A8"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-49.03</w:t>
            </w:r>
          </w:p>
        </w:tc>
        <w:tc>
          <w:tcPr>
            <w:tcW w:w="8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AD61AA1" w14:textId="77777777" w:rsidR="009412FD" w:rsidRPr="00207F03" w:rsidRDefault="009412FD" w:rsidP="009412FD">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9412FD" w:rsidRPr="00207F03" w14:paraId="6B9E5482" w14:textId="77777777" w:rsidTr="009412FD">
        <w:trPr>
          <w:trHeight w:val="255"/>
        </w:trPr>
        <w:tc>
          <w:tcPr>
            <w:tcW w:w="1660" w:type="dxa"/>
            <w:vMerge/>
            <w:tcBorders>
              <w:top w:val="nil"/>
              <w:left w:val="single" w:sz="4" w:space="0" w:color="auto"/>
              <w:bottom w:val="single" w:sz="4" w:space="0" w:color="000000"/>
              <w:right w:val="single" w:sz="4" w:space="0" w:color="auto"/>
            </w:tcBorders>
            <w:vAlign w:val="center"/>
            <w:hideMark/>
          </w:tcPr>
          <w:p w14:paraId="4137FE6D" w14:textId="77777777" w:rsidR="009412FD" w:rsidRPr="00207F03" w:rsidRDefault="009412FD" w:rsidP="009412FD">
            <w:pPr>
              <w:spacing w:after="0" w:line="240" w:lineRule="auto"/>
              <w:rPr>
                <w:rFonts w:eastAsia="Times New Roman"/>
                <w:color w:val="auto"/>
                <w:sz w:val="20"/>
                <w:szCs w:val="20"/>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1C2866E7" w14:textId="77777777" w:rsidR="009412FD" w:rsidRPr="00207F03" w:rsidRDefault="009412FD" w:rsidP="009412FD">
            <w:pPr>
              <w:spacing w:after="0" w:line="240" w:lineRule="auto"/>
              <w:rPr>
                <w:rFonts w:eastAsia="Times New Roman"/>
                <w:color w:val="auto"/>
                <w:sz w:val="20"/>
                <w:szCs w:val="20"/>
                <w:lang w:eastAsia="en-US"/>
              </w:rPr>
            </w:pPr>
          </w:p>
        </w:tc>
        <w:tc>
          <w:tcPr>
            <w:tcW w:w="1860" w:type="dxa"/>
            <w:tcBorders>
              <w:top w:val="nil"/>
              <w:left w:val="nil"/>
              <w:bottom w:val="single" w:sz="4" w:space="0" w:color="auto"/>
              <w:right w:val="single" w:sz="4" w:space="0" w:color="auto"/>
            </w:tcBorders>
            <w:shd w:val="clear" w:color="000000" w:fill="FFFFFF"/>
            <w:vAlign w:val="center"/>
            <w:hideMark/>
          </w:tcPr>
          <w:p w14:paraId="55007473"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340" w:type="dxa"/>
            <w:tcBorders>
              <w:top w:val="nil"/>
              <w:left w:val="nil"/>
              <w:bottom w:val="single" w:sz="4" w:space="0" w:color="auto"/>
              <w:right w:val="single" w:sz="4" w:space="0" w:color="auto"/>
            </w:tcBorders>
            <w:shd w:val="clear" w:color="000000" w:fill="FFFFFF"/>
            <w:vAlign w:val="center"/>
            <w:hideMark/>
          </w:tcPr>
          <w:p w14:paraId="0D803307"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384.6</w:t>
            </w:r>
          </w:p>
        </w:tc>
        <w:tc>
          <w:tcPr>
            <w:tcW w:w="880" w:type="dxa"/>
            <w:tcBorders>
              <w:top w:val="nil"/>
              <w:left w:val="nil"/>
              <w:bottom w:val="single" w:sz="4" w:space="0" w:color="auto"/>
              <w:right w:val="single" w:sz="4" w:space="0" w:color="auto"/>
            </w:tcBorders>
            <w:shd w:val="clear" w:color="000000" w:fill="FFFFFF"/>
            <w:noWrap/>
            <w:vAlign w:val="center"/>
            <w:hideMark/>
          </w:tcPr>
          <w:p w14:paraId="0A323F74"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80" w:type="dxa"/>
            <w:tcBorders>
              <w:top w:val="nil"/>
              <w:left w:val="nil"/>
              <w:bottom w:val="single" w:sz="4" w:space="0" w:color="auto"/>
              <w:right w:val="single" w:sz="4" w:space="0" w:color="auto"/>
            </w:tcBorders>
            <w:shd w:val="clear" w:color="000000" w:fill="FFFFFF"/>
            <w:noWrap/>
            <w:vAlign w:val="center"/>
            <w:hideMark/>
          </w:tcPr>
          <w:p w14:paraId="44B9098D"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400</w:t>
            </w:r>
          </w:p>
        </w:tc>
        <w:tc>
          <w:tcPr>
            <w:tcW w:w="1200" w:type="dxa"/>
            <w:tcBorders>
              <w:top w:val="nil"/>
              <w:left w:val="nil"/>
              <w:bottom w:val="single" w:sz="4" w:space="0" w:color="auto"/>
              <w:right w:val="single" w:sz="4" w:space="0" w:color="auto"/>
            </w:tcBorders>
            <w:shd w:val="clear" w:color="000000" w:fill="FFFFFF"/>
            <w:noWrap/>
            <w:hideMark/>
          </w:tcPr>
          <w:p w14:paraId="09B039D9"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-3.85</w:t>
            </w:r>
          </w:p>
        </w:tc>
        <w:tc>
          <w:tcPr>
            <w:tcW w:w="8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8A7E238" w14:textId="77777777" w:rsidR="009412FD" w:rsidRPr="00207F03" w:rsidRDefault="009412FD" w:rsidP="009412FD">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9412FD" w:rsidRPr="00207F03" w14:paraId="110DD542" w14:textId="77777777" w:rsidTr="009412FD">
        <w:trPr>
          <w:trHeight w:val="255"/>
        </w:trPr>
        <w:tc>
          <w:tcPr>
            <w:tcW w:w="1660" w:type="dxa"/>
            <w:vMerge w:val="restart"/>
            <w:tcBorders>
              <w:top w:val="nil"/>
              <w:left w:val="single" w:sz="4" w:space="0" w:color="auto"/>
              <w:bottom w:val="single" w:sz="4" w:space="0" w:color="000000"/>
              <w:right w:val="single" w:sz="4" w:space="0" w:color="auto"/>
            </w:tcBorders>
            <w:shd w:val="clear" w:color="auto" w:fill="auto"/>
            <w:vAlign w:val="center"/>
            <w:hideMark/>
          </w:tcPr>
          <w:p w14:paraId="341CFB16"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SOC_I2C_SDA</w:t>
            </w:r>
          </w:p>
        </w:tc>
        <w:tc>
          <w:tcPr>
            <w:tcW w:w="1060" w:type="dxa"/>
            <w:vMerge w:val="restart"/>
            <w:tcBorders>
              <w:top w:val="nil"/>
              <w:left w:val="single" w:sz="4" w:space="0" w:color="auto"/>
              <w:bottom w:val="single" w:sz="4" w:space="0" w:color="000000"/>
              <w:right w:val="single" w:sz="4" w:space="0" w:color="auto"/>
            </w:tcBorders>
            <w:shd w:val="clear" w:color="auto" w:fill="auto"/>
            <w:vAlign w:val="center"/>
            <w:hideMark/>
          </w:tcPr>
          <w:p w14:paraId="56D93835"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R1B8.2</w:t>
            </w:r>
          </w:p>
        </w:tc>
        <w:tc>
          <w:tcPr>
            <w:tcW w:w="1860" w:type="dxa"/>
            <w:tcBorders>
              <w:top w:val="nil"/>
              <w:left w:val="nil"/>
              <w:bottom w:val="single" w:sz="4" w:space="0" w:color="auto"/>
              <w:right w:val="single" w:sz="4" w:space="0" w:color="auto"/>
            </w:tcBorders>
            <w:shd w:val="clear" w:color="000000" w:fill="FFFFFF"/>
            <w:vAlign w:val="center"/>
            <w:hideMark/>
          </w:tcPr>
          <w:p w14:paraId="664E3274"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340" w:type="dxa"/>
            <w:tcBorders>
              <w:top w:val="nil"/>
              <w:left w:val="nil"/>
              <w:bottom w:val="single" w:sz="4" w:space="0" w:color="auto"/>
              <w:right w:val="single" w:sz="4" w:space="0" w:color="auto"/>
            </w:tcBorders>
            <w:shd w:val="clear" w:color="000000" w:fill="FFFFFF"/>
            <w:vAlign w:val="center"/>
            <w:hideMark/>
          </w:tcPr>
          <w:p w14:paraId="60F266E1"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0.08</w:t>
            </w:r>
          </w:p>
        </w:tc>
        <w:tc>
          <w:tcPr>
            <w:tcW w:w="880" w:type="dxa"/>
            <w:tcBorders>
              <w:top w:val="nil"/>
              <w:left w:val="nil"/>
              <w:bottom w:val="single" w:sz="4" w:space="0" w:color="auto"/>
              <w:right w:val="single" w:sz="4" w:space="0" w:color="auto"/>
            </w:tcBorders>
            <w:shd w:val="clear" w:color="000000" w:fill="FFFFFF"/>
            <w:noWrap/>
            <w:vAlign w:val="center"/>
            <w:hideMark/>
          </w:tcPr>
          <w:p w14:paraId="4E619E4E"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980" w:type="dxa"/>
            <w:tcBorders>
              <w:top w:val="nil"/>
              <w:left w:val="nil"/>
              <w:bottom w:val="single" w:sz="4" w:space="0" w:color="auto"/>
              <w:right w:val="single" w:sz="4" w:space="0" w:color="auto"/>
            </w:tcBorders>
            <w:shd w:val="clear" w:color="000000" w:fill="FFFFFF"/>
            <w:noWrap/>
            <w:vAlign w:val="center"/>
            <w:hideMark/>
          </w:tcPr>
          <w:p w14:paraId="1202E4A4"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0.54</w:t>
            </w:r>
          </w:p>
        </w:tc>
        <w:tc>
          <w:tcPr>
            <w:tcW w:w="1200" w:type="dxa"/>
            <w:tcBorders>
              <w:top w:val="nil"/>
              <w:left w:val="nil"/>
              <w:bottom w:val="single" w:sz="4" w:space="0" w:color="auto"/>
              <w:right w:val="single" w:sz="4" w:space="0" w:color="auto"/>
            </w:tcBorders>
            <w:shd w:val="clear" w:color="000000" w:fill="FFFFFF"/>
            <w:noWrap/>
            <w:hideMark/>
          </w:tcPr>
          <w:p w14:paraId="140A13F0"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116.00</w:t>
            </w:r>
          </w:p>
        </w:tc>
        <w:tc>
          <w:tcPr>
            <w:tcW w:w="8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1ABA60B" w14:textId="77777777" w:rsidR="009412FD" w:rsidRPr="00207F03" w:rsidRDefault="009412FD" w:rsidP="009412FD">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9412FD" w:rsidRPr="00207F03" w14:paraId="70C4F93B" w14:textId="77777777" w:rsidTr="009412FD">
        <w:trPr>
          <w:trHeight w:val="255"/>
        </w:trPr>
        <w:tc>
          <w:tcPr>
            <w:tcW w:w="1660" w:type="dxa"/>
            <w:vMerge/>
            <w:tcBorders>
              <w:top w:val="nil"/>
              <w:left w:val="single" w:sz="4" w:space="0" w:color="auto"/>
              <w:bottom w:val="single" w:sz="4" w:space="0" w:color="000000"/>
              <w:right w:val="single" w:sz="4" w:space="0" w:color="auto"/>
            </w:tcBorders>
            <w:vAlign w:val="center"/>
            <w:hideMark/>
          </w:tcPr>
          <w:p w14:paraId="5ABAEF9C" w14:textId="77777777" w:rsidR="009412FD" w:rsidRPr="00207F03" w:rsidRDefault="009412FD" w:rsidP="009412FD">
            <w:pPr>
              <w:spacing w:after="0" w:line="240" w:lineRule="auto"/>
              <w:rPr>
                <w:rFonts w:eastAsia="Times New Roman"/>
                <w:color w:val="auto"/>
                <w:sz w:val="20"/>
                <w:szCs w:val="20"/>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50871B12" w14:textId="77777777" w:rsidR="009412FD" w:rsidRPr="00207F03" w:rsidRDefault="009412FD" w:rsidP="009412FD">
            <w:pPr>
              <w:spacing w:after="0" w:line="240" w:lineRule="auto"/>
              <w:rPr>
                <w:rFonts w:eastAsia="Times New Roman"/>
                <w:color w:val="auto"/>
                <w:sz w:val="20"/>
                <w:szCs w:val="20"/>
                <w:lang w:eastAsia="en-US"/>
              </w:rPr>
            </w:pPr>
          </w:p>
        </w:tc>
        <w:tc>
          <w:tcPr>
            <w:tcW w:w="1860" w:type="dxa"/>
            <w:tcBorders>
              <w:top w:val="nil"/>
              <w:left w:val="nil"/>
              <w:bottom w:val="single" w:sz="4" w:space="0" w:color="auto"/>
              <w:right w:val="single" w:sz="4" w:space="0" w:color="auto"/>
            </w:tcBorders>
            <w:shd w:val="clear" w:color="000000" w:fill="FFFFFF"/>
            <w:vAlign w:val="center"/>
            <w:hideMark/>
          </w:tcPr>
          <w:p w14:paraId="6A2674DA"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340" w:type="dxa"/>
            <w:tcBorders>
              <w:top w:val="nil"/>
              <w:left w:val="nil"/>
              <w:bottom w:val="single" w:sz="4" w:space="0" w:color="auto"/>
              <w:right w:val="single" w:sz="4" w:space="0" w:color="auto"/>
            </w:tcBorders>
            <w:shd w:val="clear" w:color="auto" w:fill="auto"/>
            <w:vAlign w:val="center"/>
            <w:hideMark/>
          </w:tcPr>
          <w:p w14:paraId="605DBDF0"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880" w:type="dxa"/>
            <w:tcBorders>
              <w:top w:val="nil"/>
              <w:left w:val="nil"/>
              <w:bottom w:val="single" w:sz="4" w:space="0" w:color="auto"/>
              <w:right w:val="single" w:sz="4" w:space="0" w:color="auto"/>
            </w:tcBorders>
            <w:shd w:val="clear" w:color="000000" w:fill="FFFFFF"/>
            <w:noWrap/>
            <w:vAlign w:val="center"/>
            <w:hideMark/>
          </w:tcPr>
          <w:p w14:paraId="074C8BDD"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1.26</w:t>
            </w:r>
          </w:p>
        </w:tc>
        <w:tc>
          <w:tcPr>
            <w:tcW w:w="980" w:type="dxa"/>
            <w:tcBorders>
              <w:top w:val="nil"/>
              <w:left w:val="nil"/>
              <w:bottom w:val="single" w:sz="4" w:space="0" w:color="auto"/>
              <w:right w:val="single" w:sz="4" w:space="0" w:color="auto"/>
            </w:tcBorders>
            <w:shd w:val="clear" w:color="000000" w:fill="FFFFFF"/>
            <w:noWrap/>
            <w:vAlign w:val="center"/>
            <w:hideMark/>
          </w:tcPr>
          <w:p w14:paraId="1E9E5170"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w:t>
            </w:r>
          </w:p>
        </w:tc>
        <w:tc>
          <w:tcPr>
            <w:tcW w:w="1200" w:type="dxa"/>
            <w:tcBorders>
              <w:top w:val="nil"/>
              <w:left w:val="nil"/>
              <w:bottom w:val="single" w:sz="4" w:space="0" w:color="auto"/>
              <w:right w:val="single" w:sz="4" w:space="0" w:color="auto"/>
            </w:tcBorders>
            <w:shd w:val="clear" w:color="000000" w:fill="FFFFFF"/>
            <w:noWrap/>
            <w:hideMark/>
          </w:tcPr>
          <w:p w14:paraId="3AA6F959"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-21.74</w:t>
            </w:r>
          </w:p>
        </w:tc>
        <w:tc>
          <w:tcPr>
            <w:tcW w:w="8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2B8A5FF" w14:textId="77777777" w:rsidR="009412FD" w:rsidRPr="00207F03" w:rsidRDefault="009412FD" w:rsidP="009412FD">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9412FD" w:rsidRPr="00207F03" w14:paraId="3F364E56" w14:textId="77777777" w:rsidTr="009412FD">
        <w:trPr>
          <w:trHeight w:val="255"/>
        </w:trPr>
        <w:tc>
          <w:tcPr>
            <w:tcW w:w="1660" w:type="dxa"/>
            <w:vMerge/>
            <w:tcBorders>
              <w:top w:val="nil"/>
              <w:left w:val="single" w:sz="4" w:space="0" w:color="auto"/>
              <w:bottom w:val="single" w:sz="4" w:space="0" w:color="000000"/>
              <w:right w:val="single" w:sz="4" w:space="0" w:color="auto"/>
            </w:tcBorders>
            <w:vAlign w:val="center"/>
            <w:hideMark/>
          </w:tcPr>
          <w:p w14:paraId="4F9A4538" w14:textId="77777777" w:rsidR="009412FD" w:rsidRPr="00207F03" w:rsidRDefault="009412FD" w:rsidP="009412FD">
            <w:pPr>
              <w:spacing w:after="0" w:line="240" w:lineRule="auto"/>
              <w:rPr>
                <w:rFonts w:eastAsia="Times New Roman"/>
                <w:color w:val="auto"/>
                <w:sz w:val="20"/>
                <w:szCs w:val="20"/>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6C5E47B0" w14:textId="77777777" w:rsidR="009412FD" w:rsidRPr="00207F03" w:rsidRDefault="009412FD" w:rsidP="009412FD">
            <w:pPr>
              <w:spacing w:after="0" w:line="240" w:lineRule="auto"/>
              <w:rPr>
                <w:rFonts w:eastAsia="Times New Roman"/>
                <w:color w:val="auto"/>
                <w:sz w:val="20"/>
                <w:szCs w:val="20"/>
                <w:lang w:eastAsia="en-US"/>
              </w:rPr>
            </w:pPr>
          </w:p>
        </w:tc>
        <w:tc>
          <w:tcPr>
            <w:tcW w:w="1860" w:type="dxa"/>
            <w:tcBorders>
              <w:top w:val="nil"/>
              <w:left w:val="nil"/>
              <w:bottom w:val="single" w:sz="4" w:space="0" w:color="auto"/>
              <w:right w:val="single" w:sz="4" w:space="0" w:color="auto"/>
            </w:tcBorders>
            <w:shd w:val="clear" w:color="000000" w:fill="FFFFFF"/>
            <w:vAlign w:val="center"/>
            <w:hideMark/>
          </w:tcPr>
          <w:p w14:paraId="77F11CAD"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340" w:type="dxa"/>
            <w:tcBorders>
              <w:top w:val="nil"/>
              <w:left w:val="nil"/>
              <w:bottom w:val="single" w:sz="4" w:space="0" w:color="auto"/>
              <w:right w:val="single" w:sz="4" w:space="0" w:color="auto"/>
            </w:tcBorders>
            <w:shd w:val="clear" w:color="000000" w:fill="FFFFFF"/>
            <w:vAlign w:val="center"/>
            <w:hideMark/>
          </w:tcPr>
          <w:p w14:paraId="77E60EDB"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284.8</w:t>
            </w:r>
          </w:p>
        </w:tc>
        <w:tc>
          <w:tcPr>
            <w:tcW w:w="880" w:type="dxa"/>
            <w:tcBorders>
              <w:top w:val="nil"/>
              <w:left w:val="nil"/>
              <w:bottom w:val="single" w:sz="4" w:space="0" w:color="auto"/>
              <w:right w:val="single" w:sz="4" w:space="0" w:color="auto"/>
            </w:tcBorders>
            <w:shd w:val="clear" w:color="000000" w:fill="FFFFFF"/>
            <w:noWrap/>
            <w:vAlign w:val="center"/>
            <w:hideMark/>
          </w:tcPr>
          <w:p w14:paraId="4FD4EB0F" w14:textId="77777777" w:rsidR="009412FD" w:rsidRPr="00207F03" w:rsidRDefault="009412FD" w:rsidP="009412FD">
            <w:pPr>
              <w:spacing w:after="0" w:line="240" w:lineRule="auto"/>
              <w:rPr>
                <w:rFonts w:eastAsia="Times New Roman"/>
                <w:sz w:val="20"/>
                <w:szCs w:val="20"/>
                <w:lang w:eastAsia="en-US"/>
              </w:rPr>
            </w:pPr>
            <w:r w:rsidRPr="00207F03">
              <w:rPr>
                <w:rFonts w:eastAsia="Times New Roman"/>
                <w:sz w:val="20"/>
                <w:szCs w:val="20"/>
                <w:lang w:eastAsia="en-US"/>
              </w:rPr>
              <w:t>0</w:t>
            </w:r>
          </w:p>
        </w:tc>
        <w:tc>
          <w:tcPr>
            <w:tcW w:w="980" w:type="dxa"/>
            <w:tcBorders>
              <w:top w:val="nil"/>
              <w:left w:val="nil"/>
              <w:bottom w:val="single" w:sz="4" w:space="0" w:color="auto"/>
              <w:right w:val="single" w:sz="4" w:space="0" w:color="auto"/>
            </w:tcBorders>
            <w:shd w:val="clear" w:color="000000" w:fill="FFFFFF"/>
            <w:noWrap/>
            <w:vAlign w:val="center"/>
            <w:hideMark/>
          </w:tcPr>
          <w:p w14:paraId="364A6FE6" w14:textId="77777777" w:rsidR="009412FD" w:rsidRPr="00207F03" w:rsidRDefault="009412FD" w:rsidP="009412FD">
            <w:pPr>
              <w:spacing w:after="0" w:line="240" w:lineRule="auto"/>
              <w:rPr>
                <w:rFonts w:eastAsia="Times New Roman"/>
                <w:sz w:val="20"/>
                <w:szCs w:val="20"/>
                <w:lang w:eastAsia="en-US"/>
              </w:rPr>
            </w:pPr>
            <w:r w:rsidRPr="00207F03">
              <w:rPr>
                <w:rFonts w:eastAsia="Times New Roman"/>
                <w:sz w:val="20"/>
                <w:szCs w:val="20"/>
                <w:lang w:eastAsia="en-US"/>
              </w:rPr>
              <w:t>300</w:t>
            </w:r>
          </w:p>
        </w:tc>
        <w:tc>
          <w:tcPr>
            <w:tcW w:w="1200" w:type="dxa"/>
            <w:tcBorders>
              <w:top w:val="nil"/>
              <w:left w:val="nil"/>
              <w:bottom w:val="single" w:sz="4" w:space="0" w:color="auto"/>
              <w:right w:val="single" w:sz="4" w:space="0" w:color="auto"/>
            </w:tcBorders>
            <w:shd w:val="clear" w:color="000000" w:fill="FFFFFF"/>
            <w:noWrap/>
            <w:hideMark/>
          </w:tcPr>
          <w:p w14:paraId="60B38F0A"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-5.07</w:t>
            </w:r>
          </w:p>
        </w:tc>
        <w:tc>
          <w:tcPr>
            <w:tcW w:w="8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3834D38" w14:textId="77777777" w:rsidR="009412FD" w:rsidRPr="00207F03" w:rsidRDefault="009412FD" w:rsidP="009412FD">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9412FD" w:rsidRPr="00207F03" w14:paraId="413A4DCE" w14:textId="77777777" w:rsidTr="009412FD">
        <w:trPr>
          <w:trHeight w:val="255"/>
        </w:trPr>
        <w:tc>
          <w:tcPr>
            <w:tcW w:w="1660" w:type="dxa"/>
            <w:vMerge/>
            <w:tcBorders>
              <w:top w:val="nil"/>
              <w:left w:val="single" w:sz="4" w:space="0" w:color="auto"/>
              <w:bottom w:val="single" w:sz="4" w:space="0" w:color="000000"/>
              <w:right w:val="single" w:sz="4" w:space="0" w:color="auto"/>
            </w:tcBorders>
            <w:vAlign w:val="center"/>
            <w:hideMark/>
          </w:tcPr>
          <w:p w14:paraId="21680FC9" w14:textId="77777777" w:rsidR="009412FD" w:rsidRPr="00207F03" w:rsidRDefault="009412FD" w:rsidP="009412FD">
            <w:pPr>
              <w:spacing w:after="0" w:line="240" w:lineRule="auto"/>
              <w:rPr>
                <w:rFonts w:eastAsia="Times New Roman"/>
                <w:color w:val="auto"/>
                <w:sz w:val="20"/>
                <w:szCs w:val="20"/>
                <w:lang w:eastAsia="en-US"/>
              </w:rPr>
            </w:pPr>
          </w:p>
        </w:tc>
        <w:tc>
          <w:tcPr>
            <w:tcW w:w="1060" w:type="dxa"/>
            <w:vMerge/>
            <w:tcBorders>
              <w:top w:val="nil"/>
              <w:left w:val="single" w:sz="4" w:space="0" w:color="auto"/>
              <w:bottom w:val="single" w:sz="4" w:space="0" w:color="000000"/>
              <w:right w:val="single" w:sz="4" w:space="0" w:color="auto"/>
            </w:tcBorders>
            <w:vAlign w:val="center"/>
            <w:hideMark/>
          </w:tcPr>
          <w:p w14:paraId="303263FE" w14:textId="77777777" w:rsidR="009412FD" w:rsidRPr="00207F03" w:rsidRDefault="009412FD" w:rsidP="009412FD">
            <w:pPr>
              <w:spacing w:after="0" w:line="240" w:lineRule="auto"/>
              <w:rPr>
                <w:rFonts w:eastAsia="Times New Roman"/>
                <w:color w:val="auto"/>
                <w:sz w:val="20"/>
                <w:szCs w:val="20"/>
                <w:lang w:eastAsia="en-US"/>
              </w:rPr>
            </w:pPr>
          </w:p>
        </w:tc>
        <w:tc>
          <w:tcPr>
            <w:tcW w:w="1860" w:type="dxa"/>
            <w:tcBorders>
              <w:top w:val="nil"/>
              <w:left w:val="nil"/>
              <w:bottom w:val="single" w:sz="4" w:space="0" w:color="auto"/>
              <w:right w:val="single" w:sz="4" w:space="0" w:color="auto"/>
            </w:tcBorders>
            <w:shd w:val="clear" w:color="000000" w:fill="FFFFFF"/>
            <w:vAlign w:val="center"/>
            <w:hideMark/>
          </w:tcPr>
          <w:p w14:paraId="1832D62D"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340" w:type="dxa"/>
            <w:tcBorders>
              <w:top w:val="nil"/>
              <w:left w:val="nil"/>
              <w:bottom w:val="single" w:sz="4" w:space="0" w:color="auto"/>
              <w:right w:val="single" w:sz="4" w:space="0" w:color="auto"/>
            </w:tcBorders>
            <w:shd w:val="clear" w:color="000000" w:fill="FFFFFF"/>
            <w:vAlign w:val="center"/>
            <w:hideMark/>
          </w:tcPr>
          <w:p w14:paraId="714F3A16"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163.8</w:t>
            </w:r>
          </w:p>
        </w:tc>
        <w:tc>
          <w:tcPr>
            <w:tcW w:w="880" w:type="dxa"/>
            <w:tcBorders>
              <w:top w:val="nil"/>
              <w:left w:val="nil"/>
              <w:bottom w:val="single" w:sz="4" w:space="0" w:color="auto"/>
              <w:right w:val="single" w:sz="4" w:space="0" w:color="auto"/>
            </w:tcBorders>
            <w:shd w:val="clear" w:color="000000" w:fill="FFFFFF"/>
            <w:noWrap/>
            <w:vAlign w:val="center"/>
            <w:hideMark/>
          </w:tcPr>
          <w:p w14:paraId="0774519C" w14:textId="77777777" w:rsidR="009412FD" w:rsidRPr="00207F03" w:rsidRDefault="009412FD" w:rsidP="009412FD">
            <w:pPr>
              <w:spacing w:after="0" w:line="240" w:lineRule="auto"/>
              <w:rPr>
                <w:rFonts w:eastAsia="Times New Roman"/>
                <w:sz w:val="20"/>
                <w:szCs w:val="20"/>
                <w:lang w:eastAsia="en-US"/>
              </w:rPr>
            </w:pPr>
            <w:r w:rsidRPr="00207F03">
              <w:rPr>
                <w:rFonts w:eastAsia="Times New Roman"/>
                <w:sz w:val="20"/>
                <w:szCs w:val="20"/>
                <w:lang w:eastAsia="en-US"/>
              </w:rPr>
              <w:t>0</w:t>
            </w:r>
          </w:p>
        </w:tc>
        <w:tc>
          <w:tcPr>
            <w:tcW w:w="980" w:type="dxa"/>
            <w:tcBorders>
              <w:top w:val="nil"/>
              <w:left w:val="nil"/>
              <w:bottom w:val="single" w:sz="4" w:space="0" w:color="auto"/>
              <w:right w:val="single" w:sz="4" w:space="0" w:color="auto"/>
            </w:tcBorders>
            <w:shd w:val="clear" w:color="000000" w:fill="FFFFFF"/>
            <w:noWrap/>
            <w:vAlign w:val="center"/>
            <w:hideMark/>
          </w:tcPr>
          <w:p w14:paraId="146B8BA4" w14:textId="77777777" w:rsidR="009412FD" w:rsidRPr="00207F03" w:rsidRDefault="009412FD" w:rsidP="009412FD">
            <w:pPr>
              <w:spacing w:after="0" w:line="240" w:lineRule="auto"/>
              <w:rPr>
                <w:rFonts w:eastAsia="Times New Roman"/>
                <w:sz w:val="20"/>
                <w:szCs w:val="20"/>
                <w:lang w:eastAsia="en-US"/>
              </w:rPr>
            </w:pPr>
            <w:r w:rsidRPr="00207F03">
              <w:rPr>
                <w:rFonts w:eastAsia="Times New Roman"/>
                <w:sz w:val="20"/>
                <w:szCs w:val="20"/>
                <w:lang w:eastAsia="en-US"/>
              </w:rPr>
              <w:t>300</w:t>
            </w:r>
          </w:p>
        </w:tc>
        <w:tc>
          <w:tcPr>
            <w:tcW w:w="1200" w:type="dxa"/>
            <w:tcBorders>
              <w:top w:val="nil"/>
              <w:left w:val="nil"/>
              <w:bottom w:val="single" w:sz="4" w:space="0" w:color="auto"/>
              <w:right w:val="single" w:sz="4" w:space="0" w:color="auto"/>
            </w:tcBorders>
            <w:shd w:val="clear" w:color="000000" w:fill="FFFFFF"/>
            <w:noWrap/>
            <w:hideMark/>
          </w:tcPr>
          <w:p w14:paraId="7CD8CE5E" w14:textId="77777777" w:rsidR="009412FD" w:rsidRPr="00207F03" w:rsidRDefault="009412FD" w:rsidP="009412F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-45.40</w:t>
            </w:r>
          </w:p>
        </w:tc>
        <w:tc>
          <w:tcPr>
            <w:tcW w:w="88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471EA68" w14:textId="77777777" w:rsidR="009412FD" w:rsidRPr="00207F03" w:rsidRDefault="009412FD" w:rsidP="009412FD">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7FB1CC8C" w14:textId="77777777" w:rsidR="00283877" w:rsidRPr="00207F03" w:rsidRDefault="00283877" w:rsidP="00283877">
      <w:pPr>
        <w:spacing w:after="0" w:line="240" w:lineRule="auto"/>
      </w:pPr>
    </w:p>
    <w:p w14:paraId="702B3A9F" w14:textId="6F9321F3" w:rsidR="0059021B" w:rsidRPr="00207F03" w:rsidRDefault="0059021B" w:rsidP="0059021B">
      <w:pPr>
        <w:spacing w:after="0" w:line="240" w:lineRule="auto"/>
        <w:rPr>
          <w:b/>
          <w:color w:val="365F91" w:themeColor="accent1" w:themeShade="BF"/>
        </w:rPr>
      </w:pPr>
      <w:r w:rsidRPr="00207F03">
        <w:rPr>
          <w:b/>
          <w:color w:val="365F91" w:themeColor="accent1" w:themeShade="BF"/>
        </w:rPr>
        <w:t>The detailed analysis report with waveform captured for PMIC I2C - Electrical validation</w:t>
      </w:r>
      <w:r w:rsidR="006016A2" w:rsidRPr="00207F03">
        <w:rPr>
          <w:b/>
          <w:color w:val="365F91" w:themeColor="accent1" w:themeShade="BF"/>
        </w:rPr>
        <w:t xml:space="preserve"> </w:t>
      </w:r>
      <w:r w:rsidRPr="00207F03">
        <w:rPr>
          <w:b/>
          <w:color w:val="365F91" w:themeColor="accent1" w:themeShade="BF"/>
        </w:rPr>
        <w:t>is embedded in the xls document attached herewith.</w:t>
      </w:r>
    </w:p>
    <w:p w14:paraId="4574E24B" w14:textId="77777777" w:rsidR="0059021B" w:rsidRPr="00207F03" w:rsidRDefault="0059021B" w:rsidP="0059021B">
      <w:pPr>
        <w:spacing w:after="0" w:line="240" w:lineRule="auto"/>
        <w:rPr>
          <w:b/>
          <w:color w:val="365F91" w:themeColor="accent1" w:themeShade="BF"/>
        </w:rPr>
      </w:pPr>
    </w:p>
    <w:bookmarkStart w:id="530" w:name="_MON_1537347336"/>
    <w:bookmarkStart w:id="531" w:name="_MON_1543938648"/>
    <w:bookmarkStart w:id="532" w:name="_MON_1543939294"/>
    <w:bookmarkEnd w:id="530"/>
    <w:bookmarkEnd w:id="531"/>
    <w:bookmarkEnd w:id="532"/>
    <w:bookmarkStart w:id="533" w:name="_MON_1543942829"/>
    <w:bookmarkEnd w:id="533"/>
    <w:p w14:paraId="301A2CE4" w14:textId="00FE3AE6" w:rsidR="0059021B" w:rsidRPr="00207F03" w:rsidRDefault="00A372E5" w:rsidP="0059021B">
      <w:pPr>
        <w:spacing w:after="0" w:line="240" w:lineRule="auto"/>
        <w:rPr>
          <w:b/>
          <w:color w:val="365F91" w:themeColor="accent1" w:themeShade="BF"/>
        </w:rPr>
      </w:pPr>
      <w:r w:rsidRPr="00207F03">
        <w:rPr>
          <w:b/>
          <w:color w:val="365F91" w:themeColor="accent1" w:themeShade="BF"/>
        </w:rPr>
        <w:object w:dxaOrig="1550" w:dyaOrig="991" w14:anchorId="291D9D60">
          <v:shape id="_x0000_i1070" type="#_x0000_t75" style="width:77.35pt;height:49pt" o:ole="">
            <v:imagedata r:id="rId103" o:title=""/>
          </v:shape>
          <o:OLEObject Type="Embed" ProgID="Excel.Sheet.12" ShapeID="_x0000_i1070" DrawAspect="Icon" ObjectID="_1576838396" r:id="rId104"/>
        </w:object>
      </w:r>
    </w:p>
    <w:p w14:paraId="79B6A4FB" w14:textId="77777777" w:rsidR="001871E0" w:rsidRPr="00207F03" w:rsidRDefault="001871E0" w:rsidP="00283877">
      <w:pPr>
        <w:spacing w:after="0" w:line="240" w:lineRule="auto"/>
      </w:pPr>
    </w:p>
    <w:p w14:paraId="63010261" w14:textId="77777777" w:rsidR="00283877" w:rsidRPr="00207F03" w:rsidRDefault="00283877" w:rsidP="00D9595C">
      <w:pPr>
        <w:pStyle w:val="Heading1"/>
        <w:numPr>
          <w:ilvl w:val="3"/>
          <w:numId w:val="5"/>
        </w:numPr>
        <w:spacing w:before="0" w:after="240" w:line="240" w:lineRule="auto"/>
        <w:rPr>
          <w:b w:val="0"/>
          <w:color w:val="365F91" w:themeColor="accent1" w:themeShade="BF"/>
          <w:sz w:val="26"/>
          <w:szCs w:val="26"/>
        </w:rPr>
      </w:pPr>
      <w:bookmarkStart w:id="534" w:name="_Toc464337326"/>
      <w:bookmarkStart w:id="535" w:name="_Toc471231698"/>
      <w:r w:rsidRPr="00207F03">
        <w:rPr>
          <w:b w:val="0"/>
          <w:color w:val="365F91" w:themeColor="accent1" w:themeShade="BF"/>
          <w:sz w:val="26"/>
          <w:szCs w:val="26"/>
        </w:rPr>
        <w:t>Test ID / Test Name: CPU.2.2/ Signal integrity</w:t>
      </w:r>
      <w:bookmarkEnd w:id="534"/>
      <w:bookmarkEnd w:id="535"/>
    </w:p>
    <w:p w14:paraId="38C53641" w14:textId="77777777" w:rsidR="00283877" w:rsidRPr="00207F03" w:rsidRDefault="00283877" w:rsidP="00D9595C">
      <w:pPr>
        <w:pStyle w:val="Heading1"/>
        <w:numPr>
          <w:ilvl w:val="4"/>
          <w:numId w:val="5"/>
        </w:numPr>
        <w:spacing w:before="0" w:after="240" w:line="240" w:lineRule="auto"/>
        <w:rPr>
          <w:b w:val="0"/>
          <w:sz w:val="24"/>
          <w:szCs w:val="24"/>
        </w:rPr>
      </w:pPr>
      <w:bookmarkStart w:id="536" w:name="_Toc464337327"/>
      <w:bookmarkStart w:id="537" w:name="_Toc471231699"/>
      <w:r w:rsidRPr="00207F03">
        <w:rPr>
          <w:b w:val="0"/>
          <w:color w:val="365F91" w:themeColor="accent1" w:themeShade="BF"/>
          <w:sz w:val="24"/>
          <w:szCs w:val="24"/>
        </w:rPr>
        <w:t>Purpose</w:t>
      </w:r>
      <w:bookmarkEnd w:id="536"/>
      <w:bookmarkEnd w:id="537"/>
    </w:p>
    <w:p w14:paraId="00BF2E7D" w14:textId="77777777" w:rsidR="00283877" w:rsidRPr="00207F03" w:rsidRDefault="00283877" w:rsidP="00283877">
      <w:pPr>
        <w:spacing w:line="360" w:lineRule="auto"/>
        <w:ind w:left="360"/>
        <w:jc w:val="both"/>
        <w:rPr>
          <w:sz w:val="22"/>
        </w:rPr>
      </w:pPr>
      <w:r w:rsidRPr="00207F03">
        <w:t>The purpose of the test case is to validate the signal integrity of I2C interface between Intel Atom processor and PMIC</w:t>
      </w:r>
      <w:r w:rsidRPr="00207F03">
        <w:rPr>
          <w:sz w:val="22"/>
        </w:rPr>
        <w:t>.</w:t>
      </w:r>
    </w:p>
    <w:p w14:paraId="416720D7"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38" w:name="_Toc464337328"/>
      <w:bookmarkStart w:id="539" w:name="_Toc471231700"/>
      <w:r w:rsidRPr="00207F03">
        <w:rPr>
          <w:b w:val="0"/>
          <w:color w:val="365F91" w:themeColor="accent1" w:themeShade="BF"/>
          <w:sz w:val="24"/>
          <w:szCs w:val="24"/>
        </w:rPr>
        <w:t>Test and Measurement Method</w:t>
      </w:r>
      <w:bookmarkEnd w:id="538"/>
      <w:bookmarkEnd w:id="539"/>
    </w:p>
    <w:p w14:paraId="2C63B11F" w14:textId="52934C8A" w:rsidR="00283877" w:rsidRPr="00207F03" w:rsidRDefault="00283877" w:rsidP="00283877">
      <w:pPr>
        <w:spacing w:line="360" w:lineRule="auto"/>
        <w:ind w:left="360"/>
        <w:jc w:val="both"/>
        <w:rPr>
          <w:sz w:val="22"/>
        </w:rPr>
      </w:pPr>
      <w:r w:rsidRPr="00207F03">
        <w:rPr>
          <w:sz w:val="22"/>
        </w:rPr>
        <w:t xml:space="preserve">This test is conducted by </w:t>
      </w:r>
      <w:r w:rsidRPr="00207F03">
        <w:t xml:space="preserve">probing the I2C signal at R1B14.2 (SCL), R1B8.2 (SDA) after running the script “./soc_i2c0_pmic_read_kernel_4.4.0.31.sh” in the terminal. The measured values are well with-in the limit as specified in the IDT9145 PMIC datasheet specification. </w:t>
      </w:r>
      <w:r w:rsidRPr="00207F03">
        <w:rPr>
          <w:sz w:val="22"/>
        </w:rPr>
        <w:t xml:space="preserve">Please refer to Section </w:t>
      </w:r>
      <w:r w:rsidR="00D0011C" w:rsidRPr="00207F03">
        <w:rPr>
          <w:b/>
          <w:bCs/>
          <w:sz w:val="22"/>
          <w:szCs w:val="22"/>
        </w:rPr>
        <w:t xml:space="preserve">5.2.2.3 </w:t>
      </w:r>
      <w:r w:rsidR="008B5EEE" w:rsidRPr="00207F03">
        <w:rPr>
          <w:sz w:val="22"/>
        </w:rPr>
        <w:t>in latest version of “OC_CONNECT_1_GBC_Test_Specification” document</w:t>
      </w:r>
      <w:r w:rsidRPr="00207F03">
        <w:rPr>
          <w:sz w:val="22"/>
        </w:rPr>
        <w:t xml:space="preserve"> for detailed test procedure</w:t>
      </w:r>
      <w:r w:rsidR="00681C6E" w:rsidRPr="00207F03">
        <w:rPr>
          <w:sz w:val="22"/>
        </w:rPr>
        <w:t>.</w:t>
      </w:r>
    </w:p>
    <w:p w14:paraId="078ECF7A"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40" w:name="_Toc464337329"/>
      <w:bookmarkStart w:id="541" w:name="_Toc471231701"/>
      <w:r w:rsidRPr="00207F03">
        <w:rPr>
          <w:b w:val="0"/>
          <w:color w:val="365F91" w:themeColor="accent1" w:themeShade="BF"/>
          <w:sz w:val="24"/>
          <w:szCs w:val="24"/>
        </w:rPr>
        <w:t>Test Condition</w:t>
      </w:r>
      <w:bookmarkEnd w:id="540"/>
      <w:bookmarkEnd w:id="541"/>
    </w:p>
    <w:p w14:paraId="0CBA2D4D" w14:textId="77777777" w:rsidR="00283877" w:rsidRPr="00207F03" w:rsidRDefault="00283877" w:rsidP="002838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5D689C5E" w14:textId="77777777" w:rsidR="00283877" w:rsidRPr="00207F03" w:rsidRDefault="00283877" w:rsidP="00283877">
      <w:pPr>
        <w:spacing w:after="120"/>
        <w:ind w:left="360"/>
        <w:jc w:val="both"/>
        <w:rPr>
          <w:sz w:val="22"/>
        </w:rPr>
      </w:pPr>
      <w:r w:rsidRPr="00207F03">
        <w:rPr>
          <w:sz w:val="22"/>
        </w:rPr>
        <w:t>Operating Voltage – 18V</w:t>
      </w:r>
    </w:p>
    <w:p w14:paraId="1143A13C" w14:textId="77777777" w:rsidR="00283877" w:rsidRPr="00207F03" w:rsidRDefault="00283877" w:rsidP="00283877">
      <w:pPr>
        <w:spacing w:after="120"/>
        <w:ind w:left="360"/>
        <w:jc w:val="both"/>
        <w:rPr>
          <w:sz w:val="22"/>
        </w:rPr>
      </w:pPr>
      <w:r w:rsidRPr="00207F03">
        <w:rPr>
          <w:sz w:val="22"/>
        </w:rPr>
        <w:t>System load – Typical</w:t>
      </w:r>
    </w:p>
    <w:p w14:paraId="6A8D4187" w14:textId="77777777" w:rsidR="00283877" w:rsidRPr="00207F03" w:rsidRDefault="00283877" w:rsidP="00283877">
      <w:pPr>
        <w:ind w:left="360"/>
      </w:pPr>
    </w:p>
    <w:p w14:paraId="4817C3DD"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42" w:name="_Toc464337330"/>
      <w:bookmarkStart w:id="543" w:name="_Toc471231702"/>
      <w:r w:rsidRPr="00207F03">
        <w:rPr>
          <w:b w:val="0"/>
          <w:color w:val="365F91" w:themeColor="accent1" w:themeShade="BF"/>
          <w:sz w:val="24"/>
          <w:szCs w:val="24"/>
        </w:rPr>
        <w:t>DUT Sample Information</w:t>
      </w:r>
      <w:bookmarkEnd w:id="542"/>
      <w:bookmarkEnd w:id="543"/>
    </w:p>
    <w:p w14:paraId="52C1DDBC" w14:textId="38602EA9" w:rsidR="00283877" w:rsidRPr="00207F03" w:rsidRDefault="00283877" w:rsidP="00283877">
      <w:pPr>
        <w:autoSpaceDE w:val="0"/>
        <w:autoSpaceDN w:val="0"/>
        <w:spacing w:after="0"/>
        <w:ind w:left="360"/>
        <w:rPr>
          <w:sz w:val="22"/>
        </w:rPr>
      </w:pPr>
      <w:r w:rsidRPr="00207F03">
        <w:t xml:space="preserve">      </w:t>
      </w:r>
      <w:r w:rsidRPr="00207F03">
        <w:rPr>
          <w:sz w:val="22"/>
        </w:rPr>
        <w:t xml:space="preserve">GBC Board Serial Number – </w:t>
      </w:r>
      <w:r w:rsidR="002A7CB3" w:rsidRPr="00207F03">
        <w:rPr>
          <w:sz w:val="22"/>
        </w:rPr>
        <w:t>WZ1630LIFE2GBC0002</w:t>
      </w:r>
    </w:p>
    <w:p w14:paraId="2A6B3B6C" w14:textId="3186DDED" w:rsidR="002B2115" w:rsidRPr="00207F03" w:rsidRDefault="00283877" w:rsidP="002B2115">
      <w:pPr>
        <w:autoSpaceDE w:val="0"/>
        <w:autoSpaceDN w:val="0"/>
        <w:spacing w:before="240" w:after="0"/>
        <w:ind w:left="360"/>
        <w:rPr>
          <w:sz w:val="22"/>
        </w:rPr>
      </w:pPr>
      <w:r w:rsidRPr="00207F03">
        <w:rPr>
          <w:sz w:val="22"/>
        </w:rPr>
        <w:t xml:space="preserve">      </w:t>
      </w:r>
      <w:r w:rsidR="002B2115" w:rsidRPr="00207F03">
        <w:rPr>
          <w:sz w:val="22"/>
        </w:rPr>
        <w:tab/>
        <w:t>Software versions – Linux 14.4.4 with PMIC I2C code</w:t>
      </w:r>
    </w:p>
    <w:p w14:paraId="0E6D75AE" w14:textId="6ED372FA" w:rsidR="00283877" w:rsidRPr="00207F03" w:rsidRDefault="00283877" w:rsidP="002B2115">
      <w:pPr>
        <w:autoSpaceDE w:val="0"/>
        <w:autoSpaceDN w:val="0"/>
        <w:spacing w:before="240" w:after="0"/>
        <w:ind w:left="360"/>
      </w:pPr>
      <w:r w:rsidRPr="00207F03">
        <w:rPr>
          <w:sz w:val="22"/>
        </w:rPr>
        <w:tab/>
      </w:r>
    </w:p>
    <w:p w14:paraId="18485EC4" w14:textId="3CC2326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44" w:name="_Toc464337331"/>
      <w:bookmarkStart w:id="545" w:name="_Toc471231703"/>
      <w:r w:rsidRPr="00207F03">
        <w:rPr>
          <w:b w:val="0"/>
          <w:color w:val="365F91" w:themeColor="accent1" w:themeShade="BF"/>
          <w:sz w:val="24"/>
          <w:szCs w:val="24"/>
        </w:rPr>
        <w:t>Test Results</w:t>
      </w:r>
      <w:bookmarkEnd w:id="544"/>
      <w:bookmarkEnd w:id="545"/>
    </w:p>
    <w:p w14:paraId="2B6854C7" w14:textId="77777777" w:rsidR="00283877" w:rsidRPr="00207F03" w:rsidRDefault="00283877" w:rsidP="00283877">
      <w:pPr>
        <w:spacing w:line="360" w:lineRule="auto"/>
        <w:ind w:left="360"/>
        <w:jc w:val="both"/>
        <w:rPr>
          <w:sz w:val="22"/>
        </w:rPr>
      </w:pPr>
      <w:r w:rsidRPr="00207F03">
        <w:rPr>
          <w:sz w:val="22"/>
        </w:rPr>
        <w:t xml:space="preserve">The </w:t>
      </w:r>
      <w:r w:rsidRPr="00207F03">
        <w:t>signal integrity of I2C interface between Intel Atom processor and PMIC</w:t>
      </w:r>
      <w:r w:rsidRPr="00207F03">
        <w:rPr>
          <w:sz w:val="22"/>
        </w:rPr>
        <w:t xml:space="preserve"> is not within the designed spec. </w:t>
      </w:r>
    </w:p>
    <w:p w14:paraId="5C892C62"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46" w:name="_Toc464337332"/>
      <w:bookmarkStart w:id="547" w:name="_Toc471231704"/>
      <w:r w:rsidRPr="00207F03">
        <w:rPr>
          <w:b w:val="0"/>
          <w:color w:val="365F91" w:themeColor="accent1" w:themeShade="BF"/>
          <w:sz w:val="24"/>
          <w:szCs w:val="24"/>
        </w:rPr>
        <w:t>Measurement Logs</w:t>
      </w:r>
      <w:bookmarkEnd w:id="546"/>
      <w:bookmarkEnd w:id="547"/>
    </w:p>
    <w:tbl>
      <w:tblPr>
        <w:tblW w:w="10074" w:type="dxa"/>
        <w:tblInd w:w="108" w:type="dxa"/>
        <w:tblLook w:val="04A0" w:firstRow="1" w:lastRow="0" w:firstColumn="1" w:lastColumn="0" w:noHBand="0" w:noVBand="1"/>
      </w:tblPr>
      <w:tblGrid>
        <w:gridCol w:w="1791"/>
        <w:gridCol w:w="1254"/>
        <w:gridCol w:w="2476"/>
        <w:gridCol w:w="1440"/>
        <w:gridCol w:w="839"/>
        <w:gridCol w:w="666"/>
        <w:gridCol w:w="856"/>
        <w:gridCol w:w="752"/>
      </w:tblGrid>
      <w:tr w:rsidR="005D25B6" w:rsidRPr="00207F03" w14:paraId="7BE8281D" w14:textId="77777777" w:rsidTr="005D25B6">
        <w:trPr>
          <w:trHeight w:val="267"/>
        </w:trPr>
        <w:tc>
          <w:tcPr>
            <w:tcW w:w="180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578A07E"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26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FB1C309"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52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1941220"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44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8883801"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444"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7CD96B3B" w14:textId="77777777" w:rsidR="005D25B6" w:rsidRPr="00207F03" w:rsidRDefault="005D25B6" w:rsidP="005D25B6">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5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BF3B3B7"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54"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F4241EF"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5D25B6" w:rsidRPr="00207F03" w14:paraId="0E5BB5C2" w14:textId="77777777" w:rsidTr="005D25B6">
        <w:trPr>
          <w:trHeight w:val="267"/>
        </w:trPr>
        <w:tc>
          <w:tcPr>
            <w:tcW w:w="1800" w:type="dxa"/>
            <w:vMerge/>
            <w:tcBorders>
              <w:top w:val="single" w:sz="4" w:space="0" w:color="FFFFFF"/>
              <w:left w:val="single" w:sz="4" w:space="0" w:color="FFFFFF"/>
              <w:bottom w:val="single" w:sz="4" w:space="0" w:color="000000"/>
              <w:right w:val="single" w:sz="4" w:space="0" w:color="FFFFFF"/>
            </w:tcBorders>
            <w:vAlign w:val="center"/>
            <w:hideMark/>
          </w:tcPr>
          <w:p w14:paraId="1457ECE1" w14:textId="77777777" w:rsidR="005D25B6" w:rsidRPr="00207F03" w:rsidRDefault="005D25B6" w:rsidP="005D25B6">
            <w:pPr>
              <w:spacing w:after="0" w:line="240" w:lineRule="auto"/>
              <w:rPr>
                <w:rFonts w:eastAsia="Times New Roman"/>
                <w:color w:val="auto"/>
                <w:sz w:val="20"/>
                <w:szCs w:val="20"/>
                <w:lang w:eastAsia="en-US"/>
              </w:rPr>
            </w:pPr>
          </w:p>
        </w:tc>
        <w:tc>
          <w:tcPr>
            <w:tcW w:w="1260" w:type="dxa"/>
            <w:vMerge/>
            <w:tcBorders>
              <w:top w:val="single" w:sz="4" w:space="0" w:color="FFFFFF"/>
              <w:left w:val="single" w:sz="4" w:space="0" w:color="FFFFFF"/>
              <w:bottom w:val="single" w:sz="4" w:space="0" w:color="000000"/>
              <w:right w:val="single" w:sz="4" w:space="0" w:color="FFFFFF"/>
            </w:tcBorders>
            <w:vAlign w:val="center"/>
            <w:hideMark/>
          </w:tcPr>
          <w:p w14:paraId="0C272F76" w14:textId="77777777" w:rsidR="005D25B6" w:rsidRPr="00207F03" w:rsidRDefault="005D25B6" w:rsidP="005D25B6">
            <w:pPr>
              <w:spacing w:after="0" w:line="240" w:lineRule="auto"/>
              <w:rPr>
                <w:rFonts w:eastAsia="Times New Roman"/>
                <w:color w:val="auto"/>
                <w:sz w:val="20"/>
                <w:szCs w:val="20"/>
                <w:lang w:eastAsia="en-US"/>
              </w:rPr>
            </w:pPr>
          </w:p>
        </w:tc>
        <w:tc>
          <w:tcPr>
            <w:tcW w:w="2520" w:type="dxa"/>
            <w:vMerge/>
            <w:tcBorders>
              <w:top w:val="single" w:sz="4" w:space="0" w:color="FFFFFF"/>
              <w:left w:val="single" w:sz="4" w:space="0" w:color="FFFFFF"/>
              <w:bottom w:val="single" w:sz="4" w:space="0" w:color="000000"/>
              <w:right w:val="single" w:sz="4" w:space="0" w:color="FFFFFF"/>
            </w:tcBorders>
            <w:vAlign w:val="center"/>
            <w:hideMark/>
          </w:tcPr>
          <w:p w14:paraId="56546C6D" w14:textId="77777777" w:rsidR="005D25B6" w:rsidRPr="00207F03" w:rsidRDefault="005D25B6" w:rsidP="005D25B6">
            <w:pPr>
              <w:spacing w:after="0" w:line="240" w:lineRule="auto"/>
              <w:rPr>
                <w:rFonts w:eastAsia="Times New Roman"/>
                <w:color w:val="auto"/>
                <w:sz w:val="20"/>
                <w:szCs w:val="20"/>
                <w:lang w:eastAsia="en-US"/>
              </w:rPr>
            </w:pPr>
          </w:p>
        </w:tc>
        <w:tc>
          <w:tcPr>
            <w:tcW w:w="1440" w:type="dxa"/>
            <w:vMerge/>
            <w:tcBorders>
              <w:top w:val="single" w:sz="4" w:space="0" w:color="FFFFFF"/>
              <w:left w:val="single" w:sz="4" w:space="0" w:color="FFFFFF"/>
              <w:bottom w:val="single" w:sz="4" w:space="0" w:color="000000"/>
              <w:right w:val="single" w:sz="4" w:space="0" w:color="FFFFFF"/>
            </w:tcBorders>
            <w:vAlign w:val="center"/>
            <w:hideMark/>
          </w:tcPr>
          <w:p w14:paraId="7FD07207" w14:textId="77777777" w:rsidR="005D25B6" w:rsidRPr="00207F03" w:rsidRDefault="005D25B6" w:rsidP="005D25B6">
            <w:pPr>
              <w:spacing w:after="0" w:line="240" w:lineRule="auto"/>
              <w:rPr>
                <w:rFonts w:eastAsia="Times New Roman"/>
                <w:color w:val="auto"/>
                <w:sz w:val="20"/>
                <w:szCs w:val="20"/>
                <w:lang w:eastAsia="en-US"/>
              </w:rPr>
            </w:pPr>
          </w:p>
        </w:tc>
        <w:tc>
          <w:tcPr>
            <w:tcW w:w="839" w:type="dxa"/>
            <w:tcBorders>
              <w:top w:val="nil"/>
              <w:left w:val="nil"/>
              <w:bottom w:val="nil"/>
              <w:right w:val="single" w:sz="4" w:space="0" w:color="FFFFFF"/>
            </w:tcBorders>
            <w:shd w:val="clear" w:color="000000" w:fill="BFBFBF"/>
            <w:vAlign w:val="center"/>
            <w:hideMark/>
          </w:tcPr>
          <w:p w14:paraId="7AB36DFA" w14:textId="77777777" w:rsidR="005D25B6" w:rsidRPr="00207F03" w:rsidRDefault="005D25B6" w:rsidP="005D25B6">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605" w:type="dxa"/>
            <w:tcBorders>
              <w:top w:val="nil"/>
              <w:left w:val="nil"/>
              <w:bottom w:val="nil"/>
              <w:right w:val="single" w:sz="4" w:space="0" w:color="FFFFFF"/>
            </w:tcBorders>
            <w:shd w:val="clear" w:color="000000" w:fill="BFBFBF"/>
            <w:vAlign w:val="center"/>
            <w:hideMark/>
          </w:tcPr>
          <w:p w14:paraId="508EFE57" w14:textId="77777777" w:rsidR="005D25B6" w:rsidRPr="00207F03" w:rsidRDefault="005D25B6" w:rsidP="005D25B6">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56" w:type="dxa"/>
            <w:vMerge/>
            <w:tcBorders>
              <w:top w:val="single" w:sz="4" w:space="0" w:color="FFFFFF"/>
              <w:left w:val="single" w:sz="4" w:space="0" w:color="FFFFFF"/>
              <w:bottom w:val="single" w:sz="4" w:space="0" w:color="000000"/>
              <w:right w:val="single" w:sz="4" w:space="0" w:color="FFFFFF"/>
            </w:tcBorders>
            <w:vAlign w:val="center"/>
            <w:hideMark/>
          </w:tcPr>
          <w:p w14:paraId="18C02673" w14:textId="77777777" w:rsidR="005D25B6" w:rsidRPr="00207F03" w:rsidRDefault="005D25B6" w:rsidP="005D25B6">
            <w:pPr>
              <w:spacing w:after="0" w:line="240" w:lineRule="auto"/>
              <w:rPr>
                <w:rFonts w:eastAsia="Times New Roman"/>
                <w:color w:val="auto"/>
                <w:sz w:val="20"/>
                <w:szCs w:val="20"/>
                <w:lang w:eastAsia="en-US"/>
              </w:rPr>
            </w:pPr>
          </w:p>
        </w:tc>
        <w:tc>
          <w:tcPr>
            <w:tcW w:w="754" w:type="dxa"/>
            <w:vMerge/>
            <w:tcBorders>
              <w:top w:val="single" w:sz="4" w:space="0" w:color="FFFFFF"/>
              <w:left w:val="single" w:sz="4" w:space="0" w:color="FFFFFF"/>
              <w:bottom w:val="single" w:sz="4" w:space="0" w:color="000000"/>
              <w:right w:val="single" w:sz="4" w:space="0" w:color="FFFFFF"/>
            </w:tcBorders>
            <w:vAlign w:val="center"/>
            <w:hideMark/>
          </w:tcPr>
          <w:p w14:paraId="1E8FD143" w14:textId="77777777" w:rsidR="005D25B6" w:rsidRPr="00207F03" w:rsidRDefault="005D25B6" w:rsidP="005D25B6">
            <w:pPr>
              <w:spacing w:after="0" w:line="240" w:lineRule="auto"/>
              <w:rPr>
                <w:rFonts w:eastAsia="Times New Roman"/>
                <w:color w:val="auto"/>
                <w:sz w:val="20"/>
                <w:szCs w:val="20"/>
                <w:lang w:eastAsia="en-US"/>
              </w:rPr>
            </w:pPr>
          </w:p>
        </w:tc>
      </w:tr>
      <w:tr w:rsidR="005D25B6" w:rsidRPr="00207F03" w14:paraId="34015C02" w14:textId="77777777" w:rsidTr="005D25B6">
        <w:trPr>
          <w:trHeight w:val="227"/>
        </w:trPr>
        <w:tc>
          <w:tcPr>
            <w:tcW w:w="10074"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6F5892B7" w14:textId="77777777" w:rsidR="005D25B6" w:rsidRPr="00207F03" w:rsidRDefault="005D25B6" w:rsidP="005D25B6">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PMIC - U2B3</w:t>
            </w:r>
          </w:p>
        </w:tc>
      </w:tr>
      <w:tr w:rsidR="005D25B6" w:rsidRPr="00207F03" w14:paraId="3FC6BCAD" w14:textId="77777777" w:rsidTr="005D25B6">
        <w:trPr>
          <w:trHeight w:val="227"/>
        </w:trPr>
        <w:tc>
          <w:tcPr>
            <w:tcW w:w="1800" w:type="dxa"/>
            <w:vMerge w:val="restart"/>
            <w:tcBorders>
              <w:top w:val="nil"/>
              <w:left w:val="single" w:sz="4" w:space="0" w:color="auto"/>
              <w:bottom w:val="nil"/>
              <w:right w:val="single" w:sz="4" w:space="0" w:color="auto"/>
            </w:tcBorders>
            <w:shd w:val="clear" w:color="auto" w:fill="auto"/>
            <w:vAlign w:val="center"/>
            <w:hideMark/>
          </w:tcPr>
          <w:p w14:paraId="3333975D"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SOC_I2C_SCL</w:t>
            </w:r>
          </w:p>
        </w:tc>
        <w:tc>
          <w:tcPr>
            <w:tcW w:w="1260" w:type="dxa"/>
            <w:vMerge w:val="restart"/>
            <w:tcBorders>
              <w:top w:val="nil"/>
              <w:left w:val="single" w:sz="4" w:space="0" w:color="auto"/>
              <w:bottom w:val="nil"/>
              <w:right w:val="single" w:sz="4" w:space="0" w:color="auto"/>
            </w:tcBorders>
            <w:shd w:val="clear" w:color="auto" w:fill="auto"/>
            <w:vAlign w:val="center"/>
            <w:hideMark/>
          </w:tcPr>
          <w:p w14:paraId="5D428E12"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R1B14.2</w:t>
            </w:r>
          </w:p>
        </w:tc>
        <w:tc>
          <w:tcPr>
            <w:tcW w:w="2520" w:type="dxa"/>
            <w:tcBorders>
              <w:top w:val="nil"/>
              <w:left w:val="nil"/>
              <w:bottom w:val="single" w:sz="4" w:space="0" w:color="auto"/>
              <w:right w:val="nil"/>
            </w:tcBorders>
            <w:shd w:val="clear" w:color="000000" w:fill="FFFFFF"/>
            <w:vAlign w:val="center"/>
            <w:hideMark/>
          </w:tcPr>
          <w:p w14:paraId="5D5126B9"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w:t>
            </w:r>
          </w:p>
        </w:tc>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0D476D6A"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11.63</w:t>
            </w:r>
          </w:p>
        </w:tc>
        <w:tc>
          <w:tcPr>
            <w:tcW w:w="839" w:type="dxa"/>
            <w:tcBorders>
              <w:top w:val="nil"/>
              <w:left w:val="nil"/>
              <w:bottom w:val="nil"/>
              <w:right w:val="single" w:sz="4" w:space="0" w:color="auto"/>
            </w:tcBorders>
            <w:shd w:val="clear" w:color="000000" w:fill="FFFFFF"/>
            <w:noWrap/>
            <w:vAlign w:val="center"/>
            <w:hideMark/>
          </w:tcPr>
          <w:p w14:paraId="083D25B2"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05" w:type="dxa"/>
            <w:tcBorders>
              <w:top w:val="nil"/>
              <w:left w:val="nil"/>
              <w:bottom w:val="single" w:sz="4" w:space="0" w:color="auto"/>
              <w:right w:val="single" w:sz="4" w:space="0" w:color="auto"/>
            </w:tcBorders>
            <w:shd w:val="clear" w:color="000000" w:fill="FFFFFF"/>
            <w:noWrap/>
            <w:vAlign w:val="center"/>
            <w:hideMark/>
          </w:tcPr>
          <w:p w14:paraId="2CDBDB42"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856" w:type="dxa"/>
            <w:tcBorders>
              <w:top w:val="nil"/>
              <w:left w:val="nil"/>
              <w:bottom w:val="nil"/>
              <w:right w:val="single" w:sz="4" w:space="0" w:color="auto"/>
            </w:tcBorders>
            <w:shd w:val="clear" w:color="000000" w:fill="FFFFFF"/>
            <w:noWrap/>
            <w:vAlign w:val="center"/>
            <w:hideMark/>
          </w:tcPr>
          <w:p w14:paraId="0977324B"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16.3</w:t>
            </w:r>
          </w:p>
        </w:tc>
        <w:tc>
          <w:tcPr>
            <w:tcW w:w="754"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3CD12D61" w14:textId="77777777" w:rsidR="005D25B6" w:rsidRPr="00207F03" w:rsidRDefault="005D25B6" w:rsidP="005D25B6">
            <w:pPr>
              <w:spacing w:after="0" w:line="240" w:lineRule="auto"/>
              <w:rPr>
                <w:rFonts w:eastAsia="Times New Roman"/>
                <w:color w:val="9C0006"/>
                <w:sz w:val="20"/>
                <w:szCs w:val="20"/>
                <w:lang w:eastAsia="en-US"/>
              </w:rPr>
            </w:pPr>
            <w:r w:rsidRPr="00207F03">
              <w:rPr>
                <w:rFonts w:eastAsia="Times New Roman"/>
                <w:color w:val="9C0006"/>
                <w:sz w:val="20"/>
                <w:szCs w:val="20"/>
                <w:lang w:eastAsia="en-US"/>
              </w:rPr>
              <w:t>FAIL</w:t>
            </w:r>
          </w:p>
        </w:tc>
      </w:tr>
      <w:tr w:rsidR="005D25B6" w:rsidRPr="00207F03" w14:paraId="088E6E53" w14:textId="77777777" w:rsidTr="005D25B6">
        <w:trPr>
          <w:trHeight w:val="227"/>
        </w:trPr>
        <w:tc>
          <w:tcPr>
            <w:tcW w:w="1800" w:type="dxa"/>
            <w:vMerge/>
            <w:tcBorders>
              <w:top w:val="nil"/>
              <w:left w:val="single" w:sz="4" w:space="0" w:color="auto"/>
              <w:bottom w:val="nil"/>
              <w:right w:val="single" w:sz="4" w:space="0" w:color="auto"/>
            </w:tcBorders>
            <w:vAlign w:val="center"/>
            <w:hideMark/>
          </w:tcPr>
          <w:p w14:paraId="46411BE7" w14:textId="77777777" w:rsidR="005D25B6" w:rsidRPr="00207F03" w:rsidRDefault="005D25B6" w:rsidP="005D25B6">
            <w:pPr>
              <w:spacing w:after="0" w:line="240" w:lineRule="auto"/>
              <w:rPr>
                <w:rFonts w:eastAsia="Times New Roman"/>
                <w:color w:val="auto"/>
                <w:sz w:val="20"/>
                <w:szCs w:val="20"/>
                <w:lang w:eastAsia="en-US"/>
              </w:rPr>
            </w:pPr>
          </w:p>
        </w:tc>
        <w:tc>
          <w:tcPr>
            <w:tcW w:w="1260" w:type="dxa"/>
            <w:vMerge/>
            <w:tcBorders>
              <w:top w:val="nil"/>
              <w:left w:val="single" w:sz="4" w:space="0" w:color="auto"/>
              <w:bottom w:val="nil"/>
              <w:right w:val="single" w:sz="4" w:space="0" w:color="auto"/>
            </w:tcBorders>
            <w:vAlign w:val="center"/>
            <w:hideMark/>
          </w:tcPr>
          <w:p w14:paraId="4AD84BB4" w14:textId="77777777" w:rsidR="005D25B6" w:rsidRPr="00207F03" w:rsidRDefault="005D25B6" w:rsidP="005D25B6">
            <w:pPr>
              <w:spacing w:after="0" w:line="240" w:lineRule="auto"/>
              <w:rPr>
                <w:rFonts w:eastAsia="Times New Roman"/>
                <w:color w:val="auto"/>
                <w:sz w:val="20"/>
                <w:szCs w:val="20"/>
                <w:lang w:eastAsia="en-US"/>
              </w:rPr>
            </w:pPr>
          </w:p>
        </w:tc>
        <w:tc>
          <w:tcPr>
            <w:tcW w:w="2520" w:type="dxa"/>
            <w:tcBorders>
              <w:top w:val="nil"/>
              <w:left w:val="nil"/>
              <w:bottom w:val="single" w:sz="4" w:space="0" w:color="auto"/>
              <w:right w:val="nil"/>
            </w:tcBorders>
            <w:shd w:val="clear" w:color="000000" w:fill="FFFFFF"/>
            <w:vAlign w:val="center"/>
            <w:hideMark/>
          </w:tcPr>
          <w:p w14:paraId="66DD099C"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w:t>
            </w:r>
          </w:p>
        </w:tc>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48C6A1FA"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20.93</w:t>
            </w:r>
          </w:p>
        </w:tc>
        <w:tc>
          <w:tcPr>
            <w:tcW w:w="839" w:type="dxa"/>
            <w:tcBorders>
              <w:top w:val="single" w:sz="4" w:space="0" w:color="auto"/>
              <w:left w:val="nil"/>
              <w:bottom w:val="nil"/>
              <w:right w:val="single" w:sz="4" w:space="0" w:color="auto"/>
            </w:tcBorders>
            <w:shd w:val="clear" w:color="000000" w:fill="FFFFFF"/>
            <w:noWrap/>
            <w:vAlign w:val="center"/>
            <w:hideMark/>
          </w:tcPr>
          <w:p w14:paraId="0740DAC7"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05" w:type="dxa"/>
            <w:tcBorders>
              <w:top w:val="nil"/>
              <w:left w:val="nil"/>
              <w:bottom w:val="single" w:sz="4" w:space="0" w:color="auto"/>
              <w:right w:val="single" w:sz="4" w:space="0" w:color="auto"/>
            </w:tcBorders>
            <w:shd w:val="clear" w:color="000000" w:fill="FFFFFF"/>
            <w:noWrap/>
            <w:vAlign w:val="center"/>
            <w:hideMark/>
          </w:tcPr>
          <w:p w14:paraId="5E15A76F"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856" w:type="dxa"/>
            <w:tcBorders>
              <w:top w:val="single" w:sz="4" w:space="0" w:color="auto"/>
              <w:left w:val="nil"/>
              <w:bottom w:val="nil"/>
              <w:right w:val="single" w:sz="4" w:space="0" w:color="auto"/>
            </w:tcBorders>
            <w:shd w:val="clear" w:color="000000" w:fill="FFFFFF"/>
            <w:noWrap/>
            <w:vAlign w:val="center"/>
            <w:hideMark/>
          </w:tcPr>
          <w:p w14:paraId="7FC52E6D"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109.3</w:t>
            </w:r>
          </w:p>
        </w:tc>
        <w:tc>
          <w:tcPr>
            <w:tcW w:w="754"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4A931B62" w14:textId="77777777" w:rsidR="005D25B6" w:rsidRPr="00207F03" w:rsidRDefault="005D25B6" w:rsidP="005D25B6">
            <w:pPr>
              <w:spacing w:after="0" w:line="240" w:lineRule="auto"/>
              <w:rPr>
                <w:rFonts w:eastAsia="Times New Roman"/>
                <w:color w:val="9C0006"/>
                <w:sz w:val="20"/>
                <w:szCs w:val="20"/>
                <w:lang w:eastAsia="en-US"/>
              </w:rPr>
            </w:pPr>
            <w:r w:rsidRPr="00207F03">
              <w:rPr>
                <w:rFonts w:eastAsia="Times New Roman"/>
                <w:color w:val="9C0006"/>
                <w:sz w:val="20"/>
                <w:szCs w:val="20"/>
                <w:lang w:eastAsia="en-US"/>
              </w:rPr>
              <w:t>FAIL</w:t>
            </w:r>
          </w:p>
        </w:tc>
      </w:tr>
      <w:tr w:rsidR="005D25B6" w:rsidRPr="00207F03" w14:paraId="1172D6AD" w14:textId="77777777" w:rsidTr="005D25B6">
        <w:trPr>
          <w:trHeight w:val="227"/>
        </w:trPr>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2B12F5"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SOC_I2C_SDA</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8332AC"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R1B8.2</w:t>
            </w:r>
          </w:p>
        </w:tc>
        <w:tc>
          <w:tcPr>
            <w:tcW w:w="2520" w:type="dxa"/>
            <w:tcBorders>
              <w:top w:val="nil"/>
              <w:left w:val="nil"/>
              <w:bottom w:val="single" w:sz="4" w:space="0" w:color="auto"/>
              <w:right w:val="nil"/>
            </w:tcBorders>
            <w:shd w:val="clear" w:color="000000" w:fill="FFFFFF"/>
            <w:vAlign w:val="center"/>
            <w:hideMark/>
          </w:tcPr>
          <w:p w14:paraId="2A3BB904"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w:t>
            </w:r>
          </w:p>
        </w:tc>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5035A1B3"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9.3</w:t>
            </w:r>
          </w:p>
        </w:tc>
        <w:tc>
          <w:tcPr>
            <w:tcW w:w="839" w:type="dxa"/>
            <w:tcBorders>
              <w:top w:val="single" w:sz="4" w:space="0" w:color="auto"/>
              <w:left w:val="nil"/>
              <w:bottom w:val="nil"/>
              <w:right w:val="single" w:sz="4" w:space="0" w:color="auto"/>
            </w:tcBorders>
            <w:shd w:val="clear" w:color="000000" w:fill="FFFFFF"/>
            <w:noWrap/>
            <w:vAlign w:val="center"/>
            <w:hideMark/>
          </w:tcPr>
          <w:p w14:paraId="3489224D"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05" w:type="dxa"/>
            <w:tcBorders>
              <w:top w:val="nil"/>
              <w:left w:val="nil"/>
              <w:bottom w:val="single" w:sz="4" w:space="0" w:color="auto"/>
              <w:right w:val="single" w:sz="4" w:space="0" w:color="auto"/>
            </w:tcBorders>
            <w:shd w:val="clear" w:color="000000" w:fill="FFFFFF"/>
            <w:noWrap/>
            <w:vAlign w:val="center"/>
            <w:hideMark/>
          </w:tcPr>
          <w:p w14:paraId="0BF5A863"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856" w:type="dxa"/>
            <w:tcBorders>
              <w:top w:val="single" w:sz="4" w:space="0" w:color="auto"/>
              <w:left w:val="nil"/>
              <w:bottom w:val="nil"/>
              <w:right w:val="single" w:sz="4" w:space="0" w:color="auto"/>
            </w:tcBorders>
            <w:shd w:val="clear" w:color="000000" w:fill="FFFFFF"/>
            <w:noWrap/>
            <w:vAlign w:val="center"/>
            <w:hideMark/>
          </w:tcPr>
          <w:p w14:paraId="6A498B38"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-7</w:t>
            </w:r>
          </w:p>
        </w:tc>
        <w:tc>
          <w:tcPr>
            <w:tcW w:w="75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26ED875" w14:textId="77777777" w:rsidR="005D25B6" w:rsidRPr="00207F03" w:rsidRDefault="005D25B6" w:rsidP="005D25B6">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5D25B6" w:rsidRPr="00207F03" w14:paraId="438D0E59" w14:textId="77777777" w:rsidTr="005D25B6">
        <w:trPr>
          <w:trHeight w:val="227"/>
        </w:trPr>
        <w:tc>
          <w:tcPr>
            <w:tcW w:w="1800" w:type="dxa"/>
            <w:vMerge/>
            <w:tcBorders>
              <w:top w:val="single" w:sz="4" w:space="0" w:color="auto"/>
              <w:left w:val="single" w:sz="4" w:space="0" w:color="auto"/>
              <w:bottom w:val="single" w:sz="4" w:space="0" w:color="auto"/>
              <w:right w:val="single" w:sz="4" w:space="0" w:color="auto"/>
            </w:tcBorders>
            <w:vAlign w:val="center"/>
            <w:hideMark/>
          </w:tcPr>
          <w:p w14:paraId="7DA259F9" w14:textId="77777777" w:rsidR="005D25B6" w:rsidRPr="00207F03" w:rsidRDefault="005D25B6" w:rsidP="005D25B6">
            <w:pPr>
              <w:spacing w:after="0" w:line="240" w:lineRule="auto"/>
              <w:rPr>
                <w:rFonts w:eastAsia="Times New Roman"/>
                <w:color w:val="auto"/>
                <w:sz w:val="20"/>
                <w:szCs w:val="20"/>
                <w:lang w:eastAsia="en-US"/>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5862AF53" w14:textId="77777777" w:rsidR="005D25B6" w:rsidRPr="00207F03" w:rsidRDefault="005D25B6" w:rsidP="005D25B6">
            <w:pPr>
              <w:spacing w:after="0" w:line="240" w:lineRule="auto"/>
              <w:rPr>
                <w:rFonts w:eastAsia="Times New Roman"/>
                <w:color w:val="auto"/>
                <w:sz w:val="20"/>
                <w:szCs w:val="20"/>
                <w:lang w:eastAsia="en-US"/>
              </w:rPr>
            </w:pPr>
          </w:p>
        </w:tc>
        <w:tc>
          <w:tcPr>
            <w:tcW w:w="2520" w:type="dxa"/>
            <w:tcBorders>
              <w:top w:val="nil"/>
              <w:left w:val="nil"/>
              <w:bottom w:val="single" w:sz="4" w:space="0" w:color="auto"/>
              <w:right w:val="nil"/>
            </w:tcBorders>
            <w:shd w:val="clear" w:color="000000" w:fill="FFFFFF"/>
            <w:vAlign w:val="center"/>
            <w:hideMark/>
          </w:tcPr>
          <w:p w14:paraId="5CECE562"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w:t>
            </w:r>
          </w:p>
        </w:tc>
        <w:tc>
          <w:tcPr>
            <w:tcW w:w="1440" w:type="dxa"/>
            <w:tcBorders>
              <w:top w:val="nil"/>
              <w:left w:val="single" w:sz="4" w:space="0" w:color="auto"/>
              <w:bottom w:val="single" w:sz="4" w:space="0" w:color="auto"/>
              <w:right w:val="single" w:sz="4" w:space="0" w:color="auto"/>
            </w:tcBorders>
            <w:shd w:val="clear" w:color="auto" w:fill="auto"/>
            <w:noWrap/>
            <w:vAlign w:val="center"/>
            <w:hideMark/>
          </w:tcPr>
          <w:p w14:paraId="0728BF77"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9.3</w:t>
            </w:r>
          </w:p>
        </w:tc>
        <w:tc>
          <w:tcPr>
            <w:tcW w:w="839" w:type="dxa"/>
            <w:tcBorders>
              <w:top w:val="single" w:sz="4" w:space="0" w:color="auto"/>
              <w:left w:val="nil"/>
              <w:bottom w:val="nil"/>
              <w:right w:val="single" w:sz="4" w:space="0" w:color="auto"/>
            </w:tcBorders>
            <w:shd w:val="clear" w:color="000000" w:fill="FFFFFF"/>
            <w:noWrap/>
            <w:vAlign w:val="center"/>
            <w:hideMark/>
          </w:tcPr>
          <w:p w14:paraId="4145EA0F"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05" w:type="dxa"/>
            <w:tcBorders>
              <w:top w:val="nil"/>
              <w:left w:val="nil"/>
              <w:bottom w:val="single" w:sz="4" w:space="0" w:color="auto"/>
              <w:right w:val="single" w:sz="4" w:space="0" w:color="auto"/>
            </w:tcBorders>
            <w:shd w:val="clear" w:color="000000" w:fill="FFFFFF"/>
            <w:noWrap/>
            <w:vAlign w:val="center"/>
            <w:hideMark/>
          </w:tcPr>
          <w:p w14:paraId="32311346"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856" w:type="dxa"/>
            <w:tcBorders>
              <w:top w:val="single" w:sz="4" w:space="0" w:color="auto"/>
              <w:left w:val="nil"/>
              <w:bottom w:val="nil"/>
              <w:right w:val="single" w:sz="4" w:space="0" w:color="auto"/>
            </w:tcBorders>
            <w:shd w:val="clear" w:color="000000" w:fill="FFFFFF"/>
            <w:noWrap/>
            <w:vAlign w:val="center"/>
            <w:hideMark/>
          </w:tcPr>
          <w:p w14:paraId="1FBD2565"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-7</w:t>
            </w:r>
          </w:p>
        </w:tc>
        <w:tc>
          <w:tcPr>
            <w:tcW w:w="75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65059AD" w14:textId="77777777" w:rsidR="005D25B6" w:rsidRPr="00207F03" w:rsidRDefault="005D25B6" w:rsidP="005D25B6">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5D25B6" w:rsidRPr="00207F03" w14:paraId="38FDB2CE" w14:textId="77777777" w:rsidTr="005D25B6">
        <w:trPr>
          <w:trHeight w:val="227"/>
        </w:trPr>
        <w:tc>
          <w:tcPr>
            <w:tcW w:w="1800" w:type="dxa"/>
            <w:vMerge/>
            <w:tcBorders>
              <w:top w:val="single" w:sz="4" w:space="0" w:color="auto"/>
              <w:left w:val="single" w:sz="4" w:space="0" w:color="auto"/>
              <w:bottom w:val="single" w:sz="4" w:space="0" w:color="auto"/>
              <w:right w:val="single" w:sz="4" w:space="0" w:color="auto"/>
            </w:tcBorders>
            <w:vAlign w:val="center"/>
            <w:hideMark/>
          </w:tcPr>
          <w:p w14:paraId="156C57A2" w14:textId="77777777" w:rsidR="005D25B6" w:rsidRPr="00207F03" w:rsidRDefault="005D25B6" w:rsidP="005D25B6">
            <w:pPr>
              <w:spacing w:after="0" w:line="240" w:lineRule="auto"/>
              <w:rPr>
                <w:rFonts w:eastAsia="Times New Roman"/>
                <w:color w:val="auto"/>
                <w:sz w:val="20"/>
                <w:szCs w:val="20"/>
                <w:lang w:eastAsia="en-US"/>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786A9985" w14:textId="77777777" w:rsidR="005D25B6" w:rsidRPr="00207F03" w:rsidRDefault="005D25B6" w:rsidP="005D25B6">
            <w:pPr>
              <w:spacing w:after="0" w:line="240" w:lineRule="auto"/>
              <w:rPr>
                <w:rFonts w:eastAsia="Times New Roman"/>
                <w:color w:val="auto"/>
                <w:sz w:val="20"/>
                <w:szCs w:val="20"/>
                <w:lang w:eastAsia="en-US"/>
              </w:rPr>
            </w:pPr>
          </w:p>
        </w:tc>
        <w:tc>
          <w:tcPr>
            <w:tcW w:w="2520" w:type="dxa"/>
            <w:tcBorders>
              <w:top w:val="nil"/>
              <w:left w:val="nil"/>
              <w:bottom w:val="single" w:sz="4" w:space="0" w:color="auto"/>
              <w:right w:val="nil"/>
            </w:tcBorders>
            <w:shd w:val="clear" w:color="auto" w:fill="auto"/>
            <w:vAlign w:val="center"/>
            <w:hideMark/>
          </w:tcPr>
          <w:p w14:paraId="2C9081F2" w14:textId="042480CE" w:rsidR="005D25B6" w:rsidRPr="00207F03" w:rsidRDefault="00D509F8"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Data set-up time (ns)</w:t>
            </w:r>
          </w:p>
        </w:tc>
        <w:tc>
          <w:tcPr>
            <w:tcW w:w="1440" w:type="dxa"/>
            <w:tcBorders>
              <w:top w:val="nil"/>
              <w:left w:val="single" w:sz="4" w:space="0" w:color="auto"/>
              <w:bottom w:val="single" w:sz="4" w:space="0" w:color="auto"/>
              <w:right w:val="single" w:sz="4" w:space="0" w:color="auto"/>
            </w:tcBorders>
            <w:shd w:val="clear" w:color="auto" w:fill="auto"/>
            <w:vAlign w:val="center"/>
            <w:hideMark/>
          </w:tcPr>
          <w:p w14:paraId="3ED5F9DB"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1450</w:t>
            </w:r>
          </w:p>
        </w:tc>
        <w:tc>
          <w:tcPr>
            <w:tcW w:w="839" w:type="dxa"/>
            <w:tcBorders>
              <w:top w:val="single" w:sz="4" w:space="0" w:color="auto"/>
              <w:left w:val="nil"/>
              <w:bottom w:val="single" w:sz="4" w:space="0" w:color="auto"/>
              <w:right w:val="single" w:sz="4" w:space="0" w:color="auto"/>
            </w:tcBorders>
            <w:shd w:val="clear" w:color="auto" w:fill="auto"/>
            <w:vAlign w:val="center"/>
            <w:hideMark/>
          </w:tcPr>
          <w:p w14:paraId="31DF1157" w14:textId="77777777"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605" w:type="dxa"/>
            <w:tcBorders>
              <w:top w:val="nil"/>
              <w:left w:val="nil"/>
              <w:bottom w:val="single" w:sz="4" w:space="0" w:color="auto"/>
              <w:right w:val="single" w:sz="4" w:space="0" w:color="auto"/>
            </w:tcBorders>
            <w:shd w:val="clear" w:color="auto" w:fill="auto"/>
            <w:vAlign w:val="center"/>
            <w:hideMark/>
          </w:tcPr>
          <w:p w14:paraId="55A8F4B8" w14:textId="19B1DD00"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752E79" w:rsidRPr="00207F03">
              <w:rPr>
                <w:rFonts w:eastAsia="Times New Roman"/>
                <w:color w:val="auto"/>
                <w:sz w:val="20"/>
                <w:szCs w:val="20"/>
                <w:lang w:eastAsia="en-US"/>
              </w:rPr>
              <w:t>2500</w:t>
            </w:r>
          </w:p>
        </w:tc>
        <w:tc>
          <w:tcPr>
            <w:tcW w:w="856" w:type="dxa"/>
            <w:tcBorders>
              <w:top w:val="single" w:sz="4" w:space="0" w:color="auto"/>
              <w:left w:val="nil"/>
              <w:bottom w:val="nil"/>
              <w:right w:val="single" w:sz="4" w:space="0" w:color="auto"/>
            </w:tcBorders>
            <w:shd w:val="clear" w:color="000000" w:fill="FFFFFF"/>
            <w:noWrap/>
            <w:vAlign w:val="center"/>
            <w:hideMark/>
          </w:tcPr>
          <w:p w14:paraId="4DC126F0" w14:textId="1E85C6D7" w:rsidR="005D25B6" w:rsidRPr="00207F03" w:rsidRDefault="00752E79"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-42</w:t>
            </w:r>
          </w:p>
        </w:tc>
        <w:tc>
          <w:tcPr>
            <w:tcW w:w="75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5FF94D7" w14:textId="77777777" w:rsidR="005D25B6" w:rsidRPr="00207F03" w:rsidRDefault="005D25B6" w:rsidP="005D25B6">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5D25B6" w:rsidRPr="00207F03" w14:paraId="1052C0BF" w14:textId="77777777" w:rsidTr="005D25B6">
        <w:trPr>
          <w:trHeight w:val="227"/>
        </w:trPr>
        <w:tc>
          <w:tcPr>
            <w:tcW w:w="1800" w:type="dxa"/>
            <w:vMerge/>
            <w:tcBorders>
              <w:top w:val="single" w:sz="4" w:space="0" w:color="auto"/>
              <w:left w:val="single" w:sz="4" w:space="0" w:color="auto"/>
              <w:bottom w:val="single" w:sz="4" w:space="0" w:color="auto"/>
              <w:right w:val="single" w:sz="4" w:space="0" w:color="auto"/>
            </w:tcBorders>
            <w:vAlign w:val="center"/>
            <w:hideMark/>
          </w:tcPr>
          <w:p w14:paraId="77C1533D" w14:textId="77777777" w:rsidR="005D25B6" w:rsidRPr="00207F03" w:rsidRDefault="005D25B6" w:rsidP="005D25B6">
            <w:pPr>
              <w:spacing w:after="0" w:line="240" w:lineRule="auto"/>
              <w:rPr>
                <w:rFonts w:eastAsia="Times New Roman"/>
                <w:color w:val="auto"/>
                <w:sz w:val="20"/>
                <w:szCs w:val="20"/>
                <w:lang w:eastAsia="en-US"/>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4EA33329" w14:textId="77777777" w:rsidR="005D25B6" w:rsidRPr="00207F03" w:rsidRDefault="005D25B6" w:rsidP="005D25B6">
            <w:pPr>
              <w:spacing w:after="0" w:line="240" w:lineRule="auto"/>
              <w:rPr>
                <w:rFonts w:eastAsia="Times New Roman"/>
                <w:color w:val="auto"/>
                <w:sz w:val="20"/>
                <w:szCs w:val="20"/>
                <w:lang w:eastAsia="en-US"/>
              </w:rPr>
            </w:pPr>
          </w:p>
        </w:tc>
        <w:tc>
          <w:tcPr>
            <w:tcW w:w="2520" w:type="dxa"/>
            <w:tcBorders>
              <w:top w:val="nil"/>
              <w:left w:val="nil"/>
              <w:bottom w:val="single" w:sz="4" w:space="0" w:color="auto"/>
              <w:right w:val="single" w:sz="4" w:space="0" w:color="auto"/>
            </w:tcBorders>
            <w:shd w:val="clear" w:color="auto" w:fill="auto"/>
            <w:vAlign w:val="center"/>
            <w:hideMark/>
          </w:tcPr>
          <w:p w14:paraId="65EE8A3A" w14:textId="340E7E01" w:rsidR="005D25B6" w:rsidRPr="00207F03" w:rsidRDefault="00D509F8"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Data hold time (ns)</w:t>
            </w:r>
          </w:p>
        </w:tc>
        <w:tc>
          <w:tcPr>
            <w:tcW w:w="1440" w:type="dxa"/>
            <w:tcBorders>
              <w:top w:val="nil"/>
              <w:left w:val="nil"/>
              <w:bottom w:val="single" w:sz="4" w:space="0" w:color="auto"/>
              <w:right w:val="single" w:sz="4" w:space="0" w:color="auto"/>
            </w:tcBorders>
            <w:shd w:val="clear" w:color="auto" w:fill="auto"/>
            <w:vAlign w:val="center"/>
            <w:hideMark/>
          </w:tcPr>
          <w:p w14:paraId="0B39C736" w14:textId="1F611CA0" w:rsidR="005D25B6" w:rsidRPr="00207F03" w:rsidRDefault="00F12321"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990</w:t>
            </w:r>
          </w:p>
        </w:tc>
        <w:tc>
          <w:tcPr>
            <w:tcW w:w="839" w:type="dxa"/>
            <w:tcBorders>
              <w:top w:val="nil"/>
              <w:left w:val="nil"/>
              <w:bottom w:val="single" w:sz="4" w:space="0" w:color="auto"/>
              <w:right w:val="single" w:sz="4" w:space="0" w:color="auto"/>
            </w:tcBorders>
            <w:shd w:val="clear" w:color="auto" w:fill="auto"/>
            <w:vAlign w:val="center"/>
            <w:hideMark/>
          </w:tcPr>
          <w:p w14:paraId="429C2AEC" w14:textId="42F2860B" w:rsidR="005D25B6" w:rsidRPr="00207F03" w:rsidRDefault="00F12321"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605" w:type="dxa"/>
            <w:tcBorders>
              <w:top w:val="nil"/>
              <w:left w:val="nil"/>
              <w:bottom w:val="single" w:sz="4" w:space="0" w:color="auto"/>
              <w:right w:val="single" w:sz="4" w:space="0" w:color="auto"/>
            </w:tcBorders>
            <w:shd w:val="clear" w:color="auto" w:fill="auto"/>
            <w:vAlign w:val="center"/>
            <w:hideMark/>
          </w:tcPr>
          <w:p w14:paraId="7C27846F" w14:textId="5778199F" w:rsidR="005D25B6" w:rsidRPr="00207F03" w:rsidRDefault="005D25B6"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752E79" w:rsidRPr="00207F03">
              <w:rPr>
                <w:rFonts w:eastAsia="Times New Roman"/>
                <w:color w:val="auto"/>
                <w:sz w:val="20"/>
                <w:szCs w:val="20"/>
                <w:lang w:eastAsia="en-US"/>
              </w:rPr>
              <w:t>2500</w:t>
            </w:r>
          </w:p>
        </w:tc>
        <w:tc>
          <w:tcPr>
            <w:tcW w:w="856" w:type="dxa"/>
            <w:tcBorders>
              <w:top w:val="single" w:sz="4" w:space="0" w:color="auto"/>
              <w:left w:val="nil"/>
              <w:bottom w:val="single" w:sz="4" w:space="0" w:color="auto"/>
              <w:right w:val="single" w:sz="4" w:space="0" w:color="auto"/>
            </w:tcBorders>
            <w:shd w:val="clear" w:color="auto" w:fill="auto"/>
            <w:vAlign w:val="center"/>
            <w:hideMark/>
          </w:tcPr>
          <w:p w14:paraId="13109B53" w14:textId="102530E5" w:rsidR="005D25B6" w:rsidRPr="00207F03" w:rsidRDefault="00F12321" w:rsidP="005D25B6">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-60.40</w:t>
            </w:r>
          </w:p>
        </w:tc>
        <w:tc>
          <w:tcPr>
            <w:tcW w:w="75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F238282" w14:textId="77777777" w:rsidR="005D25B6" w:rsidRPr="00207F03" w:rsidRDefault="005D25B6" w:rsidP="005D25B6">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51B91B41" w14:textId="77777777" w:rsidR="00283877" w:rsidRPr="00207F03" w:rsidRDefault="00283877" w:rsidP="00283877">
      <w:pPr>
        <w:spacing w:after="0" w:line="240" w:lineRule="auto"/>
      </w:pPr>
    </w:p>
    <w:p w14:paraId="668516FD" w14:textId="1B2E81BC" w:rsidR="00EE25B3" w:rsidRPr="00207F03" w:rsidRDefault="00EE25B3" w:rsidP="00AE13B0">
      <w:r w:rsidRPr="00207F03">
        <w:rPr>
          <w:b/>
          <w:u w:val="single"/>
        </w:rPr>
        <w:t>NOTE:</w:t>
      </w:r>
      <w:r w:rsidR="00AE13B0" w:rsidRPr="00207F03">
        <w:rPr>
          <w:b/>
        </w:rPr>
        <w:t xml:space="preserve"> </w:t>
      </w:r>
      <w:r w:rsidR="00E4685C">
        <w:t>Failure Resolution: Series termination changed to 33 Ohms in Rev C</w:t>
      </w:r>
      <w:r w:rsidRPr="00207F03">
        <w:t>.</w:t>
      </w:r>
    </w:p>
    <w:p w14:paraId="517F28C4" w14:textId="77777777" w:rsidR="001871E0" w:rsidRPr="00207F03" w:rsidRDefault="001871E0" w:rsidP="001871E0">
      <w:pPr>
        <w:pStyle w:val="ListParagraph"/>
        <w:autoSpaceDE w:val="0"/>
        <w:autoSpaceDN w:val="0"/>
        <w:spacing w:after="0"/>
        <w:rPr>
          <w:rFonts w:ascii="Times New Roman" w:hAnsi="Times New Roman" w:cs="Times New Roman"/>
        </w:rPr>
      </w:pPr>
    </w:p>
    <w:p w14:paraId="5EA52B45" w14:textId="5167A613" w:rsidR="0059021B" w:rsidRPr="00207F03" w:rsidRDefault="0059021B" w:rsidP="0059021B">
      <w:pPr>
        <w:spacing w:after="0" w:line="240" w:lineRule="auto"/>
        <w:rPr>
          <w:b/>
          <w:color w:val="365F91" w:themeColor="accent1" w:themeShade="BF"/>
        </w:rPr>
      </w:pPr>
      <w:r w:rsidRPr="00207F03">
        <w:rPr>
          <w:b/>
          <w:color w:val="365F91" w:themeColor="accent1" w:themeShade="BF"/>
        </w:rPr>
        <w:t xml:space="preserve">The detailed analysis report with waveform captured for PMIC I2C </w:t>
      </w:r>
      <w:r w:rsidR="00E8248D" w:rsidRPr="00207F03">
        <w:rPr>
          <w:b/>
          <w:color w:val="365F91" w:themeColor="accent1" w:themeShade="BF"/>
        </w:rPr>
        <w:t>-</w:t>
      </w:r>
      <w:r w:rsidR="00E8248D" w:rsidRPr="00207F03">
        <w:t xml:space="preserve"> </w:t>
      </w:r>
      <w:r w:rsidR="00E8248D" w:rsidRPr="00207F03">
        <w:rPr>
          <w:b/>
          <w:color w:val="365F91" w:themeColor="accent1" w:themeShade="BF"/>
        </w:rPr>
        <w:t xml:space="preserve">Signal integrity </w:t>
      </w:r>
      <w:r w:rsidRPr="00207F03">
        <w:rPr>
          <w:b/>
          <w:color w:val="365F91" w:themeColor="accent1" w:themeShade="BF"/>
        </w:rPr>
        <w:t>is embedded in the xls document attached herewith.</w:t>
      </w:r>
    </w:p>
    <w:p w14:paraId="0179D5C1" w14:textId="77777777" w:rsidR="0059021B" w:rsidRPr="00207F03" w:rsidRDefault="0059021B" w:rsidP="0059021B">
      <w:pPr>
        <w:spacing w:after="0" w:line="240" w:lineRule="auto"/>
        <w:rPr>
          <w:b/>
          <w:color w:val="365F91" w:themeColor="accent1" w:themeShade="BF"/>
        </w:rPr>
      </w:pPr>
    </w:p>
    <w:bookmarkStart w:id="548" w:name="_MON_1544368625"/>
    <w:bookmarkEnd w:id="548"/>
    <w:p w14:paraId="3A09FEDE" w14:textId="7730556D" w:rsidR="0059021B" w:rsidRPr="00207F03" w:rsidRDefault="006016A2" w:rsidP="0059021B">
      <w:pPr>
        <w:spacing w:after="0" w:line="240" w:lineRule="auto"/>
        <w:rPr>
          <w:b/>
          <w:color w:val="365F91" w:themeColor="accent1" w:themeShade="BF"/>
        </w:rPr>
      </w:pPr>
      <w:r w:rsidRPr="00207F03">
        <w:rPr>
          <w:b/>
          <w:color w:val="365F91" w:themeColor="accent1" w:themeShade="BF"/>
        </w:rPr>
        <w:object w:dxaOrig="1550" w:dyaOrig="991" w14:anchorId="7738F1E7">
          <v:shape id="_x0000_i1071" type="#_x0000_t75" style="width:82.7pt;height:53.6pt" o:ole="">
            <v:imagedata r:id="rId105" o:title=""/>
          </v:shape>
          <o:OLEObject Type="Embed" ProgID="Excel.Sheet.12" ShapeID="_x0000_i1071" DrawAspect="Icon" ObjectID="_1576838397" r:id="rId106"/>
        </w:object>
      </w:r>
    </w:p>
    <w:p w14:paraId="45576B79" w14:textId="77777777" w:rsidR="00283877" w:rsidRPr="00207F03" w:rsidRDefault="00283877" w:rsidP="00283877">
      <w:pPr>
        <w:spacing w:after="0" w:line="240" w:lineRule="auto"/>
      </w:pPr>
    </w:p>
    <w:p w14:paraId="45C2D926" w14:textId="77777777" w:rsidR="00283877" w:rsidRPr="00207F03" w:rsidRDefault="00283877" w:rsidP="00D9595C">
      <w:pPr>
        <w:pStyle w:val="Heading1"/>
        <w:numPr>
          <w:ilvl w:val="3"/>
          <w:numId w:val="5"/>
        </w:numPr>
        <w:spacing w:before="0" w:after="240" w:line="240" w:lineRule="auto"/>
        <w:rPr>
          <w:b w:val="0"/>
          <w:color w:val="365F91" w:themeColor="accent1" w:themeShade="BF"/>
          <w:sz w:val="26"/>
          <w:szCs w:val="26"/>
        </w:rPr>
      </w:pPr>
      <w:bookmarkStart w:id="549" w:name="_Toc464337333"/>
      <w:bookmarkStart w:id="550" w:name="_Toc471231705"/>
      <w:r w:rsidRPr="00207F03">
        <w:rPr>
          <w:b w:val="0"/>
          <w:color w:val="365F91" w:themeColor="accent1" w:themeShade="BF"/>
          <w:sz w:val="26"/>
          <w:szCs w:val="26"/>
        </w:rPr>
        <w:t>Test ID / Test Name: CPU.2.3/ Functional validation</w:t>
      </w:r>
      <w:bookmarkEnd w:id="549"/>
      <w:bookmarkEnd w:id="550"/>
    </w:p>
    <w:p w14:paraId="5F1158A0" w14:textId="77777777" w:rsidR="00283877" w:rsidRPr="00207F03" w:rsidRDefault="00283877" w:rsidP="00D9595C">
      <w:pPr>
        <w:pStyle w:val="Heading1"/>
        <w:numPr>
          <w:ilvl w:val="4"/>
          <w:numId w:val="5"/>
        </w:numPr>
        <w:spacing w:before="0" w:after="240" w:line="240" w:lineRule="auto"/>
        <w:rPr>
          <w:b w:val="0"/>
          <w:sz w:val="24"/>
          <w:szCs w:val="24"/>
        </w:rPr>
      </w:pPr>
      <w:bookmarkStart w:id="551" w:name="_Toc464337334"/>
      <w:bookmarkStart w:id="552" w:name="_Toc471231706"/>
      <w:r w:rsidRPr="00207F03">
        <w:rPr>
          <w:b w:val="0"/>
          <w:color w:val="365F91" w:themeColor="accent1" w:themeShade="BF"/>
          <w:sz w:val="24"/>
          <w:szCs w:val="24"/>
        </w:rPr>
        <w:t>Purpose</w:t>
      </w:r>
      <w:bookmarkEnd w:id="551"/>
      <w:bookmarkEnd w:id="552"/>
    </w:p>
    <w:p w14:paraId="0722C268" w14:textId="77777777" w:rsidR="00D87992" w:rsidRPr="00207F03" w:rsidRDefault="00283877" w:rsidP="00D87992">
      <w:pPr>
        <w:spacing w:line="360" w:lineRule="auto"/>
        <w:ind w:left="360"/>
        <w:jc w:val="both"/>
      </w:pPr>
      <w:r w:rsidRPr="00207F03">
        <w:t xml:space="preserve">The purpose of the test case is to validate the </w:t>
      </w:r>
      <w:r w:rsidR="003F41D1" w:rsidRPr="00207F03">
        <w:t xml:space="preserve">I2C interface of </w:t>
      </w:r>
      <w:r w:rsidR="00D9595C" w:rsidRPr="00207F03">
        <w:t>PMIC IC.</w:t>
      </w:r>
      <w:bookmarkStart w:id="553" w:name="_Toc464337335"/>
    </w:p>
    <w:p w14:paraId="0B7FFD21" w14:textId="552F0013" w:rsidR="00283877" w:rsidRPr="00207F03" w:rsidRDefault="00283877" w:rsidP="00D87992">
      <w:pPr>
        <w:pStyle w:val="Heading1"/>
        <w:numPr>
          <w:ilvl w:val="4"/>
          <w:numId w:val="5"/>
        </w:numPr>
        <w:spacing w:before="0" w:after="240" w:line="240" w:lineRule="auto"/>
        <w:rPr>
          <w:b w:val="0"/>
          <w:sz w:val="24"/>
          <w:szCs w:val="24"/>
        </w:rPr>
      </w:pPr>
      <w:bookmarkStart w:id="554" w:name="_Toc471231707"/>
      <w:r w:rsidRPr="00207F03">
        <w:rPr>
          <w:b w:val="0"/>
          <w:sz w:val="24"/>
          <w:szCs w:val="24"/>
        </w:rPr>
        <w:lastRenderedPageBreak/>
        <w:t>Test and Measurement Method</w:t>
      </w:r>
      <w:bookmarkEnd w:id="553"/>
      <w:bookmarkEnd w:id="554"/>
    </w:p>
    <w:p w14:paraId="481E8120" w14:textId="2D4E4508" w:rsidR="00283877" w:rsidRPr="00207F03" w:rsidRDefault="00283877" w:rsidP="00283877">
      <w:pPr>
        <w:spacing w:line="360" w:lineRule="auto"/>
        <w:ind w:left="360"/>
        <w:jc w:val="both"/>
        <w:rPr>
          <w:sz w:val="22"/>
        </w:rPr>
      </w:pPr>
      <w:r w:rsidRPr="00207F03">
        <w:rPr>
          <w:sz w:val="22"/>
        </w:rPr>
        <w:t>This test is conducted by accessing I2C0 bus and reading</w:t>
      </w:r>
      <w:r w:rsidRPr="00207F03">
        <w:rPr>
          <w:szCs w:val="20"/>
        </w:rPr>
        <w:t xml:space="preserve"> </w:t>
      </w:r>
      <w:r w:rsidRPr="00207F03">
        <w:rPr>
          <w:rFonts w:eastAsia="Times New Roman"/>
          <w:szCs w:val="20"/>
        </w:rPr>
        <w:t>chip revision register</w:t>
      </w:r>
      <w:r w:rsidRPr="00207F03">
        <w:rPr>
          <w:szCs w:val="20"/>
        </w:rPr>
        <w:t xml:space="preserve"> value 0x05 from address </w:t>
      </w:r>
      <w:r w:rsidR="001B1FD8" w:rsidRPr="00207F03">
        <w:rPr>
          <w:szCs w:val="20"/>
        </w:rPr>
        <w:t>0x01</w:t>
      </w:r>
      <w:r w:rsidRPr="00207F03">
        <w:rPr>
          <w:sz w:val="22"/>
        </w:rPr>
        <w:t xml:space="preserve">. </w:t>
      </w:r>
      <w:r w:rsidR="00D87992" w:rsidRPr="00207F03">
        <w:rPr>
          <w:sz w:val="22"/>
        </w:rPr>
        <w:t>Please</w:t>
      </w:r>
      <w:r w:rsidRPr="00207F03">
        <w:rPr>
          <w:sz w:val="22"/>
        </w:rPr>
        <w:t xml:space="preserve"> refer to Section </w:t>
      </w:r>
      <w:r w:rsidR="00D0011C" w:rsidRPr="00207F03">
        <w:rPr>
          <w:b/>
          <w:bCs/>
          <w:sz w:val="22"/>
          <w:szCs w:val="22"/>
        </w:rPr>
        <w:t xml:space="preserve">5.2.2.4 </w:t>
      </w:r>
      <w:r w:rsidR="008B5EEE" w:rsidRPr="00207F03">
        <w:rPr>
          <w:sz w:val="22"/>
        </w:rPr>
        <w:t>in latest version of “OC_CONNECT_1_GBC_Test_Specification” document</w:t>
      </w:r>
      <w:r w:rsidRPr="00207F03">
        <w:rPr>
          <w:sz w:val="22"/>
        </w:rPr>
        <w:t xml:space="preserve"> for detailed test procedure.</w:t>
      </w:r>
    </w:p>
    <w:p w14:paraId="554C93EC"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55" w:name="_Toc464337336"/>
      <w:bookmarkStart w:id="556" w:name="_Toc471231708"/>
      <w:r w:rsidRPr="00207F03">
        <w:rPr>
          <w:b w:val="0"/>
          <w:color w:val="365F91" w:themeColor="accent1" w:themeShade="BF"/>
          <w:sz w:val="24"/>
          <w:szCs w:val="24"/>
        </w:rPr>
        <w:t>Test Condition</w:t>
      </w:r>
      <w:bookmarkEnd w:id="555"/>
      <w:bookmarkEnd w:id="556"/>
    </w:p>
    <w:p w14:paraId="75D3A2C4" w14:textId="77777777" w:rsidR="00283877" w:rsidRPr="00207F03" w:rsidRDefault="00283877" w:rsidP="002838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531837D5" w14:textId="77777777" w:rsidR="00283877" w:rsidRPr="00207F03" w:rsidRDefault="00283877" w:rsidP="00283877">
      <w:pPr>
        <w:spacing w:after="120"/>
        <w:ind w:left="360"/>
        <w:jc w:val="both"/>
        <w:rPr>
          <w:sz w:val="22"/>
        </w:rPr>
      </w:pPr>
      <w:r w:rsidRPr="00207F03">
        <w:rPr>
          <w:sz w:val="22"/>
        </w:rPr>
        <w:t>Operating Voltage – 18V</w:t>
      </w:r>
    </w:p>
    <w:p w14:paraId="6322BF51" w14:textId="77777777" w:rsidR="00283877" w:rsidRPr="00207F03" w:rsidRDefault="00283877" w:rsidP="00283877">
      <w:pPr>
        <w:spacing w:after="120"/>
        <w:ind w:left="360"/>
        <w:jc w:val="both"/>
        <w:rPr>
          <w:sz w:val="22"/>
        </w:rPr>
      </w:pPr>
      <w:r w:rsidRPr="00207F03">
        <w:rPr>
          <w:sz w:val="22"/>
        </w:rPr>
        <w:t>System load – Typical</w:t>
      </w:r>
    </w:p>
    <w:p w14:paraId="47127791" w14:textId="77777777" w:rsidR="00283877" w:rsidRPr="00207F03" w:rsidRDefault="00283877" w:rsidP="00283877">
      <w:pPr>
        <w:ind w:left="360"/>
      </w:pPr>
    </w:p>
    <w:p w14:paraId="2A81DA28"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57" w:name="_Toc464337337"/>
      <w:bookmarkStart w:id="558" w:name="_Toc471231709"/>
      <w:r w:rsidRPr="00207F03">
        <w:rPr>
          <w:b w:val="0"/>
          <w:color w:val="365F91" w:themeColor="accent1" w:themeShade="BF"/>
          <w:sz w:val="24"/>
          <w:szCs w:val="24"/>
        </w:rPr>
        <w:t>DUT Sample Information</w:t>
      </w:r>
      <w:bookmarkEnd w:id="557"/>
      <w:bookmarkEnd w:id="558"/>
    </w:p>
    <w:p w14:paraId="529AFA43" w14:textId="63899186" w:rsidR="00283877" w:rsidRPr="00207F03" w:rsidRDefault="001871E0" w:rsidP="00283877">
      <w:pPr>
        <w:autoSpaceDE w:val="0"/>
        <w:autoSpaceDN w:val="0"/>
        <w:spacing w:after="0"/>
        <w:ind w:left="360"/>
        <w:rPr>
          <w:sz w:val="22"/>
        </w:rPr>
      </w:pPr>
      <w:r w:rsidRPr="00207F03">
        <w:t xml:space="preserve"> </w:t>
      </w:r>
      <w:r w:rsidR="00283877" w:rsidRPr="00207F03">
        <w:rPr>
          <w:sz w:val="22"/>
        </w:rPr>
        <w:t xml:space="preserve">GBC Board Serial Number – </w:t>
      </w:r>
      <w:r w:rsidR="002A7CB3" w:rsidRPr="00207F03">
        <w:rPr>
          <w:sz w:val="22"/>
        </w:rPr>
        <w:t>WZ1630LIFE2GBC0002</w:t>
      </w:r>
    </w:p>
    <w:p w14:paraId="1E7FABFE" w14:textId="26F59ABE" w:rsidR="00283877" w:rsidRPr="00207F03" w:rsidRDefault="00283877" w:rsidP="00283877">
      <w:pPr>
        <w:autoSpaceDE w:val="0"/>
        <w:autoSpaceDN w:val="0"/>
        <w:spacing w:before="240" w:after="0"/>
        <w:ind w:left="360"/>
        <w:rPr>
          <w:sz w:val="22"/>
        </w:rPr>
      </w:pPr>
      <w:r w:rsidRPr="00207F03">
        <w:rPr>
          <w:sz w:val="22"/>
        </w:rPr>
        <w:t xml:space="preserve"> </w:t>
      </w:r>
      <w:r w:rsidR="002B2115" w:rsidRPr="00207F03">
        <w:rPr>
          <w:sz w:val="22"/>
        </w:rPr>
        <w:t>Software versions – Linux 14.4.4 with PMIC I2C code</w:t>
      </w:r>
    </w:p>
    <w:p w14:paraId="22F5E5F9" w14:textId="77777777" w:rsidR="00283877" w:rsidRPr="00207F03" w:rsidRDefault="00283877" w:rsidP="00283877">
      <w:pPr>
        <w:autoSpaceDE w:val="0"/>
        <w:autoSpaceDN w:val="0"/>
        <w:spacing w:after="0"/>
        <w:ind w:left="360"/>
      </w:pPr>
      <w:r w:rsidRPr="00207F03">
        <w:rPr>
          <w:sz w:val="22"/>
        </w:rPr>
        <w:tab/>
      </w:r>
    </w:p>
    <w:p w14:paraId="4E844BDC"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59" w:name="_Toc464337338"/>
      <w:bookmarkStart w:id="560" w:name="_Toc471231710"/>
      <w:r w:rsidRPr="00207F03">
        <w:rPr>
          <w:b w:val="0"/>
          <w:color w:val="365F91" w:themeColor="accent1" w:themeShade="BF"/>
          <w:sz w:val="24"/>
          <w:szCs w:val="24"/>
        </w:rPr>
        <w:t>Test Results</w:t>
      </w:r>
      <w:bookmarkEnd w:id="559"/>
      <w:bookmarkEnd w:id="560"/>
    </w:p>
    <w:p w14:paraId="445F1EEC" w14:textId="29C5BAE8" w:rsidR="00283877" w:rsidRPr="00207F03" w:rsidRDefault="00283877" w:rsidP="00283877">
      <w:pPr>
        <w:spacing w:after="0" w:line="240" w:lineRule="auto"/>
        <w:rPr>
          <w:sz w:val="22"/>
        </w:rPr>
      </w:pPr>
      <w:r w:rsidRPr="00207F03">
        <w:rPr>
          <w:rFonts w:eastAsia="Times New Roman"/>
          <w:szCs w:val="20"/>
        </w:rPr>
        <w:t xml:space="preserve">INTEL atom processor able to read </w:t>
      </w:r>
      <w:r w:rsidR="00D21E55" w:rsidRPr="00207F03">
        <w:rPr>
          <w:rFonts w:eastAsia="Times New Roman"/>
          <w:szCs w:val="20"/>
        </w:rPr>
        <w:t>chip revision register</w:t>
      </w:r>
      <w:r w:rsidRPr="00207F03">
        <w:rPr>
          <w:rFonts w:eastAsia="Times New Roman"/>
          <w:szCs w:val="20"/>
        </w:rPr>
        <w:t xml:space="preserve"> </w:t>
      </w:r>
      <w:r w:rsidR="00D21E55" w:rsidRPr="00207F03">
        <w:rPr>
          <w:rFonts w:eastAsia="Times New Roman"/>
          <w:szCs w:val="20"/>
        </w:rPr>
        <w:t xml:space="preserve">of PMIC </w:t>
      </w:r>
      <w:r w:rsidRPr="00207F03">
        <w:rPr>
          <w:rFonts w:eastAsia="Times New Roman"/>
          <w:szCs w:val="20"/>
        </w:rPr>
        <w:t>and the same has been validated</w:t>
      </w:r>
      <w:r w:rsidRPr="00207F03">
        <w:rPr>
          <w:sz w:val="22"/>
        </w:rPr>
        <w:t>.</w:t>
      </w:r>
    </w:p>
    <w:p w14:paraId="5C0AAB8A" w14:textId="77777777" w:rsidR="000D5129" w:rsidRPr="00207F03" w:rsidRDefault="000D5129" w:rsidP="00283877">
      <w:pPr>
        <w:spacing w:after="0" w:line="240" w:lineRule="auto"/>
        <w:rPr>
          <w:sz w:val="22"/>
        </w:rPr>
      </w:pPr>
    </w:p>
    <w:p w14:paraId="2D426B04" w14:textId="77777777" w:rsidR="000D5129" w:rsidRPr="00207F03" w:rsidRDefault="000D5129" w:rsidP="00D21E55">
      <w:pPr>
        <w:pStyle w:val="Heading1"/>
        <w:numPr>
          <w:ilvl w:val="4"/>
          <w:numId w:val="5"/>
        </w:numPr>
        <w:spacing w:before="0" w:after="240" w:line="240" w:lineRule="auto"/>
        <w:rPr>
          <w:b w:val="0"/>
          <w:color w:val="365F91" w:themeColor="accent1" w:themeShade="BF"/>
          <w:sz w:val="24"/>
          <w:szCs w:val="24"/>
        </w:rPr>
      </w:pPr>
      <w:r w:rsidRPr="00207F03">
        <w:rPr>
          <w:sz w:val="22"/>
        </w:rPr>
        <w:t xml:space="preserve"> </w:t>
      </w:r>
      <w:r w:rsidRPr="00207F03">
        <w:rPr>
          <w:b w:val="0"/>
          <w:color w:val="365F91" w:themeColor="accent1" w:themeShade="BF"/>
          <w:sz w:val="24"/>
          <w:szCs w:val="24"/>
        </w:rPr>
        <w:t xml:space="preserve"> </w:t>
      </w:r>
      <w:bookmarkStart w:id="561" w:name="_Toc471231711"/>
      <w:r w:rsidRPr="00207F03">
        <w:rPr>
          <w:b w:val="0"/>
          <w:color w:val="365F91" w:themeColor="accent1" w:themeShade="BF"/>
          <w:sz w:val="24"/>
          <w:szCs w:val="24"/>
        </w:rPr>
        <w:t>Measurement Logs</w:t>
      </w:r>
      <w:bookmarkEnd w:id="561"/>
    </w:p>
    <w:tbl>
      <w:tblPr>
        <w:tblW w:w="7840" w:type="dxa"/>
        <w:tblLook w:val="04A0" w:firstRow="1" w:lastRow="0" w:firstColumn="1" w:lastColumn="0" w:noHBand="0" w:noVBand="1"/>
      </w:tblPr>
      <w:tblGrid>
        <w:gridCol w:w="960"/>
        <w:gridCol w:w="1082"/>
        <w:gridCol w:w="1072"/>
        <w:gridCol w:w="1194"/>
        <w:gridCol w:w="887"/>
        <w:gridCol w:w="1033"/>
        <w:gridCol w:w="852"/>
        <w:gridCol w:w="760"/>
      </w:tblGrid>
      <w:tr w:rsidR="000D5129" w:rsidRPr="00207F03" w14:paraId="35CAD092" w14:textId="77777777" w:rsidTr="00732C3D">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681031FF"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9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05AF0A8"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95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BCF41E2"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089"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691F67AC"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74D912E3" w14:textId="77777777" w:rsidR="000D5129" w:rsidRPr="00207F03" w:rsidRDefault="000D5129"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91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6B693C3"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9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54F7F12" w14:textId="77777777" w:rsidR="000D5129" w:rsidRPr="00207F03" w:rsidRDefault="000D5129"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0D5129" w:rsidRPr="00207F03" w14:paraId="027D7130" w14:textId="77777777" w:rsidTr="00732C3D">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40B0549E" w14:textId="77777777" w:rsidR="000D5129" w:rsidRPr="00207F03" w:rsidRDefault="000D5129" w:rsidP="00732C3D">
            <w:pPr>
              <w:spacing w:after="0" w:line="240" w:lineRule="auto"/>
              <w:rPr>
                <w:rFonts w:eastAsia="Times New Roman"/>
                <w:color w:val="auto"/>
                <w:sz w:val="20"/>
                <w:szCs w:val="20"/>
                <w:lang w:eastAsia="en-US"/>
              </w:rPr>
            </w:pPr>
          </w:p>
        </w:tc>
        <w:tc>
          <w:tcPr>
            <w:tcW w:w="1097" w:type="dxa"/>
            <w:vMerge/>
            <w:tcBorders>
              <w:top w:val="single" w:sz="4" w:space="0" w:color="FFFFFF"/>
              <w:left w:val="single" w:sz="4" w:space="0" w:color="FFFFFF"/>
              <w:bottom w:val="single" w:sz="4" w:space="0" w:color="000000"/>
              <w:right w:val="single" w:sz="4" w:space="0" w:color="FFFFFF"/>
            </w:tcBorders>
            <w:vAlign w:val="center"/>
            <w:hideMark/>
          </w:tcPr>
          <w:p w14:paraId="47AB1A99" w14:textId="77777777" w:rsidR="000D5129" w:rsidRPr="00207F03" w:rsidRDefault="000D5129" w:rsidP="00732C3D">
            <w:pPr>
              <w:spacing w:after="0" w:line="240" w:lineRule="auto"/>
              <w:rPr>
                <w:rFonts w:eastAsia="Times New Roman"/>
                <w:color w:val="auto"/>
                <w:sz w:val="20"/>
                <w:szCs w:val="20"/>
                <w:lang w:eastAsia="en-US"/>
              </w:rPr>
            </w:pPr>
          </w:p>
        </w:tc>
        <w:tc>
          <w:tcPr>
            <w:tcW w:w="958" w:type="dxa"/>
            <w:vMerge/>
            <w:tcBorders>
              <w:top w:val="single" w:sz="4" w:space="0" w:color="FFFFFF"/>
              <w:left w:val="single" w:sz="4" w:space="0" w:color="FFFFFF"/>
              <w:bottom w:val="single" w:sz="4" w:space="0" w:color="000000"/>
              <w:right w:val="single" w:sz="4" w:space="0" w:color="FFFFFF"/>
            </w:tcBorders>
            <w:vAlign w:val="center"/>
            <w:hideMark/>
          </w:tcPr>
          <w:p w14:paraId="0A283A53" w14:textId="77777777" w:rsidR="000D5129" w:rsidRPr="00207F03" w:rsidRDefault="000D5129" w:rsidP="00732C3D">
            <w:pPr>
              <w:spacing w:after="0" w:line="240" w:lineRule="auto"/>
              <w:rPr>
                <w:rFonts w:eastAsia="Times New Roman"/>
                <w:color w:val="auto"/>
                <w:sz w:val="20"/>
                <w:szCs w:val="20"/>
                <w:lang w:eastAsia="en-US"/>
              </w:rPr>
            </w:pPr>
          </w:p>
        </w:tc>
        <w:tc>
          <w:tcPr>
            <w:tcW w:w="1089" w:type="dxa"/>
            <w:vMerge/>
            <w:tcBorders>
              <w:top w:val="single" w:sz="4" w:space="0" w:color="FFFFFF"/>
              <w:left w:val="single" w:sz="4" w:space="0" w:color="FFFFFF"/>
              <w:bottom w:val="single" w:sz="4" w:space="0" w:color="000000"/>
              <w:right w:val="single" w:sz="4" w:space="0" w:color="FFFFFF"/>
            </w:tcBorders>
            <w:vAlign w:val="center"/>
            <w:hideMark/>
          </w:tcPr>
          <w:p w14:paraId="4452345B" w14:textId="77777777" w:rsidR="000D5129" w:rsidRPr="00207F03" w:rsidRDefault="000D5129" w:rsidP="00732C3D">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20AF555C" w14:textId="77777777" w:rsidR="000D5129" w:rsidRPr="00207F03" w:rsidRDefault="000D5129"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016A7D26" w14:textId="77777777" w:rsidR="000D5129" w:rsidRPr="00207F03" w:rsidRDefault="000D5129"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917" w:type="dxa"/>
            <w:vMerge/>
            <w:tcBorders>
              <w:top w:val="single" w:sz="4" w:space="0" w:color="FFFFFF"/>
              <w:left w:val="single" w:sz="4" w:space="0" w:color="FFFFFF"/>
              <w:bottom w:val="single" w:sz="4" w:space="0" w:color="000000"/>
              <w:right w:val="single" w:sz="4" w:space="0" w:color="FFFFFF"/>
            </w:tcBorders>
            <w:vAlign w:val="center"/>
            <w:hideMark/>
          </w:tcPr>
          <w:p w14:paraId="6D4FBC4C" w14:textId="77777777" w:rsidR="000D5129" w:rsidRPr="00207F03" w:rsidRDefault="000D5129" w:rsidP="00732C3D">
            <w:pPr>
              <w:spacing w:after="0" w:line="240" w:lineRule="auto"/>
              <w:rPr>
                <w:rFonts w:eastAsia="Times New Roman"/>
                <w:color w:val="auto"/>
                <w:sz w:val="20"/>
                <w:szCs w:val="20"/>
                <w:lang w:eastAsia="en-US"/>
              </w:rPr>
            </w:pPr>
          </w:p>
        </w:tc>
        <w:tc>
          <w:tcPr>
            <w:tcW w:w="899" w:type="dxa"/>
            <w:vMerge/>
            <w:tcBorders>
              <w:top w:val="single" w:sz="4" w:space="0" w:color="FFFFFF"/>
              <w:left w:val="single" w:sz="4" w:space="0" w:color="FFFFFF"/>
              <w:bottom w:val="single" w:sz="4" w:space="0" w:color="000000"/>
              <w:right w:val="single" w:sz="4" w:space="0" w:color="FFFFFF"/>
            </w:tcBorders>
            <w:vAlign w:val="center"/>
            <w:hideMark/>
          </w:tcPr>
          <w:p w14:paraId="26F790DF" w14:textId="77777777" w:rsidR="000D5129" w:rsidRPr="00207F03" w:rsidRDefault="000D5129" w:rsidP="00732C3D">
            <w:pPr>
              <w:spacing w:after="0" w:line="240" w:lineRule="auto"/>
              <w:rPr>
                <w:rFonts w:eastAsia="Times New Roman"/>
                <w:color w:val="auto"/>
                <w:sz w:val="20"/>
                <w:szCs w:val="20"/>
                <w:lang w:eastAsia="en-US"/>
              </w:rPr>
            </w:pPr>
          </w:p>
        </w:tc>
      </w:tr>
      <w:tr w:rsidR="000D5129" w:rsidRPr="00207F03" w14:paraId="470C7A16" w14:textId="77777777" w:rsidTr="00732C3D">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216BFE6E" w14:textId="4025910B" w:rsidR="000D5129" w:rsidRPr="00207F03" w:rsidRDefault="00732C3D" w:rsidP="00732C3D">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PMIC</w:t>
            </w:r>
          </w:p>
        </w:tc>
      </w:tr>
      <w:tr w:rsidR="000D5129" w:rsidRPr="00207F03" w14:paraId="58608F54" w14:textId="77777777" w:rsidTr="00732C3D">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44B46A58" w14:textId="77777777" w:rsidR="000D5129" w:rsidRPr="00207F03" w:rsidRDefault="000D5129"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2063BC7A" w14:textId="77777777" w:rsidR="000D5129" w:rsidRPr="00207F03" w:rsidRDefault="000D5129" w:rsidP="00283877">
      <w:pPr>
        <w:spacing w:after="0" w:line="240" w:lineRule="auto"/>
        <w:rPr>
          <w:sz w:val="22"/>
        </w:rPr>
      </w:pPr>
    </w:p>
    <w:p w14:paraId="10322213" w14:textId="77777777" w:rsidR="00283877" w:rsidRPr="00207F03" w:rsidRDefault="00283877" w:rsidP="00283877">
      <w:pPr>
        <w:spacing w:after="0" w:line="240" w:lineRule="auto"/>
        <w:rPr>
          <w:sz w:val="22"/>
        </w:rPr>
      </w:pPr>
    </w:p>
    <w:p w14:paraId="6E51DA50" w14:textId="77777777" w:rsidR="00283877" w:rsidRPr="00207F03" w:rsidRDefault="00283877" w:rsidP="00283877">
      <w:pPr>
        <w:spacing w:after="0" w:line="240" w:lineRule="auto"/>
        <w:rPr>
          <w:rFonts w:eastAsia="Times New Roman"/>
        </w:rPr>
      </w:pPr>
      <w:r w:rsidRPr="00207F03">
        <w:rPr>
          <w:rFonts w:eastAsia="Times New Roman"/>
          <w:b/>
          <w:color w:val="365F91"/>
        </w:rPr>
        <w:t>The snapshot of functional validation of PMIC I2C is attached herewith</w:t>
      </w:r>
      <w:r w:rsidRPr="00207F03">
        <w:rPr>
          <w:rFonts w:eastAsia="Times New Roman"/>
        </w:rPr>
        <w:t>.</w:t>
      </w:r>
    </w:p>
    <w:p w14:paraId="55311DBB" w14:textId="77777777" w:rsidR="00283877" w:rsidRPr="00207F03" w:rsidRDefault="00283877" w:rsidP="00283877">
      <w:pPr>
        <w:spacing w:after="0" w:line="240" w:lineRule="auto"/>
        <w:rPr>
          <w:sz w:val="22"/>
        </w:rPr>
      </w:pPr>
    </w:p>
    <w:p w14:paraId="584E73B6" w14:textId="3D9BCBBC" w:rsidR="00283877" w:rsidRPr="00207F03" w:rsidRDefault="002D72F2" w:rsidP="00283877">
      <w:pPr>
        <w:spacing w:after="0" w:line="240" w:lineRule="auto"/>
        <w:rPr>
          <w:sz w:val="22"/>
        </w:rPr>
      </w:pPr>
      <w:r w:rsidRPr="00207F03">
        <w:rPr>
          <w:sz w:val="22"/>
        </w:rPr>
        <w:object w:dxaOrig="1440" w:dyaOrig="932" w14:anchorId="1CE27973">
          <v:shape id="_x0000_i1072" type="#_x0000_t75" style="width:86.55pt;height:53.6pt" o:ole="">
            <v:imagedata r:id="rId107" o:title=""/>
          </v:shape>
          <o:OLEObject Type="Embed" ProgID="Package" ShapeID="_x0000_i1072" DrawAspect="Icon" ObjectID="_1576838398" r:id="rId108"/>
        </w:object>
      </w:r>
    </w:p>
    <w:p w14:paraId="79D04463" w14:textId="77777777" w:rsidR="00283877" w:rsidRPr="00207F03" w:rsidRDefault="00283877" w:rsidP="00D9595C">
      <w:pPr>
        <w:pStyle w:val="Heading1"/>
        <w:numPr>
          <w:ilvl w:val="2"/>
          <w:numId w:val="5"/>
        </w:numPr>
        <w:spacing w:before="0" w:after="240" w:line="240" w:lineRule="auto"/>
      </w:pPr>
      <w:bookmarkStart w:id="562" w:name="_Toc463608108"/>
      <w:bookmarkStart w:id="563" w:name="_Toc464337339"/>
      <w:bookmarkStart w:id="564" w:name="_Toc471231712"/>
      <w:r w:rsidRPr="00207F03">
        <w:lastRenderedPageBreak/>
        <w:t>DDR (TS512MSK64W6H-I) - SMBus</w:t>
      </w:r>
      <w:bookmarkEnd w:id="562"/>
      <w:bookmarkEnd w:id="563"/>
      <w:bookmarkEnd w:id="564"/>
    </w:p>
    <w:p w14:paraId="393D1EE7" w14:textId="77777777" w:rsidR="00283877" w:rsidRPr="00207F03" w:rsidRDefault="00283877" w:rsidP="00D9595C">
      <w:pPr>
        <w:pStyle w:val="Heading1"/>
        <w:numPr>
          <w:ilvl w:val="3"/>
          <w:numId w:val="5"/>
        </w:numPr>
        <w:spacing w:before="0" w:after="240" w:line="240" w:lineRule="auto"/>
        <w:rPr>
          <w:b w:val="0"/>
          <w:color w:val="365F91" w:themeColor="accent1" w:themeShade="BF"/>
          <w:sz w:val="26"/>
          <w:szCs w:val="26"/>
        </w:rPr>
      </w:pPr>
      <w:bookmarkStart w:id="565" w:name="_Toc464337340"/>
      <w:bookmarkStart w:id="566" w:name="_Toc471231713"/>
      <w:r w:rsidRPr="00207F03">
        <w:rPr>
          <w:b w:val="0"/>
          <w:color w:val="365F91" w:themeColor="accent1" w:themeShade="BF"/>
          <w:sz w:val="26"/>
          <w:szCs w:val="26"/>
        </w:rPr>
        <w:t>Test ID / Test Name: CPU.5.1/ Electrical validation</w:t>
      </w:r>
      <w:bookmarkEnd w:id="565"/>
      <w:bookmarkEnd w:id="566"/>
    </w:p>
    <w:p w14:paraId="78D75609"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67" w:name="_Toc464337341"/>
      <w:bookmarkStart w:id="568" w:name="_Toc471231714"/>
      <w:r w:rsidRPr="00207F03">
        <w:rPr>
          <w:b w:val="0"/>
          <w:color w:val="365F91" w:themeColor="accent1" w:themeShade="BF"/>
          <w:sz w:val="24"/>
          <w:szCs w:val="24"/>
        </w:rPr>
        <w:t>Purpose</w:t>
      </w:r>
      <w:bookmarkEnd w:id="567"/>
      <w:bookmarkEnd w:id="568"/>
    </w:p>
    <w:p w14:paraId="780C9A77" w14:textId="77777777" w:rsidR="00283877" w:rsidRPr="00207F03" w:rsidRDefault="00283877" w:rsidP="00283877">
      <w:pPr>
        <w:spacing w:line="360" w:lineRule="auto"/>
        <w:ind w:left="360"/>
        <w:jc w:val="both"/>
        <w:rPr>
          <w:sz w:val="22"/>
        </w:rPr>
      </w:pPr>
      <w:r w:rsidRPr="00207F03">
        <w:t>The purpose of the test case is to validate the electrical characteristics of SMBus interface between Intel Atom processor and DDR Memory</w:t>
      </w:r>
      <w:r w:rsidRPr="00207F03">
        <w:rPr>
          <w:sz w:val="22"/>
        </w:rPr>
        <w:t>.</w:t>
      </w:r>
    </w:p>
    <w:p w14:paraId="168EC989"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69" w:name="_Toc464337342"/>
      <w:bookmarkStart w:id="570" w:name="_Toc471231715"/>
      <w:r w:rsidRPr="00207F03">
        <w:rPr>
          <w:b w:val="0"/>
          <w:color w:val="365F91" w:themeColor="accent1" w:themeShade="BF"/>
          <w:sz w:val="24"/>
          <w:szCs w:val="24"/>
        </w:rPr>
        <w:t>Test and Measurement Method</w:t>
      </w:r>
      <w:bookmarkEnd w:id="569"/>
      <w:bookmarkEnd w:id="570"/>
    </w:p>
    <w:p w14:paraId="7ED63B72" w14:textId="3EB8D34C" w:rsidR="00283877" w:rsidRPr="00207F03" w:rsidRDefault="00283877" w:rsidP="00283877">
      <w:pPr>
        <w:spacing w:line="360" w:lineRule="auto"/>
        <w:ind w:left="360"/>
        <w:jc w:val="both"/>
        <w:rPr>
          <w:sz w:val="22"/>
        </w:rPr>
      </w:pPr>
      <w:r w:rsidRPr="00207F03">
        <w:rPr>
          <w:sz w:val="22"/>
        </w:rPr>
        <w:t xml:space="preserve">This test is conducted by </w:t>
      </w:r>
      <w:r w:rsidRPr="00207F03">
        <w:t>probing the SMBus signal at U4D1.6 (SDA) and U4D1.7 (CLK)</w:t>
      </w:r>
      <w:r w:rsidRPr="00207F03">
        <w:rPr>
          <w:rFonts w:eastAsia="Times New Roman"/>
          <w:color w:val="auto"/>
          <w:sz w:val="20"/>
          <w:szCs w:val="20"/>
          <w:lang w:eastAsia="en-US"/>
        </w:rPr>
        <w:t xml:space="preserve"> </w:t>
      </w:r>
      <w:r w:rsidRPr="00207F03">
        <w:t xml:space="preserve">after running the script “./pcu_smb_ddr3spd_read.sh” in the terminal. The measured values are well with-in the limit as specified in the DDR datasheet specification. </w:t>
      </w:r>
      <w:r w:rsidRPr="00207F03">
        <w:rPr>
          <w:sz w:val="22"/>
        </w:rPr>
        <w:t xml:space="preserve">Please refer to Section </w:t>
      </w:r>
      <w:r w:rsidR="00D0011C" w:rsidRPr="00207F03">
        <w:rPr>
          <w:b/>
          <w:bCs/>
          <w:sz w:val="22"/>
          <w:szCs w:val="22"/>
        </w:rPr>
        <w:t xml:space="preserve">5.2.3.2 </w:t>
      </w:r>
      <w:r w:rsidR="008B5EEE" w:rsidRPr="00207F03">
        <w:rPr>
          <w:sz w:val="22"/>
        </w:rPr>
        <w:t>in latest version of “OC_CONNECT_1_GBC_Test_Specification” document</w:t>
      </w:r>
      <w:r w:rsidRPr="00207F03">
        <w:rPr>
          <w:sz w:val="22"/>
        </w:rPr>
        <w:t xml:space="preserve"> for detailed test procedure</w:t>
      </w:r>
      <w:r w:rsidR="00D0011C" w:rsidRPr="00207F03">
        <w:rPr>
          <w:sz w:val="22"/>
        </w:rPr>
        <w:t>.</w:t>
      </w:r>
    </w:p>
    <w:p w14:paraId="7BB38AD5"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71" w:name="_Toc464337343"/>
      <w:bookmarkStart w:id="572" w:name="_Toc471231716"/>
      <w:r w:rsidRPr="00207F03">
        <w:rPr>
          <w:b w:val="0"/>
          <w:color w:val="365F91" w:themeColor="accent1" w:themeShade="BF"/>
          <w:sz w:val="24"/>
          <w:szCs w:val="24"/>
        </w:rPr>
        <w:t>Test Condition</w:t>
      </w:r>
      <w:bookmarkEnd w:id="571"/>
      <w:bookmarkEnd w:id="572"/>
      <w:r w:rsidRPr="00207F03">
        <w:rPr>
          <w:b w:val="0"/>
          <w:color w:val="365F91" w:themeColor="accent1" w:themeShade="BF"/>
          <w:sz w:val="24"/>
          <w:szCs w:val="24"/>
        </w:rPr>
        <w:t xml:space="preserve"> </w:t>
      </w:r>
    </w:p>
    <w:p w14:paraId="31E2087D" w14:textId="77777777" w:rsidR="00283877" w:rsidRPr="00207F03" w:rsidRDefault="00283877" w:rsidP="002838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476C67AB" w14:textId="77777777" w:rsidR="00283877" w:rsidRPr="00207F03" w:rsidRDefault="00283877" w:rsidP="00283877">
      <w:pPr>
        <w:spacing w:after="120"/>
        <w:ind w:left="360"/>
        <w:jc w:val="both"/>
        <w:rPr>
          <w:sz w:val="22"/>
        </w:rPr>
      </w:pPr>
      <w:r w:rsidRPr="00207F03">
        <w:rPr>
          <w:sz w:val="22"/>
        </w:rPr>
        <w:t>Operating Voltage – 18V</w:t>
      </w:r>
    </w:p>
    <w:p w14:paraId="24D1F72B" w14:textId="77777777" w:rsidR="00283877" w:rsidRPr="00207F03" w:rsidRDefault="00283877" w:rsidP="00283877">
      <w:pPr>
        <w:spacing w:after="120"/>
        <w:ind w:left="360"/>
        <w:jc w:val="both"/>
        <w:rPr>
          <w:sz w:val="22"/>
        </w:rPr>
      </w:pPr>
      <w:r w:rsidRPr="00207F03">
        <w:rPr>
          <w:sz w:val="22"/>
        </w:rPr>
        <w:t>System load – Typical</w:t>
      </w:r>
    </w:p>
    <w:p w14:paraId="2604039D" w14:textId="77777777" w:rsidR="00283877" w:rsidRPr="00207F03" w:rsidRDefault="00283877" w:rsidP="00283877">
      <w:pPr>
        <w:ind w:left="360"/>
      </w:pPr>
    </w:p>
    <w:p w14:paraId="030B7375"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73" w:name="_Toc464337344"/>
      <w:bookmarkStart w:id="574" w:name="_Toc471231717"/>
      <w:r w:rsidRPr="00207F03">
        <w:rPr>
          <w:b w:val="0"/>
          <w:color w:val="365F91" w:themeColor="accent1" w:themeShade="BF"/>
          <w:sz w:val="24"/>
          <w:szCs w:val="24"/>
        </w:rPr>
        <w:t>DUT Sample Information</w:t>
      </w:r>
      <w:bookmarkEnd w:id="573"/>
      <w:bookmarkEnd w:id="574"/>
    </w:p>
    <w:p w14:paraId="695905AD" w14:textId="17130891" w:rsidR="00283877" w:rsidRPr="00207F03" w:rsidRDefault="00283877" w:rsidP="00283877">
      <w:pPr>
        <w:autoSpaceDE w:val="0"/>
        <w:autoSpaceDN w:val="0"/>
        <w:spacing w:after="0"/>
        <w:ind w:left="360"/>
        <w:rPr>
          <w:sz w:val="22"/>
        </w:rPr>
      </w:pPr>
      <w:r w:rsidRPr="00207F03">
        <w:t xml:space="preserve">      </w:t>
      </w:r>
      <w:r w:rsidRPr="00207F03">
        <w:rPr>
          <w:sz w:val="22"/>
        </w:rPr>
        <w:t xml:space="preserve">GBC Board Serial Number – </w:t>
      </w:r>
      <w:r w:rsidR="002A7CB3" w:rsidRPr="00207F03">
        <w:rPr>
          <w:sz w:val="22"/>
        </w:rPr>
        <w:t>WZ1630LIFE2GBC0002</w:t>
      </w:r>
    </w:p>
    <w:p w14:paraId="173BA434" w14:textId="5062C121" w:rsidR="00283877" w:rsidRPr="00207F03" w:rsidRDefault="00283877" w:rsidP="00283877">
      <w:pPr>
        <w:autoSpaceDE w:val="0"/>
        <w:autoSpaceDN w:val="0"/>
        <w:spacing w:before="240" w:after="0"/>
        <w:ind w:left="360"/>
        <w:rPr>
          <w:sz w:val="22"/>
        </w:rPr>
      </w:pPr>
      <w:r w:rsidRPr="00207F03">
        <w:rPr>
          <w:sz w:val="22"/>
        </w:rPr>
        <w:t xml:space="preserve">       </w:t>
      </w:r>
      <w:r w:rsidR="002B2115" w:rsidRPr="00207F03">
        <w:rPr>
          <w:sz w:val="22"/>
        </w:rPr>
        <w:t>Software versions – Linux 14.4.4 with DDR3 SMB code</w:t>
      </w:r>
    </w:p>
    <w:p w14:paraId="66172E03" w14:textId="77777777" w:rsidR="00283877" w:rsidRPr="00207F03" w:rsidRDefault="00283877" w:rsidP="00283877">
      <w:pPr>
        <w:spacing w:after="120"/>
        <w:ind w:left="360"/>
        <w:jc w:val="both"/>
      </w:pPr>
    </w:p>
    <w:p w14:paraId="224D221A"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75" w:name="_Toc464337345"/>
      <w:bookmarkStart w:id="576" w:name="_Toc471231718"/>
      <w:r w:rsidRPr="00207F03">
        <w:rPr>
          <w:b w:val="0"/>
          <w:color w:val="365F91" w:themeColor="accent1" w:themeShade="BF"/>
          <w:sz w:val="24"/>
          <w:szCs w:val="24"/>
        </w:rPr>
        <w:t>Test Results</w:t>
      </w:r>
      <w:bookmarkEnd w:id="575"/>
      <w:bookmarkEnd w:id="576"/>
    </w:p>
    <w:p w14:paraId="04220056" w14:textId="77777777" w:rsidR="00283877" w:rsidRPr="00207F03" w:rsidRDefault="00283877" w:rsidP="00283877">
      <w:pPr>
        <w:spacing w:after="0" w:line="240" w:lineRule="auto"/>
        <w:rPr>
          <w:sz w:val="22"/>
        </w:rPr>
      </w:pPr>
      <w:r w:rsidRPr="00207F03">
        <w:rPr>
          <w:sz w:val="22"/>
          <w:szCs w:val="22"/>
        </w:rPr>
        <w:t>The electrical characteristics of SMBus interface between Intel Atom processor and DDR Memory is within the designed spec</w:t>
      </w:r>
      <w:r w:rsidRPr="00207F03">
        <w:rPr>
          <w:sz w:val="22"/>
        </w:rPr>
        <w:t>.</w:t>
      </w:r>
    </w:p>
    <w:p w14:paraId="2773A242" w14:textId="77777777" w:rsidR="00283877" w:rsidRPr="00207F03" w:rsidRDefault="00283877" w:rsidP="00283877">
      <w:pPr>
        <w:spacing w:after="0" w:line="240" w:lineRule="auto"/>
        <w:rPr>
          <w:sz w:val="22"/>
        </w:rPr>
      </w:pPr>
    </w:p>
    <w:p w14:paraId="1A248E9A"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77" w:name="_Toc464337346"/>
      <w:bookmarkStart w:id="578" w:name="_Toc471231719"/>
      <w:r w:rsidRPr="00207F03">
        <w:rPr>
          <w:b w:val="0"/>
          <w:color w:val="365F91" w:themeColor="accent1" w:themeShade="BF"/>
          <w:sz w:val="24"/>
          <w:szCs w:val="24"/>
        </w:rPr>
        <w:t>Measurement Logs</w:t>
      </w:r>
      <w:bookmarkEnd w:id="577"/>
      <w:bookmarkEnd w:id="578"/>
    </w:p>
    <w:p w14:paraId="077F6E82" w14:textId="2D5456CF" w:rsidR="00283877" w:rsidRPr="00207F03" w:rsidRDefault="00283877" w:rsidP="00283877">
      <w:pPr>
        <w:spacing w:after="0" w:line="240" w:lineRule="auto"/>
        <w:rPr>
          <w:color w:val="auto"/>
        </w:rPr>
      </w:pPr>
      <w:r w:rsidRPr="00207F03">
        <w:fldChar w:fldCharType="begin"/>
      </w:r>
      <w:r w:rsidRPr="00207F03">
        <w:instrText xml:space="preserve"> LINK </w:instrText>
      </w:r>
      <w:r w:rsidR="007B247A" w:rsidRPr="00207F03">
        <w:instrText xml:space="preserve">Excel.Sheet.12 "D:\\Work Directory\\Projects\\Facebook\\DVT\\Test Documents\\CPU DDR - SMB Measurement Logs with Waveform.xlsx" "I2C Validation_EV!R2C1:R22C7" </w:instrText>
      </w:r>
      <w:r w:rsidRPr="00207F03">
        <w:instrText xml:space="preserve">\a \f 4 \h  \* MERGEFORMAT </w:instrText>
      </w:r>
      <w:r w:rsidRPr="00207F03">
        <w:fldChar w:fldCharType="separate"/>
      </w:r>
    </w:p>
    <w:p w14:paraId="3EBF2C6C" w14:textId="77777777" w:rsidR="00B13D19" w:rsidRPr="00207F03" w:rsidRDefault="00283877" w:rsidP="00283877">
      <w:pPr>
        <w:spacing w:after="0" w:line="240" w:lineRule="auto"/>
        <w:rPr>
          <w:sz w:val="22"/>
        </w:rPr>
      </w:pPr>
      <w:r w:rsidRPr="00207F03">
        <w:rPr>
          <w:sz w:val="22"/>
        </w:rPr>
        <w:fldChar w:fldCharType="end"/>
      </w:r>
    </w:p>
    <w:tbl>
      <w:tblPr>
        <w:tblW w:w="10244" w:type="dxa"/>
        <w:tblInd w:w="108" w:type="dxa"/>
        <w:tblLook w:val="04A0" w:firstRow="1" w:lastRow="0" w:firstColumn="1" w:lastColumn="0" w:noHBand="0" w:noVBand="1"/>
      </w:tblPr>
      <w:tblGrid>
        <w:gridCol w:w="2000"/>
        <w:gridCol w:w="1333"/>
        <w:gridCol w:w="2027"/>
        <w:gridCol w:w="1370"/>
        <w:gridCol w:w="1130"/>
        <w:gridCol w:w="700"/>
        <w:gridCol w:w="888"/>
        <w:gridCol w:w="796"/>
      </w:tblGrid>
      <w:tr w:rsidR="008946D4" w:rsidRPr="00207F03" w14:paraId="5BD908E5" w14:textId="77777777" w:rsidTr="006F126B">
        <w:trPr>
          <w:trHeight w:val="257"/>
        </w:trPr>
        <w:tc>
          <w:tcPr>
            <w:tcW w:w="200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6B227F9"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333"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BB44BB5"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02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EC926D7"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37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5E3AF8A"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830"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1AD22C22" w14:textId="77777777" w:rsidR="008946D4" w:rsidRPr="00207F03" w:rsidRDefault="008946D4" w:rsidP="009D61F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8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BF3D684"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93"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4794857"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8946D4" w:rsidRPr="00207F03" w14:paraId="181F32EC" w14:textId="77777777" w:rsidTr="006F126B">
        <w:trPr>
          <w:trHeight w:val="408"/>
        </w:trPr>
        <w:tc>
          <w:tcPr>
            <w:tcW w:w="2000" w:type="dxa"/>
            <w:vMerge/>
            <w:tcBorders>
              <w:top w:val="single" w:sz="4" w:space="0" w:color="FFFFFF"/>
              <w:left w:val="single" w:sz="4" w:space="0" w:color="FFFFFF"/>
              <w:bottom w:val="single" w:sz="4" w:space="0" w:color="000000"/>
              <w:right w:val="single" w:sz="4" w:space="0" w:color="FFFFFF"/>
            </w:tcBorders>
            <w:vAlign w:val="center"/>
            <w:hideMark/>
          </w:tcPr>
          <w:p w14:paraId="30372A7C"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single" w:sz="4" w:space="0" w:color="FFFFFF"/>
              <w:left w:val="single" w:sz="4" w:space="0" w:color="FFFFFF"/>
              <w:bottom w:val="single" w:sz="4" w:space="0" w:color="000000"/>
              <w:right w:val="single" w:sz="4" w:space="0" w:color="FFFFFF"/>
            </w:tcBorders>
            <w:vAlign w:val="center"/>
            <w:hideMark/>
          </w:tcPr>
          <w:p w14:paraId="4F65A319"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vMerge/>
            <w:tcBorders>
              <w:top w:val="single" w:sz="4" w:space="0" w:color="FFFFFF"/>
              <w:left w:val="single" w:sz="4" w:space="0" w:color="FFFFFF"/>
              <w:bottom w:val="single" w:sz="4" w:space="0" w:color="000000"/>
              <w:right w:val="single" w:sz="4" w:space="0" w:color="FFFFFF"/>
            </w:tcBorders>
            <w:vAlign w:val="center"/>
            <w:hideMark/>
          </w:tcPr>
          <w:p w14:paraId="092EDDF0" w14:textId="77777777" w:rsidR="008946D4" w:rsidRPr="00207F03" w:rsidRDefault="008946D4" w:rsidP="009D61F3">
            <w:pPr>
              <w:spacing w:after="0" w:line="240" w:lineRule="auto"/>
              <w:rPr>
                <w:rFonts w:eastAsia="Times New Roman"/>
                <w:color w:val="auto"/>
                <w:sz w:val="20"/>
                <w:szCs w:val="20"/>
                <w:lang w:eastAsia="en-US"/>
              </w:rPr>
            </w:pPr>
          </w:p>
        </w:tc>
        <w:tc>
          <w:tcPr>
            <w:tcW w:w="1370" w:type="dxa"/>
            <w:vMerge/>
            <w:tcBorders>
              <w:top w:val="single" w:sz="4" w:space="0" w:color="FFFFFF"/>
              <w:left w:val="single" w:sz="4" w:space="0" w:color="FFFFFF"/>
              <w:bottom w:val="single" w:sz="4" w:space="0" w:color="000000"/>
              <w:right w:val="single" w:sz="4" w:space="0" w:color="FFFFFF"/>
            </w:tcBorders>
            <w:vAlign w:val="center"/>
            <w:hideMark/>
          </w:tcPr>
          <w:p w14:paraId="6604EA38" w14:textId="77777777" w:rsidR="008946D4" w:rsidRPr="00207F03" w:rsidRDefault="008946D4" w:rsidP="009D61F3">
            <w:pPr>
              <w:spacing w:after="0" w:line="240" w:lineRule="auto"/>
              <w:rPr>
                <w:rFonts w:eastAsia="Times New Roman"/>
                <w:color w:val="auto"/>
                <w:sz w:val="20"/>
                <w:szCs w:val="20"/>
                <w:lang w:eastAsia="en-US"/>
              </w:rPr>
            </w:pPr>
          </w:p>
        </w:tc>
        <w:tc>
          <w:tcPr>
            <w:tcW w:w="1130" w:type="dxa"/>
            <w:tcBorders>
              <w:top w:val="nil"/>
              <w:left w:val="nil"/>
              <w:bottom w:val="nil"/>
              <w:right w:val="single" w:sz="4" w:space="0" w:color="FFFFFF"/>
            </w:tcBorders>
            <w:shd w:val="clear" w:color="000000" w:fill="BFBFBF"/>
            <w:vAlign w:val="center"/>
            <w:hideMark/>
          </w:tcPr>
          <w:p w14:paraId="659A62B9" w14:textId="77777777" w:rsidR="008946D4" w:rsidRPr="00207F03" w:rsidRDefault="008946D4" w:rsidP="009D61F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699" w:type="dxa"/>
            <w:tcBorders>
              <w:top w:val="nil"/>
              <w:left w:val="nil"/>
              <w:bottom w:val="nil"/>
              <w:right w:val="single" w:sz="4" w:space="0" w:color="FFFFFF"/>
            </w:tcBorders>
            <w:shd w:val="clear" w:color="000000" w:fill="BFBFBF"/>
            <w:vAlign w:val="center"/>
            <w:hideMark/>
          </w:tcPr>
          <w:p w14:paraId="6ECA4120" w14:textId="77777777" w:rsidR="008946D4" w:rsidRPr="00207F03" w:rsidRDefault="008946D4" w:rsidP="009D61F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88" w:type="dxa"/>
            <w:vMerge/>
            <w:tcBorders>
              <w:top w:val="single" w:sz="4" w:space="0" w:color="FFFFFF"/>
              <w:left w:val="single" w:sz="4" w:space="0" w:color="FFFFFF"/>
              <w:bottom w:val="single" w:sz="4" w:space="0" w:color="000000"/>
              <w:right w:val="single" w:sz="4" w:space="0" w:color="FFFFFF"/>
            </w:tcBorders>
            <w:vAlign w:val="center"/>
            <w:hideMark/>
          </w:tcPr>
          <w:p w14:paraId="6031545F" w14:textId="77777777" w:rsidR="008946D4" w:rsidRPr="00207F03" w:rsidRDefault="008946D4" w:rsidP="009D61F3">
            <w:pPr>
              <w:spacing w:after="0" w:line="240" w:lineRule="auto"/>
              <w:rPr>
                <w:rFonts w:eastAsia="Times New Roman"/>
                <w:color w:val="auto"/>
                <w:sz w:val="20"/>
                <w:szCs w:val="20"/>
                <w:lang w:eastAsia="en-US"/>
              </w:rPr>
            </w:pPr>
          </w:p>
        </w:tc>
        <w:tc>
          <w:tcPr>
            <w:tcW w:w="793" w:type="dxa"/>
            <w:vMerge/>
            <w:tcBorders>
              <w:top w:val="single" w:sz="4" w:space="0" w:color="FFFFFF"/>
              <w:left w:val="single" w:sz="4" w:space="0" w:color="FFFFFF"/>
              <w:bottom w:val="single" w:sz="4" w:space="0" w:color="000000"/>
              <w:right w:val="single" w:sz="4" w:space="0" w:color="FFFFFF"/>
            </w:tcBorders>
            <w:vAlign w:val="center"/>
            <w:hideMark/>
          </w:tcPr>
          <w:p w14:paraId="5F7EA224" w14:textId="77777777" w:rsidR="008946D4" w:rsidRPr="00207F03" w:rsidRDefault="008946D4" w:rsidP="009D61F3">
            <w:pPr>
              <w:spacing w:after="0" w:line="240" w:lineRule="auto"/>
              <w:rPr>
                <w:rFonts w:eastAsia="Times New Roman"/>
                <w:color w:val="auto"/>
                <w:sz w:val="20"/>
                <w:szCs w:val="20"/>
                <w:lang w:eastAsia="en-US"/>
              </w:rPr>
            </w:pPr>
          </w:p>
        </w:tc>
      </w:tr>
      <w:tr w:rsidR="008946D4" w:rsidRPr="00207F03" w14:paraId="636B2472" w14:textId="77777777" w:rsidTr="006F126B">
        <w:trPr>
          <w:trHeight w:val="257"/>
        </w:trPr>
        <w:tc>
          <w:tcPr>
            <w:tcW w:w="10244"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7FF1342A" w14:textId="77777777" w:rsidR="008946D4" w:rsidRPr="00207F03" w:rsidRDefault="008946D4" w:rsidP="009D61F3">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DDR-SMB (Before Level Shifter)</w:t>
            </w:r>
          </w:p>
        </w:tc>
      </w:tr>
      <w:tr w:rsidR="008946D4" w:rsidRPr="00207F03" w14:paraId="77646A50" w14:textId="77777777" w:rsidTr="006F126B">
        <w:trPr>
          <w:trHeight w:val="257"/>
        </w:trPr>
        <w:tc>
          <w:tcPr>
            <w:tcW w:w="2000" w:type="dxa"/>
            <w:vMerge w:val="restart"/>
            <w:tcBorders>
              <w:top w:val="nil"/>
              <w:left w:val="single" w:sz="4" w:space="0" w:color="auto"/>
              <w:bottom w:val="single" w:sz="4" w:space="0" w:color="auto"/>
              <w:right w:val="single" w:sz="4" w:space="0" w:color="auto"/>
            </w:tcBorders>
            <w:shd w:val="clear" w:color="auto" w:fill="auto"/>
            <w:vAlign w:val="center"/>
            <w:hideMark/>
          </w:tcPr>
          <w:p w14:paraId="2062068D"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lastRenderedPageBreak/>
              <w:t>PCU_SMB_CLK</w:t>
            </w:r>
          </w:p>
        </w:tc>
        <w:tc>
          <w:tcPr>
            <w:tcW w:w="1333" w:type="dxa"/>
            <w:vMerge w:val="restart"/>
            <w:tcBorders>
              <w:top w:val="nil"/>
              <w:left w:val="single" w:sz="4" w:space="0" w:color="auto"/>
              <w:bottom w:val="single" w:sz="4" w:space="0" w:color="auto"/>
              <w:right w:val="single" w:sz="4" w:space="0" w:color="auto"/>
            </w:tcBorders>
            <w:shd w:val="clear" w:color="auto" w:fill="auto"/>
            <w:vAlign w:val="center"/>
            <w:hideMark/>
          </w:tcPr>
          <w:p w14:paraId="6BA22098"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U4D1.2</w:t>
            </w:r>
          </w:p>
        </w:tc>
        <w:tc>
          <w:tcPr>
            <w:tcW w:w="2027" w:type="dxa"/>
            <w:tcBorders>
              <w:top w:val="nil"/>
              <w:left w:val="nil"/>
              <w:bottom w:val="single" w:sz="4" w:space="0" w:color="auto"/>
              <w:right w:val="single" w:sz="4" w:space="0" w:color="auto"/>
            </w:tcBorders>
            <w:shd w:val="clear" w:color="000000" w:fill="FFFFFF"/>
            <w:vAlign w:val="center"/>
            <w:hideMark/>
          </w:tcPr>
          <w:p w14:paraId="45C94B19"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370" w:type="dxa"/>
            <w:tcBorders>
              <w:top w:val="nil"/>
              <w:left w:val="nil"/>
              <w:bottom w:val="single" w:sz="4" w:space="0" w:color="auto"/>
              <w:right w:val="single" w:sz="4" w:space="0" w:color="auto"/>
            </w:tcBorders>
            <w:shd w:val="clear" w:color="000000" w:fill="FFFFFF"/>
            <w:vAlign w:val="center"/>
            <w:hideMark/>
          </w:tcPr>
          <w:p w14:paraId="5652DCDE"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130" w:type="dxa"/>
            <w:tcBorders>
              <w:top w:val="nil"/>
              <w:left w:val="nil"/>
              <w:bottom w:val="single" w:sz="4" w:space="0" w:color="auto"/>
              <w:right w:val="single" w:sz="4" w:space="0" w:color="auto"/>
            </w:tcBorders>
            <w:shd w:val="clear" w:color="000000" w:fill="FFFFFF"/>
            <w:noWrap/>
            <w:vAlign w:val="center"/>
            <w:hideMark/>
          </w:tcPr>
          <w:p w14:paraId="43F001DF"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699" w:type="dxa"/>
            <w:tcBorders>
              <w:top w:val="nil"/>
              <w:left w:val="nil"/>
              <w:bottom w:val="single" w:sz="4" w:space="0" w:color="auto"/>
              <w:right w:val="single" w:sz="4" w:space="0" w:color="auto"/>
            </w:tcBorders>
            <w:shd w:val="clear" w:color="000000" w:fill="FFFFFF"/>
            <w:noWrap/>
            <w:vAlign w:val="center"/>
            <w:hideMark/>
          </w:tcPr>
          <w:p w14:paraId="69849DF4"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0.54</w:t>
            </w:r>
          </w:p>
        </w:tc>
        <w:tc>
          <w:tcPr>
            <w:tcW w:w="888" w:type="dxa"/>
            <w:tcBorders>
              <w:top w:val="nil"/>
              <w:left w:val="nil"/>
              <w:bottom w:val="single" w:sz="4" w:space="0" w:color="auto"/>
              <w:right w:val="single" w:sz="4" w:space="0" w:color="auto"/>
            </w:tcBorders>
            <w:shd w:val="clear" w:color="000000" w:fill="FFFFFF"/>
            <w:noWrap/>
            <w:vAlign w:val="center"/>
            <w:hideMark/>
          </w:tcPr>
          <w:p w14:paraId="1FAC8098"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7CE10B9"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1B146277"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624F687C"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1B684CC4"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0B55CE61"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370" w:type="dxa"/>
            <w:tcBorders>
              <w:top w:val="nil"/>
              <w:left w:val="nil"/>
              <w:bottom w:val="single" w:sz="4" w:space="0" w:color="auto"/>
              <w:right w:val="single" w:sz="4" w:space="0" w:color="auto"/>
            </w:tcBorders>
            <w:shd w:val="clear" w:color="000000" w:fill="FFFFFF"/>
            <w:vAlign w:val="center"/>
            <w:hideMark/>
          </w:tcPr>
          <w:p w14:paraId="75DB042D"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1130" w:type="dxa"/>
            <w:tcBorders>
              <w:top w:val="nil"/>
              <w:left w:val="nil"/>
              <w:bottom w:val="single" w:sz="4" w:space="0" w:color="auto"/>
              <w:right w:val="single" w:sz="4" w:space="0" w:color="auto"/>
            </w:tcBorders>
            <w:shd w:val="clear" w:color="000000" w:fill="FFFFFF"/>
            <w:noWrap/>
            <w:vAlign w:val="center"/>
            <w:hideMark/>
          </w:tcPr>
          <w:p w14:paraId="6E3C213D"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1.26</w:t>
            </w:r>
          </w:p>
        </w:tc>
        <w:tc>
          <w:tcPr>
            <w:tcW w:w="699" w:type="dxa"/>
            <w:tcBorders>
              <w:top w:val="nil"/>
              <w:left w:val="nil"/>
              <w:bottom w:val="single" w:sz="4" w:space="0" w:color="auto"/>
              <w:right w:val="single" w:sz="4" w:space="0" w:color="auto"/>
            </w:tcBorders>
            <w:shd w:val="clear" w:color="000000" w:fill="FFFFFF"/>
            <w:noWrap/>
            <w:vAlign w:val="center"/>
            <w:hideMark/>
          </w:tcPr>
          <w:p w14:paraId="13D41AC6"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5.5</w:t>
            </w:r>
          </w:p>
        </w:tc>
        <w:tc>
          <w:tcPr>
            <w:tcW w:w="888" w:type="dxa"/>
            <w:tcBorders>
              <w:top w:val="nil"/>
              <w:left w:val="nil"/>
              <w:bottom w:val="single" w:sz="4" w:space="0" w:color="auto"/>
              <w:right w:val="single" w:sz="4" w:space="0" w:color="auto"/>
            </w:tcBorders>
            <w:shd w:val="clear" w:color="000000" w:fill="FFFFFF"/>
            <w:noWrap/>
            <w:vAlign w:val="center"/>
            <w:hideMark/>
          </w:tcPr>
          <w:p w14:paraId="4B13C9EA"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-42.86</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135E163"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1C0A8EB8"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78123E5A"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6EEEFBB4"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613B0FB7"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370" w:type="dxa"/>
            <w:tcBorders>
              <w:top w:val="nil"/>
              <w:left w:val="nil"/>
              <w:bottom w:val="single" w:sz="4" w:space="0" w:color="auto"/>
              <w:right w:val="single" w:sz="4" w:space="0" w:color="auto"/>
            </w:tcBorders>
            <w:shd w:val="clear" w:color="000000" w:fill="FFFFFF"/>
            <w:vAlign w:val="center"/>
            <w:hideMark/>
          </w:tcPr>
          <w:p w14:paraId="31D6CBE7"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710</w:t>
            </w:r>
          </w:p>
        </w:tc>
        <w:tc>
          <w:tcPr>
            <w:tcW w:w="1130" w:type="dxa"/>
            <w:tcBorders>
              <w:top w:val="nil"/>
              <w:left w:val="nil"/>
              <w:bottom w:val="single" w:sz="4" w:space="0" w:color="auto"/>
              <w:right w:val="single" w:sz="4" w:space="0" w:color="auto"/>
            </w:tcBorders>
            <w:shd w:val="clear" w:color="auto" w:fill="auto"/>
            <w:noWrap/>
            <w:vAlign w:val="center"/>
            <w:hideMark/>
          </w:tcPr>
          <w:p w14:paraId="18593064" w14:textId="77777777" w:rsidR="008946D4" w:rsidRPr="00207F03" w:rsidRDefault="008946D4" w:rsidP="009D61F3">
            <w:pPr>
              <w:spacing w:after="0" w:line="240" w:lineRule="auto"/>
              <w:rPr>
                <w:rFonts w:eastAsia="Times New Roman"/>
                <w:sz w:val="20"/>
                <w:szCs w:val="20"/>
                <w:lang w:eastAsia="en-US"/>
              </w:rPr>
            </w:pPr>
            <w:r w:rsidRPr="00207F03">
              <w:rPr>
                <w:rFonts w:eastAsia="Times New Roman"/>
                <w:sz w:val="20"/>
                <w:szCs w:val="20"/>
                <w:lang w:eastAsia="en-US"/>
              </w:rPr>
              <w:t>0</w:t>
            </w:r>
          </w:p>
        </w:tc>
        <w:tc>
          <w:tcPr>
            <w:tcW w:w="699" w:type="dxa"/>
            <w:tcBorders>
              <w:top w:val="nil"/>
              <w:left w:val="nil"/>
              <w:bottom w:val="single" w:sz="4" w:space="0" w:color="auto"/>
              <w:right w:val="single" w:sz="4" w:space="0" w:color="auto"/>
            </w:tcBorders>
            <w:shd w:val="clear" w:color="auto" w:fill="auto"/>
            <w:noWrap/>
            <w:vAlign w:val="center"/>
            <w:hideMark/>
          </w:tcPr>
          <w:p w14:paraId="30A22D24" w14:textId="77777777" w:rsidR="008946D4" w:rsidRPr="00207F03" w:rsidRDefault="008946D4" w:rsidP="009D61F3">
            <w:pPr>
              <w:spacing w:after="0" w:line="240" w:lineRule="auto"/>
              <w:rPr>
                <w:rFonts w:eastAsia="Times New Roman"/>
                <w:sz w:val="20"/>
                <w:szCs w:val="20"/>
                <w:lang w:eastAsia="en-US"/>
              </w:rPr>
            </w:pPr>
            <w:r w:rsidRPr="00207F03">
              <w:rPr>
                <w:rFonts w:eastAsia="Times New Roman"/>
                <w:sz w:val="20"/>
                <w:szCs w:val="20"/>
                <w:lang w:eastAsia="en-US"/>
              </w:rPr>
              <w:t>1000</w:t>
            </w:r>
          </w:p>
        </w:tc>
        <w:tc>
          <w:tcPr>
            <w:tcW w:w="888" w:type="dxa"/>
            <w:tcBorders>
              <w:top w:val="nil"/>
              <w:left w:val="nil"/>
              <w:bottom w:val="single" w:sz="4" w:space="0" w:color="auto"/>
              <w:right w:val="single" w:sz="4" w:space="0" w:color="auto"/>
            </w:tcBorders>
            <w:shd w:val="clear" w:color="000000" w:fill="FFFFFF"/>
            <w:noWrap/>
            <w:vAlign w:val="center"/>
            <w:hideMark/>
          </w:tcPr>
          <w:p w14:paraId="58AA9C7D"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-29.00</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4423C28"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376879DF"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5C11E78F"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35ED3410"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67F31EDB"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370" w:type="dxa"/>
            <w:tcBorders>
              <w:top w:val="nil"/>
              <w:left w:val="nil"/>
              <w:bottom w:val="single" w:sz="4" w:space="0" w:color="auto"/>
              <w:right w:val="single" w:sz="4" w:space="0" w:color="auto"/>
            </w:tcBorders>
            <w:shd w:val="clear" w:color="000000" w:fill="FFFFFF"/>
            <w:vAlign w:val="center"/>
            <w:hideMark/>
          </w:tcPr>
          <w:p w14:paraId="74F3979D"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w:t>
            </w:r>
          </w:p>
        </w:tc>
        <w:tc>
          <w:tcPr>
            <w:tcW w:w="1130" w:type="dxa"/>
            <w:tcBorders>
              <w:top w:val="nil"/>
              <w:left w:val="nil"/>
              <w:bottom w:val="single" w:sz="4" w:space="0" w:color="auto"/>
              <w:right w:val="single" w:sz="4" w:space="0" w:color="auto"/>
            </w:tcBorders>
            <w:shd w:val="clear" w:color="000000" w:fill="FFFFFF"/>
            <w:noWrap/>
            <w:vAlign w:val="center"/>
            <w:hideMark/>
          </w:tcPr>
          <w:p w14:paraId="400C5CFE"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99" w:type="dxa"/>
            <w:tcBorders>
              <w:top w:val="nil"/>
              <w:left w:val="nil"/>
              <w:bottom w:val="single" w:sz="4" w:space="0" w:color="auto"/>
              <w:right w:val="single" w:sz="4" w:space="0" w:color="auto"/>
            </w:tcBorders>
            <w:shd w:val="clear" w:color="000000" w:fill="FFFFFF"/>
            <w:noWrap/>
            <w:vAlign w:val="center"/>
            <w:hideMark/>
          </w:tcPr>
          <w:p w14:paraId="355858F6"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888" w:type="dxa"/>
            <w:tcBorders>
              <w:top w:val="nil"/>
              <w:left w:val="nil"/>
              <w:bottom w:val="single" w:sz="4" w:space="0" w:color="auto"/>
              <w:right w:val="single" w:sz="4" w:space="0" w:color="auto"/>
            </w:tcBorders>
            <w:shd w:val="clear" w:color="000000" w:fill="FFFFFF"/>
            <w:noWrap/>
            <w:vAlign w:val="center"/>
            <w:hideMark/>
          </w:tcPr>
          <w:p w14:paraId="1959A34C"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-97.33</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EDA4A7E"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79BB8390"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3E183F65"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4344E84C"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459086F2"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370" w:type="dxa"/>
            <w:tcBorders>
              <w:top w:val="nil"/>
              <w:left w:val="nil"/>
              <w:bottom w:val="single" w:sz="4" w:space="0" w:color="auto"/>
              <w:right w:val="single" w:sz="4" w:space="0" w:color="auto"/>
            </w:tcBorders>
            <w:shd w:val="clear" w:color="000000" w:fill="FFFFFF"/>
            <w:vAlign w:val="center"/>
            <w:hideMark/>
          </w:tcPr>
          <w:p w14:paraId="5495DBDD"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1130" w:type="dxa"/>
            <w:tcBorders>
              <w:top w:val="nil"/>
              <w:left w:val="nil"/>
              <w:bottom w:val="single" w:sz="4" w:space="0" w:color="auto"/>
              <w:right w:val="single" w:sz="4" w:space="0" w:color="auto"/>
            </w:tcBorders>
            <w:shd w:val="clear" w:color="000000" w:fill="FFFFFF"/>
            <w:noWrap/>
            <w:vAlign w:val="center"/>
            <w:hideMark/>
          </w:tcPr>
          <w:p w14:paraId="142080FC" w14:textId="19154E5B" w:rsidR="008946D4" w:rsidRPr="00207F03" w:rsidRDefault="002155D5"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r w:rsidR="008946D4" w:rsidRPr="00207F03">
              <w:rPr>
                <w:rFonts w:eastAsia="Times New Roman"/>
                <w:color w:val="auto"/>
                <w:sz w:val="20"/>
                <w:szCs w:val="20"/>
                <w:lang w:eastAsia="en-US"/>
              </w:rPr>
              <w:t> </w:t>
            </w:r>
          </w:p>
        </w:tc>
        <w:tc>
          <w:tcPr>
            <w:tcW w:w="699" w:type="dxa"/>
            <w:tcBorders>
              <w:top w:val="nil"/>
              <w:left w:val="nil"/>
              <w:bottom w:val="single" w:sz="4" w:space="0" w:color="auto"/>
              <w:right w:val="single" w:sz="4" w:space="0" w:color="auto"/>
            </w:tcBorders>
            <w:shd w:val="clear" w:color="000000" w:fill="FFFFFF"/>
            <w:noWrap/>
            <w:vAlign w:val="center"/>
            <w:hideMark/>
          </w:tcPr>
          <w:p w14:paraId="3E00F2E7"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888" w:type="dxa"/>
            <w:tcBorders>
              <w:top w:val="nil"/>
              <w:left w:val="nil"/>
              <w:bottom w:val="single" w:sz="4" w:space="0" w:color="auto"/>
              <w:right w:val="single" w:sz="4" w:space="0" w:color="auto"/>
            </w:tcBorders>
            <w:shd w:val="clear" w:color="000000" w:fill="FFFFFF"/>
            <w:noWrap/>
            <w:vAlign w:val="center"/>
            <w:hideMark/>
          </w:tcPr>
          <w:p w14:paraId="457359F7"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54F2E98"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519AC41E" w14:textId="77777777" w:rsidTr="006F126B">
        <w:trPr>
          <w:trHeight w:val="257"/>
        </w:trPr>
        <w:tc>
          <w:tcPr>
            <w:tcW w:w="2000" w:type="dxa"/>
            <w:vMerge w:val="restart"/>
            <w:tcBorders>
              <w:top w:val="nil"/>
              <w:left w:val="single" w:sz="4" w:space="0" w:color="auto"/>
              <w:bottom w:val="single" w:sz="4" w:space="0" w:color="auto"/>
              <w:right w:val="single" w:sz="4" w:space="0" w:color="auto"/>
            </w:tcBorders>
            <w:shd w:val="clear" w:color="auto" w:fill="auto"/>
            <w:vAlign w:val="center"/>
            <w:hideMark/>
          </w:tcPr>
          <w:p w14:paraId="29B31F61"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PCU_SMB_DAT</w:t>
            </w:r>
          </w:p>
        </w:tc>
        <w:tc>
          <w:tcPr>
            <w:tcW w:w="1333" w:type="dxa"/>
            <w:vMerge w:val="restart"/>
            <w:tcBorders>
              <w:top w:val="nil"/>
              <w:left w:val="single" w:sz="4" w:space="0" w:color="auto"/>
              <w:bottom w:val="single" w:sz="4" w:space="0" w:color="auto"/>
              <w:right w:val="single" w:sz="4" w:space="0" w:color="auto"/>
            </w:tcBorders>
            <w:shd w:val="clear" w:color="auto" w:fill="auto"/>
            <w:vAlign w:val="center"/>
            <w:hideMark/>
          </w:tcPr>
          <w:p w14:paraId="57C78DA6"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U4D1.3</w:t>
            </w:r>
          </w:p>
        </w:tc>
        <w:tc>
          <w:tcPr>
            <w:tcW w:w="2027" w:type="dxa"/>
            <w:tcBorders>
              <w:top w:val="nil"/>
              <w:left w:val="nil"/>
              <w:bottom w:val="single" w:sz="4" w:space="0" w:color="auto"/>
              <w:right w:val="single" w:sz="4" w:space="0" w:color="auto"/>
            </w:tcBorders>
            <w:shd w:val="clear" w:color="000000" w:fill="FFFFFF"/>
            <w:vAlign w:val="center"/>
            <w:hideMark/>
          </w:tcPr>
          <w:p w14:paraId="1D92091A"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370" w:type="dxa"/>
            <w:tcBorders>
              <w:top w:val="nil"/>
              <w:left w:val="nil"/>
              <w:bottom w:val="single" w:sz="4" w:space="0" w:color="auto"/>
              <w:right w:val="single" w:sz="4" w:space="0" w:color="auto"/>
            </w:tcBorders>
            <w:shd w:val="clear" w:color="000000" w:fill="FFFFFF"/>
            <w:vAlign w:val="center"/>
            <w:hideMark/>
          </w:tcPr>
          <w:p w14:paraId="0673DE39"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130" w:type="dxa"/>
            <w:tcBorders>
              <w:top w:val="nil"/>
              <w:left w:val="nil"/>
              <w:bottom w:val="single" w:sz="4" w:space="0" w:color="auto"/>
              <w:right w:val="single" w:sz="4" w:space="0" w:color="auto"/>
            </w:tcBorders>
            <w:shd w:val="clear" w:color="000000" w:fill="FFFFFF"/>
            <w:noWrap/>
            <w:vAlign w:val="center"/>
            <w:hideMark/>
          </w:tcPr>
          <w:p w14:paraId="2620F7E4"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699" w:type="dxa"/>
            <w:tcBorders>
              <w:top w:val="nil"/>
              <w:left w:val="nil"/>
              <w:bottom w:val="single" w:sz="4" w:space="0" w:color="auto"/>
              <w:right w:val="single" w:sz="4" w:space="0" w:color="auto"/>
            </w:tcBorders>
            <w:shd w:val="clear" w:color="000000" w:fill="FFFFFF"/>
            <w:noWrap/>
            <w:vAlign w:val="center"/>
            <w:hideMark/>
          </w:tcPr>
          <w:p w14:paraId="59D2AEBB"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0.54</w:t>
            </w:r>
          </w:p>
        </w:tc>
        <w:tc>
          <w:tcPr>
            <w:tcW w:w="888" w:type="dxa"/>
            <w:tcBorders>
              <w:top w:val="nil"/>
              <w:left w:val="nil"/>
              <w:bottom w:val="single" w:sz="4" w:space="0" w:color="auto"/>
              <w:right w:val="single" w:sz="4" w:space="0" w:color="auto"/>
            </w:tcBorders>
            <w:shd w:val="clear" w:color="000000" w:fill="FFFFFF"/>
            <w:noWrap/>
            <w:vAlign w:val="center"/>
            <w:hideMark/>
          </w:tcPr>
          <w:p w14:paraId="02863206"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139CDD8"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08D8C550"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39628BFD"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14A141A1"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095F735E"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370" w:type="dxa"/>
            <w:tcBorders>
              <w:top w:val="nil"/>
              <w:left w:val="nil"/>
              <w:bottom w:val="single" w:sz="4" w:space="0" w:color="auto"/>
              <w:right w:val="single" w:sz="4" w:space="0" w:color="auto"/>
            </w:tcBorders>
            <w:shd w:val="clear" w:color="000000" w:fill="FFFFFF"/>
            <w:vAlign w:val="center"/>
            <w:hideMark/>
          </w:tcPr>
          <w:p w14:paraId="2DD98144"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1130" w:type="dxa"/>
            <w:tcBorders>
              <w:top w:val="nil"/>
              <w:left w:val="nil"/>
              <w:bottom w:val="single" w:sz="4" w:space="0" w:color="auto"/>
              <w:right w:val="single" w:sz="4" w:space="0" w:color="auto"/>
            </w:tcBorders>
            <w:shd w:val="clear" w:color="000000" w:fill="FFFFFF"/>
            <w:noWrap/>
            <w:vAlign w:val="center"/>
            <w:hideMark/>
          </w:tcPr>
          <w:p w14:paraId="0C40D650"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1.26</w:t>
            </w:r>
          </w:p>
        </w:tc>
        <w:tc>
          <w:tcPr>
            <w:tcW w:w="699" w:type="dxa"/>
            <w:tcBorders>
              <w:top w:val="nil"/>
              <w:left w:val="nil"/>
              <w:bottom w:val="single" w:sz="4" w:space="0" w:color="auto"/>
              <w:right w:val="single" w:sz="4" w:space="0" w:color="auto"/>
            </w:tcBorders>
            <w:shd w:val="clear" w:color="000000" w:fill="FFFFFF"/>
            <w:noWrap/>
            <w:vAlign w:val="center"/>
            <w:hideMark/>
          </w:tcPr>
          <w:p w14:paraId="2E6A6EEA"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5.5</w:t>
            </w:r>
          </w:p>
        </w:tc>
        <w:tc>
          <w:tcPr>
            <w:tcW w:w="888" w:type="dxa"/>
            <w:tcBorders>
              <w:top w:val="nil"/>
              <w:left w:val="nil"/>
              <w:bottom w:val="single" w:sz="4" w:space="0" w:color="auto"/>
              <w:right w:val="single" w:sz="4" w:space="0" w:color="auto"/>
            </w:tcBorders>
            <w:shd w:val="clear" w:color="000000" w:fill="FFFFFF"/>
            <w:noWrap/>
            <w:vAlign w:val="center"/>
            <w:hideMark/>
          </w:tcPr>
          <w:p w14:paraId="442DD528"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-42.86</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D574AAE"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7E7F92E4"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7F164834"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14DCF14C"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7B21B491"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370" w:type="dxa"/>
            <w:tcBorders>
              <w:top w:val="nil"/>
              <w:left w:val="nil"/>
              <w:bottom w:val="single" w:sz="4" w:space="0" w:color="auto"/>
              <w:right w:val="single" w:sz="4" w:space="0" w:color="auto"/>
            </w:tcBorders>
            <w:shd w:val="clear" w:color="000000" w:fill="FFFFFF"/>
            <w:vAlign w:val="center"/>
            <w:hideMark/>
          </w:tcPr>
          <w:p w14:paraId="57191536"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740</w:t>
            </w:r>
          </w:p>
        </w:tc>
        <w:tc>
          <w:tcPr>
            <w:tcW w:w="1130" w:type="dxa"/>
            <w:tcBorders>
              <w:top w:val="nil"/>
              <w:left w:val="nil"/>
              <w:bottom w:val="single" w:sz="4" w:space="0" w:color="auto"/>
              <w:right w:val="single" w:sz="4" w:space="0" w:color="auto"/>
            </w:tcBorders>
            <w:shd w:val="clear" w:color="auto" w:fill="auto"/>
            <w:noWrap/>
            <w:vAlign w:val="center"/>
            <w:hideMark/>
          </w:tcPr>
          <w:p w14:paraId="784FA03D" w14:textId="77777777" w:rsidR="008946D4" w:rsidRPr="00207F03" w:rsidRDefault="008946D4" w:rsidP="009D61F3">
            <w:pPr>
              <w:spacing w:after="0" w:line="240" w:lineRule="auto"/>
              <w:rPr>
                <w:rFonts w:eastAsia="Times New Roman"/>
                <w:sz w:val="20"/>
                <w:szCs w:val="20"/>
                <w:lang w:eastAsia="en-US"/>
              </w:rPr>
            </w:pPr>
            <w:r w:rsidRPr="00207F03">
              <w:rPr>
                <w:rFonts w:eastAsia="Times New Roman"/>
                <w:sz w:val="20"/>
                <w:szCs w:val="20"/>
                <w:lang w:eastAsia="en-US"/>
              </w:rPr>
              <w:t>0</w:t>
            </w:r>
          </w:p>
        </w:tc>
        <w:tc>
          <w:tcPr>
            <w:tcW w:w="699" w:type="dxa"/>
            <w:tcBorders>
              <w:top w:val="nil"/>
              <w:left w:val="nil"/>
              <w:bottom w:val="single" w:sz="4" w:space="0" w:color="auto"/>
              <w:right w:val="single" w:sz="4" w:space="0" w:color="auto"/>
            </w:tcBorders>
            <w:shd w:val="clear" w:color="auto" w:fill="auto"/>
            <w:noWrap/>
            <w:vAlign w:val="center"/>
            <w:hideMark/>
          </w:tcPr>
          <w:p w14:paraId="21C34C62" w14:textId="77777777" w:rsidR="008946D4" w:rsidRPr="00207F03" w:rsidRDefault="008946D4" w:rsidP="009D61F3">
            <w:pPr>
              <w:spacing w:after="0" w:line="240" w:lineRule="auto"/>
              <w:rPr>
                <w:rFonts w:eastAsia="Times New Roman"/>
                <w:sz w:val="20"/>
                <w:szCs w:val="20"/>
                <w:lang w:eastAsia="en-US"/>
              </w:rPr>
            </w:pPr>
            <w:r w:rsidRPr="00207F03">
              <w:rPr>
                <w:rFonts w:eastAsia="Times New Roman"/>
                <w:sz w:val="20"/>
                <w:szCs w:val="20"/>
                <w:lang w:eastAsia="en-US"/>
              </w:rPr>
              <w:t>1000</w:t>
            </w:r>
          </w:p>
        </w:tc>
        <w:tc>
          <w:tcPr>
            <w:tcW w:w="888" w:type="dxa"/>
            <w:tcBorders>
              <w:top w:val="nil"/>
              <w:left w:val="nil"/>
              <w:bottom w:val="single" w:sz="4" w:space="0" w:color="auto"/>
              <w:right w:val="single" w:sz="4" w:space="0" w:color="auto"/>
            </w:tcBorders>
            <w:shd w:val="clear" w:color="000000" w:fill="FFFFFF"/>
            <w:noWrap/>
            <w:vAlign w:val="center"/>
            <w:hideMark/>
          </w:tcPr>
          <w:p w14:paraId="5C5607C5"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-26.00</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B74E4EF"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20B518EC"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7F332E95"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698F10C6"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30836581"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370" w:type="dxa"/>
            <w:tcBorders>
              <w:top w:val="nil"/>
              <w:left w:val="nil"/>
              <w:bottom w:val="single" w:sz="4" w:space="0" w:color="auto"/>
              <w:right w:val="single" w:sz="4" w:space="0" w:color="auto"/>
            </w:tcBorders>
            <w:shd w:val="clear" w:color="000000" w:fill="FFFFFF"/>
            <w:vAlign w:val="center"/>
            <w:hideMark/>
          </w:tcPr>
          <w:p w14:paraId="3BD9DD15"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1130" w:type="dxa"/>
            <w:tcBorders>
              <w:top w:val="nil"/>
              <w:left w:val="nil"/>
              <w:bottom w:val="single" w:sz="4" w:space="0" w:color="auto"/>
              <w:right w:val="single" w:sz="4" w:space="0" w:color="auto"/>
            </w:tcBorders>
            <w:shd w:val="clear" w:color="000000" w:fill="FFFFFF"/>
            <w:noWrap/>
            <w:vAlign w:val="center"/>
            <w:hideMark/>
          </w:tcPr>
          <w:p w14:paraId="30033297"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99" w:type="dxa"/>
            <w:tcBorders>
              <w:top w:val="nil"/>
              <w:left w:val="nil"/>
              <w:bottom w:val="single" w:sz="4" w:space="0" w:color="auto"/>
              <w:right w:val="single" w:sz="4" w:space="0" w:color="auto"/>
            </w:tcBorders>
            <w:shd w:val="clear" w:color="000000" w:fill="FFFFFF"/>
            <w:noWrap/>
            <w:vAlign w:val="center"/>
            <w:hideMark/>
          </w:tcPr>
          <w:p w14:paraId="05B89B08"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888" w:type="dxa"/>
            <w:tcBorders>
              <w:top w:val="nil"/>
              <w:left w:val="nil"/>
              <w:bottom w:val="single" w:sz="4" w:space="0" w:color="auto"/>
              <w:right w:val="single" w:sz="4" w:space="0" w:color="auto"/>
            </w:tcBorders>
            <w:shd w:val="clear" w:color="000000" w:fill="FFFFFF"/>
            <w:noWrap/>
            <w:vAlign w:val="center"/>
            <w:hideMark/>
          </w:tcPr>
          <w:p w14:paraId="16204306"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-96.67</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EB7EABC"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69B64EBB" w14:textId="77777777" w:rsidTr="006F126B">
        <w:trPr>
          <w:trHeight w:val="257"/>
        </w:trPr>
        <w:tc>
          <w:tcPr>
            <w:tcW w:w="10244"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5E89DB7E" w14:textId="77777777" w:rsidR="008946D4" w:rsidRPr="00207F03" w:rsidRDefault="008946D4" w:rsidP="009D61F3">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DDR-SMB (After Level Shifter)</w:t>
            </w:r>
          </w:p>
        </w:tc>
      </w:tr>
      <w:tr w:rsidR="008946D4" w:rsidRPr="00207F03" w14:paraId="5C28C95A" w14:textId="77777777" w:rsidTr="006F126B">
        <w:trPr>
          <w:trHeight w:val="257"/>
        </w:trPr>
        <w:tc>
          <w:tcPr>
            <w:tcW w:w="2000" w:type="dxa"/>
            <w:vMerge w:val="restart"/>
            <w:tcBorders>
              <w:top w:val="nil"/>
              <w:left w:val="single" w:sz="4" w:space="0" w:color="auto"/>
              <w:bottom w:val="single" w:sz="4" w:space="0" w:color="auto"/>
              <w:right w:val="single" w:sz="4" w:space="0" w:color="auto"/>
            </w:tcBorders>
            <w:shd w:val="clear" w:color="auto" w:fill="auto"/>
            <w:vAlign w:val="center"/>
            <w:hideMark/>
          </w:tcPr>
          <w:p w14:paraId="11F75399"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SMB_DDR3_CLK</w:t>
            </w:r>
          </w:p>
        </w:tc>
        <w:tc>
          <w:tcPr>
            <w:tcW w:w="1333" w:type="dxa"/>
            <w:vMerge w:val="restart"/>
            <w:tcBorders>
              <w:top w:val="nil"/>
              <w:left w:val="single" w:sz="4" w:space="0" w:color="auto"/>
              <w:bottom w:val="single" w:sz="4" w:space="0" w:color="auto"/>
              <w:right w:val="single" w:sz="4" w:space="0" w:color="auto"/>
            </w:tcBorders>
            <w:shd w:val="clear" w:color="auto" w:fill="auto"/>
            <w:vAlign w:val="center"/>
            <w:hideMark/>
          </w:tcPr>
          <w:p w14:paraId="584ECB21"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U4D1.7</w:t>
            </w:r>
          </w:p>
        </w:tc>
        <w:tc>
          <w:tcPr>
            <w:tcW w:w="2027" w:type="dxa"/>
            <w:tcBorders>
              <w:top w:val="nil"/>
              <w:left w:val="nil"/>
              <w:bottom w:val="single" w:sz="4" w:space="0" w:color="auto"/>
              <w:right w:val="single" w:sz="4" w:space="0" w:color="auto"/>
            </w:tcBorders>
            <w:shd w:val="clear" w:color="000000" w:fill="FFFFFF"/>
            <w:vAlign w:val="center"/>
            <w:hideMark/>
          </w:tcPr>
          <w:p w14:paraId="61D393D1"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370" w:type="dxa"/>
            <w:tcBorders>
              <w:top w:val="nil"/>
              <w:left w:val="nil"/>
              <w:bottom w:val="single" w:sz="4" w:space="0" w:color="auto"/>
              <w:right w:val="single" w:sz="4" w:space="0" w:color="auto"/>
            </w:tcBorders>
            <w:shd w:val="clear" w:color="000000" w:fill="FFFFFF"/>
            <w:vAlign w:val="center"/>
            <w:hideMark/>
          </w:tcPr>
          <w:p w14:paraId="0CDAA92C"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0.4</w:t>
            </w:r>
          </w:p>
        </w:tc>
        <w:tc>
          <w:tcPr>
            <w:tcW w:w="1130" w:type="dxa"/>
            <w:tcBorders>
              <w:top w:val="nil"/>
              <w:left w:val="nil"/>
              <w:bottom w:val="single" w:sz="4" w:space="0" w:color="auto"/>
              <w:right w:val="single" w:sz="4" w:space="0" w:color="auto"/>
            </w:tcBorders>
            <w:shd w:val="clear" w:color="000000" w:fill="FFFFFF"/>
            <w:noWrap/>
            <w:vAlign w:val="center"/>
            <w:hideMark/>
          </w:tcPr>
          <w:p w14:paraId="3B98B435"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699" w:type="dxa"/>
            <w:tcBorders>
              <w:top w:val="nil"/>
              <w:left w:val="nil"/>
              <w:bottom w:val="single" w:sz="4" w:space="0" w:color="auto"/>
              <w:right w:val="single" w:sz="4" w:space="0" w:color="auto"/>
            </w:tcBorders>
            <w:shd w:val="clear" w:color="000000" w:fill="FFFFFF"/>
            <w:noWrap/>
            <w:vAlign w:val="center"/>
            <w:hideMark/>
          </w:tcPr>
          <w:p w14:paraId="6C462A12"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888" w:type="dxa"/>
            <w:tcBorders>
              <w:top w:val="nil"/>
              <w:left w:val="nil"/>
              <w:bottom w:val="single" w:sz="4" w:space="0" w:color="auto"/>
              <w:right w:val="single" w:sz="4" w:space="0" w:color="auto"/>
            </w:tcBorders>
            <w:shd w:val="clear" w:color="000000" w:fill="FFFFFF"/>
            <w:noWrap/>
            <w:vAlign w:val="center"/>
            <w:hideMark/>
          </w:tcPr>
          <w:p w14:paraId="5AC8E60E"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180.00</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82E881E"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6A5CD3D5"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23C17576"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4FC3FBB2"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2C9BAE9C"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370" w:type="dxa"/>
            <w:tcBorders>
              <w:top w:val="nil"/>
              <w:left w:val="nil"/>
              <w:bottom w:val="single" w:sz="4" w:space="0" w:color="auto"/>
              <w:right w:val="single" w:sz="4" w:space="0" w:color="auto"/>
            </w:tcBorders>
            <w:shd w:val="clear" w:color="000000" w:fill="FFFFFF"/>
            <w:vAlign w:val="center"/>
            <w:hideMark/>
          </w:tcPr>
          <w:p w14:paraId="6B86736E"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2.8</w:t>
            </w:r>
          </w:p>
        </w:tc>
        <w:tc>
          <w:tcPr>
            <w:tcW w:w="1130" w:type="dxa"/>
            <w:tcBorders>
              <w:top w:val="nil"/>
              <w:left w:val="nil"/>
              <w:bottom w:val="single" w:sz="4" w:space="0" w:color="auto"/>
              <w:right w:val="single" w:sz="4" w:space="0" w:color="auto"/>
            </w:tcBorders>
            <w:shd w:val="clear" w:color="000000" w:fill="FFFFFF"/>
            <w:noWrap/>
            <w:vAlign w:val="center"/>
            <w:hideMark/>
          </w:tcPr>
          <w:p w14:paraId="20073E38"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699" w:type="dxa"/>
            <w:tcBorders>
              <w:top w:val="nil"/>
              <w:left w:val="nil"/>
              <w:bottom w:val="single" w:sz="4" w:space="0" w:color="auto"/>
              <w:right w:val="single" w:sz="4" w:space="0" w:color="auto"/>
            </w:tcBorders>
            <w:shd w:val="clear" w:color="000000" w:fill="FFFFFF"/>
            <w:noWrap/>
            <w:vAlign w:val="center"/>
            <w:hideMark/>
          </w:tcPr>
          <w:p w14:paraId="50EABC8A"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3.8</w:t>
            </w:r>
          </w:p>
        </w:tc>
        <w:tc>
          <w:tcPr>
            <w:tcW w:w="888" w:type="dxa"/>
            <w:tcBorders>
              <w:top w:val="nil"/>
              <w:left w:val="nil"/>
              <w:bottom w:val="single" w:sz="4" w:space="0" w:color="auto"/>
              <w:right w:val="single" w:sz="4" w:space="0" w:color="auto"/>
            </w:tcBorders>
            <w:shd w:val="clear" w:color="000000" w:fill="FFFFFF"/>
            <w:noWrap/>
            <w:vAlign w:val="center"/>
            <w:hideMark/>
          </w:tcPr>
          <w:p w14:paraId="584FDDF0"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-21.21</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B0217EF"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0ABEE08A"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0637926F"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1CF97010"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284CD115"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370" w:type="dxa"/>
            <w:tcBorders>
              <w:top w:val="nil"/>
              <w:left w:val="nil"/>
              <w:bottom w:val="single" w:sz="4" w:space="0" w:color="auto"/>
              <w:right w:val="single" w:sz="4" w:space="0" w:color="auto"/>
            </w:tcBorders>
            <w:shd w:val="clear" w:color="000000" w:fill="FFFFFF"/>
            <w:vAlign w:val="center"/>
            <w:hideMark/>
          </w:tcPr>
          <w:p w14:paraId="25FDE01B"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860</w:t>
            </w:r>
          </w:p>
        </w:tc>
        <w:tc>
          <w:tcPr>
            <w:tcW w:w="1130" w:type="dxa"/>
            <w:tcBorders>
              <w:top w:val="nil"/>
              <w:left w:val="nil"/>
              <w:bottom w:val="single" w:sz="4" w:space="0" w:color="auto"/>
              <w:right w:val="single" w:sz="4" w:space="0" w:color="auto"/>
            </w:tcBorders>
            <w:shd w:val="clear" w:color="auto" w:fill="auto"/>
            <w:noWrap/>
            <w:vAlign w:val="center"/>
            <w:hideMark/>
          </w:tcPr>
          <w:p w14:paraId="178B3E9B" w14:textId="77777777" w:rsidR="008946D4" w:rsidRPr="00207F03" w:rsidRDefault="008946D4" w:rsidP="009D61F3">
            <w:pPr>
              <w:spacing w:after="0" w:line="240" w:lineRule="auto"/>
              <w:rPr>
                <w:rFonts w:eastAsia="Times New Roman"/>
                <w:sz w:val="20"/>
                <w:szCs w:val="20"/>
                <w:lang w:eastAsia="en-US"/>
              </w:rPr>
            </w:pPr>
            <w:r w:rsidRPr="00207F03">
              <w:rPr>
                <w:rFonts w:eastAsia="Times New Roman"/>
                <w:sz w:val="20"/>
                <w:szCs w:val="20"/>
                <w:lang w:eastAsia="en-US"/>
              </w:rPr>
              <w:t>0</w:t>
            </w:r>
          </w:p>
        </w:tc>
        <w:tc>
          <w:tcPr>
            <w:tcW w:w="699" w:type="dxa"/>
            <w:tcBorders>
              <w:top w:val="nil"/>
              <w:left w:val="nil"/>
              <w:bottom w:val="single" w:sz="4" w:space="0" w:color="auto"/>
              <w:right w:val="single" w:sz="4" w:space="0" w:color="auto"/>
            </w:tcBorders>
            <w:shd w:val="clear" w:color="auto" w:fill="auto"/>
            <w:noWrap/>
            <w:vAlign w:val="center"/>
            <w:hideMark/>
          </w:tcPr>
          <w:p w14:paraId="53ED8F22" w14:textId="77777777" w:rsidR="008946D4" w:rsidRPr="00207F03" w:rsidRDefault="008946D4" w:rsidP="009D61F3">
            <w:pPr>
              <w:spacing w:after="0" w:line="240" w:lineRule="auto"/>
              <w:rPr>
                <w:rFonts w:eastAsia="Times New Roman"/>
                <w:sz w:val="20"/>
                <w:szCs w:val="20"/>
                <w:lang w:eastAsia="en-US"/>
              </w:rPr>
            </w:pPr>
            <w:r w:rsidRPr="00207F03">
              <w:rPr>
                <w:rFonts w:eastAsia="Times New Roman"/>
                <w:sz w:val="20"/>
                <w:szCs w:val="20"/>
                <w:lang w:eastAsia="en-US"/>
              </w:rPr>
              <w:t>1000</w:t>
            </w:r>
          </w:p>
        </w:tc>
        <w:tc>
          <w:tcPr>
            <w:tcW w:w="888" w:type="dxa"/>
            <w:tcBorders>
              <w:top w:val="nil"/>
              <w:left w:val="nil"/>
              <w:bottom w:val="single" w:sz="4" w:space="0" w:color="auto"/>
              <w:right w:val="single" w:sz="4" w:space="0" w:color="auto"/>
            </w:tcBorders>
            <w:shd w:val="clear" w:color="000000" w:fill="FFFFFF"/>
            <w:noWrap/>
            <w:vAlign w:val="center"/>
            <w:hideMark/>
          </w:tcPr>
          <w:p w14:paraId="5B98E87C"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-14.00</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41BD4C9"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5F6A8064"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57B8C67A"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66A326EF"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1C199F41"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370" w:type="dxa"/>
            <w:tcBorders>
              <w:top w:val="nil"/>
              <w:left w:val="nil"/>
              <w:bottom w:val="single" w:sz="4" w:space="0" w:color="auto"/>
              <w:right w:val="single" w:sz="4" w:space="0" w:color="auto"/>
            </w:tcBorders>
            <w:shd w:val="clear" w:color="000000" w:fill="FFFFFF"/>
            <w:vAlign w:val="center"/>
            <w:hideMark/>
          </w:tcPr>
          <w:p w14:paraId="1DFF40D4"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52</w:t>
            </w:r>
          </w:p>
        </w:tc>
        <w:tc>
          <w:tcPr>
            <w:tcW w:w="1130" w:type="dxa"/>
            <w:tcBorders>
              <w:top w:val="nil"/>
              <w:left w:val="nil"/>
              <w:bottom w:val="single" w:sz="4" w:space="0" w:color="auto"/>
              <w:right w:val="single" w:sz="4" w:space="0" w:color="auto"/>
            </w:tcBorders>
            <w:shd w:val="clear" w:color="000000" w:fill="FFFFFF"/>
            <w:noWrap/>
            <w:vAlign w:val="center"/>
            <w:hideMark/>
          </w:tcPr>
          <w:p w14:paraId="6466D20A"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99" w:type="dxa"/>
            <w:tcBorders>
              <w:top w:val="nil"/>
              <w:left w:val="nil"/>
              <w:bottom w:val="single" w:sz="4" w:space="0" w:color="auto"/>
              <w:right w:val="single" w:sz="4" w:space="0" w:color="auto"/>
            </w:tcBorders>
            <w:shd w:val="clear" w:color="000000" w:fill="FFFFFF"/>
            <w:noWrap/>
            <w:vAlign w:val="center"/>
            <w:hideMark/>
          </w:tcPr>
          <w:p w14:paraId="5794BF58"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888" w:type="dxa"/>
            <w:tcBorders>
              <w:top w:val="nil"/>
              <w:left w:val="nil"/>
              <w:bottom w:val="single" w:sz="4" w:space="0" w:color="auto"/>
              <w:right w:val="single" w:sz="4" w:space="0" w:color="auto"/>
            </w:tcBorders>
            <w:shd w:val="clear" w:color="000000" w:fill="FFFFFF"/>
            <w:noWrap/>
            <w:vAlign w:val="center"/>
            <w:hideMark/>
          </w:tcPr>
          <w:p w14:paraId="007D7A86"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-82.67</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8D21B34"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1DB83279"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13CC7437"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25932D6F"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1A42D1CB"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370" w:type="dxa"/>
            <w:tcBorders>
              <w:top w:val="nil"/>
              <w:left w:val="nil"/>
              <w:bottom w:val="single" w:sz="4" w:space="0" w:color="auto"/>
              <w:right w:val="single" w:sz="4" w:space="0" w:color="auto"/>
            </w:tcBorders>
            <w:shd w:val="clear" w:color="000000" w:fill="FFFFFF"/>
            <w:vAlign w:val="center"/>
            <w:hideMark/>
          </w:tcPr>
          <w:p w14:paraId="107723C1"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83.3</w:t>
            </w:r>
          </w:p>
        </w:tc>
        <w:tc>
          <w:tcPr>
            <w:tcW w:w="1130" w:type="dxa"/>
            <w:tcBorders>
              <w:top w:val="nil"/>
              <w:left w:val="nil"/>
              <w:bottom w:val="single" w:sz="4" w:space="0" w:color="auto"/>
              <w:right w:val="single" w:sz="4" w:space="0" w:color="auto"/>
            </w:tcBorders>
            <w:shd w:val="clear" w:color="000000" w:fill="FFFFFF"/>
            <w:noWrap/>
            <w:vAlign w:val="center"/>
            <w:hideMark/>
          </w:tcPr>
          <w:p w14:paraId="45A34FC5" w14:textId="41CD591F" w:rsidR="008946D4" w:rsidRPr="00207F03" w:rsidRDefault="002155D5"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99" w:type="dxa"/>
            <w:tcBorders>
              <w:top w:val="nil"/>
              <w:left w:val="nil"/>
              <w:bottom w:val="single" w:sz="4" w:space="0" w:color="auto"/>
              <w:right w:val="single" w:sz="4" w:space="0" w:color="auto"/>
            </w:tcBorders>
            <w:shd w:val="clear" w:color="000000" w:fill="FFFFFF"/>
            <w:noWrap/>
            <w:vAlign w:val="center"/>
            <w:hideMark/>
          </w:tcPr>
          <w:p w14:paraId="25381C4C"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888" w:type="dxa"/>
            <w:tcBorders>
              <w:top w:val="nil"/>
              <w:left w:val="nil"/>
              <w:bottom w:val="single" w:sz="4" w:space="0" w:color="auto"/>
              <w:right w:val="single" w:sz="4" w:space="0" w:color="auto"/>
            </w:tcBorders>
            <w:shd w:val="clear" w:color="000000" w:fill="FFFFFF"/>
            <w:noWrap/>
            <w:vAlign w:val="center"/>
            <w:hideMark/>
          </w:tcPr>
          <w:p w14:paraId="74A26061"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-16.70</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458621A"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138EF0F4" w14:textId="77777777" w:rsidTr="006F126B">
        <w:trPr>
          <w:trHeight w:val="257"/>
        </w:trPr>
        <w:tc>
          <w:tcPr>
            <w:tcW w:w="2000" w:type="dxa"/>
            <w:vMerge w:val="restart"/>
            <w:tcBorders>
              <w:top w:val="nil"/>
              <w:left w:val="single" w:sz="4" w:space="0" w:color="auto"/>
              <w:bottom w:val="single" w:sz="4" w:space="0" w:color="auto"/>
              <w:right w:val="single" w:sz="4" w:space="0" w:color="auto"/>
            </w:tcBorders>
            <w:shd w:val="clear" w:color="auto" w:fill="auto"/>
            <w:vAlign w:val="center"/>
            <w:hideMark/>
          </w:tcPr>
          <w:p w14:paraId="3E751A2F"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SMB_DDR3_DAT</w:t>
            </w:r>
          </w:p>
        </w:tc>
        <w:tc>
          <w:tcPr>
            <w:tcW w:w="1333" w:type="dxa"/>
            <w:vMerge w:val="restart"/>
            <w:tcBorders>
              <w:top w:val="nil"/>
              <w:left w:val="single" w:sz="4" w:space="0" w:color="auto"/>
              <w:bottom w:val="single" w:sz="4" w:space="0" w:color="auto"/>
              <w:right w:val="single" w:sz="4" w:space="0" w:color="auto"/>
            </w:tcBorders>
            <w:shd w:val="clear" w:color="auto" w:fill="auto"/>
            <w:vAlign w:val="center"/>
            <w:hideMark/>
          </w:tcPr>
          <w:p w14:paraId="2D7A48D4"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U4D1.6</w:t>
            </w:r>
          </w:p>
        </w:tc>
        <w:tc>
          <w:tcPr>
            <w:tcW w:w="2027" w:type="dxa"/>
            <w:tcBorders>
              <w:top w:val="nil"/>
              <w:left w:val="nil"/>
              <w:bottom w:val="single" w:sz="4" w:space="0" w:color="auto"/>
              <w:right w:val="single" w:sz="4" w:space="0" w:color="auto"/>
            </w:tcBorders>
            <w:shd w:val="clear" w:color="000000" w:fill="FFFFFF"/>
            <w:vAlign w:val="center"/>
            <w:hideMark/>
          </w:tcPr>
          <w:p w14:paraId="4748B8FE"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370" w:type="dxa"/>
            <w:tcBorders>
              <w:top w:val="nil"/>
              <w:left w:val="nil"/>
              <w:bottom w:val="single" w:sz="4" w:space="0" w:color="auto"/>
              <w:right w:val="single" w:sz="4" w:space="0" w:color="auto"/>
            </w:tcBorders>
            <w:shd w:val="clear" w:color="000000" w:fill="FFFFFF"/>
            <w:vAlign w:val="center"/>
            <w:hideMark/>
          </w:tcPr>
          <w:p w14:paraId="4BEDC928"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0.4</w:t>
            </w:r>
          </w:p>
        </w:tc>
        <w:tc>
          <w:tcPr>
            <w:tcW w:w="1130" w:type="dxa"/>
            <w:tcBorders>
              <w:top w:val="nil"/>
              <w:left w:val="nil"/>
              <w:bottom w:val="single" w:sz="4" w:space="0" w:color="auto"/>
              <w:right w:val="single" w:sz="4" w:space="0" w:color="auto"/>
            </w:tcBorders>
            <w:shd w:val="clear" w:color="000000" w:fill="FFFFFF"/>
            <w:noWrap/>
            <w:vAlign w:val="center"/>
            <w:hideMark/>
          </w:tcPr>
          <w:p w14:paraId="7C4AD80C"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699" w:type="dxa"/>
            <w:tcBorders>
              <w:top w:val="nil"/>
              <w:left w:val="nil"/>
              <w:bottom w:val="single" w:sz="4" w:space="0" w:color="auto"/>
              <w:right w:val="single" w:sz="4" w:space="0" w:color="auto"/>
            </w:tcBorders>
            <w:shd w:val="clear" w:color="000000" w:fill="FFFFFF"/>
            <w:noWrap/>
            <w:vAlign w:val="center"/>
            <w:hideMark/>
          </w:tcPr>
          <w:p w14:paraId="5E4F405D"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888" w:type="dxa"/>
            <w:tcBorders>
              <w:top w:val="nil"/>
              <w:left w:val="nil"/>
              <w:bottom w:val="single" w:sz="4" w:space="0" w:color="auto"/>
              <w:right w:val="single" w:sz="4" w:space="0" w:color="auto"/>
            </w:tcBorders>
            <w:shd w:val="clear" w:color="000000" w:fill="FFFFFF"/>
            <w:noWrap/>
            <w:vAlign w:val="center"/>
            <w:hideMark/>
          </w:tcPr>
          <w:p w14:paraId="2165214E"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180.00</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FBB67EE"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13528818"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6DBE6BCC"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3D3A62ED"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03F1F4A5"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370" w:type="dxa"/>
            <w:tcBorders>
              <w:top w:val="nil"/>
              <w:left w:val="nil"/>
              <w:bottom w:val="single" w:sz="4" w:space="0" w:color="auto"/>
              <w:right w:val="single" w:sz="4" w:space="0" w:color="auto"/>
            </w:tcBorders>
            <w:shd w:val="clear" w:color="000000" w:fill="FFFFFF"/>
            <w:vAlign w:val="center"/>
            <w:hideMark/>
          </w:tcPr>
          <w:p w14:paraId="7443098C"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2.8</w:t>
            </w:r>
          </w:p>
        </w:tc>
        <w:tc>
          <w:tcPr>
            <w:tcW w:w="1130" w:type="dxa"/>
            <w:tcBorders>
              <w:top w:val="nil"/>
              <w:left w:val="nil"/>
              <w:bottom w:val="single" w:sz="4" w:space="0" w:color="auto"/>
              <w:right w:val="single" w:sz="4" w:space="0" w:color="auto"/>
            </w:tcBorders>
            <w:shd w:val="clear" w:color="000000" w:fill="FFFFFF"/>
            <w:noWrap/>
            <w:vAlign w:val="center"/>
            <w:hideMark/>
          </w:tcPr>
          <w:p w14:paraId="4AD2351F"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699" w:type="dxa"/>
            <w:tcBorders>
              <w:top w:val="nil"/>
              <w:left w:val="nil"/>
              <w:bottom w:val="single" w:sz="4" w:space="0" w:color="auto"/>
              <w:right w:val="single" w:sz="4" w:space="0" w:color="auto"/>
            </w:tcBorders>
            <w:shd w:val="clear" w:color="000000" w:fill="FFFFFF"/>
            <w:noWrap/>
            <w:vAlign w:val="center"/>
            <w:hideMark/>
          </w:tcPr>
          <w:p w14:paraId="7D4CCA70"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3.8</w:t>
            </w:r>
          </w:p>
        </w:tc>
        <w:tc>
          <w:tcPr>
            <w:tcW w:w="888" w:type="dxa"/>
            <w:tcBorders>
              <w:top w:val="nil"/>
              <w:left w:val="nil"/>
              <w:bottom w:val="single" w:sz="4" w:space="0" w:color="auto"/>
              <w:right w:val="single" w:sz="4" w:space="0" w:color="auto"/>
            </w:tcBorders>
            <w:shd w:val="clear" w:color="000000" w:fill="FFFFFF"/>
            <w:noWrap/>
            <w:vAlign w:val="center"/>
            <w:hideMark/>
          </w:tcPr>
          <w:p w14:paraId="05FF2546"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-21.21</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845A834"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1F7A02D3"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603BB2D8"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6D48F629"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2318801A"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370" w:type="dxa"/>
            <w:tcBorders>
              <w:top w:val="nil"/>
              <w:left w:val="nil"/>
              <w:bottom w:val="single" w:sz="4" w:space="0" w:color="auto"/>
              <w:right w:val="single" w:sz="4" w:space="0" w:color="auto"/>
            </w:tcBorders>
            <w:shd w:val="clear" w:color="000000" w:fill="FFFFFF"/>
            <w:vAlign w:val="center"/>
            <w:hideMark/>
          </w:tcPr>
          <w:p w14:paraId="7DF72D00" w14:textId="13239795"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980</w:t>
            </w:r>
          </w:p>
        </w:tc>
        <w:tc>
          <w:tcPr>
            <w:tcW w:w="1130" w:type="dxa"/>
            <w:tcBorders>
              <w:top w:val="nil"/>
              <w:left w:val="nil"/>
              <w:bottom w:val="single" w:sz="4" w:space="0" w:color="auto"/>
              <w:right w:val="single" w:sz="4" w:space="0" w:color="auto"/>
            </w:tcBorders>
            <w:shd w:val="clear" w:color="auto" w:fill="auto"/>
            <w:noWrap/>
            <w:vAlign w:val="center"/>
            <w:hideMark/>
          </w:tcPr>
          <w:p w14:paraId="0E8644C0" w14:textId="77777777" w:rsidR="008946D4" w:rsidRPr="00207F03" w:rsidRDefault="008946D4" w:rsidP="009D61F3">
            <w:pPr>
              <w:spacing w:after="0" w:line="240" w:lineRule="auto"/>
              <w:rPr>
                <w:rFonts w:eastAsia="Times New Roman"/>
                <w:sz w:val="20"/>
                <w:szCs w:val="20"/>
                <w:lang w:eastAsia="en-US"/>
              </w:rPr>
            </w:pPr>
            <w:r w:rsidRPr="00207F03">
              <w:rPr>
                <w:rFonts w:eastAsia="Times New Roman"/>
                <w:sz w:val="20"/>
                <w:szCs w:val="20"/>
                <w:lang w:eastAsia="en-US"/>
              </w:rPr>
              <w:t>0</w:t>
            </w:r>
          </w:p>
        </w:tc>
        <w:tc>
          <w:tcPr>
            <w:tcW w:w="699" w:type="dxa"/>
            <w:tcBorders>
              <w:top w:val="nil"/>
              <w:left w:val="nil"/>
              <w:bottom w:val="single" w:sz="4" w:space="0" w:color="auto"/>
              <w:right w:val="single" w:sz="4" w:space="0" w:color="auto"/>
            </w:tcBorders>
            <w:shd w:val="clear" w:color="auto" w:fill="auto"/>
            <w:noWrap/>
            <w:vAlign w:val="center"/>
            <w:hideMark/>
          </w:tcPr>
          <w:p w14:paraId="50083505" w14:textId="77777777" w:rsidR="008946D4" w:rsidRPr="00207F03" w:rsidRDefault="008946D4" w:rsidP="009D61F3">
            <w:pPr>
              <w:spacing w:after="0" w:line="240" w:lineRule="auto"/>
              <w:rPr>
                <w:rFonts w:eastAsia="Times New Roman"/>
                <w:sz w:val="20"/>
                <w:szCs w:val="20"/>
                <w:lang w:eastAsia="en-US"/>
              </w:rPr>
            </w:pPr>
            <w:r w:rsidRPr="00207F03">
              <w:rPr>
                <w:rFonts w:eastAsia="Times New Roman"/>
                <w:sz w:val="20"/>
                <w:szCs w:val="20"/>
                <w:lang w:eastAsia="en-US"/>
              </w:rPr>
              <w:t>1000</w:t>
            </w:r>
          </w:p>
        </w:tc>
        <w:tc>
          <w:tcPr>
            <w:tcW w:w="888" w:type="dxa"/>
            <w:tcBorders>
              <w:top w:val="nil"/>
              <w:left w:val="nil"/>
              <w:bottom w:val="single" w:sz="4" w:space="0" w:color="auto"/>
              <w:right w:val="single" w:sz="4" w:space="0" w:color="auto"/>
            </w:tcBorders>
            <w:shd w:val="clear" w:color="000000" w:fill="FFFFFF"/>
            <w:noWrap/>
            <w:vAlign w:val="center"/>
            <w:hideMark/>
          </w:tcPr>
          <w:p w14:paraId="65E6CE4A"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2.00</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284E60A"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946D4" w:rsidRPr="00207F03" w14:paraId="0C6C9C28" w14:textId="77777777" w:rsidTr="006F126B">
        <w:trPr>
          <w:trHeight w:val="257"/>
        </w:trPr>
        <w:tc>
          <w:tcPr>
            <w:tcW w:w="2000" w:type="dxa"/>
            <w:vMerge/>
            <w:tcBorders>
              <w:top w:val="nil"/>
              <w:left w:val="single" w:sz="4" w:space="0" w:color="auto"/>
              <w:bottom w:val="single" w:sz="4" w:space="0" w:color="auto"/>
              <w:right w:val="single" w:sz="4" w:space="0" w:color="auto"/>
            </w:tcBorders>
            <w:vAlign w:val="center"/>
            <w:hideMark/>
          </w:tcPr>
          <w:p w14:paraId="26CB0F6D" w14:textId="77777777" w:rsidR="008946D4" w:rsidRPr="00207F03" w:rsidRDefault="008946D4" w:rsidP="009D61F3">
            <w:pPr>
              <w:spacing w:after="0" w:line="240" w:lineRule="auto"/>
              <w:rPr>
                <w:rFonts w:eastAsia="Times New Roman"/>
                <w:color w:val="auto"/>
                <w:sz w:val="20"/>
                <w:szCs w:val="20"/>
                <w:lang w:eastAsia="en-US"/>
              </w:rPr>
            </w:pPr>
          </w:p>
        </w:tc>
        <w:tc>
          <w:tcPr>
            <w:tcW w:w="1333" w:type="dxa"/>
            <w:vMerge/>
            <w:tcBorders>
              <w:top w:val="nil"/>
              <w:left w:val="single" w:sz="4" w:space="0" w:color="auto"/>
              <w:bottom w:val="single" w:sz="4" w:space="0" w:color="auto"/>
              <w:right w:val="single" w:sz="4" w:space="0" w:color="auto"/>
            </w:tcBorders>
            <w:vAlign w:val="center"/>
            <w:hideMark/>
          </w:tcPr>
          <w:p w14:paraId="571B99F8" w14:textId="77777777" w:rsidR="008946D4" w:rsidRPr="00207F03" w:rsidRDefault="008946D4" w:rsidP="009D61F3">
            <w:pPr>
              <w:spacing w:after="0" w:line="240" w:lineRule="auto"/>
              <w:rPr>
                <w:rFonts w:eastAsia="Times New Roman"/>
                <w:color w:val="auto"/>
                <w:sz w:val="20"/>
                <w:szCs w:val="20"/>
                <w:lang w:eastAsia="en-US"/>
              </w:rPr>
            </w:pPr>
          </w:p>
        </w:tc>
        <w:tc>
          <w:tcPr>
            <w:tcW w:w="2027" w:type="dxa"/>
            <w:tcBorders>
              <w:top w:val="nil"/>
              <w:left w:val="nil"/>
              <w:bottom w:val="single" w:sz="4" w:space="0" w:color="auto"/>
              <w:right w:val="single" w:sz="4" w:space="0" w:color="auto"/>
            </w:tcBorders>
            <w:shd w:val="clear" w:color="000000" w:fill="FFFFFF"/>
            <w:vAlign w:val="center"/>
            <w:hideMark/>
          </w:tcPr>
          <w:p w14:paraId="58EEA2F9"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370" w:type="dxa"/>
            <w:tcBorders>
              <w:top w:val="nil"/>
              <w:left w:val="nil"/>
              <w:bottom w:val="single" w:sz="4" w:space="0" w:color="auto"/>
              <w:right w:val="single" w:sz="4" w:space="0" w:color="auto"/>
            </w:tcBorders>
            <w:shd w:val="clear" w:color="000000" w:fill="FFFFFF"/>
            <w:vAlign w:val="center"/>
            <w:hideMark/>
          </w:tcPr>
          <w:p w14:paraId="55EF092A"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56</w:t>
            </w:r>
          </w:p>
        </w:tc>
        <w:tc>
          <w:tcPr>
            <w:tcW w:w="1130" w:type="dxa"/>
            <w:tcBorders>
              <w:top w:val="nil"/>
              <w:left w:val="nil"/>
              <w:bottom w:val="single" w:sz="4" w:space="0" w:color="auto"/>
              <w:right w:val="single" w:sz="4" w:space="0" w:color="auto"/>
            </w:tcBorders>
            <w:shd w:val="clear" w:color="000000" w:fill="FFFFFF"/>
            <w:noWrap/>
            <w:vAlign w:val="center"/>
            <w:hideMark/>
          </w:tcPr>
          <w:p w14:paraId="4E3F80E0"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99" w:type="dxa"/>
            <w:tcBorders>
              <w:top w:val="nil"/>
              <w:left w:val="nil"/>
              <w:bottom w:val="single" w:sz="4" w:space="0" w:color="auto"/>
              <w:right w:val="single" w:sz="4" w:space="0" w:color="auto"/>
            </w:tcBorders>
            <w:shd w:val="clear" w:color="000000" w:fill="FFFFFF"/>
            <w:noWrap/>
            <w:vAlign w:val="center"/>
            <w:hideMark/>
          </w:tcPr>
          <w:p w14:paraId="753FEB70"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888" w:type="dxa"/>
            <w:tcBorders>
              <w:top w:val="nil"/>
              <w:left w:val="nil"/>
              <w:bottom w:val="single" w:sz="4" w:space="0" w:color="auto"/>
              <w:right w:val="single" w:sz="4" w:space="0" w:color="auto"/>
            </w:tcBorders>
            <w:shd w:val="clear" w:color="000000" w:fill="FFFFFF"/>
            <w:noWrap/>
            <w:vAlign w:val="center"/>
            <w:hideMark/>
          </w:tcPr>
          <w:p w14:paraId="30380E44" w14:textId="77777777" w:rsidR="008946D4" w:rsidRPr="00207F03" w:rsidRDefault="008946D4" w:rsidP="009D61F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-81.33</w:t>
            </w:r>
          </w:p>
        </w:tc>
        <w:tc>
          <w:tcPr>
            <w:tcW w:w="793"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18813CD" w14:textId="77777777" w:rsidR="008946D4" w:rsidRPr="00207F03" w:rsidRDefault="008946D4" w:rsidP="009D61F3">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217013E0" w14:textId="77777777" w:rsidR="00AE13B0" w:rsidRPr="00207F03" w:rsidRDefault="00AE13B0" w:rsidP="00E8248D">
      <w:pPr>
        <w:spacing w:after="0"/>
        <w:rPr>
          <w:b/>
          <w:color w:val="365F91" w:themeColor="accent1" w:themeShade="BF"/>
        </w:rPr>
      </w:pPr>
    </w:p>
    <w:p w14:paraId="5E3634C6" w14:textId="11FBDC81" w:rsidR="00E8248D" w:rsidRPr="00207F03" w:rsidRDefault="00E8248D" w:rsidP="00E8248D">
      <w:pPr>
        <w:spacing w:after="0"/>
        <w:rPr>
          <w:b/>
          <w:color w:val="365F91" w:themeColor="accent1" w:themeShade="BF"/>
        </w:rPr>
      </w:pPr>
      <w:r w:rsidRPr="00207F03">
        <w:rPr>
          <w:b/>
          <w:color w:val="365F91" w:themeColor="accent1" w:themeShade="BF"/>
        </w:rPr>
        <w:t>The detailed analysis report with waveform captured for DDR SMBus - Electrical validation is embedded in the xls document attached herewith</w:t>
      </w:r>
      <w:r w:rsidR="006016A2" w:rsidRPr="00207F03">
        <w:rPr>
          <w:b/>
          <w:color w:val="365F91" w:themeColor="accent1" w:themeShade="BF"/>
        </w:rPr>
        <w:t>.</w:t>
      </w:r>
    </w:p>
    <w:bookmarkStart w:id="579" w:name="_MON_1544368732"/>
    <w:bookmarkEnd w:id="579"/>
    <w:p w14:paraId="26653BE5" w14:textId="60937C29" w:rsidR="00E8248D" w:rsidRPr="00207F03" w:rsidRDefault="006016A2" w:rsidP="00E8248D">
      <w:pPr>
        <w:ind w:left="90"/>
        <w:rPr>
          <w:color w:val="000000" w:themeColor="text1"/>
          <w:sz w:val="22"/>
          <w:szCs w:val="22"/>
          <w:u w:val="single"/>
        </w:rPr>
      </w:pPr>
      <w:r w:rsidRPr="00207F03">
        <w:object w:dxaOrig="1550" w:dyaOrig="991" w14:anchorId="14B77CAA">
          <v:shape id="_x0000_i1073" type="#_x0000_t75" style="width:76.6pt;height:49pt" o:ole="">
            <v:imagedata r:id="rId109" o:title=""/>
          </v:shape>
          <o:OLEObject Type="Embed" ProgID="Excel.Sheet.12" ShapeID="_x0000_i1073" DrawAspect="Icon" ObjectID="_1576838399" r:id="rId110"/>
        </w:object>
      </w:r>
    </w:p>
    <w:p w14:paraId="6E0732EC" w14:textId="77777777" w:rsidR="00283877" w:rsidRPr="00207F03" w:rsidRDefault="00283877" w:rsidP="00283877">
      <w:pPr>
        <w:spacing w:after="0" w:line="240" w:lineRule="auto"/>
        <w:rPr>
          <w:sz w:val="22"/>
        </w:rPr>
      </w:pPr>
    </w:p>
    <w:p w14:paraId="084989D3" w14:textId="77777777" w:rsidR="00283877" w:rsidRPr="00207F03" w:rsidRDefault="00283877" w:rsidP="00D9595C">
      <w:pPr>
        <w:pStyle w:val="Heading1"/>
        <w:numPr>
          <w:ilvl w:val="3"/>
          <w:numId w:val="5"/>
        </w:numPr>
        <w:spacing w:before="0" w:after="240" w:line="240" w:lineRule="auto"/>
        <w:rPr>
          <w:b w:val="0"/>
          <w:color w:val="365F91" w:themeColor="accent1" w:themeShade="BF"/>
          <w:sz w:val="26"/>
          <w:szCs w:val="26"/>
        </w:rPr>
      </w:pPr>
      <w:bookmarkStart w:id="580" w:name="_Toc464337347"/>
      <w:bookmarkStart w:id="581" w:name="_Toc471231720"/>
      <w:r w:rsidRPr="00207F03">
        <w:rPr>
          <w:b w:val="0"/>
          <w:color w:val="365F91" w:themeColor="accent1" w:themeShade="BF"/>
          <w:sz w:val="26"/>
          <w:szCs w:val="26"/>
        </w:rPr>
        <w:t>Test ID / Test Name: CPU.5.2 / Signal integrity</w:t>
      </w:r>
      <w:bookmarkEnd w:id="580"/>
      <w:bookmarkEnd w:id="581"/>
    </w:p>
    <w:p w14:paraId="083907B2"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82" w:name="_Toc464337348"/>
      <w:bookmarkStart w:id="583" w:name="_Toc471231721"/>
      <w:r w:rsidRPr="00207F03">
        <w:rPr>
          <w:b w:val="0"/>
          <w:color w:val="365F91" w:themeColor="accent1" w:themeShade="BF"/>
          <w:sz w:val="24"/>
          <w:szCs w:val="24"/>
        </w:rPr>
        <w:t>Purpose</w:t>
      </w:r>
      <w:bookmarkEnd w:id="582"/>
      <w:bookmarkEnd w:id="583"/>
    </w:p>
    <w:p w14:paraId="0EE8F94E" w14:textId="77777777" w:rsidR="00283877" w:rsidRPr="00207F03" w:rsidRDefault="00283877" w:rsidP="00283877">
      <w:pPr>
        <w:spacing w:line="360" w:lineRule="auto"/>
        <w:ind w:left="360"/>
        <w:jc w:val="both"/>
        <w:rPr>
          <w:sz w:val="22"/>
        </w:rPr>
      </w:pPr>
      <w:r w:rsidRPr="00207F03">
        <w:t>The purpose of the test case is to validate the signal integrity of SMBus interface between Intel Atom processor and DDR Memory</w:t>
      </w:r>
      <w:r w:rsidRPr="00207F03">
        <w:rPr>
          <w:sz w:val="22"/>
        </w:rPr>
        <w:t>.</w:t>
      </w:r>
    </w:p>
    <w:p w14:paraId="1AB0DD4F"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84" w:name="_Toc464337349"/>
      <w:bookmarkStart w:id="585" w:name="_Toc471231722"/>
      <w:r w:rsidRPr="00207F03">
        <w:rPr>
          <w:b w:val="0"/>
          <w:color w:val="365F91" w:themeColor="accent1" w:themeShade="BF"/>
          <w:sz w:val="24"/>
          <w:szCs w:val="24"/>
        </w:rPr>
        <w:t>Test and Measurement Method</w:t>
      </w:r>
      <w:bookmarkEnd w:id="584"/>
      <w:bookmarkEnd w:id="585"/>
    </w:p>
    <w:p w14:paraId="0E26ED7A" w14:textId="2C7FDA35" w:rsidR="00283877" w:rsidRPr="00207F03" w:rsidRDefault="00283877" w:rsidP="00283877">
      <w:pPr>
        <w:spacing w:line="360" w:lineRule="auto"/>
        <w:ind w:left="360"/>
        <w:jc w:val="both"/>
        <w:rPr>
          <w:sz w:val="22"/>
        </w:rPr>
      </w:pPr>
      <w:r w:rsidRPr="00207F03">
        <w:rPr>
          <w:sz w:val="22"/>
        </w:rPr>
        <w:t xml:space="preserve">This test is conducted by </w:t>
      </w:r>
      <w:r w:rsidRPr="00207F03">
        <w:t>probing the SMBus signal at U4D1.6 (SDA) and U4D1.7 (CLK)</w:t>
      </w:r>
      <w:r w:rsidRPr="00207F03">
        <w:rPr>
          <w:rFonts w:eastAsia="Times New Roman"/>
          <w:color w:val="auto"/>
          <w:sz w:val="20"/>
          <w:szCs w:val="20"/>
          <w:lang w:eastAsia="en-US"/>
        </w:rPr>
        <w:t xml:space="preserve"> </w:t>
      </w:r>
      <w:r w:rsidRPr="00207F03">
        <w:t xml:space="preserve">after running the script “./pcu_smb_ddr3spd_read.sh” in the terminal. The measured values are well with-in the limit as specified in the DDR datasheet specification. </w:t>
      </w:r>
      <w:r w:rsidRPr="00207F03">
        <w:rPr>
          <w:sz w:val="22"/>
        </w:rPr>
        <w:t xml:space="preserve">Please refer to Section </w:t>
      </w:r>
      <w:r w:rsidR="00D0011C" w:rsidRPr="00207F03">
        <w:rPr>
          <w:b/>
          <w:bCs/>
          <w:sz w:val="22"/>
          <w:szCs w:val="22"/>
        </w:rPr>
        <w:t xml:space="preserve">5.2.3.3 </w:t>
      </w:r>
      <w:r w:rsidR="008B5EEE" w:rsidRPr="00207F03">
        <w:rPr>
          <w:sz w:val="22"/>
        </w:rPr>
        <w:t>in latest version of “OC_CONNECT_1_GBC_Test_Specification” document</w:t>
      </w:r>
      <w:r w:rsidRPr="00207F03">
        <w:rPr>
          <w:sz w:val="22"/>
        </w:rPr>
        <w:t xml:space="preserve"> for detailed test procedure</w:t>
      </w:r>
      <w:r w:rsidR="00681C6E" w:rsidRPr="00207F03">
        <w:rPr>
          <w:sz w:val="22"/>
        </w:rPr>
        <w:t>.</w:t>
      </w:r>
    </w:p>
    <w:p w14:paraId="067129A1"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86" w:name="_Toc464337350"/>
      <w:bookmarkStart w:id="587" w:name="_Toc471231723"/>
      <w:r w:rsidRPr="00207F03">
        <w:rPr>
          <w:b w:val="0"/>
          <w:color w:val="365F91" w:themeColor="accent1" w:themeShade="BF"/>
          <w:sz w:val="24"/>
          <w:szCs w:val="24"/>
        </w:rPr>
        <w:lastRenderedPageBreak/>
        <w:t>Test Condition</w:t>
      </w:r>
      <w:bookmarkEnd w:id="586"/>
      <w:bookmarkEnd w:id="587"/>
      <w:r w:rsidRPr="00207F03">
        <w:rPr>
          <w:b w:val="0"/>
          <w:color w:val="365F91" w:themeColor="accent1" w:themeShade="BF"/>
          <w:sz w:val="24"/>
          <w:szCs w:val="24"/>
        </w:rPr>
        <w:t xml:space="preserve"> </w:t>
      </w:r>
    </w:p>
    <w:p w14:paraId="3E56C3D4" w14:textId="77777777" w:rsidR="00283877" w:rsidRPr="00207F03" w:rsidRDefault="00283877" w:rsidP="002838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21A37AA7" w14:textId="77777777" w:rsidR="00283877" w:rsidRPr="00207F03" w:rsidRDefault="00283877" w:rsidP="00283877">
      <w:pPr>
        <w:spacing w:after="120"/>
        <w:ind w:left="360"/>
        <w:jc w:val="both"/>
        <w:rPr>
          <w:sz w:val="22"/>
        </w:rPr>
      </w:pPr>
      <w:r w:rsidRPr="00207F03">
        <w:rPr>
          <w:sz w:val="22"/>
        </w:rPr>
        <w:t>Operating Voltage – 18V</w:t>
      </w:r>
    </w:p>
    <w:p w14:paraId="17A51BF5" w14:textId="77777777" w:rsidR="00283877" w:rsidRPr="00207F03" w:rsidRDefault="00283877" w:rsidP="00283877">
      <w:pPr>
        <w:spacing w:after="120"/>
        <w:ind w:left="360"/>
        <w:jc w:val="both"/>
        <w:rPr>
          <w:sz w:val="22"/>
        </w:rPr>
      </w:pPr>
      <w:r w:rsidRPr="00207F03">
        <w:rPr>
          <w:sz w:val="22"/>
        </w:rPr>
        <w:t>System load – Typical</w:t>
      </w:r>
    </w:p>
    <w:p w14:paraId="342E3DD4" w14:textId="77777777" w:rsidR="00283877" w:rsidRPr="00207F03" w:rsidRDefault="00283877" w:rsidP="00283877">
      <w:pPr>
        <w:ind w:left="360"/>
      </w:pPr>
    </w:p>
    <w:p w14:paraId="6D06ADDA"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88" w:name="_Toc464337351"/>
      <w:bookmarkStart w:id="589" w:name="_Toc471231724"/>
      <w:r w:rsidRPr="00207F03">
        <w:rPr>
          <w:b w:val="0"/>
          <w:color w:val="365F91" w:themeColor="accent1" w:themeShade="BF"/>
          <w:sz w:val="24"/>
          <w:szCs w:val="24"/>
        </w:rPr>
        <w:t>DUT Sample Information</w:t>
      </w:r>
      <w:bookmarkEnd w:id="588"/>
      <w:bookmarkEnd w:id="589"/>
    </w:p>
    <w:p w14:paraId="34487B1C" w14:textId="39318044" w:rsidR="00283877" w:rsidRPr="00207F03" w:rsidRDefault="00283877" w:rsidP="00283877">
      <w:pPr>
        <w:autoSpaceDE w:val="0"/>
        <w:autoSpaceDN w:val="0"/>
        <w:spacing w:after="0"/>
        <w:ind w:left="360"/>
        <w:rPr>
          <w:sz w:val="22"/>
        </w:rPr>
      </w:pPr>
      <w:r w:rsidRPr="00207F03">
        <w:t xml:space="preserve">      </w:t>
      </w:r>
      <w:r w:rsidRPr="00207F03">
        <w:rPr>
          <w:sz w:val="22"/>
        </w:rPr>
        <w:t xml:space="preserve">GBC Board Serial Number – </w:t>
      </w:r>
      <w:r w:rsidR="002A7CB3" w:rsidRPr="00207F03">
        <w:rPr>
          <w:sz w:val="22"/>
        </w:rPr>
        <w:t>WZ1630LIFE2GBC0002</w:t>
      </w:r>
    </w:p>
    <w:p w14:paraId="16BD690B" w14:textId="7B737780" w:rsidR="00447D12" w:rsidRPr="00207F03" w:rsidRDefault="00283877" w:rsidP="00447D12">
      <w:pPr>
        <w:autoSpaceDE w:val="0"/>
        <w:autoSpaceDN w:val="0"/>
        <w:spacing w:before="240" w:after="0"/>
        <w:ind w:left="360"/>
        <w:rPr>
          <w:sz w:val="22"/>
        </w:rPr>
      </w:pPr>
      <w:r w:rsidRPr="00207F03">
        <w:rPr>
          <w:sz w:val="22"/>
        </w:rPr>
        <w:t xml:space="preserve">       </w:t>
      </w:r>
      <w:r w:rsidR="00447D12" w:rsidRPr="00207F03">
        <w:rPr>
          <w:sz w:val="22"/>
        </w:rPr>
        <w:t>Software versions – Linux 14.4.4 with DDR3 SMB code</w:t>
      </w:r>
    </w:p>
    <w:p w14:paraId="5BA79ED6" w14:textId="630A21BE" w:rsidR="00283877" w:rsidRPr="00207F03" w:rsidRDefault="00283877" w:rsidP="00283877">
      <w:pPr>
        <w:autoSpaceDE w:val="0"/>
        <w:autoSpaceDN w:val="0"/>
        <w:spacing w:before="240" w:after="0"/>
        <w:ind w:left="360"/>
        <w:rPr>
          <w:sz w:val="22"/>
        </w:rPr>
      </w:pPr>
    </w:p>
    <w:p w14:paraId="48856463" w14:textId="77777777" w:rsidR="00283877" w:rsidRPr="00207F03" w:rsidRDefault="00283877" w:rsidP="00283877">
      <w:pPr>
        <w:spacing w:after="120"/>
        <w:ind w:left="360"/>
        <w:jc w:val="both"/>
      </w:pPr>
    </w:p>
    <w:p w14:paraId="40691257"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90" w:name="_Toc464337352"/>
      <w:bookmarkStart w:id="591" w:name="_Toc471231725"/>
      <w:r w:rsidRPr="00207F03">
        <w:rPr>
          <w:b w:val="0"/>
          <w:color w:val="365F91" w:themeColor="accent1" w:themeShade="BF"/>
          <w:sz w:val="24"/>
          <w:szCs w:val="24"/>
        </w:rPr>
        <w:t>Test Results</w:t>
      </w:r>
      <w:bookmarkEnd w:id="590"/>
      <w:bookmarkEnd w:id="591"/>
    </w:p>
    <w:p w14:paraId="19F16E6C" w14:textId="77777777" w:rsidR="00283877" w:rsidRPr="00207F03" w:rsidRDefault="00283877" w:rsidP="00283877">
      <w:pPr>
        <w:spacing w:after="0" w:line="240" w:lineRule="auto"/>
        <w:rPr>
          <w:sz w:val="22"/>
          <w:szCs w:val="22"/>
        </w:rPr>
      </w:pPr>
      <w:r w:rsidRPr="00207F03">
        <w:rPr>
          <w:sz w:val="22"/>
          <w:szCs w:val="22"/>
        </w:rPr>
        <w:t>The Signal integrity characteristics of SMBus interface between Intel Atom processor and DDR Memory is not within the designed spec.</w:t>
      </w:r>
    </w:p>
    <w:p w14:paraId="5E25DE67" w14:textId="77777777" w:rsidR="00283877" w:rsidRPr="00207F03" w:rsidRDefault="00283877" w:rsidP="00283877">
      <w:pPr>
        <w:spacing w:after="0" w:line="240" w:lineRule="auto"/>
        <w:rPr>
          <w:b/>
          <w:color w:val="365F91" w:themeColor="accent1" w:themeShade="BF"/>
        </w:rPr>
      </w:pPr>
    </w:p>
    <w:p w14:paraId="6DD205F5"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92" w:name="_Toc464337353"/>
      <w:bookmarkStart w:id="593" w:name="_Toc471231726"/>
      <w:r w:rsidRPr="00207F03">
        <w:rPr>
          <w:b w:val="0"/>
          <w:color w:val="365F91" w:themeColor="accent1" w:themeShade="BF"/>
          <w:sz w:val="24"/>
          <w:szCs w:val="24"/>
        </w:rPr>
        <w:t>Measurement Logs</w:t>
      </w:r>
      <w:bookmarkEnd w:id="592"/>
      <w:bookmarkEnd w:id="593"/>
    </w:p>
    <w:tbl>
      <w:tblPr>
        <w:tblW w:w="10473" w:type="dxa"/>
        <w:tblInd w:w="93" w:type="dxa"/>
        <w:tblLook w:val="04A0" w:firstRow="1" w:lastRow="0" w:firstColumn="1" w:lastColumn="0" w:noHBand="0" w:noVBand="1"/>
      </w:tblPr>
      <w:tblGrid>
        <w:gridCol w:w="1772"/>
        <w:gridCol w:w="1072"/>
        <w:gridCol w:w="2380"/>
        <w:gridCol w:w="1194"/>
        <w:gridCol w:w="1080"/>
        <w:gridCol w:w="1100"/>
        <w:gridCol w:w="1180"/>
        <w:gridCol w:w="695"/>
      </w:tblGrid>
      <w:tr w:rsidR="00D863C1" w:rsidRPr="00207F03" w14:paraId="72E07194" w14:textId="77777777" w:rsidTr="00D6321D">
        <w:trPr>
          <w:trHeight w:val="270"/>
        </w:trPr>
        <w:tc>
          <w:tcPr>
            <w:tcW w:w="1772"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7A5387C"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72"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874A65F"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38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E1F3C43"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194"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F57C78F"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2180"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358F7E1C" w14:textId="77777777" w:rsidR="00E83C3A" w:rsidRPr="00207F03" w:rsidRDefault="00E83C3A" w:rsidP="00E83C3A">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18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CE5C4BF" w14:textId="77777777" w:rsidR="00E83C3A" w:rsidRPr="00207F03" w:rsidRDefault="00E83C3A" w:rsidP="00E83C3A">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Design Margin (%)</w:t>
            </w:r>
          </w:p>
        </w:tc>
        <w:tc>
          <w:tcPr>
            <w:tcW w:w="69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5B9C5A6"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E83C3A" w:rsidRPr="00207F03" w14:paraId="5A62D471" w14:textId="77777777" w:rsidTr="00D6321D">
        <w:trPr>
          <w:trHeight w:val="360"/>
        </w:trPr>
        <w:tc>
          <w:tcPr>
            <w:tcW w:w="1772" w:type="dxa"/>
            <w:vMerge/>
            <w:tcBorders>
              <w:top w:val="single" w:sz="4" w:space="0" w:color="FFFFFF"/>
              <w:left w:val="single" w:sz="4" w:space="0" w:color="FFFFFF"/>
              <w:bottom w:val="single" w:sz="4" w:space="0" w:color="000000"/>
              <w:right w:val="single" w:sz="4" w:space="0" w:color="FFFFFF"/>
            </w:tcBorders>
            <w:vAlign w:val="center"/>
            <w:hideMark/>
          </w:tcPr>
          <w:p w14:paraId="277239C5" w14:textId="77777777" w:rsidR="00E83C3A" w:rsidRPr="00207F03" w:rsidRDefault="00E83C3A" w:rsidP="00E83C3A">
            <w:pPr>
              <w:spacing w:after="0" w:line="240" w:lineRule="auto"/>
              <w:rPr>
                <w:rFonts w:eastAsia="Times New Roman"/>
                <w:color w:val="auto"/>
                <w:sz w:val="20"/>
                <w:szCs w:val="20"/>
                <w:lang w:eastAsia="en-US"/>
              </w:rPr>
            </w:pPr>
          </w:p>
        </w:tc>
        <w:tc>
          <w:tcPr>
            <w:tcW w:w="1072" w:type="dxa"/>
            <w:vMerge/>
            <w:tcBorders>
              <w:top w:val="single" w:sz="4" w:space="0" w:color="FFFFFF"/>
              <w:left w:val="single" w:sz="4" w:space="0" w:color="FFFFFF"/>
              <w:bottom w:val="single" w:sz="4" w:space="0" w:color="000000"/>
              <w:right w:val="single" w:sz="4" w:space="0" w:color="FFFFFF"/>
            </w:tcBorders>
            <w:vAlign w:val="center"/>
            <w:hideMark/>
          </w:tcPr>
          <w:p w14:paraId="641F0FE8" w14:textId="77777777" w:rsidR="00E83C3A" w:rsidRPr="00207F03" w:rsidRDefault="00E83C3A" w:rsidP="00E83C3A">
            <w:pPr>
              <w:spacing w:after="0" w:line="240" w:lineRule="auto"/>
              <w:rPr>
                <w:rFonts w:eastAsia="Times New Roman"/>
                <w:color w:val="auto"/>
                <w:sz w:val="20"/>
                <w:szCs w:val="20"/>
                <w:lang w:eastAsia="en-US"/>
              </w:rPr>
            </w:pPr>
          </w:p>
        </w:tc>
        <w:tc>
          <w:tcPr>
            <w:tcW w:w="2380" w:type="dxa"/>
            <w:vMerge/>
            <w:tcBorders>
              <w:top w:val="single" w:sz="4" w:space="0" w:color="FFFFFF"/>
              <w:left w:val="single" w:sz="4" w:space="0" w:color="FFFFFF"/>
              <w:bottom w:val="single" w:sz="4" w:space="0" w:color="000000"/>
              <w:right w:val="single" w:sz="4" w:space="0" w:color="FFFFFF"/>
            </w:tcBorders>
            <w:vAlign w:val="center"/>
            <w:hideMark/>
          </w:tcPr>
          <w:p w14:paraId="16B23337" w14:textId="77777777" w:rsidR="00E83C3A" w:rsidRPr="00207F03" w:rsidRDefault="00E83C3A" w:rsidP="00E83C3A">
            <w:pPr>
              <w:spacing w:after="0" w:line="240" w:lineRule="auto"/>
              <w:rPr>
                <w:rFonts w:eastAsia="Times New Roman"/>
                <w:color w:val="auto"/>
                <w:sz w:val="20"/>
                <w:szCs w:val="20"/>
                <w:lang w:eastAsia="en-US"/>
              </w:rPr>
            </w:pPr>
          </w:p>
        </w:tc>
        <w:tc>
          <w:tcPr>
            <w:tcW w:w="1194" w:type="dxa"/>
            <w:vMerge/>
            <w:tcBorders>
              <w:top w:val="single" w:sz="4" w:space="0" w:color="FFFFFF"/>
              <w:left w:val="single" w:sz="4" w:space="0" w:color="FFFFFF"/>
              <w:bottom w:val="single" w:sz="4" w:space="0" w:color="000000"/>
              <w:right w:val="single" w:sz="4" w:space="0" w:color="FFFFFF"/>
            </w:tcBorders>
            <w:vAlign w:val="center"/>
            <w:hideMark/>
          </w:tcPr>
          <w:p w14:paraId="4D638917" w14:textId="77777777" w:rsidR="00E83C3A" w:rsidRPr="00207F03" w:rsidRDefault="00E83C3A" w:rsidP="00E83C3A">
            <w:pPr>
              <w:spacing w:after="0" w:line="240" w:lineRule="auto"/>
              <w:rPr>
                <w:rFonts w:eastAsia="Times New Roman"/>
                <w:color w:val="auto"/>
                <w:sz w:val="20"/>
                <w:szCs w:val="20"/>
                <w:lang w:eastAsia="en-US"/>
              </w:rPr>
            </w:pPr>
          </w:p>
        </w:tc>
        <w:tc>
          <w:tcPr>
            <w:tcW w:w="1080" w:type="dxa"/>
            <w:tcBorders>
              <w:top w:val="nil"/>
              <w:left w:val="nil"/>
              <w:bottom w:val="nil"/>
              <w:right w:val="single" w:sz="4" w:space="0" w:color="FFFFFF"/>
            </w:tcBorders>
            <w:shd w:val="clear" w:color="000000" w:fill="BFBFBF"/>
            <w:vAlign w:val="center"/>
            <w:hideMark/>
          </w:tcPr>
          <w:p w14:paraId="7E8F1576" w14:textId="77777777" w:rsidR="00E83C3A" w:rsidRPr="00207F03" w:rsidRDefault="00E83C3A" w:rsidP="00E83C3A">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100" w:type="dxa"/>
            <w:tcBorders>
              <w:top w:val="nil"/>
              <w:left w:val="nil"/>
              <w:bottom w:val="nil"/>
              <w:right w:val="single" w:sz="4" w:space="0" w:color="FFFFFF"/>
            </w:tcBorders>
            <w:shd w:val="clear" w:color="000000" w:fill="BFBFBF"/>
            <w:vAlign w:val="center"/>
            <w:hideMark/>
          </w:tcPr>
          <w:p w14:paraId="52375577" w14:textId="77777777" w:rsidR="00E83C3A" w:rsidRPr="00207F03" w:rsidRDefault="00E83C3A" w:rsidP="00E83C3A">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1180" w:type="dxa"/>
            <w:vMerge/>
            <w:tcBorders>
              <w:top w:val="single" w:sz="4" w:space="0" w:color="FFFFFF"/>
              <w:left w:val="single" w:sz="4" w:space="0" w:color="FFFFFF"/>
              <w:bottom w:val="single" w:sz="4" w:space="0" w:color="000000"/>
              <w:right w:val="single" w:sz="4" w:space="0" w:color="FFFFFF"/>
            </w:tcBorders>
            <w:vAlign w:val="center"/>
            <w:hideMark/>
          </w:tcPr>
          <w:p w14:paraId="2FD68AFA" w14:textId="77777777" w:rsidR="00E83C3A" w:rsidRPr="00207F03" w:rsidRDefault="00E83C3A" w:rsidP="00E83C3A">
            <w:pPr>
              <w:spacing w:after="0" w:line="240" w:lineRule="auto"/>
              <w:rPr>
                <w:rFonts w:eastAsia="Times New Roman"/>
                <w:color w:val="auto"/>
                <w:sz w:val="20"/>
                <w:szCs w:val="20"/>
                <w:lang w:eastAsia="en-US"/>
              </w:rPr>
            </w:pPr>
          </w:p>
        </w:tc>
        <w:tc>
          <w:tcPr>
            <w:tcW w:w="695" w:type="dxa"/>
            <w:vMerge/>
            <w:tcBorders>
              <w:top w:val="single" w:sz="4" w:space="0" w:color="FFFFFF"/>
              <w:left w:val="single" w:sz="4" w:space="0" w:color="FFFFFF"/>
              <w:bottom w:val="single" w:sz="4" w:space="0" w:color="000000"/>
              <w:right w:val="single" w:sz="4" w:space="0" w:color="FFFFFF"/>
            </w:tcBorders>
            <w:vAlign w:val="center"/>
            <w:hideMark/>
          </w:tcPr>
          <w:p w14:paraId="549E5D01" w14:textId="77777777" w:rsidR="00E83C3A" w:rsidRPr="00207F03" w:rsidRDefault="00E83C3A" w:rsidP="00E83C3A">
            <w:pPr>
              <w:spacing w:after="0" w:line="240" w:lineRule="auto"/>
              <w:rPr>
                <w:rFonts w:eastAsia="Times New Roman"/>
                <w:color w:val="auto"/>
                <w:sz w:val="20"/>
                <w:szCs w:val="20"/>
                <w:lang w:eastAsia="en-US"/>
              </w:rPr>
            </w:pPr>
          </w:p>
        </w:tc>
      </w:tr>
      <w:tr w:rsidR="00E83C3A" w:rsidRPr="00207F03" w14:paraId="7AFDF64C" w14:textId="77777777" w:rsidTr="00D6321D">
        <w:trPr>
          <w:trHeight w:val="255"/>
        </w:trPr>
        <w:tc>
          <w:tcPr>
            <w:tcW w:w="10473"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1C7CCE2B" w14:textId="77777777" w:rsidR="00E83C3A" w:rsidRPr="00207F03" w:rsidRDefault="00E83C3A" w:rsidP="00E83C3A">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DDR-SMB (Before Level Shifter)</w:t>
            </w:r>
          </w:p>
        </w:tc>
      </w:tr>
      <w:tr w:rsidR="00E83C3A" w:rsidRPr="00207F03" w14:paraId="5E8E7232" w14:textId="77777777" w:rsidTr="00D6321D">
        <w:trPr>
          <w:trHeight w:val="255"/>
        </w:trPr>
        <w:tc>
          <w:tcPr>
            <w:tcW w:w="1772" w:type="dxa"/>
            <w:vMerge w:val="restart"/>
            <w:tcBorders>
              <w:top w:val="nil"/>
              <w:left w:val="single" w:sz="4" w:space="0" w:color="auto"/>
              <w:bottom w:val="single" w:sz="4" w:space="0" w:color="auto"/>
              <w:right w:val="single" w:sz="4" w:space="0" w:color="auto"/>
            </w:tcBorders>
            <w:shd w:val="clear" w:color="auto" w:fill="auto"/>
            <w:vAlign w:val="center"/>
            <w:hideMark/>
          </w:tcPr>
          <w:p w14:paraId="7BDEC807"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PCU_SMB_CLK</w:t>
            </w:r>
          </w:p>
        </w:tc>
        <w:tc>
          <w:tcPr>
            <w:tcW w:w="1072" w:type="dxa"/>
            <w:vMerge w:val="restart"/>
            <w:tcBorders>
              <w:top w:val="nil"/>
              <w:left w:val="single" w:sz="4" w:space="0" w:color="auto"/>
              <w:bottom w:val="single" w:sz="4" w:space="0" w:color="000000"/>
              <w:right w:val="single" w:sz="4" w:space="0" w:color="auto"/>
            </w:tcBorders>
            <w:shd w:val="clear" w:color="auto" w:fill="auto"/>
            <w:vAlign w:val="center"/>
            <w:hideMark/>
          </w:tcPr>
          <w:p w14:paraId="2CACAFA7"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U4D1.2</w:t>
            </w:r>
          </w:p>
        </w:tc>
        <w:tc>
          <w:tcPr>
            <w:tcW w:w="2380" w:type="dxa"/>
            <w:tcBorders>
              <w:top w:val="nil"/>
              <w:left w:val="nil"/>
              <w:bottom w:val="single" w:sz="4" w:space="0" w:color="auto"/>
              <w:right w:val="single" w:sz="4" w:space="0" w:color="auto"/>
            </w:tcBorders>
            <w:shd w:val="clear" w:color="auto" w:fill="auto"/>
            <w:noWrap/>
            <w:vAlign w:val="bottom"/>
            <w:hideMark/>
          </w:tcPr>
          <w:p w14:paraId="77DB5DED"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35AF3925"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80" w:type="dxa"/>
            <w:tcBorders>
              <w:top w:val="nil"/>
              <w:left w:val="nil"/>
              <w:bottom w:val="single" w:sz="4" w:space="0" w:color="auto"/>
              <w:right w:val="single" w:sz="4" w:space="0" w:color="auto"/>
            </w:tcBorders>
            <w:shd w:val="clear" w:color="auto" w:fill="auto"/>
            <w:noWrap/>
            <w:vAlign w:val="center"/>
            <w:hideMark/>
          </w:tcPr>
          <w:p w14:paraId="1E301796"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w:t>
            </w:r>
          </w:p>
        </w:tc>
        <w:tc>
          <w:tcPr>
            <w:tcW w:w="1100" w:type="dxa"/>
            <w:tcBorders>
              <w:top w:val="nil"/>
              <w:left w:val="nil"/>
              <w:bottom w:val="single" w:sz="4" w:space="0" w:color="auto"/>
              <w:right w:val="single" w:sz="4" w:space="0" w:color="auto"/>
            </w:tcBorders>
            <w:shd w:val="clear" w:color="auto" w:fill="auto"/>
            <w:noWrap/>
            <w:vAlign w:val="center"/>
            <w:hideMark/>
          </w:tcPr>
          <w:p w14:paraId="3605927C"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0.18</w:t>
            </w:r>
          </w:p>
        </w:tc>
        <w:tc>
          <w:tcPr>
            <w:tcW w:w="1180" w:type="dxa"/>
            <w:tcBorders>
              <w:top w:val="nil"/>
              <w:left w:val="nil"/>
              <w:bottom w:val="single" w:sz="4" w:space="0" w:color="auto"/>
              <w:right w:val="single" w:sz="4" w:space="0" w:color="auto"/>
            </w:tcBorders>
            <w:shd w:val="clear" w:color="auto" w:fill="auto"/>
            <w:noWrap/>
            <w:vAlign w:val="center"/>
            <w:hideMark/>
          </w:tcPr>
          <w:p w14:paraId="0ED17358"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442B7B6" w14:textId="77777777" w:rsidR="00E83C3A" w:rsidRPr="00207F03" w:rsidRDefault="00E83C3A" w:rsidP="00E83C3A">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E83C3A" w:rsidRPr="00207F03" w14:paraId="469453D4" w14:textId="77777777" w:rsidTr="00D6321D">
        <w:trPr>
          <w:trHeight w:val="315"/>
        </w:trPr>
        <w:tc>
          <w:tcPr>
            <w:tcW w:w="1772" w:type="dxa"/>
            <w:vMerge/>
            <w:tcBorders>
              <w:top w:val="nil"/>
              <w:left w:val="single" w:sz="4" w:space="0" w:color="auto"/>
              <w:bottom w:val="single" w:sz="4" w:space="0" w:color="auto"/>
              <w:right w:val="single" w:sz="4" w:space="0" w:color="auto"/>
            </w:tcBorders>
            <w:vAlign w:val="center"/>
            <w:hideMark/>
          </w:tcPr>
          <w:p w14:paraId="19BFC108" w14:textId="77777777" w:rsidR="00E83C3A" w:rsidRPr="00207F03" w:rsidRDefault="00E83C3A" w:rsidP="00E83C3A">
            <w:pPr>
              <w:spacing w:after="0" w:line="240" w:lineRule="auto"/>
              <w:rPr>
                <w:rFonts w:eastAsia="Times New Roman"/>
                <w:color w:val="auto"/>
                <w:sz w:val="20"/>
                <w:szCs w:val="20"/>
                <w:lang w:eastAsia="en-US"/>
              </w:rPr>
            </w:pPr>
          </w:p>
        </w:tc>
        <w:tc>
          <w:tcPr>
            <w:tcW w:w="1072" w:type="dxa"/>
            <w:vMerge/>
            <w:tcBorders>
              <w:top w:val="nil"/>
              <w:left w:val="single" w:sz="4" w:space="0" w:color="auto"/>
              <w:bottom w:val="single" w:sz="4" w:space="0" w:color="000000"/>
              <w:right w:val="single" w:sz="4" w:space="0" w:color="auto"/>
            </w:tcBorders>
            <w:vAlign w:val="center"/>
            <w:hideMark/>
          </w:tcPr>
          <w:p w14:paraId="6C5D13B7" w14:textId="77777777" w:rsidR="00E83C3A" w:rsidRPr="00207F03" w:rsidRDefault="00E83C3A" w:rsidP="00E83C3A">
            <w:pPr>
              <w:spacing w:after="0" w:line="240" w:lineRule="auto"/>
              <w:rPr>
                <w:rFonts w:eastAsia="Times New Roman"/>
                <w:color w:val="auto"/>
                <w:sz w:val="20"/>
                <w:szCs w:val="20"/>
                <w:lang w:eastAsia="en-US"/>
              </w:rPr>
            </w:pPr>
          </w:p>
        </w:tc>
        <w:tc>
          <w:tcPr>
            <w:tcW w:w="2380" w:type="dxa"/>
            <w:tcBorders>
              <w:top w:val="nil"/>
              <w:left w:val="nil"/>
              <w:bottom w:val="single" w:sz="4" w:space="0" w:color="auto"/>
              <w:right w:val="single" w:sz="4" w:space="0" w:color="auto"/>
            </w:tcBorders>
            <w:shd w:val="clear" w:color="000000" w:fill="FFFFFF"/>
            <w:vAlign w:val="center"/>
            <w:hideMark/>
          </w:tcPr>
          <w:p w14:paraId="49CA3C15"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6E6FBAFB"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80" w:type="dxa"/>
            <w:tcBorders>
              <w:top w:val="nil"/>
              <w:left w:val="nil"/>
              <w:bottom w:val="single" w:sz="4" w:space="0" w:color="auto"/>
              <w:right w:val="single" w:sz="4" w:space="0" w:color="auto"/>
            </w:tcBorders>
            <w:shd w:val="clear" w:color="auto" w:fill="auto"/>
            <w:noWrap/>
            <w:vAlign w:val="center"/>
            <w:hideMark/>
          </w:tcPr>
          <w:p w14:paraId="4F6528B7"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w:t>
            </w:r>
          </w:p>
        </w:tc>
        <w:tc>
          <w:tcPr>
            <w:tcW w:w="1100" w:type="dxa"/>
            <w:tcBorders>
              <w:top w:val="nil"/>
              <w:left w:val="nil"/>
              <w:bottom w:val="single" w:sz="4" w:space="0" w:color="auto"/>
              <w:right w:val="single" w:sz="4" w:space="0" w:color="auto"/>
            </w:tcBorders>
            <w:shd w:val="clear" w:color="auto" w:fill="auto"/>
            <w:noWrap/>
            <w:vAlign w:val="center"/>
            <w:hideMark/>
          </w:tcPr>
          <w:p w14:paraId="76D7E64B"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0.18</w:t>
            </w:r>
          </w:p>
        </w:tc>
        <w:tc>
          <w:tcPr>
            <w:tcW w:w="1180" w:type="dxa"/>
            <w:tcBorders>
              <w:top w:val="nil"/>
              <w:left w:val="nil"/>
              <w:bottom w:val="single" w:sz="4" w:space="0" w:color="auto"/>
              <w:right w:val="single" w:sz="4" w:space="0" w:color="auto"/>
            </w:tcBorders>
            <w:shd w:val="clear" w:color="auto" w:fill="auto"/>
            <w:noWrap/>
            <w:vAlign w:val="center"/>
            <w:hideMark/>
          </w:tcPr>
          <w:p w14:paraId="53AAC813"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9CA726B" w14:textId="77777777" w:rsidR="00E83C3A" w:rsidRPr="00207F03" w:rsidRDefault="00E83C3A" w:rsidP="00E83C3A">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E83C3A" w:rsidRPr="00207F03" w14:paraId="235CFD9E" w14:textId="77777777" w:rsidTr="00D6321D">
        <w:trPr>
          <w:trHeight w:val="360"/>
        </w:trPr>
        <w:tc>
          <w:tcPr>
            <w:tcW w:w="1772" w:type="dxa"/>
            <w:vMerge w:val="restart"/>
            <w:tcBorders>
              <w:top w:val="nil"/>
              <w:left w:val="single" w:sz="4" w:space="0" w:color="auto"/>
              <w:bottom w:val="single" w:sz="4" w:space="0" w:color="000000"/>
              <w:right w:val="single" w:sz="4" w:space="0" w:color="auto"/>
            </w:tcBorders>
            <w:shd w:val="clear" w:color="auto" w:fill="auto"/>
            <w:vAlign w:val="center"/>
            <w:hideMark/>
          </w:tcPr>
          <w:p w14:paraId="4360C781"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PCU_SMB_DAT</w:t>
            </w:r>
          </w:p>
        </w:tc>
        <w:tc>
          <w:tcPr>
            <w:tcW w:w="1072" w:type="dxa"/>
            <w:vMerge w:val="restart"/>
            <w:tcBorders>
              <w:top w:val="nil"/>
              <w:left w:val="single" w:sz="4" w:space="0" w:color="auto"/>
              <w:bottom w:val="single" w:sz="4" w:space="0" w:color="000000"/>
              <w:right w:val="single" w:sz="4" w:space="0" w:color="auto"/>
            </w:tcBorders>
            <w:shd w:val="clear" w:color="auto" w:fill="auto"/>
            <w:vAlign w:val="center"/>
            <w:hideMark/>
          </w:tcPr>
          <w:p w14:paraId="72D27162"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U4D1.3</w:t>
            </w:r>
          </w:p>
        </w:tc>
        <w:tc>
          <w:tcPr>
            <w:tcW w:w="2380" w:type="dxa"/>
            <w:tcBorders>
              <w:top w:val="nil"/>
              <w:left w:val="nil"/>
              <w:bottom w:val="single" w:sz="4" w:space="0" w:color="auto"/>
              <w:right w:val="single" w:sz="4" w:space="0" w:color="auto"/>
            </w:tcBorders>
            <w:shd w:val="clear" w:color="000000" w:fill="FFFFFF"/>
            <w:vAlign w:val="center"/>
            <w:hideMark/>
          </w:tcPr>
          <w:p w14:paraId="0E54AE6C"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194" w:type="dxa"/>
            <w:tcBorders>
              <w:top w:val="nil"/>
              <w:left w:val="nil"/>
              <w:bottom w:val="single" w:sz="4" w:space="0" w:color="auto"/>
              <w:right w:val="single" w:sz="4" w:space="0" w:color="auto"/>
            </w:tcBorders>
            <w:shd w:val="clear" w:color="000000" w:fill="FFFFFF"/>
            <w:vAlign w:val="center"/>
            <w:hideMark/>
          </w:tcPr>
          <w:p w14:paraId="61B41569"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3000</w:t>
            </w:r>
          </w:p>
        </w:tc>
        <w:tc>
          <w:tcPr>
            <w:tcW w:w="1080" w:type="dxa"/>
            <w:tcBorders>
              <w:top w:val="nil"/>
              <w:left w:val="nil"/>
              <w:bottom w:val="single" w:sz="4" w:space="0" w:color="auto"/>
              <w:right w:val="single" w:sz="4" w:space="0" w:color="auto"/>
            </w:tcBorders>
            <w:shd w:val="clear" w:color="000000" w:fill="FFFFFF"/>
            <w:noWrap/>
            <w:vAlign w:val="center"/>
            <w:hideMark/>
          </w:tcPr>
          <w:p w14:paraId="54A6557A"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250</w:t>
            </w:r>
          </w:p>
        </w:tc>
        <w:tc>
          <w:tcPr>
            <w:tcW w:w="1100" w:type="dxa"/>
            <w:tcBorders>
              <w:top w:val="nil"/>
              <w:left w:val="nil"/>
              <w:bottom w:val="single" w:sz="4" w:space="0" w:color="auto"/>
              <w:right w:val="single" w:sz="4" w:space="0" w:color="auto"/>
            </w:tcBorders>
            <w:shd w:val="clear" w:color="auto" w:fill="auto"/>
            <w:noWrap/>
            <w:vAlign w:val="center"/>
            <w:hideMark/>
          </w:tcPr>
          <w:p w14:paraId="0C2A1E96"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10000</w:t>
            </w:r>
          </w:p>
        </w:tc>
        <w:tc>
          <w:tcPr>
            <w:tcW w:w="1180" w:type="dxa"/>
            <w:tcBorders>
              <w:top w:val="nil"/>
              <w:left w:val="nil"/>
              <w:bottom w:val="single" w:sz="4" w:space="0" w:color="auto"/>
              <w:right w:val="single" w:sz="4" w:space="0" w:color="auto"/>
            </w:tcBorders>
            <w:shd w:val="clear" w:color="auto" w:fill="auto"/>
            <w:noWrap/>
            <w:vAlign w:val="center"/>
            <w:hideMark/>
          </w:tcPr>
          <w:p w14:paraId="46E41E3C"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-70.00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868B10C" w14:textId="77777777" w:rsidR="00E83C3A" w:rsidRPr="00207F03" w:rsidRDefault="00E83C3A" w:rsidP="00E83C3A">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E83C3A" w:rsidRPr="00207F03" w14:paraId="4FB3429B" w14:textId="77777777" w:rsidTr="00D6321D">
        <w:trPr>
          <w:trHeight w:val="315"/>
        </w:trPr>
        <w:tc>
          <w:tcPr>
            <w:tcW w:w="1772" w:type="dxa"/>
            <w:vMerge/>
            <w:tcBorders>
              <w:top w:val="nil"/>
              <w:left w:val="single" w:sz="4" w:space="0" w:color="auto"/>
              <w:bottom w:val="single" w:sz="4" w:space="0" w:color="000000"/>
              <w:right w:val="single" w:sz="4" w:space="0" w:color="auto"/>
            </w:tcBorders>
            <w:vAlign w:val="center"/>
            <w:hideMark/>
          </w:tcPr>
          <w:p w14:paraId="417A4B39" w14:textId="77777777" w:rsidR="00E83C3A" w:rsidRPr="00207F03" w:rsidRDefault="00E83C3A" w:rsidP="00E83C3A">
            <w:pPr>
              <w:spacing w:after="0" w:line="240" w:lineRule="auto"/>
              <w:rPr>
                <w:rFonts w:eastAsia="Times New Roman"/>
                <w:color w:val="auto"/>
                <w:sz w:val="20"/>
                <w:szCs w:val="20"/>
                <w:lang w:eastAsia="en-US"/>
              </w:rPr>
            </w:pPr>
          </w:p>
        </w:tc>
        <w:tc>
          <w:tcPr>
            <w:tcW w:w="1072" w:type="dxa"/>
            <w:vMerge/>
            <w:tcBorders>
              <w:top w:val="nil"/>
              <w:left w:val="single" w:sz="4" w:space="0" w:color="auto"/>
              <w:bottom w:val="single" w:sz="4" w:space="0" w:color="000000"/>
              <w:right w:val="single" w:sz="4" w:space="0" w:color="auto"/>
            </w:tcBorders>
            <w:vAlign w:val="center"/>
            <w:hideMark/>
          </w:tcPr>
          <w:p w14:paraId="0BA4A5B9" w14:textId="77777777" w:rsidR="00E83C3A" w:rsidRPr="00207F03" w:rsidRDefault="00E83C3A" w:rsidP="00E83C3A">
            <w:pPr>
              <w:spacing w:after="0" w:line="240" w:lineRule="auto"/>
              <w:rPr>
                <w:rFonts w:eastAsia="Times New Roman"/>
                <w:color w:val="auto"/>
                <w:sz w:val="20"/>
                <w:szCs w:val="20"/>
                <w:lang w:eastAsia="en-US"/>
              </w:rPr>
            </w:pPr>
          </w:p>
        </w:tc>
        <w:tc>
          <w:tcPr>
            <w:tcW w:w="2380" w:type="dxa"/>
            <w:tcBorders>
              <w:top w:val="nil"/>
              <w:left w:val="nil"/>
              <w:bottom w:val="single" w:sz="4" w:space="0" w:color="auto"/>
              <w:right w:val="single" w:sz="4" w:space="0" w:color="auto"/>
            </w:tcBorders>
            <w:shd w:val="clear" w:color="auto" w:fill="auto"/>
            <w:noWrap/>
            <w:vAlign w:val="bottom"/>
            <w:hideMark/>
          </w:tcPr>
          <w:p w14:paraId="46765FC8"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194" w:type="dxa"/>
            <w:tcBorders>
              <w:top w:val="nil"/>
              <w:left w:val="nil"/>
              <w:bottom w:val="single" w:sz="4" w:space="0" w:color="auto"/>
              <w:right w:val="single" w:sz="4" w:space="0" w:color="auto"/>
            </w:tcBorders>
            <w:shd w:val="clear" w:color="000000" w:fill="FFFFFF"/>
            <w:vAlign w:val="center"/>
            <w:hideMark/>
          </w:tcPr>
          <w:p w14:paraId="464550A0"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1680</w:t>
            </w:r>
          </w:p>
        </w:tc>
        <w:tc>
          <w:tcPr>
            <w:tcW w:w="1080" w:type="dxa"/>
            <w:tcBorders>
              <w:top w:val="nil"/>
              <w:left w:val="nil"/>
              <w:bottom w:val="single" w:sz="4" w:space="0" w:color="auto"/>
              <w:right w:val="single" w:sz="4" w:space="0" w:color="auto"/>
            </w:tcBorders>
            <w:shd w:val="clear" w:color="auto" w:fill="auto"/>
            <w:vAlign w:val="center"/>
            <w:hideMark/>
          </w:tcPr>
          <w:p w14:paraId="6C32E336" w14:textId="77777777" w:rsidR="00E83C3A" w:rsidRPr="00207F03" w:rsidRDefault="00E83C3A" w:rsidP="00E83C3A">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300</w:t>
            </w:r>
          </w:p>
        </w:tc>
        <w:tc>
          <w:tcPr>
            <w:tcW w:w="1100" w:type="dxa"/>
            <w:tcBorders>
              <w:top w:val="nil"/>
              <w:left w:val="nil"/>
              <w:bottom w:val="single" w:sz="4" w:space="0" w:color="auto"/>
              <w:right w:val="single" w:sz="4" w:space="0" w:color="auto"/>
            </w:tcBorders>
            <w:shd w:val="clear" w:color="auto" w:fill="auto"/>
            <w:noWrap/>
            <w:vAlign w:val="center"/>
            <w:hideMark/>
          </w:tcPr>
          <w:p w14:paraId="77438DB1"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10000</w:t>
            </w:r>
          </w:p>
        </w:tc>
        <w:tc>
          <w:tcPr>
            <w:tcW w:w="1180" w:type="dxa"/>
            <w:tcBorders>
              <w:top w:val="nil"/>
              <w:left w:val="nil"/>
              <w:bottom w:val="single" w:sz="4" w:space="0" w:color="auto"/>
              <w:right w:val="single" w:sz="4" w:space="0" w:color="auto"/>
            </w:tcBorders>
            <w:shd w:val="clear" w:color="auto" w:fill="auto"/>
            <w:noWrap/>
            <w:vAlign w:val="center"/>
            <w:hideMark/>
          </w:tcPr>
          <w:p w14:paraId="759FC1E6"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-83.20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CDE857A" w14:textId="77777777" w:rsidR="00E83C3A" w:rsidRPr="00207F03" w:rsidRDefault="00E83C3A" w:rsidP="00E83C3A">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E83C3A" w:rsidRPr="00207F03" w14:paraId="59DBF409" w14:textId="77777777" w:rsidTr="00D6321D">
        <w:trPr>
          <w:trHeight w:val="300"/>
        </w:trPr>
        <w:tc>
          <w:tcPr>
            <w:tcW w:w="1772" w:type="dxa"/>
            <w:vMerge/>
            <w:tcBorders>
              <w:top w:val="nil"/>
              <w:left w:val="single" w:sz="4" w:space="0" w:color="auto"/>
              <w:bottom w:val="single" w:sz="4" w:space="0" w:color="000000"/>
              <w:right w:val="single" w:sz="4" w:space="0" w:color="auto"/>
            </w:tcBorders>
            <w:vAlign w:val="center"/>
            <w:hideMark/>
          </w:tcPr>
          <w:p w14:paraId="2B0F115F" w14:textId="77777777" w:rsidR="00E83C3A" w:rsidRPr="00207F03" w:rsidRDefault="00E83C3A" w:rsidP="00E83C3A">
            <w:pPr>
              <w:spacing w:after="0" w:line="240" w:lineRule="auto"/>
              <w:rPr>
                <w:rFonts w:eastAsia="Times New Roman"/>
                <w:color w:val="auto"/>
                <w:sz w:val="20"/>
                <w:szCs w:val="20"/>
                <w:lang w:eastAsia="en-US"/>
              </w:rPr>
            </w:pPr>
          </w:p>
        </w:tc>
        <w:tc>
          <w:tcPr>
            <w:tcW w:w="1072" w:type="dxa"/>
            <w:vMerge/>
            <w:tcBorders>
              <w:top w:val="nil"/>
              <w:left w:val="single" w:sz="4" w:space="0" w:color="auto"/>
              <w:bottom w:val="single" w:sz="4" w:space="0" w:color="000000"/>
              <w:right w:val="single" w:sz="4" w:space="0" w:color="auto"/>
            </w:tcBorders>
            <w:vAlign w:val="center"/>
            <w:hideMark/>
          </w:tcPr>
          <w:p w14:paraId="7C1A33EA" w14:textId="77777777" w:rsidR="00E83C3A" w:rsidRPr="00207F03" w:rsidRDefault="00E83C3A" w:rsidP="00E83C3A">
            <w:pPr>
              <w:spacing w:after="0" w:line="240" w:lineRule="auto"/>
              <w:rPr>
                <w:rFonts w:eastAsia="Times New Roman"/>
                <w:color w:val="auto"/>
                <w:sz w:val="20"/>
                <w:szCs w:val="20"/>
                <w:lang w:eastAsia="en-US"/>
              </w:rPr>
            </w:pPr>
          </w:p>
        </w:tc>
        <w:tc>
          <w:tcPr>
            <w:tcW w:w="2380" w:type="dxa"/>
            <w:tcBorders>
              <w:top w:val="nil"/>
              <w:left w:val="nil"/>
              <w:bottom w:val="single" w:sz="4" w:space="0" w:color="auto"/>
              <w:right w:val="single" w:sz="4" w:space="0" w:color="auto"/>
            </w:tcBorders>
            <w:shd w:val="clear" w:color="000000" w:fill="FFFFFF"/>
            <w:vAlign w:val="center"/>
            <w:hideMark/>
          </w:tcPr>
          <w:p w14:paraId="14468003"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6FA9AB0F"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80" w:type="dxa"/>
            <w:tcBorders>
              <w:top w:val="nil"/>
              <w:left w:val="nil"/>
              <w:bottom w:val="single" w:sz="4" w:space="0" w:color="auto"/>
              <w:right w:val="single" w:sz="4" w:space="0" w:color="auto"/>
            </w:tcBorders>
            <w:shd w:val="clear" w:color="auto" w:fill="auto"/>
            <w:noWrap/>
            <w:vAlign w:val="center"/>
            <w:hideMark/>
          </w:tcPr>
          <w:p w14:paraId="5B145296"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w:t>
            </w:r>
          </w:p>
        </w:tc>
        <w:tc>
          <w:tcPr>
            <w:tcW w:w="1100" w:type="dxa"/>
            <w:tcBorders>
              <w:top w:val="nil"/>
              <w:left w:val="nil"/>
              <w:bottom w:val="single" w:sz="4" w:space="0" w:color="auto"/>
              <w:right w:val="single" w:sz="4" w:space="0" w:color="auto"/>
            </w:tcBorders>
            <w:shd w:val="clear" w:color="auto" w:fill="auto"/>
            <w:noWrap/>
            <w:vAlign w:val="center"/>
            <w:hideMark/>
          </w:tcPr>
          <w:p w14:paraId="35B13350"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0.18</w:t>
            </w:r>
          </w:p>
        </w:tc>
        <w:tc>
          <w:tcPr>
            <w:tcW w:w="1180" w:type="dxa"/>
            <w:tcBorders>
              <w:top w:val="nil"/>
              <w:left w:val="nil"/>
              <w:bottom w:val="single" w:sz="4" w:space="0" w:color="auto"/>
              <w:right w:val="single" w:sz="4" w:space="0" w:color="auto"/>
            </w:tcBorders>
            <w:shd w:val="clear" w:color="auto" w:fill="auto"/>
            <w:noWrap/>
            <w:vAlign w:val="center"/>
            <w:hideMark/>
          </w:tcPr>
          <w:p w14:paraId="6A0A5056"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8B8F000" w14:textId="77777777" w:rsidR="00E83C3A" w:rsidRPr="00207F03" w:rsidRDefault="00E83C3A" w:rsidP="00E83C3A">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E83C3A" w:rsidRPr="00207F03" w14:paraId="1E0A5C50" w14:textId="77777777" w:rsidTr="00D6321D">
        <w:trPr>
          <w:trHeight w:val="255"/>
        </w:trPr>
        <w:tc>
          <w:tcPr>
            <w:tcW w:w="1772" w:type="dxa"/>
            <w:vMerge/>
            <w:tcBorders>
              <w:top w:val="nil"/>
              <w:left w:val="single" w:sz="4" w:space="0" w:color="auto"/>
              <w:bottom w:val="single" w:sz="4" w:space="0" w:color="000000"/>
              <w:right w:val="single" w:sz="4" w:space="0" w:color="auto"/>
            </w:tcBorders>
            <w:vAlign w:val="center"/>
            <w:hideMark/>
          </w:tcPr>
          <w:p w14:paraId="662DD469" w14:textId="77777777" w:rsidR="00E83C3A" w:rsidRPr="00207F03" w:rsidRDefault="00E83C3A" w:rsidP="00E83C3A">
            <w:pPr>
              <w:spacing w:after="0" w:line="240" w:lineRule="auto"/>
              <w:rPr>
                <w:rFonts w:eastAsia="Times New Roman"/>
                <w:color w:val="auto"/>
                <w:sz w:val="20"/>
                <w:szCs w:val="20"/>
                <w:lang w:eastAsia="en-US"/>
              </w:rPr>
            </w:pPr>
          </w:p>
        </w:tc>
        <w:tc>
          <w:tcPr>
            <w:tcW w:w="1072" w:type="dxa"/>
            <w:vMerge/>
            <w:tcBorders>
              <w:top w:val="nil"/>
              <w:left w:val="single" w:sz="4" w:space="0" w:color="auto"/>
              <w:bottom w:val="single" w:sz="4" w:space="0" w:color="000000"/>
              <w:right w:val="single" w:sz="4" w:space="0" w:color="auto"/>
            </w:tcBorders>
            <w:vAlign w:val="center"/>
            <w:hideMark/>
          </w:tcPr>
          <w:p w14:paraId="073AA381" w14:textId="77777777" w:rsidR="00E83C3A" w:rsidRPr="00207F03" w:rsidRDefault="00E83C3A" w:rsidP="00E83C3A">
            <w:pPr>
              <w:spacing w:after="0" w:line="240" w:lineRule="auto"/>
              <w:rPr>
                <w:rFonts w:eastAsia="Times New Roman"/>
                <w:color w:val="auto"/>
                <w:sz w:val="20"/>
                <w:szCs w:val="20"/>
                <w:lang w:eastAsia="en-US"/>
              </w:rPr>
            </w:pPr>
          </w:p>
        </w:tc>
        <w:tc>
          <w:tcPr>
            <w:tcW w:w="2380" w:type="dxa"/>
            <w:tcBorders>
              <w:top w:val="nil"/>
              <w:left w:val="nil"/>
              <w:bottom w:val="single" w:sz="4" w:space="0" w:color="auto"/>
              <w:right w:val="single" w:sz="4" w:space="0" w:color="auto"/>
            </w:tcBorders>
            <w:shd w:val="clear" w:color="auto" w:fill="auto"/>
            <w:noWrap/>
            <w:vAlign w:val="bottom"/>
            <w:hideMark/>
          </w:tcPr>
          <w:p w14:paraId="6F9F39CB"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4A7907D9"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0.34</w:t>
            </w:r>
          </w:p>
        </w:tc>
        <w:tc>
          <w:tcPr>
            <w:tcW w:w="1080" w:type="dxa"/>
            <w:tcBorders>
              <w:top w:val="nil"/>
              <w:left w:val="nil"/>
              <w:bottom w:val="single" w:sz="4" w:space="0" w:color="auto"/>
              <w:right w:val="single" w:sz="4" w:space="0" w:color="auto"/>
            </w:tcBorders>
            <w:shd w:val="clear" w:color="auto" w:fill="auto"/>
            <w:noWrap/>
            <w:vAlign w:val="center"/>
            <w:hideMark/>
          </w:tcPr>
          <w:p w14:paraId="202EE747"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w:t>
            </w:r>
          </w:p>
        </w:tc>
        <w:tc>
          <w:tcPr>
            <w:tcW w:w="1100" w:type="dxa"/>
            <w:tcBorders>
              <w:top w:val="nil"/>
              <w:left w:val="nil"/>
              <w:bottom w:val="single" w:sz="4" w:space="0" w:color="auto"/>
              <w:right w:val="single" w:sz="4" w:space="0" w:color="auto"/>
            </w:tcBorders>
            <w:shd w:val="clear" w:color="auto" w:fill="auto"/>
            <w:noWrap/>
            <w:vAlign w:val="center"/>
            <w:hideMark/>
          </w:tcPr>
          <w:p w14:paraId="426B414B"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0.18</w:t>
            </w:r>
          </w:p>
        </w:tc>
        <w:tc>
          <w:tcPr>
            <w:tcW w:w="1180" w:type="dxa"/>
            <w:tcBorders>
              <w:top w:val="nil"/>
              <w:left w:val="nil"/>
              <w:bottom w:val="single" w:sz="4" w:space="0" w:color="auto"/>
              <w:right w:val="single" w:sz="4" w:space="0" w:color="auto"/>
            </w:tcBorders>
            <w:shd w:val="clear" w:color="auto" w:fill="auto"/>
            <w:noWrap/>
            <w:vAlign w:val="center"/>
            <w:hideMark/>
          </w:tcPr>
          <w:p w14:paraId="27B4C46C"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88.89</w:t>
            </w:r>
          </w:p>
        </w:tc>
        <w:tc>
          <w:tcPr>
            <w:tcW w:w="69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5CE02578" w14:textId="77777777" w:rsidR="00E83C3A" w:rsidRPr="00207F03" w:rsidRDefault="00E83C3A" w:rsidP="00E83C3A">
            <w:pPr>
              <w:spacing w:after="0" w:line="240" w:lineRule="auto"/>
              <w:rPr>
                <w:rFonts w:eastAsia="Times New Roman"/>
                <w:color w:val="9C0006"/>
                <w:sz w:val="20"/>
                <w:szCs w:val="20"/>
                <w:lang w:eastAsia="en-US"/>
              </w:rPr>
            </w:pPr>
            <w:r w:rsidRPr="00207F03">
              <w:rPr>
                <w:rFonts w:eastAsia="Times New Roman"/>
                <w:color w:val="9C0006"/>
                <w:sz w:val="20"/>
                <w:szCs w:val="20"/>
                <w:lang w:eastAsia="en-US"/>
              </w:rPr>
              <w:t>FAIL</w:t>
            </w:r>
          </w:p>
        </w:tc>
      </w:tr>
      <w:tr w:rsidR="00E83C3A" w:rsidRPr="00207F03" w14:paraId="0207951B" w14:textId="77777777" w:rsidTr="00D6321D">
        <w:trPr>
          <w:trHeight w:val="255"/>
        </w:trPr>
        <w:tc>
          <w:tcPr>
            <w:tcW w:w="10473"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0E843C3C" w14:textId="77777777" w:rsidR="00E83C3A" w:rsidRPr="00207F03" w:rsidRDefault="00E83C3A" w:rsidP="00E83C3A">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DDR-SMB (After Level Shifter)</w:t>
            </w:r>
          </w:p>
        </w:tc>
      </w:tr>
      <w:tr w:rsidR="00E83C3A" w:rsidRPr="00207F03" w14:paraId="2F947E75" w14:textId="77777777" w:rsidTr="00D6321D">
        <w:trPr>
          <w:trHeight w:val="255"/>
        </w:trPr>
        <w:tc>
          <w:tcPr>
            <w:tcW w:w="1772" w:type="dxa"/>
            <w:vMerge w:val="restart"/>
            <w:tcBorders>
              <w:top w:val="nil"/>
              <w:left w:val="single" w:sz="4" w:space="0" w:color="auto"/>
              <w:bottom w:val="single" w:sz="4" w:space="0" w:color="auto"/>
              <w:right w:val="single" w:sz="4" w:space="0" w:color="auto"/>
            </w:tcBorders>
            <w:shd w:val="clear" w:color="auto" w:fill="auto"/>
            <w:vAlign w:val="center"/>
            <w:hideMark/>
          </w:tcPr>
          <w:p w14:paraId="77EFCEF9"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SMB_DDR3_CLK</w:t>
            </w:r>
          </w:p>
        </w:tc>
        <w:tc>
          <w:tcPr>
            <w:tcW w:w="1072" w:type="dxa"/>
            <w:vMerge w:val="restart"/>
            <w:tcBorders>
              <w:top w:val="nil"/>
              <w:left w:val="single" w:sz="4" w:space="0" w:color="auto"/>
              <w:bottom w:val="single" w:sz="4" w:space="0" w:color="000000"/>
              <w:right w:val="single" w:sz="4" w:space="0" w:color="auto"/>
            </w:tcBorders>
            <w:shd w:val="clear" w:color="auto" w:fill="auto"/>
            <w:vAlign w:val="center"/>
            <w:hideMark/>
          </w:tcPr>
          <w:p w14:paraId="45E42011"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U4D1.7</w:t>
            </w:r>
          </w:p>
        </w:tc>
        <w:tc>
          <w:tcPr>
            <w:tcW w:w="2380" w:type="dxa"/>
            <w:tcBorders>
              <w:top w:val="nil"/>
              <w:left w:val="nil"/>
              <w:bottom w:val="single" w:sz="4" w:space="0" w:color="auto"/>
              <w:right w:val="single" w:sz="4" w:space="0" w:color="auto"/>
            </w:tcBorders>
            <w:shd w:val="clear" w:color="auto" w:fill="auto"/>
            <w:noWrap/>
            <w:vAlign w:val="bottom"/>
            <w:hideMark/>
          </w:tcPr>
          <w:p w14:paraId="5BAF1573"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66D6BE7B"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80" w:type="dxa"/>
            <w:tcBorders>
              <w:top w:val="nil"/>
              <w:left w:val="nil"/>
              <w:bottom w:val="single" w:sz="4" w:space="0" w:color="auto"/>
              <w:right w:val="single" w:sz="4" w:space="0" w:color="auto"/>
            </w:tcBorders>
            <w:shd w:val="clear" w:color="auto" w:fill="auto"/>
            <w:noWrap/>
            <w:vAlign w:val="center"/>
            <w:hideMark/>
          </w:tcPr>
          <w:p w14:paraId="57566F7D"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w:t>
            </w:r>
          </w:p>
        </w:tc>
        <w:tc>
          <w:tcPr>
            <w:tcW w:w="1100" w:type="dxa"/>
            <w:tcBorders>
              <w:top w:val="nil"/>
              <w:left w:val="nil"/>
              <w:bottom w:val="single" w:sz="4" w:space="0" w:color="auto"/>
              <w:right w:val="single" w:sz="4" w:space="0" w:color="auto"/>
            </w:tcBorders>
            <w:shd w:val="clear" w:color="auto" w:fill="auto"/>
            <w:noWrap/>
            <w:vAlign w:val="center"/>
            <w:hideMark/>
          </w:tcPr>
          <w:p w14:paraId="2A000373"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0.33</w:t>
            </w:r>
          </w:p>
        </w:tc>
        <w:tc>
          <w:tcPr>
            <w:tcW w:w="1180" w:type="dxa"/>
            <w:tcBorders>
              <w:top w:val="nil"/>
              <w:left w:val="nil"/>
              <w:bottom w:val="single" w:sz="4" w:space="0" w:color="auto"/>
              <w:right w:val="single" w:sz="4" w:space="0" w:color="auto"/>
            </w:tcBorders>
            <w:shd w:val="clear" w:color="auto" w:fill="auto"/>
            <w:noWrap/>
            <w:vAlign w:val="center"/>
            <w:hideMark/>
          </w:tcPr>
          <w:p w14:paraId="5D9121FA"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3D14D70" w14:textId="77777777" w:rsidR="00E83C3A" w:rsidRPr="00207F03" w:rsidRDefault="00E83C3A" w:rsidP="00E83C3A">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E83C3A" w:rsidRPr="00207F03" w14:paraId="736C8831" w14:textId="77777777" w:rsidTr="00D6321D">
        <w:trPr>
          <w:trHeight w:val="360"/>
        </w:trPr>
        <w:tc>
          <w:tcPr>
            <w:tcW w:w="1772" w:type="dxa"/>
            <w:vMerge/>
            <w:tcBorders>
              <w:top w:val="nil"/>
              <w:left w:val="single" w:sz="4" w:space="0" w:color="auto"/>
              <w:bottom w:val="single" w:sz="4" w:space="0" w:color="auto"/>
              <w:right w:val="single" w:sz="4" w:space="0" w:color="auto"/>
            </w:tcBorders>
            <w:vAlign w:val="center"/>
            <w:hideMark/>
          </w:tcPr>
          <w:p w14:paraId="6EC40DE4" w14:textId="77777777" w:rsidR="00E83C3A" w:rsidRPr="00207F03" w:rsidRDefault="00E83C3A" w:rsidP="00E83C3A">
            <w:pPr>
              <w:spacing w:after="0" w:line="240" w:lineRule="auto"/>
              <w:rPr>
                <w:rFonts w:eastAsia="Times New Roman"/>
                <w:color w:val="auto"/>
                <w:sz w:val="20"/>
                <w:szCs w:val="20"/>
                <w:lang w:eastAsia="en-US"/>
              </w:rPr>
            </w:pPr>
          </w:p>
        </w:tc>
        <w:tc>
          <w:tcPr>
            <w:tcW w:w="1072" w:type="dxa"/>
            <w:vMerge/>
            <w:tcBorders>
              <w:top w:val="nil"/>
              <w:left w:val="single" w:sz="4" w:space="0" w:color="auto"/>
              <w:bottom w:val="single" w:sz="4" w:space="0" w:color="000000"/>
              <w:right w:val="single" w:sz="4" w:space="0" w:color="auto"/>
            </w:tcBorders>
            <w:vAlign w:val="center"/>
            <w:hideMark/>
          </w:tcPr>
          <w:p w14:paraId="7255D74A" w14:textId="77777777" w:rsidR="00E83C3A" w:rsidRPr="00207F03" w:rsidRDefault="00E83C3A" w:rsidP="00E83C3A">
            <w:pPr>
              <w:spacing w:after="0" w:line="240" w:lineRule="auto"/>
              <w:rPr>
                <w:rFonts w:eastAsia="Times New Roman"/>
                <w:color w:val="auto"/>
                <w:sz w:val="20"/>
                <w:szCs w:val="20"/>
                <w:lang w:eastAsia="en-US"/>
              </w:rPr>
            </w:pPr>
          </w:p>
        </w:tc>
        <w:tc>
          <w:tcPr>
            <w:tcW w:w="2380" w:type="dxa"/>
            <w:tcBorders>
              <w:top w:val="nil"/>
              <w:left w:val="nil"/>
              <w:bottom w:val="single" w:sz="4" w:space="0" w:color="auto"/>
              <w:right w:val="single" w:sz="4" w:space="0" w:color="auto"/>
            </w:tcBorders>
            <w:shd w:val="clear" w:color="000000" w:fill="FFFFFF"/>
            <w:vAlign w:val="center"/>
            <w:hideMark/>
          </w:tcPr>
          <w:p w14:paraId="62312EA3"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13D70DB1"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0.32</w:t>
            </w:r>
          </w:p>
        </w:tc>
        <w:tc>
          <w:tcPr>
            <w:tcW w:w="1080" w:type="dxa"/>
            <w:tcBorders>
              <w:top w:val="nil"/>
              <w:left w:val="nil"/>
              <w:bottom w:val="single" w:sz="4" w:space="0" w:color="auto"/>
              <w:right w:val="single" w:sz="4" w:space="0" w:color="auto"/>
            </w:tcBorders>
            <w:shd w:val="clear" w:color="auto" w:fill="auto"/>
            <w:noWrap/>
            <w:vAlign w:val="center"/>
            <w:hideMark/>
          </w:tcPr>
          <w:p w14:paraId="3C34F70C"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w:t>
            </w:r>
          </w:p>
        </w:tc>
        <w:tc>
          <w:tcPr>
            <w:tcW w:w="1100" w:type="dxa"/>
            <w:tcBorders>
              <w:top w:val="nil"/>
              <w:left w:val="nil"/>
              <w:bottom w:val="single" w:sz="4" w:space="0" w:color="auto"/>
              <w:right w:val="single" w:sz="4" w:space="0" w:color="auto"/>
            </w:tcBorders>
            <w:shd w:val="clear" w:color="auto" w:fill="auto"/>
            <w:noWrap/>
            <w:vAlign w:val="center"/>
            <w:hideMark/>
          </w:tcPr>
          <w:p w14:paraId="56F66698"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0.33</w:t>
            </w:r>
          </w:p>
        </w:tc>
        <w:tc>
          <w:tcPr>
            <w:tcW w:w="1180" w:type="dxa"/>
            <w:tcBorders>
              <w:top w:val="nil"/>
              <w:left w:val="nil"/>
              <w:bottom w:val="single" w:sz="4" w:space="0" w:color="auto"/>
              <w:right w:val="single" w:sz="4" w:space="0" w:color="auto"/>
            </w:tcBorders>
            <w:shd w:val="clear" w:color="auto" w:fill="auto"/>
            <w:noWrap/>
            <w:vAlign w:val="center"/>
            <w:hideMark/>
          </w:tcPr>
          <w:p w14:paraId="45CAA9E3"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-3.03</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AE44D0C" w14:textId="77777777" w:rsidR="00E83C3A" w:rsidRPr="00207F03" w:rsidRDefault="00E83C3A" w:rsidP="00E83C3A">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E83C3A" w:rsidRPr="00207F03" w14:paraId="6B9E8F4A" w14:textId="77777777" w:rsidTr="00D6321D">
        <w:trPr>
          <w:trHeight w:val="255"/>
        </w:trPr>
        <w:tc>
          <w:tcPr>
            <w:tcW w:w="1772" w:type="dxa"/>
            <w:vMerge w:val="restart"/>
            <w:tcBorders>
              <w:top w:val="nil"/>
              <w:left w:val="single" w:sz="4" w:space="0" w:color="auto"/>
              <w:bottom w:val="single" w:sz="4" w:space="0" w:color="auto"/>
              <w:right w:val="single" w:sz="4" w:space="0" w:color="auto"/>
            </w:tcBorders>
            <w:shd w:val="clear" w:color="auto" w:fill="auto"/>
            <w:vAlign w:val="center"/>
            <w:hideMark/>
          </w:tcPr>
          <w:p w14:paraId="25B1C0E7"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SMB_DDR3_DAT</w:t>
            </w:r>
          </w:p>
        </w:tc>
        <w:tc>
          <w:tcPr>
            <w:tcW w:w="1072" w:type="dxa"/>
            <w:vMerge w:val="restart"/>
            <w:tcBorders>
              <w:top w:val="nil"/>
              <w:left w:val="single" w:sz="4" w:space="0" w:color="auto"/>
              <w:bottom w:val="single" w:sz="4" w:space="0" w:color="000000"/>
              <w:right w:val="single" w:sz="4" w:space="0" w:color="auto"/>
            </w:tcBorders>
            <w:shd w:val="clear" w:color="auto" w:fill="auto"/>
            <w:vAlign w:val="center"/>
            <w:hideMark/>
          </w:tcPr>
          <w:p w14:paraId="2F42368F"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U4D1.6</w:t>
            </w:r>
          </w:p>
        </w:tc>
        <w:tc>
          <w:tcPr>
            <w:tcW w:w="2380" w:type="dxa"/>
            <w:tcBorders>
              <w:top w:val="nil"/>
              <w:left w:val="nil"/>
              <w:bottom w:val="single" w:sz="4" w:space="0" w:color="auto"/>
              <w:right w:val="single" w:sz="4" w:space="0" w:color="auto"/>
            </w:tcBorders>
            <w:shd w:val="clear" w:color="000000" w:fill="FFFFFF"/>
            <w:vAlign w:val="center"/>
            <w:hideMark/>
          </w:tcPr>
          <w:p w14:paraId="1A33E138"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194" w:type="dxa"/>
            <w:tcBorders>
              <w:top w:val="nil"/>
              <w:left w:val="nil"/>
              <w:bottom w:val="single" w:sz="4" w:space="0" w:color="auto"/>
              <w:right w:val="single" w:sz="4" w:space="0" w:color="auto"/>
            </w:tcBorders>
            <w:shd w:val="clear" w:color="000000" w:fill="FFFFFF"/>
            <w:vAlign w:val="center"/>
            <w:hideMark/>
          </w:tcPr>
          <w:p w14:paraId="5353EFF1"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3000</w:t>
            </w:r>
          </w:p>
        </w:tc>
        <w:tc>
          <w:tcPr>
            <w:tcW w:w="1080" w:type="dxa"/>
            <w:tcBorders>
              <w:top w:val="nil"/>
              <w:left w:val="nil"/>
              <w:bottom w:val="single" w:sz="4" w:space="0" w:color="auto"/>
              <w:right w:val="single" w:sz="4" w:space="0" w:color="auto"/>
            </w:tcBorders>
            <w:shd w:val="clear" w:color="000000" w:fill="FFFFFF"/>
            <w:noWrap/>
            <w:vAlign w:val="center"/>
            <w:hideMark/>
          </w:tcPr>
          <w:p w14:paraId="5628DF25"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250</w:t>
            </w:r>
          </w:p>
        </w:tc>
        <w:tc>
          <w:tcPr>
            <w:tcW w:w="1100" w:type="dxa"/>
            <w:tcBorders>
              <w:top w:val="nil"/>
              <w:left w:val="nil"/>
              <w:bottom w:val="single" w:sz="4" w:space="0" w:color="auto"/>
              <w:right w:val="single" w:sz="4" w:space="0" w:color="auto"/>
            </w:tcBorders>
            <w:shd w:val="clear" w:color="000000" w:fill="FFFFFF"/>
            <w:noWrap/>
            <w:vAlign w:val="center"/>
            <w:hideMark/>
          </w:tcPr>
          <w:p w14:paraId="79056C2C"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10000</w:t>
            </w:r>
          </w:p>
        </w:tc>
        <w:tc>
          <w:tcPr>
            <w:tcW w:w="1180" w:type="dxa"/>
            <w:tcBorders>
              <w:top w:val="nil"/>
              <w:left w:val="nil"/>
              <w:bottom w:val="single" w:sz="4" w:space="0" w:color="auto"/>
              <w:right w:val="single" w:sz="4" w:space="0" w:color="auto"/>
            </w:tcBorders>
            <w:shd w:val="clear" w:color="auto" w:fill="auto"/>
            <w:noWrap/>
            <w:vAlign w:val="center"/>
            <w:hideMark/>
          </w:tcPr>
          <w:p w14:paraId="6013DD1A"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-70.00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51617DE" w14:textId="77777777" w:rsidR="00E83C3A" w:rsidRPr="00207F03" w:rsidRDefault="00E83C3A" w:rsidP="00E83C3A">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E83C3A" w:rsidRPr="00207F03" w14:paraId="3C63C593" w14:textId="77777777" w:rsidTr="00D6321D">
        <w:trPr>
          <w:trHeight w:val="255"/>
        </w:trPr>
        <w:tc>
          <w:tcPr>
            <w:tcW w:w="1772" w:type="dxa"/>
            <w:vMerge/>
            <w:tcBorders>
              <w:top w:val="nil"/>
              <w:left w:val="single" w:sz="4" w:space="0" w:color="auto"/>
              <w:bottom w:val="single" w:sz="4" w:space="0" w:color="auto"/>
              <w:right w:val="single" w:sz="4" w:space="0" w:color="auto"/>
            </w:tcBorders>
            <w:vAlign w:val="center"/>
            <w:hideMark/>
          </w:tcPr>
          <w:p w14:paraId="3CEBFC99" w14:textId="77777777" w:rsidR="00E83C3A" w:rsidRPr="00207F03" w:rsidRDefault="00E83C3A" w:rsidP="00E83C3A">
            <w:pPr>
              <w:spacing w:after="0" w:line="240" w:lineRule="auto"/>
              <w:rPr>
                <w:rFonts w:eastAsia="Times New Roman"/>
                <w:color w:val="auto"/>
                <w:sz w:val="20"/>
                <w:szCs w:val="20"/>
                <w:lang w:eastAsia="en-US"/>
              </w:rPr>
            </w:pPr>
          </w:p>
        </w:tc>
        <w:tc>
          <w:tcPr>
            <w:tcW w:w="1072" w:type="dxa"/>
            <w:vMerge/>
            <w:tcBorders>
              <w:top w:val="nil"/>
              <w:left w:val="single" w:sz="4" w:space="0" w:color="auto"/>
              <w:bottom w:val="single" w:sz="4" w:space="0" w:color="000000"/>
              <w:right w:val="single" w:sz="4" w:space="0" w:color="auto"/>
            </w:tcBorders>
            <w:vAlign w:val="center"/>
            <w:hideMark/>
          </w:tcPr>
          <w:p w14:paraId="44465705" w14:textId="77777777" w:rsidR="00E83C3A" w:rsidRPr="00207F03" w:rsidRDefault="00E83C3A" w:rsidP="00E83C3A">
            <w:pPr>
              <w:spacing w:after="0" w:line="240" w:lineRule="auto"/>
              <w:rPr>
                <w:rFonts w:eastAsia="Times New Roman"/>
                <w:color w:val="auto"/>
                <w:sz w:val="20"/>
                <w:szCs w:val="20"/>
                <w:lang w:eastAsia="en-US"/>
              </w:rPr>
            </w:pPr>
          </w:p>
        </w:tc>
        <w:tc>
          <w:tcPr>
            <w:tcW w:w="2380" w:type="dxa"/>
            <w:tcBorders>
              <w:top w:val="nil"/>
              <w:left w:val="nil"/>
              <w:bottom w:val="single" w:sz="4" w:space="0" w:color="auto"/>
              <w:right w:val="single" w:sz="4" w:space="0" w:color="auto"/>
            </w:tcBorders>
            <w:shd w:val="clear" w:color="auto" w:fill="auto"/>
            <w:noWrap/>
            <w:vAlign w:val="bottom"/>
            <w:hideMark/>
          </w:tcPr>
          <w:p w14:paraId="598521B3"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194" w:type="dxa"/>
            <w:tcBorders>
              <w:top w:val="nil"/>
              <w:left w:val="nil"/>
              <w:bottom w:val="single" w:sz="4" w:space="0" w:color="auto"/>
              <w:right w:val="single" w:sz="4" w:space="0" w:color="auto"/>
            </w:tcBorders>
            <w:shd w:val="clear" w:color="000000" w:fill="FFFFFF"/>
            <w:vAlign w:val="center"/>
            <w:hideMark/>
          </w:tcPr>
          <w:p w14:paraId="636AA36C"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1660</w:t>
            </w:r>
          </w:p>
        </w:tc>
        <w:tc>
          <w:tcPr>
            <w:tcW w:w="1080" w:type="dxa"/>
            <w:tcBorders>
              <w:top w:val="nil"/>
              <w:left w:val="nil"/>
              <w:bottom w:val="single" w:sz="4" w:space="0" w:color="auto"/>
              <w:right w:val="single" w:sz="4" w:space="0" w:color="auto"/>
            </w:tcBorders>
            <w:shd w:val="clear" w:color="auto" w:fill="auto"/>
            <w:vAlign w:val="center"/>
            <w:hideMark/>
          </w:tcPr>
          <w:p w14:paraId="0D0C4672" w14:textId="77777777" w:rsidR="00E83C3A" w:rsidRPr="00207F03" w:rsidRDefault="00E83C3A" w:rsidP="00E83C3A">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300</w:t>
            </w:r>
          </w:p>
        </w:tc>
        <w:tc>
          <w:tcPr>
            <w:tcW w:w="1100" w:type="dxa"/>
            <w:tcBorders>
              <w:top w:val="nil"/>
              <w:left w:val="nil"/>
              <w:bottom w:val="single" w:sz="4" w:space="0" w:color="auto"/>
              <w:right w:val="single" w:sz="4" w:space="0" w:color="auto"/>
            </w:tcBorders>
            <w:shd w:val="clear" w:color="auto" w:fill="auto"/>
            <w:noWrap/>
            <w:vAlign w:val="center"/>
            <w:hideMark/>
          </w:tcPr>
          <w:p w14:paraId="2AF73F95"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10000</w:t>
            </w:r>
          </w:p>
        </w:tc>
        <w:tc>
          <w:tcPr>
            <w:tcW w:w="1180" w:type="dxa"/>
            <w:tcBorders>
              <w:top w:val="nil"/>
              <w:left w:val="nil"/>
              <w:bottom w:val="single" w:sz="4" w:space="0" w:color="auto"/>
              <w:right w:val="single" w:sz="4" w:space="0" w:color="auto"/>
            </w:tcBorders>
            <w:shd w:val="clear" w:color="auto" w:fill="auto"/>
            <w:noWrap/>
            <w:vAlign w:val="center"/>
            <w:hideMark/>
          </w:tcPr>
          <w:p w14:paraId="6A4F0B7F"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-83.40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578F534" w14:textId="77777777" w:rsidR="00E83C3A" w:rsidRPr="00207F03" w:rsidRDefault="00E83C3A" w:rsidP="00E83C3A">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E83C3A" w:rsidRPr="00207F03" w14:paraId="6B5F9EFA" w14:textId="77777777" w:rsidTr="00D6321D">
        <w:trPr>
          <w:trHeight w:val="255"/>
        </w:trPr>
        <w:tc>
          <w:tcPr>
            <w:tcW w:w="1772" w:type="dxa"/>
            <w:vMerge/>
            <w:tcBorders>
              <w:top w:val="nil"/>
              <w:left w:val="single" w:sz="4" w:space="0" w:color="auto"/>
              <w:bottom w:val="single" w:sz="4" w:space="0" w:color="auto"/>
              <w:right w:val="single" w:sz="4" w:space="0" w:color="auto"/>
            </w:tcBorders>
            <w:vAlign w:val="center"/>
            <w:hideMark/>
          </w:tcPr>
          <w:p w14:paraId="5A9F71A4" w14:textId="77777777" w:rsidR="00E83C3A" w:rsidRPr="00207F03" w:rsidRDefault="00E83C3A" w:rsidP="00E83C3A">
            <w:pPr>
              <w:spacing w:after="0" w:line="240" w:lineRule="auto"/>
              <w:rPr>
                <w:rFonts w:eastAsia="Times New Roman"/>
                <w:color w:val="auto"/>
                <w:sz w:val="20"/>
                <w:szCs w:val="20"/>
                <w:lang w:eastAsia="en-US"/>
              </w:rPr>
            </w:pPr>
          </w:p>
        </w:tc>
        <w:tc>
          <w:tcPr>
            <w:tcW w:w="1072" w:type="dxa"/>
            <w:vMerge/>
            <w:tcBorders>
              <w:top w:val="nil"/>
              <w:left w:val="single" w:sz="4" w:space="0" w:color="auto"/>
              <w:bottom w:val="single" w:sz="4" w:space="0" w:color="000000"/>
              <w:right w:val="single" w:sz="4" w:space="0" w:color="auto"/>
            </w:tcBorders>
            <w:vAlign w:val="center"/>
            <w:hideMark/>
          </w:tcPr>
          <w:p w14:paraId="31D7873B" w14:textId="77777777" w:rsidR="00E83C3A" w:rsidRPr="00207F03" w:rsidRDefault="00E83C3A" w:rsidP="00E83C3A">
            <w:pPr>
              <w:spacing w:after="0" w:line="240" w:lineRule="auto"/>
              <w:rPr>
                <w:rFonts w:eastAsia="Times New Roman"/>
                <w:color w:val="auto"/>
                <w:sz w:val="20"/>
                <w:szCs w:val="20"/>
                <w:lang w:eastAsia="en-US"/>
              </w:rPr>
            </w:pPr>
          </w:p>
        </w:tc>
        <w:tc>
          <w:tcPr>
            <w:tcW w:w="2380" w:type="dxa"/>
            <w:tcBorders>
              <w:top w:val="nil"/>
              <w:left w:val="nil"/>
              <w:bottom w:val="single" w:sz="4" w:space="0" w:color="auto"/>
              <w:right w:val="single" w:sz="4" w:space="0" w:color="auto"/>
            </w:tcBorders>
            <w:shd w:val="clear" w:color="000000" w:fill="FFFFFF"/>
            <w:vAlign w:val="center"/>
            <w:hideMark/>
          </w:tcPr>
          <w:p w14:paraId="346BB66E"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23426531"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80" w:type="dxa"/>
            <w:tcBorders>
              <w:top w:val="nil"/>
              <w:left w:val="nil"/>
              <w:bottom w:val="single" w:sz="4" w:space="0" w:color="auto"/>
              <w:right w:val="single" w:sz="4" w:space="0" w:color="auto"/>
            </w:tcBorders>
            <w:shd w:val="clear" w:color="auto" w:fill="auto"/>
            <w:noWrap/>
            <w:vAlign w:val="center"/>
            <w:hideMark/>
          </w:tcPr>
          <w:p w14:paraId="4530CA5D"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w:t>
            </w:r>
          </w:p>
        </w:tc>
        <w:tc>
          <w:tcPr>
            <w:tcW w:w="1100" w:type="dxa"/>
            <w:tcBorders>
              <w:top w:val="nil"/>
              <w:left w:val="nil"/>
              <w:bottom w:val="single" w:sz="4" w:space="0" w:color="auto"/>
              <w:right w:val="single" w:sz="4" w:space="0" w:color="auto"/>
            </w:tcBorders>
            <w:shd w:val="clear" w:color="auto" w:fill="auto"/>
            <w:noWrap/>
            <w:vAlign w:val="center"/>
            <w:hideMark/>
          </w:tcPr>
          <w:p w14:paraId="7BD02926"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0.33</w:t>
            </w:r>
          </w:p>
        </w:tc>
        <w:tc>
          <w:tcPr>
            <w:tcW w:w="1180" w:type="dxa"/>
            <w:tcBorders>
              <w:top w:val="nil"/>
              <w:left w:val="nil"/>
              <w:bottom w:val="single" w:sz="4" w:space="0" w:color="auto"/>
              <w:right w:val="single" w:sz="4" w:space="0" w:color="auto"/>
            </w:tcBorders>
            <w:shd w:val="clear" w:color="auto" w:fill="auto"/>
            <w:noWrap/>
            <w:vAlign w:val="center"/>
            <w:hideMark/>
          </w:tcPr>
          <w:p w14:paraId="7BC78F10"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1C8472F" w14:textId="77777777" w:rsidR="00E83C3A" w:rsidRPr="00207F03" w:rsidRDefault="00E83C3A" w:rsidP="00E83C3A">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E83C3A" w:rsidRPr="00207F03" w14:paraId="5CCDA67D" w14:textId="77777777" w:rsidTr="00D6321D">
        <w:trPr>
          <w:trHeight w:val="255"/>
        </w:trPr>
        <w:tc>
          <w:tcPr>
            <w:tcW w:w="1772" w:type="dxa"/>
            <w:vMerge/>
            <w:tcBorders>
              <w:top w:val="nil"/>
              <w:left w:val="single" w:sz="4" w:space="0" w:color="auto"/>
              <w:bottom w:val="single" w:sz="4" w:space="0" w:color="auto"/>
              <w:right w:val="single" w:sz="4" w:space="0" w:color="auto"/>
            </w:tcBorders>
            <w:vAlign w:val="center"/>
            <w:hideMark/>
          </w:tcPr>
          <w:p w14:paraId="4E62D2E8" w14:textId="77777777" w:rsidR="00E83C3A" w:rsidRPr="00207F03" w:rsidRDefault="00E83C3A" w:rsidP="00E83C3A">
            <w:pPr>
              <w:spacing w:after="0" w:line="240" w:lineRule="auto"/>
              <w:rPr>
                <w:rFonts w:eastAsia="Times New Roman"/>
                <w:color w:val="auto"/>
                <w:sz w:val="20"/>
                <w:szCs w:val="20"/>
                <w:lang w:eastAsia="en-US"/>
              </w:rPr>
            </w:pPr>
          </w:p>
        </w:tc>
        <w:tc>
          <w:tcPr>
            <w:tcW w:w="1072" w:type="dxa"/>
            <w:vMerge/>
            <w:tcBorders>
              <w:top w:val="nil"/>
              <w:left w:val="single" w:sz="4" w:space="0" w:color="auto"/>
              <w:bottom w:val="single" w:sz="4" w:space="0" w:color="000000"/>
              <w:right w:val="single" w:sz="4" w:space="0" w:color="auto"/>
            </w:tcBorders>
            <w:vAlign w:val="center"/>
            <w:hideMark/>
          </w:tcPr>
          <w:p w14:paraId="4041F250" w14:textId="77777777" w:rsidR="00E83C3A" w:rsidRPr="00207F03" w:rsidRDefault="00E83C3A" w:rsidP="00E83C3A">
            <w:pPr>
              <w:spacing w:after="0" w:line="240" w:lineRule="auto"/>
              <w:rPr>
                <w:rFonts w:eastAsia="Times New Roman"/>
                <w:color w:val="auto"/>
                <w:sz w:val="20"/>
                <w:szCs w:val="20"/>
                <w:lang w:eastAsia="en-US"/>
              </w:rPr>
            </w:pPr>
          </w:p>
        </w:tc>
        <w:tc>
          <w:tcPr>
            <w:tcW w:w="2380" w:type="dxa"/>
            <w:tcBorders>
              <w:top w:val="nil"/>
              <w:left w:val="nil"/>
              <w:bottom w:val="single" w:sz="4" w:space="0" w:color="auto"/>
              <w:right w:val="single" w:sz="4" w:space="0" w:color="auto"/>
            </w:tcBorders>
            <w:shd w:val="clear" w:color="auto" w:fill="auto"/>
            <w:noWrap/>
            <w:vAlign w:val="bottom"/>
            <w:hideMark/>
          </w:tcPr>
          <w:p w14:paraId="3CF9AD59" w14:textId="77777777" w:rsidR="00E83C3A" w:rsidRPr="00207F03" w:rsidRDefault="00E83C3A" w:rsidP="00E83C3A">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517BF158" w14:textId="77777777" w:rsidR="00E83C3A" w:rsidRPr="00207F03" w:rsidRDefault="00E83C3A" w:rsidP="00E83C3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0.36</w:t>
            </w:r>
          </w:p>
        </w:tc>
        <w:tc>
          <w:tcPr>
            <w:tcW w:w="1080" w:type="dxa"/>
            <w:tcBorders>
              <w:top w:val="nil"/>
              <w:left w:val="nil"/>
              <w:bottom w:val="single" w:sz="4" w:space="0" w:color="auto"/>
              <w:right w:val="single" w:sz="4" w:space="0" w:color="auto"/>
            </w:tcBorders>
            <w:shd w:val="clear" w:color="auto" w:fill="auto"/>
            <w:noWrap/>
            <w:vAlign w:val="center"/>
            <w:hideMark/>
          </w:tcPr>
          <w:p w14:paraId="1AE697C9"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w:t>
            </w:r>
          </w:p>
        </w:tc>
        <w:tc>
          <w:tcPr>
            <w:tcW w:w="1100" w:type="dxa"/>
            <w:tcBorders>
              <w:top w:val="nil"/>
              <w:left w:val="nil"/>
              <w:bottom w:val="single" w:sz="4" w:space="0" w:color="auto"/>
              <w:right w:val="single" w:sz="4" w:space="0" w:color="auto"/>
            </w:tcBorders>
            <w:shd w:val="clear" w:color="auto" w:fill="auto"/>
            <w:noWrap/>
            <w:vAlign w:val="center"/>
            <w:hideMark/>
          </w:tcPr>
          <w:p w14:paraId="1B59B331"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0.33</w:t>
            </w:r>
          </w:p>
        </w:tc>
        <w:tc>
          <w:tcPr>
            <w:tcW w:w="1180" w:type="dxa"/>
            <w:tcBorders>
              <w:top w:val="nil"/>
              <w:left w:val="nil"/>
              <w:bottom w:val="single" w:sz="4" w:space="0" w:color="auto"/>
              <w:right w:val="single" w:sz="4" w:space="0" w:color="auto"/>
            </w:tcBorders>
            <w:shd w:val="clear" w:color="auto" w:fill="auto"/>
            <w:noWrap/>
            <w:vAlign w:val="center"/>
            <w:hideMark/>
          </w:tcPr>
          <w:p w14:paraId="5B3C28FA" w14:textId="77777777" w:rsidR="00E83C3A" w:rsidRPr="00207F03" w:rsidRDefault="00E83C3A" w:rsidP="00E83C3A">
            <w:pPr>
              <w:spacing w:after="0" w:line="240" w:lineRule="auto"/>
              <w:jc w:val="center"/>
              <w:rPr>
                <w:rFonts w:eastAsia="Times New Roman"/>
                <w:sz w:val="20"/>
                <w:szCs w:val="20"/>
                <w:lang w:eastAsia="en-US"/>
              </w:rPr>
            </w:pPr>
            <w:r w:rsidRPr="00207F03">
              <w:rPr>
                <w:rFonts w:eastAsia="Times New Roman"/>
                <w:sz w:val="20"/>
                <w:szCs w:val="20"/>
                <w:lang w:eastAsia="en-US"/>
              </w:rPr>
              <w:t>9.09</w:t>
            </w:r>
          </w:p>
        </w:tc>
        <w:tc>
          <w:tcPr>
            <w:tcW w:w="695"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2DFCF848" w14:textId="77777777" w:rsidR="00E83C3A" w:rsidRPr="00207F03" w:rsidRDefault="00E83C3A" w:rsidP="00E83C3A">
            <w:pPr>
              <w:spacing w:after="0" w:line="240" w:lineRule="auto"/>
              <w:rPr>
                <w:rFonts w:eastAsia="Times New Roman"/>
                <w:color w:val="9C0006"/>
                <w:sz w:val="20"/>
                <w:szCs w:val="20"/>
                <w:lang w:eastAsia="en-US"/>
              </w:rPr>
            </w:pPr>
            <w:r w:rsidRPr="00207F03">
              <w:rPr>
                <w:rFonts w:eastAsia="Times New Roman"/>
                <w:color w:val="9C0006"/>
                <w:sz w:val="20"/>
                <w:szCs w:val="20"/>
                <w:lang w:eastAsia="en-US"/>
              </w:rPr>
              <w:t>FAIL</w:t>
            </w:r>
          </w:p>
        </w:tc>
      </w:tr>
    </w:tbl>
    <w:p w14:paraId="2016F328" w14:textId="77777777" w:rsidR="00D6321D" w:rsidRPr="00207F03" w:rsidRDefault="00D6321D" w:rsidP="001871E0">
      <w:pPr>
        <w:ind w:left="90"/>
        <w:rPr>
          <w:b/>
          <w:u w:val="single"/>
        </w:rPr>
      </w:pPr>
    </w:p>
    <w:p w14:paraId="27C0827B" w14:textId="69A53605" w:rsidR="00CA3CB8" w:rsidRPr="00CA3CB8" w:rsidRDefault="00EE25B3" w:rsidP="00CA3CB8">
      <w:pPr>
        <w:autoSpaceDE w:val="0"/>
        <w:autoSpaceDN w:val="0"/>
        <w:spacing w:after="0"/>
      </w:pPr>
      <w:r w:rsidRPr="00CA3CB8">
        <w:rPr>
          <w:b/>
          <w:u w:val="single"/>
        </w:rPr>
        <w:t>NOTE:</w:t>
      </w:r>
      <w:r w:rsidR="00AE13B0" w:rsidRPr="00CA3CB8">
        <w:rPr>
          <w:b/>
        </w:rPr>
        <w:t xml:space="preserve"> </w:t>
      </w:r>
      <w:r w:rsidR="00CA3CB8" w:rsidRPr="00CA3CB8">
        <w:t>Failure Resolution: Series termination changed to 10 Ohms in Rev C.</w:t>
      </w:r>
    </w:p>
    <w:p w14:paraId="56CE38B0" w14:textId="7DD5DEB7" w:rsidR="00EE25B3" w:rsidRPr="00207F03" w:rsidRDefault="00EE25B3" w:rsidP="00AE13B0">
      <w:pPr>
        <w:ind w:left="90"/>
        <w:rPr>
          <w:b/>
          <w:u w:val="single"/>
        </w:rPr>
      </w:pPr>
    </w:p>
    <w:p w14:paraId="67CB916A" w14:textId="02E64C22" w:rsidR="00E8248D" w:rsidRPr="00207F03" w:rsidRDefault="00E8248D" w:rsidP="00E8248D">
      <w:pPr>
        <w:spacing w:after="0"/>
        <w:rPr>
          <w:b/>
          <w:color w:val="365F91" w:themeColor="accent1" w:themeShade="BF"/>
        </w:rPr>
      </w:pPr>
      <w:r w:rsidRPr="00207F03">
        <w:rPr>
          <w:b/>
          <w:color w:val="365F91" w:themeColor="accent1" w:themeShade="BF"/>
        </w:rPr>
        <w:t>The detailed analysis report with waveform captured for DDR SMBus</w:t>
      </w:r>
      <w:r w:rsidR="00AD0BFE" w:rsidRPr="00207F03">
        <w:rPr>
          <w:b/>
          <w:color w:val="365F91" w:themeColor="accent1" w:themeShade="BF"/>
        </w:rPr>
        <w:t xml:space="preserve"> - Signal integrity</w:t>
      </w:r>
      <w:r w:rsidRPr="00207F03">
        <w:rPr>
          <w:b/>
          <w:color w:val="365F91" w:themeColor="accent1" w:themeShade="BF"/>
        </w:rPr>
        <w:t xml:space="preserve"> is embedded in the xls document attached herewith</w:t>
      </w:r>
      <w:r w:rsidR="002D72F2" w:rsidRPr="00207F03">
        <w:rPr>
          <w:b/>
          <w:color w:val="365F91" w:themeColor="accent1" w:themeShade="BF"/>
        </w:rPr>
        <w:t>.</w:t>
      </w:r>
    </w:p>
    <w:p w14:paraId="1DF9600B" w14:textId="77777777" w:rsidR="002D72F2" w:rsidRPr="00207F03" w:rsidRDefault="002D72F2" w:rsidP="00E8248D">
      <w:pPr>
        <w:spacing w:after="0"/>
        <w:rPr>
          <w:b/>
          <w:color w:val="365F91" w:themeColor="accent1" w:themeShade="BF"/>
        </w:rPr>
      </w:pPr>
    </w:p>
    <w:bookmarkStart w:id="594" w:name="_MON_1544368937"/>
    <w:bookmarkEnd w:id="594"/>
    <w:p w14:paraId="079680A7" w14:textId="77777777" w:rsidR="00E8248D" w:rsidRPr="00207F03" w:rsidRDefault="006016A2" w:rsidP="00E8248D">
      <w:pPr>
        <w:spacing w:after="0"/>
        <w:rPr>
          <w:b/>
          <w:color w:val="365F91" w:themeColor="accent1" w:themeShade="BF"/>
          <w:sz w:val="22"/>
          <w:szCs w:val="22"/>
        </w:rPr>
      </w:pPr>
      <w:r w:rsidRPr="00207F03">
        <w:object w:dxaOrig="1550" w:dyaOrig="991" w14:anchorId="4901DEC2">
          <v:shape id="_x0000_i1074" type="#_x0000_t75" style="width:76.6pt;height:49pt" o:ole="">
            <v:imagedata r:id="rId111" o:title=""/>
          </v:shape>
          <o:OLEObject Type="Embed" ProgID="Excel.Sheet.12" ShapeID="_x0000_i1074" DrawAspect="Icon" ObjectID="_1576838400" r:id="rId112"/>
        </w:object>
      </w:r>
    </w:p>
    <w:p w14:paraId="4E730827" w14:textId="77777777" w:rsidR="007664E1" w:rsidRPr="00207F03" w:rsidRDefault="007664E1" w:rsidP="00C6397A"/>
    <w:p w14:paraId="79B30ABE" w14:textId="77777777" w:rsidR="00283877" w:rsidRPr="00207F03" w:rsidRDefault="00283877" w:rsidP="00D9595C">
      <w:pPr>
        <w:pStyle w:val="Heading1"/>
        <w:numPr>
          <w:ilvl w:val="3"/>
          <w:numId w:val="5"/>
        </w:numPr>
        <w:spacing w:before="0" w:after="240" w:line="240" w:lineRule="auto"/>
        <w:rPr>
          <w:b w:val="0"/>
          <w:color w:val="365F91" w:themeColor="accent1" w:themeShade="BF"/>
          <w:sz w:val="26"/>
          <w:szCs w:val="26"/>
        </w:rPr>
      </w:pPr>
      <w:bookmarkStart w:id="595" w:name="_Toc464337354"/>
      <w:bookmarkStart w:id="596" w:name="_Toc471231727"/>
      <w:r w:rsidRPr="00207F03">
        <w:rPr>
          <w:b w:val="0"/>
          <w:color w:val="365F91" w:themeColor="accent1" w:themeShade="BF"/>
          <w:sz w:val="26"/>
          <w:szCs w:val="26"/>
        </w:rPr>
        <w:t>Test ID / Test Name: CPU.5.3 / Functional validation</w:t>
      </w:r>
      <w:bookmarkEnd w:id="595"/>
      <w:bookmarkEnd w:id="596"/>
    </w:p>
    <w:p w14:paraId="64B01C7F"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97" w:name="_Toc464337355"/>
      <w:bookmarkStart w:id="598" w:name="_Toc471231728"/>
      <w:r w:rsidRPr="00207F03">
        <w:rPr>
          <w:b w:val="0"/>
          <w:color w:val="365F91" w:themeColor="accent1" w:themeShade="BF"/>
          <w:sz w:val="24"/>
          <w:szCs w:val="24"/>
        </w:rPr>
        <w:t>Purpose</w:t>
      </w:r>
      <w:bookmarkEnd w:id="597"/>
      <w:bookmarkEnd w:id="598"/>
    </w:p>
    <w:p w14:paraId="53422F8B" w14:textId="7F9E1D84" w:rsidR="00283877" w:rsidRPr="00207F03" w:rsidRDefault="00283877" w:rsidP="00283877">
      <w:pPr>
        <w:spacing w:line="360" w:lineRule="auto"/>
        <w:ind w:left="360"/>
        <w:jc w:val="both"/>
        <w:rPr>
          <w:sz w:val="22"/>
        </w:rPr>
      </w:pPr>
      <w:r w:rsidRPr="00207F03">
        <w:t xml:space="preserve">The purpose of the test case is to validate the </w:t>
      </w:r>
      <w:r w:rsidR="00B12656">
        <w:t>SMBus</w:t>
      </w:r>
      <w:r w:rsidR="003F41D1" w:rsidRPr="00207F03">
        <w:t xml:space="preserve"> interface </w:t>
      </w:r>
      <w:r w:rsidRPr="00207F03">
        <w:t>of DDR Memory</w:t>
      </w:r>
      <w:r w:rsidR="003F41D1" w:rsidRPr="00207F03">
        <w:t>.</w:t>
      </w:r>
    </w:p>
    <w:p w14:paraId="2D26C78E"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599" w:name="_Toc464337356"/>
      <w:bookmarkStart w:id="600" w:name="_Toc471231729"/>
      <w:r w:rsidRPr="00207F03">
        <w:rPr>
          <w:b w:val="0"/>
          <w:color w:val="365F91" w:themeColor="accent1" w:themeShade="BF"/>
          <w:sz w:val="24"/>
          <w:szCs w:val="24"/>
        </w:rPr>
        <w:t>Test and Measurement Method</w:t>
      </w:r>
      <w:bookmarkEnd w:id="599"/>
      <w:bookmarkEnd w:id="600"/>
    </w:p>
    <w:p w14:paraId="43C2672E" w14:textId="01EC1535" w:rsidR="00283877" w:rsidRPr="00207F03" w:rsidRDefault="00283877" w:rsidP="00283877">
      <w:pPr>
        <w:spacing w:line="360" w:lineRule="auto"/>
        <w:ind w:left="360"/>
        <w:jc w:val="both"/>
        <w:rPr>
          <w:sz w:val="22"/>
        </w:rPr>
      </w:pPr>
      <w:r w:rsidRPr="00207F03">
        <w:rPr>
          <w:sz w:val="22"/>
        </w:rPr>
        <w:t xml:space="preserve">This test is conducted by reading I2C9 bus at address 50H by </w:t>
      </w:r>
      <w:r w:rsidR="001B1FD8" w:rsidRPr="00207F03">
        <w:rPr>
          <w:sz w:val="22"/>
        </w:rPr>
        <w:t>reading device register address from 128 to 145</w:t>
      </w:r>
      <w:r w:rsidRPr="00207F03">
        <w:rPr>
          <w:sz w:val="22"/>
        </w:rPr>
        <w:t xml:space="preserve">. </w:t>
      </w:r>
      <w:r w:rsidR="00D87992" w:rsidRPr="00207F03">
        <w:rPr>
          <w:sz w:val="22"/>
        </w:rPr>
        <w:t>. Please</w:t>
      </w:r>
      <w:r w:rsidRPr="00207F03">
        <w:rPr>
          <w:sz w:val="22"/>
        </w:rPr>
        <w:t xml:space="preserve"> refer to Section </w:t>
      </w:r>
      <w:r w:rsidR="00D0011C" w:rsidRPr="00207F03">
        <w:rPr>
          <w:b/>
          <w:bCs/>
          <w:sz w:val="22"/>
          <w:szCs w:val="22"/>
        </w:rPr>
        <w:t xml:space="preserve">5.2.3.4 </w:t>
      </w:r>
      <w:r w:rsidR="008B5EEE" w:rsidRPr="00207F03">
        <w:rPr>
          <w:sz w:val="22"/>
        </w:rPr>
        <w:t>in latest version of “OC_CONNECT_1_GBC_Test_Specification” document</w:t>
      </w:r>
      <w:r w:rsidRPr="00207F03">
        <w:rPr>
          <w:sz w:val="22"/>
        </w:rPr>
        <w:t xml:space="preserve"> for detailed test procedure.</w:t>
      </w:r>
    </w:p>
    <w:p w14:paraId="13FD2C53"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01" w:name="_Toc464337357"/>
      <w:bookmarkStart w:id="602" w:name="_Toc471231730"/>
      <w:r w:rsidRPr="00207F03">
        <w:rPr>
          <w:b w:val="0"/>
          <w:color w:val="365F91" w:themeColor="accent1" w:themeShade="BF"/>
          <w:sz w:val="24"/>
          <w:szCs w:val="24"/>
        </w:rPr>
        <w:t>Test Condition</w:t>
      </w:r>
      <w:bookmarkEnd w:id="601"/>
      <w:bookmarkEnd w:id="602"/>
      <w:r w:rsidRPr="00207F03">
        <w:rPr>
          <w:b w:val="0"/>
          <w:color w:val="365F91" w:themeColor="accent1" w:themeShade="BF"/>
          <w:sz w:val="24"/>
          <w:szCs w:val="24"/>
        </w:rPr>
        <w:t xml:space="preserve"> </w:t>
      </w:r>
    </w:p>
    <w:p w14:paraId="729A331B" w14:textId="77777777" w:rsidR="00283877" w:rsidRPr="00207F03" w:rsidRDefault="00283877" w:rsidP="002838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20A7938A" w14:textId="77777777" w:rsidR="00283877" w:rsidRPr="00207F03" w:rsidRDefault="00283877" w:rsidP="00283877">
      <w:pPr>
        <w:spacing w:after="120"/>
        <w:ind w:left="360"/>
        <w:jc w:val="both"/>
        <w:rPr>
          <w:sz w:val="22"/>
        </w:rPr>
      </w:pPr>
      <w:r w:rsidRPr="00207F03">
        <w:rPr>
          <w:sz w:val="22"/>
        </w:rPr>
        <w:t>Operating Voltage – 18V</w:t>
      </w:r>
    </w:p>
    <w:p w14:paraId="57D3CB01" w14:textId="77777777" w:rsidR="00283877" w:rsidRPr="00207F03" w:rsidRDefault="00283877" w:rsidP="00283877">
      <w:pPr>
        <w:spacing w:after="120"/>
        <w:ind w:left="360"/>
        <w:jc w:val="both"/>
        <w:rPr>
          <w:sz w:val="22"/>
        </w:rPr>
      </w:pPr>
      <w:r w:rsidRPr="00207F03">
        <w:rPr>
          <w:sz w:val="22"/>
        </w:rPr>
        <w:t>System load – Typical</w:t>
      </w:r>
    </w:p>
    <w:p w14:paraId="731FD634" w14:textId="77777777" w:rsidR="00283877" w:rsidRPr="00207F03" w:rsidRDefault="00283877" w:rsidP="00283877">
      <w:pPr>
        <w:ind w:left="360"/>
      </w:pPr>
    </w:p>
    <w:p w14:paraId="276977DC"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03" w:name="_Toc464337358"/>
      <w:bookmarkStart w:id="604" w:name="_Toc471231731"/>
      <w:r w:rsidRPr="00207F03">
        <w:rPr>
          <w:b w:val="0"/>
          <w:color w:val="365F91" w:themeColor="accent1" w:themeShade="BF"/>
          <w:sz w:val="24"/>
          <w:szCs w:val="24"/>
        </w:rPr>
        <w:t>DUT Sample Information</w:t>
      </w:r>
      <w:bookmarkEnd w:id="603"/>
      <w:bookmarkEnd w:id="604"/>
    </w:p>
    <w:p w14:paraId="14280D37" w14:textId="51596003" w:rsidR="00283877" w:rsidRPr="00207F03" w:rsidRDefault="00447D12" w:rsidP="00283877">
      <w:pPr>
        <w:autoSpaceDE w:val="0"/>
        <w:autoSpaceDN w:val="0"/>
        <w:spacing w:after="0"/>
        <w:ind w:left="360"/>
        <w:rPr>
          <w:sz w:val="22"/>
        </w:rPr>
      </w:pPr>
      <w:r w:rsidRPr="00207F03">
        <w:t xml:space="preserve">  </w:t>
      </w:r>
      <w:r w:rsidR="00283877" w:rsidRPr="00207F03">
        <w:rPr>
          <w:sz w:val="22"/>
        </w:rPr>
        <w:t xml:space="preserve">GBC Board Serial Number – </w:t>
      </w:r>
      <w:r w:rsidR="002A7CB3" w:rsidRPr="00207F03">
        <w:rPr>
          <w:sz w:val="22"/>
        </w:rPr>
        <w:t>WZ1630LIFE2GBC0002</w:t>
      </w:r>
    </w:p>
    <w:p w14:paraId="43235D92" w14:textId="64566CC0" w:rsidR="00447D12" w:rsidRPr="00207F03" w:rsidRDefault="00447D12" w:rsidP="00447D12">
      <w:pPr>
        <w:autoSpaceDE w:val="0"/>
        <w:autoSpaceDN w:val="0"/>
        <w:spacing w:before="240" w:after="0"/>
        <w:ind w:left="360"/>
        <w:rPr>
          <w:sz w:val="22"/>
        </w:rPr>
      </w:pPr>
      <w:r w:rsidRPr="00207F03">
        <w:rPr>
          <w:sz w:val="22"/>
        </w:rPr>
        <w:t xml:space="preserve">   Software versions – Linux 14.4.4 with DDR3 SMB code</w:t>
      </w:r>
    </w:p>
    <w:p w14:paraId="24D60453" w14:textId="51541D40" w:rsidR="00283877" w:rsidRPr="00207F03" w:rsidRDefault="00283877" w:rsidP="00447D12">
      <w:pPr>
        <w:autoSpaceDE w:val="0"/>
        <w:autoSpaceDN w:val="0"/>
        <w:spacing w:before="240" w:after="0"/>
        <w:ind w:left="360"/>
      </w:pPr>
      <w:r w:rsidRPr="00207F03">
        <w:rPr>
          <w:sz w:val="22"/>
        </w:rPr>
        <w:tab/>
      </w:r>
    </w:p>
    <w:p w14:paraId="4170B4A0"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05" w:name="_Toc464337359"/>
      <w:bookmarkStart w:id="606" w:name="_Toc471231732"/>
      <w:r w:rsidRPr="00207F03">
        <w:rPr>
          <w:b w:val="0"/>
          <w:color w:val="365F91" w:themeColor="accent1" w:themeShade="BF"/>
          <w:sz w:val="24"/>
          <w:szCs w:val="24"/>
        </w:rPr>
        <w:t>Test Results</w:t>
      </w:r>
      <w:bookmarkEnd w:id="605"/>
      <w:bookmarkEnd w:id="606"/>
    </w:p>
    <w:p w14:paraId="1BCE3B1D" w14:textId="77777777" w:rsidR="00283877" w:rsidRPr="00207F03" w:rsidRDefault="00283877" w:rsidP="00283877">
      <w:pPr>
        <w:spacing w:after="0" w:line="240" w:lineRule="auto"/>
        <w:rPr>
          <w:sz w:val="22"/>
        </w:rPr>
      </w:pPr>
      <w:r w:rsidRPr="00207F03">
        <w:rPr>
          <w:rFonts w:eastAsia="Times New Roman"/>
          <w:szCs w:val="20"/>
        </w:rPr>
        <w:t>INTEL atom processor able to read DDR registers and the same has been validated</w:t>
      </w:r>
      <w:r w:rsidRPr="00207F03">
        <w:rPr>
          <w:sz w:val="22"/>
        </w:rPr>
        <w:t>.</w:t>
      </w:r>
    </w:p>
    <w:p w14:paraId="1539F641" w14:textId="77777777" w:rsidR="00732C3D" w:rsidRPr="00207F03" w:rsidRDefault="00732C3D" w:rsidP="00283877">
      <w:pPr>
        <w:spacing w:after="0" w:line="240" w:lineRule="auto"/>
        <w:rPr>
          <w:sz w:val="22"/>
        </w:rPr>
      </w:pPr>
    </w:p>
    <w:p w14:paraId="45571FF3" w14:textId="77777777" w:rsidR="00732C3D" w:rsidRPr="00207F03" w:rsidRDefault="00732C3D" w:rsidP="00D21E55">
      <w:pPr>
        <w:pStyle w:val="Heading1"/>
        <w:numPr>
          <w:ilvl w:val="4"/>
          <w:numId w:val="5"/>
        </w:numPr>
        <w:spacing w:before="0" w:after="240" w:line="240" w:lineRule="auto"/>
        <w:rPr>
          <w:b w:val="0"/>
          <w:color w:val="365F91" w:themeColor="accent1" w:themeShade="BF"/>
          <w:sz w:val="24"/>
          <w:szCs w:val="24"/>
        </w:rPr>
      </w:pPr>
      <w:r w:rsidRPr="00207F03">
        <w:rPr>
          <w:sz w:val="22"/>
        </w:rPr>
        <w:t xml:space="preserve"> </w:t>
      </w:r>
      <w:r w:rsidRPr="00207F03">
        <w:rPr>
          <w:b w:val="0"/>
          <w:color w:val="365F91" w:themeColor="accent1" w:themeShade="BF"/>
          <w:sz w:val="24"/>
          <w:szCs w:val="24"/>
        </w:rPr>
        <w:t xml:space="preserve"> </w:t>
      </w:r>
      <w:bookmarkStart w:id="607" w:name="_Toc471231733"/>
      <w:r w:rsidRPr="00207F03">
        <w:rPr>
          <w:b w:val="0"/>
          <w:color w:val="365F91" w:themeColor="accent1" w:themeShade="BF"/>
          <w:sz w:val="24"/>
          <w:szCs w:val="24"/>
        </w:rPr>
        <w:t>Measurement Logs</w:t>
      </w:r>
      <w:bookmarkEnd w:id="607"/>
    </w:p>
    <w:tbl>
      <w:tblPr>
        <w:tblW w:w="7840" w:type="dxa"/>
        <w:tblLook w:val="04A0" w:firstRow="1" w:lastRow="0" w:firstColumn="1" w:lastColumn="0" w:noHBand="0" w:noVBand="1"/>
      </w:tblPr>
      <w:tblGrid>
        <w:gridCol w:w="960"/>
        <w:gridCol w:w="1082"/>
        <w:gridCol w:w="1072"/>
        <w:gridCol w:w="1194"/>
        <w:gridCol w:w="887"/>
        <w:gridCol w:w="1033"/>
        <w:gridCol w:w="852"/>
        <w:gridCol w:w="760"/>
      </w:tblGrid>
      <w:tr w:rsidR="00732C3D" w:rsidRPr="00207F03" w14:paraId="718FAB06" w14:textId="77777777" w:rsidTr="00732C3D">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3A71968D"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9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2A980EE"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95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BC3FEE8"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089"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1916D8F5"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1C8DFE35"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91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E5DEA82"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9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3FA39FE"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732C3D" w:rsidRPr="00207F03" w14:paraId="0791543E" w14:textId="77777777" w:rsidTr="00732C3D">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2FA0F8A5" w14:textId="77777777" w:rsidR="00732C3D" w:rsidRPr="00207F03" w:rsidRDefault="00732C3D" w:rsidP="00732C3D">
            <w:pPr>
              <w:spacing w:after="0" w:line="240" w:lineRule="auto"/>
              <w:rPr>
                <w:rFonts w:eastAsia="Times New Roman"/>
                <w:color w:val="auto"/>
                <w:sz w:val="20"/>
                <w:szCs w:val="20"/>
                <w:lang w:eastAsia="en-US"/>
              </w:rPr>
            </w:pPr>
          </w:p>
        </w:tc>
        <w:tc>
          <w:tcPr>
            <w:tcW w:w="1097" w:type="dxa"/>
            <w:vMerge/>
            <w:tcBorders>
              <w:top w:val="single" w:sz="4" w:space="0" w:color="FFFFFF"/>
              <w:left w:val="single" w:sz="4" w:space="0" w:color="FFFFFF"/>
              <w:bottom w:val="single" w:sz="4" w:space="0" w:color="000000"/>
              <w:right w:val="single" w:sz="4" w:space="0" w:color="FFFFFF"/>
            </w:tcBorders>
            <w:vAlign w:val="center"/>
            <w:hideMark/>
          </w:tcPr>
          <w:p w14:paraId="4D6FA855" w14:textId="77777777" w:rsidR="00732C3D" w:rsidRPr="00207F03" w:rsidRDefault="00732C3D" w:rsidP="00732C3D">
            <w:pPr>
              <w:spacing w:after="0" w:line="240" w:lineRule="auto"/>
              <w:rPr>
                <w:rFonts w:eastAsia="Times New Roman"/>
                <w:color w:val="auto"/>
                <w:sz w:val="20"/>
                <w:szCs w:val="20"/>
                <w:lang w:eastAsia="en-US"/>
              </w:rPr>
            </w:pPr>
          </w:p>
        </w:tc>
        <w:tc>
          <w:tcPr>
            <w:tcW w:w="958" w:type="dxa"/>
            <w:vMerge/>
            <w:tcBorders>
              <w:top w:val="single" w:sz="4" w:space="0" w:color="FFFFFF"/>
              <w:left w:val="single" w:sz="4" w:space="0" w:color="FFFFFF"/>
              <w:bottom w:val="single" w:sz="4" w:space="0" w:color="000000"/>
              <w:right w:val="single" w:sz="4" w:space="0" w:color="FFFFFF"/>
            </w:tcBorders>
            <w:vAlign w:val="center"/>
            <w:hideMark/>
          </w:tcPr>
          <w:p w14:paraId="4F99AF47" w14:textId="77777777" w:rsidR="00732C3D" w:rsidRPr="00207F03" w:rsidRDefault="00732C3D" w:rsidP="00732C3D">
            <w:pPr>
              <w:spacing w:after="0" w:line="240" w:lineRule="auto"/>
              <w:rPr>
                <w:rFonts w:eastAsia="Times New Roman"/>
                <w:color w:val="auto"/>
                <w:sz w:val="20"/>
                <w:szCs w:val="20"/>
                <w:lang w:eastAsia="en-US"/>
              </w:rPr>
            </w:pPr>
          </w:p>
        </w:tc>
        <w:tc>
          <w:tcPr>
            <w:tcW w:w="1089" w:type="dxa"/>
            <w:vMerge/>
            <w:tcBorders>
              <w:top w:val="single" w:sz="4" w:space="0" w:color="FFFFFF"/>
              <w:left w:val="single" w:sz="4" w:space="0" w:color="FFFFFF"/>
              <w:bottom w:val="single" w:sz="4" w:space="0" w:color="000000"/>
              <w:right w:val="single" w:sz="4" w:space="0" w:color="FFFFFF"/>
            </w:tcBorders>
            <w:vAlign w:val="center"/>
            <w:hideMark/>
          </w:tcPr>
          <w:p w14:paraId="55E60DEF" w14:textId="77777777" w:rsidR="00732C3D" w:rsidRPr="00207F03" w:rsidRDefault="00732C3D" w:rsidP="00732C3D">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75B16D2D"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32B65202"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917" w:type="dxa"/>
            <w:vMerge/>
            <w:tcBorders>
              <w:top w:val="single" w:sz="4" w:space="0" w:color="FFFFFF"/>
              <w:left w:val="single" w:sz="4" w:space="0" w:color="FFFFFF"/>
              <w:bottom w:val="single" w:sz="4" w:space="0" w:color="000000"/>
              <w:right w:val="single" w:sz="4" w:space="0" w:color="FFFFFF"/>
            </w:tcBorders>
            <w:vAlign w:val="center"/>
            <w:hideMark/>
          </w:tcPr>
          <w:p w14:paraId="1774D78B" w14:textId="77777777" w:rsidR="00732C3D" w:rsidRPr="00207F03" w:rsidRDefault="00732C3D" w:rsidP="00732C3D">
            <w:pPr>
              <w:spacing w:after="0" w:line="240" w:lineRule="auto"/>
              <w:rPr>
                <w:rFonts w:eastAsia="Times New Roman"/>
                <w:color w:val="auto"/>
                <w:sz w:val="20"/>
                <w:szCs w:val="20"/>
                <w:lang w:eastAsia="en-US"/>
              </w:rPr>
            </w:pPr>
          </w:p>
        </w:tc>
        <w:tc>
          <w:tcPr>
            <w:tcW w:w="899" w:type="dxa"/>
            <w:vMerge/>
            <w:tcBorders>
              <w:top w:val="single" w:sz="4" w:space="0" w:color="FFFFFF"/>
              <w:left w:val="single" w:sz="4" w:space="0" w:color="FFFFFF"/>
              <w:bottom w:val="single" w:sz="4" w:space="0" w:color="000000"/>
              <w:right w:val="single" w:sz="4" w:space="0" w:color="FFFFFF"/>
            </w:tcBorders>
            <w:vAlign w:val="center"/>
            <w:hideMark/>
          </w:tcPr>
          <w:p w14:paraId="787DA78A" w14:textId="77777777" w:rsidR="00732C3D" w:rsidRPr="00207F03" w:rsidRDefault="00732C3D" w:rsidP="00732C3D">
            <w:pPr>
              <w:spacing w:after="0" w:line="240" w:lineRule="auto"/>
              <w:rPr>
                <w:rFonts w:eastAsia="Times New Roman"/>
                <w:color w:val="auto"/>
                <w:sz w:val="20"/>
                <w:szCs w:val="20"/>
                <w:lang w:eastAsia="en-US"/>
              </w:rPr>
            </w:pPr>
          </w:p>
        </w:tc>
      </w:tr>
      <w:tr w:rsidR="00732C3D" w:rsidRPr="00207F03" w14:paraId="2060EEB5" w14:textId="77777777" w:rsidTr="00732C3D">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6D5992C8" w14:textId="06AFF693" w:rsidR="00732C3D" w:rsidRPr="00207F03" w:rsidRDefault="00732C3D" w:rsidP="00732C3D">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 xml:space="preserve">DDR-SMB </w:t>
            </w:r>
          </w:p>
        </w:tc>
      </w:tr>
      <w:tr w:rsidR="00732C3D" w:rsidRPr="00207F03" w14:paraId="6F48B2C2" w14:textId="77777777" w:rsidTr="00732C3D">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41B24688"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6BA8C9EB" w14:textId="77777777" w:rsidR="00732C3D" w:rsidRPr="00207F03" w:rsidRDefault="00732C3D" w:rsidP="00283877">
      <w:pPr>
        <w:spacing w:after="0" w:line="240" w:lineRule="auto"/>
        <w:rPr>
          <w:sz w:val="22"/>
        </w:rPr>
      </w:pPr>
    </w:p>
    <w:p w14:paraId="51BE8AF8" w14:textId="77777777" w:rsidR="00283877" w:rsidRPr="00207F03" w:rsidRDefault="00283877" w:rsidP="00283877">
      <w:pPr>
        <w:spacing w:after="0" w:line="240" w:lineRule="auto"/>
        <w:rPr>
          <w:sz w:val="22"/>
        </w:rPr>
      </w:pPr>
    </w:p>
    <w:p w14:paraId="15E63838" w14:textId="77777777" w:rsidR="00755C20" w:rsidRPr="00207F03" w:rsidRDefault="00755C20" w:rsidP="00755C20">
      <w:pPr>
        <w:spacing w:after="0" w:line="240" w:lineRule="auto"/>
        <w:rPr>
          <w:rFonts w:eastAsia="Times New Roman"/>
        </w:rPr>
      </w:pPr>
      <w:r w:rsidRPr="00207F03">
        <w:rPr>
          <w:rFonts w:eastAsia="Times New Roman"/>
          <w:b/>
          <w:color w:val="365F91"/>
        </w:rPr>
        <w:lastRenderedPageBreak/>
        <w:t>The snapshots of functional validation of DDR SMBus are attached herewith</w:t>
      </w:r>
      <w:r w:rsidRPr="00207F03">
        <w:rPr>
          <w:rFonts w:eastAsia="Times New Roman"/>
        </w:rPr>
        <w:t>.</w:t>
      </w:r>
    </w:p>
    <w:p w14:paraId="3C0773F1" w14:textId="77777777" w:rsidR="00755C20" w:rsidRPr="00207F03" w:rsidRDefault="00755C20" w:rsidP="00755C20">
      <w:pPr>
        <w:spacing w:after="0" w:line="240" w:lineRule="auto"/>
        <w:rPr>
          <w:sz w:val="22"/>
        </w:rPr>
      </w:pPr>
    </w:p>
    <w:p w14:paraId="04F7B5DA" w14:textId="10770ACF" w:rsidR="00755C20" w:rsidRPr="00207F03" w:rsidRDefault="002D72F2" w:rsidP="00755C20">
      <w:pPr>
        <w:spacing w:after="0" w:line="240" w:lineRule="auto"/>
        <w:rPr>
          <w:sz w:val="22"/>
        </w:rPr>
      </w:pPr>
      <w:r w:rsidRPr="00207F03">
        <w:rPr>
          <w:sz w:val="22"/>
        </w:rPr>
        <w:object w:dxaOrig="2069" w:dyaOrig="1320" w14:anchorId="1098EC24">
          <v:shape id="_x0000_i1075" type="#_x0000_t75" style="width:76.6pt;height:46.7pt" o:ole="">
            <v:imagedata r:id="rId113" o:title=""/>
          </v:shape>
          <o:OLEObject Type="Embed" ProgID="Package" ShapeID="_x0000_i1075" DrawAspect="Icon" ObjectID="_1576838401" r:id="rId114"/>
        </w:object>
      </w:r>
      <w:r w:rsidR="00755C20" w:rsidRPr="00207F03">
        <w:rPr>
          <w:sz w:val="22"/>
        </w:rPr>
        <w:t xml:space="preserve"> </w:t>
      </w:r>
      <w:r w:rsidRPr="00207F03">
        <w:rPr>
          <w:sz w:val="22"/>
        </w:rPr>
        <w:object w:dxaOrig="2069" w:dyaOrig="1320" w14:anchorId="55A7CB56">
          <v:shape id="_x0000_i1076" type="#_x0000_t75" style="width:75.85pt;height:44.45pt" o:ole="">
            <v:imagedata r:id="rId115" o:title=""/>
          </v:shape>
          <o:OLEObject Type="Embed" ProgID="Package" ShapeID="_x0000_i1076" DrawAspect="Icon" ObjectID="_1576838402" r:id="rId116"/>
        </w:object>
      </w:r>
    </w:p>
    <w:p w14:paraId="2E0822BF" w14:textId="77777777" w:rsidR="00755C20" w:rsidRPr="00207F03" w:rsidRDefault="00755C20" w:rsidP="00283877">
      <w:pPr>
        <w:spacing w:after="0" w:line="240" w:lineRule="auto"/>
        <w:rPr>
          <w:sz w:val="22"/>
        </w:rPr>
      </w:pPr>
    </w:p>
    <w:p w14:paraId="74F6DC3F" w14:textId="77777777" w:rsidR="00283877" w:rsidRPr="00207F03" w:rsidRDefault="005936F0" w:rsidP="00D9595C">
      <w:pPr>
        <w:pStyle w:val="Heading1"/>
        <w:numPr>
          <w:ilvl w:val="2"/>
          <w:numId w:val="5"/>
        </w:numPr>
        <w:spacing w:before="0" w:after="240" w:line="240" w:lineRule="auto"/>
      </w:pPr>
      <w:bookmarkStart w:id="608" w:name="_Toc463608109"/>
      <w:bookmarkStart w:id="609" w:name="_Toc464337360"/>
      <w:bookmarkStart w:id="610" w:name="_Toc471231734"/>
      <w:r w:rsidRPr="00207F03">
        <w:t>PCU</w:t>
      </w:r>
      <w:r w:rsidR="00283877" w:rsidRPr="00207F03">
        <w:t xml:space="preserve"> (ADT7481) - SMBus</w:t>
      </w:r>
      <w:bookmarkEnd w:id="608"/>
      <w:bookmarkEnd w:id="609"/>
      <w:bookmarkEnd w:id="610"/>
    </w:p>
    <w:p w14:paraId="3D6C4E67" w14:textId="77777777" w:rsidR="00283877" w:rsidRPr="00207F03" w:rsidRDefault="00283877" w:rsidP="00D9595C">
      <w:pPr>
        <w:pStyle w:val="Heading1"/>
        <w:numPr>
          <w:ilvl w:val="3"/>
          <w:numId w:val="5"/>
        </w:numPr>
        <w:spacing w:before="0" w:after="240" w:line="240" w:lineRule="auto"/>
        <w:rPr>
          <w:b w:val="0"/>
          <w:color w:val="365F91" w:themeColor="accent1" w:themeShade="BF"/>
          <w:sz w:val="26"/>
          <w:szCs w:val="26"/>
        </w:rPr>
      </w:pPr>
      <w:bookmarkStart w:id="611" w:name="_Toc464337361"/>
      <w:bookmarkStart w:id="612" w:name="_Toc471231735"/>
      <w:r w:rsidRPr="00207F03">
        <w:rPr>
          <w:b w:val="0"/>
          <w:color w:val="365F91" w:themeColor="accent1" w:themeShade="BF"/>
          <w:sz w:val="26"/>
          <w:szCs w:val="26"/>
        </w:rPr>
        <w:t>Test ID / Test Name: CPU.6.1/ Electrical validation</w:t>
      </w:r>
      <w:bookmarkEnd w:id="611"/>
      <w:bookmarkEnd w:id="612"/>
    </w:p>
    <w:p w14:paraId="7F08A672"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13" w:name="_Toc464337362"/>
      <w:bookmarkStart w:id="614" w:name="_Toc471231736"/>
      <w:r w:rsidRPr="00207F03">
        <w:rPr>
          <w:b w:val="0"/>
          <w:color w:val="365F91" w:themeColor="accent1" w:themeShade="BF"/>
          <w:sz w:val="24"/>
          <w:szCs w:val="24"/>
        </w:rPr>
        <w:t>Purpose</w:t>
      </w:r>
      <w:bookmarkEnd w:id="613"/>
      <w:bookmarkEnd w:id="614"/>
    </w:p>
    <w:p w14:paraId="09E66C3D" w14:textId="77777777" w:rsidR="00283877" w:rsidRPr="00207F03" w:rsidRDefault="00283877" w:rsidP="00283877">
      <w:pPr>
        <w:spacing w:line="360" w:lineRule="auto"/>
        <w:ind w:left="360"/>
        <w:jc w:val="both"/>
        <w:rPr>
          <w:sz w:val="22"/>
        </w:rPr>
      </w:pPr>
      <w:r w:rsidRPr="00207F03">
        <w:t>The purpose of the test case is to validate the electrical characteristics of SMBus interface between Intel Atom processor and temperature sensor</w:t>
      </w:r>
      <w:r w:rsidRPr="00207F03">
        <w:rPr>
          <w:sz w:val="22"/>
        </w:rPr>
        <w:t>.</w:t>
      </w:r>
    </w:p>
    <w:p w14:paraId="67D30758"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15" w:name="_Toc464337363"/>
      <w:bookmarkStart w:id="616" w:name="_Toc471231737"/>
      <w:r w:rsidRPr="00207F03">
        <w:rPr>
          <w:b w:val="0"/>
          <w:color w:val="365F91" w:themeColor="accent1" w:themeShade="BF"/>
          <w:sz w:val="24"/>
          <w:szCs w:val="24"/>
        </w:rPr>
        <w:t>Test and Measurement Method</w:t>
      </w:r>
      <w:bookmarkEnd w:id="615"/>
      <w:bookmarkEnd w:id="616"/>
    </w:p>
    <w:p w14:paraId="25CDBB19" w14:textId="77F28A3B" w:rsidR="00283877" w:rsidRPr="00207F03" w:rsidRDefault="00283877" w:rsidP="00283877">
      <w:pPr>
        <w:spacing w:line="360" w:lineRule="auto"/>
        <w:ind w:left="360"/>
        <w:jc w:val="both"/>
        <w:rPr>
          <w:sz w:val="22"/>
        </w:rPr>
      </w:pPr>
      <w:r w:rsidRPr="00207F03">
        <w:rPr>
          <w:sz w:val="22"/>
        </w:rPr>
        <w:t xml:space="preserve">This test is conducted by </w:t>
      </w:r>
      <w:r w:rsidRPr="00207F03">
        <w:t xml:space="preserve">probing the I2C signal at U3A1.10 (SCL), U3A1.9 (SDA) after running the script “./pcu_smb_tsensor_read.sh” in the terminal. The measured values are well with-in the limit as specified in the Temperature Sensor datasheet specification. </w:t>
      </w:r>
      <w:r w:rsidRPr="00207F03">
        <w:rPr>
          <w:sz w:val="22"/>
        </w:rPr>
        <w:t xml:space="preserve">Please refer to Section </w:t>
      </w:r>
      <w:r w:rsidR="00D0011C" w:rsidRPr="00207F03">
        <w:rPr>
          <w:b/>
          <w:bCs/>
          <w:sz w:val="22"/>
          <w:szCs w:val="22"/>
        </w:rPr>
        <w:t xml:space="preserve">5.2.4.2 </w:t>
      </w:r>
      <w:r w:rsidR="008B5EEE" w:rsidRPr="00207F03">
        <w:rPr>
          <w:sz w:val="22"/>
        </w:rPr>
        <w:t>in latest version of “OC_CONNECT_1_GBC_Test_Specification” document</w:t>
      </w:r>
      <w:r w:rsidRPr="00207F03">
        <w:rPr>
          <w:sz w:val="22"/>
        </w:rPr>
        <w:t xml:space="preserve"> for detailed test procedure</w:t>
      </w:r>
      <w:r w:rsidR="00681C6E" w:rsidRPr="00207F03">
        <w:rPr>
          <w:sz w:val="22"/>
        </w:rPr>
        <w:t>.</w:t>
      </w:r>
    </w:p>
    <w:p w14:paraId="608F78C9"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17" w:name="_Toc464337364"/>
      <w:bookmarkStart w:id="618" w:name="_Toc471231738"/>
      <w:r w:rsidRPr="00207F03">
        <w:rPr>
          <w:b w:val="0"/>
          <w:color w:val="365F91" w:themeColor="accent1" w:themeShade="BF"/>
          <w:sz w:val="24"/>
          <w:szCs w:val="24"/>
        </w:rPr>
        <w:t>Test Condition</w:t>
      </w:r>
      <w:bookmarkEnd w:id="617"/>
      <w:bookmarkEnd w:id="618"/>
      <w:r w:rsidRPr="00207F03">
        <w:rPr>
          <w:b w:val="0"/>
          <w:color w:val="365F91" w:themeColor="accent1" w:themeShade="BF"/>
          <w:sz w:val="24"/>
          <w:szCs w:val="24"/>
        </w:rPr>
        <w:t xml:space="preserve"> </w:t>
      </w:r>
    </w:p>
    <w:p w14:paraId="7B199487" w14:textId="77777777" w:rsidR="00283877" w:rsidRPr="00207F03" w:rsidRDefault="00283877" w:rsidP="002838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F63F342" w14:textId="77777777" w:rsidR="00283877" w:rsidRPr="00207F03" w:rsidRDefault="00283877" w:rsidP="00283877">
      <w:pPr>
        <w:spacing w:after="120"/>
        <w:ind w:left="360"/>
        <w:jc w:val="both"/>
        <w:rPr>
          <w:sz w:val="22"/>
        </w:rPr>
      </w:pPr>
      <w:r w:rsidRPr="00207F03">
        <w:rPr>
          <w:sz w:val="22"/>
        </w:rPr>
        <w:t>Operating Voltage – 18V</w:t>
      </w:r>
    </w:p>
    <w:p w14:paraId="5877FA53" w14:textId="77777777" w:rsidR="00283877" w:rsidRPr="00207F03" w:rsidRDefault="00283877" w:rsidP="00283877">
      <w:pPr>
        <w:spacing w:after="120"/>
        <w:ind w:left="360"/>
        <w:jc w:val="both"/>
        <w:rPr>
          <w:sz w:val="22"/>
        </w:rPr>
      </w:pPr>
      <w:r w:rsidRPr="00207F03">
        <w:rPr>
          <w:sz w:val="22"/>
        </w:rPr>
        <w:t>System load – Typical</w:t>
      </w:r>
    </w:p>
    <w:p w14:paraId="0DCB29B5" w14:textId="77777777" w:rsidR="00283877" w:rsidRPr="00207F03" w:rsidRDefault="00283877" w:rsidP="00283877">
      <w:pPr>
        <w:ind w:left="360"/>
      </w:pPr>
    </w:p>
    <w:p w14:paraId="460BB947"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19" w:name="_Toc464337365"/>
      <w:bookmarkStart w:id="620" w:name="_Toc471231739"/>
      <w:r w:rsidRPr="00207F03">
        <w:rPr>
          <w:b w:val="0"/>
          <w:color w:val="365F91" w:themeColor="accent1" w:themeShade="BF"/>
          <w:sz w:val="24"/>
          <w:szCs w:val="24"/>
        </w:rPr>
        <w:t>DUT Sample Information</w:t>
      </w:r>
      <w:bookmarkEnd w:id="619"/>
      <w:bookmarkEnd w:id="620"/>
    </w:p>
    <w:p w14:paraId="4ACFBF4B" w14:textId="743A547A" w:rsidR="00283877" w:rsidRPr="00207F03" w:rsidRDefault="00283877" w:rsidP="00283877">
      <w:pPr>
        <w:autoSpaceDE w:val="0"/>
        <w:autoSpaceDN w:val="0"/>
        <w:spacing w:after="0"/>
        <w:ind w:left="360"/>
        <w:rPr>
          <w:sz w:val="22"/>
        </w:rPr>
      </w:pPr>
      <w:r w:rsidRPr="00207F03">
        <w:t xml:space="preserve">      </w:t>
      </w:r>
      <w:r w:rsidRPr="00207F03">
        <w:rPr>
          <w:sz w:val="22"/>
        </w:rPr>
        <w:t xml:space="preserve">GBC Board Serial Number – </w:t>
      </w:r>
      <w:r w:rsidR="002A7CB3" w:rsidRPr="00207F03">
        <w:rPr>
          <w:sz w:val="22"/>
        </w:rPr>
        <w:t>WZ1630LIFE2GBC0002</w:t>
      </w:r>
    </w:p>
    <w:p w14:paraId="5B9F87D1" w14:textId="14F7A678" w:rsidR="00447D12" w:rsidRPr="00207F03" w:rsidRDefault="00283877" w:rsidP="00447D12">
      <w:pPr>
        <w:autoSpaceDE w:val="0"/>
        <w:autoSpaceDN w:val="0"/>
        <w:spacing w:before="240" w:after="0"/>
        <w:ind w:left="360"/>
      </w:pPr>
      <w:r w:rsidRPr="00207F03">
        <w:rPr>
          <w:sz w:val="22"/>
        </w:rPr>
        <w:t xml:space="preserve">       </w:t>
      </w:r>
      <w:r w:rsidR="00447D12" w:rsidRPr="00207F03">
        <w:rPr>
          <w:sz w:val="22"/>
        </w:rPr>
        <w:t xml:space="preserve">Software versions – Linux 14.4.4 with </w:t>
      </w:r>
      <w:r w:rsidR="00447D12" w:rsidRPr="00207F03">
        <w:t>Temp sensor SMB code</w:t>
      </w:r>
    </w:p>
    <w:p w14:paraId="7BBA00BD" w14:textId="77777777" w:rsidR="00447D12" w:rsidRPr="00207F03" w:rsidRDefault="00447D12" w:rsidP="00447D12">
      <w:pPr>
        <w:autoSpaceDE w:val="0"/>
        <w:autoSpaceDN w:val="0"/>
        <w:spacing w:before="240" w:after="0"/>
        <w:ind w:left="360"/>
      </w:pPr>
    </w:p>
    <w:p w14:paraId="10B13B09"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21" w:name="_Toc464337366"/>
      <w:bookmarkStart w:id="622" w:name="_Toc471231740"/>
      <w:r w:rsidRPr="00207F03">
        <w:rPr>
          <w:b w:val="0"/>
          <w:color w:val="365F91" w:themeColor="accent1" w:themeShade="BF"/>
          <w:sz w:val="24"/>
          <w:szCs w:val="24"/>
        </w:rPr>
        <w:t>Test Results</w:t>
      </w:r>
      <w:bookmarkEnd w:id="621"/>
      <w:bookmarkEnd w:id="622"/>
    </w:p>
    <w:p w14:paraId="7A328050" w14:textId="77777777" w:rsidR="00283877" w:rsidRPr="00207F03" w:rsidRDefault="00283877" w:rsidP="00283877">
      <w:pPr>
        <w:spacing w:after="0" w:line="240" w:lineRule="auto"/>
        <w:rPr>
          <w:sz w:val="22"/>
        </w:rPr>
      </w:pPr>
      <w:r w:rsidRPr="00207F03">
        <w:rPr>
          <w:sz w:val="22"/>
        </w:rPr>
        <w:t xml:space="preserve">The </w:t>
      </w:r>
      <w:r w:rsidRPr="00207F03">
        <w:t>electrical characteristics of SMBus interface between Intel Atom processor and temperature sensor</w:t>
      </w:r>
      <w:r w:rsidRPr="00207F03">
        <w:rPr>
          <w:sz w:val="22"/>
        </w:rPr>
        <w:t xml:space="preserve"> is within the designed spec. </w:t>
      </w:r>
    </w:p>
    <w:p w14:paraId="7E71782B" w14:textId="77777777" w:rsidR="00283877" w:rsidRPr="00207F03" w:rsidRDefault="00283877" w:rsidP="00283877">
      <w:pPr>
        <w:spacing w:after="0" w:line="240" w:lineRule="auto"/>
        <w:rPr>
          <w:sz w:val="22"/>
        </w:rPr>
      </w:pPr>
    </w:p>
    <w:p w14:paraId="621BF43E"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23" w:name="_Toc464337367"/>
      <w:bookmarkStart w:id="624" w:name="_Toc471231741"/>
      <w:r w:rsidRPr="00207F03">
        <w:rPr>
          <w:b w:val="0"/>
          <w:color w:val="365F91" w:themeColor="accent1" w:themeShade="BF"/>
          <w:sz w:val="24"/>
          <w:szCs w:val="24"/>
        </w:rPr>
        <w:lastRenderedPageBreak/>
        <w:t>Measurement Logs</w:t>
      </w:r>
      <w:bookmarkEnd w:id="623"/>
      <w:bookmarkEnd w:id="624"/>
    </w:p>
    <w:p w14:paraId="69DF6EC7" w14:textId="77777777" w:rsidR="00283877" w:rsidRPr="00207F03" w:rsidRDefault="00283877" w:rsidP="00B85922">
      <w:pPr>
        <w:spacing w:after="0" w:line="240" w:lineRule="auto"/>
        <w:rPr>
          <w:sz w:val="22"/>
        </w:rPr>
      </w:pPr>
    </w:p>
    <w:tbl>
      <w:tblPr>
        <w:tblW w:w="10244" w:type="dxa"/>
        <w:tblInd w:w="93" w:type="dxa"/>
        <w:tblLayout w:type="fixed"/>
        <w:tblLook w:val="04A0" w:firstRow="1" w:lastRow="0" w:firstColumn="1" w:lastColumn="0" w:noHBand="0" w:noVBand="1"/>
      </w:tblPr>
      <w:tblGrid>
        <w:gridCol w:w="1815"/>
        <w:gridCol w:w="1260"/>
        <w:gridCol w:w="1990"/>
        <w:gridCol w:w="137"/>
        <w:gridCol w:w="1245"/>
        <w:gridCol w:w="803"/>
        <w:gridCol w:w="897"/>
        <w:gridCol w:w="1035"/>
        <w:gridCol w:w="1062"/>
      </w:tblGrid>
      <w:tr w:rsidR="00A46FD1" w:rsidRPr="00207F03" w14:paraId="30D7B125" w14:textId="77777777" w:rsidTr="00AE39B5">
        <w:trPr>
          <w:trHeight w:val="233"/>
        </w:trPr>
        <w:tc>
          <w:tcPr>
            <w:tcW w:w="181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B21916A"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26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1D48E5C"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99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2664D31"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382" w:type="dxa"/>
            <w:gridSpan w:val="2"/>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9AC2E9D"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700"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2D850066" w14:textId="77777777" w:rsidR="00A46FD1" w:rsidRPr="00207F03" w:rsidRDefault="00A46FD1" w:rsidP="00A46FD1">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03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26D07D8"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1062"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BD2CB8E"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A46FD1" w:rsidRPr="00207F03" w14:paraId="758CAAED" w14:textId="77777777" w:rsidTr="00AE39B5">
        <w:trPr>
          <w:trHeight w:val="233"/>
        </w:trPr>
        <w:tc>
          <w:tcPr>
            <w:tcW w:w="1815" w:type="dxa"/>
            <w:vMerge/>
            <w:tcBorders>
              <w:top w:val="single" w:sz="4" w:space="0" w:color="FFFFFF"/>
              <w:left w:val="single" w:sz="4" w:space="0" w:color="FFFFFF"/>
              <w:bottom w:val="single" w:sz="4" w:space="0" w:color="000000"/>
              <w:right w:val="single" w:sz="4" w:space="0" w:color="FFFFFF"/>
            </w:tcBorders>
            <w:vAlign w:val="center"/>
            <w:hideMark/>
          </w:tcPr>
          <w:p w14:paraId="5DB3B8DF"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single" w:sz="4" w:space="0" w:color="FFFFFF"/>
              <w:left w:val="single" w:sz="4" w:space="0" w:color="FFFFFF"/>
              <w:bottom w:val="single" w:sz="4" w:space="0" w:color="000000"/>
              <w:right w:val="single" w:sz="4" w:space="0" w:color="FFFFFF"/>
            </w:tcBorders>
            <w:vAlign w:val="center"/>
            <w:hideMark/>
          </w:tcPr>
          <w:p w14:paraId="52C83A72" w14:textId="77777777" w:rsidR="00A46FD1" w:rsidRPr="00207F03" w:rsidRDefault="00A46FD1" w:rsidP="00A46FD1">
            <w:pPr>
              <w:spacing w:after="0" w:line="240" w:lineRule="auto"/>
              <w:rPr>
                <w:rFonts w:eastAsia="Times New Roman"/>
                <w:color w:val="auto"/>
                <w:sz w:val="20"/>
                <w:szCs w:val="20"/>
                <w:lang w:eastAsia="en-US"/>
              </w:rPr>
            </w:pPr>
          </w:p>
        </w:tc>
        <w:tc>
          <w:tcPr>
            <w:tcW w:w="1990" w:type="dxa"/>
            <w:vMerge/>
            <w:tcBorders>
              <w:top w:val="single" w:sz="4" w:space="0" w:color="FFFFFF"/>
              <w:left w:val="single" w:sz="4" w:space="0" w:color="FFFFFF"/>
              <w:bottom w:val="single" w:sz="4" w:space="0" w:color="000000"/>
              <w:right w:val="single" w:sz="4" w:space="0" w:color="FFFFFF"/>
            </w:tcBorders>
            <w:vAlign w:val="center"/>
            <w:hideMark/>
          </w:tcPr>
          <w:p w14:paraId="667715C8" w14:textId="77777777" w:rsidR="00A46FD1" w:rsidRPr="00207F03" w:rsidRDefault="00A46FD1" w:rsidP="00A46FD1">
            <w:pPr>
              <w:spacing w:after="0" w:line="240" w:lineRule="auto"/>
              <w:rPr>
                <w:rFonts w:eastAsia="Times New Roman"/>
                <w:color w:val="auto"/>
                <w:sz w:val="20"/>
                <w:szCs w:val="20"/>
                <w:lang w:eastAsia="en-US"/>
              </w:rPr>
            </w:pPr>
          </w:p>
        </w:tc>
        <w:tc>
          <w:tcPr>
            <w:tcW w:w="1382" w:type="dxa"/>
            <w:gridSpan w:val="2"/>
            <w:vMerge/>
            <w:tcBorders>
              <w:top w:val="single" w:sz="4" w:space="0" w:color="FFFFFF"/>
              <w:left w:val="single" w:sz="4" w:space="0" w:color="FFFFFF"/>
              <w:bottom w:val="single" w:sz="4" w:space="0" w:color="000000"/>
              <w:right w:val="single" w:sz="4" w:space="0" w:color="FFFFFF"/>
            </w:tcBorders>
            <w:vAlign w:val="center"/>
            <w:hideMark/>
          </w:tcPr>
          <w:p w14:paraId="018B88DB" w14:textId="77777777" w:rsidR="00A46FD1" w:rsidRPr="00207F03" w:rsidRDefault="00A46FD1" w:rsidP="00A46FD1">
            <w:pPr>
              <w:spacing w:after="0" w:line="240" w:lineRule="auto"/>
              <w:rPr>
                <w:rFonts w:eastAsia="Times New Roman"/>
                <w:color w:val="auto"/>
                <w:sz w:val="20"/>
                <w:szCs w:val="20"/>
                <w:lang w:eastAsia="en-US"/>
              </w:rPr>
            </w:pPr>
          </w:p>
        </w:tc>
        <w:tc>
          <w:tcPr>
            <w:tcW w:w="803" w:type="dxa"/>
            <w:tcBorders>
              <w:top w:val="nil"/>
              <w:left w:val="nil"/>
              <w:bottom w:val="nil"/>
              <w:right w:val="single" w:sz="4" w:space="0" w:color="FFFFFF"/>
            </w:tcBorders>
            <w:shd w:val="clear" w:color="000000" w:fill="BFBFBF"/>
            <w:vAlign w:val="center"/>
            <w:hideMark/>
          </w:tcPr>
          <w:p w14:paraId="610DDBF3" w14:textId="77777777" w:rsidR="00A46FD1" w:rsidRPr="00207F03" w:rsidRDefault="00A46FD1" w:rsidP="00A46FD1">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897" w:type="dxa"/>
            <w:tcBorders>
              <w:top w:val="nil"/>
              <w:left w:val="nil"/>
              <w:bottom w:val="nil"/>
              <w:right w:val="single" w:sz="4" w:space="0" w:color="FFFFFF"/>
            </w:tcBorders>
            <w:shd w:val="clear" w:color="000000" w:fill="BFBFBF"/>
            <w:vAlign w:val="center"/>
            <w:hideMark/>
          </w:tcPr>
          <w:p w14:paraId="6BBBE16D" w14:textId="77777777" w:rsidR="00A46FD1" w:rsidRPr="00207F03" w:rsidRDefault="00A46FD1" w:rsidP="00A46FD1">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1035" w:type="dxa"/>
            <w:vMerge/>
            <w:tcBorders>
              <w:top w:val="single" w:sz="4" w:space="0" w:color="FFFFFF"/>
              <w:left w:val="single" w:sz="4" w:space="0" w:color="FFFFFF"/>
              <w:bottom w:val="single" w:sz="4" w:space="0" w:color="000000"/>
              <w:right w:val="single" w:sz="4" w:space="0" w:color="FFFFFF"/>
            </w:tcBorders>
            <w:vAlign w:val="center"/>
            <w:hideMark/>
          </w:tcPr>
          <w:p w14:paraId="21C40A56" w14:textId="77777777" w:rsidR="00A46FD1" w:rsidRPr="00207F03" w:rsidRDefault="00A46FD1" w:rsidP="00A46FD1">
            <w:pPr>
              <w:spacing w:after="0" w:line="240" w:lineRule="auto"/>
              <w:rPr>
                <w:rFonts w:eastAsia="Times New Roman"/>
                <w:color w:val="auto"/>
                <w:sz w:val="20"/>
                <w:szCs w:val="20"/>
                <w:lang w:eastAsia="en-US"/>
              </w:rPr>
            </w:pPr>
          </w:p>
        </w:tc>
        <w:tc>
          <w:tcPr>
            <w:tcW w:w="1062" w:type="dxa"/>
            <w:vMerge/>
            <w:tcBorders>
              <w:top w:val="single" w:sz="4" w:space="0" w:color="FFFFFF"/>
              <w:left w:val="single" w:sz="4" w:space="0" w:color="FFFFFF"/>
              <w:bottom w:val="single" w:sz="4" w:space="0" w:color="000000"/>
              <w:right w:val="single" w:sz="4" w:space="0" w:color="FFFFFF"/>
            </w:tcBorders>
            <w:vAlign w:val="center"/>
            <w:hideMark/>
          </w:tcPr>
          <w:p w14:paraId="78CD42E8" w14:textId="77777777" w:rsidR="00A46FD1" w:rsidRPr="00207F03" w:rsidRDefault="00A46FD1" w:rsidP="00A46FD1">
            <w:pPr>
              <w:spacing w:after="0" w:line="240" w:lineRule="auto"/>
              <w:rPr>
                <w:rFonts w:eastAsia="Times New Roman"/>
                <w:color w:val="auto"/>
                <w:sz w:val="20"/>
                <w:szCs w:val="20"/>
                <w:lang w:eastAsia="en-US"/>
              </w:rPr>
            </w:pPr>
          </w:p>
        </w:tc>
      </w:tr>
      <w:tr w:rsidR="00A46FD1" w:rsidRPr="00207F03" w14:paraId="26B77297" w14:textId="77777777" w:rsidTr="00AE39B5">
        <w:trPr>
          <w:trHeight w:val="233"/>
        </w:trPr>
        <w:tc>
          <w:tcPr>
            <w:tcW w:w="10244" w:type="dxa"/>
            <w:gridSpan w:val="9"/>
            <w:tcBorders>
              <w:top w:val="single" w:sz="4" w:space="0" w:color="auto"/>
              <w:left w:val="single" w:sz="4" w:space="0" w:color="auto"/>
              <w:bottom w:val="single" w:sz="4" w:space="0" w:color="auto"/>
              <w:right w:val="single" w:sz="4" w:space="0" w:color="auto"/>
            </w:tcBorders>
            <w:shd w:val="clear" w:color="000000" w:fill="FABF8F"/>
            <w:vAlign w:val="center"/>
            <w:hideMark/>
          </w:tcPr>
          <w:p w14:paraId="30862EA0" w14:textId="77777777" w:rsidR="00A46FD1" w:rsidRPr="00207F03" w:rsidRDefault="00A46FD1" w:rsidP="00A46FD1">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PCU - SMB (Before Level Shifter)</w:t>
            </w:r>
          </w:p>
        </w:tc>
      </w:tr>
      <w:tr w:rsidR="00A46FD1" w:rsidRPr="00207F03" w14:paraId="41A325F4" w14:textId="77777777" w:rsidTr="00AE39B5">
        <w:trPr>
          <w:trHeight w:val="233"/>
        </w:trPr>
        <w:tc>
          <w:tcPr>
            <w:tcW w:w="1815" w:type="dxa"/>
            <w:vMerge w:val="restart"/>
            <w:tcBorders>
              <w:top w:val="nil"/>
              <w:left w:val="single" w:sz="4" w:space="0" w:color="auto"/>
              <w:bottom w:val="single" w:sz="4" w:space="0" w:color="auto"/>
              <w:right w:val="single" w:sz="4" w:space="0" w:color="auto"/>
            </w:tcBorders>
            <w:shd w:val="clear" w:color="auto" w:fill="auto"/>
            <w:vAlign w:val="center"/>
            <w:hideMark/>
          </w:tcPr>
          <w:p w14:paraId="66B3C2C0"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PCU3_SMB_CLK</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19432CEC"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U2A1.2</w:t>
            </w:r>
          </w:p>
        </w:tc>
        <w:tc>
          <w:tcPr>
            <w:tcW w:w="1990" w:type="dxa"/>
            <w:tcBorders>
              <w:top w:val="nil"/>
              <w:left w:val="nil"/>
              <w:bottom w:val="single" w:sz="4" w:space="0" w:color="auto"/>
              <w:right w:val="single" w:sz="4" w:space="0" w:color="auto"/>
            </w:tcBorders>
            <w:shd w:val="clear" w:color="000000" w:fill="FFFFFF"/>
            <w:vAlign w:val="center"/>
            <w:hideMark/>
          </w:tcPr>
          <w:p w14:paraId="411F2629"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382" w:type="dxa"/>
            <w:gridSpan w:val="2"/>
            <w:tcBorders>
              <w:top w:val="nil"/>
              <w:left w:val="nil"/>
              <w:bottom w:val="single" w:sz="4" w:space="0" w:color="auto"/>
              <w:right w:val="single" w:sz="4" w:space="0" w:color="auto"/>
            </w:tcBorders>
            <w:shd w:val="clear" w:color="000000" w:fill="FFFFFF"/>
            <w:vAlign w:val="center"/>
            <w:hideMark/>
          </w:tcPr>
          <w:p w14:paraId="6307D739"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03" w:type="dxa"/>
            <w:tcBorders>
              <w:top w:val="nil"/>
              <w:left w:val="nil"/>
              <w:bottom w:val="single" w:sz="4" w:space="0" w:color="auto"/>
              <w:right w:val="single" w:sz="4" w:space="0" w:color="auto"/>
            </w:tcBorders>
            <w:shd w:val="clear" w:color="000000" w:fill="FFFFFF"/>
            <w:noWrap/>
            <w:vAlign w:val="center"/>
            <w:hideMark/>
          </w:tcPr>
          <w:p w14:paraId="3ED887DD"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897" w:type="dxa"/>
            <w:tcBorders>
              <w:top w:val="nil"/>
              <w:left w:val="nil"/>
              <w:bottom w:val="single" w:sz="4" w:space="0" w:color="auto"/>
              <w:right w:val="single" w:sz="4" w:space="0" w:color="auto"/>
            </w:tcBorders>
            <w:shd w:val="clear" w:color="000000" w:fill="FFFFFF"/>
            <w:noWrap/>
            <w:vAlign w:val="center"/>
            <w:hideMark/>
          </w:tcPr>
          <w:p w14:paraId="13E1012E"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0.54</w:t>
            </w:r>
          </w:p>
        </w:tc>
        <w:tc>
          <w:tcPr>
            <w:tcW w:w="1035" w:type="dxa"/>
            <w:tcBorders>
              <w:top w:val="nil"/>
              <w:left w:val="nil"/>
              <w:bottom w:val="single" w:sz="4" w:space="0" w:color="auto"/>
              <w:right w:val="single" w:sz="4" w:space="0" w:color="auto"/>
            </w:tcBorders>
            <w:shd w:val="clear" w:color="000000" w:fill="FFFFFF"/>
            <w:noWrap/>
            <w:vAlign w:val="center"/>
            <w:hideMark/>
          </w:tcPr>
          <w:p w14:paraId="39F6F7A9"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287DFD7"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5C47DEF6" w14:textId="77777777" w:rsidTr="00AE39B5">
        <w:trPr>
          <w:trHeight w:val="233"/>
        </w:trPr>
        <w:tc>
          <w:tcPr>
            <w:tcW w:w="1815" w:type="dxa"/>
            <w:vMerge/>
            <w:tcBorders>
              <w:top w:val="nil"/>
              <w:left w:val="single" w:sz="4" w:space="0" w:color="auto"/>
              <w:bottom w:val="single" w:sz="4" w:space="0" w:color="auto"/>
              <w:right w:val="single" w:sz="4" w:space="0" w:color="auto"/>
            </w:tcBorders>
            <w:vAlign w:val="center"/>
            <w:hideMark/>
          </w:tcPr>
          <w:p w14:paraId="2AF3DC3B"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68548E0F" w14:textId="77777777" w:rsidR="00A46FD1" w:rsidRPr="00207F03" w:rsidRDefault="00A46FD1" w:rsidP="00A46FD1">
            <w:pPr>
              <w:spacing w:after="0" w:line="240" w:lineRule="auto"/>
              <w:rPr>
                <w:rFonts w:eastAsia="Times New Roman"/>
                <w:color w:val="auto"/>
                <w:sz w:val="20"/>
                <w:szCs w:val="20"/>
                <w:lang w:eastAsia="en-US"/>
              </w:rPr>
            </w:pPr>
          </w:p>
        </w:tc>
        <w:tc>
          <w:tcPr>
            <w:tcW w:w="1990" w:type="dxa"/>
            <w:tcBorders>
              <w:top w:val="nil"/>
              <w:left w:val="nil"/>
              <w:bottom w:val="single" w:sz="4" w:space="0" w:color="auto"/>
              <w:right w:val="single" w:sz="4" w:space="0" w:color="auto"/>
            </w:tcBorders>
            <w:shd w:val="clear" w:color="000000" w:fill="FFFFFF"/>
            <w:vAlign w:val="center"/>
            <w:hideMark/>
          </w:tcPr>
          <w:p w14:paraId="0EDAD25C"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382" w:type="dxa"/>
            <w:gridSpan w:val="2"/>
            <w:tcBorders>
              <w:top w:val="nil"/>
              <w:left w:val="nil"/>
              <w:bottom w:val="single" w:sz="4" w:space="0" w:color="auto"/>
              <w:right w:val="single" w:sz="4" w:space="0" w:color="auto"/>
            </w:tcBorders>
            <w:shd w:val="clear" w:color="000000" w:fill="FFFFFF"/>
            <w:vAlign w:val="center"/>
            <w:hideMark/>
          </w:tcPr>
          <w:p w14:paraId="7BC4BF07"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803" w:type="dxa"/>
            <w:tcBorders>
              <w:top w:val="nil"/>
              <w:left w:val="nil"/>
              <w:bottom w:val="single" w:sz="4" w:space="0" w:color="auto"/>
              <w:right w:val="single" w:sz="4" w:space="0" w:color="auto"/>
            </w:tcBorders>
            <w:shd w:val="clear" w:color="000000" w:fill="FFFFFF"/>
            <w:noWrap/>
            <w:vAlign w:val="center"/>
            <w:hideMark/>
          </w:tcPr>
          <w:p w14:paraId="45E164CE"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1.26</w:t>
            </w:r>
          </w:p>
        </w:tc>
        <w:tc>
          <w:tcPr>
            <w:tcW w:w="897" w:type="dxa"/>
            <w:tcBorders>
              <w:top w:val="nil"/>
              <w:left w:val="nil"/>
              <w:bottom w:val="single" w:sz="4" w:space="0" w:color="auto"/>
              <w:right w:val="single" w:sz="4" w:space="0" w:color="auto"/>
            </w:tcBorders>
            <w:shd w:val="clear" w:color="000000" w:fill="FFFFFF"/>
            <w:noWrap/>
            <w:vAlign w:val="center"/>
            <w:hideMark/>
          </w:tcPr>
          <w:p w14:paraId="72E51703"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5.5</w:t>
            </w:r>
          </w:p>
        </w:tc>
        <w:tc>
          <w:tcPr>
            <w:tcW w:w="1035" w:type="dxa"/>
            <w:tcBorders>
              <w:top w:val="nil"/>
              <w:left w:val="nil"/>
              <w:bottom w:val="single" w:sz="4" w:space="0" w:color="auto"/>
              <w:right w:val="single" w:sz="4" w:space="0" w:color="auto"/>
            </w:tcBorders>
            <w:shd w:val="clear" w:color="000000" w:fill="FFFFFF"/>
            <w:noWrap/>
            <w:vAlign w:val="center"/>
            <w:hideMark/>
          </w:tcPr>
          <w:p w14:paraId="59B0C8AC"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-42.86</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E0F4E9D"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3E2B0EB8" w14:textId="77777777" w:rsidTr="00AE39B5">
        <w:trPr>
          <w:trHeight w:val="274"/>
        </w:trPr>
        <w:tc>
          <w:tcPr>
            <w:tcW w:w="1815" w:type="dxa"/>
            <w:vMerge/>
            <w:tcBorders>
              <w:top w:val="nil"/>
              <w:left w:val="single" w:sz="4" w:space="0" w:color="auto"/>
              <w:bottom w:val="single" w:sz="4" w:space="0" w:color="auto"/>
              <w:right w:val="single" w:sz="4" w:space="0" w:color="auto"/>
            </w:tcBorders>
            <w:vAlign w:val="center"/>
            <w:hideMark/>
          </w:tcPr>
          <w:p w14:paraId="4C415C02"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02738E00" w14:textId="77777777" w:rsidR="00A46FD1" w:rsidRPr="00207F03" w:rsidRDefault="00A46FD1" w:rsidP="00A46FD1">
            <w:pPr>
              <w:spacing w:after="0" w:line="240" w:lineRule="auto"/>
              <w:rPr>
                <w:rFonts w:eastAsia="Times New Roman"/>
                <w:color w:val="auto"/>
                <w:sz w:val="20"/>
                <w:szCs w:val="20"/>
                <w:lang w:eastAsia="en-US"/>
              </w:rPr>
            </w:pPr>
          </w:p>
        </w:tc>
        <w:tc>
          <w:tcPr>
            <w:tcW w:w="1990" w:type="dxa"/>
            <w:tcBorders>
              <w:top w:val="nil"/>
              <w:left w:val="nil"/>
              <w:bottom w:val="single" w:sz="4" w:space="0" w:color="auto"/>
              <w:right w:val="single" w:sz="4" w:space="0" w:color="auto"/>
            </w:tcBorders>
            <w:shd w:val="clear" w:color="000000" w:fill="FFFFFF"/>
            <w:vAlign w:val="center"/>
            <w:hideMark/>
          </w:tcPr>
          <w:p w14:paraId="261B3E3D"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382" w:type="dxa"/>
            <w:gridSpan w:val="2"/>
            <w:tcBorders>
              <w:top w:val="nil"/>
              <w:left w:val="nil"/>
              <w:bottom w:val="single" w:sz="4" w:space="0" w:color="auto"/>
              <w:right w:val="single" w:sz="4" w:space="0" w:color="auto"/>
            </w:tcBorders>
            <w:shd w:val="clear" w:color="000000" w:fill="FFFFFF"/>
            <w:vAlign w:val="center"/>
            <w:hideMark/>
          </w:tcPr>
          <w:p w14:paraId="7E2F7264"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700</w:t>
            </w:r>
          </w:p>
        </w:tc>
        <w:tc>
          <w:tcPr>
            <w:tcW w:w="803" w:type="dxa"/>
            <w:tcBorders>
              <w:top w:val="nil"/>
              <w:left w:val="nil"/>
              <w:bottom w:val="single" w:sz="4" w:space="0" w:color="auto"/>
              <w:right w:val="single" w:sz="4" w:space="0" w:color="auto"/>
            </w:tcBorders>
            <w:shd w:val="clear" w:color="auto" w:fill="auto"/>
            <w:noWrap/>
            <w:vAlign w:val="center"/>
            <w:hideMark/>
          </w:tcPr>
          <w:p w14:paraId="7D445B10" w14:textId="77777777" w:rsidR="00A46FD1" w:rsidRPr="00207F03" w:rsidRDefault="00A46FD1" w:rsidP="00A46FD1">
            <w:pPr>
              <w:spacing w:after="0" w:line="240" w:lineRule="auto"/>
              <w:rPr>
                <w:rFonts w:eastAsia="Times New Roman"/>
                <w:sz w:val="22"/>
                <w:szCs w:val="22"/>
                <w:lang w:eastAsia="en-US"/>
              </w:rPr>
            </w:pPr>
            <w:r w:rsidRPr="00207F03">
              <w:rPr>
                <w:rFonts w:eastAsia="Times New Roman"/>
                <w:sz w:val="22"/>
                <w:szCs w:val="22"/>
                <w:lang w:eastAsia="en-US"/>
              </w:rPr>
              <w:t>0</w:t>
            </w:r>
          </w:p>
        </w:tc>
        <w:tc>
          <w:tcPr>
            <w:tcW w:w="897" w:type="dxa"/>
            <w:tcBorders>
              <w:top w:val="nil"/>
              <w:left w:val="nil"/>
              <w:bottom w:val="single" w:sz="4" w:space="0" w:color="auto"/>
              <w:right w:val="single" w:sz="4" w:space="0" w:color="auto"/>
            </w:tcBorders>
            <w:shd w:val="clear" w:color="auto" w:fill="auto"/>
            <w:noWrap/>
            <w:vAlign w:val="center"/>
            <w:hideMark/>
          </w:tcPr>
          <w:p w14:paraId="42667504" w14:textId="77777777" w:rsidR="00A46FD1" w:rsidRPr="00207F03" w:rsidRDefault="00A46FD1" w:rsidP="00A46FD1">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1035" w:type="dxa"/>
            <w:tcBorders>
              <w:top w:val="nil"/>
              <w:left w:val="nil"/>
              <w:bottom w:val="single" w:sz="4" w:space="0" w:color="auto"/>
              <w:right w:val="single" w:sz="4" w:space="0" w:color="auto"/>
            </w:tcBorders>
            <w:shd w:val="clear" w:color="000000" w:fill="FFFFFF"/>
            <w:noWrap/>
            <w:vAlign w:val="center"/>
            <w:hideMark/>
          </w:tcPr>
          <w:p w14:paraId="6FA3EC33"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-30.00</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EA940E2"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7ECE138B" w14:textId="77777777" w:rsidTr="00AE39B5">
        <w:trPr>
          <w:trHeight w:val="233"/>
        </w:trPr>
        <w:tc>
          <w:tcPr>
            <w:tcW w:w="1815" w:type="dxa"/>
            <w:vMerge/>
            <w:tcBorders>
              <w:top w:val="nil"/>
              <w:left w:val="single" w:sz="4" w:space="0" w:color="auto"/>
              <w:bottom w:val="single" w:sz="4" w:space="0" w:color="auto"/>
              <w:right w:val="single" w:sz="4" w:space="0" w:color="auto"/>
            </w:tcBorders>
            <w:vAlign w:val="center"/>
            <w:hideMark/>
          </w:tcPr>
          <w:p w14:paraId="14E082FC"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040DC4BC" w14:textId="77777777" w:rsidR="00A46FD1" w:rsidRPr="00207F03" w:rsidRDefault="00A46FD1" w:rsidP="00A46FD1">
            <w:pPr>
              <w:spacing w:after="0" w:line="240" w:lineRule="auto"/>
              <w:rPr>
                <w:rFonts w:eastAsia="Times New Roman"/>
                <w:color w:val="auto"/>
                <w:sz w:val="20"/>
                <w:szCs w:val="20"/>
                <w:lang w:eastAsia="en-US"/>
              </w:rPr>
            </w:pPr>
          </w:p>
        </w:tc>
        <w:tc>
          <w:tcPr>
            <w:tcW w:w="1990" w:type="dxa"/>
            <w:tcBorders>
              <w:top w:val="nil"/>
              <w:left w:val="nil"/>
              <w:bottom w:val="single" w:sz="4" w:space="0" w:color="auto"/>
              <w:right w:val="single" w:sz="4" w:space="0" w:color="auto"/>
            </w:tcBorders>
            <w:shd w:val="clear" w:color="000000" w:fill="FFFFFF"/>
            <w:vAlign w:val="center"/>
            <w:hideMark/>
          </w:tcPr>
          <w:p w14:paraId="1F4102D7"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382" w:type="dxa"/>
            <w:gridSpan w:val="2"/>
            <w:tcBorders>
              <w:top w:val="nil"/>
              <w:left w:val="nil"/>
              <w:bottom w:val="single" w:sz="4" w:space="0" w:color="auto"/>
              <w:right w:val="single" w:sz="4" w:space="0" w:color="auto"/>
            </w:tcBorders>
            <w:shd w:val="clear" w:color="000000" w:fill="FFFFFF"/>
            <w:vAlign w:val="center"/>
            <w:hideMark/>
          </w:tcPr>
          <w:p w14:paraId="1C16C1D5"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8.4</w:t>
            </w:r>
          </w:p>
        </w:tc>
        <w:tc>
          <w:tcPr>
            <w:tcW w:w="803" w:type="dxa"/>
            <w:tcBorders>
              <w:top w:val="nil"/>
              <w:left w:val="nil"/>
              <w:bottom w:val="single" w:sz="4" w:space="0" w:color="auto"/>
              <w:right w:val="single" w:sz="4" w:space="0" w:color="auto"/>
            </w:tcBorders>
            <w:shd w:val="clear" w:color="000000" w:fill="FFFFFF"/>
            <w:noWrap/>
            <w:vAlign w:val="center"/>
            <w:hideMark/>
          </w:tcPr>
          <w:p w14:paraId="3016C60C"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97" w:type="dxa"/>
            <w:tcBorders>
              <w:top w:val="nil"/>
              <w:left w:val="nil"/>
              <w:bottom w:val="single" w:sz="4" w:space="0" w:color="auto"/>
              <w:right w:val="single" w:sz="4" w:space="0" w:color="auto"/>
            </w:tcBorders>
            <w:shd w:val="clear" w:color="000000" w:fill="FFFFFF"/>
            <w:noWrap/>
            <w:vAlign w:val="center"/>
            <w:hideMark/>
          </w:tcPr>
          <w:p w14:paraId="74B880A4"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1035" w:type="dxa"/>
            <w:tcBorders>
              <w:top w:val="nil"/>
              <w:left w:val="nil"/>
              <w:bottom w:val="single" w:sz="4" w:space="0" w:color="auto"/>
              <w:right w:val="single" w:sz="4" w:space="0" w:color="auto"/>
            </w:tcBorders>
            <w:shd w:val="clear" w:color="000000" w:fill="FFFFFF"/>
            <w:noWrap/>
            <w:vAlign w:val="center"/>
            <w:hideMark/>
          </w:tcPr>
          <w:p w14:paraId="652BFBF4"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-97.20</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36D9A87"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1973F430" w14:textId="77777777" w:rsidTr="00AE39B5">
        <w:trPr>
          <w:trHeight w:val="233"/>
        </w:trPr>
        <w:tc>
          <w:tcPr>
            <w:tcW w:w="1815" w:type="dxa"/>
            <w:vMerge/>
            <w:tcBorders>
              <w:top w:val="nil"/>
              <w:left w:val="single" w:sz="4" w:space="0" w:color="auto"/>
              <w:bottom w:val="single" w:sz="4" w:space="0" w:color="auto"/>
              <w:right w:val="single" w:sz="4" w:space="0" w:color="auto"/>
            </w:tcBorders>
            <w:vAlign w:val="center"/>
            <w:hideMark/>
          </w:tcPr>
          <w:p w14:paraId="42D0A7EB"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59C6B5EA" w14:textId="77777777" w:rsidR="00A46FD1" w:rsidRPr="00207F03" w:rsidRDefault="00A46FD1" w:rsidP="00A46FD1">
            <w:pPr>
              <w:spacing w:after="0" w:line="240" w:lineRule="auto"/>
              <w:rPr>
                <w:rFonts w:eastAsia="Times New Roman"/>
                <w:color w:val="auto"/>
                <w:sz w:val="20"/>
                <w:szCs w:val="20"/>
                <w:lang w:eastAsia="en-US"/>
              </w:rPr>
            </w:pPr>
          </w:p>
        </w:tc>
        <w:tc>
          <w:tcPr>
            <w:tcW w:w="1990" w:type="dxa"/>
            <w:tcBorders>
              <w:top w:val="nil"/>
              <w:left w:val="nil"/>
              <w:bottom w:val="single" w:sz="4" w:space="0" w:color="auto"/>
              <w:right w:val="single" w:sz="4" w:space="0" w:color="auto"/>
            </w:tcBorders>
            <w:shd w:val="clear" w:color="000000" w:fill="FFFFFF"/>
            <w:vAlign w:val="center"/>
            <w:hideMark/>
          </w:tcPr>
          <w:p w14:paraId="373DC027"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382" w:type="dxa"/>
            <w:gridSpan w:val="2"/>
            <w:tcBorders>
              <w:top w:val="nil"/>
              <w:left w:val="nil"/>
              <w:bottom w:val="single" w:sz="4" w:space="0" w:color="auto"/>
              <w:right w:val="single" w:sz="4" w:space="0" w:color="auto"/>
            </w:tcBorders>
            <w:shd w:val="clear" w:color="000000" w:fill="FFFFFF"/>
            <w:vAlign w:val="center"/>
            <w:hideMark/>
          </w:tcPr>
          <w:p w14:paraId="57017275"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92.592</w:t>
            </w:r>
          </w:p>
        </w:tc>
        <w:tc>
          <w:tcPr>
            <w:tcW w:w="803" w:type="dxa"/>
            <w:tcBorders>
              <w:top w:val="nil"/>
              <w:left w:val="nil"/>
              <w:bottom w:val="single" w:sz="4" w:space="0" w:color="auto"/>
              <w:right w:val="single" w:sz="4" w:space="0" w:color="auto"/>
            </w:tcBorders>
            <w:shd w:val="clear" w:color="000000" w:fill="FFFFFF"/>
            <w:noWrap/>
            <w:vAlign w:val="center"/>
            <w:hideMark/>
          </w:tcPr>
          <w:p w14:paraId="6D90C79F"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97" w:type="dxa"/>
            <w:tcBorders>
              <w:top w:val="nil"/>
              <w:left w:val="nil"/>
              <w:bottom w:val="single" w:sz="4" w:space="0" w:color="auto"/>
              <w:right w:val="single" w:sz="4" w:space="0" w:color="auto"/>
            </w:tcBorders>
            <w:shd w:val="clear" w:color="000000" w:fill="FFFFFF"/>
            <w:noWrap/>
            <w:vAlign w:val="center"/>
            <w:hideMark/>
          </w:tcPr>
          <w:p w14:paraId="664705C9"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1035" w:type="dxa"/>
            <w:tcBorders>
              <w:top w:val="nil"/>
              <w:left w:val="nil"/>
              <w:bottom w:val="single" w:sz="4" w:space="0" w:color="auto"/>
              <w:right w:val="single" w:sz="4" w:space="0" w:color="auto"/>
            </w:tcBorders>
            <w:shd w:val="clear" w:color="000000" w:fill="FFFFFF"/>
            <w:noWrap/>
            <w:vAlign w:val="center"/>
            <w:hideMark/>
          </w:tcPr>
          <w:p w14:paraId="4DB5E6EE"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-7.41</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6691C6A"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1EEC9311" w14:textId="77777777" w:rsidTr="00AE39B5">
        <w:trPr>
          <w:trHeight w:val="233"/>
        </w:trPr>
        <w:tc>
          <w:tcPr>
            <w:tcW w:w="1815" w:type="dxa"/>
            <w:vMerge w:val="restart"/>
            <w:tcBorders>
              <w:top w:val="nil"/>
              <w:left w:val="single" w:sz="4" w:space="0" w:color="auto"/>
              <w:bottom w:val="single" w:sz="4" w:space="0" w:color="auto"/>
              <w:right w:val="single" w:sz="4" w:space="0" w:color="auto"/>
            </w:tcBorders>
            <w:shd w:val="clear" w:color="auto" w:fill="auto"/>
            <w:vAlign w:val="center"/>
            <w:hideMark/>
          </w:tcPr>
          <w:p w14:paraId="106B9B93"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PCU3_SMB_DAT</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0B3C0A7B"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U2A1.3</w:t>
            </w:r>
          </w:p>
        </w:tc>
        <w:tc>
          <w:tcPr>
            <w:tcW w:w="1990" w:type="dxa"/>
            <w:tcBorders>
              <w:top w:val="nil"/>
              <w:left w:val="nil"/>
              <w:bottom w:val="single" w:sz="4" w:space="0" w:color="auto"/>
              <w:right w:val="single" w:sz="4" w:space="0" w:color="auto"/>
            </w:tcBorders>
            <w:shd w:val="clear" w:color="000000" w:fill="FFFFFF"/>
            <w:vAlign w:val="center"/>
            <w:hideMark/>
          </w:tcPr>
          <w:p w14:paraId="196ACD61"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382" w:type="dxa"/>
            <w:gridSpan w:val="2"/>
            <w:tcBorders>
              <w:top w:val="nil"/>
              <w:left w:val="nil"/>
              <w:bottom w:val="single" w:sz="4" w:space="0" w:color="auto"/>
              <w:right w:val="single" w:sz="4" w:space="0" w:color="auto"/>
            </w:tcBorders>
            <w:shd w:val="clear" w:color="000000" w:fill="FFFFFF"/>
            <w:vAlign w:val="center"/>
            <w:hideMark/>
          </w:tcPr>
          <w:p w14:paraId="3155BAA9"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03" w:type="dxa"/>
            <w:tcBorders>
              <w:top w:val="nil"/>
              <w:left w:val="nil"/>
              <w:bottom w:val="single" w:sz="4" w:space="0" w:color="auto"/>
              <w:right w:val="single" w:sz="4" w:space="0" w:color="auto"/>
            </w:tcBorders>
            <w:shd w:val="clear" w:color="000000" w:fill="FFFFFF"/>
            <w:noWrap/>
            <w:vAlign w:val="center"/>
            <w:hideMark/>
          </w:tcPr>
          <w:p w14:paraId="40E6B69E"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897" w:type="dxa"/>
            <w:tcBorders>
              <w:top w:val="nil"/>
              <w:left w:val="nil"/>
              <w:bottom w:val="single" w:sz="4" w:space="0" w:color="auto"/>
              <w:right w:val="single" w:sz="4" w:space="0" w:color="auto"/>
            </w:tcBorders>
            <w:shd w:val="clear" w:color="000000" w:fill="FFFFFF"/>
            <w:noWrap/>
            <w:vAlign w:val="center"/>
            <w:hideMark/>
          </w:tcPr>
          <w:p w14:paraId="6DF8A157"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0.54</w:t>
            </w:r>
          </w:p>
        </w:tc>
        <w:tc>
          <w:tcPr>
            <w:tcW w:w="1035" w:type="dxa"/>
            <w:tcBorders>
              <w:top w:val="nil"/>
              <w:left w:val="nil"/>
              <w:bottom w:val="single" w:sz="4" w:space="0" w:color="auto"/>
              <w:right w:val="single" w:sz="4" w:space="0" w:color="auto"/>
            </w:tcBorders>
            <w:shd w:val="clear" w:color="000000" w:fill="FFFFFF"/>
            <w:noWrap/>
            <w:vAlign w:val="center"/>
            <w:hideMark/>
          </w:tcPr>
          <w:p w14:paraId="76526D8E"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341D09A"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512562A5" w14:textId="77777777" w:rsidTr="00AE39B5">
        <w:trPr>
          <w:trHeight w:val="233"/>
        </w:trPr>
        <w:tc>
          <w:tcPr>
            <w:tcW w:w="1815" w:type="dxa"/>
            <w:vMerge/>
            <w:tcBorders>
              <w:top w:val="nil"/>
              <w:left w:val="single" w:sz="4" w:space="0" w:color="auto"/>
              <w:bottom w:val="single" w:sz="4" w:space="0" w:color="auto"/>
              <w:right w:val="single" w:sz="4" w:space="0" w:color="auto"/>
            </w:tcBorders>
            <w:vAlign w:val="center"/>
            <w:hideMark/>
          </w:tcPr>
          <w:p w14:paraId="74D2B4F6"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52752DA3" w14:textId="77777777" w:rsidR="00A46FD1" w:rsidRPr="00207F03" w:rsidRDefault="00A46FD1" w:rsidP="00A46FD1">
            <w:pPr>
              <w:spacing w:after="0" w:line="240" w:lineRule="auto"/>
              <w:rPr>
                <w:rFonts w:eastAsia="Times New Roman"/>
                <w:color w:val="auto"/>
                <w:sz w:val="20"/>
                <w:szCs w:val="20"/>
                <w:lang w:eastAsia="en-US"/>
              </w:rPr>
            </w:pPr>
          </w:p>
        </w:tc>
        <w:tc>
          <w:tcPr>
            <w:tcW w:w="1990" w:type="dxa"/>
            <w:tcBorders>
              <w:top w:val="nil"/>
              <w:left w:val="nil"/>
              <w:bottom w:val="single" w:sz="4" w:space="0" w:color="auto"/>
              <w:right w:val="single" w:sz="4" w:space="0" w:color="auto"/>
            </w:tcBorders>
            <w:shd w:val="clear" w:color="000000" w:fill="FFFFFF"/>
            <w:vAlign w:val="center"/>
            <w:hideMark/>
          </w:tcPr>
          <w:p w14:paraId="7464B22F"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382" w:type="dxa"/>
            <w:gridSpan w:val="2"/>
            <w:tcBorders>
              <w:top w:val="nil"/>
              <w:left w:val="nil"/>
              <w:bottom w:val="single" w:sz="4" w:space="0" w:color="auto"/>
              <w:right w:val="single" w:sz="4" w:space="0" w:color="auto"/>
            </w:tcBorders>
            <w:shd w:val="clear" w:color="000000" w:fill="FFFFFF"/>
            <w:vAlign w:val="center"/>
            <w:hideMark/>
          </w:tcPr>
          <w:p w14:paraId="5614AB76"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803" w:type="dxa"/>
            <w:tcBorders>
              <w:top w:val="nil"/>
              <w:left w:val="nil"/>
              <w:bottom w:val="single" w:sz="4" w:space="0" w:color="auto"/>
              <w:right w:val="single" w:sz="4" w:space="0" w:color="auto"/>
            </w:tcBorders>
            <w:shd w:val="clear" w:color="000000" w:fill="FFFFFF"/>
            <w:noWrap/>
            <w:vAlign w:val="center"/>
            <w:hideMark/>
          </w:tcPr>
          <w:p w14:paraId="7202A767"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1.26</w:t>
            </w:r>
          </w:p>
        </w:tc>
        <w:tc>
          <w:tcPr>
            <w:tcW w:w="897" w:type="dxa"/>
            <w:tcBorders>
              <w:top w:val="nil"/>
              <w:left w:val="nil"/>
              <w:bottom w:val="single" w:sz="4" w:space="0" w:color="auto"/>
              <w:right w:val="single" w:sz="4" w:space="0" w:color="auto"/>
            </w:tcBorders>
            <w:shd w:val="clear" w:color="000000" w:fill="FFFFFF"/>
            <w:noWrap/>
            <w:vAlign w:val="center"/>
            <w:hideMark/>
          </w:tcPr>
          <w:p w14:paraId="6ADD1CF1"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5.5</w:t>
            </w:r>
          </w:p>
        </w:tc>
        <w:tc>
          <w:tcPr>
            <w:tcW w:w="1035" w:type="dxa"/>
            <w:tcBorders>
              <w:top w:val="nil"/>
              <w:left w:val="nil"/>
              <w:bottom w:val="single" w:sz="4" w:space="0" w:color="auto"/>
              <w:right w:val="single" w:sz="4" w:space="0" w:color="auto"/>
            </w:tcBorders>
            <w:shd w:val="clear" w:color="000000" w:fill="FFFFFF"/>
            <w:noWrap/>
            <w:vAlign w:val="center"/>
            <w:hideMark/>
          </w:tcPr>
          <w:p w14:paraId="3FAC3393"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-42.86</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C436924"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7C72F5A6" w14:textId="77777777" w:rsidTr="00AE39B5">
        <w:trPr>
          <w:trHeight w:val="274"/>
        </w:trPr>
        <w:tc>
          <w:tcPr>
            <w:tcW w:w="1815" w:type="dxa"/>
            <w:vMerge/>
            <w:tcBorders>
              <w:top w:val="nil"/>
              <w:left w:val="single" w:sz="4" w:space="0" w:color="auto"/>
              <w:bottom w:val="single" w:sz="4" w:space="0" w:color="auto"/>
              <w:right w:val="single" w:sz="4" w:space="0" w:color="auto"/>
            </w:tcBorders>
            <w:vAlign w:val="center"/>
            <w:hideMark/>
          </w:tcPr>
          <w:p w14:paraId="2246223E"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779C773E" w14:textId="77777777" w:rsidR="00A46FD1" w:rsidRPr="00207F03" w:rsidRDefault="00A46FD1" w:rsidP="00A46FD1">
            <w:pPr>
              <w:spacing w:after="0" w:line="240" w:lineRule="auto"/>
              <w:rPr>
                <w:rFonts w:eastAsia="Times New Roman"/>
                <w:color w:val="auto"/>
                <w:sz w:val="20"/>
                <w:szCs w:val="20"/>
                <w:lang w:eastAsia="en-US"/>
              </w:rPr>
            </w:pPr>
          </w:p>
        </w:tc>
        <w:tc>
          <w:tcPr>
            <w:tcW w:w="1990" w:type="dxa"/>
            <w:tcBorders>
              <w:top w:val="nil"/>
              <w:left w:val="nil"/>
              <w:bottom w:val="single" w:sz="4" w:space="0" w:color="auto"/>
              <w:right w:val="single" w:sz="4" w:space="0" w:color="auto"/>
            </w:tcBorders>
            <w:shd w:val="clear" w:color="000000" w:fill="FFFFFF"/>
            <w:vAlign w:val="center"/>
            <w:hideMark/>
          </w:tcPr>
          <w:p w14:paraId="489773BE"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382" w:type="dxa"/>
            <w:gridSpan w:val="2"/>
            <w:tcBorders>
              <w:top w:val="nil"/>
              <w:left w:val="nil"/>
              <w:bottom w:val="single" w:sz="4" w:space="0" w:color="auto"/>
              <w:right w:val="single" w:sz="4" w:space="0" w:color="auto"/>
            </w:tcBorders>
            <w:shd w:val="clear" w:color="000000" w:fill="FFFFFF"/>
            <w:vAlign w:val="center"/>
            <w:hideMark/>
          </w:tcPr>
          <w:p w14:paraId="7540215A"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750</w:t>
            </w:r>
          </w:p>
        </w:tc>
        <w:tc>
          <w:tcPr>
            <w:tcW w:w="803" w:type="dxa"/>
            <w:tcBorders>
              <w:top w:val="nil"/>
              <w:left w:val="nil"/>
              <w:bottom w:val="single" w:sz="4" w:space="0" w:color="auto"/>
              <w:right w:val="single" w:sz="4" w:space="0" w:color="auto"/>
            </w:tcBorders>
            <w:shd w:val="clear" w:color="auto" w:fill="auto"/>
            <w:noWrap/>
            <w:vAlign w:val="center"/>
            <w:hideMark/>
          </w:tcPr>
          <w:p w14:paraId="384C7806" w14:textId="77777777" w:rsidR="00A46FD1" w:rsidRPr="00207F03" w:rsidRDefault="00A46FD1" w:rsidP="00A46FD1">
            <w:pPr>
              <w:spacing w:after="0" w:line="240" w:lineRule="auto"/>
              <w:rPr>
                <w:rFonts w:eastAsia="Times New Roman"/>
                <w:sz w:val="22"/>
                <w:szCs w:val="22"/>
                <w:lang w:eastAsia="en-US"/>
              </w:rPr>
            </w:pPr>
            <w:r w:rsidRPr="00207F03">
              <w:rPr>
                <w:rFonts w:eastAsia="Times New Roman"/>
                <w:sz w:val="22"/>
                <w:szCs w:val="22"/>
                <w:lang w:eastAsia="en-US"/>
              </w:rPr>
              <w:t>0</w:t>
            </w:r>
          </w:p>
        </w:tc>
        <w:tc>
          <w:tcPr>
            <w:tcW w:w="897" w:type="dxa"/>
            <w:tcBorders>
              <w:top w:val="nil"/>
              <w:left w:val="nil"/>
              <w:bottom w:val="single" w:sz="4" w:space="0" w:color="auto"/>
              <w:right w:val="single" w:sz="4" w:space="0" w:color="auto"/>
            </w:tcBorders>
            <w:shd w:val="clear" w:color="auto" w:fill="auto"/>
            <w:noWrap/>
            <w:vAlign w:val="center"/>
            <w:hideMark/>
          </w:tcPr>
          <w:p w14:paraId="68A5619B" w14:textId="77777777" w:rsidR="00A46FD1" w:rsidRPr="00207F03" w:rsidRDefault="00A46FD1" w:rsidP="00A46FD1">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1035" w:type="dxa"/>
            <w:tcBorders>
              <w:top w:val="nil"/>
              <w:left w:val="nil"/>
              <w:bottom w:val="single" w:sz="4" w:space="0" w:color="auto"/>
              <w:right w:val="single" w:sz="4" w:space="0" w:color="auto"/>
            </w:tcBorders>
            <w:shd w:val="clear" w:color="000000" w:fill="FFFFFF"/>
            <w:noWrap/>
            <w:vAlign w:val="center"/>
            <w:hideMark/>
          </w:tcPr>
          <w:p w14:paraId="2B9E78F0"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-25.00</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9924BCD"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3ACD756B" w14:textId="77777777" w:rsidTr="00AE39B5">
        <w:trPr>
          <w:trHeight w:val="233"/>
        </w:trPr>
        <w:tc>
          <w:tcPr>
            <w:tcW w:w="1815" w:type="dxa"/>
            <w:vMerge/>
            <w:tcBorders>
              <w:top w:val="nil"/>
              <w:left w:val="single" w:sz="4" w:space="0" w:color="auto"/>
              <w:bottom w:val="single" w:sz="4" w:space="0" w:color="auto"/>
              <w:right w:val="single" w:sz="4" w:space="0" w:color="auto"/>
            </w:tcBorders>
            <w:vAlign w:val="center"/>
            <w:hideMark/>
          </w:tcPr>
          <w:p w14:paraId="6146DD02"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769991BB" w14:textId="77777777" w:rsidR="00A46FD1" w:rsidRPr="00207F03" w:rsidRDefault="00A46FD1" w:rsidP="00A46FD1">
            <w:pPr>
              <w:spacing w:after="0" w:line="240" w:lineRule="auto"/>
              <w:rPr>
                <w:rFonts w:eastAsia="Times New Roman"/>
                <w:color w:val="auto"/>
                <w:sz w:val="20"/>
                <w:szCs w:val="20"/>
                <w:lang w:eastAsia="en-US"/>
              </w:rPr>
            </w:pPr>
          </w:p>
        </w:tc>
        <w:tc>
          <w:tcPr>
            <w:tcW w:w="1990" w:type="dxa"/>
            <w:tcBorders>
              <w:top w:val="nil"/>
              <w:left w:val="nil"/>
              <w:bottom w:val="single" w:sz="4" w:space="0" w:color="auto"/>
              <w:right w:val="single" w:sz="4" w:space="0" w:color="auto"/>
            </w:tcBorders>
            <w:shd w:val="clear" w:color="000000" w:fill="FFFFFF"/>
            <w:vAlign w:val="center"/>
            <w:hideMark/>
          </w:tcPr>
          <w:p w14:paraId="7C78A45F"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382" w:type="dxa"/>
            <w:gridSpan w:val="2"/>
            <w:tcBorders>
              <w:top w:val="nil"/>
              <w:left w:val="nil"/>
              <w:bottom w:val="single" w:sz="4" w:space="0" w:color="auto"/>
              <w:right w:val="single" w:sz="4" w:space="0" w:color="auto"/>
            </w:tcBorders>
            <w:shd w:val="clear" w:color="000000" w:fill="FFFFFF"/>
            <w:vAlign w:val="center"/>
            <w:hideMark/>
          </w:tcPr>
          <w:p w14:paraId="3B46D104"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11.6</w:t>
            </w:r>
          </w:p>
        </w:tc>
        <w:tc>
          <w:tcPr>
            <w:tcW w:w="803" w:type="dxa"/>
            <w:tcBorders>
              <w:top w:val="nil"/>
              <w:left w:val="nil"/>
              <w:bottom w:val="single" w:sz="4" w:space="0" w:color="auto"/>
              <w:right w:val="single" w:sz="4" w:space="0" w:color="auto"/>
            </w:tcBorders>
            <w:shd w:val="clear" w:color="000000" w:fill="FFFFFF"/>
            <w:noWrap/>
            <w:vAlign w:val="center"/>
            <w:hideMark/>
          </w:tcPr>
          <w:p w14:paraId="26CD4DB6"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97" w:type="dxa"/>
            <w:tcBorders>
              <w:top w:val="nil"/>
              <w:left w:val="nil"/>
              <w:bottom w:val="single" w:sz="4" w:space="0" w:color="auto"/>
              <w:right w:val="single" w:sz="4" w:space="0" w:color="auto"/>
            </w:tcBorders>
            <w:shd w:val="clear" w:color="000000" w:fill="FFFFFF"/>
            <w:noWrap/>
            <w:vAlign w:val="center"/>
            <w:hideMark/>
          </w:tcPr>
          <w:p w14:paraId="2D2B0EFE"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1035" w:type="dxa"/>
            <w:tcBorders>
              <w:top w:val="nil"/>
              <w:left w:val="nil"/>
              <w:bottom w:val="single" w:sz="4" w:space="0" w:color="auto"/>
              <w:right w:val="single" w:sz="4" w:space="0" w:color="auto"/>
            </w:tcBorders>
            <w:shd w:val="clear" w:color="000000" w:fill="FFFFFF"/>
            <w:noWrap/>
            <w:vAlign w:val="center"/>
            <w:hideMark/>
          </w:tcPr>
          <w:p w14:paraId="67EAF1E0"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-96.13</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B4E02C8"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62FB3943" w14:textId="77777777" w:rsidTr="00AE39B5">
        <w:trPr>
          <w:trHeight w:val="233"/>
        </w:trPr>
        <w:tc>
          <w:tcPr>
            <w:tcW w:w="10244" w:type="dxa"/>
            <w:gridSpan w:val="9"/>
            <w:tcBorders>
              <w:top w:val="single" w:sz="4" w:space="0" w:color="auto"/>
              <w:left w:val="single" w:sz="4" w:space="0" w:color="auto"/>
              <w:bottom w:val="single" w:sz="4" w:space="0" w:color="auto"/>
              <w:right w:val="single" w:sz="4" w:space="0" w:color="auto"/>
            </w:tcBorders>
            <w:shd w:val="clear" w:color="000000" w:fill="FABF8F"/>
            <w:vAlign w:val="center"/>
            <w:hideMark/>
          </w:tcPr>
          <w:p w14:paraId="771E5DA3" w14:textId="77777777" w:rsidR="00A46FD1" w:rsidRPr="00207F03" w:rsidRDefault="00A46FD1" w:rsidP="00A46FD1">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PCU-SMB (After Level Shifter)</w:t>
            </w:r>
          </w:p>
        </w:tc>
      </w:tr>
      <w:tr w:rsidR="00A46FD1" w:rsidRPr="00207F03" w14:paraId="0FEDAEF0" w14:textId="77777777" w:rsidTr="00AE39B5">
        <w:trPr>
          <w:trHeight w:val="233"/>
        </w:trPr>
        <w:tc>
          <w:tcPr>
            <w:tcW w:w="1815" w:type="dxa"/>
            <w:vMerge w:val="restart"/>
            <w:tcBorders>
              <w:top w:val="nil"/>
              <w:left w:val="single" w:sz="4" w:space="0" w:color="auto"/>
              <w:bottom w:val="single" w:sz="4" w:space="0" w:color="auto"/>
              <w:right w:val="single" w:sz="4" w:space="0" w:color="auto"/>
            </w:tcBorders>
            <w:shd w:val="clear" w:color="auto" w:fill="auto"/>
            <w:vAlign w:val="center"/>
            <w:hideMark/>
          </w:tcPr>
          <w:p w14:paraId="5AD0B3B4"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SMB_3P3_CLK</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138ADD9B"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U3A1.10</w:t>
            </w:r>
          </w:p>
        </w:tc>
        <w:tc>
          <w:tcPr>
            <w:tcW w:w="2127" w:type="dxa"/>
            <w:gridSpan w:val="2"/>
            <w:tcBorders>
              <w:top w:val="nil"/>
              <w:left w:val="nil"/>
              <w:bottom w:val="single" w:sz="4" w:space="0" w:color="auto"/>
              <w:right w:val="single" w:sz="4" w:space="0" w:color="auto"/>
            </w:tcBorders>
            <w:shd w:val="clear" w:color="000000" w:fill="FFFFFF"/>
            <w:vAlign w:val="center"/>
            <w:hideMark/>
          </w:tcPr>
          <w:p w14:paraId="51643549"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45" w:type="dxa"/>
            <w:tcBorders>
              <w:top w:val="nil"/>
              <w:left w:val="nil"/>
              <w:bottom w:val="single" w:sz="4" w:space="0" w:color="auto"/>
              <w:right w:val="single" w:sz="4" w:space="0" w:color="auto"/>
            </w:tcBorders>
            <w:shd w:val="clear" w:color="000000" w:fill="FFFFFF"/>
            <w:vAlign w:val="center"/>
            <w:hideMark/>
          </w:tcPr>
          <w:p w14:paraId="0C5D1148"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0.4</w:t>
            </w:r>
          </w:p>
        </w:tc>
        <w:tc>
          <w:tcPr>
            <w:tcW w:w="803" w:type="dxa"/>
            <w:tcBorders>
              <w:top w:val="nil"/>
              <w:left w:val="nil"/>
              <w:bottom w:val="single" w:sz="4" w:space="0" w:color="auto"/>
              <w:right w:val="single" w:sz="4" w:space="0" w:color="auto"/>
            </w:tcBorders>
            <w:shd w:val="clear" w:color="auto" w:fill="auto"/>
            <w:noWrap/>
            <w:vAlign w:val="bottom"/>
            <w:hideMark/>
          </w:tcPr>
          <w:p w14:paraId="696CAFE0" w14:textId="77777777" w:rsidR="00A46FD1" w:rsidRPr="00207F03" w:rsidRDefault="00A46FD1" w:rsidP="00A46FD1">
            <w:pPr>
              <w:spacing w:after="0" w:line="240" w:lineRule="auto"/>
              <w:rPr>
                <w:rFonts w:eastAsia="Times New Roman"/>
                <w:sz w:val="20"/>
                <w:szCs w:val="20"/>
                <w:lang w:eastAsia="en-US"/>
              </w:rPr>
            </w:pPr>
            <w:r w:rsidRPr="00207F03">
              <w:rPr>
                <w:rFonts w:eastAsia="Times New Roman"/>
                <w:sz w:val="20"/>
                <w:szCs w:val="20"/>
                <w:lang w:eastAsia="en-US"/>
              </w:rPr>
              <w:t>-0.5</w:t>
            </w:r>
          </w:p>
        </w:tc>
        <w:tc>
          <w:tcPr>
            <w:tcW w:w="897" w:type="dxa"/>
            <w:tcBorders>
              <w:top w:val="nil"/>
              <w:left w:val="nil"/>
              <w:bottom w:val="single" w:sz="4" w:space="0" w:color="auto"/>
              <w:right w:val="single" w:sz="4" w:space="0" w:color="auto"/>
            </w:tcBorders>
            <w:shd w:val="clear" w:color="auto" w:fill="auto"/>
            <w:noWrap/>
            <w:vAlign w:val="bottom"/>
            <w:hideMark/>
          </w:tcPr>
          <w:p w14:paraId="09A41179" w14:textId="77777777" w:rsidR="00A46FD1" w:rsidRPr="00207F03" w:rsidRDefault="00A46FD1" w:rsidP="00A46FD1">
            <w:pPr>
              <w:spacing w:after="0" w:line="240" w:lineRule="auto"/>
              <w:rPr>
                <w:rFonts w:eastAsia="Times New Roman"/>
                <w:sz w:val="20"/>
                <w:szCs w:val="20"/>
                <w:lang w:eastAsia="en-US"/>
              </w:rPr>
            </w:pPr>
            <w:r w:rsidRPr="00207F03">
              <w:rPr>
                <w:rFonts w:eastAsia="Times New Roman"/>
                <w:sz w:val="20"/>
                <w:szCs w:val="20"/>
                <w:lang w:eastAsia="en-US"/>
              </w:rPr>
              <w:t>0.8</w:t>
            </w:r>
          </w:p>
        </w:tc>
        <w:tc>
          <w:tcPr>
            <w:tcW w:w="1035" w:type="dxa"/>
            <w:tcBorders>
              <w:top w:val="nil"/>
              <w:left w:val="nil"/>
              <w:bottom w:val="single" w:sz="4" w:space="0" w:color="auto"/>
              <w:right w:val="single" w:sz="4" w:space="0" w:color="auto"/>
            </w:tcBorders>
            <w:shd w:val="clear" w:color="000000" w:fill="FFFFFF"/>
            <w:noWrap/>
            <w:vAlign w:val="center"/>
            <w:hideMark/>
          </w:tcPr>
          <w:p w14:paraId="763F146A"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180.00</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CFF0EF5"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0B250912" w14:textId="77777777" w:rsidTr="00AE39B5">
        <w:trPr>
          <w:trHeight w:val="233"/>
        </w:trPr>
        <w:tc>
          <w:tcPr>
            <w:tcW w:w="1815" w:type="dxa"/>
            <w:vMerge/>
            <w:tcBorders>
              <w:top w:val="nil"/>
              <w:left w:val="single" w:sz="4" w:space="0" w:color="auto"/>
              <w:bottom w:val="single" w:sz="4" w:space="0" w:color="auto"/>
              <w:right w:val="single" w:sz="4" w:space="0" w:color="auto"/>
            </w:tcBorders>
            <w:vAlign w:val="center"/>
            <w:hideMark/>
          </w:tcPr>
          <w:p w14:paraId="2C5CF040"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04799089" w14:textId="77777777" w:rsidR="00A46FD1" w:rsidRPr="00207F03" w:rsidRDefault="00A46FD1" w:rsidP="00A46FD1">
            <w:pPr>
              <w:spacing w:after="0" w:line="240" w:lineRule="auto"/>
              <w:rPr>
                <w:rFonts w:eastAsia="Times New Roman"/>
                <w:color w:val="auto"/>
                <w:sz w:val="20"/>
                <w:szCs w:val="20"/>
                <w:lang w:eastAsia="en-US"/>
              </w:rPr>
            </w:pPr>
          </w:p>
        </w:tc>
        <w:tc>
          <w:tcPr>
            <w:tcW w:w="2127" w:type="dxa"/>
            <w:gridSpan w:val="2"/>
            <w:tcBorders>
              <w:top w:val="nil"/>
              <w:left w:val="nil"/>
              <w:bottom w:val="single" w:sz="4" w:space="0" w:color="auto"/>
              <w:right w:val="single" w:sz="4" w:space="0" w:color="auto"/>
            </w:tcBorders>
            <w:shd w:val="clear" w:color="000000" w:fill="FFFFFF"/>
            <w:vAlign w:val="center"/>
            <w:hideMark/>
          </w:tcPr>
          <w:p w14:paraId="46AA7D9C"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45" w:type="dxa"/>
            <w:tcBorders>
              <w:top w:val="nil"/>
              <w:left w:val="nil"/>
              <w:bottom w:val="single" w:sz="4" w:space="0" w:color="auto"/>
              <w:right w:val="single" w:sz="4" w:space="0" w:color="auto"/>
            </w:tcBorders>
            <w:shd w:val="clear" w:color="000000" w:fill="FFFFFF"/>
            <w:vAlign w:val="center"/>
            <w:hideMark/>
          </w:tcPr>
          <w:p w14:paraId="15A19919"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2.8</w:t>
            </w:r>
          </w:p>
        </w:tc>
        <w:tc>
          <w:tcPr>
            <w:tcW w:w="803" w:type="dxa"/>
            <w:tcBorders>
              <w:top w:val="nil"/>
              <w:left w:val="nil"/>
              <w:bottom w:val="single" w:sz="4" w:space="0" w:color="auto"/>
              <w:right w:val="single" w:sz="4" w:space="0" w:color="auto"/>
            </w:tcBorders>
            <w:shd w:val="clear" w:color="auto" w:fill="auto"/>
            <w:noWrap/>
            <w:vAlign w:val="bottom"/>
            <w:hideMark/>
          </w:tcPr>
          <w:p w14:paraId="737B1C3C" w14:textId="77777777" w:rsidR="00A46FD1" w:rsidRPr="00207F03" w:rsidRDefault="00A46FD1" w:rsidP="00A46FD1">
            <w:pPr>
              <w:spacing w:after="0" w:line="240" w:lineRule="auto"/>
              <w:rPr>
                <w:rFonts w:eastAsia="Times New Roman"/>
                <w:sz w:val="20"/>
                <w:szCs w:val="20"/>
                <w:lang w:eastAsia="en-US"/>
              </w:rPr>
            </w:pPr>
            <w:r w:rsidRPr="00207F03">
              <w:rPr>
                <w:rFonts w:eastAsia="Times New Roman"/>
                <w:sz w:val="20"/>
                <w:szCs w:val="20"/>
                <w:lang w:eastAsia="en-US"/>
              </w:rPr>
              <w:t>2.1</w:t>
            </w:r>
          </w:p>
        </w:tc>
        <w:tc>
          <w:tcPr>
            <w:tcW w:w="897" w:type="dxa"/>
            <w:tcBorders>
              <w:top w:val="nil"/>
              <w:left w:val="nil"/>
              <w:bottom w:val="single" w:sz="4" w:space="0" w:color="auto"/>
              <w:right w:val="single" w:sz="4" w:space="0" w:color="auto"/>
            </w:tcBorders>
            <w:shd w:val="clear" w:color="auto" w:fill="auto"/>
            <w:noWrap/>
            <w:vAlign w:val="bottom"/>
            <w:hideMark/>
          </w:tcPr>
          <w:p w14:paraId="54F726ED" w14:textId="77777777" w:rsidR="00A46FD1" w:rsidRPr="00207F03" w:rsidRDefault="00A46FD1" w:rsidP="00A46FD1">
            <w:pPr>
              <w:spacing w:after="0" w:line="240" w:lineRule="auto"/>
              <w:rPr>
                <w:rFonts w:eastAsia="Times New Roman"/>
                <w:sz w:val="20"/>
                <w:szCs w:val="20"/>
                <w:lang w:eastAsia="en-US"/>
              </w:rPr>
            </w:pPr>
            <w:r w:rsidRPr="00207F03">
              <w:rPr>
                <w:rFonts w:eastAsia="Times New Roman"/>
                <w:sz w:val="20"/>
                <w:szCs w:val="20"/>
                <w:lang w:eastAsia="en-US"/>
              </w:rPr>
              <w:t>3.8</w:t>
            </w:r>
          </w:p>
        </w:tc>
        <w:tc>
          <w:tcPr>
            <w:tcW w:w="1035" w:type="dxa"/>
            <w:tcBorders>
              <w:top w:val="nil"/>
              <w:left w:val="nil"/>
              <w:bottom w:val="single" w:sz="4" w:space="0" w:color="auto"/>
              <w:right w:val="single" w:sz="4" w:space="0" w:color="auto"/>
            </w:tcBorders>
            <w:shd w:val="clear" w:color="000000" w:fill="FFFFFF"/>
            <w:noWrap/>
            <w:vAlign w:val="center"/>
            <w:hideMark/>
          </w:tcPr>
          <w:p w14:paraId="289D3920"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-26.32</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2A55119"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418ABC3F" w14:textId="77777777" w:rsidTr="00AE39B5">
        <w:trPr>
          <w:trHeight w:val="274"/>
        </w:trPr>
        <w:tc>
          <w:tcPr>
            <w:tcW w:w="1815" w:type="dxa"/>
            <w:vMerge/>
            <w:tcBorders>
              <w:top w:val="nil"/>
              <w:left w:val="single" w:sz="4" w:space="0" w:color="auto"/>
              <w:bottom w:val="single" w:sz="4" w:space="0" w:color="auto"/>
              <w:right w:val="single" w:sz="4" w:space="0" w:color="auto"/>
            </w:tcBorders>
            <w:vAlign w:val="center"/>
            <w:hideMark/>
          </w:tcPr>
          <w:p w14:paraId="26D9BAFA"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09E6CE95" w14:textId="77777777" w:rsidR="00A46FD1" w:rsidRPr="00207F03" w:rsidRDefault="00A46FD1" w:rsidP="00A46FD1">
            <w:pPr>
              <w:spacing w:after="0" w:line="240" w:lineRule="auto"/>
              <w:rPr>
                <w:rFonts w:eastAsia="Times New Roman"/>
                <w:color w:val="auto"/>
                <w:sz w:val="20"/>
                <w:szCs w:val="20"/>
                <w:lang w:eastAsia="en-US"/>
              </w:rPr>
            </w:pPr>
          </w:p>
        </w:tc>
        <w:tc>
          <w:tcPr>
            <w:tcW w:w="2127" w:type="dxa"/>
            <w:gridSpan w:val="2"/>
            <w:tcBorders>
              <w:top w:val="nil"/>
              <w:left w:val="nil"/>
              <w:bottom w:val="single" w:sz="4" w:space="0" w:color="auto"/>
              <w:right w:val="single" w:sz="4" w:space="0" w:color="auto"/>
            </w:tcBorders>
            <w:shd w:val="clear" w:color="000000" w:fill="FFFFFF"/>
            <w:vAlign w:val="center"/>
            <w:hideMark/>
          </w:tcPr>
          <w:p w14:paraId="768FE1B9"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45" w:type="dxa"/>
            <w:tcBorders>
              <w:top w:val="nil"/>
              <w:left w:val="nil"/>
              <w:bottom w:val="single" w:sz="4" w:space="0" w:color="auto"/>
              <w:right w:val="single" w:sz="4" w:space="0" w:color="auto"/>
            </w:tcBorders>
            <w:shd w:val="clear" w:color="000000" w:fill="FFFFFF"/>
            <w:vAlign w:val="center"/>
            <w:hideMark/>
          </w:tcPr>
          <w:p w14:paraId="08D36DDF"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630</w:t>
            </w:r>
          </w:p>
        </w:tc>
        <w:tc>
          <w:tcPr>
            <w:tcW w:w="803" w:type="dxa"/>
            <w:tcBorders>
              <w:top w:val="nil"/>
              <w:left w:val="nil"/>
              <w:bottom w:val="single" w:sz="4" w:space="0" w:color="auto"/>
              <w:right w:val="single" w:sz="4" w:space="0" w:color="auto"/>
            </w:tcBorders>
            <w:shd w:val="clear" w:color="auto" w:fill="auto"/>
            <w:noWrap/>
            <w:vAlign w:val="center"/>
            <w:hideMark/>
          </w:tcPr>
          <w:p w14:paraId="322ABAA3" w14:textId="77777777" w:rsidR="00A46FD1" w:rsidRPr="00207F03" w:rsidRDefault="00A46FD1" w:rsidP="00A46FD1">
            <w:pPr>
              <w:spacing w:after="0" w:line="240" w:lineRule="auto"/>
              <w:rPr>
                <w:rFonts w:eastAsia="Times New Roman"/>
                <w:sz w:val="22"/>
                <w:szCs w:val="22"/>
                <w:lang w:eastAsia="en-US"/>
              </w:rPr>
            </w:pPr>
            <w:r w:rsidRPr="00207F03">
              <w:rPr>
                <w:rFonts w:eastAsia="Times New Roman"/>
                <w:sz w:val="22"/>
                <w:szCs w:val="22"/>
                <w:lang w:eastAsia="en-US"/>
              </w:rPr>
              <w:t>0</w:t>
            </w:r>
          </w:p>
        </w:tc>
        <w:tc>
          <w:tcPr>
            <w:tcW w:w="897" w:type="dxa"/>
            <w:tcBorders>
              <w:top w:val="nil"/>
              <w:left w:val="nil"/>
              <w:bottom w:val="single" w:sz="4" w:space="0" w:color="auto"/>
              <w:right w:val="single" w:sz="4" w:space="0" w:color="auto"/>
            </w:tcBorders>
            <w:shd w:val="clear" w:color="auto" w:fill="auto"/>
            <w:noWrap/>
            <w:vAlign w:val="center"/>
            <w:hideMark/>
          </w:tcPr>
          <w:p w14:paraId="2C46C2A7" w14:textId="77777777" w:rsidR="00A46FD1" w:rsidRPr="00207F03" w:rsidRDefault="00A46FD1" w:rsidP="00A46FD1">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1035" w:type="dxa"/>
            <w:tcBorders>
              <w:top w:val="nil"/>
              <w:left w:val="nil"/>
              <w:bottom w:val="single" w:sz="4" w:space="0" w:color="auto"/>
              <w:right w:val="single" w:sz="4" w:space="0" w:color="auto"/>
            </w:tcBorders>
            <w:shd w:val="clear" w:color="000000" w:fill="FFFFFF"/>
            <w:noWrap/>
            <w:vAlign w:val="center"/>
            <w:hideMark/>
          </w:tcPr>
          <w:p w14:paraId="31A6466D"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-37.00</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2E8A18F"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77F99955" w14:textId="77777777" w:rsidTr="00AE39B5">
        <w:trPr>
          <w:trHeight w:val="233"/>
        </w:trPr>
        <w:tc>
          <w:tcPr>
            <w:tcW w:w="1815" w:type="dxa"/>
            <w:vMerge/>
            <w:tcBorders>
              <w:top w:val="nil"/>
              <w:left w:val="single" w:sz="4" w:space="0" w:color="auto"/>
              <w:bottom w:val="single" w:sz="4" w:space="0" w:color="auto"/>
              <w:right w:val="single" w:sz="4" w:space="0" w:color="auto"/>
            </w:tcBorders>
            <w:vAlign w:val="center"/>
            <w:hideMark/>
          </w:tcPr>
          <w:p w14:paraId="026499CD"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686D09F0" w14:textId="77777777" w:rsidR="00A46FD1" w:rsidRPr="00207F03" w:rsidRDefault="00A46FD1" w:rsidP="00A46FD1">
            <w:pPr>
              <w:spacing w:after="0" w:line="240" w:lineRule="auto"/>
              <w:rPr>
                <w:rFonts w:eastAsia="Times New Roman"/>
                <w:color w:val="auto"/>
                <w:sz w:val="20"/>
                <w:szCs w:val="20"/>
                <w:lang w:eastAsia="en-US"/>
              </w:rPr>
            </w:pPr>
          </w:p>
        </w:tc>
        <w:tc>
          <w:tcPr>
            <w:tcW w:w="2127" w:type="dxa"/>
            <w:gridSpan w:val="2"/>
            <w:tcBorders>
              <w:top w:val="nil"/>
              <w:left w:val="nil"/>
              <w:bottom w:val="single" w:sz="4" w:space="0" w:color="auto"/>
              <w:right w:val="single" w:sz="4" w:space="0" w:color="auto"/>
            </w:tcBorders>
            <w:shd w:val="clear" w:color="000000" w:fill="FFFFFF"/>
            <w:vAlign w:val="center"/>
            <w:hideMark/>
          </w:tcPr>
          <w:p w14:paraId="3A232C6F"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45" w:type="dxa"/>
            <w:tcBorders>
              <w:top w:val="nil"/>
              <w:left w:val="nil"/>
              <w:bottom w:val="single" w:sz="4" w:space="0" w:color="auto"/>
              <w:right w:val="single" w:sz="4" w:space="0" w:color="auto"/>
            </w:tcBorders>
            <w:shd w:val="clear" w:color="000000" w:fill="FFFFFF"/>
            <w:vAlign w:val="center"/>
            <w:hideMark/>
          </w:tcPr>
          <w:p w14:paraId="726C6C8C"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62</w:t>
            </w:r>
          </w:p>
        </w:tc>
        <w:tc>
          <w:tcPr>
            <w:tcW w:w="803" w:type="dxa"/>
            <w:tcBorders>
              <w:top w:val="nil"/>
              <w:left w:val="nil"/>
              <w:bottom w:val="single" w:sz="4" w:space="0" w:color="auto"/>
              <w:right w:val="single" w:sz="4" w:space="0" w:color="auto"/>
            </w:tcBorders>
            <w:shd w:val="clear" w:color="000000" w:fill="FFFFFF"/>
            <w:noWrap/>
            <w:vAlign w:val="center"/>
            <w:hideMark/>
          </w:tcPr>
          <w:p w14:paraId="448D28FA"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97" w:type="dxa"/>
            <w:tcBorders>
              <w:top w:val="nil"/>
              <w:left w:val="nil"/>
              <w:bottom w:val="single" w:sz="4" w:space="0" w:color="auto"/>
              <w:right w:val="single" w:sz="4" w:space="0" w:color="auto"/>
            </w:tcBorders>
            <w:shd w:val="clear" w:color="000000" w:fill="FFFFFF"/>
            <w:noWrap/>
            <w:vAlign w:val="center"/>
            <w:hideMark/>
          </w:tcPr>
          <w:p w14:paraId="7669CADF"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1035" w:type="dxa"/>
            <w:tcBorders>
              <w:top w:val="nil"/>
              <w:left w:val="nil"/>
              <w:bottom w:val="single" w:sz="4" w:space="0" w:color="auto"/>
              <w:right w:val="single" w:sz="4" w:space="0" w:color="auto"/>
            </w:tcBorders>
            <w:shd w:val="clear" w:color="000000" w:fill="FFFFFF"/>
            <w:noWrap/>
            <w:vAlign w:val="center"/>
            <w:hideMark/>
          </w:tcPr>
          <w:p w14:paraId="5398B4DD"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-79.33</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45F52D6"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1BA96E04" w14:textId="77777777" w:rsidTr="00AE39B5">
        <w:trPr>
          <w:trHeight w:val="233"/>
        </w:trPr>
        <w:tc>
          <w:tcPr>
            <w:tcW w:w="1815" w:type="dxa"/>
            <w:vMerge/>
            <w:tcBorders>
              <w:top w:val="nil"/>
              <w:left w:val="single" w:sz="4" w:space="0" w:color="auto"/>
              <w:bottom w:val="single" w:sz="4" w:space="0" w:color="auto"/>
              <w:right w:val="single" w:sz="4" w:space="0" w:color="auto"/>
            </w:tcBorders>
            <w:vAlign w:val="center"/>
            <w:hideMark/>
          </w:tcPr>
          <w:p w14:paraId="3D7C378F"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616C2F28" w14:textId="77777777" w:rsidR="00A46FD1" w:rsidRPr="00207F03" w:rsidRDefault="00A46FD1" w:rsidP="00A46FD1">
            <w:pPr>
              <w:spacing w:after="0" w:line="240" w:lineRule="auto"/>
              <w:rPr>
                <w:rFonts w:eastAsia="Times New Roman"/>
                <w:color w:val="auto"/>
                <w:sz w:val="20"/>
                <w:szCs w:val="20"/>
                <w:lang w:eastAsia="en-US"/>
              </w:rPr>
            </w:pPr>
          </w:p>
        </w:tc>
        <w:tc>
          <w:tcPr>
            <w:tcW w:w="2127" w:type="dxa"/>
            <w:gridSpan w:val="2"/>
            <w:tcBorders>
              <w:top w:val="nil"/>
              <w:left w:val="nil"/>
              <w:bottom w:val="single" w:sz="4" w:space="0" w:color="auto"/>
              <w:right w:val="single" w:sz="4" w:space="0" w:color="auto"/>
            </w:tcBorders>
            <w:shd w:val="clear" w:color="000000" w:fill="FFFFFF"/>
            <w:vAlign w:val="center"/>
            <w:hideMark/>
          </w:tcPr>
          <w:p w14:paraId="0E59F2F1"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245" w:type="dxa"/>
            <w:tcBorders>
              <w:top w:val="nil"/>
              <w:left w:val="nil"/>
              <w:bottom w:val="single" w:sz="4" w:space="0" w:color="auto"/>
              <w:right w:val="single" w:sz="4" w:space="0" w:color="auto"/>
            </w:tcBorders>
            <w:shd w:val="clear" w:color="000000" w:fill="FFFFFF"/>
            <w:vAlign w:val="center"/>
            <w:hideMark/>
          </w:tcPr>
          <w:p w14:paraId="2BC9C020"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98.039</w:t>
            </w:r>
          </w:p>
        </w:tc>
        <w:tc>
          <w:tcPr>
            <w:tcW w:w="803" w:type="dxa"/>
            <w:tcBorders>
              <w:top w:val="nil"/>
              <w:left w:val="nil"/>
              <w:bottom w:val="single" w:sz="4" w:space="0" w:color="auto"/>
              <w:right w:val="single" w:sz="4" w:space="0" w:color="auto"/>
            </w:tcBorders>
            <w:shd w:val="clear" w:color="000000" w:fill="FFFFFF"/>
            <w:noWrap/>
            <w:vAlign w:val="center"/>
            <w:hideMark/>
          </w:tcPr>
          <w:p w14:paraId="75DC446B"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97" w:type="dxa"/>
            <w:tcBorders>
              <w:top w:val="nil"/>
              <w:left w:val="nil"/>
              <w:bottom w:val="single" w:sz="4" w:space="0" w:color="auto"/>
              <w:right w:val="single" w:sz="4" w:space="0" w:color="auto"/>
            </w:tcBorders>
            <w:shd w:val="clear" w:color="000000" w:fill="FFFFFF"/>
            <w:noWrap/>
            <w:vAlign w:val="center"/>
            <w:hideMark/>
          </w:tcPr>
          <w:p w14:paraId="1E39B0F0"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1035" w:type="dxa"/>
            <w:tcBorders>
              <w:top w:val="nil"/>
              <w:left w:val="nil"/>
              <w:bottom w:val="single" w:sz="4" w:space="0" w:color="auto"/>
              <w:right w:val="single" w:sz="4" w:space="0" w:color="auto"/>
            </w:tcBorders>
            <w:shd w:val="clear" w:color="000000" w:fill="FFFFFF"/>
            <w:noWrap/>
            <w:vAlign w:val="center"/>
            <w:hideMark/>
          </w:tcPr>
          <w:p w14:paraId="2645A89A"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-1.96</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961E560"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1789C0F0" w14:textId="77777777" w:rsidTr="00AE39B5">
        <w:trPr>
          <w:trHeight w:val="233"/>
        </w:trPr>
        <w:tc>
          <w:tcPr>
            <w:tcW w:w="1815" w:type="dxa"/>
            <w:vMerge w:val="restart"/>
            <w:tcBorders>
              <w:top w:val="nil"/>
              <w:left w:val="single" w:sz="4" w:space="0" w:color="auto"/>
              <w:bottom w:val="single" w:sz="4" w:space="0" w:color="auto"/>
              <w:right w:val="single" w:sz="4" w:space="0" w:color="auto"/>
            </w:tcBorders>
            <w:shd w:val="clear" w:color="auto" w:fill="auto"/>
            <w:vAlign w:val="center"/>
            <w:hideMark/>
          </w:tcPr>
          <w:p w14:paraId="4DEE56A2"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SMB_3P3_DAT</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4B7E741F"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U3A1.9</w:t>
            </w:r>
          </w:p>
        </w:tc>
        <w:tc>
          <w:tcPr>
            <w:tcW w:w="2127" w:type="dxa"/>
            <w:gridSpan w:val="2"/>
            <w:tcBorders>
              <w:top w:val="nil"/>
              <w:left w:val="nil"/>
              <w:bottom w:val="single" w:sz="4" w:space="0" w:color="auto"/>
              <w:right w:val="single" w:sz="4" w:space="0" w:color="auto"/>
            </w:tcBorders>
            <w:shd w:val="clear" w:color="000000" w:fill="FFFFFF"/>
            <w:vAlign w:val="center"/>
            <w:hideMark/>
          </w:tcPr>
          <w:p w14:paraId="4D3998FC"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45" w:type="dxa"/>
            <w:tcBorders>
              <w:top w:val="nil"/>
              <w:left w:val="nil"/>
              <w:bottom w:val="single" w:sz="4" w:space="0" w:color="auto"/>
              <w:right w:val="single" w:sz="4" w:space="0" w:color="auto"/>
            </w:tcBorders>
            <w:shd w:val="clear" w:color="000000" w:fill="FFFFFF"/>
            <w:vAlign w:val="center"/>
            <w:hideMark/>
          </w:tcPr>
          <w:p w14:paraId="35AEDF94"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0.4</w:t>
            </w:r>
          </w:p>
        </w:tc>
        <w:tc>
          <w:tcPr>
            <w:tcW w:w="803" w:type="dxa"/>
            <w:tcBorders>
              <w:top w:val="nil"/>
              <w:left w:val="nil"/>
              <w:bottom w:val="single" w:sz="4" w:space="0" w:color="auto"/>
              <w:right w:val="single" w:sz="4" w:space="0" w:color="auto"/>
            </w:tcBorders>
            <w:shd w:val="clear" w:color="auto" w:fill="auto"/>
            <w:noWrap/>
            <w:vAlign w:val="bottom"/>
            <w:hideMark/>
          </w:tcPr>
          <w:p w14:paraId="10C3F70D" w14:textId="77777777" w:rsidR="00A46FD1" w:rsidRPr="00207F03" w:rsidRDefault="00A46FD1" w:rsidP="00A46FD1">
            <w:pPr>
              <w:spacing w:after="0" w:line="240" w:lineRule="auto"/>
              <w:rPr>
                <w:rFonts w:eastAsia="Times New Roman"/>
                <w:sz w:val="20"/>
                <w:szCs w:val="20"/>
                <w:lang w:eastAsia="en-US"/>
              </w:rPr>
            </w:pPr>
            <w:r w:rsidRPr="00207F03">
              <w:rPr>
                <w:rFonts w:eastAsia="Times New Roman"/>
                <w:sz w:val="20"/>
                <w:szCs w:val="20"/>
                <w:lang w:eastAsia="en-US"/>
              </w:rPr>
              <w:t>-0.5</w:t>
            </w:r>
          </w:p>
        </w:tc>
        <w:tc>
          <w:tcPr>
            <w:tcW w:w="897" w:type="dxa"/>
            <w:tcBorders>
              <w:top w:val="nil"/>
              <w:left w:val="nil"/>
              <w:bottom w:val="single" w:sz="4" w:space="0" w:color="auto"/>
              <w:right w:val="single" w:sz="4" w:space="0" w:color="auto"/>
            </w:tcBorders>
            <w:shd w:val="clear" w:color="auto" w:fill="auto"/>
            <w:noWrap/>
            <w:vAlign w:val="bottom"/>
            <w:hideMark/>
          </w:tcPr>
          <w:p w14:paraId="48E96FBC" w14:textId="77777777" w:rsidR="00A46FD1" w:rsidRPr="00207F03" w:rsidRDefault="00A46FD1" w:rsidP="00A46FD1">
            <w:pPr>
              <w:spacing w:after="0" w:line="240" w:lineRule="auto"/>
              <w:rPr>
                <w:rFonts w:eastAsia="Times New Roman"/>
                <w:sz w:val="20"/>
                <w:szCs w:val="20"/>
                <w:lang w:eastAsia="en-US"/>
              </w:rPr>
            </w:pPr>
            <w:r w:rsidRPr="00207F03">
              <w:rPr>
                <w:rFonts w:eastAsia="Times New Roman"/>
                <w:sz w:val="20"/>
                <w:szCs w:val="20"/>
                <w:lang w:eastAsia="en-US"/>
              </w:rPr>
              <w:t>0.8</w:t>
            </w:r>
          </w:p>
        </w:tc>
        <w:tc>
          <w:tcPr>
            <w:tcW w:w="1035" w:type="dxa"/>
            <w:tcBorders>
              <w:top w:val="nil"/>
              <w:left w:val="nil"/>
              <w:bottom w:val="single" w:sz="4" w:space="0" w:color="auto"/>
              <w:right w:val="single" w:sz="4" w:space="0" w:color="auto"/>
            </w:tcBorders>
            <w:shd w:val="clear" w:color="000000" w:fill="FFFFFF"/>
            <w:noWrap/>
            <w:vAlign w:val="center"/>
            <w:hideMark/>
          </w:tcPr>
          <w:p w14:paraId="3E705A1C"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180.00</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73DC3B4"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2B134B22" w14:textId="77777777" w:rsidTr="00AE39B5">
        <w:trPr>
          <w:trHeight w:val="233"/>
        </w:trPr>
        <w:tc>
          <w:tcPr>
            <w:tcW w:w="1815" w:type="dxa"/>
            <w:vMerge/>
            <w:tcBorders>
              <w:top w:val="nil"/>
              <w:left w:val="single" w:sz="4" w:space="0" w:color="auto"/>
              <w:bottom w:val="single" w:sz="4" w:space="0" w:color="auto"/>
              <w:right w:val="single" w:sz="4" w:space="0" w:color="auto"/>
            </w:tcBorders>
            <w:vAlign w:val="center"/>
            <w:hideMark/>
          </w:tcPr>
          <w:p w14:paraId="1ABB6412"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21FAD8D0" w14:textId="77777777" w:rsidR="00A46FD1" w:rsidRPr="00207F03" w:rsidRDefault="00A46FD1" w:rsidP="00A46FD1">
            <w:pPr>
              <w:spacing w:after="0" w:line="240" w:lineRule="auto"/>
              <w:rPr>
                <w:rFonts w:eastAsia="Times New Roman"/>
                <w:color w:val="auto"/>
                <w:sz w:val="20"/>
                <w:szCs w:val="20"/>
                <w:lang w:eastAsia="en-US"/>
              </w:rPr>
            </w:pPr>
          </w:p>
        </w:tc>
        <w:tc>
          <w:tcPr>
            <w:tcW w:w="2127" w:type="dxa"/>
            <w:gridSpan w:val="2"/>
            <w:tcBorders>
              <w:top w:val="nil"/>
              <w:left w:val="nil"/>
              <w:bottom w:val="single" w:sz="4" w:space="0" w:color="auto"/>
              <w:right w:val="single" w:sz="4" w:space="0" w:color="auto"/>
            </w:tcBorders>
            <w:shd w:val="clear" w:color="000000" w:fill="FFFFFF"/>
            <w:vAlign w:val="center"/>
            <w:hideMark/>
          </w:tcPr>
          <w:p w14:paraId="2F5C67F9"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45" w:type="dxa"/>
            <w:tcBorders>
              <w:top w:val="nil"/>
              <w:left w:val="nil"/>
              <w:bottom w:val="single" w:sz="4" w:space="0" w:color="auto"/>
              <w:right w:val="single" w:sz="4" w:space="0" w:color="auto"/>
            </w:tcBorders>
            <w:shd w:val="clear" w:color="000000" w:fill="FFFFFF"/>
            <w:vAlign w:val="center"/>
            <w:hideMark/>
          </w:tcPr>
          <w:p w14:paraId="070D8F15"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2.8</w:t>
            </w:r>
          </w:p>
        </w:tc>
        <w:tc>
          <w:tcPr>
            <w:tcW w:w="803" w:type="dxa"/>
            <w:tcBorders>
              <w:top w:val="nil"/>
              <w:left w:val="nil"/>
              <w:bottom w:val="single" w:sz="4" w:space="0" w:color="auto"/>
              <w:right w:val="single" w:sz="4" w:space="0" w:color="auto"/>
            </w:tcBorders>
            <w:shd w:val="clear" w:color="auto" w:fill="auto"/>
            <w:noWrap/>
            <w:vAlign w:val="bottom"/>
            <w:hideMark/>
          </w:tcPr>
          <w:p w14:paraId="2E36C104" w14:textId="77777777" w:rsidR="00A46FD1" w:rsidRPr="00207F03" w:rsidRDefault="00A46FD1" w:rsidP="00A46FD1">
            <w:pPr>
              <w:spacing w:after="0" w:line="240" w:lineRule="auto"/>
              <w:rPr>
                <w:rFonts w:eastAsia="Times New Roman"/>
                <w:sz w:val="20"/>
                <w:szCs w:val="20"/>
                <w:lang w:eastAsia="en-US"/>
              </w:rPr>
            </w:pPr>
            <w:r w:rsidRPr="00207F03">
              <w:rPr>
                <w:rFonts w:eastAsia="Times New Roman"/>
                <w:sz w:val="20"/>
                <w:szCs w:val="20"/>
                <w:lang w:eastAsia="en-US"/>
              </w:rPr>
              <w:t>2.1</w:t>
            </w:r>
          </w:p>
        </w:tc>
        <w:tc>
          <w:tcPr>
            <w:tcW w:w="897" w:type="dxa"/>
            <w:tcBorders>
              <w:top w:val="nil"/>
              <w:left w:val="nil"/>
              <w:bottom w:val="single" w:sz="4" w:space="0" w:color="auto"/>
              <w:right w:val="single" w:sz="4" w:space="0" w:color="auto"/>
            </w:tcBorders>
            <w:shd w:val="clear" w:color="auto" w:fill="auto"/>
            <w:noWrap/>
            <w:vAlign w:val="bottom"/>
            <w:hideMark/>
          </w:tcPr>
          <w:p w14:paraId="05978CA0" w14:textId="77777777" w:rsidR="00A46FD1" w:rsidRPr="00207F03" w:rsidRDefault="00A46FD1" w:rsidP="00A46FD1">
            <w:pPr>
              <w:spacing w:after="0" w:line="240" w:lineRule="auto"/>
              <w:rPr>
                <w:rFonts w:eastAsia="Times New Roman"/>
                <w:sz w:val="20"/>
                <w:szCs w:val="20"/>
                <w:lang w:eastAsia="en-US"/>
              </w:rPr>
            </w:pPr>
            <w:r w:rsidRPr="00207F03">
              <w:rPr>
                <w:rFonts w:eastAsia="Times New Roman"/>
                <w:sz w:val="20"/>
                <w:szCs w:val="20"/>
                <w:lang w:eastAsia="en-US"/>
              </w:rPr>
              <w:t>3.8</w:t>
            </w:r>
          </w:p>
        </w:tc>
        <w:tc>
          <w:tcPr>
            <w:tcW w:w="1035" w:type="dxa"/>
            <w:tcBorders>
              <w:top w:val="nil"/>
              <w:left w:val="nil"/>
              <w:bottom w:val="single" w:sz="4" w:space="0" w:color="auto"/>
              <w:right w:val="single" w:sz="4" w:space="0" w:color="auto"/>
            </w:tcBorders>
            <w:shd w:val="clear" w:color="000000" w:fill="FFFFFF"/>
            <w:noWrap/>
            <w:vAlign w:val="center"/>
            <w:hideMark/>
          </w:tcPr>
          <w:p w14:paraId="21FA8542"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-26.32</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2D6F21F"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572E9835" w14:textId="77777777" w:rsidTr="00AE39B5">
        <w:trPr>
          <w:trHeight w:val="274"/>
        </w:trPr>
        <w:tc>
          <w:tcPr>
            <w:tcW w:w="1815" w:type="dxa"/>
            <w:vMerge/>
            <w:tcBorders>
              <w:top w:val="nil"/>
              <w:left w:val="single" w:sz="4" w:space="0" w:color="auto"/>
              <w:bottom w:val="single" w:sz="4" w:space="0" w:color="auto"/>
              <w:right w:val="single" w:sz="4" w:space="0" w:color="auto"/>
            </w:tcBorders>
            <w:vAlign w:val="center"/>
            <w:hideMark/>
          </w:tcPr>
          <w:p w14:paraId="1E360FDA"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1B0AD006" w14:textId="77777777" w:rsidR="00A46FD1" w:rsidRPr="00207F03" w:rsidRDefault="00A46FD1" w:rsidP="00A46FD1">
            <w:pPr>
              <w:spacing w:after="0" w:line="240" w:lineRule="auto"/>
              <w:rPr>
                <w:rFonts w:eastAsia="Times New Roman"/>
                <w:color w:val="auto"/>
                <w:sz w:val="20"/>
                <w:szCs w:val="20"/>
                <w:lang w:eastAsia="en-US"/>
              </w:rPr>
            </w:pPr>
          </w:p>
        </w:tc>
        <w:tc>
          <w:tcPr>
            <w:tcW w:w="2127" w:type="dxa"/>
            <w:gridSpan w:val="2"/>
            <w:tcBorders>
              <w:top w:val="nil"/>
              <w:left w:val="nil"/>
              <w:bottom w:val="single" w:sz="4" w:space="0" w:color="auto"/>
              <w:right w:val="single" w:sz="4" w:space="0" w:color="auto"/>
            </w:tcBorders>
            <w:shd w:val="clear" w:color="000000" w:fill="FFFFFF"/>
            <w:vAlign w:val="center"/>
            <w:hideMark/>
          </w:tcPr>
          <w:p w14:paraId="08DB4801"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45" w:type="dxa"/>
            <w:tcBorders>
              <w:top w:val="nil"/>
              <w:left w:val="nil"/>
              <w:bottom w:val="single" w:sz="4" w:space="0" w:color="auto"/>
              <w:right w:val="single" w:sz="4" w:space="0" w:color="auto"/>
            </w:tcBorders>
            <w:shd w:val="clear" w:color="000000" w:fill="FFFFFF"/>
            <w:vAlign w:val="center"/>
            <w:hideMark/>
          </w:tcPr>
          <w:p w14:paraId="5F660F53"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650</w:t>
            </w:r>
          </w:p>
        </w:tc>
        <w:tc>
          <w:tcPr>
            <w:tcW w:w="803" w:type="dxa"/>
            <w:tcBorders>
              <w:top w:val="nil"/>
              <w:left w:val="nil"/>
              <w:bottom w:val="single" w:sz="4" w:space="0" w:color="auto"/>
              <w:right w:val="single" w:sz="4" w:space="0" w:color="auto"/>
            </w:tcBorders>
            <w:shd w:val="clear" w:color="auto" w:fill="auto"/>
            <w:noWrap/>
            <w:vAlign w:val="center"/>
            <w:hideMark/>
          </w:tcPr>
          <w:p w14:paraId="6966CF7F" w14:textId="77777777" w:rsidR="00A46FD1" w:rsidRPr="00207F03" w:rsidRDefault="00A46FD1" w:rsidP="00A46FD1">
            <w:pPr>
              <w:spacing w:after="0" w:line="240" w:lineRule="auto"/>
              <w:rPr>
                <w:rFonts w:eastAsia="Times New Roman"/>
                <w:sz w:val="22"/>
                <w:szCs w:val="22"/>
                <w:lang w:eastAsia="en-US"/>
              </w:rPr>
            </w:pPr>
            <w:r w:rsidRPr="00207F03">
              <w:rPr>
                <w:rFonts w:eastAsia="Times New Roman"/>
                <w:sz w:val="22"/>
                <w:szCs w:val="22"/>
                <w:lang w:eastAsia="en-US"/>
              </w:rPr>
              <w:t>0</w:t>
            </w:r>
          </w:p>
        </w:tc>
        <w:tc>
          <w:tcPr>
            <w:tcW w:w="897" w:type="dxa"/>
            <w:tcBorders>
              <w:top w:val="nil"/>
              <w:left w:val="nil"/>
              <w:bottom w:val="single" w:sz="4" w:space="0" w:color="auto"/>
              <w:right w:val="single" w:sz="4" w:space="0" w:color="auto"/>
            </w:tcBorders>
            <w:shd w:val="clear" w:color="auto" w:fill="auto"/>
            <w:noWrap/>
            <w:vAlign w:val="center"/>
            <w:hideMark/>
          </w:tcPr>
          <w:p w14:paraId="28332E01" w14:textId="77777777" w:rsidR="00A46FD1" w:rsidRPr="00207F03" w:rsidRDefault="00A46FD1" w:rsidP="00A46FD1">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1035" w:type="dxa"/>
            <w:tcBorders>
              <w:top w:val="nil"/>
              <w:left w:val="nil"/>
              <w:bottom w:val="single" w:sz="4" w:space="0" w:color="auto"/>
              <w:right w:val="single" w:sz="4" w:space="0" w:color="auto"/>
            </w:tcBorders>
            <w:shd w:val="clear" w:color="000000" w:fill="FFFFFF"/>
            <w:noWrap/>
            <w:vAlign w:val="center"/>
            <w:hideMark/>
          </w:tcPr>
          <w:p w14:paraId="4E78A14C"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-35.00</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4D0BEA6"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46FD1" w:rsidRPr="00207F03" w14:paraId="73BE6558" w14:textId="77777777" w:rsidTr="00AE39B5">
        <w:trPr>
          <w:trHeight w:val="233"/>
        </w:trPr>
        <w:tc>
          <w:tcPr>
            <w:tcW w:w="1815" w:type="dxa"/>
            <w:vMerge/>
            <w:tcBorders>
              <w:top w:val="nil"/>
              <w:left w:val="single" w:sz="4" w:space="0" w:color="auto"/>
              <w:bottom w:val="single" w:sz="4" w:space="0" w:color="auto"/>
              <w:right w:val="single" w:sz="4" w:space="0" w:color="auto"/>
            </w:tcBorders>
            <w:vAlign w:val="center"/>
            <w:hideMark/>
          </w:tcPr>
          <w:p w14:paraId="3192020C" w14:textId="77777777" w:rsidR="00A46FD1" w:rsidRPr="00207F03" w:rsidRDefault="00A46FD1" w:rsidP="00A46FD1">
            <w:pPr>
              <w:spacing w:after="0" w:line="240" w:lineRule="auto"/>
              <w:rPr>
                <w:rFonts w:eastAsia="Times New Roman"/>
                <w:color w:val="auto"/>
                <w:sz w:val="20"/>
                <w:szCs w:val="20"/>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49654333" w14:textId="77777777" w:rsidR="00A46FD1" w:rsidRPr="00207F03" w:rsidRDefault="00A46FD1" w:rsidP="00A46FD1">
            <w:pPr>
              <w:spacing w:after="0" w:line="240" w:lineRule="auto"/>
              <w:rPr>
                <w:rFonts w:eastAsia="Times New Roman"/>
                <w:color w:val="auto"/>
                <w:sz w:val="20"/>
                <w:szCs w:val="20"/>
                <w:lang w:eastAsia="en-US"/>
              </w:rPr>
            </w:pPr>
          </w:p>
        </w:tc>
        <w:tc>
          <w:tcPr>
            <w:tcW w:w="2127" w:type="dxa"/>
            <w:gridSpan w:val="2"/>
            <w:tcBorders>
              <w:top w:val="nil"/>
              <w:left w:val="nil"/>
              <w:bottom w:val="single" w:sz="4" w:space="0" w:color="auto"/>
              <w:right w:val="single" w:sz="4" w:space="0" w:color="auto"/>
            </w:tcBorders>
            <w:shd w:val="clear" w:color="000000" w:fill="FFFFFF"/>
            <w:vAlign w:val="center"/>
            <w:hideMark/>
          </w:tcPr>
          <w:p w14:paraId="4CCFE83F"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45" w:type="dxa"/>
            <w:tcBorders>
              <w:top w:val="nil"/>
              <w:left w:val="nil"/>
              <w:bottom w:val="single" w:sz="4" w:space="0" w:color="auto"/>
              <w:right w:val="single" w:sz="4" w:space="0" w:color="auto"/>
            </w:tcBorders>
            <w:shd w:val="clear" w:color="000000" w:fill="FFFFFF"/>
            <w:vAlign w:val="center"/>
            <w:hideMark/>
          </w:tcPr>
          <w:p w14:paraId="5F0DA83B"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60</w:t>
            </w:r>
          </w:p>
        </w:tc>
        <w:tc>
          <w:tcPr>
            <w:tcW w:w="803" w:type="dxa"/>
            <w:tcBorders>
              <w:top w:val="nil"/>
              <w:left w:val="nil"/>
              <w:bottom w:val="single" w:sz="4" w:space="0" w:color="auto"/>
              <w:right w:val="single" w:sz="4" w:space="0" w:color="auto"/>
            </w:tcBorders>
            <w:shd w:val="clear" w:color="000000" w:fill="FFFFFF"/>
            <w:noWrap/>
            <w:vAlign w:val="center"/>
            <w:hideMark/>
          </w:tcPr>
          <w:p w14:paraId="29FBB621"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97" w:type="dxa"/>
            <w:tcBorders>
              <w:top w:val="nil"/>
              <w:left w:val="nil"/>
              <w:bottom w:val="single" w:sz="4" w:space="0" w:color="auto"/>
              <w:right w:val="single" w:sz="4" w:space="0" w:color="auto"/>
            </w:tcBorders>
            <w:shd w:val="clear" w:color="000000" w:fill="FFFFFF"/>
            <w:noWrap/>
            <w:vAlign w:val="center"/>
            <w:hideMark/>
          </w:tcPr>
          <w:p w14:paraId="3886C989"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1035" w:type="dxa"/>
            <w:tcBorders>
              <w:top w:val="nil"/>
              <w:left w:val="nil"/>
              <w:bottom w:val="single" w:sz="4" w:space="0" w:color="auto"/>
              <w:right w:val="single" w:sz="4" w:space="0" w:color="auto"/>
            </w:tcBorders>
            <w:shd w:val="clear" w:color="000000" w:fill="FFFFFF"/>
            <w:noWrap/>
            <w:vAlign w:val="center"/>
            <w:hideMark/>
          </w:tcPr>
          <w:p w14:paraId="25EE536E" w14:textId="77777777" w:rsidR="00A46FD1" w:rsidRPr="00207F03" w:rsidRDefault="00A46FD1" w:rsidP="00A46FD1">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-80.00</w:t>
            </w:r>
          </w:p>
        </w:tc>
        <w:tc>
          <w:tcPr>
            <w:tcW w:w="106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3036174" w14:textId="77777777" w:rsidR="00A46FD1" w:rsidRPr="00207F03" w:rsidRDefault="00A46FD1" w:rsidP="00A46FD1">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592E9BE9" w14:textId="77777777" w:rsidR="001871E0" w:rsidRPr="00207F03" w:rsidRDefault="001871E0" w:rsidP="00283877">
      <w:pPr>
        <w:spacing w:after="0" w:line="240" w:lineRule="auto"/>
      </w:pPr>
    </w:p>
    <w:p w14:paraId="6F0752C6" w14:textId="4D260911" w:rsidR="0072423C" w:rsidRPr="00207F03" w:rsidRDefault="0072423C" w:rsidP="00CD352C">
      <w:pPr>
        <w:pStyle w:val="ListParagraph"/>
        <w:spacing w:after="0"/>
        <w:ind w:left="90"/>
        <w:rPr>
          <w:rFonts w:ascii="Times New Roman" w:hAnsi="Times New Roman" w:cs="Times New Roman"/>
          <w:b/>
          <w:color w:val="365F91" w:themeColor="accent1" w:themeShade="BF"/>
        </w:rPr>
      </w:pPr>
      <w:r w:rsidRPr="00207F03">
        <w:rPr>
          <w:rFonts w:ascii="Times New Roman" w:hAnsi="Times New Roman" w:cs="Times New Roman"/>
          <w:b/>
          <w:color w:val="365F91" w:themeColor="accent1" w:themeShade="BF"/>
        </w:rPr>
        <w:t xml:space="preserve">The detailed analysis report with waveform captured for PCU SMBus - Electrical validation is embedded in the xls document attached </w:t>
      </w:r>
      <w:r w:rsidR="00A46086">
        <w:rPr>
          <w:rFonts w:ascii="Times New Roman" w:hAnsi="Times New Roman" w:cs="Times New Roman"/>
          <w:b/>
          <w:color w:val="365F91" w:themeColor="accent1" w:themeShade="BF"/>
        </w:rPr>
        <w:t>herewith.</w:t>
      </w:r>
    </w:p>
    <w:p w14:paraId="06FF722A" w14:textId="77777777" w:rsidR="0072423C" w:rsidRPr="00207F03" w:rsidRDefault="0072423C" w:rsidP="0072423C">
      <w:pPr>
        <w:spacing w:after="0"/>
        <w:ind w:left="360"/>
        <w:rPr>
          <w:b/>
          <w:color w:val="365F91" w:themeColor="accent1" w:themeShade="BF"/>
        </w:rPr>
      </w:pPr>
    </w:p>
    <w:bookmarkStart w:id="625" w:name="_MON_1544369372"/>
    <w:bookmarkEnd w:id="625"/>
    <w:p w14:paraId="7A35D08C" w14:textId="1CE3C5AA" w:rsidR="00283877" w:rsidRPr="00207F03" w:rsidRDefault="006016A2" w:rsidP="002D72F2">
      <w:pPr>
        <w:ind w:left="90"/>
        <w:rPr>
          <w:color w:val="auto"/>
        </w:rPr>
      </w:pPr>
      <w:r w:rsidRPr="00207F03">
        <w:rPr>
          <w:b/>
          <w:color w:val="365F91" w:themeColor="accent1" w:themeShade="BF"/>
          <w:sz w:val="22"/>
          <w:szCs w:val="22"/>
        </w:rPr>
        <w:object w:dxaOrig="1550" w:dyaOrig="991" w14:anchorId="6539A1F6">
          <v:shape id="_x0000_i1077" type="#_x0000_t75" style="width:86.55pt;height:57.45pt" o:ole="">
            <v:imagedata r:id="rId117" o:title=""/>
          </v:shape>
          <o:OLEObject Type="Embed" ProgID="Excel.Sheet.12" ShapeID="_x0000_i1077" DrawAspect="Icon" ObjectID="_1576838403" r:id="rId118"/>
        </w:object>
      </w:r>
      <w:r w:rsidR="00283877" w:rsidRPr="00207F03">
        <w:fldChar w:fldCharType="begin"/>
      </w:r>
      <w:r w:rsidR="00283877" w:rsidRPr="00207F03">
        <w:instrText xml:space="preserve"> LINK </w:instrText>
      </w:r>
      <w:r w:rsidR="007B247A" w:rsidRPr="00207F03">
        <w:instrText xml:space="preserve">Excel.Sheet.12 "D:\\Work Directory\\Projects\\Facebook\\DVT\\Test Documents\\CPU PCU-SMB Measurement Logs with Waveform.xlsx" "I2C Validation_EV!R2C1:R22C7" </w:instrText>
      </w:r>
      <w:r w:rsidR="00283877" w:rsidRPr="00207F03">
        <w:instrText xml:space="preserve">\a \f 4 \h  \* MERGEFORMAT </w:instrText>
      </w:r>
      <w:r w:rsidR="00283877" w:rsidRPr="00207F03">
        <w:fldChar w:fldCharType="separate"/>
      </w:r>
    </w:p>
    <w:p w14:paraId="7D8E940D" w14:textId="77777777" w:rsidR="00283877" w:rsidRPr="00207F03" w:rsidRDefault="00283877" w:rsidP="00D9595C">
      <w:pPr>
        <w:pStyle w:val="Heading1"/>
        <w:numPr>
          <w:ilvl w:val="3"/>
          <w:numId w:val="5"/>
        </w:numPr>
        <w:spacing w:before="0" w:after="240" w:line="240" w:lineRule="auto"/>
        <w:rPr>
          <w:b w:val="0"/>
          <w:color w:val="365F91" w:themeColor="accent1" w:themeShade="BF"/>
          <w:sz w:val="26"/>
          <w:szCs w:val="26"/>
        </w:rPr>
      </w:pPr>
      <w:r w:rsidRPr="00207F03">
        <w:rPr>
          <w:b w:val="0"/>
          <w:color w:val="365F91" w:themeColor="accent1" w:themeShade="BF"/>
          <w:sz w:val="22"/>
          <w:szCs w:val="22"/>
        </w:rPr>
        <w:fldChar w:fldCharType="end"/>
      </w:r>
      <w:bookmarkStart w:id="626" w:name="_Toc464337368"/>
      <w:bookmarkStart w:id="627" w:name="_Toc471231742"/>
      <w:r w:rsidRPr="00207F03">
        <w:rPr>
          <w:b w:val="0"/>
          <w:color w:val="365F91" w:themeColor="accent1" w:themeShade="BF"/>
          <w:sz w:val="26"/>
          <w:szCs w:val="26"/>
        </w:rPr>
        <w:t>Test ID / Test Name: CPU.6.2 / Signal Integrity</w:t>
      </w:r>
      <w:bookmarkEnd w:id="626"/>
      <w:bookmarkEnd w:id="627"/>
    </w:p>
    <w:p w14:paraId="61D2A70A"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28" w:name="_Toc464337369"/>
      <w:bookmarkStart w:id="629" w:name="_Toc471231743"/>
      <w:r w:rsidRPr="00207F03">
        <w:rPr>
          <w:b w:val="0"/>
          <w:color w:val="365F91" w:themeColor="accent1" w:themeShade="BF"/>
          <w:sz w:val="24"/>
          <w:szCs w:val="24"/>
        </w:rPr>
        <w:t>Purpose</w:t>
      </w:r>
      <w:bookmarkEnd w:id="628"/>
      <w:bookmarkEnd w:id="629"/>
    </w:p>
    <w:p w14:paraId="695F0F42" w14:textId="77777777" w:rsidR="00283877" w:rsidRPr="00207F03" w:rsidRDefault="00283877" w:rsidP="00283877">
      <w:pPr>
        <w:spacing w:line="360" w:lineRule="auto"/>
        <w:ind w:left="360"/>
        <w:jc w:val="both"/>
        <w:rPr>
          <w:sz w:val="22"/>
        </w:rPr>
      </w:pPr>
      <w:r w:rsidRPr="00207F03">
        <w:t>The purpose of the test case is to validate the Signal Integrity of SMBus interface between Intel Atom processor and temperature sensor</w:t>
      </w:r>
      <w:r w:rsidRPr="00207F03">
        <w:rPr>
          <w:sz w:val="22"/>
        </w:rPr>
        <w:t>.</w:t>
      </w:r>
    </w:p>
    <w:p w14:paraId="7ED95501"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30" w:name="_Toc464337370"/>
      <w:bookmarkStart w:id="631" w:name="_Toc471231744"/>
      <w:r w:rsidRPr="00207F03">
        <w:rPr>
          <w:b w:val="0"/>
          <w:color w:val="365F91" w:themeColor="accent1" w:themeShade="BF"/>
          <w:sz w:val="24"/>
          <w:szCs w:val="24"/>
        </w:rPr>
        <w:t>Test and Measurement Method</w:t>
      </w:r>
      <w:bookmarkEnd w:id="630"/>
      <w:bookmarkEnd w:id="631"/>
    </w:p>
    <w:p w14:paraId="729EF521" w14:textId="6088B3D4" w:rsidR="00283877" w:rsidRPr="00207F03" w:rsidRDefault="00283877" w:rsidP="00283877">
      <w:pPr>
        <w:spacing w:line="360" w:lineRule="auto"/>
        <w:ind w:left="360"/>
        <w:jc w:val="both"/>
        <w:rPr>
          <w:sz w:val="22"/>
        </w:rPr>
      </w:pPr>
      <w:r w:rsidRPr="00207F03">
        <w:rPr>
          <w:sz w:val="22"/>
        </w:rPr>
        <w:t xml:space="preserve">This test is conducted by </w:t>
      </w:r>
      <w:r w:rsidRPr="00207F03">
        <w:t xml:space="preserve">probing the I2C signal at U3A1.10 (SCL), U3A1.9 (SDA) after running the script “./pcu_smb_tsensor_read.sh” in the terminal. The measured values are well with-in the limit as specified in the Temperature Sensor datasheet specification. </w:t>
      </w:r>
      <w:r w:rsidRPr="00207F03">
        <w:rPr>
          <w:sz w:val="22"/>
        </w:rPr>
        <w:t xml:space="preserve">Please refer to Section </w:t>
      </w:r>
      <w:r w:rsidR="00D0011C" w:rsidRPr="00207F03">
        <w:rPr>
          <w:b/>
          <w:bCs/>
          <w:sz w:val="22"/>
          <w:szCs w:val="22"/>
        </w:rPr>
        <w:lastRenderedPageBreak/>
        <w:t xml:space="preserve">5.2.4.3 </w:t>
      </w:r>
      <w:r w:rsidR="008B5EEE" w:rsidRPr="00207F03">
        <w:rPr>
          <w:sz w:val="22"/>
        </w:rPr>
        <w:t>in latest version of “OC_CONNECT_1_GBC_Test_Specification” document</w:t>
      </w:r>
      <w:r w:rsidRPr="00207F03">
        <w:rPr>
          <w:sz w:val="22"/>
        </w:rPr>
        <w:t xml:space="preserve"> for detailed test procedure</w:t>
      </w:r>
      <w:r w:rsidR="00681C6E" w:rsidRPr="00207F03">
        <w:rPr>
          <w:sz w:val="22"/>
        </w:rPr>
        <w:t>.</w:t>
      </w:r>
    </w:p>
    <w:p w14:paraId="572EF73C"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32" w:name="_Toc464337371"/>
      <w:bookmarkStart w:id="633" w:name="_Toc471231745"/>
      <w:r w:rsidRPr="00207F03">
        <w:rPr>
          <w:b w:val="0"/>
          <w:color w:val="365F91" w:themeColor="accent1" w:themeShade="BF"/>
          <w:sz w:val="24"/>
          <w:szCs w:val="24"/>
        </w:rPr>
        <w:t>Test Condition</w:t>
      </w:r>
      <w:bookmarkEnd w:id="632"/>
      <w:bookmarkEnd w:id="633"/>
      <w:r w:rsidRPr="00207F03">
        <w:rPr>
          <w:b w:val="0"/>
          <w:color w:val="365F91" w:themeColor="accent1" w:themeShade="BF"/>
          <w:sz w:val="24"/>
          <w:szCs w:val="24"/>
        </w:rPr>
        <w:t xml:space="preserve"> </w:t>
      </w:r>
    </w:p>
    <w:p w14:paraId="3FCFA990" w14:textId="77777777" w:rsidR="00283877" w:rsidRPr="00207F03" w:rsidRDefault="00283877" w:rsidP="002838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CA8E151" w14:textId="77777777" w:rsidR="00283877" w:rsidRPr="00207F03" w:rsidRDefault="00283877" w:rsidP="00283877">
      <w:pPr>
        <w:spacing w:after="120"/>
        <w:ind w:left="360"/>
        <w:jc w:val="both"/>
        <w:rPr>
          <w:sz w:val="22"/>
        </w:rPr>
      </w:pPr>
      <w:r w:rsidRPr="00207F03">
        <w:rPr>
          <w:sz w:val="22"/>
        </w:rPr>
        <w:t>Operating Voltage – 18V</w:t>
      </w:r>
    </w:p>
    <w:p w14:paraId="15D89866" w14:textId="77777777" w:rsidR="00283877" w:rsidRPr="00207F03" w:rsidRDefault="00283877" w:rsidP="00283877">
      <w:pPr>
        <w:spacing w:after="120"/>
        <w:ind w:left="360"/>
        <w:jc w:val="both"/>
        <w:rPr>
          <w:sz w:val="22"/>
        </w:rPr>
      </w:pPr>
      <w:r w:rsidRPr="00207F03">
        <w:rPr>
          <w:sz w:val="22"/>
        </w:rPr>
        <w:t>System load – Typical</w:t>
      </w:r>
    </w:p>
    <w:p w14:paraId="315B4ED5" w14:textId="77777777" w:rsidR="00283877" w:rsidRPr="00207F03" w:rsidRDefault="00283877" w:rsidP="00283877">
      <w:pPr>
        <w:ind w:left="360"/>
      </w:pPr>
    </w:p>
    <w:p w14:paraId="16EC09B0"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34" w:name="_Toc464337372"/>
      <w:bookmarkStart w:id="635" w:name="_Toc471231746"/>
      <w:r w:rsidRPr="00207F03">
        <w:rPr>
          <w:b w:val="0"/>
          <w:color w:val="365F91" w:themeColor="accent1" w:themeShade="BF"/>
          <w:sz w:val="24"/>
          <w:szCs w:val="24"/>
        </w:rPr>
        <w:t>DUT Sample Information</w:t>
      </w:r>
      <w:bookmarkEnd w:id="634"/>
      <w:bookmarkEnd w:id="635"/>
    </w:p>
    <w:p w14:paraId="783C6346" w14:textId="18B5FA27" w:rsidR="00283877" w:rsidRPr="00207F03" w:rsidRDefault="00283877" w:rsidP="00283877">
      <w:pPr>
        <w:autoSpaceDE w:val="0"/>
        <w:autoSpaceDN w:val="0"/>
        <w:spacing w:after="0"/>
        <w:ind w:left="360"/>
        <w:rPr>
          <w:sz w:val="22"/>
        </w:rPr>
      </w:pPr>
      <w:r w:rsidRPr="00207F03">
        <w:t xml:space="preserve">      </w:t>
      </w:r>
      <w:r w:rsidRPr="00207F03">
        <w:rPr>
          <w:sz w:val="22"/>
        </w:rPr>
        <w:t xml:space="preserve">GBC Board Serial Number – </w:t>
      </w:r>
      <w:r w:rsidR="002A7CB3" w:rsidRPr="00207F03">
        <w:rPr>
          <w:sz w:val="22"/>
        </w:rPr>
        <w:t>WZ1630LIFE2GBC0002</w:t>
      </w:r>
    </w:p>
    <w:p w14:paraId="3FB9796E" w14:textId="064DCB5E" w:rsidR="00283877" w:rsidRPr="00207F03" w:rsidRDefault="00283877" w:rsidP="00283877">
      <w:pPr>
        <w:autoSpaceDE w:val="0"/>
        <w:autoSpaceDN w:val="0"/>
        <w:spacing w:before="240" w:after="0"/>
        <w:ind w:left="360"/>
        <w:rPr>
          <w:sz w:val="22"/>
        </w:rPr>
      </w:pPr>
      <w:r w:rsidRPr="00207F03">
        <w:rPr>
          <w:sz w:val="22"/>
        </w:rPr>
        <w:t xml:space="preserve">       </w:t>
      </w:r>
      <w:r w:rsidR="00447D12" w:rsidRPr="00207F03">
        <w:rPr>
          <w:sz w:val="22"/>
        </w:rPr>
        <w:t xml:space="preserve">Software versions – Linux 14.4.4 with </w:t>
      </w:r>
      <w:r w:rsidR="00447D12" w:rsidRPr="00207F03">
        <w:t>Temp sensor SMB code</w:t>
      </w:r>
    </w:p>
    <w:p w14:paraId="49743452" w14:textId="77777777" w:rsidR="00283877" w:rsidRPr="00207F03" w:rsidRDefault="00283877" w:rsidP="00283877">
      <w:pPr>
        <w:spacing w:after="120"/>
        <w:ind w:left="360"/>
        <w:jc w:val="both"/>
      </w:pPr>
    </w:p>
    <w:p w14:paraId="0A0812F2"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36" w:name="_Toc464337373"/>
      <w:bookmarkStart w:id="637" w:name="_Toc471231747"/>
      <w:r w:rsidRPr="00207F03">
        <w:rPr>
          <w:b w:val="0"/>
          <w:color w:val="365F91" w:themeColor="accent1" w:themeShade="BF"/>
          <w:sz w:val="24"/>
          <w:szCs w:val="24"/>
        </w:rPr>
        <w:t>Test Results</w:t>
      </w:r>
      <w:bookmarkEnd w:id="636"/>
      <w:bookmarkEnd w:id="637"/>
    </w:p>
    <w:p w14:paraId="72CB89A1" w14:textId="77777777" w:rsidR="00283877" w:rsidRPr="00207F03" w:rsidRDefault="00283877" w:rsidP="00283877">
      <w:pPr>
        <w:spacing w:after="0" w:line="240" w:lineRule="auto"/>
        <w:rPr>
          <w:sz w:val="22"/>
        </w:rPr>
      </w:pPr>
      <w:r w:rsidRPr="00207F03">
        <w:rPr>
          <w:sz w:val="22"/>
        </w:rPr>
        <w:t xml:space="preserve">The </w:t>
      </w:r>
      <w:r w:rsidRPr="00207F03">
        <w:t>Signal Integrity characteristics of SMBus interface between Intel Atom processor and temperature sensor</w:t>
      </w:r>
      <w:r w:rsidRPr="00207F03">
        <w:rPr>
          <w:sz w:val="22"/>
        </w:rPr>
        <w:t xml:space="preserve"> is not within the designed spec. </w:t>
      </w:r>
    </w:p>
    <w:p w14:paraId="056BDCC7" w14:textId="77777777" w:rsidR="00283877" w:rsidRPr="00207F03" w:rsidRDefault="00283877" w:rsidP="00283877">
      <w:pPr>
        <w:spacing w:after="0" w:line="240" w:lineRule="auto"/>
        <w:rPr>
          <w:sz w:val="22"/>
        </w:rPr>
      </w:pPr>
    </w:p>
    <w:p w14:paraId="1601785E"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38" w:name="_Toc464337374"/>
      <w:bookmarkStart w:id="639" w:name="_Toc471231748"/>
      <w:r w:rsidRPr="00207F03">
        <w:rPr>
          <w:b w:val="0"/>
          <w:color w:val="365F91" w:themeColor="accent1" w:themeShade="BF"/>
          <w:sz w:val="24"/>
          <w:szCs w:val="24"/>
        </w:rPr>
        <w:t>Measurement Logs</w:t>
      </w:r>
      <w:bookmarkEnd w:id="638"/>
      <w:bookmarkEnd w:id="639"/>
    </w:p>
    <w:tbl>
      <w:tblPr>
        <w:tblW w:w="10498" w:type="dxa"/>
        <w:tblInd w:w="93" w:type="dxa"/>
        <w:tblLook w:val="04A0" w:firstRow="1" w:lastRow="0" w:firstColumn="1" w:lastColumn="0" w:noHBand="0" w:noVBand="1"/>
      </w:tblPr>
      <w:tblGrid>
        <w:gridCol w:w="1862"/>
        <w:gridCol w:w="1200"/>
        <w:gridCol w:w="2420"/>
        <w:gridCol w:w="1418"/>
        <w:gridCol w:w="847"/>
        <w:gridCol w:w="848"/>
        <w:gridCol w:w="1077"/>
        <w:gridCol w:w="826"/>
      </w:tblGrid>
      <w:tr w:rsidR="00604E12" w:rsidRPr="00207F03" w14:paraId="67F98D9E" w14:textId="77777777" w:rsidTr="00D6321D">
        <w:trPr>
          <w:trHeight w:val="218"/>
        </w:trPr>
        <w:tc>
          <w:tcPr>
            <w:tcW w:w="1862"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6F6BE3C"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20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2ECB70D"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42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E372A7E"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41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565E32A"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695"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70C88F5B"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Specification</w:t>
            </w:r>
          </w:p>
        </w:tc>
        <w:tc>
          <w:tcPr>
            <w:tcW w:w="107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93092BD"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2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77A4017"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AE39B5" w:rsidRPr="00207F03" w14:paraId="6432C066" w14:textId="77777777" w:rsidTr="00D6321D">
        <w:trPr>
          <w:trHeight w:val="218"/>
        </w:trPr>
        <w:tc>
          <w:tcPr>
            <w:tcW w:w="1862" w:type="dxa"/>
            <w:vMerge/>
            <w:tcBorders>
              <w:top w:val="single" w:sz="4" w:space="0" w:color="FFFFFF"/>
              <w:left w:val="single" w:sz="4" w:space="0" w:color="FFFFFF"/>
              <w:bottom w:val="single" w:sz="4" w:space="0" w:color="000000"/>
              <w:right w:val="single" w:sz="4" w:space="0" w:color="FFFFFF"/>
            </w:tcBorders>
            <w:vAlign w:val="center"/>
            <w:hideMark/>
          </w:tcPr>
          <w:p w14:paraId="6BBAC960" w14:textId="77777777" w:rsidR="00604E12" w:rsidRPr="00207F03" w:rsidRDefault="00604E12" w:rsidP="00604E12">
            <w:pPr>
              <w:spacing w:after="0" w:line="240" w:lineRule="auto"/>
              <w:rPr>
                <w:rFonts w:eastAsia="Times New Roman"/>
                <w:color w:val="auto"/>
                <w:sz w:val="20"/>
                <w:szCs w:val="20"/>
                <w:lang w:eastAsia="en-US"/>
              </w:rPr>
            </w:pPr>
          </w:p>
        </w:tc>
        <w:tc>
          <w:tcPr>
            <w:tcW w:w="1200" w:type="dxa"/>
            <w:vMerge/>
            <w:tcBorders>
              <w:top w:val="single" w:sz="4" w:space="0" w:color="FFFFFF"/>
              <w:left w:val="single" w:sz="4" w:space="0" w:color="FFFFFF"/>
              <w:bottom w:val="single" w:sz="4" w:space="0" w:color="000000"/>
              <w:right w:val="single" w:sz="4" w:space="0" w:color="FFFFFF"/>
            </w:tcBorders>
            <w:vAlign w:val="center"/>
            <w:hideMark/>
          </w:tcPr>
          <w:p w14:paraId="77CC660D" w14:textId="77777777" w:rsidR="00604E12" w:rsidRPr="00207F03" w:rsidRDefault="00604E12" w:rsidP="00604E12">
            <w:pPr>
              <w:spacing w:after="0" w:line="240" w:lineRule="auto"/>
              <w:rPr>
                <w:rFonts w:eastAsia="Times New Roman"/>
                <w:color w:val="auto"/>
                <w:sz w:val="20"/>
                <w:szCs w:val="20"/>
                <w:lang w:eastAsia="en-US"/>
              </w:rPr>
            </w:pPr>
          </w:p>
        </w:tc>
        <w:tc>
          <w:tcPr>
            <w:tcW w:w="2420" w:type="dxa"/>
            <w:vMerge/>
            <w:tcBorders>
              <w:top w:val="single" w:sz="4" w:space="0" w:color="FFFFFF"/>
              <w:left w:val="single" w:sz="4" w:space="0" w:color="FFFFFF"/>
              <w:bottom w:val="single" w:sz="4" w:space="0" w:color="000000"/>
              <w:right w:val="single" w:sz="4" w:space="0" w:color="FFFFFF"/>
            </w:tcBorders>
            <w:vAlign w:val="center"/>
            <w:hideMark/>
          </w:tcPr>
          <w:p w14:paraId="7773FC6D" w14:textId="77777777" w:rsidR="00604E12" w:rsidRPr="00207F03" w:rsidRDefault="00604E12" w:rsidP="00604E12">
            <w:pPr>
              <w:spacing w:after="0" w:line="240" w:lineRule="auto"/>
              <w:rPr>
                <w:rFonts w:eastAsia="Times New Roman"/>
                <w:color w:val="auto"/>
                <w:sz w:val="20"/>
                <w:szCs w:val="20"/>
                <w:lang w:eastAsia="en-US"/>
              </w:rPr>
            </w:pPr>
          </w:p>
        </w:tc>
        <w:tc>
          <w:tcPr>
            <w:tcW w:w="1418" w:type="dxa"/>
            <w:vMerge/>
            <w:tcBorders>
              <w:top w:val="single" w:sz="4" w:space="0" w:color="FFFFFF"/>
              <w:left w:val="single" w:sz="4" w:space="0" w:color="FFFFFF"/>
              <w:bottom w:val="single" w:sz="4" w:space="0" w:color="000000"/>
              <w:right w:val="single" w:sz="4" w:space="0" w:color="FFFFFF"/>
            </w:tcBorders>
            <w:vAlign w:val="center"/>
            <w:hideMark/>
          </w:tcPr>
          <w:p w14:paraId="37A7DD9B" w14:textId="77777777" w:rsidR="00604E12" w:rsidRPr="00207F03" w:rsidRDefault="00604E12" w:rsidP="00604E12">
            <w:pPr>
              <w:spacing w:after="0" w:line="240" w:lineRule="auto"/>
              <w:rPr>
                <w:rFonts w:eastAsia="Times New Roman"/>
                <w:color w:val="auto"/>
                <w:sz w:val="20"/>
                <w:szCs w:val="20"/>
                <w:lang w:eastAsia="en-US"/>
              </w:rPr>
            </w:pPr>
          </w:p>
        </w:tc>
        <w:tc>
          <w:tcPr>
            <w:tcW w:w="847" w:type="dxa"/>
            <w:tcBorders>
              <w:top w:val="nil"/>
              <w:left w:val="nil"/>
              <w:bottom w:val="nil"/>
              <w:right w:val="single" w:sz="4" w:space="0" w:color="FFFFFF"/>
            </w:tcBorders>
            <w:shd w:val="clear" w:color="000000" w:fill="BFBFBF"/>
            <w:vAlign w:val="center"/>
            <w:hideMark/>
          </w:tcPr>
          <w:p w14:paraId="3DED4E76"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Min</w:t>
            </w:r>
          </w:p>
        </w:tc>
        <w:tc>
          <w:tcPr>
            <w:tcW w:w="848" w:type="dxa"/>
            <w:tcBorders>
              <w:top w:val="nil"/>
              <w:left w:val="nil"/>
              <w:bottom w:val="nil"/>
              <w:right w:val="single" w:sz="4" w:space="0" w:color="FFFFFF"/>
            </w:tcBorders>
            <w:shd w:val="clear" w:color="000000" w:fill="BFBFBF"/>
            <w:vAlign w:val="center"/>
            <w:hideMark/>
          </w:tcPr>
          <w:p w14:paraId="53E7E5D3"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Max</w:t>
            </w:r>
          </w:p>
        </w:tc>
        <w:tc>
          <w:tcPr>
            <w:tcW w:w="1077" w:type="dxa"/>
            <w:vMerge/>
            <w:tcBorders>
              <w:top w:val="single" w:sz="4" w:space="0" w:color="FFFFFF"/>
              <w:left w:val="single" w:sz="4" w:space="0" w:color="FFFFFF"/>
              <w:bottom w:val="single" w:sz="4" w:space="0" w:color="000000"/>
              <w:right w:val="single" w:sz="4" w:space="0" w:color="FFFFFF"/>
            </w:tcBorders>
            <w:vAlign w:val="center"/>
            <w:hideMark/>
          </w:tcPr>
          <w:p w14:paraId="0268AB25" w14:textId="77777777" w:rsidR="00604E12" w:rsidRPr="00207F03" w:rsidRDefault="00604E12" w:rsidP="00604E12">
            <w:pPr>
              <w:spacing w:after="0" w:line="240" w:lineRule="auto"/>
              <w:rPr>
                <w:rFonts w:eastAsia="Times New Roman"/>
                <w:color w:val="auto"/>
                <w:sz w:val="20"/>
                <w:szCs w:val="20"/>
                <w:lang w:eastAsia="en-US"/>
              </w:rPr>
            </w:pPr>
          </w:p>
        </w:tc>
        <w:tc>
          <w:tcPr>
            <w:tcW w:w="826" w:type="dxa"/>
            <w:vMerge/>
            <w:tcBorders>
              <w:top w:val="single" w:sz="4" w:space="0" w:color="FFFFFF"/>
              <w:left w:val="single" w:sz="4" w:space="0" w:color="FFFFFF"/>
              <w:bottom w:val="single" w:sz="4" w:space="0" w:color="000000"/>
              <w:right w:val="single" w:sz="4" w:space="0" w:color="FFFFFF"/>
            </w:tcBorders>
            <w:vAlign w:val="center"/>
            <w:hideMark/>
          </w:tcPr>
          <w:p w14:paraId="047A559B" w14:textId="77777777" w:rsidR="00604E12" w:rsidRPr="00207F03" w:rsidRDefault="00604E12" w:rsidP="00604E12">
            <w:pPr>
              <w:spacing w:after="0" w:line="240" w:lineRule="auto"/>
              <w:rPr>
                <w:rFonts w:eastAsia="Times New Roman"/>
                <w:color w:val="auto"/>
                <w:sz w:val="20"/>
                <w:szCs w:val="20"/>
                <w:lang w:eastAsia="en-US"/>
              </w:rPr>
            </w:pPr>
          </w:p>
        </w:tc>
      </w:tr>
      <w:tr w:rsidR="00604E12" w:rsidRPr="00207F03" w14:paraId="07FCFEF9" w14:textId="77777777" w:rsidTr="00AE39B5">
        <w:trPr>
          <w:trHeight w:val="218"/>
        </w:trPr>
        <w:tc>
          <w:tcPr>
            <w:tcW w:w="10498"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0A0BF685" w14:textId="77777777" w:rsidR="00604E12" w:rsidRPr="00207F03" w:rsidRDefault="00604E12" w:rsidP="00604E12">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PCU-SMB (Before Level Shifter)</w:t>
            </w:r>
          </w:p>
        </w:tc>
      </w:tr>
      <w:tr w:rsidR="00AE39B5" w:rsidRPr="00207F03" w14:paraId="13753C7A" w14:textId="77777777" w:rsidTr="00D6321D">
        <w:trPr>
          <w:trHeight w:val="256"/>
        </w:trPr>
        <w:tc>
          <w:tcPr>
            <w:tcW w:w="1862" w:type="dxa"/>
            <w:vMerge w:val="restart"/>
            <w:tcBorders>
              <w:top w:val="nil"/>
              <w:left w:val="single" w:sz="4" w:space="0" w:color="auto"/>
              <w:bottom w:val="single" w:sz="4" w:space="0" w:color="auto"/>
              <w:right w:val="single" w:sz="4" w:space="0" w:color="auto"/>
            </w:tcBorders>
            <w:shd w:val="clear" w:color="auto" w:fill="auto"/>
            <w:vAlign w:val="center"/>
            <w:hideMark/>
          </w:tcPr>
          <w:p w14:paraId="0FCE41D8" w14:textId="77777777" w:rsidR="00604E12" w:rsidRPr="00207F03" w:rsidRDefault="00604E12" w:rsidP="00604E12">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PCU3_SMB_CLK</w:t>
            </w:r>
          </w:p>
        </w:tc>
        <w:tc>
          <w:tcPr>
            <w:tcW w:w="1200" w:type="dxa"/>
            <w:vMerge w:val="restart"/>
            <w:tcBorders>
              <w:top w:val="nil"/>
              <w:left w:val="single" w:sz="4" w:space="0" w:color="auto"/>
              <w:bottom w:val="single" w:sz="4" w:space="0" w:color="auto"/>
              <w:right w:val="single" w:sz="4" w:space="0" w:color="auto"/>
            </w:tcBorders>
            <w:shd w:val="clear" w:color="auto" w:fill="auto"/>
            <w:vAlign w:val="center"/>
            <w:hideMark/>
          </w:tcPr>
          <w:p w14:paraId="76C0B576" w14:textId="77777777" w:rsidR="00604E12" w:rsidRPr="00207F03" w:rsidRDefault="00604E12" w:rsidP="00604E12">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U2A1.2</w:t>
            </w:r>
          </w:p>
        </w:tc>
        <w:tc>
          <w:tcPr>
            <w:tcW w:w="2420" w:type="dxa"/>
            <w:tcBorders>
              <w:top w:val="nil"/>
              <w:left w:val="nil"/>
              <w:bottom w:val="single" w:sz="4" w:space="0" w:color="auto"/>
              <w:right w:val="single" w:sz="4" w:space="0" w:color="auto"/>
            </w:tcBorders>
            <w:shd w:val="clear" w:color="auto" w:fill="auto"/>
            <w:noWrap/>
            <w:vAlign w:val="bottom"/>
            <w:hideMark/>
          </w:tcPr>
          <w:p w14:paraId="59FE6055"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418" w:type="dxa"/>
            <w:tcBorders>
              <w:top w:val="nil"/>
              <w:left w:val="nil"/>
              <w:bottom w:val="single" w:sz="4" w:space="0" w:color="auto"/>
              <w:right w:val="single" w:sz="4" w:space="0" w:color="auto"/>
            </w:tcBorders>
            <w:shd w:val="clear" w:color="000000" w:fill="FFFFFF"/>
            <w:vAlign w:val="bottom"/>
            <w:hideMark/>
          </w:tcPr>
          <w:p w14:paraId="0EC28F73"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47" w:type="dxa"/>
            <w:tcBorders>
              <w:top w:val="nil"/>
              <w:left w:val="nil"/>
              <w:bottom w:val="single" w:sz="4" w:space="0" w:color="auto"/>
              <w:right w:val="single" w:sz="4" w:space="0" w:color="auto"/>
            </w:tcBorders>
            <w:shd w:val="clear" w:color="auto" w:fill="auto"/>
            <w:noWrap/>
            <w:vAlign w:val="bottom"/>
            <w:hideMark/>
          </w:tcPr>
          <w:p w14:paraId="5905D7D6"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8" w:type="dxa"/>
            <w:tcBorders>
              <w:top w:val="nil"/>
              <w:left w:val="nil"/>
              <w:bottom w:val="single" w:sz="4" w:space="0" w:color="auto"/>
              <w:right w:val="single" w:sz="4" w:space="0" w:color="auto"/>
            </w:tcBorders>
            <w:shd w:val="clear" w:color="auto" w:fill="auto"/>
            <w:noWrap/>
            <w:vAlign w:val="bottom"/>
            <w:hideMark/>
          </w:tcPr>
          <w:p w14:paraId="50361B43"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0.18</w:t>
            </w:r>
          </w:p>
        </w:tc>
        <w:tc>
          <w:tcPr>
            <w:tcW w:w="1077" w:type="dxa"/>
            <w:tcBorders>
              <w:top w:val="nil"/>
              <w:left w:val="nil"/>
              <w:bottom w:val="single" w:sz="4" w:space="0" w:color="auto"/>
              <w:right w:val="single" w:sz="4" w:space="0" w:color="auto"/>
            </w:tcBorders>
            <w:shd w:val="clear" w:color="auto" w:fill="auto"/>
            <w:noWrap/>
            <w:vAlign w:val="bottom"/>
            <w:hideMark/>
          </w:tcPr>
          <w:p w14:paraId="46C0B01B"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82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930E2AF" w14:textId="77777777" w:rsidR="00604E12" w:rsidRPr="00207F03" w:rsidRDefault="00604E12" w:rsidP="00604E12">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E39B5" w:rsidRPr="00207F03" w14:paraId="05F0DCDE" w14:textId="77777777" w:rsidTr="00D6321D">
        <w:trPr>
          <w:trHeight w:val="256"/>
        </w:trPr>
        <w:tc>
          <w:tcPr>
            <w:tcW w:w="1862" w:type="dxa"/>
            <w:vMerge/>
            <w:tcBorders>
              <w:top w:val="nil"/>
              <w:left w:val="single" w:sz="4" w:space="0" w:color="auto"/>
              <w:bottom w:val="single" w:sz="4" w:space="0" w:color="auto"/>
              <w:right w:val="single" w:sz="4" w:space="0" w:color="auto"/>
            </w:tcBorders>
            <w:vAlign w:val="center"/>
            <w:hideMark/>
          </w:tcPr>
          <w:p w14:paraId="139DD330" w14:textId="77777777" w:rsidR="00604E12" w:rsidRPr="00207F03" w:rsidRDefault="00604E12" w:rsidP="00604E12">
            <w:pPr>
              <w:spacing w:after="0" w:line="240" w:lineRule="auto"/>
              <w:rPr>
                <w:rFonts w:eastAsia="Times New Roman"/>
                <w:color w:val="auto"/>
                <w:sz w:val="20"/>
                <w:szCs w:val="20"/>
                <w:lang w:eastAsia="en-US"/>
              </w:rPr>
            </w:pPr>
          </w:p>
        </w:tc>
        <w:tc>
          <w:tcPr>
            <w:tcW w:w="1200" w:type="dxa"/>
            <w:vMerge/>
            <w:tcBorders>
              <w:top w:val="nil"/>
              <w:left w:val="single" w:sz="4" w:space="0" w:color="auto"/>
              <w:bottom w:val="single" w:sz="4" w:space="0" w:color="auto"/>
              <w:right w:val="single" w:sz="4" w:space="0" w:color="auto"/>
            </w:tcBorders>
            <w:vAlign w:val="center"/>
            <w:hideMark/>
          </w:tcPr>
          <w:p w14:paraId="28BB9B20" w14:textId="77777777" w:rsidR="00604E12" w:rsidRPr="00207F03" w:rsidRDefault="00604E12" w:rsidP="00604E12">
            <w:pPr>
              <w:spacing w:after="0" w:line="240" w:lineRule="auto"/>
              <w:rPr>
                <w:rFonts w:eastAsia="Times New Roman"/>
                <w:color w:val="auto"/>
                <w:sz w:val="20"/>
                <w:szCs w:val="20"/>
                <w:lang w:eastAsia="en-US"/>
              </w:rPr>
            </w:pPr>
          </w:p>
        </w:tc>
        <w:tc>
          <w:tcPr>
            <w:tcW w:w="2420" w:type="dxa"/>
            <w:tcBorders>
              <w:top w:val="nil"/>
              <w:left w:val="nil"/>
              <w:bottom w:val="single" w:sz="4" w:space="0" w:color="auto"/>
              <w:right w:val="single" w:sz="4" w:space="0" w:color="auto"/>
            </w:tcBorders>
            <w:shd w:val="clear" w:color="000000" w:fill="FFFFFF"/>
            <w:vAlign w:val="center"/>
            <w:hideMark/>
          </w:tcPr>
          <w:p w14:paraId="403AE76D"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418" w:type="dxa"/>
            <w:tcBorders>
              <w:top w:val="nil"/>
              <w:left w:val="nil"/>
              <w:bottom w:val="single" w:sz="4" w:space="0" w:color="auto"/>
              <w:right w:val="single" w:sz="4" w:space="0" w:color="auto"/>
            </w:tcBorders>
            <w:shd w:val="clear" w:color="000000" w:fill="FFFFFF"/>
            <w:vAlign w:val="bottom"/>
            <w:hideMark/>
          </w:tcPr>
          <w:p w14:paraId="2ECD2168"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47" w:type="dxa"/>
            <w:tcBorders>
              <w:top w:val="nil"/>
              <w:left w:val="nil"/>
              <w:bottom w:val="single" w:sz="4" w:space="0" w:color="auto"/>
              <w:right w:val="single" w:sz="4" w:space="0" w:color="auto"/>
            </w:tcBorders>
            <w:shd w:val="clear" w:color="auto" w:fill="auto"/>
            <w:noWrap/>
            <w:vAlign w:val="bottom"/>
            <w:hideMark/>
          </w:tcPr>
          <w:p w14:paraId="0E876056"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8" w:type="dxa"/>
            <w:tcBorders>
              <w:top w:val="nil"/>
              <w:left w:val="nil"/>
              <w:bottom w:val="single" w:sz="4" w:space="0" w:color="auto"/>
              <w:right w:val="single" w:sz="4" w:space="0" w:color="auto"/>
            </w:tcBorders>
            <w:shd w:val="clear" w:color="auto" w:fill="auto"/>
            <w:noWrap/>
            <w:vAlign w:val="bottom"/>
            <w:hideMark/>
          </w:tcPr>
          <w:p w14:paraId="7A8776A4"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0.18</w:t>
            </w:r>
          </w:p>
        </w:tc>
        <w:tc>
          <w:tcPr>
            <w:tcW w:w="1077" w:type="dxa"/>
            <w:tcBorders>
              <w:top w:val="nil"/>
              <w:left w:val="nil"/>
              <w:bottom w:val="single" w:sz="4" w:space="0" w:color="auto"/>
              <w:right w:val="single" w:sz="4" w:space="0" w:color="auto"/>
            </w:tcBorders>
            <w:shd w:val="clear" w:color="auto" w:fill="auto"/>
            <w:noWrap/>
            <w:vAlign w:val="bottom"/>
            <w:hideMark/>
          </w:tcPr>
          <w:p w14:paraId="39DF62A5"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82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9D83187" w14:textId="77777777" w:rsidR="00604E12" w:rsidRPr="00207F03" w:rsidRDefault="00604E12" w:rsidP="00604E12">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E39B5" w:rsidRPr="00207F03" w14:paraId="70F08F14" w14:textId="77777777" w:rsidTr="00D6321D">
        <w:trPr>
          <w:trHeight w:val="256"/>
        </w:trPr>
        <w:tc>
          <w:tcPr>
            <w:tcW w:w="1862" w:type="dxa"/>
            <w:vMerge w:val="restart"/>
            <w:tcBorders>
              <w:top w:val="nil"/>
              <w:left w:val="single" w:sz="4" w:space="0" w:color="auto"/>
              <w:bottom w:val="single" w:sz="4" w:space="0" w:color="000000"/>
              <w:right w:val="single" w:sz="4" w:space="0" w:color="auto"/>
            </w:tcBorders>
            <w:shd w:val="clear" w:color="auto" w:fill="auto"/>
            <w:vAlign w:val="center"/>
            <w:hideMark/>
          </w:tcPr>
          <w:p w14:paraId="0455D571" w14:textId="77777777" w:rsidR="00604E12" w:rsidRPr="00207F03" w:rsidRDefault="00604E12" w:rsidP="00604E12">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PCU3_SMB_DAT</w:t>
            </w:r>
          </w:p>
        </w:tc>
        <w:tc>
          <w:tcPr>
            <w:tcW w:w="1200" w:type="dxa"/>
            <w:vMerge w:val="restart"/>
            <w:tcBorders>
              <w:top w:val="nil"/>
              <w:left w:val="single" w:sz="4" w:space="0" w:color="auto"/>
              <w:bottom w:val="single" w:sz="4" w:space="0" w:color="000000"/>
              <w:right w:val="single" w:sz="4" w:space="0" w:color="auto"/>
            </w:tcBorders>
            <w:shd w:val="clear" w:color="auto" w:fill="auto"/>
            <w:vAlign w:val="center"/>
            <w:hideMark/>
          </w:tcPr>
          <w:p w14:paraId="6BEA0AA4" w14:textId="77777777" w:rsidR="00604E12" w:rsidRPr="00207F03" w:rsidRDefault="00604E12" w:rsidP="00604E12">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U2A1.3</w:t>
            </w:r>
          </w:p>
        </w:tc>
        <w:tc>
          <w:tcPr>
            <w:tcW w:w="2420" w:type="dxa"/>
            <w:tcBorders>
              <w:top w:val="nil"/>
              <w:left w:val="nil"/>
              <w:bottom w:val="single" w:sz="4" w:space="0" w:color="auto"/>
              <w:right w:val="single" w:sz="4" w:space="0" w:color="auto"/>
            </w:tcBorders>
            <w:shd w:val="clear" w:color="000000" w:fill="FFFFFF"/>
            <w:vAlign w:val="center"/>
            <w:hideMark/>
          </w:tcPr>
          <w:p w14:paraId="0CA7376F"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418" w:type="dxa"/>
            <w:tcBorders>
              <w:top w:val="nil"/>
              <w:left w:val="nil"/>
              <w:bottom w:val="single" w:sz="4" w:space="0" w:color="auto"/>
              <w:right w:val="single" w:sz="4" w:space="0" w:color="auto"/>
            </w:tcBorders>
            <w:shd w:val="clear" w:color="000000" w:fill="FFFFFF"/>
            <w:vAlign w:val="bottom"/>
            <w:hideMark/>
          </w:tcPr>
          <w:p w14:paraId="06064890"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3720</w:t>
            </w:r>
          </w:p>
        </w:tc>
        <w:tc>
          <w:tcPr>
            <w:tcW w:w="847" w:type="dxa"/>
            <w:tcBorders>
              <w:top w:val="nil"/>
              <w:left w:val="nil"/>
              <w:bottom w:val="single" w:sz="4" w:space="0" w:color="auto"/>
              <w:right w:val="single" w:sz="4" w:space="0" w:color="auto"/>
            </w:tcBorders>
            <w:shd w:val="clear" w:color="auto" w:fill="auto"/>
            <w:noWrap/>
            <w:vAlign w:val="bottom"/>
            <w:hideMark/>
          </w:tcPr>
          <w:p w14:paraId="3A1A685F"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250</w:t>
            </w:r>
          </w:p>
        </w:tc>
        <w:tc>
          <w:tcPr>
            <w:tcW w:w="848" w:type="dxa"/>
            <w:tcBorders>
              <w:top w:val="nil"/>
              <w:left w:val="nil"/>
              <w:bottom w:val="single" w:sz="4" w:space="0" w:color="auto"/>
              <w:right w:val="single" w:sz="4" w:space="0" w:color="auto"/>
            </w:tcBorders>
            <w:shd w:val="clear" w:color="auto" w:fill="auto"/>
            <w:noWrap/>
            <w:vAlign w:val="bottom"/>
            <w:hideMark/>
          </w:tcPr>
          <w:p w14:paraId="2222D6DC"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1077" w:type="dxa"/>
            <w:tcBorders>
              <w:top w:val="nil"/>
              <w:left w:val="nil"/>
              <w:bottom w:val="single" w:sz="4" w:space="0" w:color="auto"/>
              <w:right w:val="single" w:sz="4" w:space="0" w:color="auto"/>
            </w:tcBorders>
            <w:shd w:val="clear" w:color="auto" w:fill="auto"/>
            <w:noWrap/>
            <w:vAlign w:val="bottom"/>
            <w:hideMark/>
          </w:tcPr>
          <w:p w14:paraId="2D99814D"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-62.80</w:t>
            </w:r>
          </w:p>
        </w:tc>
        <w:tc>
          <w:tcPr>
            <w:tcW w:w="82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5023678" w14:textId="77777777" w:rsidR="00604E12" w:rsidRPr="00207F03" w:rsidRDefault="00604E12" w:rsidP="00604E12">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E39B5" w:rsidRPr="00207F03" w14:paraId="599AB977" w14:textId="77777777" w:rsidTr="00D6321D">
        <w:trPr>
          <w:trHeight w:val="256"/>
        </w:trPr>
        <w:tc>
          <w:tcPr>
            <w:tcW w:w="1862" w:type="dxa"/>
            <w:vMerge/>
            <w:tcBorders>
              <w:top w:val="nil"/>
              <w:left w:val="single" w:sz="4" w:space="0" w:color="auto"/>
              <w:bottom w:val="single" w:sz="4" w:space="0" w:color="000000"/>
              <w:right w:val="single" w:sz="4" w:space="0" w:color="auto"/>
            </w:tcBorders>
            <w:vAlign w:val="center"/>
            <w:hideMark/>
          </w:tcPr>
          <w:p w14:paraId="57ADEB46" w14:textId="77777777" w:rsidR="00604E12" w:rsidRPr="00207F03" w:rsidRDefault="00604E12" w:rsidP="00604E12">
            <w:pPr>
              <w:spacing w:after="0" w:line="240" w:lineRule="auto"/>
              <w:rPr>
                <w:rFonts w:eastAsia="Times New Roman"/>
                <w:color w:val="auto"/>
                <w:sz w:val="20"/>
                <w:szCs w:val="20"/>
                <w:lang w:eastAsia="en-US"/>
              </w:rPr>
            </w:pPr>
          </w:p>
        </w:tc>
        <w:tc>
          <w:tcPr>
            <w:tcW w:w="1200" w:type="dxa"/>
            <w:vMerge/>
            <w:tcBorders>
              <w:top w:val="nil"/>
              <w:left w:val="single" w:sz="4" w:space="0" w:color="auto"/>
              <w:bottom w:val="single" w:sz="4" w:space="0" w:color="000000"/>
              <w:right w:val="single" w:sz="4" w:space="0" w:color="auto"/>
            </w:tcBorders>
            <w:vAlign w:val="center"/>
            <w:hideMark/>
          </w:tcPr>
          <w:p w14:paraId="4627C3C1" w14:textId="77777777" w:rsidR="00604E12" w:rsidRPr="00207F03" w:rsidRDefault="00604E12" w:rsidP="00604E12">
            <w:pPr>
              <w:spacing w:after="0" w:line="240" w:lineRule="auto"/>
              <w:rPr>
                <w:rFonts w:eastAsia="Times New Roman"/>
                <w:color w:val="auto"/>
                <w:sz w:val="20"/>
                <w:szCs w:val="20"/>
                <w:lang w:eastAsia="en-US"/>
              </w:rPr>
            </w:pPr>
          </w:p>
        </w:tc>
        <w:tc>
          <w:tcPr>
            <w:tcW w:w="2420" w:type="dxa"/>
            <w:tcBorders>
              <w:top w:val="nil"/>
              <w:left w:val="nil"/>
              <w:bottom w:val="single" w:sz="4" w:space="0" w:color="auto"/>
              <w:right w:val="single" w:sz="4" w:space="0" w:color="auto"/>
            </w:tcBorders>
            <w:shd w:val="clear" w:color="auto" w:fill="auto"/>
            <w:noWrap/>
            <w:vAlign w:val="bottom"/>
            <w:hideMark/>
          </w:tcPr>
          <w:p w14:paraId="7E8DAF75"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418" w:type="dxa"/>
            <w:tcBorders>
              <w:top w:val="nil"/>
              <w:left w:val="nil"/>
              <w:bottom w:val="single" w:sz="4" w:space="0" w:color="auto"/>
              <w:right w:val="single" w:sz="4" w:space="0" w:color="auto"/>
            </w:tcBorders>
            <w:shd w:val="clear" w:color="000000" w:fill="FFFFFF"/>
            <w:vAlign w:val="bottom"/>
            <w:hideMark/>
          </w:tcPr>
          <w:p w14:paraId="1C910E5F"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1690</w:t>
            </w:r>
          </w:p>
        </w:tc>
        <w:tc>
          <w:tcPr>
            <w:tcW w:w="847" w:type="dxa"/>
            <w:tcBorders>
              <w:top w:val="nil"/>
              <w:left w:val="nil"/>
              <w:bottom w:val="single" w:sz="4" w:space="0" w:color="auto"/>
              <w:right w:val="single" w:sz="4" w:space="0" w:color="auto"/>
            </w:tcBorders>
            <w:shd w:val="clear" w:color="auto" w:fill="auto"/>
            <w:noWrap/>
            <w:vAlign w:val="bottom"/>
            <w:hideMark/>
          </w:tcPr>
          <w:p w14:paraId="03E11786"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848" w:type="dxa"/>
            <w:tcBorders>
              <w:top w:val="nil"/>
              <w:left w:val="nil"/>
              <w:bottom w:val="single" w:sz="4" w:space="0" w:color="auto"/>
              <w:right w:val="single" w:sz="4" w:space="0" w:color="auto"/>
            </w:tcBorders>
            <w:shd w:val="clear" w:color="auto" w:fill="auto"/>
            <w:noWrap/>
            <w:vAlign w:val="bottom"/>
            <w:hideMark/>
          </w:tcPr>
          <w:p w14:paraId="6D502E51"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1077" w:type="dxa"/>
            <w:tcBorders>
              <w:top w:val="nil"/>
              <w:left w:val="nil"/>
              <w:bottom w:val="single" w:sz="4" w:space="0" w:color="auto"/>
              <w:right w:val="single" w:sz="4" w:space="0" w:color="auto"/>
            </w:tcBorders>
            <w:shd w:val="clear" w:color="auto" w:fill="auto"/>
            <w:noWrap/>
            <w:vAlign w:val="bottom"/>
            <w:hideMark/>
          </w:tcPr>
          <w:p w14:paraId="380DD3EF"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-83.10</w:t>
            </w:r>
          </w:p>
        </w:tc>
        <w:tc>
          <w:tcPr>
            <w:tcW w:w="82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5885111" w14:textId="77777777" w:rsidR="00604E12" w:rsidRPr="00207F03" w:rsidRDefault="00604E12" w:rsidP="00604E12">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E39B5" w:rsidRPr="00207F03" w14:paraId="68BAA51F" w14:textId="77777777" w:rsidTr="00D6321D">
        <w:trPr>
          <w:trHeight w:val="256"/>
        </w:trPr>
        <w:tc>
          <w:tcPr>
            <w:tcW w:w="1862" w:type="dxa"/>
            <w:vMerge/>
            <w:tcBorders>
              <w:top w:val="nil"/>
              <w:left w:val="single" w:sz="4" w:space="0" w:color="auto"/>
              <w:bottom w:val="single" w:sz="4" w:space="0" w:color="000000"/>
              <w:right w:val="single" w:sz="4" w:space="0" w:color="auto"/>
            </w:tcBorders>
            <w:vAlign w:val="center"/>
            <w:hideMark/>
          </w:tcPr>
          <w:p w14:paraId="1FC9DE3A" w14:textId="77777777" w:rsidR="00604E12" w:rsidRPr="00207F03" w:rsidRDefault="00604E12" w:rsidP="00604E12">
            <w:pPr>
              <w:spacing w:after="0" w:line="240" w:lineRule="auto"/>
              <w:rPr>
                <w:rFonts w:eastAsia="Times New Roman"/>
                <w:color w:val="auto"/>
                <w:sz w:val="20"/>
                <w:szCs w:val="20"/>
                <w:lang w:eastAsia="en-US"/>
              </w:rPr>
            </w:pPr>
          </w:p>
        </w:tc>
        <w:tc>
          <w:tcPr>
            <w:tcW w:w="1200" w:type="dxa"/>
            <w:vMerge/>
            <w:tcBorders>
              <w:top w:val="nil"/>
              <w:left w:val="single" w:sz="4" w:space="0" w:color="auto"/>
              <w:bottom w:val="single" w:sz="4" w:space="0" w:color="000000"/>
              <w:right w:val="single" w:sz="4" w:space="0" w:color="auto"/>
            </w:tcBorders>
            <w:vAlign w:val="center"/>
            <w:hideMark/>
          </w:tcPr>
          <w:p w14:paraId="1E5F224D" w14:textId="77777777" w:rsidR="00604E12" w:rsidRPr="00207F03" w:rsidRDefault="00604E12" w:rsidP="00604E12">
            <w:pPr>
              <w:spacing w:after="0" w:line="240" w:lineRule="auto"/>
              <w:rPr>
                <w:rFonts w:eastAsia="Times New Roman"/>
                <w:color w:val="auto"/>
                <w:sz w:val="20"/>
                <w:szCs w:val="20"/>
                <w:lang w:eastAsia="en-US"/>
              </w:rPr>
            </w:pPr>
          </w:p>
        </w:tc>
        <w:tc>
          <w:tcPr>
            <w:tcW w:w="2420" w:type="dxa"/>
            <w:tcBorders>
              <w:top w:val="nil"/>
              <w:left w:val="nil"/>
              <w:bottom w:val="single" w:sz="4" w:space="0" w:color="auto"/>
              <w:right w:val="single" w:sz="4" w:space="0" w:color="auto"/>
            </w:tcBorders>
            <w:shd w:val="clear" w:color="auto" w:fill="auto"/>
            <w:noWrap/>
            <w:vAlign w:val="bottom"/>
            <w:hideMark/>
          </w:tcPr>
          <w:p w14:paraId="42B3A589"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418" w:type="dxa"/>
            <w:tcBorders>
              <w:top w:val="nil"/>
              <w:left w:val="nil"/>
              <w:bottom w:val="single" w:sz="4" w:space="0" w:color="auto"/>
              <w:right w:val="single" w:sz="4" w:space="0" w:color="auto"/>
            </w:tcBorders>
            <w:shd w:val="clear" w:color="000000" w:fill="FFFFFF"/>
            <w:vAlign w:val="bottom"/>
            <w:hideMark/>
          </w:tcPr>
          <w:p w14:paraId="00E25024"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47" w:type="dxa"/>
            <w:tcBorders>
              <w:top w:val="nil"/>
              <w:left w:val="nil"/>
              <w:bottom w:val="single" w:sz="4" w:space="0" w:color="auto"/>
              <w:right w:val="single" w:sz="4" w:space="0" w:color="auto"/>
            </w:tcBorders>
            <w:shd w:val="clear" w:color="auto" w:fill="auto"/>
            <w:noWrap/>
            <w:vAlign w:val="bottom"/>
            <w:hideMark/>
          </w:tcPr>
          <w:p w14:paraId="0529209E"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8" w:type="dxa"/>
            <w:tcBorders>
              <w:top w:val="nil"/>
              <w:left w:val="nil"/>
              <w:bottom w:val="single" w:sz="4" w:space="0" w:color="auto"/>
              <w:right w:val="single" w:sz="4" w:space="0" w:color="auto"/>
            </w:tcBorders>
            <w:shd w:val="clear" w:color="auto" w:fill="auto"/>
            <w:noWrap/>
            <w:vAlign w:val="bottom"/>
            <w:hideMark/>
          </w:tcPr>
          <w:p w14:paraId="15D4EEF8"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0.18</w:t>
            </w:r>
          </w:p>
        </w:tc>
        <w:tc>
          <w:tcPr>
            <w:tcW w:w="1077" w:type="dxa"/>
            <w:tcBorders>
              <w:top w:val="nil"/>
              <w:left w:val="nil"/>
              <w:bottom w:val="single" w:sz="4" w:space="0" w:color="auto"/>
              <w:right w:val="single" w:sz="4" w:space="0" w:color="auto"/>
            </w:tcBorders>
            <w:shd w:val="clear" w:color="auto" w:fill="auto"/>
            <w:noWrap/>
            <w:vAlign w:val="bottom"/>
            <w:hideMark/>
          </w:tcPr>
          <w:p w14:paraId="24E06D74"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82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0D3CF0A" w14:textId="77777777" w:rsidR="00604E12" w:rsidRPr="00207F03" w:rsidRDefault="00604E12" w:rsidP="00604E12">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E39B5" w:rsidRPr="00207F03" w14:paraId="7F098C2A" w14:textId="77777777" w:rsidTr="00D6321D">
        <w:trPr>
          <w:trHeight w:val="256"/>
        </w:trPr>
        <w:tc>
          <w:tcPr>
            <w:tcW w:w="1862" w:type="dxa"/>
            <w:vMerge/>
            <w:tcBorders>
              <w:top w:val="nil"/>
              <w:left w:val="single" w:sz="4" w:space="0" w:color="auto"/>
              <w:bottom w:val="single" w:sz="4" w:space="0" w:color="000000"/>
              <w:right w:val="single" w:sz="4" w:space="0" w:color="auto"/>
            </w:tcBorders>
            <w:vAlign w:val="center"/>
            <w:hideMark/>
          </w:tcPr>
          <w:p w14:paraId="5B5D8514" w14:textId="77777777" w:rsidR="00604E12" w:rsidRPr="00207F03" w:rsidRDefault="00604E12" w:rsidP="00604E12">
            <w:pPr>
              <w:spacing w:after="0" w:line="240" w:lineRule="auto"/>
              <w:rPr>
                <w:rFonts w:eastAsia="Times New Roman"/>
                <w:color w:val="auto"/>
                <w:sz w:val="20"/>
                <w:szCs w:val="20"/>
                <w:lang w:eastAsia="en-US"/>
              </w:rPr>
            </w:pPr>
          </w:p>
        </w:tc>
        <w:tc>
          <w:tcPr>
            <w:tcW w:w="1200" w:type="dxa"/>
            <w:vMerge/>
            <w:tcBorders>
              <w:top w:val="nil"/>
              <w:left w:val="single" w:sz="4" w:space="0" w:color="auto"/>
              <w:bottom w:val="single" w:sz="4" w:space="0" w:color="000000"/>
              <w:right w:val="single" w:sz="4" w:space="0" w:color="auto"/>
            </w:tcBorders>
            <w:vAlign w:val="center"/>
            <w:hideMark/>
          </w:tcPr>
          <w:p w14:paraId="2DC742E8" w14:textId="77777777" w:rsidR="00604E12" w:rsidRPr="00207F03" w:rsidRDefault="00604E12" w:rsidP="00604E12">
            <w:pPr>
              <w:spacing w:after="0" w:line="240" w:lineRule="auto"/>
              <w:rPr>
                <w:rFonts w:eastAsia="Times New Roman"/>
                <w:color w:val="auto"/>
                <w:sz w:val="20"/>
                <w:szCs w:val="20"/>
                <w:lang w:eastAsia="en-US"/>
              </w:rPr>
            </w:pPr>
          </w:p>
        </w:tc>
        <w:tc>
          <w:tcPr>
            <w:tcW w:w="2420" w:type="dxa"/>
            <w:tcBorders>
              <w:top w:val="nil"/>
              <w:left w:val="nil"/>
              <w:bottom w:val="single" w:sz="4" w:space="0" w:color="auto"/>
              <w:right w:val="single" w:sz="4" w:space="0" w:color="auto"/>
            </w:tcBorders>
            <w:shd w:val="clear" w:color="000000" w:fill="FFFFFF"/>
            <w:vAlign w:val="center"/>
            <w:hideMark/>
          </w:tcPr>
          <w:p w14:paraId="505E94AC"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418" w:type="dxa"/>
            <w:tcBorders>
              <w:top w:val="nil"/>
              <w:left w:val="nil"/>
              <w:bottom w:val="single" w:sz="4" w:space="0" w:color="auto"/>
              <w:right w:val="single" w:sz="4" w:space="0" w:color="auto"/>
            </w:tcBorders>
            <w:shd w:val="clear" w:color="000000" w:fill="FFFFFF"/>
            <w:vAlign w:val="bottom"/>
            <w:hideMark/>
          </w:tcPr>
          <w:p w14:paraId="577A74E2"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0.2516</w:t>
            </w:r>
          </w:p>
        </w:tc>
        <w:tc>
          <w:tcPr>
            <w:tcW w:w="847" w:type="dxa"/>
            <w:tcBorders>
              <w:top w:val="nil"/>
              <w:left w:val="nil"/>
              <w:bottom w:val="single" w:sz="4" w:space="0" w:color="auto"/>
              <w:right w:val="single" w:sz="4" w:space="0" w:color="auto"/>
            </w:tcBorders>
            <w:shd w:val="clear" w:color="auto" w:fill="auto"/>
            <w:noWrap/>
            <w:vAlign w:val="bottom"/>
            <w:hideMark/>
          </w:tcPr>
          <w:p w14:paraId="0FE2D93F"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8" w:type="dxa"/>
            <w:tcBorders>
              <w:top w:val="nil"/>
              <w:left w:val="nil"/>
              <w:bottom w:val="single" w:sz="4" w:space="0" w:color="auto"/>
              <w:right w:val="single" w:sz="4" w:space="0" w:color="auto"/>
            </w:tcBorders>
            <w:shd w:val="clear" w:color="auto" w:fill="auto"/>
            <w:noWrap/>
            <w:vAlign w:val="bottom"/>
            <w:hideMark/>
          </w:tcPr>
          <w:p w14:paraId="0CB502E2"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0.18</w:t>
            </w:r>
          </w:p>
        </w:tc>
        <w:tc>
          <w:tcPr>
            <w:tcW w:w="1077" w:type="dxa"/>
            <w:tcBorders>
              <w:top w:val="nil"/>
              <w:left w:val="nil"/>
              <w:bottom w:val="single" w:sz="4" w:space="0" w:color="auto"/>
              <w:right w:val="single" w:sz="4" w:space="0" w:color="auto"/>
            </w:tcBorders>
            <w:shd w:val="clear" w:color="auto" w:fill="auto"/>
            <w:noWrap/>
            <w:vAlign w:val="bottom"/>
            <w:hideMark/>
          </w:tcPr>
          <w:p w14:paraId="173C4609"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39.78</w:t>
            </w:r>
          </w:p>
        </w:tc>
        <w:tc>
          <w:tcPr>
            <w:tcW w:w="826" w:type="dxa"/>
            <w:tcBorders>
              <w:top w:val="single" w:sz="4" w:space="0" w:color="auto"/>
              <w:left w:val="single" w:sz="4" w:space="0" w:color="auto"/>
              <w:bottom w:val="single" w:sz="4" w:space="0" w:color="auto"/>
              <w:right w:val="single" w:sz="4" w:space="0" w:color="auto"/>
            </w:tcBorders>
            <w:shd w:val="clear" w:color="000000" w:fill="FFC7CE"/>
            <w:vAlign w:val="center"/>
            <w:hideMark/>
          </w:tcPr>
          <w:p w14:paraId="7E578801" w14:textId="77777777" w:rsidR="00604E12" w:rsidRPr="00207F03" w:rsidRDefault="00604E12" w:rsidP="00604E12">
            <w:pPr>
              <w:spacing w:after="0" w:line="240" w:lineRule="auto"/>
              <w:rPr>
                <w:rFonts w:eastAsia="Times New Roman"/>
                <w:color w:val="9C0006"/>
                <w:sz w:val="20"/>
                <w:szCs w:val="20"/>
                <w:lang w:eastAsia="en-US"/>
              </w:rPr>
            </w:pPr>
            <w:r w:rsidRPr="00207F03">
              <w:rPr>
                <w:rFonts w:eastAsia="Times New Roman"/>
                <w:color w:val="9C0006"/>
                <w:sz w:val="20"/>
                <w:szCs w:val="20"/>
                <w:lang w:eastAsia="en-US"/>
              </w:rPr>
              <w:t>FAIL</w:t>
            </w:r>
          </w:p>
        </w:tc>
      </w:tr>
      <w:tr w:rsidR="00604E12" w:rsidRPr="00207F03" w14:paraId="0CFB2D2B" w14:textId="77777777" w:rsidTr="00AE39B5">
        <w:trPr>
          <w:trHeight w:val="218"/>
        </w:trPr>
        <w:tc>
          <w:tcPr>
            <w:tcW w:w="10498"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2C532690" w14:textId="77777777" w:rsidR="00604E12" w:rsidRPr="00207F03" w:rsidRDefault="00604E12" w:rsidP="00604E12">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PCU-SMB (After Level Shifter)</w:t>
            </w:r>
          </w:p>
        </w:tc>
      </w:tr>
      <w:tr w:rsidR="00AE39B5" w:rsidRPr="00207F03" w14:paraId="0EB71CA4" w14:textId="77777777" w:rsidTr="00D6321D">
        <w:trPr>
          <w:trHeight w:val="256"/>
        </w:trPr>
        <w:tc>
          <w:tcPr>
            <w:tcW w:w="1862" w:type="dxa"/>
            <w:vMerge w:val="restart"/>
            <w:tcBorders>
              <w:top w:val="nil"/>
              <w:left w:val="single" w:sz="4" w:space="0" w:color="auto"/>
              <w:bottom w:val="single" w:sz="4" w:space="0" w:color="auto"/>
              <w:right w:val="single" w:sz="4" w:space="0" w:color="auto"/>
            </w:tcBorders>
            <w:shd w:val="clear" w:color="auto" w:fill="auto"/>
            <w:vAlign w:val="center"/>
            <w:hideMark/>
          </w:tcPr>
          <w:p w14:paraId="1B008FB5" w14:textId="77777777" w:rsidR="00604E12" w:rsidRPr="00207F03" w:rsidRDefault="00604E12" w:rsidP="00604E12">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SMB_3P3_CLK</w:t>
            </w:r>
          </w:p>
        </w:tc>
        <w:tc>
          <w:tcPr>
            <w:tcW w:w="1200" w:type="dxa"/>
            <w:vMerge w:val="restart"/>
            <w:tcBorders>
              <w:top w:val="nil"/>
              <w:left w:val="single" w:sz="4" w:space="0" w:color="auto"/>
              <w:bottom w:val="single" w:sz="4" w:space="0" w:color="auto"/>
              <w:right w:val="single" w:sz="4" w:space="0" w:color="auto"/>
            </w:tcBorders>
            <w:shd w:val="clear" w:color="auto" w:fill="auto"/>
            <w:vAlign w:val="center"/>
            <w:hideMark/>
          </w:tcPr>
          <w:p w14:paraId="7F95D85C" w14:textId="77777777" w:rsidR="00604E12" w:rsidRPr="00207F03" w:rsidRDefault="00604E12" w:rsidP="00604E12">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U3A1.10</w:t>
            </w:r>
          </w:p>
        </w:tc>
        <w:tc>
          <w:tcPr>
            <w:tcW w:w="2420" w:type="dxa"/>
            <w:tcBorders>
              <w:top w:val="nil"/>
              <w:left w:val="nil"/>
              <w:bottom w:val="single" w:sz="4" w:space="0" w:color="auto"/>
              <w:right w:val="single" w:sz="4" w:space="0" w:color="auto"/>
            </w:tcBorders>
            <w:shd w:val="clear" w:color="auto" w:fill="auto"/>
            <w:noWrap/>
            <w:vAlign w:val="bottom"/>
            <w:hideMark/>
          </w:tcPr>
          <w:p w14:paraId="329A37CF"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418" w:type="dxa"/>
            <w:tcBorders>
              <w:top w:val="nil"/>
              <w:left w:val="nil"/>
              <w:bottom w:val="single" w:sz="4" w:space="0" w:color="auto"/>
              <w:right w:val="single" w:sz="4" w:space="0" w:color="auto"/>
            </w:tcBorders>
            <w:shd w:val="clear" w:color="000000" w:fill="FFFFFF"/>
            <w:vAlign w:val="center"/>
            <w:hideMark/>
          </w:tcPr>
          <w:p w14:paraId="615BD9BD"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47" w:type="dxa"/>
            <w:tcBorders>
              <w:top w:val="nil"/>
              <w:left w:val="nil"/>
              <w:bottom w:val="single" w:sz="4" w:space="0" w:color="auto"/>
              <w:right w:val="single" w:sz="4" w:space="0" w:color="auto"/>
            </w:tcBorders>
            <w:shd w:val="clear" w:color="auto" w:fill="auto"/>
            <w:noWrap/>
            <w:vAlign w:val="bottom"/>
            <w:hideMark/>
          </w:tcPr>
          <w:p w14:paraId="1BBD03D3"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8" w:type="dxa"/>
            <w:tcBorders>
              <w:top w:val="nil"/>
              <w:left w:val="nil"/>
              <w:bottom w:val="single" w:sz="4" w:space="0" w:color="auto"/>
              <w:right w:val="single" w:sz="4" w:space="0" w:color="auto"/>
            </w:tcBorders>
            <w:shd w:val="clear" w:color="auto" w:fill="auto"/>
            <w:noWrap/>
            <w:vAlign w:val="bottom"/>
            <w:hideMark/>
          </w:tcPr>
          <w:p w14:paraId="3D48792A"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77" w:type="dxa"/>
            <w:tcBorders>
              <w:top w:val="nil"/>
              <w:left w:val="nil"/>
              <w:bottom w:val="single" w:sz="4" w:space="0" w:color="auto"/>
              <w:right w:val="single" w:sz="4" w:space="0" w:color="auto"/>
            </w:tcBorders>
            <w:shd w:val="clear" w:color="auto" w:fill="auto"/>
            <w:noWrap/>
            <w:vAlign w:val="bottom"/>
            <w:hideMark/>
          </w:tcPr>
          <w:p w14:paraId="205D0CFD"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82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CC7F963" w14:textId="77777777" w:rsidR="00604E12" w:rsidRPr="00207F03" w:rsidRDefault="00604E12" w:rsidP="00604E12">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E39B5" w:rsidRPr="00207F03" w14:paraId="64298D71" w14:textId="77777777" w:rsidTr="00D6321D">
        <w:trPr>
          <w:trHeight w:val="385"/>
        </w:trPr>
        <w:tc>
          <w:tcPr>
            <w:tcW w:w="1862" w:type="dxa"/>
            <w:vMerge/>
            <w:tcBorders>
              <w:top w:val="nil"/>
              <w:left w:val="single" w:sz="4" w:space="0" w:color="auto"/>
              <w:bottom w:val="single" w:sz="4" w:space="0" w:color="auto"/>
              <w:right w:val="single" w:sz="4" w:space="0" w:color="auto"/>
            </w:tcBorders>
            <w:vAlign w:val="center"/>
            <w:hideMark/>
          </w:tcPr>
          <w:p w14:paraId="21D2729B" w14:textId="77777777" w:rsidR="00604E12" w:rsidRPr="00207F03" w:rsidRDefault="00604E12" w:rsidP="00604E12">
            <w:pPr>
              <w:spacing w:after="0" w:line="240" w:lineRule="auto"/>
              <w:rPr>
                <w:rFonts w:eastAsia="Times New Roman"/>
                <w:color w:val="auto"/>
                <w:sz w:val="20"/>
                <w:szCs w:val="20"/>
                <w:lang w:eastAsia="en-US"/>
              </w:rPr>
            </w:pPr>
          </w:p>
        </w:tc>
        <w:tc>
          <w:tcPr>
            <w:tcW w:w="1200" w:type="dxa"/>
            <w:vMerge/>
            <w:tcBorders>
              <w:top w:val="nil"/>
              <w:left w:val="single" w:sz="4" w:space="0" w:color="auto"/>
              <w:bottom w:val="single" w:sz="4" w:space="0" w:color="auto"/>
              <w:right w:val="single" w:sz="4" w:space="0" w:color="auto"/>
            </w:tcBorders>
            <w:vAlign w:val="center"/>
            <w:hideMark/>
          </w:tcPr>
          <w:p w14:paraId="21837289" w14:textId="77777777" w:rsidR="00604E12" w:rsidRPr="00207F03" w:rsidRDefault="00604E12" w:rsidP="00604E12">
            <w:pPr>
              <w:spacing w:after="0" w:line="240" w:lineRule="auto"/>
              <w:rPr>
                <w:rFonts w:eastAsia="Times New Roman"/>
                <w:color w:val="auto"/>
                <w:sz w:val="20"/>
                <w:szCs w:val="20"/>
                <w:lang w:eastAsia="en-US"/>
              </w:rPr>
            </w:pPr>
          </w:p>
        </w:tc>
        <w:tc>
          <w:tcPr>
            <w:tcW w:w="2420" w:type="dxa"/>
            <w:tcBorders>
              <w:top w:val="nil"/>
              <w:left w:val="nil"/>
              <w:bottom w:val="single" w:sz="4" w:space="0" w:color="auto"/>
              <w:right w:val="single" w:sz="4" w:space="0" w:color="auto"/>
            </w:tcBorders>
            <w:shd w:val="clear" w:color="000000" w:fill="FFFFFF"/>
            <w:vAlign w:val="center"/>
            <w:hideMark/>
          </w:tcPr>
          <w:p w14:paraId="4ACDBD86"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418" w:type="dxa"/>
            <w:tcBorders>
              <w:top w:val="nil"/>
              <w:left w:val="nil"/>
              <w:bottom w:val="single" w:sz="4" w:space="0" w:color="auto"/>
              <w:right w:val="single" w:sz="4" w:space="0" w:color="auto"/>
            </w:tcBorders>
            <w:shd w:val="clear" w:color="000000" w:fill="FFFFFF"/>
            <w:vAlign w:val="center"/>
            <w:hideMark/>
          </w:tcPr>
          <w:p w14:paraId="51EC89A8"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0.23</w:t>
            </w:r>
          </w:p>
        </w:tc>
        <w:tc>
          <w:tcPr>
            <w:tcW w:w="847" w:type="dxa"/>
            <w:tcBorders>
              <w:top w:val="nil"/>
              <w:left w:val="nil"/>
              <w:bottom w:val="single" w:sz="4" w:space="0" w:color="auto"/>
              <w:right w:val="single" w:sz="4" w:space="0" w:color="auto"/>
            </w:tcBorders>
            <w:shd w:val="clear" w:color="auto" w:fill="auto"/>
            <w:noWrap/>
            <w:vAlign w:val="bottom"/>
            <w:hideMark/>
          </w:tcPr>
          <w:p w14:paraId="7A69D2E9"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8" w:type="dxa"/>
            <w:tcBorders>
              <w:top w:val="nil"/>
              <w:left w:val="nil"/>
              <w:bottom w:val="single" w:sz="4" w:space="0" w:color="auto"/>
              <w:right w:val="single" w:sz="4" w:space="0" w:color="auto"/>
            </w:tcBorders>
            <w:shd w:val="clear" w:color="auto" w:fill="auto"/>
            <w:noWrap/>
            <w:vAlign w:val="bottom"/>
            <w:hideMark/>
          </w:tcPr>
          <w:p w14:paraId="48CD2F87"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77" w:type="dxa"/>
            <w:tcBorders>
              <w:top w:val="nil"/>
              <w:left w:val="nil"/>
              <w:bottom w:val="single" w:sz="4" w:space="0" w:color="auto"/>
              <w:right w:val="single" w:sz="4" w:space="0" w:color="auto"/>
            </w:tcBorders>
            <w:shd w:val="clear" w:color="auto" w:fill="auto"/>
            <w:noWrap/>
            <w:vAlign w:val="bottom"/>
            <w:hideMark/>
          </w:tcPr>
          <w:p w14:paraId="02A523B1"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-30.30</w:t>
            </w:r>
          </w:p>
        </w:tc>
        <w:tc>
          <w:tcPr>
            <w:tcW w:w="82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456E205" w14:textId="77777777" w:rsidR="00604E12" w:rsidRPr="00207F03" w:rsidRDefault="00604E12" w:rsidP="00604E12">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E39B5" w:rsidRPr="00207F03" w14:paraId="02315763" w14:textId="77777777" w:rsidTr="00D6321D">
        <w:trPr>
          <w:trHeight w:val="256"/>
        </w:trPr>
        <w:tc>
          <w:tcPr>
            <w:tcW w:w="1862" w:type="dxa"/>
            <w:vMerge w:val="restart"/>
            <w:tcBorders>
              <w:top w:val="nil"/>
              <w:left w:val="single" w:sz="4" w:space="0" w:color="auto"/>
              <w:bottom w:val="single" w:sz="4" w:space="0" w:color="auto"/>
              <w:right w:val="single" w:sz="4" w:space="0" w:color="auto"/>
            </w:tcBorders>
            <w:shd w:val="clear" w:color="auto" w:fill="auto"/>
            <w:vAlign w:val="center"/>
            <w:hideMark/>
          </w:tcPr>
          <w:p w14:paraId="29241EAA" w14:textId="77777777" w:rsidR="00604E12" w:rsidRPr="00207F03" w:rsidRDefault="00604E12" w:rsidP="00604E12">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SMB_3P3_DAT</w:t>
            </w:r>
          </w:p>
        </w:tc>
        <w:tc>
          <w:tcPr>
            <w:tcW w:w="1200" w:type="dxa"/>
            <w:vMerge w:val="restart"/>
            <w:tcBorders>
              <w:top w:val="nil"/>
              <w:left w:val="single" w:sz="4" w:space="0" w:color="auto"/>
              <w:bottom w:val="single" w:sz="4" w:space="0" w:color="auto"/>
              <w:right w:val="single" w:sz="4" w:space="0" w:color="auto"/>
            </w:tcBorders>
            <w:shd w:val="clear" w:color="auto" w:fill="auto"/>
            <w:vAlign w:val="center"/>
            <w:hideMark/>
          </w:tcPr>
          <w:p w14:paraId="69B927D6" w14:textId="77777777" w:rsidR="00604E12" w:rsidRPr="00207F03" w:rsidRDefault="00604E12" w:rsidP="00604E12">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U3A1.9</w:t>
            </w:r>
          </w:p>
        </w:tc>
        <w:tc>
          <w:tcPr>
            <w:tcW w:w="2420" w:type="dxa"/>
            <w:tcBorders>
              <w:top w:val="nil"/>
              <w:left w:val="nil"/>
              <w:bottom w:val="single" w:sz="4" w:space="0" w:color="auto"/>
              <w:right w:val="single" w:sz="4" w:space="0" w:color="auto"/>
            </w:tcBorders>
            <w:shd w:val="clear" w:color="000000" w:fill="FFFFFF"/>
            <w:vAlign w:val="center"/>
            <w:hideMark/>
          </w:tcPr>
          <w:p w14:paraId="7F3A32E7"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418" w:type="dxa"/>
            <w:tcBorders>
              <w:top w:val="nil"/>
              <w:left w:val="nil"/>
              <w:bottom w:val="single" w:sz="4" w:space="0" w:color="auto"/>
              <w:right w:val="single" w:sz="4" w:space="0" w:color="auto"/>
            </w:tcBorders>
            <w:shd w:val="clear" w:color="000000" w:fill="FFFFFF"/>
            <w:vAlign w:val="center"/>
            <w:hideMark/>
          </w:tcPr>
          <w:p w14:paraId="76BFB2EA"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3040</w:t>
            </w:r>
          </w:p>
        </w:tc>
        <w:tc>
          <w:tcPr>
            <w:tcW w:w="847" w:type="dxa"/>
            <w:tcBorders>
              <w:top w:val="nil"/>
              <w:left w:val="nil"/>
              <w:bottom w:val="single" w:sz="4" w:space="0" w:color="auto"/>
              <w:right w:val="single" w:sz="4" w:space="0" w:color="auto"/>
            </w:tcBorders>
            <w:shd w:val="clear" w:color="000000" w:fill="FFFFFF"/>
            <w:noWrap/>
            <w:vAlign w:val="center"/>
            <w:hideMark/>
          </w:tcPr>
          <w:p w14:paraId="333FA389"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250</w:t>
            </w:r>
          </w:p>
        </w:tc>
        <w:tc>
          <w:tcPr>
            <w:tcW w:w="848" w:type="dxa"/>
            <w:tcBorders>
              <w:top w:val="nil"/>
              <w:left w:val="nil"/>
              <w:bottom w:val="single" w:sz="4" w:space="0" w:color="auto"/>
              <w:right w:val="single" w:sz="4" w:space="0" w:color="auto"/>
            </w:tcBorders>
            <w:shd w:val="clear" w:color="auto" w:fill="auto"/>
            <w:noWrap/>
            <w:vAlign w:val="bottom"/>
            <w:hideMark/>
          </w:tcPr>
          <w:p w14:paraId="2B71813C"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1077" w:type="dxa"/>
            <w:tcBorders>
              <w:top w:val="nil"/>
              <w:left w:val="nil"/>
              <w:bottom w:val="single" w:sz="4" w:space="0" w:color="auto"/>
              <w:right w:val="single" w:sz="4" w:space="0" w:color="auto"/>
            </w:tcBorders>
            <w:shd w:val="clear" w:color="auto" w:fill="auto"/>
            <w:noWrap/>
            <w:vAlign w:val="bottom"/>
            <w:hideMark/>
          </w:tcPr>
          <w:p w14:paraId="3C7792B2"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-69.60</w:t>
            </w:r>
          </w:p>
        </w:tc>
        <w:tc>
          <w:tcPr>
            <w:tcW w:w="82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2437D78" w14:textId="77777777" w:rsidR="00604E12" w:rsidRPr="00207F03" w:rsidRDefault="00604E12" w:rsidP="00604E12">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E39B5" w:rsidRPr="00207F03" w14:paraId="750C229A" w14:textId="77777777" w:rsidTr="00D6321D">
        <w:trPr>
          <w:trHeight w:val="256"/>
        </w:trPr>
        <w:tc>
          <w:tcPr>
            <w:tcW w:w="1862" w:type="dxa"/>
            <w:vMerge/>
            <w:tcBorders>
              <w:top w:val="nil"/>
              <w:left w:val="single" w:sz="4" w:space="0" w:color="auto"/>
              <w:bottom w:val="single" w:sz="4" w:space="0" w:color="auto"/>
              <w:right w:val="single" w:sz="4" w:space="0" w:color="auto"/>
            </w:tcBorders>
            <w:vAlign w:val="center"/>
            <w:hideMark/>
          </w:tcPr>
          <w:p w14:paraId="39F22EEE" w14:textId="77777777" w:rsidR="00604E12" w:rsidRPr="00207F03" w:rsidRDefault="00604E12" w:rsidP="00604E12">
            <w:pPr>
              <w:spacing w:after="0" w:line="240" w:lineRule="auto"/>
              <w:rPr>
                <w:rFonts w:eastAsia="Times New Roman"/>
                <w:color w:val="auto"/>
                <w:sz w:val="20"/>
                <w:szCs w:val="20"/>
                <w:lang w:eastAsia="en-US"/>
              </w:rPr>
            </w:pPr>
          </w:p>
        </w:tc>
        <w:tc>
          <w:tcPr>
            <w:tcW w:w="1200" w:type="dxa"/>
            <w:vMerge/>
            <w:tcBorders>
              <w:top w:val="nil"/>
              <w:left w:val="single" w:sz="4" w:space="0" w:color="auto"/>
              <w:bottom w:val="single" w:sz="4" w:space="0" w:color="auto"/>
              <w:right w:val="single" w:sz="4" w:space="0" w:color="auto"/>
            </w:tcBorders>
            <w:vAlign w:val="center"/>
            <w:hideMark/>
          </w:tcPr>
          <w:p w14:paraId="1AFF429F" w14:textId="77777777" w:rsidR="00604E12" w:rsidRPr="00207F03" w:rsidRDefault="00604E12" w:rsidP="00604E12">
            <w:pPr>
              <w:spacing w:after="0" w:line="240" w:lineRule="auto"/>
              <w:rPr>
                <w:rFonts w:eastAsia="Times New Roman"/>
                <w:color w:val="auto"/>
                <w:sz w:val="20"/>
                <w:szCs w:val="20"/>
                <w:lang w:eastAsia="en-US"/>
              </w:rPr>
            </w:pPr>
          </w:p>
        </w:tc>
        <w:tc>
          <w:tcPr>
            <w:tcW w:w="2420" w:type="dxa"/>
            <w:tcBorders>
              <w:top w:val="nil"/>
              <w:left w:val="nil"/>
              <w:bottom w:val="single" w:sz="4" w:space="0" w:color="auto"/>
              <w:right w:val="single" w:sz="4" w:space="0" w:color="auto"/>
            </w:tcBorders>
            <w:shd w:val="clear" w:color="auto" w:fill="auto"/>
            <w:noWrap/>
            <w:vAlign w:val="bottom"/>
            <w:hideMark/>
          </w:tcPr>
          <w:p w14:paraId="4DAB964B"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418" w:type="dxa"/>
            <w:tcBorders>
              <w:top w:val="nil"/>
              <w:left w:val="nil"/>
              <w:bottom w:val="single" w:sz="4" w:space="0" w:color="auto"/>
              <w:right w:val="single" w:sz="4" w:space="0" w:color="auto"/>
            </w:tcBorders>
            <w:shd w:val="clear" w:color="000000" w:fill="FFFFFF"/>
            <w:vAlign w:val="center"/>
            <w:hideMark/>
          </w:tcPr>
          <w:p w14:paraId="4AB18E7E"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1620</w:t>
            </w:r>
          </w:p>
        </w:tc>
        <w:tc>
          <w:tcPr>
            <w:tcW w:w="847" w:type="dxa"/>
            <w:tcBorders>
              <w:top w:val="nil"/>
              <w:left w:val="nil"/>
              <w:bottom w:val="single" w:sz="4" w:space="0" w:color="auto"/>
              <w:right w:val="single" w:sz="4" w:space="0" w:color="auto"/>
            </w:tcBorders>
            <w:shd w:val="clear" w:color="auto" w:fill="auto"/>
            <w:noWrap/>
            <w:vAlign w:val="bottom"/>
            <w:hideMark/>
          </w:tcPr>
          <w:p w14:paraId="18B44A0C"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848" w:type="dxa"/>
            <w:tcBorders>
              <w:top w:val="nil"/>
              <w:left w:val="nil"/>
              <w:bottom w:val="single" w:sz="4" w:space="0" w:color="auto"/>
              <w:right w:val="single" w:sz="4" w:space="0" w:color="auto"/>
            </w:tcBorders>
            <w:shd w:val="clear" w:color="auto" w:fill="auto"/>
            <w:noWrap/>
            <w:vAlign w:val="bottom"/>
            <w:hideMark/>
          </w:tcPr>
          <w:p w14:paraId="578972C5"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1077" w:type="dxa"/>
            <w:tcBorders>
              <w:top w:val="nil"/>
              <w:left w:val="nil"/>
              <w:bottom w:val="single" w:sz="4" w:space="0" w:color="auto"/>
              <w:right w:val="single" w:sz="4" w:space="0" w:color="auto"/>
            </w:tcBorders>
            <w:shd w:val="clear" w:color="auto" w:fill="auto"/>
            <w:noWrap/>
            <w:vAlign w:val="bottom"/>
            <w:hideMark/>
          </w:tcPr>
          <w:p w14:paraId="4F04C330"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-83.80</w:t>
            </w:r>
          </w:p>
        </w:tc>
        <w:tc>
          <w:tcPr>
            <w:tcW w:w="82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4C0D731" w14:textId="77777777" w:rsidR="00604E12" w:rsidRPr="00207F03" w:rsidRDefault="00604E12" w:rsidP="00604E12">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E39B5" w:rsidRPr="00207F03" w14:paraId="1E295700" w14:textId="77777777" w:rsidTr="00D6321D">
        <w:trPr>
          <w:trHeight w:val="256"/>
        </w:trPr>
        <w:tc>
          <w:tcPr>
            <w:tcW w:w="1862" w:type="dxa"/>
            <w:vMerge/>
            <w:tcBorders>
              <w:top w:val="nil"/>
              <w:left w:val="single" w:sz="4" w:space="0" w:color="auto"/>
              <w:bottom w:val="single" w:sz="4" w:space="0" w:color="auto"/>
              <w:right w:val="single" w:sz="4" w:space="0" w:color="auto"/>
            </w:tcBorders>
            <w:vAlign w:val="center"/>
            <w:hideMark/>
          </w:tcPr>
          <w:p w14:paraId="6D9869CD" w14:textId="77777777" w:rsidR="00604E12" w:rsidRPr="00207F03" w:rsidRDefault="00604E12" w:rsidP="00604E12">
            <w:pPr>
              <w:spacing w:after="0" w:line="240" w:lineRule="auto"/>
              <w:rPr>
                <w:rFonts w:eastAsia="Times New Roman"/>
                <w:color w:val="auto"/>
                <w:sz w:val="20"/>
                <w:szCs w:val="20"/>
                <w:lang w:eastAsia="en-US"/>
              </w:rPr>
            </w:pPr>
          </w:p>
        </w:tc>
        <w:tc>
          <w:tcPr>
            <w:tcW w:w="1200" w:type="dxa"/>
            <w:vMerge/>
            <w:tcBorders>
              <w:top w:val="nil"/>
              <w:left w:val="single" w:sz="4" w:space="0" w:color="auto"/>
              <w:bottom w:val="single" w:sz="4" w:space="0" w:color="auto"/>
              <w:right w:val="single" w:sz="4" w:space="0" w:color="auto"/>
            </w:tcBorders>
            <w:vAlign w:val="center"/>
            <w:hideMark/>
          </w:tcPr>
          <w:p w14:paraId="0B1FC10E" w14:textId="77777777" w:rsidR="00604E12" w:rsidRPr="00207F03" w:rsidRDefault="00604E12" w:rsidP="00604E12">
            <w:pPr>
              <w:spacing w:after="0" w:line="240" w:lineRule="auto"/>
              <w:rPr>
                <w:rFonts w:eastAsia="Times New Roman"/>
                <w:color w:val="auto"/>
                <w:sz w:val="20"/>
                <w:szCs w:val="20"/>
                <w:lang w:eastAsia="en-US"/>
              </w:rPr>
            </w:pPr>
          </w:p>
        </w:tc>
        <w:tc>
          <w:tcPr>
            <w:tcW w:w="2420" w:type="dxa"/>
            <w:tcBorders>
              <w:top w:val="nil"/>
              <w:left w:val="nil"/>
              <w:bottom w:val="single" w:sz="4" w:space="0" w:color="auto"/>
              <w:right w:val="single" w:sz="4" w:space="0" w:color="auto"/>
            </w:tcBorders>
            <w:shd w:val="clear" w:color="auto" w:fill="auto"/>
            <w:noWrap/>
            <w:vAlign w:val="bottom"/>
            <w:hideMark/>
          </w:tcPr>
          <w:p w14:paraId="5C3DF8FF"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418" w:type="dxa"/>
            <w:tcBorders>
              <w:top w:val="nil"/>
              <w:left w:val="nil"/>
              <w:bottom w:val="single" w:sz="4" w:space="0" w:color="auto"/>
              <w:right w:val="single" w:sz="4" w:space="0" w:color="auto"/>
            </w:tcBorders>
            <w:shd w:val="clear" w:color="000000" w:fill="FFFFFF"/>
            <w:vAlign w:val="center"/>
            <w:hideMark/>
          </w:tcPr>
          <w:p w14:paraId="50863058"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47" w:type="dxa"/>
            <w:tcBorders>
              <w:top w:val="nil"/>
              <w:left w:val="nil"/>
              <w:bottom w:val="single" w:sz="4" w:space="0" w:color="auto"/>
              <w:right w:val="single" w:sz="4" w:space="0" w:color="auto"/>
            </w:tcBorders>
            <w:shd w:val="clear" w:color="auto" w:fill="auto"/>
            <w:noWrap/>
            <w:vAlign w:val="bottom"/>
            <w:hideMark/>
          </w:tcPr>
          <w:p w14:paraId="46F9746A"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8" w:type="dxa"/>
            <w:tcBorders>
              <w:top w:val="nil"/>
              <w:left w:val="nil"/>
              <w:bottom w:val="single" w:sz="4" w:space="0" w:color="auto"/>
              <w:right w:val="single" w:sz="4" w:space="0" w:color="auto"/>
            </w:tcBorders>
            <w:shd w:val="clear" w:color="auto" w:fill="auto"/>
            <w:noWrap/>
            <w:vAlign w:val="bottom"/>
            <w:hideMark/>
          </w:tcPr>
          <w:p w14:paraId="6AF3D52E"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77" w:type="dxa"/>
            <w:tcBorders>
              <w:top w:val="nil"/>
              <w:left w:val="nil"/>
              <w:bottom w:val="single" w:sz="4" w:space="0" w:color="auto"/>
              <w:right w:val="single" w:sz="4" w:space="0" w:color="auto"/>
            </w:tcBorders>
            <w:shd w:val="clear" w:color="auto" w:fill="auto"/>
            <w:noWrap/>
            <w:vAlign w:val="bottom"/>
            <w:hideMark/>
          </w:tcPr>
          <w:p w14:paraId="27463B46"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82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C5CC61E" w14:textId="77777777" w:rsidR="00604E12" w:rsidRPr="00207F03" w:rsidRDefault="00604E12" w:rsidP="00604E12">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E39B5" w:rsidRPr="00207F03" w14:paraId="44DBAD08" w14:textId="77777777" w:rsidTr="00D6321D">
        <w:trPr>
          <w:trHeight w:val="256"/>
        </w:trPr>
        <w:tc>
          <w:tcPr>
            <w:tcW w:w="1862" w:type="dxa"/>
            <w:vMerge/>
            <w:tcBorders>
              <w:top w:val="nil"/>
              <w:left w:val="single" w:sz="4" w:space="0" w:color="auto"/>
              <w:bottom w:val="single" w:sz="4" w:space="0" w:color="auto"/>
              <w:right w:val="single" w:sz="4" w:space="0" w:color="auto"/>
            </w:tcBorders>
            <w:vAlign w:val="center"/>
            <w:hideMark/>
          </w:tcPr>
          <w:p w14:paraId="32FB5645" w14:textId="77777777" w:rsidR="00604E12" w:rsidRPr="00207F03" w:rsidRDefault="00604E12" w:rsidP="00604E12">
            <w:pPr>
              <w:spacing w:after="0" w:line="240" w:lineRule="auto"/>
              <w:rPr>
                <w:rFonts w:eastAsia="Times New Roman"/>
                <w:color w:val="auto"/>
                <w:sz w:val="20"/>
                <w:szCs w:val="20"/>
                <w:lang w:eastAsia="en-US"/>
              </w:rPr>
            </w:pPr>
          </w:p>
        </w:tc>
        <w:tc>
          <w:tcPr>
            <w:tcW w:w="1200" w:type="dxa"/>
            <w:vMerge/>
            <w:tcBorders>
              <w:top w:val="nil"/>
              <w:left w:val="single" w:sz="4" w:space="0" w:color="auto"/>
              <w:bottom w:val="single" w:sz="4" w:space="0" w:color="auto"/>
              <w:right w:val="single" w:sz="4" w:space="0" w:color="auto"/>
            </w:tcBorders>
            <w:vAlign w:val="center"/>
            <w:hideMark/>
          </w:tcPr>
          <w:p w14:paraId="6F29628A" w14:textId="77777777" w:rsidR="00604E12" w:rsidRPr="00207F03" w:rsidRDefault="00604E12" w:rsidP="00604E12">
            <w:pPr>
              <w:spacing w:after="0" w:line="240" w:lineRule="auto"/>
              <w:rPr>
                <w:rFonts w:eastAsia="Times New Roman"/>
                <w:color w:val="auto"/>
                <w:sz w:val="20"/>
                <w:szCs w:val="20"/>
                <w:lang w:eastAsia="en-US"/>
              </w:rPr>
            </w:pPr>
          </w:p>
        </w:tc>
        <w:tc>
          <w:tcPr>
            <w:tcW w:w="2420" w:type="dxa"/>
            <w:tcBorders>
              <w:top w:val="nil"/>
              <w:left w:val="nil"/>
              <w:bottom w:val="single" w:sz="4" w:space="0" w:color="auto"/>
              <w:right w:val="single" w:sz="4" w:space="0" w:color="auto"/>
            </w:tcBorders>
            <w:shd w:val="clear" w:color="000000" w:fill="FFFFFF"/>
            <w:vAlign w:val="center"/>
            <w:hideMark/>
          </w:tcPr>
          <w:p w14:paraId="21B6414B" w14:textId="77777777" w:rsidR="00604E12" w:rsidRPr="00207F03" w:rsidRDefault="00604E12" w:rsidP="00604E12">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418" w:type="dxa"/>
            <w:tcBorders>
              <w:top w:val="nil"/>
              <w:left w:val="nil"/>
              <w:bottom w:val="single" w:sz="4" w:space="0" w:color="auto"/>
              <w:right w:val="single" w:sz="4" w:space="0" w:color="auto"/>
            </w:tcBorders>
            <w:shd w:val="clear" w:color="000000" w:fill="FFFFFF"/>
            <w:vAlign w:val="center"/>
            <w:hideMark/>
          </w:tcPr>
          <w:p w14:paraId="67F3A925" w14:textId="77777777" w:rsidR="00604E12" w:rsidRPr="00207F03" w:rsidRDefault="00604E12" w:rsidP="00604E1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0.28</w:t>
            </w:r>
          </w:p>
        </w:tc>
        <w:tc>
          <w:tcPr>
            <w:tcW w:w="847" w:type="dxa"/>
            <w:tcBorders>
              <w:top w:val="nil"/>
              <w:left w:val="nil"/>
              <w:bottom w:val="single" w:sz="4" w:space="0" w:color="auto"/>
              <w:right w:val="single" w:sz="4" w:space="0" w:color="auto"/>
            </w:tcBorders>
            <w:shd w:val="clear" w:color="auto" w:fill="auto"/>
            <w:noWrap/>
            <w:vAlign w:val="bottom"/>
            <w:hideMark/>
          </w:tcPr>
          <w:p w14:paraId="09ACD48D"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8" w:type="dxa"/>
            <w:tcBorders>
              <w:top w:val="nil"/>
              <w:left w:val="nil"/>
              <w:bottom w:val="single" w:sz="4" w:space="0" w:color="auto"/>
              <w:right w:val="single" w:sz="4" w:space="0" w:color="auto"/>
            </w:tcBorders>
            <w:shd w:val="clear" w:color="auto" w:fill="auto"/>
            <w:noWrap/>
            <w:vAlign w:val="bottom"/>
            <w:hideMark/>
          </w:tcPr>
          <w:p w14:paraId="4662CC1C"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77" w:type="dxa"/>
            <w:tcBorders>
              <w:top w:val="nil"/>
              <w:left w:val="nil"/>
              <w:bottom w:val="single" w:sz="4" w:space="0" w:color="auto"/>
              <w:right w:val="single" w:sz="4" w:space="0" w:color="auto"/>
            </w:tcBorders>
            <w:shd w:val="clear" w:color="auto" w:fill="auto"/>
            <w:noWrap/>
            <w:vAlign w:val="bottom"/>
            <w:hideMark/>
          </w:tcPr>
          <w:p w14:paraId="573D326D" w14:textId="77777777" w:rsidR="00604E12" w:rsidRPr="00207F03" w:rsidRDefault="00604E12" w:rsidP="00604E12">
            <w:pPr>
              <w:spacing w:after="0" w:line="240" w:lineRule="auto"/>
              <w:rPr>
                <w:rFonts w:eastAsia="Times New Roman"/>
                <w:sz w:val="22"/>
                <w:szCs w:val="22"/>
                <w:lang w:eastAsia="en-US"/>
              </w:rPr>
            </w:pPr>
            <w:r w:rsidRPr="00207F03">
              <w:rPr>
                <w:rFonts w:eastAsia="Times New Roman"/>
                <w:sz w:val="22"/>
                <w:szCs w:val="22"/>
                <w:lang w:eastAsia="en-US"/>
              </w:rPr>
              <w:t>-15.15</w:t>
            </w:r>
          </w:p>
        </w:tc>
        <w:tc>
          <w:tcPr>
            <w:tcW w:w="82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1C45AC9" w14:textId="77777777" w:rsidR="00604E12" w:rsidRPr="00207F03" w:rsidRDefault="00604E12" w:rsidP="00604E12">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14CDFD25" w14:textId="3EBB0EE3" w:rsidR="00283877" w:rsidRPr="00207F03" w:rsidRDefault="00283877" w:rsidP="00283877">
      <w:pPr>
        <w:rPr>
          <w:color w:val="auto"/>
        </w:rPr>
      </w:pPr>
      <w:r w:rsidRPr="00207F03">
        <w:rPr>
          <w:b/>
          <w:bCs/>
          <w:color w:val="345A8A"/>
          <w:kern w:val="32"/>
          <w:sz w:val="32"/>
          <w:szCs w:val="32"/>
        </w:rPr>
        <w:fldChar w:fldCharType="begin"/>
      </w:r>
      <w:r w:rsidRPr="00207F03">
        <w:instrText xml:space="preserve"> LINK </w:instrText>
      </w:r>
      <w:r w:rsidR="007B247A" w:rsidRPr="00207F03">
        <w:instrText xml:space="preserve">Excel.Sheet.12 "D:\\Work Directory\\Projects\\Facebook\\DVT\\Test Documents\\CPU PCU-SMB Measurement Logs with Waveform.xlsx" "I2C Validation_SI!R2C1:R14C7" </w:instrText>
      </w:r>
      <w:r w:rsidRPr="00207F03">
        <w:instrText xml:space="preserve">\a \f 4 \h  \* MERGEFORMAT </w:instrText>
      </w:r>
      <w:r w:rsidRPr="00207F03">
        <w:rPr>
          <w:b/>
          <w:bCs/>
          <w:color w:val="345A8A"/>
          <w:kern w:val="32"/>
          <w:sz w:val="32"/>
          <w:szCs w:val="32"/>
        </w:rPr>
        <w:fldChar w:fldCharType="separate"/>
      </w:r>
    </w:p>
    <w:p w14:paraId="5DEC009C" w14:textId="0955434D" w:rsidR="00240780" w:rsidRPr="000F2298" w:rsidRDefault="00283877" w:rsidP="00240780">
      <w:r w:rsidRPr="00207F03">
        <w:fldChar w:fldCharType="end"/>
      </w:r>
      <w:r w:rsidR="00EE25B3" w:rsidRPr="00207F03">
        <w:rPr>
          <w:b/>
          <w:u w:val="single"/>
        </w:rPr>
        <w:t>NOTE:</w:t>
      </w:r>
      <w:r w:rsidR="00AE13B0" w:rsidRPr="00207F03">
        <w:rPr>
          <w:b/>
        </w:rPr>
        <w:t xml:space="preserve"> </w:t>
      </w:r>
      <w:r w:rsidR="00240780">
        <w:rPr>
          <w:b/>
        </w:rPr>
        <w:t xml:space="preserve"> </w:t>
      </w:r>
      <w:r w:rsidR="00240780">
        <w:t>Failure Resolution: Series termination changed to 10 Ohms in Rev C</w:t>
      </w:r>
      <w:r w:rsidR="00781930">
        <w:t>.</w:t>
      </w:r>
    </w:p>
    <w:p w14:paraId="0C6D236E" w14:textId="77777777" w:rsidR="0072423C" w:rsidRPr="00207F03" w:rsidRDefault="0072423C" w:rsidP="0072423C">
      <w:pPr>
        <w:pStyle w:val="ListParagraph"/>
        <w:spacing w:after="0"/>
        <w:rPr>
          <w:rFonts w:ascii="Times New Roman" w:hAnsi="Times New Roman" w:cs="Times New Roman"/>
          <w:b/>
          <w:color w:val="365F91" w:themeColor="accent1" w:themeShade="BF"/>
        </w:rPr>
      </w:pPr>
    </w:p>
    <w:p w14:paraId="0778B067" w14:textId="16939268" w:rsidR="0072423C" w:rsidRPr="00207F03" w:rsidRDefault="0072423C" w:rsidP="0072423C">
      <w:pPr>
        <w:pStyle w:val="ListParagraph"/>
        <w:spacing w:after="0"/>
        <w:ind w:left="360"/>
        <w:rPr>
          <w:rFonts w:ascii="Times New Roman" w:hAnsi="Times New Roman" w:cs="Times New Roman"/>
          <w:b/>
          <w:color w:val="365F91" w:themeColor="accent1" w:themeShade="BF"/>
        </w:rPr>
      </w:pPr>
      <w:r w:rsidRPr="00207F03">
        <w:rPr>
          <w:rFonts w:ascii="Times New Roman" w:hAnsi="Times New Roman" w:cs="Times New Roman"/>
          <w:b/>
          <w:color w:val="365F91" w:themeColor="accent1" w:themeShade="BF"/>
        </w:rPr>
        <w:lastRenderedPageBreak/>
        <w:t>The detailed analysis report with waveform captured for PCU SMBus</w:t>
      </w:r>
      <w:r w:rsidR="00CD352C" w:rsidRPr="00207F03">
        <w:rPr>
          <w:rFonts w:ascii="Times New Roman" w:hAnsi="Times New Roman" w:cs="Times New Roman"/>
          <w:b/>
          <w:color w:val="365F91" w:themeColor="accent1" w:themeShade="BF"/>
        </w:rPr>
        <w:t xml:space="preserve"> - Signal Integrity</w:t>
      </w:r>
      <w:r w:rsidRPr="00207F03">
        <w:rPr>
          <w:rFonts w:ascii="Times New Roman" w:hAnsi="Times New Roman" w:cs="Times New Roman"/>
          <w:b/>
          <w:color w:val="365F91" w:themeColor="accent1" w:themeShade="BF"/>
        </w:rPr>
        <w:t xml:space="preserve"> is embedded in the xls document attached </w:t>
      </w:r>
      <w:r w:rsidR="00A46086">
        <w:rPr>
          <w:rFonts w:ascii="Times New Roman" w:hAnsi="Times New Roman" w:cs="Times New Roman"/>
          <w:b/>
          <w:color w:val="365F91" w:themeColor="accent1" w:themeShade="BF"/>
        </w:rPr>
        <w:t>herewith.</w:t>
      </w:r>
    </w:p>
    <w:p w14:paraId="3C140ED9" w14:textId="77777777" w:rsidR="0072423C" w:rsidRPr="00207F03" w:rsidRDefault="0072423C" w:rsidP="0072423C">
      <w:pPr>
        <w:spacing w:after="0"/>
        <w:ind w:left="360"/>
        <w:rPr>
          <w:b/>
          <w:color w:val="365F91" w:themeColor="accent1" w:themeShade="BF"/>
        </w:rPr>
      </w:pPr>
    </w:p>
    <w:bookmarkStart w:id="640" w:name="_MON_1544369443"/>
    <w:bookmarkEnd w:id="640"/>
    <w:p w14:paraId="2C3721FC" w14:textId="23FB00F4" w:rsidR="0072423C" w:rsidRPr="00207F03" w:rsidRDefault="006016A2" w:rsidP="00CD352C">
      <w:pPr>
        <w:tabs>
          <w:tab w:val="left" w:pos="720"/>
        </w:tabs>
        <w:rPr>
          <w:color w:val="000000" w:themeColor="text1"/>
          <w:sz w:val="22"/>
          <w:szCs w:val="22"/>
          <w:u w:val="single"/>
        </w:rPr>
      </w:pPr>
      <w:r w:rsidRPr="00207F03">
        <w:object w:dxaOrig="1550" w:dyaOrig="991" w14:anchorId="5A1F8D32">
          <v:shape id="_x0000_i1078" type="#_x0000_t75" style="width:81.2pt;height:53.6pt" o:ole="">
            <v:imagedata r:id="rId119" o:title=""/>
          </v:shape>
          <o:OLEObject Type="Embed" ProgID="Excel.Sheet.12" ShapeID="_x0000_i1078" DrawAspect="Icon" ObjectID="_1576838404" r:id="rId120"/>
        </w:object>
      </w:r>
    </w:p>
    <w:p w14:paraId="521ED8D4" w14:textId="77777777" w:rsidR="00283877" w:rsidRPr="00207F03" w:rsidRDefault="00283877" w:rsidP="00D9595C">
      <w:pPr>
        <w:pStyle w:val="Heading1"/>
        <w:numPr>
          <w:ilvl w:val="3"/>
          <w:numId w:val="5"/>
        </w:numPr>
        <w:spacing w:before="0" w:after="240" w:line="240" w:lineRule="auto"/>
        <w:rPr>
          <w:b w:val="0"/>
          <w:color w:val="365F91" w:themeColor="accent1" w:themeShade="BF"/>
          <w:sz w:val="26"/>
          <w:szCs w:val="26"/>
        </w:rPr>
      </w:pPr>
      <w:bookmarkStart w:id="641" w:name="_Toc464337375"/>
      <w:bookmarkStart w:id="642" w:name="_Toc471231749"/>
      <w:r w:rsidRPr="00207F03">
        <w:rPr>
          <w:b w:val="0"/>
          <w:color w:val="365F91" w:themeColor="accent1" w:themeShade="BF"/>
          <w:sz w:val="26"/>
          <w:szCs w:val="26"/>
        </w:rPr>
        <w:t>Test ID / Test Name: CPU.6.3 / Functional validation</w:t>
      </w:r>
      <w:bookmarkEnd w:id="641"/>
      <w:bookmarkEnd w:id="642"/>
    </w:p>
    <w:p w14:paraId="0471156F"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43" w:name="_Toc464337376"/>
      <w:bookmarkStart w:id="644" w:name="_Toc471231750"/>
      <w:r w:rsidRPr="00207F03">
        <w:rPr>
          <w:b w:val="0"/>
          <w:color w:val="365F91" w:themeColor="accent1" w:themeShade="BF"/>
          <w:sz w:val="24"/>
          <w:szCs w:val="24"/>
        </w:rPr>
        <w:t>Purpose</w:t>
      </w:r>
      <w:bookmarkEnd w:id="643"/>
      <w:bookmarkEnd w:id="644"/>
    </w:p>
    <w:p w14:paraId="015003B1" w14:textId="387713D8" w:rsidR="00283877" w:rsidRPr="00207F03" w:rsidRDefault="00283877" w:rsidP="00283877">
      <w:pPr>
        <w:spacing w:line="360" w:lineRule="auto"/>
        <w:ind w:left="360"/>
        <w:jc w:val="both"/>
        <w:rPr>
          <w:sz w:val="22"/>
        </w:rPr>
      </w:pPr>
      <w:r w:rsidRPr="00207F03">
        <w:t xml:space="preserve">The purpose of the test case is to validate the </w:t>
      </w:r>
      <w:r w:rsidR="00B12656">
        <w:t>SMBus</w:t>
      </w:r>
      <w:r w:rsidR="003F41D1" w:rsidRPr="00207F03">
        <w:t xml:space="preserve"> interface </w:t>
      </w:r>
      <w:r w:rsidRPr="00207F03">
        <w:t>of temperature sensor</w:t>
      </w:r>
      <w:r w:rsidR="003F41D1" w:rsidRPr="00207F03">
        <w:t>.</w:t>
      </w:r>
    </w:p>
    <w:p w14:paraId="75AA51E6"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45" w:name="_Toc464337377"/>
      <w:bookmarkStart w:id="646" w:name="_Toc471231751"/>
      <w:r w:rsidRPr="00207F03">
        <w:rPr>
          <w:b w:val="0"/>
          <w:color w:val="365F91" w:themeColor="accent1" w:themeShade="BF"/>
          <w:sz w:val="24"/>
          <w:szCs w:val="24"/>
        </w:rPr>
        <w:t>Test and Measurement Method</w:t>
      </w:r>
      <w:bookmarkEnd w:id="645"/>
      <w:bookmarkEnd w:id="646"/>
    </w:p>
    <w:p w14:paraId="2214D207" w14:textId="615211B3" w:rsidR="00283877" w:rsidRPr="00207F03" w:rsidRDefault="00283877" w:rsidP="00283877">
      <w:pPr>
        <w:spacing w:line="360" w:lineRule="auto"/>
        <w:ind w:left="360"/>
        <w:jc w:val="both"/>
        <w:rPr>
          <w:sz w:val="22"/>
        </w:rPr>
      </w:pPr>
      <w:r w:rsidRPr="00207F03">
        <w:rPr>
          <w:sz w:val="22"/>
        </w:rPr>
        <w:t xml:space="preserve">This test is conducted by reading I2C9 bus at address </w:t>
      </w:r>
      <w:r w:rsidRPr="00207F03">
        <w:rPr>
          <w:color w:val="000000" w:themeColor="text1"/>
          <w:sz w:val="22"/>
        </w:rPr>
        <w:t>3DH and 3EH for respective device ID and manufacture ID</w:t>
      </w:r>
      <w:r w:rsidRPr="00207F03">
        <w:rPr>
          <w:sz w:val="22"/>
        </w:rPr>
        <w:t xml:space="preserve"> and read values 81H and 41H respectively. Please refer to Section </w:t>
      </w:r>
      <w:r w:rsidR="00D0011C" w:rsidRPr="00207F03">
        <w:rPr>
          <w:b/>
          <w:bCs/>
          <w:sz w:val="22"/>
          <w:szCs w:val="22"/>
        </w:rPr>
        <w:t xml:space="preserve">5.2.4.4 </w:t>
      </w:r>
      <w:r w:rsidR="008B5EEE" w:rsidRPr="00207F03">
        <w:rPr>
          <w:sz w:val="22"/>
        </w:rPr>
        <w:t>in latest version of “OC_CONNECT_1_GBC_Test_Specification” document</w:t>
      </w:r>
      <w:r w:rsidRPr="00207F03">
        <w:rPr>
          <w:sz w:val="22"/>
        </w:rPr>
        <w:t xml:space="preserve"> for detailed test procedure.</w:t>
      </w:r>
    </w:p>
    <w:p w14:paraId="13CA2419"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47" w:name="_Toc464337378"/>
      <w:bookmarkStart w:id="648" w:name="_Toc471231752"/>
      <w:r w:rsidRPr="00207F03">
        <w:rPr>
          <w:b w:val="0"/>
          <w:color w:val="365F91" w:themeColor="accent1" w:themeShade="BF"/>
          <w:sz w:val="24"/>
          <w:szCs w:val="24"/>
        </w:rPr>
        <w:t>Test Condition</w:t>
      </w:r>
      <w:bookmarkEnd w:id="647"/>
      <w:bookmarkEnd w:id="648"/>
      <w:r w:rsidRPr="00207F03">
        <w:rPr>
          <w:b w:val="0"/>
          <w:color w:val="365F91" w:themeColor="accent1" w:themeShade="BF"/>
          <w:sz w:val="24"/>
          <w:szCs w:val="24"/>
        </w:rPr>
        <w:t xml:space="preserve"> </w:t>
      </w:r>
    </w:p>
    <w:p w14:paraId="4CD7867B" w14:textId="4A30A05C" w:rsidR="00283877" w:rsidRPr="00207F03" w:rsidRDefault="00283877" w:rsidP="00283877">
      <w:pPr>
        <w:spacing w:after="120"/>
        <w:ind w:left="360"/>
        <w:jc w:val="both"/>
        <w:rPr>
          <w:sz w:val="22"/>
        </w:rPr>
      </w:pPr>
      <w:r w:rsidRPr="00207F03">
        <w:rPr>
          <w:sz w:val="22"/>
        </w:rPr>
        <w:t>Ambient Temperature25˚C</w:t>
      </w:r>
      <w:r w:rsidRPr="00207F03">
        <w:rPr>
          <w:sz w:val="22"/>
        </w:rPr>
        <w:tab/>
      </w:r>
      <w:r w:rsidRPr="00207F03">
        <w:rPr>
          <w:sz w:val="22"/>
        </w:rPr>
        <w:tab/>
      </w:r>
      <w:r w:rsidRPr="00207F03">
        <w:rPr>
          <w:sz w:val="22"/>
        </w:rPr>
        <w:tab/>
      </w:r>
    </w:p>
    <w:p w14:paraId="034F0DC1" w14:textId="77777777" w:rsidR="00283877" w:rsidRPr="00207F03" w:rsidRDefault="00283877" w:rsidP="00283877">
      <w:pPr>
        <w:spacing w:after="120"/>
        <w:ind w:left="360"/>
        <w:jc w:val="both"/>
        <w:rPr>
          <w:sz w:val="22"/>
        </w:rPr>
      </w:pPr>
      <w:r w:rsidRPr="00207F03">
        <w:rPr>
          <w:sz w:val="22"/>
        </w:rPr>
        <w:t>Operating Voltage – 18V</w:t>
      </w:r>
    </w:p>
    <w:p w14:paraId="0ACF5C44" w14:textId="77777777" w:rsidR="00283877" w:rsidRPr="00207F03" w:rsidRDefault="00283877" w:rsidP="00283877">
      <w:pPr>
        <w:spacing w:after="120"/>
        <w:ind w:left="360"/>
        <w:jc w:val="both"/>
        <w:rPr>
          <w:sz w:val="22"/>
        </w:rPr>
      </w:pPr>
      <w:r w:rsidRPr="00207F03">
        <w:rPr>
          <w:sz w:val="22"/>
        </w:rPr>
        <w:t>System load – Typical</w:t>
      </w:r>
    </w:p>
    <w:p w14:paraId="50134431" w14:textId="77777777" w:rsidR="00283877" w:rsidRPr="00207F03" w:rsidRDefault="00283877" w:rsidP="00283877">
      <w:pPr>
        <w:ind w:left="360"/>
      </w:pPr>
    </w:p>
    <w:p w14:paraId="0E2BF212"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49" w:name="_Toc464337379"/>
      <w:bookmarkStart w:id="650" w:name="_Toc471231753"/>
      <w:r w:rsidRPr="00207F03">
        <w:rPr>
          <w:b w:val="0"/>
          <w:color w:val="365F91" w:themeColor="accent1" w:themeShade="BF"/>
          <w:sz w:val="24"/>
          <w:szCs w:val="24"/>
        </w:rPr>
        <w:t>DUT Sample Information</w:t>
      </w:r>
      <w:bookmarkEnd w:id="649"/>
      <w:bookmarkEnd w:id="650"/>
    </w:p>
    <w:p w14:paraId="46F264C5" w14:textId="79AC40F4" w:rsidR="00283877" w:rsidRPr="00207F03" w:rsidRDefault="00283877" w:rsidP="00283877">
      <w:pPr>
        <w:autoSpaceDE w:val="0"/>
        <w:autoSpaceDN w:val="0"/>
        <w:spacing w:after="0"/>
        <w:ind w:left="360"/>
        <w:rPr>
          <w:sz w:val="22"/>
        </w:rPr>
      </w:pPr>
      <w:r w:rsidRPr="00207F03">
        <w:t xml:space="preserve">      </w:t>
      </w:r>
      <w:r w:rsidRPr="00207F03">
        <w:rPr>
          <w:sz w:val="22"/>
        </w:rPr>
        <w:t xml:space="preserve">GBC Board Serial Number – </w:t>
      </w:r>
      <w:r w:rsidR="002A7CB3" w:rsidRPr="00207F03">
        <w:rPr>
          <w:sz w:val="22"/>
        </w:rPr>
        <w:t>WZ1630LIFE2GBC0002</w:t>
      </w:r>
    </w:p>
    <w:p w14:paraId="5C10B74D" w14:textId="468EFDF1" w:rsidR="00283877" w:rsidRPr="00207F03" w:rsidRDefault="00283877" w:rsidP="00283877">
      <w:pPr>
        <w:autoSpaceDE w:val="0"/>
        <w:autoSpaceDN w:val="0"/>
        <w:spacing w:before="240" w:after="0"/>
        <w:ind w:left="360"/>
        <w:rPr>
          <w:sz w:val="22"/>
        </w:rPr>
      </w:pPr>
      <w:r w:rsidRPr="00207F03">
        <w:rPr>
          <w:sz w:val="22"/>
        </w:rPr>
        <w:t xml:space="preserve">       </w:t>
      </w:r>
      <w:r w:rsidR="00447D12" w:rsidRPr="00207F03">
        <w:rPr>
          <w:sz w:val="22"/>
        </w:rPr>
        <w:t xml:space="preserve">Software versions – Linux 14.4.4 with </w:t>
      </w:r>
      <w:r w:rsidR="00447D12" w:rsidRPr="00207F03">
        <w:t>Temp sensor SMB code</w:t>
      </w:r>
    </w:p>
    <w:p w14:paraId="0854E7BB" w14:textId="77777777" w:rsidR="00283877" w:rsidRPr="00207F03" w:rsidRDefault="00283877" w:rsidP="00283877">
      <w:pPr>
        <w:spacing w:after="120"/>
        <w:ind w:left="360"/>
        <w:jc w:val="both"/>
      </w:pPr>
    </w:p>
    <w:p w14:paraId="3C4AB3D8" w14:textId="77777777" w:rsidR="00283877" w:rsidRPr="00207F03" w:rsidRDefault="00283877" w:rsidP="00D9595C">
      <w:pPr>
        <w:pStyle w:val="Heading1"/>
        <w:numPr>
          <w:ilvl w:val="4"/>
          <w:numId w:val="5"/>
        </w:numPr>
        <w:spacing w:before="0" w:after="240" w:line="240" w:lineRule="auto"/>
        <w:rPr>
          <w:b w:val="0"/>
          <w:color w:val="365F91" w:themeColor="accent1" w:themeShade="BF"/>
          <w:sz w:val="24"/>
          <w:szCs w:val="24"/>
        </w:rPr>
      </w:pPr>
      <w:bookmarkStart w:id="651" w:name="_Toc464337380"/>
      <w:bookmarkStart w:id="652" w:name="_Toc471231754"/>
      <w:r w:rsidRPr="00207F03">
        <w:rPr>
          <w:b w:val="0"/>
          <w:color w:val="365F91" w:themeColor="accent1" w:themeShade="BF"/>
          <w:sz w:val="24"/>
          <w:szCs w:val="24"/>
        </w:rPr>
        <w:t>Test Results</w:t>
      </w:r>
      <w:bookmarkEnd w:id="651"/>
      <w:bookmarkEnd w:id="652"/>
    </w:p>
    <w:p w14:paraId="18E2472E" w14:textId="77777777" w:rsidR="00283877" w:rsidRPr="00207F03" w:rsidRDefault="00283877" w:rsidP="00283877">
      <w:pPr>
        <w:spacing w:after="0" w:line="240" w:lineRule="auto"/>
        <w:rPr>
          <w:sz w:val="22"/>
        </w:rPr>
      </w:pPr>
      <w:r w:rsidRPr="00207F03">
        <w:rPr>
          <w:rFonts w:eastAsia="Times New Roman"/>
          <w:szCs w:val="20"/>
        </w:rPr>
        <w:t xml:space="preserve">INTEL atom processor able to read Device and Manufacture ID of </w:t>
      </w:r>
      <w:r w:rsidRPr="00207F03">
        <w:t>temperature sensor</w:t>
      </w:r>
      <w:r w:rsidRPr="00207F03">
        <w:rPr>
          <w:rFonts w:eastAsia="Times New Roman"/>
          <w:szCs w:val="20"/>
        </w:rPr>
        <w:t xml:space="preserve"> and the same has been validated</w:t>
      </w:r>
      <w:r w:rsidRPr="00207F03">
        <w:rPr>
          <w:sz w:val="22"/>
        </w:rPr>
        <w:t>.</w:t>
      </w:r>
    </w:p>
    <w:p w14:paraId="76E22010" w14:textId="77777777" w:rsidR="00732C3D" w:rsidRPr="00207F03" w:rsidRDefault="00732C3D" w:rsidP="00283877">
      <w:pPr>
        <w:spacing w:after="0" w:line="240" w:lineRule="auto"/>
        <w:rPr>
          <w:sz w:val="22"/>
        </w:rPr>
      </w:pPr>
    </w:p>
    <w:p w14:paraId="6372E7EC" w14:textId="77777777" w:rsidR="00732C3D" w:rsidRPr="00207F03" w:rsidRDefault="00732C3D" w:rsidP="00D21E55">
      <w:pPr>
        <w:pStyle w:val="Heading1"/>
        <w:numPr>
          <w:ilvl w:val="4"/>
          <w:numId w:val="5"/>
        </w:numPr>
        <w:spacing w:before="0" w:after="240" w:line="240" w:lineRule="auto"/>
        <w:rPr>
          <w:b w:val="0"/>
          <w:color w:val="365F91" w:themeColor="accent1" w:themeShade="BF"/>
          <w:sz w:val="24"/>
          <w:szCs w:val="24"/>
        </w:rPr>
      </w:pPr>
      <w:r w:rsidRPr="00207F03">
        <w:rPr>
          <w:sz w:val="22"/>
        </w:rPr>
        <w:t xml:space="preserve"> </w:t>
      </w:r>
      <w:r w:rsidRPr="00207F03">
        <w:rPr>
          <w:b w:val="0"/>
          <w:color w:val="365F91" w:themeColor="accent1" w:themeShade="BF"/>
          <w:sz w:val="24"/>
          <w:szCs w:val="24"/>
        </w:rPr>
        <w:t xml:space="preserve"> </w:t>
      </w:r>
      <w:bookmarkStart w:id="653" w:name="_Toc471231755"/>
      <w:r w:rsidRPr="00207F03">
        <w:rPr>
          <w:b w:val="0"/>
          <w:color w:val="365F91" w:themeColor="accent1" w:themeShade="BF"/>
          <w:sz w:val="24"/>
          <w:szCs w:val="24"/>
        </w:rPr>
        <w:t>Measurement Logs</w:t>
      </w:r>
      <w:bookmarkEnd w:id="653"/>
    </w:p>
    <w:tbl>
      <w:tblPr>
        <w:tblW w:w="7840" w:type="dxa"/>
        <w:tblLook w:val="04A0" w:firstRow="1" w:lastRow="0" w:firstColumn="1" w:lastColumn="0" w:noHBand="0" w:noVBand="1"/>
      </w:tblPr>
      <w:tblGrid>
        <w:gridCol w:w="960"/>
        <w:gridCol w:w="1082"/>
        <w:gridCol w:w="1072"/>
        <w:gridCol w:w="1194"/>
        <w:gridCol w:w="887"/>
        <w:gridCol w:w="1033"/>
        <w:gridCol w:w="852"/>
        <w:gridCol w:w="760"/>
      </w:tblGrid>
      <w:tr w:rsidR="00732C3D" w:rsidRPr="00207F03" w14:paraId="5AB4BFBA" w14:textId="77777777" w:rsidTr="00732C3D">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4A383D79"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9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A9B24A5"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95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CD9B80A"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089"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27763944"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7D7FB32D"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91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709BE82"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9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BDE5020"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732C3D" w:rsidRPr="00207F03" w14:paraId="412C4E2F" w14:textId="77777777" w:rsidTr="00732C3D">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632C362F" w14:textId="77777777" w:rsidR="00732C3D" w:rsidRPr="00207F03" w:rsidRDefault="00732C3D" w:rsidP="00732C3D">
            <w:pPr>
              <w:spacing w:after="0" w:line="240" w:lineRule="auto"/>
              <w:rPr>
                <w:rFonts w:eastAsia="Times New Roman"/>
                <w:color w:val="auto"/>
                <w:sz w:val="20"/>
                <w:szCs w:val="20"/>
                <w:lang w:eastAsia="en-US"/>
              </w:rPr>
            </w:pPr>
          </w:p>
        </w:tc>
        <w:tc>
          <w:tcPr>
            <w:tcW w:w="1097" w:type="dxa"/>
            <w:vMerge/>
            <w:tcBorders>
              <w:top w:val="single" w:sz="4" w:space="0" w:color="FFFFFF"/>
              <w:left w:val="single" w:sz="4" w:space="0" w:color="FFFFFF"/>
              <w:bottom w:val="single" w:sz="4" w:space="0" w:color="000000"/>
              <w:right w:val="single" w:sz="4" w:space="0" w:color="FFFFFF"/>
            </w:tcBorders>
            <w:vAlign w:val="center"/>
            <w:hideMark/>
          </w:tcPr>
          <w:p w14:paraId="32278D54" w14:textId="77777777" w:rsidR="00732C3D" w:rsidRPr="00207F03" w:rsidRDefault="00732C3D" w:rsidP="00732C3D">
            <w:pPr>
              <w:spacing w:after="0" w:line="240" w:lineRule="auto"/>
              <w:rPr>
                <w:rFonts w:eastAsia="Times New Roman"/>
                <w:color w:val="auto"/>
                <w:sz w:val="20"/>
                <w:szCs w:val="20"/>
                <w:lang w:eastAsia="en-US"/>
              </w:rPr>
            </w:pPr>
          </w:p>
        </w:tc>
        <w:tc>
          <w:tcPr>
            <w:tcW w:w="958" w:type="dxa"/>
            <w:vMerge/>
            <w:tcBorders>
              <w:top w:val="single" w:sz="4" w:space="0" w:color="FFFFFF"/>
              <w:left w:val="single" w:sz="4" w:space="0" w:color="FFFFFF"/>
              <w:bottom w:val="single" w:sz="4" w:space="0" w:color="000000"/>
              <w:right w:val="single" w:sz="4" w:space="0" w:color="FFFFFF"/>
            </w:tcBorders>
            <w:vAlign w:val="center"/>
            <w:hideMark/>
          </w:tcPr>
          <w:p w14:paraId="3265AAB4" w14:textId="77777777" w:rsidR="00732C3D" w:rsidRPr="00207F03" w:rsidRDefault="00732C3D" w:rsidP="00732C3D">
            <w:pPr>
              <w:spacing w:after="0" w:line="240" w:lineRule="auto"/>
              <w:rPr>
                <w:rFonts w:eastAsia="Times New Roman"/>
                <w:color w:val="auto"/>
                <w:sz w:val="20"/>
                <w:szCs w:val="20"/>
                <w:lang w:eastAsia="en-US"/>
              </w:rPr>
            </w:pPr>
          </w:p>
        </w:tc>
        <w:tc>
          <w:tcPr>
            <w:tcW w:w="1089" w:type="dxa"/>
            <w:vMerge/>
            <w:tcBorders>
              <w:top w:val="single" w:sz="4" w:space="0" w:color="FFFFFF"/>
              <w:left w:val="single" w:sz="4" w:space="0" w:color="FFFFFF"/>
              <w:bottom w:val="single" w:sz="4" w:space="0" w:color="000000"/>
              <w:right w:val="single" w:sz="4" w:space="0" w:color="FFFFFF"/>
            </w:tcBorders>
            <w:vAlign w:val="center"/>
            <w:hideMark/>
          </w:tcPr>
          <w:p w14:paraId="01529768" w14:textId="77777777" w:rsidR="00732C3D" w:rsidRPr="00207F03" w:rsidRDefault="00732C3D" w:rsidP="00732C3D">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5887265B"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53D74607"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917" w:type="dxa"/>
            <w:vMerge/>
            <w:tcBorders>
              <w:top w:val="single" w:sz="4" w:space="0" w:color="FFFFFF"/>
              <w:left w:val="single" w:sz="4" w:space="0" w:color="FFFFFF"/>
              <w:bottom w:val="single" w:sz="4" w:space="0" w:color="000000"/>
              <w:right w:val="single" w:sz="4" w:space="0" w:color="FFFFFF"/>
            </w:tcBorders>
            <w:vAlign w:val="center"/>
            <w:hideMark/>
          </w:tcPr>
          <w:p w14:paraId="04A65F1A" w14:textId="77777777" w:rsidR="00732C3D" w:rsidRPr="00207F03" w:rsidRDefault="00732C3D" w:rsidP="00732C3D">
            <w:pPr>
              <w:spacing w:after="0" w:line="240" w:lineRule="auto"/>
              <w:rPr>
                <w:rFonts w:eastAsia="Times New Roman"/>
                <w:color w:val="auto"/>
                <w:sz w:val="20"/>
                <w:szCs w:val="20"/>
                <w:lang w:eastAsia="en-US"/>
              </w:rPr>
            </w:pPr>
          </w:p>
        </w:tc>
        <w:tc>
          <w:tcPr>
            <w:tcW w:w="899" w:type="dxa"/>
            <w:vMerge/>
            <w:tcBorders>
              <w:top w:val="single" w:sz="4" w:space="0" w:color="FFFFFF"/>
              <w:left w:val="single" w:sz="4" w:space="0" w:color="FFFFFF"/>
              <w:bottom w:val="single" w:sz="4" w:space="0" w:color="000000"/>
              <w:right w:val="single" w:sz="4" w:space="0" w:color="FFFFFF"/>
            </w:tcBorders>
            <w:vAlign w:val="center"/>
            <w:hideMark/>
          </w:tcPr>
          <w:p w14:paraId="7D9B12C7" w14:textId="77777777" w:rsidR="00732C3D" w:rsidRPr="00207F03" w:rsidRDefault="00732C3D" w:rsidP="00732C3D">
            <w:pPr>
              <w:spacing w:after="0" w:line="240" w:lineRule="auto"/>
              <w:rPr>
                <w:rFonts w:eastAsia="Times New Roman"/>
                <w:color w:val="auto"/>
                <w:sz w:val="20"/>
                <w:szCs w:val="20"/>
                <w:lang w:eastAsia="en-US"/>
              </w:rPr>
            </w:pPr>
          </w:p>
        </w:tc>
      </w:tr>
      <w:tr w:rsidR="00732C3D" w:rsidRPr="00207F03" w14:paraId="792AEE78" w14:textId="77777777" w:rsidTr="00732C3D">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5BC03E82" w14:textId="506E5CF9" w:rsidR="00732C3D" w:rsidRPr="00207F03" w:rsidRDefault="00732C3D" w:rsidP="00732C3D">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PCU - SMB</w:t>
            </w:r>
          </w:p>
        </w:tc>
      </w:tr>
      <w:tr w:rsidR="00732C3D" w:rsidRPr="00207F03" w14:paraId="74223BFA" w14:textId="77777777" w:rsidTr="00732C3D">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7F0B6B59"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5BF50FFB" w14:textId="77777777" w:rsidR="00732C3D" w:rsidRPr="00207F03" w:rsidRDefault="00732C3D" w:rsidP="00283877">
      <w:pPr>
        <w:spacing w:after="0" w:line="240" w:lineRule="auto"/>
        <w:rPr>
          <w:sz w:val="22"/>
        </w:rPr>
      </w:pPr>
    </w:p>
    <w:p w14:paraId="6A08036B" w14:textId="77777777" w:rsidR="00596860" w:rsidRPr="00207F03" w:rsidRDefault="00596860" w:rsidP="00596860">
      <w:pPr>
        <w:spacing w:after="0" w:line="240" w:lineRule="auto"/>
        <w:rPr>
          <w:rFonts w:eastAsia="Times New Roman"/>
        </w:rPr>
      </w:pPr>
      <w:r w:rsidRPr="00207F03">
        <w:rPr>
          <w:rFonts w:eastAsia="Times New Roman"/>
          <w:b/>
          <w:color w:val="365F91"/>
        </w:rPr>
        <w:t>The snapshot of functional validation of PCU SMBus is attached herewith</w:t>
      </w:r>
      <w:r w:rsidRPr="00207F03">
        <w:rPr>
          <w:rFonts w:eastAsia="Times New Roman"/>
        </w:rPr>
        <w:t>.</w:t>
      </w:r>
    </w:p>
    <w:p w14:paraId="5078156F" w14:textId="77777777" w:rsidR="00596860" w:rsidRPr="00207F03" w:rsidRDefault="00596860" w:rsidP="00596860">
      <w:pPr>
        <w:spacing w:after="0" w:line="240" w:lineRule="auto"/>
        <w:rPr>
          <w:sz w:val="22"/>
        </w:rPr>
      </w:pPr>
    </w:p>
    <w:p w14:paraId="29DB1CF1" w14:textId="753F1196" w:rsidR="00596860" w:rsidRPr="00207F03" w:rsidRDefault="002D72F2" w:rsidP="00596860">
      <w:pPr>
        <w:spacing w:after="0" w:line="240" w:lineRule="auto"/>
        <w:rPr>
          <w:sz w:val="22"/>
        </w:rPr>
      </w:pPr>
      <w:r w:rsidRPr="00207F03">
        <w:rPr>
          <w:sz w:val="22"/>
        </w:rPr>
        <w:object w:dxaOrig="2069" w:dyaOrig="1320" w14:anchorId="5EA465D0">
          <v:shape id="_x0000_i1079" type="#_x0000_t75" style="width:85pt;height:52.1pt" o:ole="">
            <v:imagedata r:id="rId121" o:title=""/>
          </v:shape>
          <o:OLEObject Type="Embed" ProgID="Package" ShapeID="_x0000_i1079" DrawAspect="Icon" ObjectID="_1576838405" r:id="rId122"/>
        </w:object>
      </w:r>
    </w:p>
    <w:p w14:paraId="0252E64A" w14:textId="77777777" w:rsidR="00643E37" w:rsidRPr="00207F03" w:rsidRDefault="00643E37" w:rsidP="00D157B7">
      <w:pPr>
        <w:spacing w:after="0" w:line="240" w:lineRule="auto"/>
        <w:rPr>
          <w:b/>
          <w:color w:val="365F91" w:themeColor="accent1" w:themeShade="BF"/>
        </w:rPr>
      </w:pPr>
    </w:p>
    <w:p w14:paraId="29FA042B" w14:textId="77777777" w:rsidR="003339BD" w:rsidRPr="00207F03" w:rsidRDefault="003339BD" w:rsidP="00D21E55">
      <w:pPr>
        <w:pStyle w:val="Heading1"/>
        <w:numPr>
          <w:ilvl w:val="2"/>
          <w:numId w:val="5"/>
        </w:numPr>
        <w:spacing w:before="0" w:after="240" w:line="240" w:lineRule="auto"/>
      </w:pPr>
      <w:bookmarkStart w:id="654" w:name="_MON_1543940997"/>
      <w:bookmarkStart w:id="655" w:name="_MON_1543943034"/>
      <w:bookmarkStart w:id="656" w:name="_MON_1538499503"/>
      <w:bookmarkStart w:id="657" w:name="_MON_1543942385"/>
      <w:bookmarkStart w:id="658" w:name="_MON_1543943242"/>
      <w:bookmarkStart w:id="659" w:name="_MON_1543943342"/>
      <w:bookmarkStart w:id="660" w:name="_MON_1543943354"/>
      <w:bookmarkStart w:id="661" w:name="_MON_1538472526"/>
      <w:bookmarkStart w:id="662" w:name="_Toc465468908"/>
      <w:bookmarkStart w:id="663" w:name="_Toc471231756"/>
      <w:bookmarkEnd w:id="654"/>
      <w:bookmarkEnd w:id="655"/>
      <w:bookmarkEnd w:id="656"/>
      <w:bookmarkEnd w:id="657"/>
      <w:bookmarkEnd w:id="658"/>
      <w:bookmarkEnd w:id="659"/>
      <w:bookmarkEnd w:id="660"/>
      <w:bookmarkEnd w:id="661"/>
      <w:r w:rsidRPr="00207F03">
        <w:t>Springville 1 - MDI</w:t>
      </w:r>
      <w:bookmarkEnd w:id="662"/>
      <w:bookmarkEnd w:id="663"/>
      <w:r w:rsidRPr="00207F03">
        <w:t xml:space="preserve"> </w:t>
      </w:r>
    </w:p>
    <w:p w14:paraId="777EC0E1" w14:textId="77777777" w:rsidR="003339BD" w:rsidRPr="00207F03" w:rsidRDefault="003339BD" w:rsidP="00D21E55">
      <w:pPr>
        <w:pStyle w:val="Heading1"/>
        <w:numPr>
          <w:ilvl w:val="3"/>
          <w:numId w:val="5"/>
        </w:numPr>
        <w:spacing w:before="0" w:after="240" w:line="240" w:lineRule="auto"/>
        <w:rPr>
          <w:b w:val="0"/>
          <w:color w:val="365F91" w:themeColor="accent1" w:themeShade="BF"/>
          <w:sz w:val="26"/>
          <w:szCs w:val="26"/>
        </w:rPr>
      </w:pPr>
      <w:bookmarkStart w:id="664" w:name="_Toc465468909"/>
      <w:bookmarkStart w:id="665" w:name="_Toc471231757"/>
      <w:r w:rsidRPr="00207F03">
        <w:rPr>
          <w:b w:val="0"/>
          <w:color w:val="365F91" w:themeColor="accent1" w:themeShade="BF"/>
          <w:sz w:val="26"/>
          <w:szCs w:val="26"/>
        </w:rPr>
        <w:t>Test ID / Test Name: CPU.7.1/ Signal characteristics</w:t>
      </w:r>
      <w:bookmarkEnd w:id="664"/>
      <w:bookmarkEnd w:id="665"/>
    </w:p>
    <w:p w14:paraId="54BA8115" w14:textId="77777777" w:rsidR="003339BD" w:rsidRPr="00207F03" w:rsidRDefault="003339BD" w:rsidP="00D21E55">
      <w:pPr>
        <w:pStyle w:val="Heading1"/>
        <w:numPr>
          <w:ilvl w:val="4"/>
          <w:numId w:val="5"/>
        </w:numPr>
        <w:spacing w:before="0" w:after="240" w:line="240" w:lineRule="auto"/>
        <w:rPr>
          <w:b w:val="0"/>
          <w:color w:val="365F91" w:themeColor="accent1" w:themeShade="BF"/>
          <w:sz w:val="24"/>
        </w:rPr>
      </w:pPr>
      <w:bookmarkStart w:id="666" w:name="_Toc465468910"/>
      <w:bookmarkStart w:id="667" w:name="_Toc471231758"/>
      <w:r w:rsidRPr="00207F03">
        <w:rPr>
          <w:b w:val="0"/>
          <w:color w:val="365F91" w:themeColor="accent1" w:themeShade="BF"/>
          <w:sz w:val="24"/>
        </w:rPr>
        <w:t>Purpose</w:t>
      </w:r>
      <w:bookmarkEnd w:id="666"/>
      <w:bookmarkEnd w:id="667"/>
    </w:p>
    <w:p w14:paraId="11F6DA86" w14:textId="77777777" w:rsidR="003339BD" w:rsidRPr="00207F03" w:rsidRDefault="003339BD" w:rsidP="003339BD">
      <w:pPr>
        <w:ind w:left="390"/>
        <w:rPr>
          <w:sz w:val="22"/>
        </w:rPr>
      </w:pPr>
      <w:r w:rsidRPr="00207F03">
        <w:rPr>
          <w:sz w:val="22"/>
        </w:rPr>
        <w:t xml:space="preserve">The purpose of this test case is to verify MDI (interface between </w:t>
      </w:r>
      <w:hyperlink r:id="rId123" w:history="1">
        <w:r w:rsidRPr="00207F03">
          <w:rPr>
            <w:sz w:val="22"/>
          </w:rPr>
          <w:t>Marvell </w:t>
        </w:r>
      </w:hyperlink>
      <w:r w:rsidRPr="00207F03">
        <w:rPr>
          <w:sz w:val="22"/>
        </w:rPr>
        <w:t>Switch</w:t>
      </w:r>
      <w:r w:rsidR="00DC2E03" w:rsidRPr="00207F03">
        <w:rPr>
          <w:sz w:val="22"/>
        </w:rPr>
        <w:t xml:space="preserve"> </w:t>
      </w:r>
      <w:r w:rsidRPr="00207F03">
        <w:rPr>
          <w:sz w:val="22"/>
        </w:rPr>
        <w:t>(88E6071) to                     Springville (WGI210AT)) signal characteristics.</w:t>
      </w:r>
    </w:p>
    <w:p w14:paraId="4629FCA1" w14:textId="77777777" w:rsidR="003339BD" w:rsidRPr="00207F03" w:rsidRDefault="003339BD" w:rsidP="00D21E55">
      <w:pPr>
        <w:pStyle w:val="Heading1"/>
        <w:numPr>
          <w:ilvl w:val="4"/>
          <w:numId w:val="5"/>
        </w:numPr>
        <w:spacing w:before="0" w:after="240" w:line="240" w:lineRule="auto"/>
        <w:rPr>
          <w:b w:val="0"/>
          <w:color w:val="365F91" w:themeColor="accent1" w:themeShade="BF"/>
          <w:sz w:val="24"/>
          <w:szCs w:val="24"/>
        </w:rPr>
      </w:pPr>
      <w:bookmarkStart w:id="668" w:name="_Toc465468911"/>
      <w:bookmarkStart w:id="669" w:name="_Toc471231759"/>
      <w:r w:rsidRPr="00207F03">
        <w:rPr>
          <w:b w:val="0"/>
          <w:color w:val="365F91" w:themeColor="accent1" w:themeShade="BF"/>
          <w:sz w:val="24"/>
          <w:szCs w:val="24"/>
        </w:rPr>
        <w:t>Test and Measurement Method</w:t>
      </w:r>
      <w:bookmarkEnd w:id="668"/>
      <w:bookmarkEnd w:id="669"/>
    </w:p>
    <w:p w14:paraId="53CD7DEF" w14:textId="5F1C852C" w:rsidR="003339BD" w:rsidRPr="00207F03" w:rsidRDefault="003339BD" w:rsidP="003339BD">
      <w:pPr>
        <w:spacing w:line="360" w:lineRule="auto"/>
        <w:ind w:left="360"/>
        <w:jc w:val="both"/>
        <w:rPr>
          <w:sz w:val="22"/>
        </w:rPr>
      </w:pPr>
      <w:r w:rsidRPr="00207F03">
        <w:rPr>
          <w:sz w:val="22"/>
        </w:rPr>
        <w:t>This test is conducted by connecting a Linux PC to port A of GBC board and starting communication between them by pinging each other. The MDI transmitting signals</w:t>
      </w:r>
      <w:r w:rsidR="00DC2E03" w:rsidRPr="00207F03">
        <w:rPr>
          <w:sz w:val="22"/>
        </w:rPr>
        <w:t xml:space="preserve"> </w:t>
      </w:r>
      <w:r w:rsidRPr="00207F03">
        <w:rPr>
          <w:sz w:val="22"/>
        </w:rPr>
        <w:t xml:space="preserve">(from Springville to Switch) are measured at  </w:t>
      </w:r>
      <w:r w:rsidR="00D0011C" w:rsidRPr="00207F03">
        <w:rPr>
          <w:sz w:val="22"/>
        </w:rPr>
        <w:t xml:space="preserve"> </w:t>
      </w:r>
      <w:r w:rsidRPr="00207F03">
        <w:rPr>
          <w:sz w:val="22"/>
        </w:rPr>
        <w:t xml:space="preserve">R962 (MDI0P) and R963 (MDI0N) and MDI receiving </w:t>
      </w:r>
      <w:r w:rsidR="00D87992" w:rsidRPr="00207F03">
        <w:rPr>
          <w:sz w:val="22"/>
        </w:rPr>
        <w:t>signals (</w:t>
      </w:r>
      <w:r w:rsidRPr="00207F03">
        <w:rPr>
          <w:sz w:val="22"/>
        </w:rPr>
        <w:t>from Switch to Springville) are measured at L1M2.6</w:t>
      </w:r>
      <w:r w:rsidR="001871E0" w:rsidRPr="00207F03">
        <w:rPr>
          <w:sz w:val="22"/>
        </w:rPr>
        <w:t xml:space="preserve"> </w:t>
      </w:r>
      <w:r w:rsidRPr="00207F03">
        <w:rPr>
          <w:sz w:val="22"/>
        </w:rPr>
        <w:t xml:space="preserve">(MDI1P) and L1M2.8 (MDI1N). Please refer to Section </w:t>
      </w:r>
      <w:r w:rsidR="00D0011C" w:rsidRPr="00207F03">
        <w:rPr>
          <w:b/>
          <w:bCs/>
          <w:sz w:val="22"/>
          <w:szCs w:val="22"/>
        </w:rPr>
        <w:t xml:space="preserve">5.2.5.2 </w:t>
      </w:r>
      <w:r w:rsidR="008B5EEE" w:rsidRPr="00207F03">
        <w:rPr>
          <w:sz w:val="22"/>
        </w:rPr>
        <w:t>in latest version of “OC_CONNECT_1_GBC_Test_Specification” document</w:t>
      </w:r>
      <w:r w:rsidRPr="00207F03">
        <w:rPr>
          <w:sz w:val="22"/>
        </w:rPr>
        <w:t xml:space="preserve"> for detailed test procedure.</w:t>
      </w:r>
    </w:p>
    <w:p w14:paraId="0D6524AD" w14:textId="77777777" w:rsidR="003339BD" w:rsidRPr="00207F03" w:rsidRDefault="003339BD" w:rsidP="00D21E55">
      <w:pPr>
        <w:pStyle w:val="Heading1"/>
        <w:numPr>
          <w:ilvl w:val="4"/>
          <w:numId w:val="5"/>
        </w:numPr>
        <w:spacing w:before="0" w:after="240" w:line="240" w:lineRule="auto"/>
        <w:rPr>
          <w:b w:val="0"/>
          <w:color w:val="365F91" w:themeColor="accent1" w:themeShade="BF"/>
          <w:sz w:val="24"/>
        </w:rPr>
      </w:pPr>
      <w:bookmarkStart w:id="670" w:name="_Toc465468912"/>
      <w:bookmarkStart w:id="671" w:name="_Toc471231760"/>
      <w:r w:rsidRPr="00207F03">
        <w:rPr>
          <w:b w:val="0"/>
          <w:color w:val="365F91" w:themeColor="accent1" w:themeShade="BF"/>
          <w:sz w:val="24"/>
        </w:rPr>
        <w:t>Test Condition</w:t>
      </w:r>
      <w:bookmarkEnd w:id="670"/>
      <w:bookmarkEnd w:id="671"/>
      <w:r w:rsidRPr="00207F03">
        <w:rPr>
          <w:b w:val="0"/>
          <w:color w:val="365F91" w:themeColor="accent1" w:themeShade="BF"/>
          <w:sz w:val="24"/>
        </w:rPr>
        <w:t xml:space="preserve"> </w:t>
      </w:r>
    </w:p>
    <w:p w14:paraId="7C3CB512" w14:textId="77777777" w:rsidR="003339BD" w:rsidRPr="00207F03" w:rsidRDefault="003339BD" w:rsidP="003339BD">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FFB6488" w14:textId="77777777" w:rsidR="003339BD" w:rsidRPr="00207F03" w:rsidRDefault="003339BD" w:rsidP="003339BD">
      <w:pPr>
        <w:spacing w:after="120"/>
        <w:ind w:left="360"/>
        <w:jc w:val="both"/>
        <w:rPr>
          <w:sz w:val="22"/>
        </w:rPr>
      </w:pPr>
      <w:r w:rsidRPr="00207F03">
        <w:rPr>
          <w:sz w:val="22"/>
        </w:rPr>
        <w:t xml:space="preserve">Operating Voltage – 18V </w:t>
      </w:r>
    </w:p>
    <w:p w14:paraId="2A4C8BF3" w14:textId="77777777" w:rsidR="003339BD" w:rsidRPr="00207F03" w:rsidRDefault="003339BD" w:rsidP="003339BD">
      <w:pPr>
        <w:spacing w:after="120"/>
        <w:ind w:left="360"/>
        <w:jc w:val="both"/>
        <w:rPr>
          <w:sz w:val="22"/>
        </w:rPr>
      </w:pPr>
      <w:r w:rsidRPr="00207F03">
        <w:rPr>
          <w:sz w:val="22"/>
        </w:rPr>
        <w:t>System load – Typical</w:t>
      </w:r>
    </w:p>
    <w:p w14:paraId="55A1BB3F" w14:textId="77777777" w:rsidR="003339BD" w:rsidRPr="00207F03" w:rsidRDefault="003339BD" w:rsidP="003339BD"/>
    <w:p w14:paraId="38995526" w14:textId="77777777" w:rsidR="003339BD" w:rsidRPr="00207F03" w:rsidRDefault="003339BD" w:rsidP="00D21E55">
      <w:pPr>
        <w:pStyle w:val="Heading1"/>
        <w:numPr>
          <w:ilvl w:val="4"/>
          <w:numId w:val="5"/>
        </w:numPr>
        <w:spacing w:before="0" w:after="240" w:line="240" w:lineRule="auto"/>
        <w:rPr>
          <w:b w:val="0"/>
          <w:color w:val="365F91" w:themeColor="accent1" w:themeShade="BF"/>
          <w:sz w:val="24"/>
        </w:rPr>
      </w:pPr>
      <w:bookmarkStart w:id="672" w:name="_Toc465468913"/>
      <w:bookmarkStart w:id="673" w:name="_Toc471231761"/>
      <w:r w:rsidRPr="00207F03">
        <w:rPr>
          <w:b w:val="0"/>
          <w:color w:val="365F91" w:themeColor="accent1" w:themeShade="BF"/>
          <w:sz w:val="24"/>
        </w:rPr>
        <w:t>DUT Sample Information</w:t>
      </w:r>
      <w:bookmarkEnd w:id="672"/>
      <w:bookmarkEnd w:id="673"/>
    </w:p>
    <w:p w14:paraId="6D6476E8" w14:textId="491896B8" w:rsidR="003339BD" w:rsidRPr="00207F03" w:rsidRDefault="003339BD" w:rsidP="003339BD">
      <w:pPr>
        <w:autoSpaceDE w:val="0"/>
        <w:autoSpaceDN w:val="0"/>
        <w:spacing w:after="0"/>
        <w:ind w:left="360"/>
        <w:rPr>
          <w:sz w:val="22"/>
        </w:rPr>
      </w:pPr>
      <w:r w:rsidRPr="00207F03">
        <w:t xml:space="preserve">      </w:t>
      </w:r>
      <w:r w:rsidRPr="00207F03">
        <w:rPr>
          <w:sz w:val="22"/>
        </w:rPr>
        <w:t xml:space="preserve">GBC Board Serial Number – </w:t>
      </w:r>
      <w:r w:rsidR="002A7CB3" w:rsidRPr="00207F03">
        <w:rPr>
          <w:sz w:val="22"/>
        </w:rPr>
        <w:t>WZ1630LIFE2GBC0002</w:t>
      </w:r>
      <w:r w:rsidRPr="00207F03">
        <w:rPr>
          <w:sz w:val="22"/>
        </w:rPr>
        <w:t xml:space="preserve"> </w:t>
      </w:r>
    </w:p>
    <w:p w14:paraId="423295E5" w14:textId="396560AB" w:rsidR="003339BD" w:rsidRPr="00207F03" w:rsidRDefault="003339BD" w:rsidP="003339BD">
      <w:pPr>
        <w:autoSpaceDE w:val="0"/>
        <w:autoSpaceDN w:val="0"/>
        <w:spacing w:before="240" w:after="0"/>
        <w:rPr>
          <w:sz w:val="22"/>
        </w:rPr>
      </w:pPr>
      <w:r w:rsidRPr="00207F03">
        <w:rPr>
          <w:sz w:val="22"/>
        </w:rPr>
        <w:t xml:space="preserve">       </w:t>
      </w:r>
      <w:r w:rsidR="009E1AA4" w:rsidRPr="00207F03">
        <w:rPr>
          <w:sz w:val="22"/>
        </w:rPr>
        <w:tab/>
      </w:r>
      <w:r w:rsidRPr="00207F03">
        <w:rPr>
          <w:sz w:val="22"/>
        </w:rPr>
        <w:t>Software versions – Linux 14.4.4</w:t>
      </w:r>
    </w:p>
    <w:p w14:paraId="29AD5686" w14:textId="77777777" w:rsidR="003339BD" w:rsidRPr="00207F03" w:rsidRDefault="003339BD" w:rsidP="003339BD"/>
    <w:p w14:paraId="79DD0E78" w14:textId="77777777" w:rsidR="003339BD" w:rsidRPr="00207F03" w:rsidRDefault="003339BD" w:rsidP="00D21E55">
      <w:pPr>
        <w:pStyle w:val="Heading1"/>
        <w:numPr>
          <w:ilvl w:val="4"/>
          <w:numId w:val="5"/>
        </w:numPr>
        <w:spacing w:before="0" w:after="240" w:line="240" w:lineRule="auto"/>
        <w:rPr>
          <w:b w:val="0"/>
          <w:color w:val="365F91" w:themeColor="accent1" w:themeShade="BF"/>
          <w:sz w:val="24"/>
        </w:rPr>
      </w:pPr>
      <w:bookmarkStart w:id="674" w:name="_Toc465468914"/>
      <w:bookmarkStart w:id="675" w:name="_Toc471231762"/>
      <w:r w:rsidRPr="00207F03">
        <w:rPr>
          <w:b w:val="0"/>
          <w:color w:val="365F91" w:themeColor="accent1" w:themeShade="BF"/>
          <w:sz w:val="24"/>
        </w:rPr>
        <w:t>Test Results</w:t>
      </w:r>
      <w:bookmarkEnd w:id="674"/>
      <w:bookmarkEnd w:id="675"/>
    </w:p>
    <w:p w14:paraId="30810FD9" w14:textId="77777777" w:rsidR="003339BD" w:rsidRPr="00207F03" w:rsidRDefault="003339BD" w:rsidP="003339BD">
      <w:pPr>
        <w:spacing w:line="360" w:lineRule="auto"/>
        <w:ind w:left="360"/>
        <w:jc w:val="both"/>
        <w:rPr>
          <w:sz w:val="22"/>
        </w:rPr>
      </w:pPr>
      <w:r w:rsidRPr="00207F03">
        <w:rPr>
          <w:sz w:val="22"/>
        </w:rPr>
        <w:t xml:space="preserve">The </w:t>
      </w:r>
      <w:r w:rsidRPr="00207F03">
        <w:t>signal characteristics of MDI signals are as per the specification and the data rate is 100Mbps.</w:t>
      </w:r>
    </w:p>
    <w:p w14:paraId="6249D438" w14:textId="77777777" w:rsidR="003339BD" w:rsidRPr="00207F03" w:rsidRDefault="003339BD" w:rsidP="00D21E55">
      <w:pPr>
        <w:pStyle w:val="Heading1"/>
        <w:numPr>
          <w:ilvl w:val="4"/>
          <w:numId w:val="5"/>
        </w:numPr>
        <w:spacing w:before="0" w:after="240" w:line="240" w:lineRule="auto"/>
        <w:rPr>
          <w:b w:val="0"/>
          <w:color w:val="365F91" w:themeColor="accent1" w:themeShade="BF"/>
          <w:sz w:val="24"/>
        </w:rPr>
      </w:pPr>
      <w:bookmarkStart w:id="676" w:name="_Toc465468915"/>
      <w:bookmarkStart w:id="677" w:name="_Toc471231763"/>
      <w:r w:rsidRPr="00207F03">
        <w:rPr>
          <w:b w:val="0"/>
          <w:color w:val="365F91" w:themeColor="accent1" w:themeShade="BF"/>
          <w:sz w:val="24"/>
        </w:rPr>
        <w:lastRenderedPageBreak/>
        <w:t>Measurement Logs</w:t>
      </w:r>
      <w:bookmarkEnd w:id="676"/>
      <w:bookmarkEnd w:id="677"/>
    </w:p>
    <w:tbl>
      <w:tblPr>
        <w:tblW w:w="9920" w:type="dxa"/>
        <w:tblLook w:val="04A0" w:firstRow="1" w:lastRow="0" w:firstColumn="1" w:lastColumn="0" w:noHBand="0" w:noVBand="1"/>
      </w:tblPr>
      <w:tblGrid>
        <w:gridCol w:w="1414"/>
        <w:gridCol w:w="1467"/>
        <w:gridCol w:w="1657"/>
        <w:gridCol w:w="1194"/>
        <w:gridCol w:w="666"/>
        <w:gridCol w:w="840"/>
        <w:gridCol w:w="1720"/>
        <w:gridCol w:w="962"/>
      </w:tblGrid>
      <w:tr w:rsidR="00B11923" w:rsidRPr="00207F03" w14:paraId="161300A8" w14:textId="77777777" w:rsidTr="005215AE">
        <w:trPr>
          <w:trHeight w:val="300"/>
        </w:trPr>
        <w:tc>
          <w:tcPr>
            <w:tcW w:w="1414"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37F9F18F"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467"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0AB4DCE2"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657"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78A8D16"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194"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9536DAA"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506" w:type="dxa"/>
            <w:gridSpan w:val="2"/>
            <w:tcBorders>
              <w:top w:val="single" w:sz="4" w:space="0" w:color="auto"/>
              <w:left w:val="nil"/>
              <w:bottom w:val="single" w:sz="4" w:space="0" w:color="auto"/>
              <w:right w:val="single" w:sz="4" w:space="0" w:color="auto"/>
            </w:tcBorders>
            <w:shd w:val="clear" w:color="000000" w:fill="BFBFBF"/>
            <w:vAlign w:val="center"/>
            <w:hideMark/>
          </w:tcPr>
          <w:p w14:paraId="10A30973" w14:textId="77777777" w:rsidR="00B11923" w:rsidRPr="00207F03" w:rsidRDefault="00B11923" w:rsidP="00B1192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720"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9AE2976"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962"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097985E9"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B11923" w:rsidRPr="00207F03" w14:paraId="4250691F" w14:textId="77777777" w:rsidTr="005215AE">
        <w:trPr>
          <w:trHeight w:val="300"/>
        </w:trPr>
        <w:tc>
          <w:tcPr>
            <w:tcW w:w="1414" w:type="dxa"/>
            <w:vMerge/>
            <w:tcBorders>
              <w:top w:val="single" w:sz="4" w:space="0" w:color="auto"/>
              <w:left w:val="single" w:sz="4" w:space="0" w:color="auto"/>
              <w:bottom w:val="single" w:sz="4" w:space="0" w:color="auto"/>
              <w:right w:val="single" w:sz="4" w:space="0" w:color="auto"/>
            </w:tcBorders>
            <w:vAlign w:val="center"/>
            <w:hideMark/>
          </w:tcPr>
          <w:p w14:paraId="720CEBAB" w14:textId="77777777" w:rsidR="00B11923" w:rsidRPr="00207F03" w:rsidRDefault="00B11923" w:rsidP="00B11923">
            <w:pPr>
              <w:spacing w:after="0" w:line="240" w:lineRule="auto"/>
              <w:rPr>
                <w:rFonts w:eastAsia="Times New Roman"/>
                <w:color w:val="auto"/>
                <w:sz w:val="20"/>
                <w:szCs w:val="20"/>
                <w:lang w:eastAsia="en-US"/>
              </w:rPr>
            </w:pPr>
          </w:p>
        </w:tc>
        <w:tc>
          <w:tcPr>
            <w:tcW w:w="1467" w:type="dxa"/>
            <w:vMerge/>
            <w:tcBorders>
              <w:top w:val="single" w:sz="4" w:space="0" w:color="auto"/>
              <w:left w:val="single" w:sz="4" w:space="0" w:color="auto"/>
              <w:bottom w:val="single" w:sz="4" w:space="0" w:color="auto"/>
              <w:right w:val="single" w:sz="4" w:space="0" w:color="auto"/>
            </w:tcBorders>
            <w:vAlign w:val="center"/>
            <w:hideMark/>
          </w:tcPr>
          <w:p w14:paraId="74B9F9A0" w14:textId="77777777" w:rsidR="00B11923" w:rsidRPr="00207F03" w:rsidRDefault="00B11923" w:rsidP="00B11923">
            <w:pPr>
              <w:spacing w:after="0" w:line="240" w:lineRule="auto"/>
              <w:rPr>
                <w:rFonts w:eastAsia="Times New Roman"/>
                <w:color w:val="auto"/>
                <w:sz w:val="20"/>
                <w:szCs w:val="20"/>
                <w:lang w:eastAsia="en-US"/>
              </w:rPr>
            </w:pPr>
          </w:p>
        </w:tc>
        <w:tc>
          <w:tcPr>
            <w:tcW w:w="1657" w:type="dxa"/>
            <w:vMerge/>
            <w:tcBorders>
              <w:top w:val="single" w:sz="4" w:space="0" w:color="auto"/>
              <w:left w:val="single" w:sz="4" w:space="0" w:color="auto"/>
              <w:bottom w:val="single" w:sz="4" w:space="0" w:color="auto"/>
              <w:right w:val="single" w:sz="4" w:space="0" w:color="auto"/>
            </w:tcBorders>
            <w:vAlign w:val="center"/>
            <w:hideMark/>
          </w:tcPr>
          <w:p w14:paraId="1DAA6EBB" w14:textId="77777777" w:rsidR="00B11923" w:rsidRPr="00207F03" w:rsidRDefault="00B11923" w:rsidP="00B11923">
            <w:pPr>
              <w:spacing w:after="0" w:line="240" w:lineRule="auto"/>
              <w:rPr>
                <w:rFonts w:eastAsia="Times New Roman"/>
                <w:color w:val="auto"/>
                <w:sz w:val="20"/>
                <w:szCs w:val="20"/>
                <w:lang w:eastAsia="en-US"/>
              </w:rPr>
            </w:pPr>
          </w:p>
        </w:tc>
        <w:tc>
          <w:tcPr>
            <w:tcW w:w="1194" w:type="dxa"/>
            <w:vMerge/>
            <w:tcBorders>
              <w:top w:val="single" w:sz="4" w:space="0" w:color="auto"/>
              <w:left w:val="single" w:sz="4" w:space="0" w:color="auto"/>
              <w:bottom w:val="single" w:sz="4" w:space="0" w:color="auto"/>
              <w:right w:val="single" w:sz="4" w:space="0" w:color="auto"/>
            </w:tcBorders>
            <w:vAlign w:val="center"/>
            <w:hideMark/>
          </w:tcPr>
          <w:p w14:paraId="2E66BC4C" w14:textId="77777777" w:rsidR="00B11923" w:rsidRPr="00207F03" w:rsidRDefault="00B11923" w:rsidP="00B11923">
            <w:pPr>
              <w:spacing w:after="0" w:line="240" w:lineRule="auto"/>
              <w:rPr>
                <w:rFonts w:eastAsia="Times New Roman"/>
                <w:color w:val="auto"/>
                <w:sz w:val="20"/>
                <w:szCs w:val="20"/>
                <w:lang w:eastAsia="en-US"/>
              </w:rPr>
            </w:pPr>
          </w:p>
        </w:tc>
        <w:tc>
          <w:tcPr>
            <w:tcW w:w="666" w:type="dxa"/>
            <w:tcBorders>
              <w:top w:val="nil"/>
              <w:left w:val="nil"/>
              <w:bottom w:val="single" w:sz="4" w:space="0" w:color="auto"/>
              <w:right w:val="single" w:sz="4" w:space="0" w:color="auto"/>
            </w:tcBorders>
            <w:shd w:val="clear" w:color="000000" w:fill="BFBFBF"/>
            <w:vAlign w:val="center"/>
            <w:hideMark/>
          </w:tcPr>
          <w:p w14:paraId="36528A93" w14:textId="77777777" w:rsidR="00B11923" w:rsidRPr="00207F03" w:rsidRDefault="00B11923" w:rsidP="00B1192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840" w:type="dxa"/>
            <w:tcBorders>
              <w:top w:val="nil"/>
              <w:left w:val="nil"/>
              <w:bottom w:val="single" w:sz="4" w:space="0" w:color="auto"/>
              <w:right w:val="single" w:sz="4" w:space="0" w:color="auto"/>
            </w:tcBorders>
            <w:shd w:val="clear" w:color="000000" w:fill="BFBFBF"/>
            <w:vAlign w:val="center"/>
            <w:hideMark/>
          </w:tcPr>
          <w:p w14:paraId="179AF083" w14:textId="77777777" w:rsidR="00B11923" w:rsidRPr="00207F03" w:rsidRDefault="00B11923" w:rsidP="00B1192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1720" w:type="dxa"/>
            <w:vMerge/>
            <w:tcBorders>
              <w:top w:val="single" w:sz="4" w:space="0" w:color="auto"/>
              <w:left w:val="single" w:sz="4" w:space="0" w:color="auto"/>
              <w:bottom w:val="single" w:sz="4" w:space="0" w:color="auto"/>
              <w:right w:val="single" w:sz="4" w:space="0" w:color="auto"/>
            </w:tcBorders>
            <w:vAlign w:val="center"/>
            <w:hideMark/>
          </w:tcPr>
          <w:p w14:paraId="2E099387" w14:textId="77777777" w:rsidR="00B11923" w:rsidRPr="00207F03" w:rsidRDefault="00B11923" w:rsidP="00B11923">
            <w:pPr>
              <w:spacing w:after="0" w:line="240" w:lineRule="auto"/>
              <w:rPr>
                <w:rFonts w:eastAsia="Times New Roman"/>
                <w:color w:val="auto"/>
                <w:sz w:val="20"/>
                <w:szCs w:val="20"/>
                <w:lang w:eastAsia="en-US"/>
              </w:rPr>
            </w:pPr>
          </w:p>
        </w:tc>
        <w:tc>
          <w:tcPr>
            <w:tcW w:w="962" w:type="dxa"/>
            <w:vMerge/>
            <w:tcBorders>
              <w:top w:val="single" w:sz="4" w:space="0" w:color="auto"/>
              <w:left w:val="single" w:sz="4" w:space="0" w:color="auto"/>
              <w:bottom w:val="single" w:sz="4" w:space="0" w:color="auto"/>
              <w:right w:val="single" w:sz="4" w:space="0" w:color="auto"/>
            </w:tcBorders>
            <w:vAlign w:val="center"/>
            <w:hideMark/>
          </w:tcPr>
          <w:p w14:paraId="406D75E3" w14:textId="77777777" w:rsidR="00B11923" w:rsidRPr="00207F03" w:rsidRDefault="00B11923" w:rsidP="00B11923">
            <w:pPr>
              <w:spacing w:after="0" w:line="240" w:lineRule="auto"/>
              <w:rPr>
                <w:rFonts w:eastAsia="Times New Roman"/>
                <w:color w:val="auto"/>
                <w:sz w:val="20"/>
                <w:szCs w:val="20"/>
                <w:lang w:eastAsia="en-US"/>
              </w:rPr>
            </w:pPr>
          </w:p>
        </w:tc>
      </w:tr>
      <w:tr w:rsidR="00B11923" w:rsidRPr="00207F03" w14:paraId="4C8626CB" w14:textId="77777777" w:rsidTr="00B11923">
        <w:trPr>
          <w:trHeight w:val="300"/>
        </w:trPr>
        <w:tc>
          <w:tcPr>
            <w:tcW w:w="9920" w:type="dxa"/>
            <w:gridSpan w:val="8"/>
            <w:tcBorders>
              <w:top w:val="single" w:sz="4" w:space="0" w:color="auto"/>
              <w:left w:val="single" w:sz="4" w:space="0" w:color="auto"/>
              <w:bottom w:val="single" w:sz="4" w:space="0" w:color="auto"/>
              <w:right w:val="single" w:sz="4" w:space="0" w:color="000000"/>
            </w:tcBorders>
            <w:shd w:val="clear" w:color="000000" w:fill="F4B084"/>
            <w:vAlign w:val="center"/>
            <w:hideMark/>
          </w:tcPr>
          <w:p w14:paraId="21DD9411" w14:textId="77777777" w:rsidR="00B11923" w:rsidRPr="00207F03" w:rsidRDefault="00B11923" w:rsidP="00B11923">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Springville 1 - MDI</w:t>
            </w:r>
          </w:p>
        </w:tc>
      </w:tr>
      <w:tr w:rsidR="00B11923" w:rsidRPr="00207F03" w14:paraId="63D6C00E" w14:textId="77777777" w:rsidTr="005215AE">
        <w:trPr>
          <w:trHeight w:val="300"/>
        </w:trPr>
        <w:tc>
          <w:tcPr>
            <w:tcW w:w="1414" w:type="dxa"/>
            <w:vMerge w:val="restart"/>
            <w:tcBorders>
              <w:top w:val="nil"/>
              <w:left w:val="single" w:sz="4" w:space="0" w:color="auto"/>
              <w:bottom w:val="single" w:sz="4" w:space="0" w:color="auto"/>
              <w:right w:val="single" w:sz="4" w:space="0" w:color="auto"/>
            </w:tcBorders>
            <w:shd w:val="clear" w:color="auto" w:fill="auto"/>
            <w:vAlign w:val="center"/>
            <w:hideMark/>
          </w:tcPr>
          <w:p w14:paraId="518B12AF" w14:textId="26106C3A"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xml:space="preserve"> MDI0</w:t>
            </w:r>
            <w:r w:rsidR="00D87992" w:rsidRPr="00207F03">
              <w:rPr>
                <w:rFonts w:eastAsia="Times New Roman"/>
                <w:color w:val="auto"/>
                <w:sz w:val="20"/>
                <w:szCs w:val="20"/>
                <w:lang w:eastAsia="en-US"/>
              </w:rPr>
              <w:t>P, MDI</w:t>
            </w:r>
            <w:r w:rsidRPr="00207F03">
              <w:rPr>
                <w:rFonts w:eastAsia="Times New Roman"/>
                <w:color w:val="auto"/>
                <w:sz w:val="20"/>
                <w:szCs w:val="20"/>
                <w:lang w:eastAsia="en-US"/>
              </w:rPr>
              <w:t>0N</w:t>
            </w:r>
          </w:p>
        </w:tc>
        <w:tc>
          <w:tcPr>
            <w:tcW w:w="1467" w:type="dxa"/>
            <w:vMerge w:val="restart"/>
            <w:tcBorders>
              <w:top w:val="nil"/>
              <w:left w:val="single" w:sz="4" w:space="0" w:color="auto"/>
              <w:bottom w:val="single" w:sz="4" w:space="0" w:color="auto"/>
              <w:right w:val="single" w:sz="4" w:space="0" w:color="auto"/>
            </w:tcBorders>
            <w:shd w:val="clear" w:color="auto" w:fill="auto"/>
            <w:vAlign w:val="center"/>
            <w:hideMark/>
          </w:tcPr>
          <w:p w14:paraId="5F58B4B7" w14:textId="77777777" w:rsidR="00B11923" w:rsidRPr="00207F03" w:rsidRDefault="00B11923" w:rsidP="00B1192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R962.2, R963.2</w:t>
            </w:r>
          </w:p>
        </w:tc>
        <w:tc>
          <w:tcPr>
            <w:tcW w:w="1657" w:type="dxa"/>
            <w:tcBorders>
              <w:top w:val="nil"/>
              <w:left w:val="nil"/>
              <w:bottom w:val="single" w:sz="4" w:space="0" w:color="auto"/>
              <w:right w:val="single" w:sz="4" w:space="0" w:color="auto"/>
            </w:tcBorders>
            <w:shd w:val="clear" w:color="000000" w:fill="FFFFFF"/>
            <w:vAlign w:val="center"/>
            <w:hideMark/>
          </w:tcPr>
          <w:p w14:paraId="6919B4F5"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Vp-p (V)</w:t>
            </w:r>
          </w:p>
        </w:tc>
        <w:tc>
          <w:tcPr>
            <w:tcW w:w="1194" w:type="dxa"/>
            <w:tcBorders>
              <w:top w:val="nil"/>
              <w:left w:val="nil"/>
              <w:bottom w:val="single" w:sz="4" w:space="0" w:color="auto"/>
              <w:right w:val="single" w:sz="4" w:space="0" w:color="auto"/>
            </w:tcBorders>
            <w:shd w:val="clear" w:color="000000" w:fill="FFFFFF"/>
            <w:vAlign w:val="center"/>
            <w:hideMark/>
          </w:tcPr>
          <w:p w14:paraId="1A400B19"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1.012</w:t>
            </w:r>
          </w:p>
        </w:tc>
        <w:tc>
          <w:tcPr>
            <w:tcW w:w="666" w:type="dxa"/>
            <w:tcBorders>
              <w:top w:val="nil"/>
              <w:left w:val="nil"/>
              <w:bottom w:val="single" w:sz="4" w:space="0" w:color="auto"/>
              <w:right w:val="single" w:sz="4" w:space="0" w:color="auto"/>
            </w:tcBorders>
            <w:shd w:val="clear" w:color="auto" w:fill="auto"/>
            <w:vAlign w:val="center"/>
            <w:hideMark/>
          </w:tcPr>
          <w:p w14:paraId="25F68DBC"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0.950</w:t>
            </w:r>
          </w:p>
        </w:tc>
        <w:tc>
          <w:tcPr>
            <w:tcW w:w="840" w:type="dxa"/>
            <w:tcBorders>
              <w:top w:val="nil"/>
              <w:left w:val="nil"/>
              <w:bottom w:val="single" w:sz="4" w:space="0" w:color="auto"/>
              <w:right w:val="single" w:sz="4" w:space="0" w:color="auto"/>
            </w:tcBorders>
            <w:shd w:val="clear" w:color="auto" w:fill="auto"/>
            <w:vAlign w:val="center"/>
            <w:hideMark/>
          </w:tcPr>
          <w:p w14:paraId="7EA81BFE"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1.05</w:t>
            </w:r>
          </w:p>
        </w:tc>
        <w:tc>
          <w:tcPr>
            <w:tcW w:w="1720" w:type="dxa"/>
            <w:tcBorders>
              <w:top w:val="nil"/>
              <w:left w:val="nil"/>
              <w:bottom w:val="single" w:sz="4" w:space="0" w:color="auto"/>
              <w:right w:val="single" w:sz="4" w:space="0" w:color="auto"/>
            </w:tcBorders>
            <w:shd w:val="clear" w:color="auto" w:fill="auto"/>
            <w:noWrap/>
            <w:vAlign w:val="bottom"/>
            <w:hideMark/>
          </w:tcPr>
          <w:p w14:paraId="1246D00B" w14:textId="77777777" w:rsidR="00B11923" w:rsidRPr="00207F03" w:rsidRDefault="00B11923" w:rsidP="00B11923">
            <w:pPr>
              <w:spacing w:after="0" w:line="240" w:lineRule="auto"/>
              <w:rPr>
                <w:rFonts w:eastAsia="Times New Roman"/>
                <w:sz w:val="22"/>
                <w:szCs w:val="22"/>
                <w:lang w:eastAsia="en-US"/>
              </w:rPr>
            </w:pPr>
            <w:r w:rsidRPr="00207F03">
              <w:rPr>
                <w:rFonts w:eastAsia="Times New Roman"/>
                <w:sz w:val="22"/>
                <w:szCs w:val="22"/>
                <w:lang w:eastAsia="en-US"/>
              </w:rPr>
              <w:t>-3.62</w:t>
            </w:r>
          </w:p>
        </w:tc>
        <w:tc>
          <w:tcPr>
            <w:tcW w:w="962" w:type="dxa"/>
            <w:tcBorders>
              <w:top w:val="nil"/>
              <w:left w:val="nil"/>
              <w:bottom w:val="single" w:sz="4" w:space="0" w:color="auto"/>
              <w:right w:val="single" w:sz="4" w:space="0" w:color="auto"/>
            </w:tcBorders>
            <w:shd w:val="clear" w:color="000000" w:fill="C6EFCE"/>
            <w:vAlign w:val="center"/>
            <w:hideMark/>
          </w:tcPr>
          <w:p w14:paraId="41A7F7B5" w14:textId="77777777" w:rsidR="00B11923" w:rsidRPr="00207F03" w:rsidRDefault="00B11923" w:rsidP="00B11923">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B11923" w:rsidRPr="00207F03" w14:paraId="6413F7A1" w14:textId="77777777" w:rsidTr="005215AE">
        <w:trPr>
          <w:trHeight w:val="300"/>
        </w:trPr>
        <w:tc>
          <w:tcPr>
            <w:tcW w:w="1414" w:type="dxa"/>
            <w:vMerge/>
            <w:tcBorders>
              <w:top w:val="nil"/>
              <w:left w:val="single" w:sz="4" w:space="0" w:color="auto"/>
              <w:bottom w:val="single" w:sz="4" w:space="0" w:color="auto"/>
              <w:right w:val="single" w:sz="4" w:space="0" w:color="auto"/>
            </w:tcBorders>
            <w:vAlign w:val="center"/>
            <w:hideMark/>
          </w:tcPr>
          <w:p w14:paraId="4092C91B" w14:textId="77777777" w:rsidR="00B11923" w:rsidRPr="00207F03" w:rsidRDefault="00B11923" w:rsidP="00B11923">
            <w:pPr>
              <w:spacing w:after="0" w:line="240" w:lineRule="auto"/>
              <w:rPr>
                <w:rFonts w:eastAsia="Times New Roman"/>
                <w:color w:val="auto"/>
                <w:sz w:val="20"/>
                <w:szCs w:val="20"/>
                <w:lang w:eastAsia="en-US"/>
              </w:rPr>
            </w:pPr>
          </w:p>
        </w:tc>
        <w:tc>
          <w:tcPr>
            <w:tcW w:w="1467" w:type="dxa"/>
            <w:vMerge/>
            <w:tcBorders>
              <w:top w:val="nil"/>
              <w:left w:val="single" w:sz="4" w:space="0" w:color="auto"/>
              <w:bottom w:val="single" w:sz="4" w:space="0" w:color="auto"/>
              <w:right w:val="single" w:sz="4" w:space="0" w:color="auto"/>
            </w:tcBorders>
            <w:vAlign w:val="center"/>
            <w:hideMark/>
          </w:tcPr>
          <w:p w14:paraId="5A39D97D" w14:textId="77777777" w:rsidR="00B11923" w:rsidRPr="00207F03" w:rsidRDefault="00B11923" w:rsidP="00B11923">
            <w:pPr>
              <w:spacing w:after="0" w:line="240" w:lineRule="auto"/>
              <w:rPr>
                <w:rFonts w:eastAsia="Times New Roman"/>
                <w:color w:val="auto"/>
                <w:sz w:val="20"/>
                <w:szCs w:val="20"/>
                <w:lang w:eastAsia="en-US"/>
              </w:rPr>
            </w:pPr>
          </w:p>
        </w:tc>
        <w:tc>
          <w:tcPr>
            <w:tcW w:w="1657" w:type="dxa"/>
            <w:tcBorders>
              <w:top w:val="nil"/>
              <w:left w:val="nil"/>
              <w:bottom w:val="single" w:sz="4" w:space="0" w:color="auto"/>
              <w:right w:val="single" w:sz="4" w:space="0" w:color="auto"/>
            </w:tcBorders>
            <w:shd w:val="clear" w:color="000000" w:fill="FFFFFF"/>
            <w:vAlign w:val="center"/>
            <w:hideMark/>
          </w:tcPr>
          <w:p w14:paraId="78597197"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Overshoot (%)</w:t>
            </w:r>
          </w:p>
        </w:tc>
        <w:tc>
          <w:tcPr>
            <w:tcW w:w="1194" w:type="dxa"/>
            <w:tcBorders>
              <w:top w:val="nil"/>
              <w:left w:val="nil"/>
              <w:bottom w:val="single" w:sz="4" w:space="0" w:color="auto"/>
              <w:right w:val="single" w:sz="4" w:space="0" w:color="auto"/>
            </w:tcBorders>
            <w:shd w:val="clear" w:color="000000" w:fill="FFFFFF"/>
            <w:vAlign w:val="center"/>
            <w:hideMark/>
          </w:tcPr>
          <w:p w14:paraId="1A679E40"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0.86</w:t>
            </w:r>
          </w:p>
        </w:tc>
        <w:tc>
          <w:tcPr>
            <w:tcW w:w="666" w:type="dxa"/>
            <w:tcBorders>
              <w:top w:val="nil"/>
              <w:left w:val="nil"/>
              <w:bottom w:val="single" w:sz="4" w:space="0" w:color="auto"/>
              <w:right w:val="single" w:sz="4" w:space="0" w:color="auto"/>
            </w:tcBorders>
            <w:shd w:val="clear" w:color="000000" w:fill="FFFFFF"/>
            <w:vAlign w:val="center"/>
            <w:hideMark/>
          </w:tcPr>
          <w:p w14:paraId="142EC269" w14:textId="796CA878"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933DD8" w:rsidRPr="00207F03">
              <w:rPr>
                <w:rFonts w:eastAsia="Times New Roman"/>
                <w:color w:val="auto"/>
                <w:sz w:val="20"/>
                <w:szCs w:val="20"/>
                <w:lang w:eastAsia="en-US"/>
              </w:rPr>
              <w:t>0</w:t>
            </w:r>
          </w:p>
        </w:tc>
        <w:tc>
          <w:tcPr>
            <w:tcW w:w="840" w:type="dxa"/>
            <w:tcBorders>
              <w:top w:val="nil"/>
              <w:left w:val="nil"/>
              <w:bottom w:val="single" w:sz="4" w:space="0" w:color="auto"/>
              <w:right w:val="single" w:sz="4" w:space="0" w:color="auto"/>
            </w:tcBorders>
            <w:shd w:val="clear" w:color="000000" w:fill="FFFFFF"/>
            <w:vAlign w:val="center"/>
            <w:hideMark/>
          </w:tcPr>
          <w:p w14:paraId="60E502B8"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w:t>
            </w:r>
          </w:p>
        </w:tc>
        <w:tc>
          <w:tcPr>
            <w:tcW w:w="1720" w:type="dxa"/>
            <w:tcBorders>
              <w:top w:val="nil"/>
              <w:left w:val="nil"/>
              <w:bottom w:val="single" w:sz="4" w:space="0" w:color="auto"/>
              <w:right w:val="single" w:sz="4" w:space="0" w:color="auto"/>
            </w:tcBorders>
            <w:shd w:val="clear" w:color="auto" w:fill="auto"/>
            <w:noWrap/>
            <w:vAlign w:val="bottom"/>
            <w:hideMark/>
          </w:tcPr>
          <w:p w14:paraId="4CA63F1C" w14:textId="77777777" w:rsidR="00B11923" w:rsidRPr="00207F03" w:rsidRDefault="00B11923" w:rsidP="00B11923">
            <w:pPr>
              <w:spacing w:after="0" w:line="240" w:lineRule="auto"/>
              <w:rPr>
                <w:rFonts w:eastAsia="Times New Roman"/>
                <w:sz w:val="22"/>
                <w:szCs w:val="22"/>
                <w:lang w:eastAsia="en-US"/>
              </w:rPr>
            </w:pPr>
            <w:r w:rsidRPr="00207F03">
              <w:rPr>
                <w:rFonts w:eastAsia="Times New Roman"/>
                <w:sz w:val="22"/>
                <w:szCs w:val="22"/>
                <w:lang w:eastAsia="en-US"/>
              </w:rPr>
              <w:t>-82.80</w:t>
            </w:r>
          </w:p>
        </w:tc>
        <w:tc>
          <w:tcPr>
            <w:tcW w:w="962" w:type="dxa"/>
            <w:tcBorders>
              <w:top w:val="nil"/>
              <w:left w:val="nil"/>
              <w:bottom w:val="single" w:sz="4" w:space="0" w:color="auto"/>
              <w:right w:val="single" w:sz="4" w:space="0" w:color="auto"/>
            </w:tcBorders>
            <w:shd w:val="clear" w:color="000000" w:fill="C6EFCE"/>
            <w:vAlign w:val="center"/>
            <w:hideMark/>
          </w:tcPr>
          <w:p w14:paraId="20CFEF17" w14:textId="77777777" w:rsidR="00B11923" w:rsidRPr="00207F03" w:rsidRDefault="00B11923" w:rsidP="00B11923">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B11923" w:rsidRPr="00207F03" w14:paraId="6628A0EE" w14:textId="77777777" w:rsidTr="005215AE">
        <w:trPr>
          <w:trHeight w:val="360"/>
        </w:trPr>
        <w:tc>
          <w:tcPr>
            <w:tcW w:w="1414" w:type="dxa"/>
            <w:vMerge/>
            <w:tcBorders>
              <w:top w:val="nil"/>
              <w:left w:val="single" w:sz="4" w:space="0" w:color="auto"/>
              <w:bottom w:val="single" w:sz="4" w:space="0" w:color="auto"/>
              <w:right w:val="single" w:sz="4" w:space="0" w:color="auto"/>
            </w:tcBorders>
            <w:vAlign w:val="center"/>
            <w:hideMark/>
          </w:tcPr>
          <w:p w14:paraId="6D0FD71E" w14:textId="77777777" w:rsidR="00B11923" w:rsidRPr="00207F03" w:rsidRDefault="00B11923" w:rsidP="00B11923">
            <w:pPr>
              <w:spacing w:after="0" w:line="240" w:lineRule="auto"/>
              <w:rPr>
                <w:rFonts w:eastAsia="Times New Roman"/>
                <w:color w:val="auto"/>
                <w:sz w:val="20"/>
                <w:szCs w:val="20"/>
                <w:lang w:eastAsia="en-US"/>
              </w:rPr>
            </w:pPr>
          </w:p>
        </w:tc>
        <w:tc>
          <w:tcPr>
            <w:tcW w:w="1467" w:type="dxa"/>
            <w:vMerge/>
            <w:tcBorders>
              <w:top w:val="nil"/>
              <w:left w:val="single" w:sz="4" w:space="0" w:color="auto"/>
              <w:bottom w:val="single" w:sz="4" w:space="0" w:color="auto"/>
              <w:right w:val="single" w:sz="4" w:space="0" w:color="auto"/>
            </w:tcBorders>
            <w:vAlign w:val="center"/>
            <w:hideMark/>
          </w:tcPr>
          <w:p w14:paraId="13BC8EDD" w14:textId="77777777" w:rsidR="00B11923" w:rsidRPr="00207F03" w:rsidRDefault="00B11923" w:rsidP="00B11923">
            <w:pPr>
              <w:spacing w:after="0" w:line="240" w:lineRule="auto"/>
              <w:rPr>
                <w:rFonts w:eastAsia="Times New Roman"/>
                <w:color w:val="auto"/>
                <w:sz w:val="20"/>
                <w:szCs w:val="20"/>
                <w:lang w:eastAsia="en-US"/>
              </w:rPr>
            </w:pPr>
          </w:p>
        </w:tc>
        <w:tc>
          <w:tcPr>
            <w:tcW w:w="1657" w:type="dxa"/>
            <w:tcBorders>
              <w:top w:val="nil"/>
              <w:left w:val="nil"/>
              <w:bottom w:val="single" w:sz="4" w:space="0" w:color="auto"/>
              <w:right w:val="single" w:sz="4" w:space="0" w:color="auto"/>
            </w:tcBorders>
            <w:shd w:val="clear" w:color="000000" w:fill="FFFFFF"/>
            <w:vAlign w:val="center"/>
            <w:hideMark/>
          </w:tcPr>
          <w:p w14:paraId="43C17C97"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Undershoot (%)</w:t>
            </w:r>
          </w:p>
        </w:tc>
        <w:tc>
          <w:tcPr>
            <w:tcW w:w="1194" w:type="dxa"/>
            <w:tcBorders>
              <w:top w:val="nil"/>
              <w:left w:val="nil"/>
              <w:bottom w:val="single" w:sz="4" w:space="0" w:color="auto"/>
              <w:right w:val="single" w:sz="4" w:space="0" w:color="auto"/>
            </w:tcBorders>
            <w:shd w:val="clear" w:color="000000" w:fill="FFFFFF"/>
            <w:vAlign w:val="center"/>
            <w:hideMark/>
          </w:tcPr>
          <w:p w14:paraId="70D5918E"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2.01</w:t>
            </w:r>
          </w:p>
        </w:tc>
        <w:tc>
          <w:tcPr>
            <w:tcW w:w="666" w:type="dxa"/>
            <w:tcBorders>
              <w:top w:val="nil"/>
              <w:left w:val="nil"/>
              <w:bottom w:val="single" w:sz="4" w:space="0" w:color="auto"/>
              <w:right w:val="single" w:sz="4" w:space="0" w:color="auto"/>
            </w:tcBorders>
            <w:shd w:val="clear" w:color="000000" w:fill="FFFFFF"/>
            <w:vAlign w:val="center"/>
            <w:hideMark/>
          </w:tcPr>
          <w:p w14:paraId="4C3DF995" w14:textId="5887F569"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933DD8" w:rsidRPr="00207F03">
              <w:rPr>
                <w:rFonts w:eastAsia="Times New Roman"/>
                <w:color w:val="auto"/>
                <w:sz w:val="20"/>
                <w:szCs w:val="20"/>
                <w:lang w:eastAsia="en-US"/>
              </w:rPr>
              <w:t>0</w:t>
            </w:r>
          </w:p>
        </w:tc>
        <w:tc>
          <w:tcPr>
            <w:tcW w:w="840" w:type="dxa"/>
            <w:tcBorders>
              <w:top w:val="nil"/>
              <w:left w:val="nil"/>
              <w:bottom w:val="single" w:sz="4" w:space="0" w:color="auto"/>
              <w:right w:val="single" w:sz="4" w:space="0" w:color="auto"/>
            </w:tcBorders>
            <w:shd w:val="clear" w:color="000000" w:fill="FFFFFF"/>
            <w:vAlign w:val="center"/>
            <w:hideMark/>
          </w:tcPr>
          <w:p w14:paraId="009CB2DB"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w:t>
            </w:r>
          </w:p>
        </w:tc>
        <w:tc>
          <w:tcPr>
            <w:tcW w:w="1720" w:type="dxa"/>
            <w:tcBorders>
              <w:top w:val="nil"/>
              <w:left w:val="nil"/>
              <w:bottom w:val="single" w:sz="4" w:space="0" w:color="auto"/>
              <w:right w:val="single" w:sz="4" w:space="0" w:color="auto"/>
            </w:tcBorders>
            <w:shd w:val="clear" w:color="auto" w:fill="auto"/>
            <w:noWrap/>
            <w:vAlign w:val="bottom"/>
            <w:hideMark/>
          </w:tcPr>
          <w:p w14:paraId="16863A5A" w14:textId="77777777" w:rsidR="00B11923" w:rsidRPr="00207F03" w:rsidRDefault="00B11923" w:rsidP="00B11923">
            <w:pPr>
              <w:spacing w:after="0" w:line="240" w:lineRule="auto"/>
              <w:rPr>
                <w:rFonts w:eastAsia="Times New Roman"/>
                <w:sz w:val="22"/>
                <w:szCs w:val="22"/>
                <w:lang w:eastAsia="en-US"/>
              </w:rPr>
            </w:pPr>
            <w:r w:rsidRPr="00207F03">
              <w:rPr>
                <w:rFonts w:eastAsia="Times New Roman"/>
                <w:sz w:val="22"/>
                <w:szCs w:val="22"/>
                <w:lang w:eastAsia="en-US"/>
              </w:rPr>
              <w:t>-59.80</w:t>
            </w:r>
          </w:p>
        </w:tc>
        <w:tc>
          <w:tcPr>
            <w:tcW w:w="962" w:type="dxa"/>
            <w:tcBorders>
              <w:top w:val="nil"/>
              <w:left w:val="nil"/>
              <w:bottom w:val="single" w:sz="4" w:space="0" w:color="auto"/>
              <w:right w:val="single" w:sz="4" w:space="0" w:color="auto"/>
            </w:tcBorders>
            <w:shd w:val="clear" w:color="000000" w:fill="C6EFCE"/>
            <w:vAlign w:val="center"/>
            <w:hideMark/>
          </w:tcPr>
          <w:p w14:paraId="36794A6A" w14:textId="77777777" w:rsidR="00B11923" w:rsidRPr="00207F03" w:rsidRDefault="00B11923" w:rsidP="00B11923">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B11923" w:rsidRPr="00207F03" w14:paraId="187C19A3" w14:textId="77777777" w:rsidTr="005215AE">
        <w:trPr>
          <w:trHeight w:val="360"/>
        </w:trPr>
        <w:tc>
          <w:tcPr>
            <w:tcW w:w="1414" w:type="dxa"/>
            <w:vMerge/>
            <w:tcBorders>
              <w:top w:val="nil"/>
              <w:left w:val="single" w:sz="4" w:space="0" w:color="auto"/>
              <w:bottom w:val="single" w:sz="4" w:space="0" w:color="auto"/>
              <w:right w:val="single" w:sz="4" w:space="0" w:color="auto"/>
            </w:tcBorders>
            <w:vAlign w:val="center"/>
            <w:hideMark/>
          </w:tcPr>
          <w:p w14:paraId="3FB2B981" w14:textId="77777777" w:rsidR="00B11923" w:rsidRPr="00207F03" w:rsidRDefault="00B11923" w:rsidP="00B11923">
            <w:pPr>
              <w:spacing w:after="0" w:line="240" w:lineRule="auto"/>
              <w:rPr>
                <w:rFonts w:eastAsia="Times New Roman"/>
                <w:color w:val="auto"/>
                <w:sz w:val="20"/>
                <w:szCs w:val="20"/>
                <w:lang w:eastAsia="en-US"/>
              </w:rPr>
            </w:pPr>
          </w:p>
        </w:tc>
        <w:tc>
          <w:tcPr>
            <w:tcW w:w="1467" w:type="dxa"/>
            <w:vMerge/>
            <w:tcBorders>
              <w:top w:val="nil"/>
              <w:left w:val="single" w:sz="4" w:space="0" w:color="auto"/>
              <w:bottom w:val="single" w:sz="4" w:space="0" w:color="auto"/>
              <w:right w:val="single" w:sz="4" w:space="0" w:color="auto"/>
            </w:tcBorders>
            <w:vAlign w:val="center"/>
            <w:hideMark/>
          </w:tcPr>
          <w:p w14:paraId="46836B0C" w14:textId="77777777" w:rsidR="00B11923" w:rsidRPr="00207F03" w:rsidRDefault="00B11923" w:rsidP="00B11923">
            <w:pPr>
              <w:spacing w:after="0" w:line="240" w:lineRule="auto"/>
              <w:rPr>
                <w:rFonts w:eastAsia="Times New Roman"/>
                <w:color w:val="auto"/>
                <w:sz w:val="20"/>
                <w:szCs w:val="20"/>
                <w:lang w:eastAsia="en-US"/>
              </w:rPr>
            </w:pPr>
          </w:p>
        </w:tc>
        <w:tc>
          <w:tcPr>
            <w:tcW w:w="1657" w:type="dxa"/>
            <w:tcBorders>
              <w:top w:val="nil"/>
              <w:left w:val="nil"/>
              <w:bottom w:val="single" w:sz="4" w:space="0" w:color="auto"/>
              <w:right w:val="single" w:sz="4" w:space="0" w:color="auto"/>
            </w:tcBorders>
            <w:shd w:val="clear" w:color="000000" w:fill="FFFFFF"/>
            <w:vAlign w:val="center"/>
            <w:hideMark/>
          </w:tcPr>
          <w:p w14:paraId="3AAE7564"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Data rate (Mbps)</w:t>
            </w:r>
          </w:p>
        </w:tc>
        <w:tc>
          <w:tcPr>
            <w:tcW w:w="1194" w:type="dxa"/>
            <w:tcBorders>
              <w:top w:val="nil"/>
              <w:left w:val="nil"/>
              <w:bottom w:val="single" w:sz="4" w:space="0" w:color="auto"/>
              <w:right w:val="single" w:sz="4" w:space="0" w:color="auto"/>
            </w:tcBorders>
            <w:shd w:val="clear" w:color="000000" w:fill="FFFFFF"/>
            <w:vAlign w:val="center"/>
            <w:hideMark/>
          </w:tcPr>
          <w:p w14:paraId="51DA427C"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666" w:type="dxa"/>
            <w:tcBorders>
              <w:top w:val="nil"/>
              <w:left w:val="nil"/>
              <w:bottom w:val="single" w:sz="4" w:space="0" w:color="auto"/>
              <w:right w:val="single" w:sz="4" w:space="0" w:color="auto"/>
            </w:tcBorders>
            <w:shd w:val="clear" w:color="000000" w:fill="FFFFFF"/>
            <w:vAlign w:val="center"/>
            <w:hideMark/>
          </w:tcPr>
          <w:p w14:paraId="3D3581FD" w14:textId="5E098D75"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A372E5" w:rsidRPr="00207F03">
              <w:rPr>
                <w:rFonts w:eastAsia="Times New Roman"/>
                <w:color w:val="auto"/>
                <w:sz w:val="20"/>
                <w:szCs w:val="20"/>
                <w:lang w:eastAsia="en-US"/>
              </w:rPr>
              <w:t>NA</w:t>
            </w:r>
          </w:p>
        </w:tc>
        <w:tc>
          <w:tcPr>
            <w:tcW w:w="840" w:type="dxa"/>
            <w:tcBorders>
              <w:top w:val="nil"/>
              <w:left w:val="nil"/>
              <w:bottom w:val="single" w:sz="4" w:space="0" w:color="auto"/>
              <w:right w:val="single" w:sz="4" w:space="0" w:color="auto"/>
            </w:tcBorders>
            <w:shd w:val="clear" w:color="000000" w:fill="FFFFFF"/>
            <w:vAlign w:val="center"/>
            <w:hideMark/>
          </w:tcPr>
          <w:p w14:paraId="48C892D0"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1720" w:type="dxa"/>
            <w:tcBorders>
              <w:top w:val="nil"/>
              <w:left w:val="nil"/>
              <w:bottom w:val="single" w:sz="4" w:space="0" w:color="auto"/>
              <w:right w:val="single" w:sz="4" w:space="0" w:color="auto"/>
            </w:tcBorders>
            <w:shd w:val="clear" w:color="auto" w:fill="auto"/>
            <w:noWrap/>
            <w:vAlign w:val="bottom"/>
            <w:hideMark/>
          </w:tcPr>
          <w:p w14:paraId="51B50F7A" w14:textId="77777777" w:rsidR="00B11923" w:rsidRPr="00207F03" w:rsidRDefault="00B11923" w:rsidP="00B11923">
            <w:pPr>
              <w:spacing w:after="0" w:line="240" w:lineRule="auto"/>
              <w:rPr>
                <w:rFonts w:eastAsia="Times New Roman"/>
                <w:sz w:val="22"/>
                <w:szCs w:val="22"/>
                <w:lang w:eastAsia="en-US"/>
              </w:rPr>
            </w:pPr>
            <w:r w:rsidRPr="00207F03">
              <w:rPr>
                <w:rFonts w:eastAsia="Times New Roman"/>
                <w:sz w:val="22"/>
                <w:szCs w:val="22"/>
                <w:lang w:eastAsia="en-US"/>
              </w:rPr>
              <w:t>0.00</w:t>
            </w:r>
          </w:p>
        </w:tc>
        <w:tc>
          <w:tcPr>
            <w:tcW w:w="962" w:type="dxa"/>
            <w:tcBorders>
              <w:top w:val="nil"/>
              <w:left w:val="nil"/>
              <w:bottom w:val="single" w:sz="4" w:space="0" w:color="auto"/>
              <w:right w:val="single" w:sz="4" w:space="0" w:color="auto"/>
            </w:tcBorders>
            <w:shd w:val="clear" w:color="000000" w:fill="C6EFCE"/>
            <w:vAlign w:val="center"/>
            <w:hideMark/>
          </w:tcPr>
          <w:p w14:paraId="2A1F93F6" w14:textId="77777777" w:rsidR="00B11923" w:rsidRPr="00207F03" w:rsidRDefault="00B11923" w:rsidP="00B11923">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B11923" w:rsidRPr="00207F03" w14:paraId="40FF6039" w14:textId="77777777" w:rsidTr="005215AE">
        <w:trPr>
          <w:trHeight w:val="300"/>
        </w:trPr>
        <w:tc>
          <w:tcPr>
            <w:tcW w:w="1414" w:type="dxa"/>
            <w:vMerge w:val="restart"/>
            <w:tcBorders>
              <w:top w:val="nil"/>
              <w:left w:val="single" w:sz="4" w:space="0" w:color="auto"/>
              <w:bottom w:val="single" w:sz="4" w:space="0" w:color="auto"/>
              <w:right w:val="single" w:sz="4" w:space="0" w:color="auto"/>
            </w:tcBorders>
            <w:shd w:val="clear" w:color="auto" w:fill="auto"/>
            <w:vAlign w:val="center"/>
            <w:hideMark/>
          </w:tcPr>
          <w:p w14:paraId="6BF050D0"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xml:space="preserve"> MDI1P, MDI1N</w:t>
            </w:r>
          </w:p>
        </w:tc>
        <w:tc>
          <w:tcPr>
            <w:tcW w:w="1467" w:type="dxa"/>
            <w:vMerge w:val="restart"/>
            <w:tcBorders>
              <w:top w:val="nil"/>
              <w:left w:val="single" w:sz="4" w:space="0" w:color="auto"/>
              <w:bottom w:val="single" w:sz="4" w:space="0" w:color="auto"/>
              <w:right w:val="single" w:sz="4" w:space="0" w:color="auto"/>
            </w:tcBorders>
            <w:shd w:val="clear" w:color="auto" w:fill="auto"/>
            <w:vAlign w:val="center"/>
            <w:hideMark/>
          </w:tcPr>
          <w:p w14:paraId="7D592A27" w14:textId="77777777" w:rsidR="00B11923" w:rsidRPr="00207F03" w:rsidRDefault="00B11923" w:rsidP="00B1192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L1M2.6, L1M2.8</w:t>
            </w:r>
          </w:p>
        </w:tc>
        <w:tc>
          <w:tcPr>
            <w:tcW w:w="1657" w:type="dxa"/>
            <w:tcBorders>
              <w:top w:val="nil"/>
              <w:left w:val="nil"/>
              <w:bottom w:val="single" w:sz="4" w:space="0" w:color="auto"/>
              <w:right w:val="single" w:sz="4" w:space="0" w:color="auto"/>
            </w:tcBorders>
            <w:shd w:val="clear" w:color="000000" w:fill="FFFFFF"/>
            <w:vAlign w:val="center"/>
            <w:hideMark/>
          </w:tcPr>
          <w:p w14:paraId="60B31E44"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Vp-p (V)</w:t>
            </w:r>
          </w:p>
        </w:tc>
        <w:tc>
          <w:tcPr>
            <w:tcW w:w="1194" w:type="dxa"/>
            <w:tcBorders>
              <w:top w:val="nil"/>
              <w:left w:val="nil"/>
              <w:bottom w:val="single" w:sz="4" w:space="0" w:color="auto"/>
              <w:right w:val="single" w:sz="4" w:space="0" w:color="auto"/>
            </w:tcBorders>
            <w:shd w:val="clear" w:color="000000" w:fill="FFFFFF"/>
            <w:vAlign w:val="center"/>
            <w:hideMark/>
          </w:tcPr>
          <w:p w14:paraId="529CF988"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1.012</w:t>
            </w:r>
          </w:p>
        </w:tc>
        <w:tc>
          <w:tcPr>
            <w:tcW w:w="666" w:type="dxa"/>
            <w:tcBorders>
              <w:top w:val="nil"/>
              <w:left w:val="nil"/>
              <w:bottom w:val="single" w:sz="4" w:space="0" w:color="auto"/>
              <w:right w:val="single" w:sz="4" w:space="0" w:color="auto"/>
            </w:tcBorders>
            <w:shd w:val="clear" w:color="auto" w:fill="auto"/>
            <w:vAlign w:val="center"/>
            <w:hideMark/>
          </w:tcPr>
          <w:p w14:paraId="6B1DC6A6"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0.950</w:t>
            </w:r>
          </w:p>
        </w:tc>
        <w:tc>
          <w:tcPr>
            <w:tcW w:w="840" w:type="dxa"/>
            <w:tcBorders>
              <w:top w:val="nil"/>
              <w:left w:val="nil"/>
              <w:bottom w:val="single" w:sz="4" w:space="0" w:color="auto"/>
              <w:right w:val="single" w:sz="4" w:space="0" w:color="auto"/>
            </w:tcBorders>
            <w:shd w:val="clear" w:color="auto" w:fill="auto"/>
            <w:vAlign w:val="center"/>
            <w:hideMark/>
          </w:tcPr>
          <w:p w14:paraId="705AABE3"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1.05</w:t>
            </w:r>
          </w:p>
        </w:tc>
        <w:tc>
          <w:tcPr>
            <w:tcW w:w="1720" w:type="dxa"/>
            <w:tcBorders>
              <w:top w:val="nil"/>
              <w:left w:val="nil"/>
              <w:bottom w:val="single" w:sz="4" w:space="0" w:color="auto"/>
              <w:right w:val="single" w:sz="4" w:space="0" w:color="auto"/>
            </w:tcBorders>
            <w:shd w:val="clear" w:color="auto" w:fill="auto"/>
            <w:noWrap/>
            <w:vAlign w:val="bottom"/>
            <w:hideMark/>
          </w:tcPr>
          <w:p w14:paraId="61811EB8" w14:textId="77777777" w:rsidR="00B11923" w:rsidRPr="00207F03" w:rsidRDefault="00B11923" w:rsidP="00B11923">
            <w:pPr>
              <w:spacing w:after="0" w:line="240" w:lineRule="auto"/>
              <w:rPr>
                <w:rFonts w:eastAsia="Times New Roman"/>
                <w:sz w:val="22"/>
                <w:szCs w:val="22"/>
                <w:lang w:eastAsia="en-US"/>
              </w:rPr>
            </w:pPr>
            <w:r w:rsidRPr="00207F03">
              <w:rPr>
                <w:rFonts w:eastAsia="Times New Roman"/>
                <w:sz w:val="22"/>
                <w:szCs w:val="22"/>
                <w:lang w:eastAsia="en-US"/>
              </w:rPr>
              <w:t>-3.62</w:t>
            </w:r>
          </w:p>
        </w:tc>
        <w:tc>
          <w:tcPr>
            <w:tcW w:w="962" w:type="dxa"/>
            <w:tcBorders>
              <w:top w:val="nil"/>
              <w:left w:val="nil"/>
              <w:bottom w:val="single" w:sz="4" w:space="0" w:color="auto"/>
              <w:right w:val="single" w:sz="4" w:space="0" w:color="auto"/>
            </w:tcBorders>
            <w:shd w:val="clear" w:color="000000" w:fill="C6EFCE"/>
            <w:vAlign w:val="center"/>
            <w:hideMark/>
          </w:tcPr>
          <w:p w14:paraId="31847168" w14:textId="77777777" w:rsidR="00B11923" w:rsidRPr="00207F03" w:rsidRDefault="00B11923" w:rsidP="00B11923">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B11923" w:rsidRPr="00207F03" w14:paraId="42D62E56" w14:textId="77777777" w:rsidTr="005215AE">
        <w:trPr>
          <w:trHeight w:val="300"/>
        </w:trPr>
        <w:tc>
          <w:tcPr>
            <w:tcW w:w="1414" w:type="dxa"/>
            <w:vMerge/>
            <w:tcBorders>
              <w:top w:val="nil"/>
              <w:left w:val="single" w:sz="4" w:space="0" w:color="auto"/>
              <w:bottom w:val="single" w:sz="4" w:space="0" w:color="auto"/>
              <w:right w:val="single" w:sz="4" w:space="0" w:color="auto"/>
            </w:tcBorders>
            <w:vAlign w:val="center"/>
            <w:hideMark/>
          </w:tcPr>
          <w:p w14:paraId="201B4273" w14:textId="77777777" w:rsidR="00B11923" w:rsidRPr="00207F03" w:rsidRDefault="00B11923" w:rsidP="00B11923">
            <w:pPr>
              <w:spacing w:after="0" w:line="240" w:lineRule="auto"/>
              <w:rPr>
                <w:rFonts w:eastAsia="Times New Roman"/>
                <w:color w:val="auto"/>
                <w:sz w:val="20"/>
                <w:szCs w:val="20"/>
                <w:lang w:eastAsia="en-US"/>
              </w:rPr>
            </w:pPr>
          </w:p>
        </w:tc>
        <w:tc>
          <w:tcPr>
            <w:tcW w:w="1467" w:type="dxa"/>
            <w:vMerge/>
            <w:tcBorders>
              <w:top w:val="nil"/>
              <w:left w:val="single" w:sz="4" w:space="0" w:color="auto"/>
              <w:bottom w:val="single" w:sz="4" w:space="0" w:color="auto"/>
              <w:right w:val="single" w:sz="4" w:space="0" w:color="auto"/>
            </w:tcBorders>
            <w:vAlign w:val="center"/>
            <w:hideMark/>
          </w:tcPr>
          <w:p w14:paraId="50D10427" w14:textId="77777777" w:rsidR="00B11923" w:rsidRPr="00207F03" w:rsidRDefault="00B11923" w:rsidP="00B11923">
            <w:pPr>
              <w:spacing w:after="0" w:line="240" w:lineRule="auto"/>
              <w:rPr>
                <w:rFonts w:eastAsia="Times New Roman"/>
                <w:color w:val="auto"/>
                <w:sz w:val="20"/>
                <w:szCs w:val="20"/>
                <w:lang w:eastAsia="en-US"/>
              </w:rPr>
            </w:pPr>
          </w:p>
        </w:tc>
        <w:tc>
          <w:tcPr>
            <w:tcW w:w="1657" w:type="dxa"/>
            <w:tcBorders>
              <w:top w:val="nil"/>
              <w:left w:val="nil"/>
              <w:bottom w:val="single" w:sz="4" w:space="0" w:color="auto"/>
              <w:right w:val="single" w:sz="4" w:space="0" w:color="auto"/>
            </w:tcBorders>
            <w:shd w:val="clear" w:color="000000" w:fill="FFFFFF"/>
            <w:vAlign w:val="center"/>
            <w:hideMark/>
          </w:tcPr>
          <w:p w14:paraId="7D9925DB"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Overshoot (%)</w:t>
            </w:r>
          </w:p>
        </w:tc>
        <w:tc>
          <w:tcPr>
            <w:tcW w:w="1194" w:type="dxa"/>
            <w:tcBorders>
              <w:top w:val="nil"/>
              <w:left w:val="nil"/>
              <w:bottom w:val="single" w:sz="4" w:space="0" w:color="auto"/>
              <w:right w:val="single" w:sz="4" w:space="0" w:color="auto"/>
            </w:tcBorders>
            <w:shd w:val="clear" w:color="000000" w:fill="FFFFFF"/>
            <w:vAlign w:val="center"/>
            <w:hideMark/>
          </w:tcPr>
          <w:p w14:paraId="774E2CA7"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0.86</w:t>
            </w:r>
          </w:p>
        </w:tc>
        <w:tc>
          <w:tcPr>
            <w:tcW w:w="666" w:type="dxa"/>
            <w:tcBorders>
              <w:top w:val="nil"/>
              <w:left w:val="nil"/>
              <w:bottom w:val="single" w:sz="4" w:space="0" w:color="auto"/>
              <w:right w:val="single" w:sz="4" w:space="0" w:color="auto"/>
            </w:tcBorders>
            <w:shd w:val="clear" w:color="000000" w:fill="FFFFFF"/>
            <w:vAlign w:val="center"/>
            <w:hideMark/>
          </w:tcPr>
          <w:p w14:paraId="0D140AAB" w14:textId="72DE93AF"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933DD8" w:rsidRPr="00207F03">
              <w:rPr>
                <w:rFonts w:eastAsia="Times New Roman"/>
                <w:color w:val="auto"/>
                <w:sz w:val="20"/>
                <w:szCs w:val="20"/>
                <w:lang w:eastAsia="en-US"/>
              </w:rPr>
              <w:t>0</w:t>
            </w:r>
          </w:p>
        </w:tc>
        <w:tc>
          <w:tcPr>
            <w:tcW w:w="840" w:type="dxa"/>
            <w:tcBorders>
              <w:top w:val="nil"/>
              <w:left w:val="nil"/>
              <w:bottom w:val="single" w:sz="4" w:space="0" w:color="auto"/>
              <w:right w:val="single" w:sz="4" w:space="0" w:color="auto"/>
            </w:tcBorders>
            <w:shd w:val="clear" w:color="000000" w:fill="FFFFFF"/>
            <w:vAlign w:val="center"/>
            <w:hideMark/>
          </w:tcPr>
          <w:p w14:paraId="54E9E94F"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w:t>
            </w:r>
          </w:p>
        </w:tc>
        <w:tc>
          <w:tcPr>
            <w:tcW w:w="1720" w:type="dxa"/>
            <w:tcBorders>
              <w:top w:val="nil"/>
              <w:left w:val="nil"/>
              <w:bottom w:val="single" w:sz="4" w:space="0" w:color="auto"/>
              <w:right w:val="single" w:sz="4" w:space="0" w:color="auto"/>
            </w:tcBorders>
            <w:shd w:val="clear" w:color="auto" w:fill="auto"/>
            <w:noWrap/>
            <w:vAlign w:val="bottom"/>
            <w:hideMark/>
          </w:tcPr>
          <w:p w14:paraId="2CA85577" w14:textId="77777777" w:rsidR="00B11923" w:rsidRPr="00207F03" w:rsidRDefault="00B11923" w:rsidP="00B11923">
            <w:pPr>
              <w:spacing w:after="0" w:line="240" w:lineRule="auto"/>
              <w:rPr>
                <w:rFonts w:eastAsia="Times New Roman"/>
                <w:sz w:val="22"/>
                <w:szCs w:val="22"/>
                <w:lang w:eastAsia="en-US"/>
              </w:rPr>
            </w:pPr>
            <w:r w:rsidRPr="00207F03">
              <w:rPr>
                <w:rFonts w:eastAsia="Times New Roman"/>
                <w:sz w:val="22"/>
                <w:szCs w:val="22"/>
                <w:lang w:eastAsia="en-US"/>
              </w:rPr>
              <w:t>-82.80</w:t>
            </w:r>
          </w:p>
        </w:tc>
        <w:tc>
          <w:tcPr>
            <w:tcW w:w="962" w:type="dxa"/>
            <w:tcBorders>
              <w:top w:val="nil"/>
              <w:left w:val="nil"/>
              <w:bottom w:val="single" w:sz="4" w:space="0" w:color="auto"/>
              <w:right w:val="single" w:sz="4" w:space="0" w:color="auto"/>
            </w:tcBorders>
            <w:shd w:val="clear" w:color="000000" w:fill="C6EFCE"/>
            <w:vAlign w:val="center"/>
            <w:hideMark/>
          </w:tcPr>
          <w:p w14:paraId="50E380EF" w14:textId="77777777" w:rsidR="00B11923" w:rsidRPr="00207F03" w:rsidRDefault="00B11923" w:rsidP="00B11923">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B11923" w:rsidRPr="00207F03" w14:paraId="05E63CFC" w14:textId="77777777" w:rsidTr="005215AE">
        <w:trPr>
          <w:trHeight w:val="300"/>
        </w:trPr>
        <w:tc>
          <w:tcPr>
            <w:tcW w:w="1414" w:type="dxa"/>
            <w:vMerge/>
            <w:tcBorders>
              <w:top w:val="nil"/>
              <w:left w:val="single" w:sz="4" w:space="0" w:color="auto"/>
              <w:bottom w:val="single" w:sz="4" w:space="0" w:color="auto"/>
              <w:right w:val="single" w:sz="4" w:space="0" w:color="auto"/>
            </w:tcBorders>
            <w:vAlign w:val="center"/>
            <w:hideMark/>
          </w:tcPr>
          <w:p w14:paraId="2DBC6718" w14:textId="77777777" w:rsidR="00B11923" w:rsidRPr="00207F03" w:rsidRDefault="00B11923" w:rsidP="00B11923">
            <w:pPr>
              <w:spacing w:after="0" w:line="240" w:lineRule="auto"/>
              <w:rPr>
                <w:rFonts w:eastAsia="Times New Roman"/>
                <w:color w:val="auto"/>
                <w:sz w:val="20"/>
                <w:szCs w:val="20"/>
                <w:lang w:eastAsia="en-US"/>
              </w:rPr>
            </w:pPr>
          </w:p>
        </w:tc>
        <w:tc>
          <w:tcPr>
            <w:tcW w:w="1467" w:type="dxa"/>
            <w:vMerge/>
            <w:tcBorders>
              <w:top w:val="nil"/>
              <w:left w:val="single" w:sz="4" w:space="0" w:color="auto"/>
              <w:bottom w:val="single" w:sz="4" w:space="0" w:color="auto"/>
              <w:right w:val="single" w:sz="4" w:space="0" w:color="auto"/>
            </w:tcBorders>
            <w:vAlign w:val="center"/>
            <w:hideMark/>
          </w:tcPr>
          <w:p w14:paraId="2FCBD2FF" w14:textId="77777777" w:rsidR="00B11923" w:rsidRPr="00207F03" w:rsidRDefault="00B11923" w:rsidP="00B11923">
            <w:pPr>
              <w:spacing w:after="0" w:line="240" w:lineRule="auto"/>
              <w:rPr>
                <w:rFonts w:eastAsia="Times New Roman"/>
                <w:color w:val="auto"/>
                <w:sz w:val="20"/>
                <w:szCs w:val="20"/>
                <w:lang w:eastAsia="en-US"/>
              </w:rPr>
            </w:pPr>
          </w:p>
        </w:tc>
        <w:tc>
          <w:tcPr>
            <w:tcW w:w="1657" w:type="dxa"/>
            <w:tcBorders>
              <w:top w:val="nil"/>
              <w:left w:val="nil"/>
              <w:bottom w:val="single" w:sz="4" w:space="0" w:color="auto"/>
              <w:right w:val="single" w:sz="4" w:space="0" w:color="auto"/>
            </w:tcBorders>
            <w:shd w:val="clear" w:color="000000" w:fill="FFFFFF"/>
            <w:vAlign w:val="center"/>
            <w:hideMark/>
          </w:tcPr>
          <w:p w14:paraId="396A3ADB"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Undershoot (%)</w:t>
            </w:r>
          </w:p>
        </w:tc>
        <w:tc>
          <w:tcPr>
            <w:tcW w:w="1194" w:type="dxa"/>
            <w:tcBorders>
              <w:top w:val="nil"/>
              <w:left w:val="nil"/>
              <w:bottom w:val="single" w:sz="4" w:space="0" w:color="auto"/>
              <w:right w:val="single" w:sz="4" w:space="0" w:color="auto"/>
            </w:tcBorders>
            <w:shd w:val="clear" w:color="000000" w:fill="FFFFFF"/>
            <w:vAlign w:val="center"/>
            <w:hideMark/>
          </w:tcPr>
          <w:p w14:paraId="3B60C291"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2.01</w:t>
            </w:r>
          </w:p>
        </w:tc>
        <w:tc>
          <w:tcPr>
            <w:tcW w:w="666" w:type="dxa"/>
            <w:tcBorders>
              <w:top w:val="nil"/>
              <w:left w:val="nil"/>
              <w:bottom w:val="single" w:sz="4" w:space="0" w:color="auto"/>
              <w:right w:val="single" w:sz="4" w:space="0" w:color="auto"/>
            </w:tcBorders>
            <w:shd w:val="clear" w:color="000000" w:fill="FFFFFF"/>
            <w:vAlign w:val="center"/>
            <w:hideMark/>
          </w:tcPr>
          <w:p w14:paraId="0A151ACF" w14:textId="5FD498E8"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933DD8" w:rsidRPr="00207F03">
              <w:rPr>
                <w:rFonts w:eastAsia="Times New Roman"/>
                <w:color w:val="auto"/>
                <w:sz w:val="20"/>
                <w:szCs w:val="20"/>
                <w:lang w:eastAsia="en-US"/>
              </w:rPr>
              <w:t>0</w:t>
            </w:r>
          </w:p>
        </w:tc>
        <w:tc>
          <w:tcPr>
            <w:tcW w:w="840" w:type="dxa"/>
            <w:tcBorders>
              <w:top w:val="nil"/>
              <w:left w:val="nil"/>
              <w:bottom w:val="single" w:sz="4" w:space="0" w:color="auto"/>
              <w:right w:val="single" w:sz="4" w:space="0" w:color="auto"/>
            </w:tcBorders>
            <w:shd w:val="clear" w:color="000000" w:fill="FFFFFF"/>
            <w:vAlign w:val="center"/>
            <w:hideMark/>
          </w:tcPr>
          <w:p w14:paraId="66B21A6A"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w:t>
            </w:r>
          </w:p>
        </w:tc>
        <w:tc>
          <w:tcPr>
            <w:tcW w:w="1720" w:type="dxa"/>
            <w:tcBorders>
              <w:top w:val="nil"/>
              <w:left w:val="nil"/>
              <w:bottom w:val="single" w:sz="4" w:space="0" w:color="auto"/>
              <w:right w:val="single" w:sz="4" w:space="0" w:color="auto"/>
            </w:tcBorders>
            <w:shd w:val="clear" w:color="auto" w:fill="auto"/>
            <w:noWrap/>
            <w:vAlign w:val="bottom"/>
            <w:hideMark/>
          </w:tcPr>
          <w:p w14:paraId="59AC3C95" w14:textId="77777777" w:rsidR="00B11923" w:rsidRPr="00207F03" w:rsidRDefault="00B11923" w:rsidP="00B11923">
            <w:pPr>
              <w:spacing w:after="0" w:line="240" w:lineRule="auto"/>
              <w:rPr>
                <w:rFonts w:eastAsia="Times New Roman"/>
                <w:sz w:val="22"/>
                <w:szCs w:val="22"/>
                <w:lang w:eastAsia="en-US"/>
              </w:rPr>
            </w:pPr>
            <w:r w:rsidRPr="00207F03">
              <w:rPr>
                <w:rFonts w:eastAsia="Times New Roman"/>
                <w:sz w:val="22"/>
                <w:szCs w:val="22"/>
                <w:lang w:eastAsia="en-US"/>
              </w:rPr>
              <w:t>-59.80</w:t>
            </w:r>
          </w:p>
        </w:tc>
        <w:tc>
          <w:tcPr>
            <w:tcW w:w="962" w:type="dxa"/>
            <w:tcBorders>
              <w:top w:val="nil"/>
              <w:left w:val="nil"/>
              <w:bottom w:val="single" w:sz="4" w:space="0" w:color="auto"/>
              <w:right w:val="single" w:sz="4" w:space="0" w:color="auto"/>
            </w:tcBorders>
            <w:shd w:val="clear" w:color="000000" w:fill="C6EFCE"/>
            <w:vAlign w:val="center"/>
            <w:hideMark/>
          </w:tcPr>
          <w:p w14:paraId="3F9D056F" w14:textId="77777777" w:rsidR="00B11923" w:rsidRPr="00207F03" w:rsidRDefault="00B11923" w:rsidP="00B11923">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B11923" w:rsidRPr="00207F03" w14:paraId="11512BA7" w14:textId="77777777" w:rsidTr="005215AE">
        <w:trPr>
          <w:trHeight w:val="300"/>
        </w:trPr>
        <w:tc>
          <w:tcPr>
            <w:tcW w:w="1414" w:type="dxa"/>
            <w:vMerge/>
            <w:tcBorders>
              <w:top w:val="nil"/>
              <w:left w:val="single" w:sz="4" w:space="0" w:color="auto"/>
              <w:bottom w:val="single" w:sz="4" w:space="0" w:color="auto"/>
              <w:right w:val="single" w:sz="4" w:space="0" w:color="auto"/>
            </w:tcBorders>
            <w:vAlign w:val="center"/>
            <w:hideMark/>
          </w:tcPr>
          <w:p w14:paraId="6CBE31DD" w14:textId="77777777" w:rsidR="00B11923" w:rsidRPr="00207F03" w:rsidRDefault="00B11923" w:rsidP="00B11923">
            <w:pPr>
              <w:spacing w:after="0" w:line="240" w:lineRule="auto"/>
              <w:rPr>
                <w:rFonts w:eastAsia="Times New Roman"/>
                <w:color w:val="auto"/>
                <w:sz w:val="20"/>
                <w:szCs w:val="20"/>
                <w:lang w:eastAsia="en-US"/>
              </w:rPr>
            </w:pPr>
          </w:p>
        </w:tc>
        <w:tc>
          <w:tcPr>
            <w:tcW w:w="1467" w:type="dxa"/>
            <w:vMerge/>
            <w:tcBorders>
              <w:top w:val="nil"/>
              <w:left w:val="single" w:sz="4" w:space="0" w:color="auto"/>
              <w:bottom w:val="single" w:sz="4" w:space="0" w:color="auto"/>
              <w:right w:val="single" w:sz="4" w:space="0" w:color="auto"/>
            </w:tcBorders>
            <w:vAlign w:val="center"/>
            <w:hideMark/>
          </w:tcPr>
          <w:p w14:paraId="578BCC77" w14:textId="77777777" w:rsidR="00B11923" w:rsidRPr="00207F03" w:rsidRDefault="00B11923" w:rsidP="00B11923">
            <w:pPr>
              <w:spacing w:after="0" w:line="240" w:lineRule="auto"/>
              <w:rPr>
                <w:rFonts w:eastAsia="Times New Roman"/>
                <w:color w:val="auto"/>
                <w:sz w:val="20"/>
                <w:szCs w:val="20"/>
                <w:lang w:eastAsia="en-US"/>
              </w:rPr>
            </w:pPr>
          </w:p>
        </w:tc>
        <w:tc>
          <w:tcPr>
            <w:tcW w:w="1657" w:type="dxa"/>
            <w:tcBorders>
              <w:top w:val="nil"/>
              <w:left w:val="nil"/>
              <w:bottom w:val="single" w:sz="4" w:space="0" w:color="auto"/>
              <w:right w:val="single" w:sz="4" w:space="0" w:color="auto"/>
            </w:tcBorders>
            <w:shd w:val="clear" w:color="000000" w:fill="FFFFFF"/>
            <w:vAlign w:val="center"/>
            <w:hideMark/>
          </w:tcPr>
          <w:p w14:paraId="292FE1B3"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Data rate (Mbps)</w:t>
            </w:r>
          </w:p>
        </w:tc>
        <w:tc>
          <w:tcPr>
            <w:tcW w:w="1194" w:type="dxa"/>
            <w:tcBorders>
              <w:top w:val="nil"/>
              <w:left w:val="nil"/>
              <w:bottom w:val="single" w:sz="4" w:space="0" w:color="auto"/>
              <w:right w:val="single" w:sz="4" w:space="0" w:color="auto"/>
            </w:tcBorders>
            <w:shd w:val="clear" w:color="000000" w:fill="FFFFFF"/>
            <w:vAlign w:val="center"/>
            <w:hideMark/>
          </w:tcPr>
          <w:p w14:paraId="2CF25C28"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666" w:type="dxa"/>
            <w:tcBorders>
              <w:top w:val="nil"/>
              <w:left w:val="nil"/>
              <w:bottom w:val="single" w:sz="4" w:space="0" w:color="auto"/>
              <w:right w:val="single" w:sz="4" w:space="0" w:color="auto"/>
            </w:tcBorders>
            <w:shd w:val="clear" w:color="000000" w:fill="FFFFFF"/>
            <w:vAlign w:val="center"/>
            <w:hideMark/>
          </w:tcPr>
          <w:p w14:paraId="68C632FC" w14:textId="2F84A78F"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A372E5" w:rsidRPr="00207F03">
              <w:rPr>
                <w:rFonts w:eastAsia="Times New Roman"/>
                <w:color w:val="auto"/>
                <w:sz w:val="20"/>
                <w:szCs w:val="20"/>
                <w:lang w:eastAsia="en-US"/>
              </w:rPr>
              <w:t>NA</w:t>
            </w:r>
          </w:p>
        </w:tc>
        <w:tc>
          <w:tcPr>
            <w:tcW w:w="840" w:type="dxa"/>
            <w:tcBorders>
              <w:top w:val="nil"/>
              <w:left w:val="nil"/>
              <w:bottom w:val="single" w:sz="4" w:space="0" w:color="auto"/>
              <w:right w:val="single" w:sz="4" w:space="0" w:color="auto"/>
            </w:tcBorders>
            <w:shd w:val="clear" w:color="000000" w:fill="FFFFFF"/>
            <w:vAlign w:val="center"/>
            <w:hideMark/>
          </w:tcPr>
          <w:p w14:paraId="169EE031" w14:textId="77777777" w:rsidR="00B11923" w:rsidRPr="00207F03" w:rsidRDefault="00B11923" w:rsidP="00B1192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1720" w:type="dxa"/>
            <w:tcBorders>
              <w:top w:val="nil"/>
              <w:left w:val="nil"/>
              <w:bottom w:val="single" w:sz="4" w:space="0" w:color="auto"/>
              <w:right w:val="single" w:sz="4" w:space="0" w:color="auto"/>
            </w:tcBorders>
            <w:shd w:val="clear" w:color="auto" w:fill="auto"/>
            <w:noWrap/>
            <w:vAlign w:val="bottom"/>
            <w:hideMark/>
          </w:tcPr>
          <w:p w14:paraId="680B67D4" w14:textId="77777777" w:rsidR="00B11923" w:rsidRPr="00207F03" w:rsidRDefault="00B11923" w:rsidP="00B11923">
            <w:pPr>
              <w:spacing w:after="0" w:line="240" w:lineRule="auto"/>
              <w:rPr>
                <w:rFonts w:eastAsia="Times New Roman"/>
                <w:sz w:val="22"/>
                <w:szCs w:val="22"/>
                <w:lang w:eastAsia="en-US"/>
              </w:rPr>
            </w:pPr>
            <w:r w:rsidRPr="00207F03">
              <w:rPr>
                <w:rFonts w:eastAsia="Times New Roman"/>
                <w:sz w:val="22"/>
                <w:szCs w:val="22"/>
                <w:lang w:eastAsia="en-US"/>
              </w:rPr>
              <w:t>0.00</w:t>
            </w:r>
          </w:p>
        </w:tc>
        <w:tc>
          <w:tcPr>
            <w:tcW w:w="962" w:type="dxa"/>
            <w:tcBorders>
              <w:top w:val="nil"/>
              <w:left w:val="nil"/>
              <w:bottom w:val="single" w:sz="4" w:space="0" w:color="auto"/>
              <w:right w:val="single" w:sz="4" w:space="0" w:color="auto"/>
            </w:tcBorders>
            <w:shd w:val="clear" w:color="000000" w:fill="C6EFCE"/>
            <w:vAlign w:val="center"/>
            <w:hideMark/>
          </w:tcPr>
          <w:p w14:paraId="189B1A6B" w14:textId="77777777" w:rsidR="00B11923" w:rsidRPr="00207F03" w:rsidRDefault="00B11923" w:rsidP="00B11923">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bl>
    <w:p w14:paraId="39FFE345" w14:textId="77777777" w:rsidR="00B11923" w:rsidRPr="00207F03" w:rsidRDefault="00B11923" w:rsidP="003339BD"/>
    <w:p w14:paraId="0F929EB5" w14:textId="77777777" w:rsidR="002D72F2" w:rsidRPr="00207F03" w:rsidRDefault="003339BD" w:rsidP="003339BD">
      <w:pPr>
        <w:rPr>
          <w:b/>
          <w:color w:val="365F91" w:themeColor="accent1" w:themeShade="BF"/>
        </w:rPr>
      </w:pPr>
      <w:r w:rsidRPr="00207F03">
        <w:rPr>
          <w:b/>
          <w:color w:val="365F91" w:themeColor="accent1" w:themeShade="BF"/>
        </w:rPr>
        <w:t>The detailed analysis report with waveform captured for signal characteristics of Springville MDI test case is embedded in the xls document attached herewith</w:t>
      </w:r>
      <w:r w:rsidR="002D72F2" w:rsidRPr="00207F03">
        <w:rPr>
          <w:b/>
          <w:color w:val="365F91" w:themeColor="accent1" w:themeShade="BF"/>
        </w:rPr>
        <w:t>.</w:t>
      </w:r>
    </w:p>
    <w:bookmarkStart w:id="678" w:name="_MON_1543398195"/>
    <w:bookmarkEnd w:id="678"/>
    <w:p w14:paraId="5A1B908F" w14:textId="06DF38EF" w:rsidR="003339BD" w:rsidRPr="00207F03" w:rsidRDefault="00A372E5" w:rsidP="003339BD">
      <w:pPr>
        <w:rPr>
          <w:b/>
          <w:color w:val="365F91" w:themeColor="accent1" w:themeShade="BF"/>
        </w:rPr>
      </w:pPr>
      <w:r w:rsidRPr="00207F03">
        <w:rPr>
          <w:b/>
          <w:color w:val="365F91" w:themeColor="accent1" w:themeShade="BF"/>
        </w:rPr>
        <w:object w:dxaOrig="1550" w:dyaOrig="991" w14:anchorId="777038E2">
          <v:shape id="_x0000_i1080" type="#_x0000_t75" style="width:76.6pt;height:48.25pt" o:ole="">
            <v:imagedata r:id="rId124" o:title=""/>
          </v:shape>
          <o:OLEObject Type="Embed" ProgID="Excel.Sheet.12" ShapeID="_x0000_i1080" DrawAspect="Icon" ObjectID="_1576838406" r:id="rId125"/>
        </w:object>
      </w:r>
    </w:p>
    <w:p w14:paraId="6E859E01" w14:textId="77777777" w:rsidR="003339BD" w:rsidRPr="00207F03" w:rsidRDefault="003339BD" w:rsidP="00E73A77">
      <w:pPr>
        <w:pStyle w:val="Heading1"/>
        <w:numPr>
          <w:ilvl w:val="3"/>
          <w:numId w:val="5"/>
        </w:numPr>
        <w:spacing w:before="0" w:after="240" w:line="240" w:lineRule="auto"/>
        <w:rPr>
          <w:b w:val="0"/>
          <w:sz w:val="26"/>
          <w:szCs w:val="26"/>
        </w:rPr>
      </w:pPr>
      <w:bookmarkStart w:id="679" w:name="_Toc465468916"/>
      <w:bookmarkStart w:id="680" w:name="_Toc471231764"/>
      <w:r w:rsidRPr="00207F03">
        <w:rPr>
          <w:b w:val="0"/>
          <w:color w:val="365F91" w:themeColor="accent1" w:themeShade="BF"/>
          <w:sz w:val="26"/>
          <w:szCs w:val="26"/>
        </w:rPr>
        <w:t xml:space="preserve">Test ID / </w:t>
      </w:r>
      <w:r w:rsidRPr="00207F03">
        <w:rPr>
          <w:b w:val="0"/>
          <w:sz w:val="26"/>
          <w:szCs w:val="26"/>
        </w:rPr>
        <w:t>Test</w:t>
      </w:r>
      <w:r w:rsidRPr="00207F03">
        <w:rPr>
          <w:b w:val="0"/>
          <w:color w:val="365F91" w:themeColor="accent1" w:themeShade="BF"/>
          <w:sz w:val="26"/>
          <w:szCs w:val="26"/>
        </w:rPr>
        <w:t xml:space="preserve"> Name: CPU.7.2/ Functional validation</w:t>
      </w:r>
      <w:bookmarkEnd w:id="679"/>
      <w:bookmarkEnd w:id="680"/>
    </w:p>
    <w:p w14:paraId="170B8753" w14:textId="77777777" w:rsidR="003339BD" w:rsidRPr="00207F03" w:rsidRDefault="003339BD" w:rsidP="00D21E55">
      <w:pPr>
        <w:pStyle w:val="Heading1"/>
        <w:numPr>
          <w:ilvl w:val="4"/>
          <w:numId w:val="5"/>
        </w:numPr>
        <w:spacing w:before="0" w:after="240" w:line="240" w:lineRule="auto"/>
        <w:rPr>
          <w:b w:val="0"/>
          <w:color w:val="365F91" w:themeColor="accent1" w:themeShade="BF"/>
          <w:sz w:val="24"/>
        </w:rPr>
      </w:pPr>
      <w:bookmarkStart w:id="681" w:name="_Toc465468917"/>
      <w:bookmarkStart w:id="682" w:name="_Toc471231765"/>
      <w:r w:rsidRPr="00207F03">
        <w:rPr>
          <w:b w:val="0"/>
          <w:color w:val="365F91" w:themeColor="accent1" w:themeShade="BF"/>
          <w:sz w:val="24"/>
        </w:rPr>
        <w:t>Purpose</w:t>
      </w:r>
      <w:bookmarkEnd w:id="681"/>
      <w:bookmarkEnd w:id="682"/>
    </w:p>
    <w:p w14:paraId="3053317A" w14:textId="77777777" w:rsidR="003339BD" w:rsidRPr="00207F03" w:rsidRDefault="003339BD" w:rsidP="003339BD">
      <w:pPr>
        <w:spacing w:line="360" w:lineRule="auto"/>
        <w:jc w:val="both"/>
        <w:rPr>
          <w:sz w:val="22"/>
        </w:rPr>
      </w:pPr>
      <w:r w:rsidRPr="00207F03">
        <w:rPr>
          <w:sz w:val="22"/>
        </w:rPr>
        <w:t xml:space="preserve">      The purpose of the test case is to validate the function of springville1-MDI.</w:t>
      </w:r>
    </w:p>
    <w:p w14:paraId="029DE340" w14:textId="77777777" w:rsidR="003339BD" w:rsidRPr="00207F03" w:rsidRDefault="003339BD" w:rsidP="00D21E55">
      <w:pPr>
        <w:pStyle w:val="Heading1"/>
        <w:numPr>
          <w:ilvl w:val="4"/>
          <w:numId w:val="5"/>
        </w:numPr>
        <w:spacing w:before="0" w:after="240" w:line="240" w:lineRule="auto"/>
        <w:rPr>
          <w:b w:val="0"/>
          <w:color w:val="365F91" w:themeColor="accent1" w:themeShade="BF"/>
          <w:sz w:val="24"/>
          <w:szCs w:val="24"/>
        </w:rPr>
      </w:pPr>
      <w:bookmarkStart w:id="683" w:name="_Toc465468918"/>
      <w:bookmarkStart w:id="684" w:name="_Toc471231766"/>
      <w:r w:rsidRPr="00207F03">
        <w:rPr>
          <w:b w:val="0"/>
          <w:color w:val="365F91" w:themeColor="accent1" w:themeShade="BF"/>
          <w:sz w:val="24"/>
          <w:szCs w:val="24"/>
        </w:rPr>
        <w:t>Test and Measurement Method</w:t>
      </w:r>
      <w:bookmarkEnd w:id="683"/>
      <w:bookmarkEnd w:id="684"/>
    </w:p>
    <w:p w14:paraId="7E23BE20" w14:textId="61EB6CF9" w:rsidR="003339BD" w:rsidRPr="00207F03" w:rsidRDefault="003339BD" w:rsidP="003339BD">
      <w:pPr>
        <w:spacing w:line="360" w:lineRule="auto"/>
        <w:ind w:left="360"/>
        <w:jc w:val="both"/>
        <w:rPr>
          <w:sz w:val="22"/>
        </w:rPr>
      </w:pPr>
      <w:r w:rsidRPr="00207F03">
        <w:rPr>
          <w:sz w:val="22"/>
        </w:rPr>
        <w:t xml:space="preserve">This test is conducted by connecting a </w:t>
      </w:r>
      <w:r w:rsidR="00D87992" w:rsidRPr="00207F03">
        <w:rPr>
          <w:sz w:val="22"/>
        </w:rPr>
        <w:t>Linux</w:t>
      </w:r>
      <w:r w:rsidRPr="00207F03">
        <w:rPr>
          <w:sz w:val="22"/>
        </w:rPr>
        <w:t xml:space="preserve"> PC to port A of GBC board and starting communication between them by giving command “ping IPaddress (IP address of Linux PC</w:t>
      </w:r>
      <w:r w:rsidR="00D87992" w:rsidRPr="00207F03">
        <w:rPr>
          <w:sz w:val="22"/>
        </w:rPr>
        <w:t>)”</w:t>
      </w:r>
      <w:r w:rsidRPr="00207F03">
        <w:rPr>
          <w:sz w:val="22"/>
        </w:rPr>
        <w:t xml:space="preserve"> in the terminal of GBC system and “ping IPaddress (IP address of GBC system</w:t>
      </w:r>
      <w:r w:rsidR="00D87992" w:rsidRPr="00207F03">
        <w:rPr>
          <w:sz w:val="22"/>
        </w:rPr>
        <w:t>)”</w:t>
      </w:r>
      <w:r w:rsidRPr="00207F03">
        <w:rPr>
          <w:sz w:val="22"/>
        </w:rPr>
        <w:t xml:space="preserve"> in Linux PC. Please refer to Section </w:t>
      </w:r>
      <w:r w:rsidR="00D0011C" w:rsidRPr="00207F03">
        <w:rPr>
          <w:b/>
          <w:bCs/>
          <w:sz w:val="22"/>
          <w:szCs w:val="22"/>
        </w:rPr>
        <w:t xml:space="preserve">5.2.5.3 </w:t>
      </w:r>
      <w:r w:rsidR="008B5EEE" w:rsidRPr="00207F03">
        <w:rPr>
          <w:sz w:val="22"/>
        </w:rPr>
        <w:t>in latest version of “OC_CONNECT_1_GBC_Test_Specification” document</w:t>
      </w:r>
      <w:r w:rsidRPr="00207F03">
        <w:rPr>
          <w:sz w:val="22"/>
        </w:rPr>
        <w:t xml:space="preserve"> for detailed test procedure.</w:t>
      </w:r>
    </w:p>
    <w:p w14:paraId="3C41D474" w14:textId="77777777" w:rsidR="003339BD" w:rsidRPr="00207F03" w:rsidRDefault="003339BD" w:rsidP="00E73A77">
      <w:pPr>
        <w:pStyle w:val="Heading1"/>
        <w:numPr>
          <w:ilvl w:val="4"/>
          <w:numId w:val="5"/>
        </w:numPr>
        <w:spacing w:before="0" w:after="240" w:line="240" w:lineRule="auto"/>
        <w:rPr>
          <w:b w:val="0"/>
          <w:color w:val="365F91" w:themeColor="accent1" w:themeShade="BF"/>
          <w:sz w:val="24"/>
        </w:rPr>
      </w:pPr>
      <w:bookmarkStart w:id="685" w:name="_Toc465468919"/>
      <w:bookmarkStart w:id="686" w:name="_Toc471231767"/>
      <w:r w:rsidRPr="00207F03">
        <w:rPr>
          <w:b w:val="0"/>
          <w:color w:val="365F91" w:themeColor="accent1" w:themeShade="BF"/>
          <w:sz w:val="24"/>
        </w:rPr>
        <w:t>Test Condition</w:t>
      </w:r>
      <w:bookmarkEnd w:id="685"/>
      <w:bookmarkEnd w:id="686"/>
      <w:r w:rsidRPr="00207F03">
        <w:rPr>
          <w:b w:val="0"/>
          <w:color w:val="365F91" w:themeColor="accent1" w:themeShade="BF"/>
          <w:sz w:val="24"/>
        </w:rPr>
        <w:t xml:space="preserve"> </w:t>
      </w:r>
    </w:p>
    <w:p w14:paraId="4480363D" w14:textId="77777777" w:rsidR="003339BD" w:rsidRPr="00207F03" w:rsidRDefault="003339BD" w:rsidP="003339BD">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05ADA2AC" w14:textId="77777777" w:rsidR="003339BD" w:rsidRPr="00207F03" w:rsidRDefault="003339BD" w:rsidP="003339BD">
      <w:pPr>
        <w:spacing w:after="120"/>
        <w:ind w:left="360"/>
        <w:jc w:val="both"/>
        <w:rPr>
          <w:sz w:val="22"/>
        </w:rPr>
      </w:pPr>
      <w:r w:rsidRPr="00207F03">
        <w:rPr>
          <w:sz w:val="22"/>
        </w:rPr>
        <w:t xml:space="preserve">Operating Voltage – 18V </w:t>
      </w:r>
    </w:p>
    <w:p w14:paraId="71465229" w14:textId="77777777" w:rsidR="003339BD" w:rsidRPr="00207F03" w:rsidRDefault="003339BD" w:rsidP="003339BD">
      <w:pPr>
        <w:spacing w:after="120"/>
        <w:ind w:left="360"/>
        <w:jc w:val="both"/>
        <w:rPr>
          <w:sz w:val="22"/>
        </w:rPr>
      </w:pPr>
      <w:r w:rsidRPr="00207F03">
        <w:rPr>
          <w:sz w:val="22"/>
        </w:rPr>
        <w:t>System load – Typical</w:t>
      </w:r>
    </w:p>
    <w:p w14:paraId="31CAD925" w14:textId="77777777" w:rsidR="003339BD" w:rsidRPr="00207F03" w:rsidRDefault="003339BD" w:rsidP="003339BD"/>
    <w:p w14:paraId="4DF929CC" w14:textId="77777777" w:rsidR="003339BD" w:rsidRPr="00207F03" w:rsidRDefault="003339BD" w:rsidP="00E73A77">
      <w:pPr>
        <w:pStyle w:val="Heading1"/>
        <w:numPr>
          <w:ilvl w:val="4"/>
          <w:numId w:val="5"/>
        </w:numPr>
        <w:spacing w:before="0" w:after="240" w:line="240" w:lineRule="auto"/>
        <w:rPr>
          <w:b w:val="0"/>
          <w:color w:val="365F91" w:themeColor="accent1" w:themeShade="BF"/>
          <w:sz w:val="24"/>
        </w:rPr>
      </w:pPr>
      <w:bookmarkStart w:id="687" w:name="_Toc465468920"/>
      <w:bookmarkStart w:id="688" w:name="_Toc471231768"/>
      <w:r w:rsidRPr="00207F03">
        <w:rPr>
          <w:b w:val="0"/>
          <w:color w:val="365F91" w:themeColor="accent1" w:themeShade="BF"/>
          <w:sz w:val="24"/>
        </w:rPr>
        <w:lastRenderedPageBreak/>
        <w:t>DUT Sample Information</w:t>
      </w:r>
      <w:bookmarkEnd w:id="687"/>
      <w:bookmarkEnd w:id="688"/>
    </w:p>
    <w:p w14:paraId="6AC54A47" w14:textId="6D1DF66D" w:rsidR="003339BD" w:rsidRPr="00207F03" w:rsidRDefault="003339BD" w:rsidP="003339BD">
      <w:pPr>
        <w:autoSpaceDE w:val="0"/>
        <w:autoSpaceDN w:val="0"/>
        <w:spacing w:after="0"/>
        <w:ind w:left="360"/>
        <w:rPr>
          <w:sz w:val="22"/>
        </w:rPr>
      </w:pPr>
      <w:r w:rsidRPr="00207F03">
        <w:t xml:space="preserve">      </w:t>
      </w:r>
      <w:r w:rsidRPr="00207F03">
        <w:rPr>
          <w:sz w:val="22"/>
        </w:rPr>
        <w:t xml:space="preserve">GBC Board Serial Number – </w:t>
      </w:r>
      <w:r w:rsidR="002A7CB3" w:rsidRPr="00207F03">
        <w:rPr>
          <w:sz w:val="22"/>
        </w:rPr>
        <w:t>WZ1630LIFE2GBC0002</w:t>
      </w:r>
      <w:r w:rsidRPr="00207F03">
        <w:rPr>
          <w:sz w:val="22"/>
        </w:rPr>
        <w:t xml:space="preserve"> </w:t>
      </w:r>
    </w:p>
    <w:p w14:paraId="2DBF7776" w14:textId="77777777" w:rsidR="003339BD" w:rsidRPr="00207F03" w:rsidRDefault="003339BD" w:rsidP="003339BD">
      <w:pPr>
        <w:autoSpaceDE w:val="0"/>
        <w:autoSpaceDN w:val="0"/>
        <w:spacing w:before="240" w:after="0"/>
        <w:rPr>
          <w:sz w:val="22"/>
        </w:rPr>
      </w:pPr>
      <w:r w:rsidRPr="00207F03">
        <w:rPr>
          <w:sz w:val="22"/>
        </w:rPr>
        <w:t xml:space="preserve">       </w:t>
      </w:r>
      <w:r w:rsidRPr="00207F03">
        <w:rPr>
          <w:sz w:val="22"/>
        </w:rPr>
        <w:tab/>
        <w:t>Software versions – Linux 14.4.4</w:t>
      </w:r>
    </w:p>
    <w:p w14:paraId="2556B27A" w14:textId="77777777" w:rsidR="003339BD" w:rsidRPr="00207F03" w:rsidRDefault="003339BD" w:rsidP="003339BD"/>
    <w:p w14:paraId="0A09A62D" w14:textId="77777777" w:rsidR="003339BD" w:rsidRPr="00207F03" w:rsidRDefault="003339BD" w:rsidP="00E73A77">
      <w:pPr>
        <w:pStyle w:val="Heading1"/>
        <w:numPr>
          <w:ilvl w:val="4"/>
          <w:numId w:val="5"/>
        </w:numPr>
        <w:spacing w:before="0" w:after="240" w:line="240" w:lineRule="auto"/>
        <w:rPr>
          <w:b w:val="0"/>
          <w:color w:val="365F91" w:themeColor="accent1" w:themeShade="BF"/>
          <w:sz w:val="24"/>
        </w:rPr>
      </w:pPr>
      <w:bookmarkStart w:id="689" w:name="_Toc465468921"/>
      <w:bookmarkStart w:id="690" w:name="_Toc471231769"/>
      <w:r w:rsidRPr="00207F03">
        <w:rPr>
          <w:b w:val="0"/>
          <w:color w:val="365F91" w:themeColor="accent1" w:themeShade="BF"/>
          <w:sz w:val="24"/>
        </w:rPr>
        <w:t>Test Results</w:t>
      </w:r>
      <w:bookmarkEnd w:id="689"/>
      <w:bookmarkEnd w:id="690"/>
    </w:p>
    <w:p w14:paraId="2F38B423" w14:textId="77777777" w:rsidR="003339BD" w:rsidRPr="00207F03" w:rsidRDefault="003339BD" w:rsidP="003339BD">
      <w:pPr>
        <w:spacing w:line="360" w:lineRule="auto"/>
        <w:ind w:left="360"/>
        <w:jc w:val="both"/>
      </w:pPr>
      <w:r w:rsidRPr="00207F03">
        <w:rPr>
          <w:sz w:val="22"/>
        </w:rPr>
        <w:t>Communication is established between Springville and Marvell switch through MDI interface over 1</w:t>
      </w:r>
      <w:r w:rsidRPr="00207F03">
        <w:t>00Mbps data rate.</w:t>
      </w:r>
    </w:p>
    <w:p w14:paraId="2D636780" w14:textId="77777777" w:rsidR="003339BD" w:rsidRPr="00207F03" w:rsidRDefault="003339BD" w:rsidP="003339BD">
      <w:pPr>
        <w:rPr>
          <w:b/>
          <w:color w:val="365F91" w:themeColor="accent1" w:themeShade="BF"/>
        </w:rPr>
      </w:pPr>
      <w:r w:rsidRPr="00207F03">
        <w:rPr>
          <w:b/>
          <w:color w:val="365F91" w:themeColor="accent1" w:themeShade="BF"/>
        </w:rPr>
        <w:t>The snapshot of functional validation of Springville MDI is attached herewith.</w:t>
      </w:r>
    </w:p>
    <w:p w14:paraId="59866999" w14:textId="09738E65" w:rsidR="003339BD" w:rsidRPr="00207F03" w:rsidRDefault="002D72F2" w:rsidP="003339BD">
      <w:pPr>
        <w:spacing w:after="0" w:line="240" w:lineRule="auto"/>
        <w:rPr>
          <w:b/>
          <w:color w:val="365F91" w:themeColor="accent1" w:themeShade="BF"/>
          <w:sz w:val="22"/>
          <w:szCs w:val="22"/>
        </w:rPr>
      </w:pPr>
      <w:r w:rsidRPr="00207F03">
        <w:rPr>
          <w:b/>
          <w:color w:val="365F91" w:themeColor="accent1" w:themeShade="BF"/>
          <w:sz w:val="22"/>
          <w:szCs w:val="22"/>
        </w:rPr>
        <w:object w:dxaOrig="2040" w:dyaOrig="1339" w14:anchorId="2735DEFA">
          <v:shape id="_x0000_i1081" type="#_x0000_t75" style="width:71.25pt;height:48.25pt" o:ole="">
            <v:imagedata r:id="rId126" o:title=""/>
          </v:shape>
          <o:OLEObject Type="Embed" ProgID="Package" ShapeID="_x0000_i1081" DrawAspect="Icon" ObjectID="_1576838407" r:id="rId127"/>
        </w:object>
      </w:r>
      <w:r w:rsidR="003339BD" w:rsidRPr="00207F03">
        <w:rPr>
          <w:b/>
          <w:color w:val="365F91" w:themeColor="accent1" w:themeShade="BF"/>
          <w:sz w:val="22"/>
          <w:szCs w:val="22"/>
        </w:rPr>
        <w:t xml:space="preserve">           </w:t>
      </w:r>
      <w:r w:rsidRPr="00207F03">
        <w:rPr>
          <w:b/>
          <w:color w:val="365F91" w:themeColor="accent1" w:themeShade="BF"/>
          <w:sz w:val="22"/>
          <w:szCs w:val="22"/>
        </w:rPr>
        <w:object w:dxaOrig="2040" w:dyaOrig="1339" w14:anchorId="58B7D71D">
          <v:shape id="_x0000_i1082" type="#_x0000_t75" style="width:72.75pt;height:48.25pt" o:ole="">
            <v:imagedata r:id="rId128" o:title=""/>
          </v:shape>
          <o:OLEObject Type="Embed" ProgID="Package" ShapeID="_x0000_i1082" DrawAspect="Icon" ObjectID="_1576838408" r:id="rId129"/>
        </w:object>
      </w:r>
      <w:r w:rsidR="003339BD" w:rsidRPr="00207F03">
        <w:rPr>
          <w:b/>
          <w:color w:val="365F91" w:themeColor="accent1" w:themeShade="BF"/>
          <w:sz w:val="22"/>
          <w:szCs w:val="22"/>
        </w:rPr>
        <w:t xml:space="preserve">           </w:t>
      </w:r>
      <w:r w:rsidRPr="00207F03">
        <w:rPr>
          <w:b/>
          <w:color w:val="365F91" w:themeColor="accent1" w:themeShade="BF"/>
          <w:sz w:val="22"/>
          <w:szCs w:val="22"/>
        </w:rPr>
        <w:object w:dxaOrig="2040" w:dyaOrig="1339" w14:anchorId="1FC45984">
          <v:shape id="_x0000_i1083" type="#_x0000_t75" style="width:71.25pt;height:48.25pt" o:ole="">
            <v:imagedata r:id="rId130" o:title=""/>
          </v:shape>
          <o:OLEObject Type="Embed" ProgID="Package" ShapeID="_x0000_i1083" DrawAspect="Icon" ObjectID="_1576838409" r:id="rId131"/>
        </w:object>
      </w:r>
    </w:p>
    <w:p w14:paraId="148DF318" w14:textId="77777777" w:rsidR="00C35D8D" w:rsidRPr="00207F03" w:rsidRDefault="00C35D8D" w:rsidP="00283877">
      <w:pPr>
        <w:spacing w:after="0" w:line="240" w:lineRule="auto"/>
        <w:rPr>
          <w:b/>
          <w:color w:val="365F91" w:themeColor="accent1" w:themeShade="BF"/>
          <w:sz w:val="22"/>
          <w:szCs w:val="22"/>
        </w:rPr>
      </w:pPr>
    </w:p>
    <w:p w14:paraId="24B39166" w14:textId="77777777" w:rsidR="00C35D8D" w:rsidRPr="00207F03" w:rsidRDefault="00C35D8D" w:rsidP="00E73A77">
      <w:pPr>
        <w:pStyle w:val="Heading1"/>
        <w:numPr>
          <w:ilvl w:val="2"/>
          <w:numId w:val="5"/>
        </w:numPr>
        <w:spacing w:before="0" w:after="240" w:line="240" w:lineRule="auto"/>
      </w:pPr>
      <w:bookmarkStart w:id="691" w:name="_Toc471231770"/>
      <w:r w:rsidRPr="00207F03">
        <w:t>TIVA - UART</w:t>
      </w:r>
      <w:bookmarkEnd w:id="691"/>
      <w:r w:rsidRPr="00207F03">
        <w:t xml:space="preserve"> </w:t>
      </w:r>
    </w:p>
    <w:p w14:paraId="17DDB9F1" w14:textId="77777777" w:rsidR="00C35D8D" w:rsidRPr="00207F03" w:rsidRDefault="00C35D8D" w:rsidP="00E73A77">
      <w:pPr>
        <w:pStyle w:val="Heading1"/>
        <w:numPr>
          <w:ilvl w:val="3"/>
          <w:numId w:val="5"/>
        </w:numPr>
        <w:spacing w:before="0" w:after="240" w:line="240" w:lineRule="auto"/>
        <w:rPr>
          <w:b w:val="0"/>
          <w:color w:val="365F91" w:themeColor="accent1" w:themeShade="BF"/>
          <w:sz w:val="26"/>
          <w:szCs w:val="26"/>
        </w:rPr>
      </w:pPr>
      <w:bookmarkStart w:id="692" w:name="_Toc471231771"/>
      <w:r w:rsidRPr="00207F03">
        <w:rPr>
          <w:b w:val="0"/>
          <w:color w:val="365F91" w:themeColor="accent1" w:themeShade="BF"/>
          <w:sz w:val="26"/>
          <w:szCs w:val="26"/>
        </w:rPr>
        <w:t>Test ID / Test Name: CPU.8.1 / Electrical validation</w:t>
      </w:r>
      <w:bookmarkEnd w:id="692"/>
    </w:p>
    <w:p w14:paraId="30331BC2" w14:textId="77777777" w:rsidR="00C35D8D" w:rsidRPr="00207F03" w:rsidRDefault="00C35D8D" w:rsidP="00E73A77">
      <w:pPr>
        <w:pStyle w:val="Heading1"/>
        <w:numPr>
          <w:ilvl w:val="4"/>
          <w:numId w:val="5"/>
        </w:numPr>
        <w:spacing w:before="0" w:after="240" w:line="240" w:lineRule="auto"/>
        <w:rPr>
          <w:b w:val="0"/>
          <w:sz w:val="24"/>
          <w:szCs w:val="24"/>
        </w:rPr>
      </w:pPr>
      <w:bookmarkStart w:id="693" w:name="_Toc471231772"/>
      <w:r w:rsidRPr="00207F03">
        <w:rPr>
          <w:b w:val="0"/>
          <w:color w:val="365F91" w:themeColor="accent1" w:themeShade="BF"/>
          <w:sz w:val="24"/>
          <w:szCs w:val="24"/>
        </w:rPr>
        <w:t>Purpose</w:t>
      </w:r>
      <w:bookmarkEnd w:id="693"/>
    </w:p>
    <w:p w14:paraId="33BCA6B6" w14:textId="77777777" w:rsidR="00C35D8D" w:rsidRPr="00207F03" w:rsidRDefault="00C35D8D" w:rsidP="00C35D8D">
      <w:pPr>
        <w:spacing w:line="360" w:lineRule="auto"/>
        <w:ind w:left="360"/>
        <w:jc w:val="both"/>
        <w:rPr>
          <w:b/>
        </w:rPr>
      </w:pPr>
      <w:r w:rsidRPr="00207F03">
        <w:t>The purpose of the test case is to validate the electrical characteristics of UART interface between Tiva controller and Intel Atom processor.</w:t>
      </w:r>
    </w:p>
    <w:p w14:paraId="675467A9" w14:textId="77777777" w:rsidR="00C35D8D" w:rsidRPr="00207F03" w:rsidRDefault="00C35D8D" w:rsidP="00E73A77">
      <w:pPr>
        <w:pStyle w:val="Heading1"/>
        <w:numPr>
          <w:ilvl w:val="4"/>
          <w:numId w:val="5"/>
        </w:numPr>
        <w:spacing w:before="0" w:after="240" w:line="240" w:lineRule="auto"/>
        <w:rPr>
          <w:b w:val="0"/>
          <w:color w:val="365F91" w:themeColor="accent1" w:themeShade="BF"/>
          <w:sz w:val="24"/>
          <w:szCs w:val="24"/>
        </w:rPr>
      </w:pPr>
      <w:bookmarkStart w:id="694" w:name="_Toc471231773"/>
      <w:r w:rsidRPr="00207F03">
        <w:rPr>
          <w:b w:val="0"/>
          <w:color w:val="365F91" w:themeColor="accent1" w:themeShade="BF"/>
          <w:sz w:val="24"/>
          <w:szCs w:val="24"/>
        </w:rPr>
        <w:t>Test and Measurement Method</w:t>
      </w:r>
      <w:bookmarkEnd w:id="694"/>
    </w:p>
    <w:p w14:paraId="2C19AC8A" w14:textId="33DEFABF" w:rsidR="00C35D8D" w:rsidRPr="00207F03" w:rsidRDefault="00C35D8D" w:rsidP="00C35D8D">
      <w:pPr>
        <w:spacing w:line="360" w:lineRule="auto"/>
        <w:ind w:left="360"/>
        <w:jc w:val="both"/>
        <w:rPr>
          <w:sz w:val="22"/>
        </w:rPr>
      </w:pPr>
      <w:r w:rsidRPr="00207F03">
        <w:rPr>
          <w:sz w:val="22"/>
          <w:szCs w:val="22"/>
        </w:rPr>
        <w:t xml:space="preserve">This test is conducted by probing the UART TX signal </w:t>
      </w:r>
      <w:r w:rsidR="006E3F9D" w:rsidRPr="00207F03">
        <w:rPr>
          <w:sz w:val="22"/>
          <w:szCs w:val="22"/>
        </w:rPr>
        <w:t xml:space="preserve">at </w:t>
      </w:r>
      <w:r w:rsidR="00F0742C" w:rsidRPr="00207F03">
        <w:rPr>
          <w:sz w:val="22"/>
          <w:szCs w:val="22"/>
        </w:rPr>
        <w:t xml:space="preserve">R10550 </w:t>
      </w:r>
      <w:r w:rsidR="006E3F9D" w:rsidRPr="00207F03">
        <w:rPr>
          <w:sz w:val="22"/>
          <w:szCs w:val="22"/>
        </w:rPr>
        <w:t xml:space="preserve">and UART RX signal at </w:t>
      </w:r>
      <w:r w:rsidR="005E1046" w:rsidRPr="00207F03">
        <w:rPr>
          <w:sz w:val="22"/>
          <w:szCs w:val="22"/>
        </w:rPr>
        <w:t xml:space="preserve">R10472 </w:t>
      </w:r>
      <w:r w:rsidRPr="00207F03">
        <w:rPr>
          <w:sz w:val="22"/>
          <w:szCs w:val="22"/>
        </w:rPr>
        <w:t>respectively.</w:t>
      </w:r>
      <w:r w:rsidR="005E1046" w:rsidRPr="00207F03">
        <w:rPr>
          <w:sz w:val="22"/>
          <w:szCs w:val="22"/>
        </w:rPr>
        <w:t xml:space="preserve"> UART TX is measured by sending data from TIVA to SOC. UART RX is measured by sending data from SOC to TIVA.</w:t>
      </w:r>
      <w:r w:rsidRPr="00207F03">
        <w:rPr>
          <w:sz w:val="22"/>
          <w:szCs w:val="22"/>
        </w:rPr>
        <w:t xml:space="preserve"> Please refer to Section </w:t>
      </w:r>
      <w:r w:rsidR="00D0011C" w:rsidRPr="00207F03">
        <w:rPr>
          <w:b/>
          <w:bCs/>
          <w:sz w:val="22"/>
          <w:szCs w:val="22"/>
        </w:rPr>
        <w:t xml:space="preserve">5.2.6.2 </w:t>
      </w:r>
      <w:r w:rsidR="008B5EEE" w:rsidRPr="00207F03">
        <w:rPr>
          <w:sz w:val="22"/>
          <w:szCs w:val="22"/>
        </w:rPr>
        <w:t>in latest version of “OC_CONNECT_1_GBC_Test_Specification” document</w:t>
      </w:r>
      <w:r w:rsidRPr="00207F03">
        <w:rPr>
          <w:sz w:val="22"/>
          <w:szCs w:val="22"/>
        </w:rPr>
        <w:t xml:space="preserve"> for detailed test procedure</w:t>
      </w:r>
      <w:r w:rsidRPr="00207F03">
        <w:rPr>
          <w:sz w:val="22"/>
        </w:rPr>
        <w:t>.</w:t>
      </w:r>
    </w:p>
    <w:p w14:paraId="6FFD046B" w14:textId="77777777" w:rsidR="00C35D8D" w:rsidRPr="00207F03" w:rsidRDefault="00C35D8D" w:rsidP="00E73A77">
      <w:pPr>
        <w:pStyle w:val="Heading1"/>
        <w:numPr>
          <w:ilvl w:val="4"/>
          <w:numId w:val="5"/>
        </w:numPr>
        <w:spacing w:before="0" w:after="240" w:line="240" w:lineRule="auto"/>
        <w:rPr>
          <w:b w:val="0"/>
          <w:color w:val="365F91" w:themeColor="accent1" w:themeShade="BF"/>
          <w:sz w:val="24"/>
          <w:szCs w:val="24"/>
        </w:rPr>
      </w:pPr>
      <w:bookmarkStart w:id="695" w:name="_Toc471231774"/>
      <w:r w:rsidRPr="00207F03">
        <w:rPr>
          <w:b w:val="0"/>
          <w:color w:val="365F91" w:themeColor="accent1" w:themeShade="BF"/>
          <w:sz w:val="24"/>
          <w:szCs w:val="24"/>
        </w:rPr>
        <w:t>Test Condition</w:t>
      </w:r>
      <w:bookmarkEnd w:id="695"/>
    </w:p>
    <w:p w14:paraId="589F785A" w14:textId="77777777" w:rsidR="00C35D8D" w:rsidRPr="00207F03" w:rsidRDefault="00C35D8D" w:rsidP="00C35D8D">
      <w:pPr>
        <w:spacing w:after="120"/>
        <w:ind w:left="360"/>
        <w:jc w:val="both"/>
        <w:rPr>
          <w:sz w:val="22"/>
        </w:rPr>
      </w:pPr>
      <w:r w:rsidRPr="00207F03">
        <w:rPr>
          <w:sz w:val="22"/>
        </w:rPr>
        <w:t>Ambient Temperature – 25˚C</w:t>
      </w:r>
    </w:p>
    <w:p w14:paraId="78D8FBB8" w14:textId="77777777" w:rsidR="00C35D8D" w:rsidRPr="00207F03" w:rsidRDefault="00C35D8D" w:rsidP="00C35D8D">
      <w:pPr>
        <w:spacing w:after="120"/>
        <w:ind w:left="360"/>
        <w:jc w:val="both"/>
        <w:rPr>
          <w:sz w:val="22"/>
        </w:rPr>
      </w:pPr>
      <w:r w:rsidRPr="00207F03">
        <w:rPr>
          <w:sz w:val="22"/>
        </w:rPr>
        <w:t>Operating Voltage – 18V</w:t>
      </w:r>
    </w:p>
    <w:p w14:paraId="373DB8AE" w14:textId="77777777" w:rsidR="00C35D8D" w:rsidRPr="00207F03" w:rsidRDefault="00C35D8D" w:rsidP="00C35D8D">
      <w:pPr>
        <w:spacing w:after="120"/>
        <w:ind w:left="360"/>
        <w:jc w:val="both"/>
        <w:rPr>
          <w:sz w:val="22"/>
        </w:rPr>
      </w:pPr>
      <w:r w:rsidRPr="00207F03">
        <w:rPr>
          <w:sz w:val="22"/>
        </w:rPr>
        <w:t>System load – Typical</w:t>
      </w:r>
    </w:p>
    <w:p w14:paraId="55E2C859" w14:textId="77777777" w:rsidR="00C35D8D" w:rsidRPr="00207F03" w:rsidRDefault="00C35D8D" w:rsidP="00C35D8D">
      <w:pPr>
        <w:spacing w:after="120"/>
        <w:ind w:left="360"/>
        <w:jc w:val="both"/>
        <w:rPr>
          <w:sz w:val="22"/>
        </w:rPr>
      </w:pPr>
    </w:p>
    <w:p w14:paraId="782CCFB3" w14:textId="77777777" w:rsidR="00C35D8D" w:rsidRPr="00207F03" w:rsidRDefault="00C35D8D" w:rsidP="00E73A77">
      <w:pPr>
        <w:pStyle w:val="Heading1"/>
        <w:numPr>
          <w:ilvl w:val="4"/>
          <w:numId w:val="5"/>
        </w:numPr>
        <w:spacing w:before="0" w:after="240" w:line="240" w:lineRule="auto"/>
        <w:rPr>
          <w:b w:val="0"/>
          <w:color w:val="365F91" w:themeColor="accent1" w:themeShade="BF"/>
          <w:sz w:val="24"/>
          <w:szCs w:val="24"/>
        </w:rPr>
      </w:pPr>
      <w:bookmarkStart w:id="696" w:name="_Toc471231775"/>
      <w:r w:rsidRPr="00207F03">
        <w:rPr>
          <w:b w:val="0"/>
          <w:color w:val="365F91" w:themeColor="accent1" w:themeShade="BF"/>
          <w:sz w:val="24"/>
          <w:szCs w:val="24"/>
        </w:rPr>
        <w:t>DUT Sample Information</w:t>
      </w:r>
      <w:bookmarkEnd w:id="696"/>
    </w:p>
    <w:p w14:paraId="6A291045" w14:textId="77777777" w:rsidR="00C35D8D" w:rsidRPr="00207F03" w:rsidRDefault="00C35D8D" w:rsidP="002A56F7">
      <w:pPr>
        <w:autoSpaceDE w:val="0"/>
        <w:autoSpaceDN w:val="0"/>
        <w:spacing w:after="0" w:line="360" w:lineRule="auto"/>
        <w:ind w:left="360"/>
        <w:rPr>
          <w:sz w:val="22"/>
        </w:rPr>
      </w:pPr>
      <w:r w:rsidRPr="00207F03">
        <w:rPr>
          <w:sz w:val="22"/>
        </w:rPr>
        <w:t xml:space="preserve">GBC Board Serial Number – </w:t>
      </w:r>
      <w:r w:rsidR="002A56F7" w:rsidRPr="00207F03">
        <w:rPr>
          <w:sz w:val="22"/>
        </w:rPr>
        <w:t>WZ1630LIFE2GBC0021</w:t>
      </w:r>
    </w:p>
    <w:p w14:paraId="446205DA" w14:textId="77777777" w:rsidR="002A56F7" w:rsidRPr="00207F03" w:rsidRDefault="002A56F7" w:rsidP="002A56F7">
      <w:pPr>
        <w:autoSpaceDE w:val="0"/>
        <w:autoSpaceDN w:val="0"/>
        <w:spacing w:after="0" w:line="360" w:lineRule="auto"/>
        <w:ind w:left="360"/>
        <w:rPr>
          <w:sz w:val="22"/>
        </w:rPr>
      </w:pPr>
      <w:r w:rsidRPr="00207F03">
        <w:rPr>
          <w:sz w:val="22"/>
        </w:rPr>
        <w:lastRenderedPageBreak/>
        <w:t>Debug board Serial Number - WZ1628LIFE2DEBUG0018</w:t>
      </w:r>
    </w:p>
    <w:p w14:paraId="7F874D6A" w14:textId="77777777" w:rsidR="002A56F7" w:rsidRPr="00207F03" w:rsidRDefault="002A56F7" w:rsidP="002A56F7">
      <w:pPr>
        <w:autoSpaceDE w:val="0"/>
        <w:autoSpaceDN w:val="0"/>
        <w:spacing w:after="0" w:line="360" w:lineRule="auto"/>
        <w:ind w:left="360"/>
        <w:rPr>
          <w:sz w:val="22"/>
        </w:rPr>
      </w:pPr>
      <w:r w:rsidRPr="00207F03">
        <w:rPr>
          <w:sz w:val="22"/>
        </w:rPr>
        <w:t>Software versions – Linux 14.4.4</w:t>
      </w:r>
    </w:p>
    <w:p w14:paraId="04B1D7D1" w14:textId="77777777" w:rsidR="00C35D8D" w:rsidRPr="00207F03" w:rsidRDefault="00C35D8D" w:rsidP="00C35D8D">
      <w:pPr>
        <w:autoSpaceDE w:val="0"/>
        <w:autoSpaceDN w:val="0"/>
        <w:spacing w:before="240" w:after="0"/>
        <w:ind w:left="360"/>
        <w:rPr>
          <w:sz w:val="22"/>
        </w:rPr>
      </w:pPr>
    </w:p>
    <w:p w14:paraId="35B12D97" w14:textId="77777777" w:rsidR="00C35D8D" w:rsidRPr="00207F03" w:rsidRDefault="00C35D8D" w:rsidP="00E73A77">
      <w:pPr>
        <w:pStyle w:val="Heading1"/>
        <w:numPr>
          <w:ilvl w:val="4"/>
          <w:numId w:val="5"/>
        </w:numPr>
        <w:spacing w:before="0" w:after="240" w:line="240" w:lineRule="auto"/>
        <w:rPr>
          <w:b w:val="0"/>
          <w:color w:val="365F91" w:themeColor="accent1" w:themeShade="BF"/>
          <w:sz w:val="24"/>
          <w:szCs w:val="24"/>
        </w:rPr>
      </w:pPr>
      <w:bookmarkStart w:id="697" w:name="_Toc471231776"/>
      <w:r w:rsidRPr="00207F03">
        <w:rPr>
          <w:b w:val="0"/>
          <w:color w:val="365F91" w:themeColor="accent1" w:themeShade="BF"/>
          <w:sz w:val="24"/>
          <w:szCs w:val="24"/>
        </w:rPr>
        <w:t>Test Results</w:t>
      </w:r>
      <w:bookmarkEnd w:id="697"/>
    </w:p>
    <w:p w14:paraId="692ECA54" w14:textId="77777777" w:rsidR="00C35D8D" w:rsidRPr="00207F03" w:rsidRDefault="00C35D8D" w:rsidP="00C35D8D">
      <w:pPr>
        <w:spacing w:line="360" w:lineRule="auto"/>
        <w:ind w:left="360"/>
        <w:jc w:val="both"/>
        <w:rPr>
          <w:sz w:val="22"/>
          <w:szCs w:val="22"/>
        </w:rPr>
      </w:pPr>
      <w:r w:rsidRPr="00207F03">
        <w:rPr>
          <w:sz w:val="22"/>
          <w:szCs w:val="22"/>
        </w:rPr>
        <w:t xml:space="preserve">The electrical characteristics of UART interface between Tiva controller and Intel Atom processor </w:t>
      </w:r>
      <w:r w:rsidR="001746C0" w:rsidRPr="00207F03">
        <w:rPr>
          <w:sz w:val="22"/>
          <w:szCs w:val="22"/>
        </w:rPr>
        <w:t>fails.</w:t>
      </w:r>
    </w:p>
    <w:p w14:paraId="4314D580" w14:textId="77777777" w:rsidR="00C35D8D" w:rsidRPr="00207F03" w:rsidRDefault="00C35D8D" w:rsidP="00C35D8D">
      <w:pPr>
        <w:spacing w:after="0" w:line="240" w:lineRule="auto"/>
        <w:rPr>
          <w:b/>
          <w:color w:val="365F91" w:themeColor="accent1" w:themeShade="BF"/>
        </w:rPr>
      </w:pPr>
    </w:p>
    <w:p w14:paraId="114F794D" w14:textId="77777777" w:rsidR="00C35D8D" w:rsidRPr="00207F03" w:rsidRDefault="00C35D8D" w:rsidP="00E73A77">
      <w:pPr>
        <w:pStyle w:val="Heading1"/>
        <w:numPr>
          <w:ilvl w:val="4"/>
          <w:numId w:val="5"/>
        </w:numPr>
        <w:spacing w:before="0" w:after="240" w:line="240" w:lineRule="auto"/>
        <w:rPr>
          <w:b w:val="0"/>
          <w:color w:val="365F91" w:themeColor="accent1" w:themeShade="BF"/>
          <w:sz w:val="24"/>
          <w:szCs w:val="24"/>
        </w:rPr>
      </w:pPr>
      <w:bookmarkStart w:id="698" w:name="_Toc471231777"/>
      <w:r w:rsidRPr="00207F03">
        <w:rPr>
          <w:b w:val="0"/>
          <w:color w:val="365F91" w:themeColor="accent1" w:themeShade="BF"/>
          <w:sz w:val="24"/>
          <w:szCs w:val="24"/>
        </w:rPr>
        <w:t>Measurement Logs</w:t>
      </w:r>
      <w:bookmarkEnd w:id="698"/>
    </w:p>
    <w:tbl>
      <w:tblPr>
        <w:tblW w:w="10073" w:type="dxa"/>
        <w:tblLayout w:type="fixed"/>
        <w:tblLook w:val="04A0" w:firstRow="1" w:lastRow="0" w:firstColumn="1" w:lastColumn="0" w:noHBand="0" w:noVBand="1"/>
      </w:tblPr>
      <w:tblGrid>
        <w:gridCol w:w="1894"/>
        <w:gridCol w:w="1122"/>
        <w:gridCol w:w="2230"/>
        <w:gridCol w:w="1148"/>
        <w:gridCol w:w="725"/>
        <w:gridCol w:w="991"/>
        <w:gridCol w:w="1029"/>
        <w:gridCol w:w="934"/>
      </w:tblGrid>
      <w:tr w:rsidR="001746C0" w:rsidRPr="00207F03" w14:paraId="3F679F14" w14:textId="77777777" w:rsidTr="002D72F2">
        <w:trPr>
          <w:trHeight w:val="305"/>
        </w:trPr>
        <w:tc>
          <w:tcPr>
            <w:tcW w:w="1894"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0ED44BB"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22"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97297E5"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23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C39FD7D"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14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7BE8152"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716"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2274099F" w14:textId="77777777" w:rsidR="001746C0" w:rsidRPr="00207F03" w:rsidRDefault="001746C0" w:rsidP="001746C0">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02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8A1E2A4"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932"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5808B2A"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1746C0" w:rsidRPr="00207F03" w14:paraId="7B74C907" w14:textId="77777777" w:rsidTr="002D72F2">
        <w:trPr>
          <w:trHeight w:val="305"/>
        </w:trPr>
        <w:tc>
          <w:tcPr>
            <w:tcW w:w="1894" w:type="dxa"/>
            <w:vMerge/>
            <w:tcBorders>
              <w:top w:val="single" w:sz="4" w:space="0" w:color="FFFFFF"/>
              <w:left w:val="single" w:sz="4" w:space="0" w:color="FFFFFF"/>
              <w:bottom w:val="single" w:sz="4" w:space="0" w:color="000000"/>
              <w:right w:val="single" w:sz="4" w:space="0" w:color="FFFFFF"/>
            </w:tcBorders>
            <w:vAlign w:val="center"/>
            <w:hideMark/>
          </w:tcPr>
          <w:p w14:paraId="054E8D6C" w14:textId="77777777" w:rsidR="001746C0" w:rsidRPr="00207F03" w:rsidRDefault="001746C0" w:rsidP="001746C0">
            <w:pPr>
              <w:spacing w:after="0" w:line="240" w:lineRule="auto"/>
              <w:rPr>
                <w:rFonts w:eastAsia="Times New Roman"/>
                <w:color w:val="auto"/>
                <w:sz w:val="20"/>
                <w:szCs w:val="20"/>
                <w:lang w:eastAsia="en-US"/>
              </w:rPr>
            </w:pPr>
          </w:p>
        </w:tc>
        <w:tc>
          <w:tcPr>
            <w:tcW w:w="1122" w:type="dxa"/>
            <w:vMerge/>
            <w:tcBorders>
              <w:top w:val="single" w:sz="4" w:space="0" w:color="FFFFFF"/>
              <w:left w:val="single" w:sz="4" w:space="0" w:color="FFFFFF"/>
              <w:bottom w:val="single" w:sz="4" w:space="0" w:color="000000"/>
              <w:right w:val="single" w:sz="4" w:space="0" w:color="FFFFFF"/>
            </w:tcBorders>
            <w:vAlign w:val="center"/>
            <w:hideMark/>
          </w:tcPr>
          <w:p w14:paraId="319422D4" w14:textId="77777777" w:rsidR="001746C0" w:rsidRPr="00207F03" w:rsidRDefault="001746C0" w:rsidP="001746C0">
            <w:pPr>
              <w:spacing w:after="0" w:line="240" w:lineRule="auto"/>
              <w:rPr>
                <w:rFonts w:eastAsia="Times New Roman"/>
                <w:color w:val="auto"/>
                <w:sz w:val="20"/>
                <w:szCs w:val="20"/>
                <w:lang w:eastAsia="en-US"/>
              </w:rPr>
            </w:pPr>
          </w:p>
        </w:tc>
        <w:tc>
          <w:tcPr>
            <w:tcW w:w="2230" w:type="dxa"/>
            <w:vMerge/>
            <w:tcBorders>
              <w:top w:val="single" w:sz="4" w:space="0" w:color="FFFFFF"/>
              <w:left w:val="single" w:sz="4" w:space="0" w:color="FFFFFF"/>
              <w:bottom w:val="single" w:sz="4" w:space="0" w:color="000000"/>
              <w:right w:val="single" w:sz="4" w:space="0" w:color="FFFFFF"/>
            </w:tcBorders>
            <w:vAlign w:val="center"/>
            <w:hideMark/>
          </w:tcPr>
          <w:p w14:paraId="1B08FA81" w14:textId="77777777" w:rsidR="001746C0" w:rsidRPr="00207F03" w:rsidRDefault="001746C0" w:rsidP="001746C0">
            <w:pPr>
              <w:spacing w:after="0" w:line="240" w:lineRule="auto"/>
              <w:rPr>
                <w:rFonts w:eastAsia="Times New Roman"/>
                <w:color w:val="auto"/>
                <w:sz w:val="20"/>
                <w:szCs w:val="20"/>
                <w:lang w:eastAsia="en-US"/>
              </w:rPr>
            </w:pPr>
          </w:p>
        </w:tc>
        <w:tc>
          <w:tcPr>
            <w:tcW w:w="1148" w:type="dxa"/>
            <w:vMerge/>
            <w:tcBorders>
              <w:top w:val="single" w:sz="4" w:space="0" w:color="FFFFFF"/>
              <w:left w:val="single" w:sz="4" w:space="0" w:color="FFFFFF"/>
              <w:bottom w:val="single" w:sz="4" w:space="0" w:color="000000"/>
              <w:right w:val="single" w:sz="4" w:space="0" w:color="FFFFFF"/>
            </w:tcBorders>
            <w:vAlign w:val="center"/>
            <w:hideMark/>
          </w:tcPr>
          <w:p w14:paraId="427EF863" w14:textId="77777777" w:rsidR="001746C0" w:rsidRPr="00207F03" w:rsidRDefault="001746C0" w:rsidP="001746C0">
            <w:pPr>
              <w:spacing w:after="0" w:line="240" w:lineRule="auto"/>
              <w:rPr>
                <w:rFonts w:eastAsia="Times New Roman"/>
                <w:color w:val="auto"/>
                <w:sz w:val="20"/>
                <w:szCs w:val="20"/>
                <w:lang w:eastAsia="en-US"/>
              </w:rPr>
            </w:pPr>
          </w:p>
        </w:tc>
        <w:tc>
          <w:tcPr>
            <w:tcW w:w="725" w:type="dxa"/>
            <w:tcBorders>
              <w:top w:val="nil"/>
              <w:left w:val="nil"/>
              <w:bottom w:val="nil"/>
              <w:right w:val="single" w:sz="4" w:space="0" w:color="FFFFFF"/>
            </w:tcBorders>
            <w:shd w:val="clear" w:color="000000" w:fill="BFBFBF"/>
            <w:vAlign w:val="center"/>
            <w:hideMark/>
          </w:tcPr>
          <w:p w14:paraId="1C0BB96C" w14:textId="77777777" w:rsidR="001746C0" w:rsidRPr="00207F03" w:rsidRDefault="001746C0" w:rsidP="001746C0">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990" w:type="dxa"/>
            <w:tcBorders>
              <w:top w:val="nil"/>
              <w:left w:val="nil"/>
              <w:bottom w:val="nil"/>
              <w:right w:val="single" w:sz="4" w:space="0" w:color="FFFFFF"/>
            </w:tcBorders>
            <w:shd w:val="clear" w:color="000000" w:fill="BFBFBF"/>
            <w:vAlign w:val="center"/>
            <w:hideMark/>
          </w:tcPr>
          <w:p w14:paraId="08D51458" w14:textId="77777777" w:rsidR="001746C0" w:rsidRPr="00207F03" w:rsidRDefault="001746C0" w:rsidP="001746C0">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1029" w:type="dxa"/>
            <w:vMerge/>
            <w:tcBorders>
              <w:top w:val="single" w:sz="4" w:space="0" w:color="FFFFFF"/>
              <w:left w:val="single" w:sz="4" w:space="0" w:color="FFFFFF"/>
              <w:bottom w:val="single" w:sz="4" w:space="0" w:color="000000"/>
              <w:right w:val="single" w:sz="4" w:space="0" w:color="FFFFFF"/>
            </w:tcBorders>
            <w:vAlign w:val="center"/>
            <w:hideMark/>
          </w:tcPr>
          <w:p w14:paraId="717A189B" w14:textId="77777777" w:rsidR="001746C0" w:rsidRPr="00207F03" w:rsidRDefault="001746C0" w:rsidP="001746C0">
            <w:pPr>
              <w:spacing w:after="0" w:line="240" w:lineRule="auto"/>
              <w:rPr>
                <w:rFonts w:eastAsia="Times New Roman"/>
                <w:color w:val="auto"/>
                <w:sz w:val="20"/>
                <w:szCs w:val="20"/>
                <w:lang w:eastAsia="en-US"/>
              </w:rPr>
            </w:pPr>
          </w:p>
        </w:tc>
        <w:tc>
          <w:tcPr>
            <w:tcW w:w="932" w:type="dxa"/>
            <w:vMerge/>
            <w:tcBorders>
              <w:top w:val="single" w:sz="4" w:space="0" w:color="FFFFFF"/>
              <w:left w:val="single" w:sz="4" w:space="0" w:color="FFFFFF"/>
              <w:bottom w:val="single" w:sz="4" w:space="0" w:color="000000"/>
              <w:right w:val="single" w:sz="4" w:space="0" w:color="FFFFFF"/>
            </w:tcBorders>
            <w:vAlign w:val="center"/>
            <w:hideMark/>
          </w:tcPr>
          <w:p w14:paraId="740EEBB1" w14:textId="77777777" w:rsidR="001746C0" w:rsidRPr="00207F03" w:rsidRDefault="001746C0" w:rsidP="001746C0">
            <w:pPr>
              <w:spacing w:after="0" w:line="240" w:lineRule="auto"/>
              <w:rPr>
                <w:rFonts w:eastAsia="Times New Roman"/>
                <w:color w:val="auto"/>
                <w:sz w:val="20"/>
                <w:szCs w:val="20"/>
                <w:lang w:eastAsia="en-US"/>
              </w:rPr>
            </w:pPr>
          </w:p>
        </w:tc>
      </w:tr>
      <w:tr w:rsidR="001746C0" w:rsidRPr="00207F03" w14:paraId="21C9ADA8" w14:textId="77777777" w:rsidTr="002D72F2">
        <w:trPr>
          <w:trHeight w:val="305"/>
        </w:trPr>
        <w:tc>
          <w:tcPr>
            <w:tcW w:w="10073"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4A5108C1" w14:textId="77777777" w:rsidR="001746C0" w:rsidRPr="00207F03" w:rsidRDefault="001746C0" w:rsidP="001746C0">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 xml:space="preserve">UART TX </w:t>
            </w:r>
          </w:p>
        </w:tc>
      </w:tr>
      <w:tr w:rsidR="001746C0" w:rsidRPr="00207F03" w14:paraId="21EDF2EB" w14:textId="77777777" w:rsidTr="002D72F2">
        <w:trPr>
          <w:trHeight w:val="305"/>
        </w:trPr>
        <w:tc>
          <w:tcPr>
            <w:tcW w:w="1894" w:type="dxa"/>
            <w:vMerge w:val="restart"/>
            <w:tcBorders>
              <w:top w:val="nil"/>
              <w:left w:val="single" w:sz="4" w:space="0" w:color="auto"/>
              <w:bottom w:val="single" w:sz="4" w:space="0" w:color="auto"/>
              <w:right w:val="single" w:sz="4" w:space="0" w:color="auto"/>
            </w:tcBorders>
            <w:shd w:val="clear" w:color="auto" w:fill="auto"/>
            <w:vAlign w:val="center"/>
            <w:hideMark/>
          </w:tcPr>
          <w:p w14:paraId="5117BBD4"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ISO_TIVA_SOC_UART3_TX</w:t>
            </w:r>
          </w:p>
        </w:tc>
        <w:tc>
          <w:tcPr>
            <w:tcW w:w="1122" w:type="dxa"/>
            <w:vMerge w:val="restart"/>
            <w:tcBorders>
              <w:top w:val="nil"/>
              <w:left w:val="single" w:sz="4" w:space="0" w:color="auto"/>
              <w:bottom w:val="single" w:sz="4" w:space="0" w:color="auto"/>
              <w:right w:val="single" w:sz="4" w:space="0" w:color="auto"/>
            </w:tcBorders>
            <w:shd w:val="clear" w:color="auto" w:fill="auto"/>
            <w:vAlign w:val="center"/>
            <w:hideMark/>
          </w:tcPr>
          <w:p w14:paraId="168D9DE4"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R10550</w:t>
            </w:r>
          </w:p>
        </w:tc>
        <w:tc>
          <w:tcPr>
            <w:tcW w:w="2230" w:type="dxa"/>
            <w:tcBorders>
              <w:top w:val="nil"/>
              <w:left w:val="nil"/>
              <w:bottom w:val="single" w:sz="4" w:space="0" w:color="auto"/>
              <w:right w:val="single" w:sz="4" w:space="0" w:color="auto"/>
            </w:tcBorders>
            <w:shd w:val="clear" w:color="000000" w:fill="FFFFFF"/>
            <w:vAlign w:val="center"/>
            <w:hideMark/>
          </w:tcPr>
          <w:p w14:paraId="51EF008E"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(V)</w:t>
            </w:r>
          </w:p>
        </w:tc>
        <w:tc>
          <w:tcPr>
            <w:tcW w:w="1148" w:type="dxa"/>
            <w:tcBorders>
              <w:top w:val="nil"/>
              <w:left w:val="nil"/>
              <w:bottom w:val="single" w:sz="4" w:space="0" w:color="auto"/>
              <w:right w:val="single" w:sz="4" w:space="0" w:color="auto"/>
            </w:tcBorders>
            <w:shd w:val="clear" w:color="000000" w:fill="FFFFFF"/>
            <w:vAlign w:val="center"/>
            <w:hideMark/>
          </w:tcPr>
          <w:p w14:paraId="58F5216C"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25" w:type="dxa"/>
            <w:tcBorders>
              <w:top w:val="nil"/>
              <w:left w:val="nil"/>
              <w:bottom w:val="single" w:sz="4" w:space="0" w:color="auto"/>
              <w:right w:val="single" w:sz="4" w:space="0" w:color="auto"/>
            </w:tcBorders>
            <w:shd w:val="clear" w:color="auto" w:fill="auto"/>
            <w:vAlign w:val="center"/>
            <w:hideMark/>
          </w:tcPr>
          <w:p w14:paraId="4F102445"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-0.378</w:t>
            </w:r>
          </w:p>
        </w:tc>
        <w:tc>
          <w:tcPr>
            <w:tcW w:w="990" w:type="dxa"/>
            <w:tcBorders>
              <w:top w:val="nil"/>
              <w:left w:val="nil"/>
              <w:bottom w:val="single" w:sz="4" w:space="0" w:color="auto"/>
              <w:right w:val="single" w:sz="4" w:space="0" w:color="auto"/>
            </w:tcBorders>
            <w:shd w:val="clear" w:color="auto" w:fill="auto"/>
            <w:vAlign w:val="center"/>
            <w:hideMark/>
          </w:tcPr>
          <w:p w14:paraId="394C4475"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0.63</w:t>
            </w:r>
          </w:p>
        </w:tc>
        <w:tc>
          <w:tcPr>
            <w:tcW w:w="1029" w:type="dxa"/>
            <w:tcBorders>
              <w:top w:val="nil"/>
              <w:left w:val="nil"/>
              <w:bottom w:val="single" w:sz="4" w:space="0" w:color="auto"/>
              <w:right w:val="single" w:sz="4" w:space="0" w:color="auto"/>
            </w:tcBorders>
            <w:shd w:val="clear" w:color="auto" w:fill="auto"/>
            <w:vAlign w:val="center"/>
            <w:hideMark/>
          </w:tcPr>
          <w:p w14:paraId="3DEB0ABB"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93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D0773AF" w14:textId="77777777" w:rsidR="001746C0" w:rsidRPr="00207F03" w:rsidRDefault="001746C0" w:rsidP="001746C0">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1746C0" w:rsidRPr="00207F03" w14:paraId="0BE12866" w14:textId="77777777" w:rsidTr="002D72F2">
        <w:trPr>
          <w:trHeight w:val="305"/>
        </w:trPr>
        <w:tc>
          <w:tcPr>
            <w:tcW w:w="1894" w:type="dxa"/>
            <w:vMerge/>
            <w:tcBorders>
              <w:top w:val="nil"/>
              <w:left w:val="single" w:sz="4" w:space="0" w:color="auto"/>
              <w:bottom w:val="single" w:sz="4" w:space="0" w:color="auto"/>
              <w:right w:val="single" w:sz="4" w:space="0" w:color="auto"/>
            </w:tcBorders>
            <w:vAlign w:val="center"/>
            <w:hideMark/>
          </w:tcPr>
          <w:p w14:paraId="408CDC0A" w14:textId="77777777" w:rsidR="001746C0" w:rsidRPr="00207F03" w:rsidRDefault="001746C0" w:rsidP="001746C0">
            <w:pPr>
              <w:spacing w:after="0" w:line="240" w:lineRule="auto"/>
              <w:rPr>
                <w:rFonts w:eastAsia="Times New Roman"/>
                <w:color w:val="auto"/>
                <w:sz w:val="20"/>
                <w:szCs w:val="20"/>
                <w:lang w:eastAsia="en-US"/>
              </w:rPr>
            </w:pPr>
          </w:p>
        </w:tc>
        <w:tc>
          <w:tcPr>
            <w:tcW w:w="1122" w:type="dxa"/>
            <w:vMerge/>
            <w:tcBorders>
              <w:top w:val="nil"/>
              <w:left w:val="single" w:sz="4" w:space="0" w:color="auto"/>
              <w:bottom w:val="single" w:sz="4" w:space="0" w:color="auto"/>
              <w:right w:val="single" w:sz="4" w:space="0" w:color="auto"/>
            </w:tcBorders>
            <w:vAlign w:val="center"/>
            <w:hideMark/>
          </w:tcPr>
          <w:p w14:paraId="76E24E16" w14:textId="77777777" w:rsidR="001746C0" w:rsidRPr="00207F03" w:rsidRDefault="001746C0" w:rsidP="001746C0">
            <w:pPr>
              <w:spacing w:after="0" w:line="240" w:lineRule="auto"/>
              <w:rPr>
                <w:rFonts w:eastAsia="Times New Roman"/>
                <w:color w:val="auto"/>
                <w:sz w:val="20"/>
                <w:szCs w:val="20"/>
                <w:lang w:eastAsia="en-US"/>
              </w:rPr>
            </w:pPr>
          </w:p>
        </w:tc>
        <w:tc>
          <w:tcPr>
            <w:tcW w:w="2230" w:type="dxa"/>
            <w:tcBorders>
              <w:top w:val="nil"/>
              <w:left w:val="nil"/>
              <w:bottom w:val="single" w:sz="4" w:space="0" w:color="auto"/>
              <w:right w:val="single" w:sz="4" w:space="0" w:color="auto"/>
            </w:tcBorders>
            <w:shd w:val="clear" w:color="000000" w:fill="FFFFFF"/>
            <w:vAlign w:val="center"/>
            <w:hideMark/>
          </w:tcPr>
          <w:p w14:paraId="62DA95C1"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(V)</w:t>
            </w:r>
          </w:p>
        </w:tc>
        <w:tc>
          <w:tcPr>
            <w:tcW w:w="1148" w:type="dxa"/>
            <w:tcBorders>
              <w:top w:val="nil"/>
              <w:left w:val="nil"/>
              <w:bottom w:val="single" w:sz="4" w:space="0" w:color="auto"/>
              <w:right w:val="single" w:sz="4" w:space="0" w:color="auto"/>
            </w:tcBorders>
            <w:shd w:val="clear" w:color="000000" w:fill="FFFFFF"/>
            <w:vAlign w:val="center"/>
            <w:hideMark/>
          </w:tcPr>
          <w:p w14:paraId="76AFFF60"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725" w:type="dxa"/>
            <w:tcBorders>
              <w:top w:val="nil"/>
              <w:left w:val="nil"/>
              <w:bottom w:val="single" w:sz="4" w:space="0" w:color="auto"/>
              <w:right w:val="single" w:sz="4" w:space="0" w:color="auto"/>
            </w:tcBorders>
            <w:shd w:val="clear" w:color="auto" w:fill="auto"/>
            <w:vAlign w:val="center"/>
            <w:hideMark/>
          </w:tcPr>
          <w:p w14:paraId="58E50627"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1.17</w:t>
            </w:r>
          </w:p>
        </w:tc>
        <w:tc>
          <w:tcPr>
            <w:tcW w:w="990" w:type="dxa"/>
            <w:tcBorders>
              <w:top w:val="nil"/>
              <w:left w:val="nil"/>
              <w:bottom w:val="single" w:sz="4" w:space="0" w:color="auto"/>
              <w:right w:val="single" w:sz="4" w:space="0" w:color="auto"/>
            </w:tcBorders>
            <w:shd w:val="clear" w:color="auto" w:fill="auto"/>
            <w:vAlign w:val="center"/>
            <w:hideMark/>
          </w:tcPr>
          <w:p w14:paraId="6529DECE"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2.232</w:t>
            </w:r>
          </w:p>
        </w:tc>
        <w:tc>
          <w:tcPr>
            <w:tcW w:w="1029" w:type="dxa"/>
            <w:tcBorders>
              <w:top w:val="nil"/>
              <w:left w:val="nil"/>
              <w:bottom w:val="single" w:sz="4" w:space="0" w:color="auto"/>
              <w:right w:val="single" w:sz="4" w:space="0" w:color="auto"/>
            </w:tcBorders>
            <w:shd w:val="clear" w:color="auto" w:fill="auto"/>
            <w:vAlign w:val="center"/>
            <w:hideMark/>
          </w:tcPr>
          <w:p w14:paraId="12558079"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-19.35</w:t>
            </w:r>
          </w:p>
        </w:tc>
        <w:tc>
          <w:tcPr>
            <w:tcW w:w="93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52E4A31" w14:textId="77777777" w:rsidR="001746C0" w:rsidRPr="00207F03" w:rsidRDefault="001746C0" w:rsidP="001746C0">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1746C0" w:rsidRPr="00207F03" w14:paraId="63B73B9D" w14:textId="77777777" w:rsidTr="002D72F2">
        <w:trPr>
          <w:trHeight w:val="305"/>
        </w:trPr>
        <w:tc>
          <w:tcPr>
            <w:tcW w:w="1894" w:type="dxa"/>
            <w:vMerge/>
            <w:tcBorders>
              <w:top w:val="nil"/>
              <w:left w:val="single" w:sz="4" w:space="0" w:color="auto"/>
              <w:bottom w:val="single" w:sz="4" w:space="0" w:color="auto"/>
              <w:right w:val="single" w:sz="4" w:space="0" w:color="auto"/>
            </w:tcBorders>
            <w:vAlign w:val="center"/>
            <w:hideMark/>
          </w:tcPr>
          <w:p w14:paraId="57D7886D" w14:textId="77777777" w:rsidR="001746C0" w:rsidRPr="00207F03" w:rsidRDefault="001746C0" w:rsidP="001746C0">
            <w:pPr>
              <w:spacing w:after="0" w:line="240" w:lineRule="auto"/>
              <w:rPr>
                <w:rFonts w:eastAsia="Times New Roman"/>
                <w:color w:val="auto"/>
                <w:sz w:val="20"/>
                <w:szCs w:val="20"/>
                <w:lang w:eastAsia="en-US"/>
              </w:rPr>
            </w:pPr>
          </w:p>
        </w:tc>
        <w:tc>
          <w:tcPr>
            <w:tcW w:w="1122" w:type="dxa"/>
            <w:vMerge/>
            <w:tcBorders>
              <w:top w:val="nil"/>
              <w:left w:val="single" w:sz="4" w:space="0" w:color="auto"/>
              <w:bottom w:val="single" w:sz="4" w:space="0" w:color="auto"/>
              <w:right w:val="single" w:sz="4" w:space="0" w:color="auto"/>
            </w:tcBorders>
            <w:vAlign w:val="center"/>
            <w:hideMark/>
          </w:tcPr>
          <w:p w14:paraId="0299A05B" w14:textId="77777777" w:rsidR="001746C0" w:rsidRPr="00207F03" w:rsidRDefault="001746C0" w:rsidP="001746C0">
            <w:pPr>
              <w:spacing w:after="0" w:line="240" w:lineRule="auto"/>
              <w:rPr>
                <w:rFonts w:eastAsia="Times New Roman"/>
                <w:color w:val="auto"/>
                <w:sz w:val="20"/>
                <w:szCs w:val="20"/>
                <w:lang w:eastAsia="en-US"/>
              </w:rPr>
            </w:pPr>
          </w:p>
        </w:tc>
        <w:tc>
          <w:tcPr>
            <w:tcW w:w="2230" w:type="dxa"/>
            <w:tcBorders>
              <w:top w:val="nil"/>
              <w:left w:val="nil"/>
              <w:bottom w:val="single" w:sz="4" w:space="0" w:color="auto"/>
              <w:right w:val="single" w:sz="4" w:space="0" w:color="auto"/>
            </w:tcBorders>
            <w:shd w:val="clear" w:color="000000" w:fill="FFFFFF"/>
            <w:vAlign w:val="center"/>
            <w:hideMark/>
          </w:tcPr>
          <w:p w14:paraId="5AA985F8"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148" w:type="dxa"/>
            <w:tcBorders>
              <w:top w:val="nil"/>
              <w:left w:val="nil"/>
              <w:bottom w:val="single" w:sz="4" w:space="0" w:color="auto"/>
              <w:right w:val="single" w:sz="4" w:space="0" w:color="auto"/>
            </w:tcBorders>
            <w:shd w:val="clear" w:color="000000" w:fill="FFFFFF"/>
            <w:vAlign w:val="center"/>
            <w:hideMark/>
          </w:tcPr>
          <w:p w14:paraId="34855CCE"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0.17</w:t>
            </w:r>
          </w:p>
        </w:tc>
        <w:tc>
          <w:tcPr>
            <w:tcW w:w="725" w:type="dxa"/>
            <w:tcBorders>
              <w:top w:val="nil"/>
              <w:left w:val="nil"/>
              <w:bottom w:val="single" w:sz="4" w:space="0" w:color="auto"/>
              <w:right w:val="single" w:sz="4" w:space="0" w:color="auto"/>
            </w:tcBorders>
            <w:shd w:val="clear" w:color="000000" w:fill="FFFFFF"/>
            <w:noWrap/>
            <w:vAlign w:val="center"/>
            <w:hideMark/>
          </w:tcPr>
          <w:p w14:paraId="7B460FEB"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90" w:type="dxa"/>
            <w:tcBorders>
              <w:top w:val="nil"/>
              <w:left w:val="nil"/>
              <w:bottom w:val="single" w:sz="4" w:space="0" w:color="auto"/>
              <w:right w:val="single" w:sz="4" w:space="0" w:color="auto"/>
            </w:tcBorders>
            <w:shd w:val="clear" w:color="000000" w:fill="FFFFFF"/>
            <w:noWrap/>
            <w:vAlign w:val="center"/>
            <w:hideMark/>
          </w:tcPr>
          <w:p w14:paraId="49DD9658"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1029" w:type="dxa"/>
            <w:tcBorders>
              <w:top w:val="nil"/>
              <w:left w:val="nil"/>
              <w:bottom w:val="single" w:sz="4" w:space="0" w:color="auto"/>
              <w:right w:val="single" w:sz="4" w:space="0" w:color="auto"/>
            </w:tcBorders>
            <w:shd w:val="clear" w:color="auto" w:fill="auto"/>
            <w:vAlign w:val="center"/>
            <w:hideMark/>
          </w:tcPr>
          <w:p w14:paraId="54DD7E11"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-5.56</w:t>
            </w:r>
          </w:p>
        </w:tc>
        <w:tc>
          <w:tcPr>
            <w:tcW w:w="93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03A32AF" w14:textId="77777777" w:rsidR="001746C0" w:rsidRPr="00207F03" w:rsidRDefault="001746C0" w:rsidP="001746C0">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1746C0" w:rsidRPr="00207F03" w14:paraId="2219B66E" w14:textId="77777777" w:rsidTr="002D72F2">
        <w:trPr>
          <w:trHeight w:val="359"/>
        </w:trPr>
        <w:tc>
          <w:tcPr>
            <w:tcW w:w="1894" w:type="dxa"/>
            <w:vMerge/>
            <w:tcBorders>
              <w:top w:val="nil"/>
              <w:left w:val="single" w:sz="4" w:space="0" w:color="auto"/>
              <w:bottom w:val="single" w:sz="4" w:space="0" w:color="auto"/>
              <w:right w:val="single" w:sz="4" w:space="0" w:color="auto"/>
            </w:tcBorders>
            <w:vAlign w:val="center"/>
            <w:hideMark/>
          </w:tcPr>
          <w:p w14:paraId="0776E04A" w14:textId="77777777" w:rsidR="001746C0" w:rsidRPr="00207F03" w:rsidRDefault="001746C0" w:rsidP="001746C0">
            <w:pPr>
              <w:spacing w:after="0" w:line="240" w:lineRule="auto"/>
              <w:rPr>
                <w:rFonts w:eastAsia="Times New Roman"/>
                <w:color w:val="auto"/>
                <w:sz w:val="20"/>
                <w:szCs w:val="20"/>
                <w:lang w:eastAsia="en-US"/>
              </w:rPr>
            </w:pPr>
          </w:p>
        </w:tc>
        <w:tc>
          <w:tcPr>
            <w:tcW w:w="1122" w:type="dxa"/>
            <w:vMerge/>
            <w:tcBorders>
              <w:top w:val="nil"/>
              <w:left w:val="single" w:sz="4" w:space="0" w:color="auto"/>
              <w:bottom w:val="single" w:sz="4" w:space="0" w:color="auto"/>
              <w:right w:val="single" w:sz="4" w:space="0" w:color="auto"/>
            </w:tcBorders>
            <w:vAlign w:val="center"/>
            <w:hideMark/>
          </w:tcPr>
          <w:p w14:paraId="768719B9" w14:textId="77777777" w:rsidR="001746C0" w:rsidRPr="00207F03" w:rsidRDefault="001746C0" w:rsidP="001746C0">
            <w:pPr>
              <w:spacing w:after="0" w:line="240" w:lineRule="auto"/>
              <w:rPr>
                <w:rFonts w:eastAsia="Times New Roman"/>
                <w:color w:val="auto"/>
                <w:sz w:val="20"/>
                <w:szCs w:val="20"/>
                <w:lang w:eastAsia="en-US"/>
              </w:rPr>
            </w:pPr>
          </w:p>
        </w:tc>
        <w:tc>
          <w:tcPr>
            <w:tcW w:w="2230" w:type="dxa"/>
            <w:tcBorders>
              <w:top w:val="nil"/>
              <w:left w:val="nil"/>
              <w:bottom w:val="single" w:sz="4" w:space="0" w:color="auto"/>
              <w:right w:val="single" w:sz="4" w:space="0" w:color="auto"/>
            </w:tcBorders>
            <w:shd w:val="clear" w:color="000000" w:fill="FFFFFF"/>
            <w:vAlign w:val="center"/>
            <w:hideMark/>
          </w:tcPr>
          <w:p w14:paraId="37F2B9CE"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148" w:type="dxa"/>
            <w:tcBorders>
              <w:top w:val="nil"/>
              <w:left w:val="nil"/>
              <w:bottom w:val="single" w:sz="4" w:space="0" w:color="auto"/>
              <w:right w:val="single" w:sz="4" w:space="0" w:color="auto"/>
            </w:tcBorders>
            <w:shd w:val="clear" w:color="000000" w:fill="FFFFFF"/>
            <w:vAlign w:val="center"/>
            <w:hideMark/>
          </w:tcPr>
          <w:p w14:paraId="75CEE761"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0.22</w:t>
            </w:r>
          </w:p>
        </w:tc>
        <w:tc>
          <w:tcPr>
            <w:tcW w:w="725" w:type="dxa"/>
            <w:tcBorders>
              <w:top w:val="nil"/>
              <w:left w:val="nil"/>
              <w:bottom w:val="single" w:sz="4" w:space="0" w:color="auto"/>
              <w:right w:val="single" w:sz="4" w:space="0" w:color="auto"/>
            </w:tcBorders>
            <w:shd w:val="clear" w:color="000000" w:fill="FFFFFF"/>
            <w:noWrap/>
            <w:vAlign w:val="center"/>
            <w:hideMark/>
          </w:tcPr>
          <w:p w14:paraId="1D8F6263"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90" w:type="dxa"/>
            <w:tcBorders>
              <w:top w:val="nil"/>
              <w:left w:val="nil"/>
              <w:bottom w:val="single" w:sz="4" w:space="0" w:color="auto"/>
              <w:right w:val="single" w:sz="4" w:space="0" w:color="auto"/>
            </w:tcBorders>
            <w:shd w:val="clear" w:color="000000" w:fill="FFFFFF"/>
            <w:noWrap/>
            <w:vAlign w:val="center"/>
            <w:hideMark/>
          </w:tcPr>
          <w:p w14:paraId="20BE240B"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1029" w:type="dxa"/>
            <w:tcBorders>
              <w:top w:val="nil"/>
              <w:left w:val="nil"/>
              <w:bottom w:val="single" w:sz="4" w:space="0" w:color="auto"/>
              <w:right w:val="single" w:sz="4" w:space="0" w:color="auto"/>
            </w:tcBorders>
            <w:shd w:val="clear" w:color="auto" w:fill="auto"/>
            <w:vAlign w:val="center"/>
            <w:hideMark/>
          </w:tcPr>
          <w:p w14:paraId="397976B0"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22.22</w:t>
            </w:r>
          </w:p>
        </w:tc>
        <w:tc>
          <w:tcPr>
            <w:tcW w:w="932" w:type="dxa"/>
            <w:tcBorders>
              <w:top w:val="nil"/>
              <w:left w:val="nil"/>
              <w:bottom w:val="single" w:sz="4" w:space="0" w:color="auto"/>
              <w:right w:val="single" w:sz="4" w:space="0" w:color="auto"/>
            </w:tcBorders>
            <w:shd w:val="clear" w:color="000000" w:fill="FFC7CE"/>
            <w:vAlign w:val="center"/>
            <w:hideMark/>
          </w:tcPr>
          <w:p w14:paraId="03CB1CBA" w14:textId="77777777" w:rsidR="001746C0" w:rsidRPr="00207F03" w:rsidRDefault="001746C0" w:rsidP="001746C0">
            <w:pPr>
              <w:spacing w:after="0" w:line="240" w:lineRule="auto"/>
              <w:jc w:val="center"/>
              <w:rPr>
                <w:rFonts w:eastAsia="Times New Roman"/>
                <w:color w:val="9C0006"/>
                <w:sz w:val="22"/>
                <w:szCs w:val="22"/>
                <w:lang w:eastAsia="en-US"/>
              </w:rPr>
            </w:pPr>
            <w:r w:rsidRPr="00207F03">
              <w:rPr>
                <w:rFonts w:eastAsia="Times New Roman"/>
                <w:color w:val="9C0006"/>
                <w:sz w:val="22"/>
                <w:szCs w:val="22"/>
                <w:lang w:eastAsia="en-US"/>
              </w:rPr>
              <w:t>FAIL</w:t>
            </w:r>
          </w:p>
        </w:tc>
      </w:tr>
      <w:tr w:rsidR="001746C0" w:rsidRPr="00207F03" w14:paraId="5A69D7DE" w14:textId="77777777" w:rsidTr="002D72F2">
        <w:trPr>
          <w:trHeight w:val="305"/>
        </w:trPr>
        <w:tc>
          <w:tcPr>
            <w:tcW w:w="10073"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4F786FE7" w14:textId="77777777" w:rsidR="001746C0" w:rsidRPr="00207F03" w:rsidRDefault="001746C0" w:rsidP="001746C0">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 xml:space="preserve">UART RX </w:t>
            </w:r>
          </w:p>
        </w:tc>
      </w:tr>
      <w:tr w:rsidR="001746C0" w:rsidRPr="00207F03" w14:paraId="248C9CCE" w14:textId="77777777" w:rsidTr="002D72F2">
        <w:trPr>
          <w:trHeight w:val="359"/>
        </w:trPr>
        <w:tc>
          <w:tcPr>
            <w:tcW w:w="1894" w:type="dxa"/>
            <w:vMerge w:val="restart"/>
            <w:tcBorders>
              <w:top w:val="nil"/>
              <w:left w:val="single" w:sz="4" w:space="0" w:color="auto"/>
              <w:bottom w:val="single" w:sz="4" w:space="0" w:color="auto"/>
              <w:right w:val="single" w:sz="4" w:space="0" w:color="auto"/>
            </w:tcBorders>
            <w:shd w:val="clear" w:color="auto" w:fill="auto"/>
            <w:vAlign w:val="center"/>
            <w:hideMark/>
          </w:tcPr>
          <w:p w14:paraId="298B4F85"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TIVA_SOC_UART3_RX</w:t>
            </w:r>
          </w:p>
        </w:tc>
        <w:tc>
          <w:tcPr>
            <w:tcW w:w="1122" w:type="dxa"/>
            <w:vMerge w:val="restart"/>
            <w:tcBorders>
              <w:top w:val="nil"/>
              <w:left w:val="single" w:sz="4" w:space="0" w:color="auto"/>
              <w:bottom w:val="single" w:sz="4" w:space="0" w:color="auto"/>
              <w:right w:val="single" w:sz="4" w:space="0" w:color="auto"/>
            </w:tcBorders>
            <w:shd w:val="clear" w:color="auto" w:fill="auto"/>
            <w:vAlign w:val="center"/>
            <w:hideMark/>
          </w:tcPr>
          <w:p w14:paraId="60765C0F"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R10472</w:t>
            </w:r>
          </w:p>
        </w:tc>
        <w:tc>
          <w:tcPr>
            <w:tcW w:w="2230" w:type="dxa"/>
            <w:tcBorders>
              <w:top w:val="nil"/>
              <w:left w:val="nil"/>
              <w:bottom w:val="single" w:sz="4" w:space="0" w:color="auto"/>
              <w:right w:val="single" w:sz="4" w:space="0" w:color="auto"/>
            </w:tcBorders>
            <w:shd w:val="clear" w:color="000000" w:fill="FFFFFF"/>
            <w:vAlign w:val="center"/>
            <w:hideMark/>
          </w:tcPr>
          <w:p w14:paraId="37B694E0"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(V)</w:t>
            </w:r>
          </w:p>
        </w:tc>
        <w:tc>
          <w:tcPr>
            <w:tcW w:w="1148" w:type="dxa"/>
            <w:tcBorders>
              <w:top w:val="nil"/>
              <w:left w:val="nil"/>
              <w:bottom w:val="single" w:sz="4" w:space="0" w:color="auto"/>
              <w:right w:val="single" w:sz="4" w:space="0" w:color="auto"/>
            </w:tcBorders>
            <w:shd w:val="clear" w:color="000000" w:fill="FFFFFF"/>
            <w:vAlign w:val="center"/>
            <w:hideMark/>
          </w:tcPr>
          <w:p w14:paraId="727A1EA7"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725" w:type="dxa"/>
            <w:tcBorders>
              <w:top w:val="nil"/>
              <w:left w:val="nil"/>
              <w:bottom w:val="single" w:sz="4" w:space="0" w:color="auto"/>
              <w:right w:val="single" w:sz="4" w:space="0" w:color="auto"/>
            </w:tcBorders>
            <w:shd w:val="clear" w:color="auto" w:fill="auto"/>
            <w:vAlign w:val="center"/>
            <w:hideMark/>
          </w:tcPr>
          <w:p w14:paraId="51F6DF3C"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90" w:type="dxa"/>
            <w:tcBorders>
              <w:top w:val="nil"/>
              <w:left w:val="nil"/>
              <w:bottom w:val="single" w:sz="4" w:space="0" w:color="auto"/>
              <w:right w:val="single" w:sz="4" w:space="0" w:color="auto"/>
            </w:tcBorders>
            <w:shd w:val="clear" w:color="auto" w:fill="auto"/>
            <w:vAlign w:val="center"/>
            <w:hideMark/>
          </w:tcPr>
          <w:p w14:paraId="06DED04D"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1.155</w:t>
            </w:r>
          </w:p>
        </w:tc>
        <w:tc>
          <w:tcPr>
            <w:tcW w:w="1029" w:type="dxa"/>
            <w:tcBorders>
              <w:top w:val="nil"/>
              <w:left w:val="nil"/>
              <w:bottom w:val="single" w:sz="4" w:space="0" w:color="auto"/>
              <w:right w:val="single" w:sz="4" w:space="0" w:color="auto"/>
            </w:tcBorders>
            <w:shd w:val="clear" w:color="auto" w:fill="auto"/>
            <w:vAlign w:val="center"/>
            <w:hideMark/>
          </w:tcPr>
          <w:p w14:paraId="2CE9C2BC"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-115.58</w:t>
            </w:r>
          </w:p>
        </w:tc>
        <w:tc>
          <w:tcPr>
            <w:tcW w:w="932" w:type="dxa"/>
            <w:tcBorders>
              <w:top w:val="nil"/>
              <w:left w:val="nil"/>
              <w:bottom w:val="single" w:sz="4" w:space="0" w:color="auto"/>
              <w:right w:val="single" w:sz="4" w:space="0" w:color="auto"/>
            </w:tcBorders>
            <w:shd w:val="clear" w:color="000000" w:fill="FFC7CE"/>
            <w:vAlign w:val="center"/>
            <w:hideMark/>
          </w:tcPr>
          <w:p w14:paraId="1EE078F2" w14:textId="77777777" w:rsidR="001746C0" w:rsidRPr="00207F03" w:rsidRDefault="001746C0" w:rsidP="001746C0">
            <w:pPr>
              <w:spacing w:after="0" w:line="240" w:lineRule="auto"/>
              <w:jc w:val="center"/>
              <w:rPr>
                <w:rFonts w:eastAsia="Times New Roman"/>
                <w:color w:val="9C0006"/>
                <w:sz w:val="22"/>
                <w:szCs w:val="22"/>
                <w:lang w:eastAsia="en-US"/>
              </w:rPr>
            </w:pPr>
            <w:r w:rsidRPr="00207F03">
              <w:rPr>
                <w:rFonts w:eastAsia="Times New Roman"/>
                <w:color w:val="9C0006"/>
                <w:sz w:val="22"/>
                <w:szCs w:val="22"/>
                <w:lang w:eastAsia="en-US"/>
              </w:rPr>
              <w:t>FAIL</w:t>
            </w:r>
          </w:p>
        </w:tc>
      </w:tr>
      <w:tr w:rsidR="001746C0" w:rsidRPr="00207F03" w14:paraId="06DFB1C2" w14:textId="77777777" w:rsidTr="002D72F2">
        <w:trPr>
          <w:trHeight w:val="305"/>
        </w:trPr>
        <w:tc>
          <w:tcPr>
            <w:tcW w:w="1894" w:type="dxa"/>
            <w:vMerge/>
            <w:tcBorders>
              <w:top w:val="nil"/>
              <w:left w:val="single" w:sz="4" w:space="0" w:color="auto"/>
              <w:bottom w:val="single" w:sz="4" w:space="0" w:color="auto"/>
              <w:right w:val="single" w:sz="4" w:space="0" w:color="auto"/>
            </w:tcBorders>
            <w:vAlign w:val="center"/>
            <w:hideMark/>
          </w:tcPr>
          <w:p w14:paraId="416849DA" w14:textId="77777777" w:rsidR="001746C0" w:rsidRPr="00207F03" w:rsidRDefault="001746C0" w:rsidP="001746C0">
            <w:pPr>
              <w:spacing w:after="0" w:line="240" w:lineRule="auto"/>
              <w:rPr>
                <w:rFonts w:eastAsia="Times New Roman"/>
                <w:color w:val="auto"/>
                <w:sz w:val="20"/>
                <w:szCs w:val="20"/>
                <w:lang w:eastAsia="en-US"/>
              </w:rPr>
            </w:pPr>
          </w:p>
        </w:tc>
        <w:tc>
          <w:tcPr>
            <w:tcW w:w="1122" w:type="dxa"/>
            <w:vMerge/>
            <w:tcBorders>
              <w:top w:val="nil"/>
              <w:left w:val="single" w:sz="4" w:space="0" w:color="auto"/>
              <w:bottom w:val="single" w:sz="4" w:space="0" w:color="auto"/>
              <w:right w:val="single" w:sz="4" w:space="0" w:color="auto"/>
            </w:tcBorders>
            <w:vAlign w:val="center"/>
            <w:hideMark/>
          </w:tcPr>
          <w:p w14:paraId="58E600D1" w14:textId="77777777" w:rsidR="001746C0" w:rsidRPr="00207F03" w:rsidRDefault="001746C0" w:rsidP="001746C0">
            <w:pPr>
              <w:spacing w:after="0" w:line="240" w:lineRule="auto"/>
              <w:rPr>
                <w:rFonts w:eastAsia="Times New Roman"/>
                <w:color w:val="auto"/>
                <w:sz w:val="20"/>
                <w:szCs w:val="20"/>
                <w:lang w:eastAsia="en-US"/>
              </w:rPr>
            </w:pPr>
          </w:p>
        </w:tc>
        <w:tc>
          <w:tcPr>
            <w:tcW w:w="2230" w:type="dxa"/>
            <w:tcBorders>
              <w:top w:val="nil"/>
              <w:left w:val="nil"/>
              <w:bottom w:val="single" w:sz="4" w:space="0" w:color="auto"/>
              <w:right w:val="single" w:sz="4" w:space="0" w:color="auto"/>
            </w:tcBorders>
            <w:shd w:val="clear" w:color="000000" w:fill="FFFFFF"/>
            <w:vAlign w:val="center"/>
            <w:hideMark/>
          </w:tcPr>
          <w:p w14:paraId="0ABA3CDA"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(V)</w:t>
            </w:r>
          </w:p>
        </w:tc>
        <w:tc>
          <w:tcPr>
            <w:tcW w:w="1148" w:type="dxa"/>
            <w:tcBorders>
              <w:top w:val="nil"/>
              <w:left w:val="nil"/>
              <w:bottom w:val="single" w:sz="4" w:space="0" w:color="auto"/>
              <w:right w:val="single" w:sz="4" w:space="0" w:color="auto"/>
            </w:tcBorders>
            <w:shd w:val="clear" w:color="000000" w:fill="FFFFFF"/>
            <w:vAlign w:val="center"/>
            <w:hideMark/>
          </w:tcPr>
          <w:p w14:paraId="25BD3264"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3.16</w:t>
            </w:r>
          </w:p>
        </w:tc>
        <w:tc>
          <w:tcPr>
            <w:tcW w:w="725" w:type="dxa"/>
            <w:tcBorders>
              <w:top w:val="nil"/>
              <w:left w:val="nil"/>
              <w:bottom w:val="single" w:sz="4" w:space="0" w:color="auto"/>
              <w:right w:val="single" w:sz="4" w:space="0" w:color="auto"/>
            </w:tcBorders>
            <w:shd w:val="clear" w:color="auto" w:fill="auto"/>
            <w:vAlign w:val="center"/>
            <w:hideMark/>
          </w:tcPr>
          <w:p w14:paraId="6642ECD5"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2.145</w:t>
            </w:r>
          </w:p>
        </w:tc>
        <w:tc>
          <w:tcPr>
            <w:tcW w:w="990" w:type="dxa"/>
            <w:tcBorders>
              <w:top w:val="nil"/>
              <w:left w:val="nil"/>
              <w:bottom w:val="single" w:sz="4" w:space="0" w:color="auto"/>
              <w:right w:val="single" w:sz="4" w:space="0" w:color="auto"/>
            </w:tcBorders>
            <w:shd w:val="clear" w:color="auto" w:fill="auto"/>
            <w:vAlign w:val="center"/>
            <w:hideMark/>
          </w:tcPr>
          <w:p w14:paraId="3084A4A9"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w:t>
            </w:r>
          </w:p>
        </w:tc>
        <w:tc>
          <w:tcPr>
            <w:tcW w:w="1029" w:type="dxa"/>
            <w:tcBorders>
              <w:top w:val="nil"/>
              <w:left w:val="nil"/>
              <w:bottom w:val="single" w:sz="4" w:space="0" w:color="auto"/>
              <w:right w:val="single" w:sz="4" w:space="0" w:color="auto"/>
            </w:tcBorders>
            <w:shd w:val="clear" w:color="auto" w:fill="auto"/>
            <w:vAlign w:val="center"/>
            <w:hideMark/>
          </w:tcPr>
          <w:p w14:paraId="6BADB5D8"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-21.00</w:t>
            </w:r>
          </w:p>
        </w:tc>
        <w:tc>
          <w:tcPr>
            <w:tcW w:w="932"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2260021" w14:textId="77777777" w:rsidR="001746C0" w:rsidRPr="00207F03" w:rsidRDefault="001746C0" w:rsidP="001746C0">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1746C0" w:rsidRPr="00207F03" w14:paraId="2071DFC4" w14:textId="77777777" w:rsidTr="002D72F2">
        <w:trPr>
          <w:trHeight w:val="377"/>
        </w:trPr>
        <w:tc>
          <w:tcPr>
            <w:tcW w:w="1894" w:type="dxa"/>
            <w:vMerge/>
            <w:tcBorders>
              <w:top w:val="nil"/>
              <w:left w:val="single" w:sz="4" w:space="0" w:color="auto"/>
              <w:bottom w:val="single" w:sz="4" w:space="0" w:color="auto"/>
              <w:right w:val="single" w:sz="4" w:space="0" w:color="auto"/>
            </w:tcBorders>
            <w:vAlign w:val="center"/>
            <w:hideMark/>
          </w:tcPr>
          <w:p w14:paraId="4EB302B2" w14:textId="77777777" w:rsidR="001746C0" w:rsidRPr="00207F03" w:rsidRDefault="001746C0" w:rsidP="001746C0">
            <w:pPr>
              <w:spacing w:after="0" w:line="240" w:lineRule="auto"/>
              <w:rPr>
                <w:rFonts w:eastAsia="Times New Roman"/>
                <w:color w:val="auto"/>
                <w:sz w:val="20"/>
                <w:szCs w:val="20"/>
                <w:lang w:eastAsia="en-US"/>
              </w:rPr>
            </w:pPr>
          </w:p>
        </w:tc>
        <w:tc>
          <w:tcPr>
            <w:tcW w:w="1122" w:type="dxa"/>
            <w:vMerge/>
            <w:tcBorders>
              <w:top w:val="nil"/>
              <w:left w:val="single" w:sz="4" w:space="0" w:color="auto"/>
              <w:bottom w:val="single" w:sz="4" w:space="0" w:color="auto"/>
              <w:right w:val="single" w:sz="4" w:space="0" w:color="auto"/>
            </w:tcBorders>
            <w:vAlign w:val="center"/>
            <w:hideMark/>
          </w:tcPr>
          <w:p w14:paraId="447B3F5F" w14:textId="77777777" w:rsidR="001746C0" w:rsidRPr="00207F03" w:rsidRDefault="001746C0" w:rsidP="001746C0">
            <w:pPr>
              <w:spacing w:after="0" w:line="240" w:lineRule="auto"/>
              <w:rPr>
                <w:rFonts w:eastAsia="Times New Roman"/>
                <w:color w:val="auto"/>
                <w:sz w:val="20"/>
                <w:szCs w:val="20"/>
                <w:lang w:eastAsia="en-US"/>
              </w:rPr>
            </w:pPr>
          </w:p>
        </w:tc>
        <w:tc>
          <w:tcPr>
            <w:tcW w:w="2230" w:type="dxa"/>
            <w:tcBorders>
              <w:top w:val="nil"/>
              <w:left w:val="nil"/>
              <w:bottom w:val="single" w:sz="4" w:space="0" w:color="auto"/>
              <w:right w:val="single" w:sz="4" w:space="0" w:color="auto"/>
            </w:tcBorders>
            <w:shd w:val="clear" w:color="000000" w:fill="FFFFFF"/>
            <w:vAlign w:val="center"/>
            <w:hideMark/>
          </w:tcPr>
          <w:p w14:paraId="473AEC77"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148" w:type="dxa"/>
            <w:tcBorders>
              <w:top w:val="nil"/>
              <w:left w:val="nil"/>
              <w:bottom w:val="single" w:sz="4" w:space="0" w:color="auto"/>
              <w:right w:val="single" w:sz="4" w:space="0" w:color="auto"/>
            </w:tcBorders>
            <w:shd w:val="clear" w:color="000000" w:fill="FFFFFF"/>
            <w:vAlign w:val="center"/>
            <w:hideMark/>
          </w:tcPr>
          <w:p w14:paraId="3A8E599D"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w:t>
            </w:r>
          </w:p>
        </w:tc>
        <w:tc>
          <w:tcPr>
            <w:tcW w:w="725" w:type="dxa"/>
            <w:tcBorders>
              <w:top w:val="nil"/>
              <w:left w:val="nil"/>
              <w:bottom w:val="single" w:sz="4" w:space="0" w:color="auto"/>
              <w:right w:val="single" w:sz="4" w:space="0" w:color="auto"/>
            </w:tcBorders>
            <w:shd w:val="clear" w:color="auto" w:fill="auto"/>
            <w:noWrap/>
            <w:vAlign w:val="center"/>
            <w:hideMark/>
          </w:tcPr>
          <w:p w14:paraId="0210A159"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90" w:type="dxa"/>
            <w:tcBorders>
              <w:top w:val="nil"/>
              <w:left w:val="nil"/>
              <w:bottom w:val="single" w:sz="4" w:space="0" w:color="auto"/>
              <w:right w:val="single" w:sz="4" w:space="0" w:color="auto"/>
            </w:tcBorders>
            <w:shd w:val="clear" w:color="auto" w:fill="auto"/>
            <w:noWrap/>
            <w:vAlign w:val="center"/>
            <w:hideMark/>
          </w:tcPr>
          <w:p w14:paraId="530A877B"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1029" w:type="dxa"/>
            <w:tcBorders>
              <w:top w:val="nil"/>
              <w:left w:val="nil"/>
              <w:bottom w:val="single" w:sz="4" w:space="0" w:color="auto"/>
              <w:right w:val="single" w:sz="4" w:space="0" w:color="auto"/>
            </w:tcBorders>
            <w:shd w:val="clear" w:color="auto" w:fill="auto"/>
            <w:vAlign w:val="center"/>
            <w:hideMark/>
          </w:tcPr>
          <w:p w14:paraId="55FC63B5"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172.73</w:t>
            </w:r>
          </w:p>
        </w:tc>
        <w:tc>
          <w:tcPr>
            <w:tcW w:w="932" w:type="dxa"/>
            <w:tcBorders>
              <w:top w:val="nil"/>
              <w:left w:val="nil"/>
              <w:bottom w:val="single" w:sz="4" w:space="0" w:color="auto"/>
              <w:right w:val="single" w:sz="4" w:space="0" w:color="auto"/>
            </w:tcBorders>
            <w:shd w:val="clear" w:color="000000" w:fill="FFC7CE"/>
            <w:vAlign w:val="center"/>
            <w:hideMark/>
          </w:tcPr>
          <w:p w14:paraId="4E8A086B" w14:textId="77777777" w:rsidR="001746C0" w:rsidRPr="00207F03" w:rsidRDefault="001746C0" w:rsidP="001746C0">
            <w:pPr>
              <w:spacing w:after="0" w:line="240" w:lineRule="auto"/>
              <w:jc w:val="center"/>
              <w:rPr>
                <w:rFonts w:eastAsia="Times New Roman"/>
                <w:color w:val="9C0006"/>
                <w:sz w:val="22"/>
                <w:szCs w:val="22"/>
                <w:lang w:eastAsia="en-US"/>
              </w:rPr>
            </w:pPr>
            <w:r w:rsidRPr="00207F03">
              <w:rPr>
                <w:rFonts w:eastAsia="Times New Roman"/>
                <w:color w:val="9C0006"/>
                <w:sz w:val="22"/>
                <w:szCs w:val="22"/>
                <w:lang w:eastAsia="en-US"/>
              </w:rPr>
              <w:t>FAIL</w:t>
            </w:r>
          </w:p>
        </w:tc>
      </w:tr>
      <w:tr w:rsidR="001746C0" w:rsidRPr="00207F03" w14:paraId="28328B3B" w14:textId="77777777" w:rsidTr="002D72F2">
        <w:trPr>
          <w:trHeight w:val="359"/>
        </w:trPr>
        <w:tc>
          <w:tcPr>
            <w:tcW w:w="1894" w:type="dxa"/>
            <w:vMerge/>
            <w:tcBorders>
              <w:top w:val="nil"/>
              <w:left w:val="single" w:sz="4" w:space="0" w:color="auto"/>
              <w:bottom w:val="single" w:sz="4" w:space="0" w:color="auto"/>
              <w:right w:val="single" w:sz="4" w:space="0" w:color="auto"/>
            </w:tcBorders>
            <w:vAlign w:val="center"/>
            <w:hideMark/>
          </w:tcPr>
          <w:p w14:paraId="4BA23573" w14:textId="77777777" w:rsidR="001746C0" w:rsidRPr="00207F03" w:rsidRDefault="001746C0" w:rsidP="001746C0">
            <w:pPr>
              <w:spacing w:after="0" w:line="240" w:lineRule="auto"/>
              <w:rPr>
                <w:rFonts w:eastAsia="Times New Roman"/>
                <w:color w:val="auto"/>
                <w:sz w:val="20"/>
                <w:szCs w:val="20"/>
                <w:lang w:eastAsia="en-US"/>
              </w:rPr>
            </w:pPr>
          </w:p>
        </w:tc>
        <w:tc>
          <w:tcPr>
            <w:tcW w:w="1122" w:type="dxa"/>
            <w:vMerge/>
            <w:tcBorders>
              <w:top w:val="nil"/>
              <w:left w:val="single" w:sz="4" w:space="0" w:color="auto"/>
              <w:bottom w:val="single" w:sz="4" w:space="0" w:color="auto"/>
              <w:right w:val="single" w:sz="4" w:space="0" w:color="auto"/>
            </w:tcBorders>
            <w:vAlign w:val="center"/>
            <w:hideMark/>
          </w:tcPr>
          <w:p w14:paraId="28E94F0D" w14:textId="77777777" w:rsidR="001746C0" w:rsidRPr="00207F03" w:rsidRDefault="001746C0" w:rsidP="001746C0">
            <w:pPr>
              <w:spacing w:after="0" w:line="240" w:lineRule="auto"/>
              <w:rPr>
                <w:rFonts w:eastAsia="Times New Roman"/>
                <w:color w:val="auto"/>
                <w:sz w:val="20"/>
                <w:szCs w:val="20"/>
                <w:lang w:eastAsia="en-US"/>
              </w:rPr>
            </w:pPr>
          </w:p>
        </w:tc>
        <w:tc>
          <w:tcPr>
            <w:tcW w:w="2230" w:type="dxa"/>
            <w:tcBorders>
              <w:top w:val="nil"/>
              <w:left w:val="nil"/>
              <w:bottom w:val="single" w:sz="4" w:space="0" w:color="auto"/>
              <w:right w:val="single" w:sz="4" w:space="0" w:color="auto"/>
            </w:tcBorders>
            <w:shd w:val="clear" w:color="000000" w:fill="FFFFFF"/>
            <w:vAlign w:val="center"/>
            <w:hideMark/>
          </w:tcPr>
          <w:p w14:paraId="198A6A23"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148" w:type="dxa"/>
            <w:tcBorders>
              <w:top w:val="nil"/>
              <w:left w:val="nil"/>
              <w:bottom w:val="single" w:sz="4" w:space="0" w:color="auto"/>
              <w:right w:val="single" w:sz="4" w:space="0" w:color="auto"/>
            </w:tcBorders>
            <w:shd w:val="clear" w:color="000000" w:fill="FFFFFF"/>
            <w:vAlign w:val="center"/>
            <w:hideMark/>
          </w:tcPr>
          <w:p w14:paraId="6E166DF8"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0.96</w:t>
            </w:r>
          </w:p>
        </w:tc>
        <w:tc>
          <w:tcPr>
            <w:tcW w:w="725" w:type="dxa"/>
            <w:tcBorders>
              <w:top w:val="nil"/>
              <w:left w:val="nil"/>
              <w:bottom w:val="single" w:sz="4" w:space="0" w:color="auto"/>
              <w:right w:val="single" w:sz="4" w:space="0" w:color="auto"/>
            </w:tcBorders>
            <w:shd w:val="clear" w:color="auto" w:fill="auto"/>
            <w:noWrap/>
            <w:vAlign w:val="center"/>
            <w:hideMark/>
          </w:tcPr>
          <w:p w14:paraId="6D85B834"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90" w:type="dxa"/>
            <w:tcBorders>
              <w:top w:val="nil"/>
              <w:left w:val="nil"/>
              <w:bottom w:val="single" w:sz="4" w:space="0" w:color="auto"/>
              <w:right w:val="single" w:sz="4" w:space="0" w:color="auto"/>
            </w:tcBorders>
            <w:shd w:val="clear" w:color="auto" w:fill="auto"/>
            <w:noWrap/>
            <w:vAlign w:val="center"/>
            <w:hideMark/>
          </w:tcPr>
          <w:p w14:paraId="3DF89F7F"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1029" w:type="dxa"/>
            <w:tcBorders>
              <w:top w:val="nil"/>
              <w:left w:val="nil"/>
              <w:bottom w:val="single" w:sz="4" w:space="0" w:color="auto"/>
              <w:right w:val="single" w:sz="4" w:space="0" w:color="auto"/>
            </w:tcBorders>
            <w:shd w:val="clear" w:color="auto" w:fill="auto"/>
            <w:vAlign w:val="center"/>
            <w:hideMark/>
          </w:tcPr>
          <w:p w14:paraId="060BA7AD" w14:textId="77777777" w:rsidR="001746C0" w:rsidRPr="00207F03" w:rsidRDefault="001746C0" w:rsidP="001746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190.91</w:t>
            </w:r>
          </w:p>
        </w:tc>
        <w:tc>
          <w:tcPr>
            <w:tcW w:w="932" w:type="dxa"/>
            <w:tcBorders>
              <w:top w:val="nil"/>
              <w:left w:val="nil"/>
              <w:bottom w:val="single" w:sz="4" w:space="0" w:color="auto"/>
              <w:right w:val="single" w:sz="4" w:space="0" w:color="auto"/>
            </w:tcBorders>
            <w:shd w:val="clear" w:color="000000" w:fill="FFC7CE"/>
            <w:vAlign w:val="center"/>
            <w:hideMark/>
          </w:tcPr>
          <w:p w14:paraId="082C57D7" w14:textId="77777777" w:rsidR="001746C0" w:rsidRPr="00207F03" w:rsidRDefault="001746C0" w:rsidP="001746C0">
            <w:pPr>
              <w:spacing w:after="0" w:line="240" w:lineRule="auto"/>
              <w:jc w:val="center"/>
              <w:rPr>
                <w:rFonts w:eastAsia="Times New Roman"/>
                <w:color w:val="9C0006"/>
                <w:sz w:val="22"/>
                <w:szCs w:val="22"/>
                <w:lang w:eastAsia="en-US"/>
              </w:rPr>
            </w:pPr>
            <w:r w:rsidRPr="00207F03">
              <w:rPr>
                <w:rFonts w:eastAsia="Times New Roman"/>
                <w:color w:val="9C0006"/>
                <w:sz w:val="22"/>
                <w:szCs w:val="22"/>
                <w:lang w:eastAsia="en-US"/>
              </w:rPr>
              <w:t>FAIL</w:t>
            </w:r>
          </w:p>
        </w:tc>
      </w:tr>
    </w:tbl>
    <w:p w14:paraId="36140BC9" w14:textId="35931621" w:rsidR="00C35D8D" w:rsidRPr="00207F03" w:rsidRDefault="00C35D8D" w:rsidP="00C35D8D"/>
    <w:p w14:paraId="51627A6E" w14:textId="16B08545" w:rsidR="00781930" w:rsidRPr="000F2298" w:rsidRDefault="00245BC4" w:rsidP="00781930">
      <w:pPr>
        <w:autoSpaceDE w:val="0"/>
        <w:autoSpaceDN w:val="0"/>
        <w:spacing w:after="0" w:line="240" w:lineRule="auto"/>
        <w:rPr>
          <w:color w:val="auto"/>
        </w:rPr>
      </w:pPr>
      <w:r w:rsidRPr="00207F03">
        <w:rPr>
          <w:b/>
          <w:u w:val="single"/>
        </w:rPr>
        <w:t>NOTE:</w:t>
      </w:r>
      <w:r w:rsidR="00AE13B0" w:rsidRPr="00207F03">
        <w:t xml:space="preserve"> </w:t>
      </w:r>
      <w:r w:rsidR="00781930">
        <w:t>Failure Resolution: Series termination changed to 49.9 Ohms in Rev C.</w:t>
      </w:r>
    </w:p>
    <w:p w14:paraId="4607898D" w14:textId="29E278E0" w:rsidR="00245BC4" w:rsidRPr="00207F03" w:rsidRDefault="00245BC4" w:rsidP="00AE13B0">
      <w:pPr>
        <w:rPr>
          <w:b/>
          <w:u w:val="single"/>
        </w:rPr>
      </w:pPr>
    </w:p>
    <w:p w14:paraId="3A14DE15" w14:textId="156A0A41" w:rsidR="00C35D8D" w:rsidRPr="00207F03" w:rsidRDefault="00C35D8D" w:rsidP="00C35D8D">
      <w:pPr>
        <w:spacing w:after="0" w:line="240" w:lineRule="auto"/>
      </w:pPr>
      <w:r w:rsidRPr="00207F03">
        <w:rPr>
          <w:b/>
          <w:color w:val="365F91" w:themeColor="accent1" w:themeShade="BF"/>
        </w:rPr>
        <w:t>The detailed analysis report with waveform captured for Electrical validation of TIVA – UART</w:t>
      </w:r>
      <w:r w:rsidRPr="00207F03">
        <w:rPr>
          <w:b/>
        </w:rPr>
        <w:t xml:space="preserve"> </w:t>
      </w:r>
      <w:r w:rsidRPr="00207F03">
        <w:rPr>
          <w:b/>
          <w:color w:val="365F91" w:themeColor="accent1" w:themeShade="BF"/>
        </w:rPr>
        <w:t>test case is embedded in the xls document attached herewith</w:t>
      </w:r>
      <w:r w:rsidRPr="00207F03">
        <w:t>.</w:t>
      </w:r>
    </w:p>
    <w:bookmarkStart w:id="699" w:name="_MON_1539077822"/>
    <w:bookmarkEnd w:id="699"/>
    <w:p w14:paraId="4D98B115" w14:textId="580E3A9A" w:rsidR="00C35D8D" w:rsidRPr="00207F03" w:rsidRDefault="006D050F" w:rsidP="00C35D8D">
      <w:pPr>
        <w:spacing w:after="0" w:line="240" w:lineRule="auto"/>
      </w:pPr>
      <w:r w:rsidRPr="00207F03">
        <w:object w:dxaOrig="2069" w:dyaOrig="1320" w14:anchorId="4AAAD899">
          <v:shape id="_x0000_i1084" type="#_x0000_t75" style="width:86.55pt;height:53.6pt" o:ole="">
            <v:imagedata r:id="rId132" o:title=""/>
          </v:shape>
          <o:OLEObject Type="Embed" ProgID="Excel.Sheet.12" ShapeID="_x0000_i1084" DrawAspect="Icon" ObjectID="_1576838410" r:id="rId133"/>
        </w:object>
      </w:r>
    </w:p>
    <w:p w14:paraId="34EB0D0C" w14:textId="77777777" w:rsidR="006D050F" w:rsidRPr="00207F03" w:rsidRDefault="006D050F" w:rsidP="00C35D8D">
      <w:pPr>
        <w:spacing w:after="0" w:line="240" w:lineRule="auto"/>
      </w:pPr>
    </w:p>
    <w:p w14:paraId="75CE4A38" w14:textId="77777777" w:rsidR="00C35D8D" w:rsidRPr="00207F03" w:rsidRDefault="00C35D8D" w:rsidP="00E73A77">
      <w:pPr>
        <w:pStyle w:val="Heading1"/>
        <w:numPr>
          <w:ilvl w:val="3"/>
          <w:numId w:val="5"/>
        </w:numPr>
        <w:spacing w:before="0" w:after="240" w:line="240" w:lineRule="auto"/>
        <w:rPr>
          <w:b w:val="0"/>
          <w:color w:val="365F91" w:themeColor="accent1" w:themeShade="BF"/>
          <w:sz w:val="26"/>
          <w:szCs w:val="26"/>
        </w:rPr>
      </w:pPr>
      <w:bookmarkStart w:id="700" w:name="_Toc471231778"/>
      <w:r w:rsidRPr="00207F03">
        <w:rPr>
          <w:b w:val="0"/>
          <w:color w:val="365F91" w:themeColor="accent1" w:themeShade="BF"/>
          <w:sz w:val="26"/>
          <w:szCs w:val="26"/>
        </w:rPr>
        <w:t>Test ID / Test Name: CPU.8.2 / Functional validation</w:t>
      </w:r>
      <w:bookmarkEnd w:id="700"/>
    </w:p>
    <w:p w14:paraId="06022D26" w14:textId="77777777" w:rsidR="00C35D8D" w:rsidRPr="00207F03" w:rsidRDefault="00C35D8D" w:rsidP="00E73A77">
      <w:pPr>
        <w:pStyle w:val="Heading1"/>
        <w:numPr>
          <w:ilvl w:val="4"/>
          <w:numId w:val="5"/>
        </w:numPr>
        <w:spacing w:before="0" w:after="240" w:line="240" w:lineRule="auto"/>
        <w:rPr>
          <w:b w:val="0"/>
          <w:sz w:val="24"/>
          <w:szCs w:val="24"/>
        </w:rPr>
      </w:pPr>
      <w:bookmarkStart w:id="701" w:name="_Toc471231779"/>
      <w:r w:rsidRPr="00207F03">
        <w:rPr>
          <w:b w:val="0"/>
          <w:color w:val="365F91" w:themeColor="accent1" w:themeShade="BF"/>
          <w:sz w:val="24"/>
          <w:szCs w:val="24"/>
        </w:rPr>
        <w:t>Purpose</w:t>
      </w:r>
      <w:bookmarkEnd w:id="701"/>
    </w:p>
    <w:p w14:paraId="1C8AC660" w14:textId="77777777" w:rsidR="00C35D8D" w:rsidRPr="00207F03" w:rsidRDefault="00C35D8D" w:rsidP="00C35D8D">
      <w:pPr>
        <w:spacing w:line="360" w:lineRule="auto"/>
        <w:ind w:left="360"/>
        <w:jc w:val="both"/>
      </w:pPr>
      <w:r w:rsidRPr="00207F03">
        <w:t>The purpose of the test case is to validate the function of UART interface between Tiva controller and Intel Atom processor.</w:t>
      </w:r>
    </w:p>
    <w:p w14:paraId="12E913DD" w14:textId="77777777" w:rsidR="00C35D8D" w:rsidRPr="00207F03" w:rsidRDefault="00C35D8D" w:rsidP="00E73A77">
      <w:pPr>
        <w:pStyle w:val="Heading1"/>
        <w:numPr>
          <w:ilvl w:val="4"/>
          <w:numId w:val="5"/>
        </w:numPr>
        <w:spacing w:before="0" w:after="240" w:line="240" w:lineRule="auto"/>
        <w:rPr>
          <w:b w:val="0"/>
          <w:color w:val="365F91" w:themeColor="accent1" w:themeShade="BF"/>
          <w:sz w:val="24"/>
          <w:szCs w:val="24"/>
        </w:rPr>
      </w:pPr>
      <w:bookmarkStart w:id="702" w:name="_Toc471231780"/>
      <w:r w:rsidRPr="00207F03">
        <w:rPr>
          <w:b w:val="0"/>
          <w:color w:val="365F91" w:themeColor="accent1" w:themeShade="BF"/>
          <w:sz w:val="24"/>
          <w:szCs w:val="24"/>
        </w:rPr>
        <w:lastRenderedPageBreak/>
        <w:t>Test and Measurement Method</w:t>
      </w:r>
      <w:bookmarkEnd w:id="702"/>
    </w:p>
    <w:p w14:paraId="12ABC79A" w14:textId="7F2B4877" w:rsidR="00C35D8D" w:rsidRPr="00207F03" w:rsidRDefault="0032220F" w:rsidP="00533BC8">
      <w:pPr>
        <w:spacing w:line="360" w:lineRule="auto"/>
        <w:ind w:left="360"/>
        <w:rPr>
          <w:sz w:val="22"/>
        </w:rPr>
      </w:pPr>
      <w:r w:rsidRPr="00207F03">
        <w:rPr>
          <w:sz w:val="22"/>
        </w:rPr>
        <w:t xml:space="preserve">The function of UART is validated by sending message from SOC to TIVA to request the Intel temperature </w:t>
      </w:r>
      <w:r w:rsidR="00BA6FA1" w:rsidRPr="00207F03">
        <w:rPr>
          <w:sz w:val="22"/>
        </w:rPr>
        <w:t>r</w:t>
      </w:r>
      <w:r w:rsidRPr="00207F03">
        <w:rPr>
          <w:sz w:val="22"/>
        </w:rPr>
        <w:t xml:space="preserve">eading and getting the response from TIVA. </w:t>
      </w:r>
      <w:r w:rsidR="00C35D8D" w:rsidRPr="00207F03">
        <w:rPr>
          <w:sz w:val="22"/>
        </w:rPr>
        <w:t xml:space="preserve">Please refer to Section </w:t>
      </w:r>
      <w:r w:rsidR="00487E66" w:rsidRPr="00207F03">
        <w:rPr>
          <w:b/>
          <w:bCs/>
          <w:sz w:val="22"/>
          <w:szCs w:val="22"/>
        </w:rPr>
        <w:t xml:space="preserve">5.2.6.3 </w:t>
      </w:r>
      <w:r w:rsidR="008B5EEE" w:rsidRPr="00207F03">
        <w:rPr>
          <w:sz w:val="22"/>
        </w:rPr>
        <w:t>in latest version of “OC_CONNECT_1_GBC_Test_Specification” document</w:t>
      </w:r>
      <w:r w:rsidR="00C35D8D" w:rsidRPr="00207F03">
        <w:rPr>
          <w:sz w:val="22"/>
        </w:rPr>
        <w:t xml:space="preserve"> for detailed test procedure.</w:t>
      </w:r>
    </w:p>
    <w:p w14:paraId="631508E7" w14:textId="77777777" w:rsidR="00C35D8D" w:rsidRPr="00207F03" w:rsidRDefault="00C35D8D" w:rsidP="00E73A77">
      <w:pPr>
        <w:pStyle w:val="Heading1"/>
        <w:numPr>
          <w:ilvl w:val="4"/>
          <w:numId w:val="5"/>
        </w:numPr>
        <w:spacing w:before="0" w:after="240" w:line="240" w:lineRule="auto"/>
        <w:rPr>
          <w:b w:val="0"/>
          <w:color w:val="365F91" w:themeColor="accent1" w:themeShade="BF"/>
          <w:sz w:val="24"/>
          <w:szCs w:val="24"/>
        </w:rPr>
      </w:pPr>
      <w:bookmarkStart w:id="703" w:name="_Toc471231781"/>
      <w:r w:rsidRPr="00207F03">
        <w:rPr>
          <w:b w:val="0"/>
          <w:color w:val="365F91" w:themeColor="accent1" w:themeShade="BF"/>
          <w:sz w:val="24"/>
          <w:szCs w:val="24"/>
        </w:rPr>
        <w:t>Test Condition</w:t>
      </w:r>
      <w:bookmarkEnd w:id="703"/>
    </w:p>
    <w:p w14:paraId="39037B55" w14:textId="77777777" w:rsidR="00C35D8D" w:rsidRPr="00207F03" w:rsidRDefault="00C35D8D" w:rsidP="00C35D8D">
      <w:pPr>
        <w:spacing w:after="120"/>
        <w:ind w:left="360"/>
        <w:jc w:val="both"/>
        <w:rPr>
          <w:sz w:val="22"/>
        </w:rPr>
      </w:pPr>
      <w:r w:rsidRPr="00207F03">
        <w:rPr>
          <w:sz w:val="22"/>
        </w:rPr>
        <w:t>Ambient Temperature – 25˚C</w:t>
      </w:r>
    </w:p>
    <w:p w14:paraId="559F378E" w14:textId="77777777" w:rsidR="00C35D8D" w:rsidRPr="00207F03" w:rsidRDefault="00C35D8D" w:rsidP="00C35D8D">
      <w:pPr>
        <w:spacing w:after="120"/>
        <w:ind w:left="360"/>
        <w:jc w:val="both"/>
        <w:rPr>
          <w:sz w:val="22"/>
        </w:rPr>
      </w:pPr>
      <w:r w:rsidRPr="00207F03">
        <w:rPr>
          <w:sz w:val="22"/>
        </w:rPr>
        <w:t>Operating Voltage – 18V</w:t>
      </w:r>
    </w:p>
    <w:p w14:paraId="58232DF5" w14:textId="77777777" w:rsidR="00C35D8D" w:rsidRPr="00207F03" w:rsidRDefault="00C35D8D" w:rsidP="00C35D8D">
      <w:pPr>
        <w:spacing w:after="120"/>
        <w:ind w:left="360"/>
        <w:jc w:val="both"/>
        <w:rPr>
          <w:sz w:val="22"/>
        </w:rPr>
      </w:pPr>
      <w:r w:rsidRPr="00207F03">
        <w:rPr>
          <w:sz w:val="22"/>
        </w:rPr>
        <w:t>System load – Typical</w:t>
      </w:r>
    </w:p>
    <w:p w14:paraId="58A6F502" w14:textId="77777777" w:rsidR="00C35D8D" w:rsidRPr="00207F03" w:rsidRDefault="00C35D8D" w:rsidP="00C35D8D">
      <w:pPr>
        <w:spacing w:after="120"/>
        <w:ind w:left="360"/>
        <w:jc w:val="both"/>
        <w:rPr>
          <w:sz w:val="22"/>
        </w:rPr>
      </w:pPr>
    </w:p>
    <w:p w14:paraId="181221E0" w14:textId="77777777" w:rsidR="00C35D8D" w:rsidRPr="00207F03" w:rsidRDefault="00C35D8D" w:rsidP="00E73A77">
      <w:pPr>
        <w:pStyle w:val="Heading1"/>
        <w:numPr>
          <w:ilvl w:val="4"/>
          <w:numId w:val="5"/>
        </w:numPr>
        <w:spacing w:before="0" w:after="240" w:line="240" w:lineRule="auto"/>
        <w:rPr>
          <w:b w:val="0"/>
          <w:color w:val="365F91" w:themeColor="accent1" w:themeShade="BF"/>
          <w:sz w:val="24"/>
          <w:szCs w:val="24"/>
        </w:rPr>
      </w:pPr>
      <w:bookmarkStart w:id="704" w:name="_Toc471231782"/>
      <w:r w:rsidRPr="00207F03">
        <w:rPr>
          <w:b w:val="0"/>
          <w:color w:val="365F91" w:themeColor="accent1" w:themeShade="BF"/>
          <w:sz w:val="24"/>
          <w:szCs w:val="24"/>
        </w:rPr>
        <w:t>DUT Sample Information</w:t>
      </w:r>
      <w:bookmarkEnd w:id="704"/>
    </w:p>
    <w:p w14:paraId="0AAA412E" w14:textId="77777777" w:rsidR="00C35D8D" w:rsidRPr="00207F03" w:rsidRDefault="00C35D8D" w:rsidP="002A56F7">
      <w:pPr>
        <w:autoSpaceDE w:val="0"/>
        <w:autoSpaceDN w:val="0"/>
        <w:spacing w:after="0" w:line="360" w:lineRule="auto"/>
        <w:ind w:left="360"/>
        <w:rPr>
          <w:sz w:val="22"/>
        </w:rPr>
      </w:pPr>
      <w:r w:rsidRPr="00207F03">
        <w:rPr>
          <w:sz w:val="22"/>
        </w:rPr>
        <w:t xml:space="preserve">GBC Board Serial Number – </w:t>
      </w:r>
      <w:r w:rsidR="002A56F7" w:rsidRPr="00207F03">
        <w:rPr>
          <w:sz w:val="22"/>
        </w:rPr>
        <w:t>WZ1630LIFE2GBC0021</w:t>
      </w:r>
    </w:p>
    <w:p w14:paraId="40933B08" w14:textId="77777777" w:rsidR="002A56F7" w:rsidRPr="00207F03" w:rsidRDefault="002A56F7" w:rsidP="002A56F7">
      <w:pPr>
        <w:autoSpaceDE w:val="0"/>
        <w:autoSpaceDN w:val="0"/>
        <w:spacing w:after="0" w:line="360" w:lineRule="auto"/>
        <w:ind w:left="360"/>
        <w:rPr>
          <w:sz w:val="22"/>
        </w:rPr>
      </w:pPr>
      <w:r w:rsidRPr="00207F03">
        <w:rPr>
          <w:sz w:val="22"/>
        </w:rPr>
        <w:t>Debug board Serial Number - WZ1628LIFE2DEBUG0018</w:t>
      </w:r>
    </w:p>
    <w:p w14:paraId="6B4C7A05" w14:textId="77777777" w:rsidR="002A56F7" w:rsidRPr="00207F03" w:rsidRDefault="002A56F7" w:rsidP="002A56F7">
      <w:pPr>
        <w:autoSpaceDE w:val="0"/>
        <w:autoSpaceDN w:val="0"/>
        <w:spacing w:after="0" w:line="360" w:lineRule="auto"/>
        <w:ind w:left="360"/>
        <w:rPr>
          <w:sz w:val="22"/>
        </w:rPr>
      </w:pPr>
      <w:r w:rsidRPr="00207F03">
        <w:rPr>
          <w:sz w:val="22"/>
        </w:rPr>
        <w:t>Software versions – Linux 14.4.4</w:t>
      </w:r>
    </w:p>
    <w:p w14:paraId="6FF20308" w14:textId="77777777" w:rsidR="00C35D8D" w:rsidRPr="00207F03" w:rsidRDefault="00C35D8D" w:rsidP="00C35D8D">
      <w:pPr>
        <w:spacing w:after="120"/>
        <w:ind w:left="360"/>
        <w:jc w:val="both"/>
      </w:pPr>
    </w:p>
    <w:p w14:paraId="326B356E" w14:textId="77777777" w:rsidR="00C35D8D" w:rsidRPr="00207F03" w:rsidRDefault="00C35D8D" w:rsidP="00E73A77">
      <w:pPr>
        <w:pStyle w:val="Heading1"/>
        <w:numPr>
          <w:ilvl w:val="4"/>
          <w:numId w:val="5"/>
        </w:numPr>
        <w:spacing w:before="0" w:after="240" w:line="240" w:lineRule="auto"/>
        <w:rPr>
          <w:b w:val="0"/>
          <w:color w:val="365F91" w:themeColor="accent1" w:themeShade="BF"/>
          <w:sz w:val="24"/>
          <w:szCs w:val="24"/>
        </w:rPr>
      </w:pPr>
      <w:bookmarkStart w:id="705" w:name="_Toc471231783"/>
      <w:r w:rsidRPr="00207F03">
        <w:rPr>
          <w:b w:val="0"/>
          <w:color w:val="365F91" w:themeColor="accent1" w:themeShade="BF"/>
          <w:sz w:val="24"/>
          <w:szCs w:val="24"/>
        </w:rPr>
        <w:t>Test Results</w:t>
      </w:r>
      <w:bookmarkEnd w:id="705"/>
    </w:p>
    <w:p w14:paraId="23E2EB2B" w14:textId="293772C8" w:rsidR="00732C3D" w:rsidRPr="00207F03" w:rsidRDefault="00713DD7" w:rsidP="00E73A77">
      <w:r w:rsidRPr="00207F03">
        <w:t>The UART interface between Tiva controller and Intel Atom processor is validated.</w:t>
      </w:r>
    </w:p>
    <w:p w14:paraId="56EF4DEB" w14:textId="77777777" w:rsidR="00732C3D" w:rsidRPr="00207F03" w:rsidRDefault="00732C3D" w:rsidP="00E73A77">
      <w:pPr>
        <w:pStyle w:val="Heading1"/>
        <w:numPr>
          <w:ilvl w:val="4"/>
          <w:numId w:val="5"/>
        </w:numPr>
        <w:spacing w:before="0" w:after="240" w:line="240" w:lineRule="auto"/>
        <w:rPr>
          <w:b w:val="0"/>
          <w:color w:val="365F91" w:themeColor="accent1" w:themeShade="BF"/>
          <w:sz w:val="24"/>
          <w:szCs w:val="24"/>
        </w:rPr>
      </w:pPr>
      <w:r w:rsidRPr="00207F03">
        <w:rPr>
          <w:sz w:val="22"/>
        </w:rPr>
        <w:t xml:space="preserve"> </w:t>
      </w:r>
      <w:r w:rsidRPr="00207F03">
        <w:rPr>
          <w:b w:val="0"/>
          <w:color w:val="365F91" w:themeColor="accent1" w:themeShade="BF"/>
          <w:sz w:val="24"/>
          <w:szCs w:val="24"/>
        </w:rPr>
        <w:t xml:space="preserve"> </w:t>
      </w:r>
      <w:bookmarkStart w:id="706" w:name="_Toc471231784"/>
      <w:r w:rsidRPr="00207F03">
        <w:rPr>
          <w:b w:val="0"/>
          <w:color w:val="365F91" w:themeColor="accent1" w:themeShade="BF"/>
          <w:sz w:val="24"/>
          <w:szCs w:val="24"/>
        </w:rPr>
        <w:t>Measurement Logs</w:t>
      </w:r>
      <w:bookmarkEnd w:id="706"/>
    </w:p>
    <w:tbl>
      <w:tblPr>
        <w:tblW w:w="7840" w:type="dxa"/>
        <w:tblLook w:val="04A0" w:firstRow="1" w:lastRow="0" w:firstColumn="1" w:lastColumn="0" w:noHBand="0" w:noVBand="1"/>
      </w:tblPr>
      <w:tblGrid>
        <w:gridCol w:w="960"/>
        <w:gridCol w:w="1082"/>
        <w:gridCol w:w="1072"/>
        <w:gridCol w:w="1194"/>
        <w:gridCol w:w="887"/>
        <w:gridCol w:w="1033"/>
        <w:gridCol w:w="852"/>
        <w:gridCol w:w="760"/>
      </w:tblGrid>
      <w:tr w:rsidR="00732C3D" w:rsidRPr="00207F03" w14:paraId="292B0C6B" w14:textId="77777777" w:rsidTr="00732C3D">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358D1B25"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9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1572E11"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95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88EEA91"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089"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6DC96C7B"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63538BAD"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91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7225E1E"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9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C815874" w14:textId="77777777" w:rsidR="00732C3D" w:rsidRPr="00207F03" w:rsidRDefault="00732C3D" w:rsidP="00732C3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732C3D" w:rsidRPr="00207F03" w14:paraId="132DD365" w14:textId="77777777" w:rsidTr="00732C3D">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73883A23" w14:textId="77777777" w:rsidR="00732C3D" w:rsidRPr="00207F03" w:rsidRDefault="00732C3D" w:rsidP="00732C3D">
            <w:pPr>
              <w:spacing w:after="0" w:line="240" w:lineRule="auto"/>
              <w:rPr>
                <w:rFonts w:eastAsia="Times New Roman"/>
                <w:color w:val="auto"/>
                <w:sz w:val="20"/>
                <w:szCs w:val="20"/>
                <w:lang w:eastAsia="en-US"/>
              </w:rPr>
            </w:pPr>
          </w:p>
        </w:tc>
        <w:tc>
          <w:tcPr>
            <w:tcW w:w="1097" w:type="dxa"/>
            <w:vMerge/>
            <w:tcBorders>
              <w:top w:val="single" w:sz="4" w:space="0" w:color="FFFFFF"/>
              <w:left w:val="single" w:sz="4" w:space="0" w:color="FFFFFF"/>
              <w:bottom w:val="single" w:sz="4" w:space="0" w:color="000000"/>
              <w:right w:val="single" w:sz="4" w:space="0" w:color="FFFFFF"/>
            </w:tcBorders>
            <w:vAlign w:val="center"/>
            <w:hideMark/>
          </w:tcPr>
          <w:p w14:paraId="4C2B45AD" w14:textId="77777777" w:rsidR="00732C3D" w:rsidRPr="00207F03" w:rsidRDefault="00732C3D" w:rsidP="00732C3D">
            <w:pPr>
              <w:spacing w:after="0" w:line="240" w:lineRule="auto"/>
              <w:rPr>
                <w:rFonts w:eastAsia="Times New Roman"/>
                <w:color w:val="auto"/>
                <w:sz w:val="20"/>
                <w:szCs w:val="20"/>
                <w:lang w:eastAsia="en-US"/>
              </w:rPr>
            </w:pPr>
          </w:p>
        </w:tc>
        <w:tc>
          <w:tcPr>
            <w:tcW w:w="958" w:type="dxa"/>
            <w:vMerge/>
            <w:tcBorders>
              <w:top w:val="single" w:sz="4" w:space="0" w:color="FFFFFF"/>
              <w:left w:val="single" w:sz="4" w:space="0" w:color="FFFFFF"/>
              <w:bottom w:val="single" w:sz="4" w:space="0" w:color="000000"/>
              <w:right w:val="single" w:sz="4" w:space="0" w:color="FFFFFF"/>
            </w:tcBorders>
            <w:vAlign w:val="center"/>
            <w:hideMark/>
          </w:tcPr>
          <w:p w14:paraId="331CEC85" w14:textId="77777777" w:rsidR="00732C3D" w:rsidRPr="00207F03" w:rsidRDefault="00732C3D" w:rsidP="00732C3D">
            <w:pPr>
              <w:spacing w:after="0" w:line="240" w:lineRule="auto"/>
              <w:rPr>
                <w:rFonts w:eastAsia="Times New Roman"/>
                <w:color w:val="auto"/>
                <w:sz w:val="20"/>
                <w:szCs w:val="20"/>
                <w:lang w:eastAsia="en-US"/>
              </w:rPr>
            </w:pPr>
          </w:p>
        </w:tc>
        <w:tc>
          <w:tcPr>
            <w:tcW w:w="1089" w:type="dxa"/>
            <w:vMerge/>
            <w:tcBorders>
              <w:top w:val="single" w:sz="4" w:space="0" w:color="FFFFFF"/>
              <w:left w:val="single" w:sz="4" w:space="0" w:color="FFFFFF"/>
              <w:bottom w:val="single" w:sz="4" w:space="0" w:color="000000"/>
              <w:right w:val="single" w:sz="4" w:space="0" w:color="FFFFFF"/>
            </w:tcBorders>
            <w:vAlign w:val="center"/>
            <w:hideMark/>
          </w:tcPr>
          <w:p w14:paraId="77AA68A7" w14:textId="77777777" w:rsidR="00732C3D" w:rsidRPr="00207F03" w:rsidRDefault="00732C3D" w:rsidP="00732C3D">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5F7DD3AA"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792E0A7A"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917" w:type="dxa"/>
            <w:vMerge/>
            <w:tcBorders>
              <w:top w:val="single" w:sz="4" w:space="0" w:color="FFFFFF"/>
              <w:left w:val="single" w:sz="4" w:space="0" w:color="FFFFFF"/>
              <w:bottom w:val="single" w:sz="4" w:space="0" w:color="000000"/>
              <w:right w:val="single" w:sz="4" w:space="0" w:color="FFFFFF"/>
            </w:tcBorders>
            <w:vAlign w:val="center"/>
            <w:hideMark/>
          </w:tcPr>
          <w:p w14:paraId="7654F5D5" w14:textId="77777777" w:rsidR="00732C3D" w:rsidRPr="00207F03" w:rsidRDefault="00732C3D" w:rsidP="00732C3D">
            <w:pPr>
              <w:spacing w:after="0" w:line="240" w:lineRule="auto"/>
              <w:rPr>
                <w:rFonts w:eastAsia="Times New Roman"/>
                <w:color w:val="auto"/>
                <w:sz w:val="20"/>
                <w:szCs w:val="20"/>
                <w:lang w:eastAsia="en-US"/>
              </w:rPr>
            </w:pPr>
          </w:p>
        </w:tc>
        <w:tc>
          <w:tcPr>
            <w:tcW w:w="899" w:type="dxa"/>
            <w:vMerge/>
            <w:tcBorders>
              <w:top w:val="single" w:sz="4" w:space="0" w:color="FFFFFF"/>
              <w:left w:val="single" w:sz="4" w:space="0" w:color="FFFFFF"/>
              <w:bottom w:val="single" w:sz="4" w:space="0" w:color="000000"/>
              <w:right w:val="single" w:sz="4" w:space="0" w:color="FFFFFF"/>
            </w:tcBorders>
            <w:vAlign w:val="center"/>
            <w:hideMark/>
          </w:tcPr>
          <w:p w14:paraId="3467F4F9" w14:textId="77777777" w:rsidR="00732C3D" w:rsidRPr="00207F03" w:rsidRDefault="00732C3D" w:rsidP="00732C3D">
            <w:pPr>
              <w:spacing w:after="0" w:line="240" w:lineRule="auto"/>
              <w:rPr>
                <w:rFonts w:eastAsia="Times New Roman"/>
                <w:color w:val="auto"/>
                <w:sz w:val="20"/>
                <w:szCs w:val="20"/>
                <w:lang w:eastAsia="en-US"/>
              </w:rPr>
            </w:pPr>
          </w:p>
        </w:tc>
      </w:tr>
      <w:tr w:rsidR="00732C3D" w:rsidRPr="00207F03" w14:paraId="6781C31C" w14:textId="77777777" w:rsidTr="00732C3D">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6013827C" w14:textId="09935055" w:rsidR="00732C3D" w:rsidRPr="00207F03" w:rsidRDefault="00713DD7" w:rsidP="00732C3D">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TIVA- UART</w:t>
            </w:r>
          </w:p>
        </w:tc>
      </w:tr>
      <w:tr w:rsidR="00732C3D" w:rsidRPr="00207F03" w14:paraId="08F383D7" w14:textId="77777777" w:rsidTr="00732C3D">
        <w:trPr>
          <w:trHeight w:val="300"/>
        </w:trPr>
        <w:tc>
          <w:tcPr>
            <w:tcW w:w="784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7826F0DF" w14:textId="77777777" w:rsidR="00732C3D" w:rsidRPr="00207F03" w:rsidRDefault="00732C3D" w:rsidP="00732C3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5364A3DE" w14:textId="77777777" w:rsidR="00732C3D" w:rsidRPr="00207F03" w:rsidRDefault="00732C3D" w:rsidP="00E73A77">
      <w:pPr>
        <w:rPr>
          <w:b/>
        </w:rPr>
      </w:pPr>
    </w:p>
    <w:p w14:paraId="55ED899D" w14:textId="77777777" w:rsidR="00C35D8D" w:rsidRPr="00207F03" w:rsidRDefault="00664BC7" w:rsidP="00C35D8D">
      <w:pPr>
        <w:spacing w:after="0" w:line="240" w:lineRule="auto"/>
        <w:rPr>
          <w:sz w:val="22"/>
        </w:rPr>
      </w:pPr>
      <w:r w:rsidRPr="00207F03">
        <w:rPr>
          <w:sz w:val="22"/>
        </w:rPr>
        <w:t xml:space="preserve">        </w:t>
      </w:r>
      <w:r w:rsidRPr="00207F03">
        <w:rPr>
          <w:b/>
          <w:color w:val="365F91" w:themeColor="accent1" w:themeShade="BF"/>
        </w:rPr>
        <w:t>The snapshot</w:t>
      </w:r>
      <w:r w:rsidR="009121FA" w:rsidRPr="00207F03">
        <w:rPr>
          <w:b/>
          <w:color w:val="365F91" w:themeColor="accent1" w:themeShade="BF"/>
        </w:rPr>
        <w:t>s</w:t>
      </w:r>
      <w:r w:rsidRPr="00207F03">
        <w:rPr>
          <w:b/>
          <w:color w:val="365F91" w:themeColor="accent1" w:themeShade="BF"/>
        </w:rPr>
        <w:t xml:space="preserve"> of Functional validation of UART interface between Tiva contro</w:t>
      </w:r>
      <w:r w:rsidR="009121FA" w:rsidRPr="00207F03">
        <w:rPr>
          <w:b/>
          <w:color w:val="365F91" w:themeColor="accent1" w:themeShade="BF"/>
        </w:rPr>
        <w:t>ller and Intel Atom processor are</w:t>
      </w:r>
      <w:r w:rsidRPr="00207F03">
        <w:rPr>
          <w:b/>
          <w:color w:val="365F91" w:themeColor="accent1" w:themeShade="BF"/>
        </w:rPr>
        <w:t xml:space="preserve"> attached herewith.</w:t>
      </w:r>
      <w:r w:rsidR="00C35D8D" w:rsidRPr="00207F03">
        <w:rPr>
          <w:sz w:val="22"/>
        </w:rPr>
        <w:t xml:space="preserve">    </w:t>
      </w:r>
    </w:p>
    <w:p w14:paraId="14C51EE9" w14:textId="40D94606" w:rsidR="00283877" w:rsidRPr="00207F03" w:rsidRDefault="001871E0" w:rsidP="00283877">
      <w:pPr>
        <w:spacing w:after="0" w:line="240" w:lineRule="auto"/>
        <w:rPr>
          <w:b/>
          <w:color w:val="365F91" w:themeColor="accent1" w:themeShade="BF"/>
        </w:rPr>
      </w:pPr>
      <w:r w:rsidRPr="00207F03">
        <w:rPr>
          <w:b/>
          <w:color w:val="365F91" w:themeColor="accent1" w:themeShade="BF"/>
        </w:rPr>
        <w:object w:dxaOrig="2069" w:dyaOrig="1320" w14:anchorId="17442F8A">
          <v:shape id="_x0000_i1085" type="#_x0000_t75" style="width:82.7pt;height:49.8pt" o:ole="">
            <v:imagedata r:id="rId134" o:title=""/>
          </v:shape>
          <o:OLEObject Type="Embed" ProgID="Package" ShapeID="_x0000_i1085" DrawAspect="Icon" ObjectID="_1576838411" r:id="rId135"/>
        </w:object>
      </w:r>
      <w:r w:rsidR="00884ACB" w:rsidRPr="00207F03">
        <w:rPr>
          <w:b/>
          <w:color w:val="365F91" w:themeColor="accent1" w:themeShade="BF"/>
        </w:rPr>
        <w:t xml:space="preserve"> </w:t>
      </w:r>
      <w:r w:rsidRPr="00207F03">
        <w:rPr>
          <w:b/>
          <w:color w:val="365F91" w:themeColor="accent1" w:themeShade="BF"/>
        </w:rPr>
        <w:object w:dxaOrig="2069" w:dyaOrig="1320" w14:anchorId="2DE07F53">
          <v:shape id="_x0000_i1086" type="#_x0000_t75" style="width:82.7pt;height:49.8pt" o:ole="">
            <v:imagedata r:id="rId136" o:title=""/>
          </v:shape>
          <o:OLEObject Type="Embed" ProgID="Package" ShapeID="_x0000_i1086" DrawAspect="Icon" ObjectID="_1576838412" r:id="rId137"/>
        </w:object>
      </w:r>
      <w:r w:rsidR="00123A6D" w:rsidRPr="00207F03">
        <w:rPr>
          <w:b/>
          <w:color w:val="365F91" w:themeColor="accent1" w:themeShade="BF"/>
        </w:rPr>
        <w:t xml:space="preserve"> </w:t>
      </w:r>
      <w:r w:rsidR="005215AE" w:rsidRPr="00207F03">
        <w:rPr>
          <w:b/>
          <w:color w:val="365F91" w:themeColor="accent1" w:themeShade="BF"/>
        </w:rPr>
        <w:object w:dxaOrig="2069" w:dyaOrig="1320" w14:anchorId="188163DA">
          <v:shape id="_x0000_i1087" type="#_x0000_t75" style="width:77.35pt;height:46.7pt" o:ole="">
            <v:imagedata r:id="rId138" o:title=""/>
          </v:shape>
          <o:OLEObject Type="Embed" ProgID="Package" ShapeID="_x0000_i1087" DrawAspect="Icon" ObjectID="_1576838413" r:id="rId139"/>
        </w:object>
      </w:r>
      <w:r w:rsidR="005215AE" w:rsidRPr="00207F03">
        <w:rPr>
          <w:b/>
          <w:color w:val="365F91" w:themeColor="accent1" w:themeShade="BF"/>
        </w:rPr>
        <w:object w:dxaOrig="2069" w:dyaOrig="1320" w14:anchorId="36E06DB9">
          <v:shape id="_x0000_i1088" type="#_x0000_t75" style="width:73.55pt;height:46.7pt" o:ole="">
            <v:imagedata r:id="rId140" o:title=""/>
          </v:shape>
          <o:OLEObject Type="Embed" ProgID="Package" ShapeID="_x0000_i1088" DrawAspect="Icon" ObjectID="_1576838414" r:id="rId141"/>
        </w:object>
      </w:r>
      <w:r w:rsidRPr="00207F03">
        <w:rPr>
          <w:b/>
          <w:color w:val="365F91" w:themeColor="accent1" w:themeShade="BF"/>
        </w:rPr>
        <w:object w:dxaOrig="2069" w:dyaOrig="1320" w14:anchorId="5ADE2FA4">
          <v:shape id="_x0000_i1089" type="#_x0000_t75" style="width:82.7pt;height:49pt" o:ole="">
            <v:imagedata r:id="rId142" o:title=""/>
          </v:shape>
          <o:OLEObject Type="Embed" ProgID="Package" ShapeID="_x0000_i1089" DrawAspect="Icon" ObjectID="_1576838415" r:id="rId143"/>
        </w:object>
      </w:r>
    </w:p>
    <w:p w14:paraId="693F8012" w14:textId="77777777" w:rsidR="00283877" w:rsidRPr="00207F03" w:rsidRDefault="00283877" w:rsidP="00283877">
      <w:pPr>
        <w:spacing w:after="0" w:line="240" w:lineRule="auto"/>
        <w:rPr>
          <w:b/>
          <w:color w:val="365F91" w:themeColor="accent1" w:themeShade="BF"/>
        </w:rPr>
      </w:pPr>
    </w:p>
    <w:p w14:paraId="442131EB" w14:textId="77777777" w:rsidR="00283877" w:rsidRPr="00207F03" w:rsidRDefault="00283877" w:rsidP="00E73A77">
      <w:pPr>
        <w:pStyle w:val="Heading1"/>
        <w:numPr>
          <w:ilvl w:val="2"/>
          <w:numId w:val="5"/>
        </w:numPr>
        <w:spacing w:before="0" w:after="240" w:line="240" w:lineRule="auto"/>
      </w:pPr>
      <w:bookmarkStart w:id="707" w:name="_Toc464337381"/>
      <w:bookmarkStart w:id="708" w:name="_Toc471231785"/>
      <w:r w:rsidRPr="00207F03">
        <w:lastRenderedPageBreak/>
        <w:t>Memory - DDR</w:t>
      </w:r>
      <w:bookmarkEnd w:id="707"/>
      <w:bookmarkEnd w:id="708"/>
      <w:r w:rsidRPr="00207F03">
        <w:t xml:space="preserve"> </w:t>
      </w:r>
    </w:p>
    <w:p w14:paraId="4884D61E" w14:textId="77777777" w:rsidR="00283877" w:rsidRPr="00207F03" w:rsidRDefault="00283877" w:rsidP="00E73A77">
      <w:pPr>
        <w:pStyle w:val="Heading1"/>
        <w:numPr>
          <w:ilvl w:val="3"/>
          <w:numId w:val="5"/>
        </w:numPr>
        <w:spacing w:before="0" w:after="240" w:line="240" w:lineRule="auto"/>
        <w:rPr>
          <w:b w:val="0"/>
          <w:color w:val="365F91" w:themeColor="accent1" w:themeShade="BF"/>
          <w:sz w:val="26"/>
          <w:szCs w:val="26"/>
        </w:rPr>
      </w:pPr>
      <w:bookmarkStart w:id="709" w:name="_Toc464337382"/>
      <w:bookmarkStart w:id="710" w:name="_Toc471231786"/>
      <w:r w:rsidRPr="00207F03">
        <w:rPr>
          <w:b w:val="0"/>
          <w:color w:val="365F91" w:themeColor="accent1" w:themeShade="BF"/>
          <w:sz w:val="26"/>
          <w:szCs w:val="26"/>
        </w:rPr>
        <w:t>Test ID / Test Name: CPU.9.1 / Reference voltage measurement</w:t>
      </w:r>
      <w:bookmarkEnd w:id="709"/>
      <w:bookmarkEnd w:id="710"/>
    </w:p>
    <w:p w14:paraId="2B171D42" w14:textId="77777777" w:rsidR="00283877" w:rsidRPr="00207F03" w:rsidRDefault="00283877" w:rsidP="00E73A77">
      <w:pPr>
        <w:pStyle w:val="Heading1"/>
        <w:numPr>
          <w:ilvl w:val="4"/>
          <w:numId w:val="5"/>
        </w:numPr>
        <w:spacing w:before="0" w:after="240" w:line="240" w:lineRule="auto"/>
        <w:rPr>
          <w:b w:val="0"/>
          <w:sz w:val="24"/>
          <w:szCs w:val="24"/>
        </w:rPr>
      </w:pPr>
      <w:bookmarkStart w:id="711" w:name="_Toc464337383"/>
      <w:bookmarkStart w:id="712" w:name="_Toc471231787"/>
      <w:r w:rsidRPr="00207F03">
        <w:rPr>
          <w:b w:val="0"/>
          <w:color w:val="365F91" w:themeColor="accent1" w:themeShade="BF"/>
          <w:sz w:val="24"/>
          <w:szCs w:val="24"/>
        </w:rPr>
        <w:t>Purpose</w:t>
      </w:r>
      <w:bookmarkEnd w:id="711"/>
      <w:bookmarkEnd w:id="712"/>
    </w:p>
    <w:p w14:paraId="30CA3715" w14:textId="77777777" w:rsidR="00283877" w:rsidRPr="00207F03" w:rsidRDefault="00283877" w:rsidP="00283877">
      <w:pPr>
        <w:spacing w:line="360" w:lineRule="auto"/>
        <w:ind w:left="360"/>
        <w:jc w:val="both"/>
        <w:rPr>
          <w:sz w:val="22"/>
        </w:rPr>
      </w:pPr>
      <w:r w:rsidRPr="00207F03">
        <w:t>The purpose of the test case is to measure the reference voltages of DDR (DDR_VREF and DDR_VTT)</w:t>
      </w:r>
      <w:r w:rsidRPr="00207F03">
        <w:rPr>
          <w:sz w:val="22"/>
        </w:rPr>
        <w:t>.</w:t>
      </w:r>
    </w:p>
    <w:p w14:paraId="58AFECC1"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13" w:name="_Toc464337384"/>
      <w:bookmarkStart w:id="714" w:name="_Toc471231788"/>
      <w:r w:rsidRPr="00207F03">
        <w:rPr>
          <w:b w:val="0"/>
          <w:color w:val="365F91" w:themeColor="accent1" w:themeShade="BF"/>
          <w:sz w:val="24"/>
          <w:szCs w:val="24"/>
        </w:rPr>
        <w:t>Test and Measurement Method</w:t>
      </w:r>
      <w:bookmarkEnd w:id="713"/>
      <w:bookmarkEnd w:id="714"/>
    </w:p>
    <w:p w14:paraId="701A96EE" w14:textId="0B9FB944" w:rsidR="00283877" w:rsidRPr="00207F03" w:rsidRDefault="00283877" w:rsidP="00283877">
      <w:pPr>
        <w:spacing w:line="360" w:lineRule="auto"/>
        <w:ind w:left="360"/>
        <w:jc w:val="both"/>
      </w:pPr>
      <w:r w:rsidRPr="00207F03">
        <w:t>This test is conducted by probing the voltage at R2P7.1/R3P12.1</w:t>
      </w:r>
      <w:r w:rsidRPr="00207F03" w:rsidDel="003C6BEA">
        <w:t xml:space="preserve"> </w:t>
      </w:r>
      <w:r w:rsidRPr="00207F03">
        <w:t>and C4P17.1</w:t>
      </w:r>
      <w:r w:rsidRPr="00207F03" w:rsidDel="003C6BEA">
        <w:t xml:space="preserve"> </w:t>
      </w:r>
      <w:r w:rsidRPr="00207F03">
        <w:t>for DDR_VREF and DDR_VTT respectively. The measured reference values ha</w:t>
      </w:r>
      <w:r w:rsidR="00461F2A" w:rsidRPr="00207F03">
        <w:t>ve</w:t>
      </w:r>
      <w:r w:rsidRPr="00207F03">
        <w:t xml:space="preserve"> to be in the range 0.64 - 0.725V. The VDDQ voltage has also been measured at C3P14.1 to validate the reference voltage (VREF = VDDQ/2, VDDQ = 1.35V). </w:t>
      </w:r>
      <w:r w:rsidRPr="00207F03">
        <w:rPr>
          <w:sz w:val="22"/>
        </w:rPr>
        <w:t xml:space="preserve">Please refer to Section </w:t>
      </w:r>
      <w:r w:rsidR="00487E66" w:rsidRPr="00207F03">
        <w:rPr>
          <w:b/>
          <w:bCs/>
          <w:sz w:val="22"/>
          <w:szCs w:val="22"/>
        </w:rPr>
        <w:t xml:space="preserve">5.2.7.2 </w:t>
      </w:r>
      <w:r w:rsidR="008B5EEE" w:rsidRPr="00207F03">
        <w:rPr>
          <w:sz w:val="22"/>
        </w:rPr>
        <w:t>in latest version of “OC_CONNECT_1_GBC_Test_Specification” document</w:t>
      </w:r>
      <w:r w:rsidRPr="00207F03">
        <w:rPr>
          <w:sz w:val="22"/>
        </w:rPr>
        <w:t xml:space="preserve"> for detailed test procedure.</w:t>
      </w:r>
    </w:p>
    <w:p w14:paraId="471D1B1A"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15" w:name="_Toc464337385"/>
      <w:bookmarkStart w:id="716" w:name="_Toc471231789"/>
      <w:r w:rsidRPr="00207F03">
        <w:rPr>
          <w:b w:val="0"/>
          <w:color w:val="365F91" w:themeColor="accent1" w:themeShade="BF"/>
          <w:sz w:val="24"/>
          <w:szCs w:val="24"/>
        </w:rPr>
        <w:t>Test Condition</w:t>
      </w:r>
      <w:bookmarkEnd w:id="715"/>
      <w:bookmarkEnd w:id="716"/>
    </w:p>
    <w:p w14:paraId="42A58AFD" w14:textId="77777777" w:rsidR="00283877" w:rsidRPr="00207F03" w:rsidRDefault="00283877" w:rsidP="00283877">
      <w:pPr>
        <w:spacing w:after="120"/>
        <w:ind w:left="360"/>
        <w:jc w:val="both"/>
        <w:rPr>
          <w:sz w:val="22"/>
        </w:rPr>
      </w:pPr>
      <w:r w:rsidRPr="00207F03">
        <w:rPr>
          <w:sz w:val="22"/>
        </w:rPr>
        <w:t>Ambient Temperature – 25˚C</w:t>
      </w:r>
    </w:p>
    <w:p w14:paraId="63D1DDE1" w14:textId="77777777" w:rsidR="00283877" w:rsidRPr="00207F03" w:rsidRDefault="00283877" w:rsidP="00283877">
      <w:pPr>
        <w:spacing w:after="120"/>
        <w:ind w:left="360"/>
        <w:jc w:val="both"/>
        <w:rPr>
          <w:sz w:val="22"/>
        </w:rPr>
      </w:pPr>
      <w:r w:rsidRPr="00207F03">
        <w:rPr>
          <w:sz w:val="22"/>
        </w:rPr>
        <w:t>Operating Voltage – 18V</w:t>
      </w:r>
    </w:p>
    <w:p w14:paraId="0539F601" w14:textId="77777777" w:rsidR="00283877" w:rsidRPr="00207F03" w:rsidRDefault="00283877" w:rsidP="00283877">
      <w:pPr>
        <w:spacing w:after="120"/>
        <w:ind w:left="360"/>
        <w:jc w:val="both"/>
        <w:rPr>
          <w:sz w:val="22"/>
        </w:rPr>
      </w:pPr>
      <w:r w:rsidRPr="00207F03">
        <w:rPr>
          <w:sz w:val="22"/>
        </w:rPr>
        <w:t>System load – Typical</w:t>
      </w:r>
    </w:p>
    <w:p w14:paraId="1B9F421B"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17" w:name="_Toc464337386"/>
      <w:bookmarkStart w:id="718" w:name="_Toc471231790"/>
      <w:r w:rsidRPr="00207F03">
        <w:rPr>
          <w:b w:val="0"/>
          <w:color w:val="365F91" w:themeColor="accent1" w:themeShade="BF"/>
          <w:sz w:val="24"/>
          <w:szCs w:val="24"/>
        </w:rPr>
        <w:t>DUT Sample Information</w:t>
      </w:r>
      <w:bookmarkEnd w:id="717"/>
      <w:bookmarkEnd w:id="718"/>
    </w:p>
    <w:p w14:paraId="47B7D30F" w14:textId="301D114E" w:rsidR="00283877" w:rsidRPr="00207F03" w:rsidRDefault="00283877" w:rsidP="00283877">
      <w:pPr>
        <w:autoSpaceDE w:val="0"/>
        <w:autoSpaceDN w:val="0"/>
        <w:spacing w:after="0"/>
        <w:ind w:left="360"/>
        <w:rPr>
          <w:sz w:val="22"/>
        </w:rPr>
      </w:pPr>
      <w:r w:rsidRPr="00207F03">
        <w:rPr>
          <w:sz w:val="22"/>
        </w:rPr>
        <w:t xml:space="preserve">GBC Board Serial Number – </w:t>
      </w:r>
      <w:r w:rsidR="002A7CB3" w:rsidRPr="00207F03">
        <w:rPr>
          <w:sz w:val="22"/>
        </w:rPr>
        <w:t>WZ1630LIFE2GBC0021</w:t>
      </w:r>
    </w:p>
    <w:p w14:paraId="7228CAB3" w14:textId="77777777" w:rsidR="00283877" w:rsidRPr="00207F03" w:rsidRDefault="00283877" w:rsidP="00283877">
      <w:pPr>
        <w:autoSpaceDE w:val="0"/>
        <w:autoSpaceDN w:val="0"/>
        <w:spacing w:before="240" w:after="0"/>
        <w:ind w:left="360"/>
        <w:rPr>
          <w:sz w:val="22"/>
        </w:rPr>
      </w:pPr>
      <w:r w:rsidRPr="00207F03">
        <w:rPr>
          <w:sz w:val="22"/>
        </w:rPr>
        <w:t>Software versions – NA</w:t>
      </w:r>
    </w:p>
    <w:p w14:paraId="21F53695" w14:textId="77777777" w:rsidR="00283877" w:rsidRPr="00207F03" w:rsidRDefault="00283877" w:rsidP="00283877">
      <w:pPr>
        <w:autoSpaceDE w:val="0"/>
        <w:autoSpaceDN w:val="0"/>
        <w:spacing w:before="240" w:after="0"/>
        <w:ind w:left="360"/>
        <w:rPr>
          <w:sz w:val="22"/>
        </w:rPr>
      </w:pPr>
    </w:p>
    <w:p w14:paraId="573BA7DA"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19" w:name="_Toc464337387"/>
      <w:bookmarkStart w:id="720" w:name="_Toc471231791"/>
      <w:r w:rsidRPr="00207F03">
        <w:rPr>
          <w:b w:val="0"/>
          <w:color w:val="365F91" w:themeColor="accent1" w:themeShade="BF"/>
          <w:sz w:val="24"/>
          <w:szCs w:val="24"/>
        </w:rPr>
        <w:t>Test Results</w:t>
      </w:r>
      <w:bookmarkEnd w:id="719"/>
      <w:bookmarkEnd w:id="720"/>
    </w:p>
    <w:p w14:paraId="26A3391A" w14:textId="77777777" w:rsidR="00283877" w:rsidRPr="00207F03" w:rsidRDefault="00283877" w:rsidP="00283877">
      <w:pPr>
        <w:spacing w:line="360" w:lineRule="auto"/>
        <w:ind w:left="360"/>
        <w:jc w:val="both"/>
        <w:rPr>
          <w:sz w:val="22"/>
        </w:rPr>
      </w:pPr>
      <w:r w:rsidRPr="00207F03">
        <w:rPr>
          <w:sz w:val="22"/>
        </w:rPr>
        <w:t xml:space="preserve">The </w:t>
      </w:r>
      <w:r w:rsidRPr="00207F03">
        <w:t>voltage measured at DDR_VREF and DDR_VTT are in the range 0.64 - 0.725V.</w:t>
      </w:r>
    </w:p>
    <w:p w14:paraId="5ED26B4B" w14:textId="77777777" w:rsidR="00283877" w:rsidRPr="00207F03" w:rsidRDefault="00283877" w:rsidP="00283877">
      <w:pPr>
        <w:spacing w:after="0" w:line="240" w:lineRule="auto"/>
        <w:rPr>
          <w:b/>
          <w:color w:val="365F91" w:themeColor="accent1" w:themeShade="BF"/>
        </w:rPr>
      </w:pPr>
    </w:p>
    <w:p w14:paraId="496AF5B6"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21" w:name="_Toc464337388"/>
      <w:bookmarkStart w:id="722" w:name="_Toc471231792"/>
      <w:r w:rsidRPr="00207F03">
        <w:rPr>
          <w:b w:val="0"/>
          <w:color w:val="365F91" w:themeColor="accent1" w:themeShade="BF"/>
          <w:sz w:val="24"/>
          <w:szCs w:val="24"/>
        </w:rPr>
        <w:t>Measurement Logs</w:t>
      </w:r>
      <w:bookmarkEnd w:id="721"/>
      <w:bookmarkEnd w:id="722"/>
    </w:p>
    <w:tbl>
      <w:tblPr>
        <w:tblW w:w="8729" w:type="dxa"/>
        <w:tblInd w:w="-5" w:type="dxa"/>
        <w:tblLook w:val="04A0" w:firstRow="1" w:lastRow="0" w:firstColumn="1" w:lastColumn="0" w:noHBand="0" w:noVBand="1"/>
      </w:tblPr>
      <w:tblGrid>
        <w:gridCol w:w="1219"/>
        <w:gridCol w:w="1079"/>
        <w:gridCol w:w="1252"/>
        <w:gridCol w:w="1314"/>
        <w:gridCol w:w="940"/>
        <w:gridCol w:w="981"/>
        <w:gridCol w:w="1067"/>
        <w:gridCol w:w="877"/>
      </w:tblGrid>
      <w:tr w:rsidR="00C92948" w:rsidRPr="00207F03" w14:paraId="70219D52" w14:textId="77777777" w:rsidTr="00C92948">
        <w:trPr>
          <w:trHeight w:val="183"/>
        </w:trPr>
        <w:tc>
          <w:tcPr>
            <w:tcW w:w="8729" w:type="dxa"/>
            <w:gridSpan w:val="8"/>
            <w:tcBorders>
              <w:top w:val="nil"/>
              <w:left w:val="single" w:sz="4" w:space="0" w:color="auto"/>
              <w:bottom w:val="single" w:sz="4" w:space="0" w:color="auto"/>
              <w:right w:val="nil"/>
            </w:tcBorders>
            <w:shd w:val="clear" w:color="000000" w:fill="FCD5B4"/>
            <w:noWrap/>
            <w:vAlign w:val="bottom"/>
            <w:hideMark/>
          </w:tcPr>
          <w:p w14:paraId="6E849A55" w14:textId="77777777" w:rsidR="00C92948" w:rsidRPr="00207F03" w:rsidRDefault="00C92948" w:rsidP="00C92948">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Memory - DDR Reference voltage measurement</w:t>
            </w:r>
          </w:p>
        </w:tc>
      </w:tr>
      <w:tr w:rsidR="00C92948" w:rsidRPr="00207F03" w14:paraId="3D06AEA4" w14:textId="77777777" w:rsidTr="00C92948">
        <w:trPr>
          <w:trHeight w:val="183"/>
        </w:trPr>
        <w:tc>
          <w:tcPr>
            <w:tcW w:w="1197"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549D491A"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Test</w:t>
            </w:r>
          </w:p>
        </w:tc>
        <w:tc>
          <w:tcPr>
            <w:tcW w:w="1079"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310A3D18"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Probing Point</w:t>
            </w:r>
          </w:p>
        </w:tc>
        <w:tc>
          <w:tcPr>
            <w:tcW w:w="1274"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70D6829B"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Measured Voltage (V)</w:t>
            </w:r>
          </w:p>
        </w:tc>
        <w:tc>
          <w:tcPr>
            <w:tcW w:w="1314"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705D59AF"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Expected Voltage(V)</w:t>
            </w:r>
          </w:p>
        </w:tc>
        <w:tc>
          <w:tcPr>
            <w:tcW w:w="1921" w:type="dxa"/>
            <w:gridSpan w:val="2"/>
            <w:tcBorders>
              <w:top w:val="single" w:sz="4" w:space="0" w:color="auto"/>
              <w:left w:val="nil"/>
              <w:bottom w:val="nil"/>
              <w:right w:val="single" w:sz="4" w:space="0" w:color="000000"/>
            </w:tcBorders>
            <w:shd w:val="clear" w:color="000000" w:fill="D9D9D9"/>
            <w:vAlign w:val="center"/>
            <w:hideMark/>
          </w:tcPr>
          <w:p w14:paraId="484685A3" w14:textId="77777777" w:rsidR="00C92948" w:rsidRPr="00207F03" w:rsidRDefault="00C92948" w:rsidP="00C92948">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1067"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548189D1" w14:textId="77777777" w:rsidR="00C92948" w:rsidRPr="00207F03" w:rsidRDefault="00C92948" w:rsidP="00C92948">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c>
          <w:tcPr>
            <w:tcW w:w="874" w:type="dxa"/>
            <w:vMerge w:val="restart"/>
            <w:tcBorders>
              <w:top w:val="nil"/>
              <w:left w:val="nil"/>
              <w:bottom w:val="single" w:sz="4" w:space="0" w:color="000000"/>
              <w:right w:val="single" w:sz="4" w:space="0" w:color="auto"/>
            </w:tcBorders>
            <w:shd w:val="clear" w:color="000000" w:fill="D9D9D9"/>
            <w:vAlign w:val="center"/>
            <w:hideMark/>
          </w:tcPr>
          <w:p w14:paraId="0890FB55"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Result</w:t>
            </w:r>
          </w:p>
        </w:tc>
      </w:tr>
      <w:tr w:rsidR="00C92948" w:rsidRPr="00207F03" w14:paraId="22E8F477" w14:textId="77777777" w:rsidTr="00C92948">
        <w:trPr>
          <w:trHeight w:val="183"/>
        </w:trPr>
        <w:tc>
          <w:tcPr>
            <w:tcW w:w="1197" w:type="dxa"/>
            <w:vMerge/>
            <w:tcBorders>
              <w:top w:val="nil"/>
              <w:left w:val="single" w:sz="4" w:space="0" w:color="auto"/>
              <w:bottom w:val="single" w:sz="4" w:space="0" w:color="000000"/>
              <w:right w:val="single" w:sz="4" w:space="0" w:color="auto"/>
            </w:tcBorders>
            <w:vAlign w:val="center"/>
            <w:hideMark/>
          </w:tcPr>
          <w:p w14:paraId="44669D59" w14:textId="77777777" w:rsidR="00C92948" w:rsidRPr="00207F03" w:rsidRDefault="00C92948" w:rsidP="00C92948">
            <w:pPr>
              <w:spacing w:after="0" w:line="240" w:lineRule="auto"/>
              <w:rPr>
                <w:rFonts w:eastAsia="Times New Roman"/>
                <w:sz w:val="22"/>
                <w:szCs w:val="22"/>
                <w:lang w:eastAsia="en-US"/>
              </w:rPr>
            </w:pPr>
          </w:p>
        </w:tc>
        <w:tc>
          <w:tcPr>
            <w:tcW w:w="1079" w:type="dxa"/>
            <w:vMerge/>
            <w:tcBorders>
              <w:top w:val="nil"/>
              <w:left w:val="single" w:sz="4" w:space="0" w:color="auto"/>
              <w:bottom w:val="single" w:sz="4" w:space="0" w:color="000000"/>
              <w:right w:val="single" w:sz="4" w:space="0" w:color="auto"/>
            </w:tcBorders>
            <w:vAlign w:val="center"/>
            <w:hideMark/>
          </w:tcPr>
          <w:p w14:paraId="2FAF3C05" w14:textId="77777777" w:rsidR="00C92948" w:rsidRPr="00207F03" w:rsidRDefault="00C92948" w:rsidP="00C92948">
            <w:pPr>
              <w:spacing w:after="0" w:line="240" w:lineRule="auto"/>
              <w:rPr>
                <w:rFonts w:eastAsia="Times New Roman"/>
                <w:sz w:val="22"/>
                <w:szCs w:val="22"/>
                <w:lang w:eastAsia="en-US"/>
              </w:rPr>
            </w:pPr>
          </w:p>
        </w:tc>
        <w:tc>
          <w:tcPr>
            <w:tcW w:w="1274" w:type="dxa"/>
            <w:vMerge/>
            <w:tcBorders>
              <w:top w:val="nil"/>
              <w:left w:val="single" w:sz="4" w:space="0" w:color="auto"/>
              <w:bottom w:val="single" w:sz="4" w:space="0" w:color="000000"/>
              <w:right w:val="single" w:sz="4" w:space="0" w:color="auto"/>
            </w:tcBorders>
            <w:vAlign w:val="center"/>
            <w:hideMark/>
          </w:tcPr>
          <w:p w14:paraId="709E59BD" w14:textId="77777777" w:rsidR="00C92948" w:rsidRPr="00207F03" w:rsidRDefault="00C92948" w:rsidP="00C92948">
            <w:pPr>
              <w:spacing w:after="0" w:line="240" w:lineRule="auto"/>
              <w:rPr>
                <w:rFonts w:eastAsia="Times New Roman"/>
                <w:sz w:val="22"/>
                <w:szCs w:val="22"/>
                <w:lang w:eastAsia="en-US"/>
              </w:rPr>
            </w:pPr>
          </w:p>
        </w:tc>
        <w:tc>
          <w:tcPr>
            <w:tcW w:w="1314" w:type="dxa"/>
            <w:vMerge/>
            <w:tcBorders>
              <w:top w:val="nil"/>
              <w:left w:val="single" w:sz="4" w:space="0" w:color="auto"/>
              <w:bottom w:val="single" w:sz="4" w:space="0" w:color="000000"/>
              <w:right w:val="single" w:sz="4" w:space="0" w:color="auto"/>
            </w:tcBorders>
            <w:vAlign w:val="center"/>
            <w:hideMark/>
          </w:tcPr>
          <w:p w14:paraId="05E5A445" w14:textId="77777777" w:rsidR="00C92948" w:rsidRPr="00207F03" w:rsidRDefault="00C92948" w:rsidP="00C92948">
            <w:pPr>
              <w:spacing w:after="0" w:line="240" w:lineRule="auto"/>
              <w:rPr>
                <w:rFonts w:eastAsia="Times New Roman"/>
                <w:sz w:val="22"/>
                <w:szCs w:val="22"/>
                <w:lang w:eastAsia="en-US"/>
              </w:rPr>
            </w:pPr>
          </w:p>
        </w:tc>
        <w:tc>
          <w:tcPr>
            <w:tcW w:w="940" w:type="dxa"/>
            <w:tcBorders>
              <w:top w:val="single" w:sz="4" w:space="0" w:color="auto"/>
              <w:left w:val="nil"/>
              <w:bottom w:val="single" w:sz="4" w:space="0" w:color="auto"/>
              <w:right w:val="single" w:sz="4" w:space="0" w:color="auto"/>
            </w:tcBorders>
            <w:shd w:val="clear" w:color="000000" w:fill="D9D9D9"/>
            <w:vAlign w:val="center"/>
            <w:hideMark/>
          </w:tcPr>
          <w:p w14:paraId="55DBA13D"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Min(V)</w:t>
            </w:r>
          </w:p>
        </w:tc>
        <w:tc>
          <w:tcPr>
            <w:tcW w:w="980" w:type="dxa"/>
            <w:tcBorders>
              <w:top w:val="single" w:sz="4" w:space="0" w:color="auto"/>
              <w:left w:val="nil"/>
              <w:bottom w:val="single" w:sz="4" w:space="0" w:color="auto"/>
              <w:right w:val="single" w:sz="4" w:space="0" w:color="auto"/>
            </w:tcBorders>
            <w:shd w:val="clear" w:color="000000" w:fill="D9D9D9"/>
            <w:vAlign w:val="center"/>
            <w:hideMark/>
          </w:tcPr>
          <w:p w14:paraId="65C58783"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Max(V)</w:t>
            </w:r>
          </w:p>
        </w:tc>
        <w:tc>
          <w:tcPr>
            <w:tcW w:w="1067" w:type="dxa"/>
            <w:vMerge/>
            <w:tcBorders>
              <w:top w:val="nil"/>
              <w:left w:val="single" w:sz="4" w:space="0" w:color="auto"/>
              <w:bottom w:val="single" w:sz="4" w:space="0" w:color="000000"/>
              <w:right w:val="single" w:sz="4" w:space="0" w:color="auto"/>
            </w:tcBorders>
            <w:vAlign w:val="center"/>
            <w:hideMark/>
          </w:tcPr>
          <w:p w14:paraId="65EC8B13" w14:textId="77777777" w:rsidR="00C92948" w:rsidRPr="00207F03" w:rsidRDefault="00C92948" w:rsidP="00C92948">
            <w:pPr>
              <w:spacing w:after="0" w:line="240" w:lineRule="auto"/>
              <w:rPr>
                <w:rFonts w:eastAsia="Times New Roman"/>
                <w:sz w:val="22"/>
                <w:szCs w:val="22"/>
                <w:lang w:eastAsia="en-US"/>
              </w:rPr>
            </w:pPr>
          </w:p>
        </w:tc>
        <w:tc>
          <w:tcPr>
            <w:tcW w:w="874" w:type="dxa"/>
            <w:vMerge/>
            <w:tcBorders>
              <w:top w:val="nil"/>
              <w:left w:val="nil"/>
              <w:bottom w:val="single" w:sz="4" w:space="0" w:color="000000"/>
              <w:right w:val="single" w:sz="4" w:space="0" w:color="auto"/>
            </w:tcBorders>
            <w:vAlign w:val="center"/>
            <w:hideMark/>
          </w:tcPr>
          <w:p w14:paraId="3EA0339D" w14:textId="77777777" w:rsidR="00C92948" w:rsidRPr="00207F03" w:rsidRDefault="00C92948" w:rsidP="00C92948">
            <w:pPr>
              <w:spacing w:after="0" w:line="240" w:lineRule="auto"/>
              <w:rPr>
                <w:rFonts w:eastAsia="Times New Roman"/>
                <w:sz w:val="22"/>
                <w:szCs w:val="22"/>
                <w:lang w:eastAsia="en-US"/>
              </w:rPr>
            </w:pPr>
          </w:p>
        </w:tc>
      </w:tr>
      <w:tr w:rsidR="00C92948" w:rsidRPr="00207F03" w14:paraId="4A62BCEB" w14:textId="77777777" w:rsidTr="00C92948">
        <w:trPr>
          <w:trHeight w:val="183"/>
        </w:trPr>
        <w:tc>
          <w:tcPr>
            <w:tcW w:w="1197" w:type="dxa"/>
            <w:tcBorders>
              <w:top w:val="nil"/>
              <w:left w:val="single" w:sz="4" w:space="0" w:color="auto"/>
              <w:bottom w:val="single" w:sz="4" w:space="0" w:color="auto"/>
              <w:right w:val="single" w:sz="4" w:space="0" w:color="auto"/>
            </w:tcBorders>
            <w:shd w:val="clear" w:color="000000" w:fill="FFFFFF"/>
            <w:noWrap/>
            <w:vAlign w:val="bottom"/>
            <w:hideMark/>
          </w:tcPr>
          <w:p w14:paraId="5DF73852"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VDDQ</w:t>
            </w:r>
          </w:p>
        </w:tc>
        <w:tc>
          <w:tcPr>
            <w:tcW w:w="1079" w:type="dxa"/>
            <w:tcBorders>
              <w:top w:val="nil"/>
              <w:left w:val="nil"/>
              <w:bottom w:val="single" w:sz="4" w:space="0" w:color="auto"/>
              <w:right w:val="single" w:sz="4" w:space="0" w:color="auto"/>
            </w:tcBorders>
            <w:shd w:val="clear" w:color="000000" w:fill="FFFFFF"/>
            <w:noWrap/>
            <w:vAlign w:val="bottom"/>
            <w:hideMark/>
          </w:tcPr>
          <w:p w14:paraId="70387961"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C3P14.1</w:t>
            </w:r>
          </w:p>
        </w:tc>
        <w:tc>
          <w:tcPr>
            <w:tcW w:w="1274" w:type="dxa"/>
            <w:tcBorders>
              <w:top w:val="nil"/>
              <w:left w:val="nil"/>
              <w:bottom w:val="single" w:sz="4" w:space="0" w:color="auto"/>
              <w:right w:val="single" w:sz="4" w:space="0" w:color="auto"/>
            </w:tcBorders>
            <w:shd w:val="clear" w:color="000000" w:fill="FFFFFF"/>
            <w:vAlign w:val="bottom"/>
            <w:hideMark/>
          </w:tcPr>
          <w:p w14:paraId="4195650A"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1.33</w:t>
            </w:r>
          </w:p>
        </w:tc>
        <w:tc>
          <w:tcPr>
            <w:tcW w:w="1314" w:type="dxa"/>
            <w:tcBorders>
              <w:top w:val="nil"/>
              <w:left w:val="nil"/>
              <w:bottom w:val="single" w:sz="4" w:space="0" w:color="auto"/>
              <w:right w:val="single" w:sz="4" w:space="0" w:color="auto"/>
            </w:tcBorders>
            <w:shd w:val="clear" w:color="000000" w:fill="FFFFFF"/>
            <w:vAlign w:val="bottom"/>
            <w:hideMark/>
          </w:tcPr>
          <w:p w14:paraId="1B521291"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940" w:type="dxa"/>
            <w:tcBorders>
              <w:top w:val="nil"/>
              <w:left w:val="nil"/>
              <w:bottom w:val="single" w:sz="4" w:space="0" w:color="auto"/>
              <w:right w:val="single" w:sz="4" w:space="0" w:color="auto"/>
            </w:tcBorders>
            <w:shd w:val="clear" w:color="000000" w:fill="FFFFFF"/>
            <w:noWrap/>
            <w:vAlign w:val="center"/>
            <w:hideMark/>
          </w:tcPr>
          <w:p w14:paraId="369F07AA"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980" w:type="dxa"/>
            <w:tcBorders>
              <w:top w:val="nil"/>
              <w:left w:val="nil"/>
              <w:bottom w:val="single" w:sz="4" w:space="0" w:color="auto"/>
              <w:right w:val="single" w:sz="4" w:space="0" w:color="auto"/>
            </w:tcBorders>
            <w:shd w:val="clear" w:color="000000" w:fill="FFFFFF"/>
            <w:noWrap/>
            <w:vAlign w:val="center"/>
            <w:hideMark/>
          </w:tcPr>
          <w:p w14:paraId="0DF5C713"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1067" w:type="dxa"/>
            <w:tcBorders>
              <w:top w:val="nil"/>
              <w:left w:val="nil"/>
              <w:bottom w:val="single" w:sz="4" w:space="0" w:color="auto"/>
              <w:right w:val="single" w:sz="4" w:space="0" w:color="auto"/>
            </w:tcBorders>
            <w:shd w:val="clear" w:color="000000" w:fill="FFFFFF"/>
            <w:noWrap/>
            <w:vAlign w:val="center"/>
            <w:hideMark/>
          </w:tcPr>
          <w:p w14:paraId="28E2CDDD"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-3.90625</w:t>
            </w:r>
          </w:p>
        </w:tc>
        <w:tc>
          <w:tcPr>
            <w:tcW w:w="874" w:type="dxa"/>
            <w:tcBorders>
              <w:top w:val="single" w:sz="4" w:space="0" w:color="auto"/>
              <w:left w:val="nil"/>
              <w:bottom w:val="single" w:sz="4" w:space="0" w:color="auto"/>
              <w:right w:val="single" w:sz="4" w:space="0" w:color="auto"/>
            </w:tcBorders>
            <w:shd w:val="clear" w:color="000000" w:fill="C6EFCE"/>
            <w:noWrap/>
            <w:vAlign w:val="bottom"/>
            <w:hideMark/>
          </w:tcPr>
          <w:p w14:paraId="20006656" w14:textId="77777777" w:rsidR="00C92948" w:rsidRPr="00207F03" w:rsidRDefault="00C92948" w:rsidP="00C92948">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C92948" w:rsidRPr="00207F03" w14:paraId="6651003A" w14:textId="77777777" w:rsidTr="00C92948">
        <w:trPr>
          <w:trHeight w:val="183"/>
        </w:trPr>
        <w:tc>
          <w:tcPr>
            <w:tcW w:w="1197" w:type="dxa"/>
            <w:tcBorders>
              <w:top w:val="nil"/>
              <w:left w:val="single" w:sz="4" w:space="0" w:color="auto"/>
              <w:bottom w:val="single" w:sz="4" w:space="0" w:color="auto"/>
              <w:right w:val="single" w:sz="4" w:space="0" w:color="auto"/>
            </w:tcBorders>
            <w:shd w:val="clear" w:color="000000" w:fill="FFFFFF"/>
            <w:noWrap/>
            <w:vAlign w:val="bottom"/>
            <w:hideMark/>
          </w:tcPr>
          <w:p w14:paraId="48F66EBE"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VREF/DQ</w:t>
            </w:r>
          </w:p>
        </w:tc>
        <w:tc>
          <w:tcPr>
            <w:tcW w:w="1079" w:type="dxa"/>
            <w:tcBorders>
              <w:top w:val="nil"/>
              <w:left w:val="nil"/>
              <w:bottom w:val="single" w:sz="4" w:space="0" w:color="auto"/>
              <w:right w:val="single" w:sz="4" w:space="0" w:color="auto"/>
            </w:tcBorders>
            <w:shd w:val="clear" w:color="000000" w:fill="FFFFFF"/>
            <w:noWrap/>
            <w:vAlign w:val="bottom"/>
            <w:hideMark/>
          </w:tcPr>
          <w:p w14:paraId="31035407"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R2P7.1</w:t>
            </w:r>
          </w:p>
        </w:tc>
        <w:tc>
          <w:tcPr>
            <w:tcW w:w="1274" w:type="dxa"/>
            <w:tcBorders>
              <w:top w:val="nil"/>
              <w:left w:val="nil"/>
              <w:bottom w:val="single" w:sz="4" w:space="0" w:color="auto"/>
              <w:right w:val="single" w:sz="4" w:space="0" w:color="auto"/>
            </w:tcBorders>
            <w:shd w:val="clear" w:color="000000" w:fill="FFFFFF"/>
            <w:vAlign w:val="bottom"/>
            <w:hideMark/>
          </w:tcPr>
          <w:p w14:paraId="67BB64AF"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0.671</w:t>
            </w:r>
          </w:p>
        </w:tc>
        <w:tc>
          <w:tcPr>
            <w:tcW w:w="1314" w:type="dxa"/>
            <w:tcBorders>
              <w:top w:val="nil"/>
              <w:left w:val="nil"/>
              <w:bottom w:val="single" w:sz="4" w:space="0" w:color="auto"/>
              <w:right w:val="single" w:sz="4" w:space="0" w:color="auto"/>
            </w:tcBorders>
            <w:shd w:val="clear" w:color="000000" w:fill="FFFFFF"/>
            <w:vAlign w:val="bottom"/>
            <w:hideMark/>
          </w:tcPr>
          <w:p w14:paraId="1B128D1B"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0.675</w:t>
            </w:r>
          </w:p>
        </w:tc>
        <w:tc>
          <w:tcPr>
            <w:tcW w:w="940" w:type="dxa"/>
            <w:tcBorders>
              <w:top w:val="nil"/>
              <w:left w:val="nil"/>
              <w:bottom w:val="single" w:sz="4" w:space="0" w:color="auto"/>
              <w:right w:val="single" w:sz="4" w:space="0" w:color="auto"/>
            </w:tcBorders>
            <w:shd w:val="clear" w:color="000000" w:fill="FFFFFF"/>
            <w:noWrap/>
            <w:vAlign w:val="center"/>
            <w:hideMark/>
          </w:tcPr>
          <w:p w14:paraId="31BBFE21"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980" w:type="dxa"/>
            <w:tcBorders>
              <w:top w:val="nil"/>
              <w:left w:val="nil"/>
              <w:bottom w:val="single" w:sz="4" w:space="0" w:color="auto"/>
              <w:right w:val="single" w:sz="4" w:space="0" w:color="auto"/>
            </w:tcBorders>
            <w:shd w:val="clear" w:color="000000" w:fill="FFFFFF"/>
            <w:noWrap/>
            <w:vAlign w:val="center"/>
            <w:hideMark/>
          </w:tcPr>
          <w:p w14:paraId="1411101B"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67" w:type="dxa"/>
            <w:tcBorders>
              <w:top w:val="nil"/>
              <w:left w:val="nil"/>
              <w:bottom w:val="single" w:sz="4" w:space="0" w:color="auto"/>
              <w:right w:val="single" w:sz="4" w:space="0" w:color="auto"/>
            </w:tcBorders>
            <w:shd w:val="clear" w:color="000000" w:fill="FFFFFF"/>
            <w:noWrap/>
            <w:vAlign w:val="center"/>
            <w:hideMark/>
          </w:tcPr>
          <w:p w14:paraId="6DA3A6A9"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-4.84375</w:t>
            </w:r>
          </w:p>
        </w:tc>
        <w:tc>
          <w:tcPr>
            <w:tcW w:w="874" w:type="dxa"/>
            <w:tcBorders>
              <w:top w:val="single" w:sz="4" w:space="0" w:color="auto"/>
              <w:left w:val="nil"/>
              <w:bottom w:val="single" w:sz="4" w:space="0" w:color="auto"/>
              <w:right w:val="single" w:sz="4" w:space="0" w:color="auto"/>
            </w:tcBorders>
            <w:shd w:val="clear" w:color="000000" w:fill="C6EFCE"/>
            <w:noWrap/>
            <w:vAlign w:val="bottom"/>
            <w:hideMark/>
          </w:tcPr>
          <w:p w14:paraId="3A3D8CD8" w14:textId="77777777" w:rsidR="00C92948" w:rsidRPr="00207F03" w:rsidRDefault="00C92948" w:rsidP="00C92948">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C92948" w:rsidRPr="00207F03" w14:paraId="75E7B851" w14:textId="77777777" w:rsidTr="00C92948">
        <w:trPr>
          <w:trHeight w:val="183"/>
        </w:trPr>
        <w:tc>
          <w:tcPr>
            <w:tcW w:w="1197" w:type="dxa"/>
            <w:tcBorders>
              <w:top w:val="nil"/>
              <w:left w:val="single" w:sz="4" w:space="0" w:color="auto"/>
              <w:bottom w:val="single" w:sz="4" w:space="0" w:color="auto"/>
              <w:right w:val="single" w:sz="4" w:space="0" w:color="auto"/>
            </w:tcBorders>
            <w:shd w:val="clear" w:color="000000" w:fill="FFFFFF"/>
            <w:noWrap/>
            <w:vAlign w:val="bottom"/>
            <w:hideMark/>
          </w:tcPr>
          <w:p w14:paraId="4C828F08"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VREFCA</w:t>
            </w:r>
          </w:p>
        </w:tc>
        <w:tc>
          <w:tcPr>
            <w:tcW w:w="1079" w:type="dxa"/>
            <w:tcBorders>
              <w:top w:val="nil"/>
              <w:left w:val="nil"/>
              <w:bottom w:val="single" w:sz="4" w:space="0" w:color="auto"/>
              <w:right w:val="single" w:sz="4" w:space="0" w:color="auto"/>
            </w:tcBorders>
            <w:shd w:val="clear" w:color="000000" w:fill="FFFFFF"/>
            <w:noWrap/>
            <w:vAlign w:val="bottom"/>
            <w:hideMark/>
          </w:tcPr>
          <w:p w14:paraId="47B5F734"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R3P12.1</w:t>
            </w:r>
          </w:p>
        </w:tc>
        <w:tc>
          <w:tcPr>
            <w:tcW w:w="1274" w:type="dxa"/>
            <w:tcBorders>
              <w:top w:val="nil"/>
              <w:left w:val="nil"/>
              <w:bottom w:val="single" w:sz="4" w:space="0" w:color="auto"/>
              <w:right w:val="single" w:sz="4" w:space="0" w:color="auto"/>
            </w:tcBorders>
            <w:shd w:val="clear" w:color="000000" w:fill="FFFFFF"/>
            <w:vAlign w:val="bottom"/>
            <w:hideMark/>
          </w:tcPr>
          <w:p w14:paraId="2AD962CE"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0.671</w:t>
            </w:r>
          </w:p>
        </w:tc>
        <w:tc>
          <w:tcPr>
            <w:tcW w:w="1314" w:type="dxa"/>
            <w:tcBorders>
              <w:top w:val="nil"/>
              <w:left w:val="nil"/>
              <w:bottom w:val="single" w:sz="4" w:space="0" w:color="auto"/>
              <w:right w:val="single" w:sz="4" w:space="0" w:color="auto"/>
            </w:tcBorders>
            <w:shd w:val="clear" w:color="000000" w:fill="FFFFFF"/>
            <w:vAlign w:val="bottom"/>
            <w:hideMark/>
          </w:tcPr>
          <w:p w14:paraId="70B0354D"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0.675</w:t>
            </w:r>
          </w:p>
        </w:tc>
        <w:tc>
          <w:tcPr>
            <w:tcW w:w="940" w:type="dxa"/>
            <w:tcBorders>
              <w:top w:val="nil"/>
              <w:left w:val="nil"/>
              <w:bottom w:val="single" w:sz="4" w:space="0" w:color="auto"/>
              <w:right w:val="single" w:sz="4" w:space="0" w:color="auto"/>
            </w:tcBorders>
            <w:shd w:val="clear" w:color="000000" w:fill="FFFFFF"/>
            <w:noWrap/>
            <w:vAlign w:val="center"/>
            <w:hideMark/>
          </w:tcPr>
          <w:p w14:paraId="32F9BB37"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980" w:type="dxa"/>
            <w:tcBorders>
              <w:top w:val="nil"/>
              <w:left w:val="nil"/>
              <w:bottom w:val="single" w:sz="4" w:space="0" w:color="auto"/>
              <w:right w:val="single" w:sz="4" w:space="0" w:color="auto"/>
            </w:tcBorders>
            <w:shd w:val="clear" w:color="000000" w:fill="FFFFFF"/>
            <w:noWrap/>
            <w:vAlign w:val="center"/>
            <w:hideMark/>
          </w:tcPr>
          <w:p w14:paraId="31900AB8"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67" w:type="dxa"/>
            <w:tcBorders>
              <w:top w:val="nil"/>
              <w:left w:val="nil"/>
              <w:bottom w:val="single" w:sz="4" w:space="0" w:color="auto"/>
              <w:right w:val="single" w:sz="4" w:space="0" w:color="auto"/>
            </w:tcBorders>
            <w:shd w:val="clear" w:color="000000" w:fill="FFFFFF"/>
            <w:noWrap/>
            <w:vAlign w:val="center"/>
            <w:hideMark/>
          </w:tcPr>
          <w:p w14:paraId="7DF7F13C"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-4.84375</w:t>
            </w:r>
          </w:p>
        </w:tc>
        <w:tc>
          <w:tcPr>
            <w:tcW w:w="874" w:type="dxa"/>
            <w:tcBorders>
              <w:top w:val="single" w:sz="4" w:space="0" w:color="auto"/>
              <w:left w:val="nil"/>
              <w:bottom w:val="single" w:sz="4" w:space="0" w:color="auto"/>
              <w:right w:val="single" w:sz="4" w:space="0" w:color="auto"/>
            </w:tcBorders>
            <w:shd w:val="clear" w:color="000000" w:fill="C6EFCE"/>
            <w:noWrap/>
            <w:vAlign w:val="bottom"/>
            <w:hideMark/>
          </w:tcPr>
          <w:p w14:paraId="2BEE7413" w14:textId="77777777" w:rsidR="00C92948" w:rsidRPr="00207F03" w:rsidRDefault="00C92948" w:rsidP="00C92948">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C92948" w:rsidRPr="00207F03" w14:paraId="26878DCE" w14:textId="77777777" w:rsidTr="00C92948">
        <w:trPr>
          <w:trHeight w:val="183"/>
        </w:trPr>
        <w:tc>
          <w:tcPr>
            <w:tcW w:w="1197" w:type="dxa"/>
            <w:tcBorders>
              <w:top w:val="nil"/>
              <w:left w:val="single" w:sz="4" w:space="0" w:color="auto"/>
              <w:bottom w:val="single" w:sz="4" w:space="0" w:color="auto"/>
              <w:right w:val="single" w:sz="4" w:space="0" w:color="auto"/>
            </w:tcBorders>
            <w:shd w:val="clear" w:color="000000" w:fill="FFFFFF"/>
            <w:noWrap/>
            <w:vAlign w:val="bottom"/>
            <w:hideMark/>
          </w:tcPr>
          <w:p w14:paraId="5596FD33"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lastRenderedPageBreak/>
              <w:t>VTT_DDR</w:t>
            </w:r>
          </w:p>
        </w:tc>
        <w:tc>
          <w:tcPr>
            <w:tcW w:w="1079" w:type="dxa"/>
            <w:tcBorders>
              <w:top w:val="nil"/>
              <w:left w:val="nil"/>
              <w:bottom w:val="single" w:sz="4" w:space="0" w:color="auto"/>
              <w:right w:val="single" w:sz="4" w:space="0" w:color="auto"/>
            </w:tcBorders>
            <w:shd w:val="clear" w:color="000000" w:fill="FFFFFF"/>
            <w:noWrap/>
            <w:vAlign w:val="bottom"/>
            <w:hideMark/>
          </w:tcPr>
          <w:p w14:paraId="1C7C7E72"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C4P17.1</w:t>
            </w:r>
          </w:p>
        </w:tc>
        <w:tc>
          <w:tcPr>
            <w:tcW w:w="1274" w:type="dxa"/>
            <w:tcBorders>
              <w:top w:val="nil"/>
              <w:left w:val="nil"/>
              <w:bottom w:val="single" w:sz="4" w:space="0" w:color="auto"/>
              <w:right w:val="single" w:sz="4" w:space="0" w:color="auto"/>
            </w:tcBorders>
            <w:shd w:val="clear" w:color="000000" w:fill="FFFFFF"/>
            <w:vAlign w:val="bottom"/>
            <w:hideMark/>
          </w:tcPr>
          <w:p w14:paraId="6F0BAAFC"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0.657</w:t>
            </w:r>
          </w:p>
        </w:tc>
        <w:tc>
          <w:tcPr>
            <w:tcW w:w="1314" w:type="dxa"/>
            <w:tcBorders>
              <w:top w:val="nil"/>
              <w:left w:val="nil"/>
              <w:bottom w:val="single" w:sz="4" w:space="0" w:color="auto"/>
              <w:right w:val="single" w:sz="4" w:space="0" w:color="auto"/>
            </w:tcBorders>
            <w:shd w:val="clear" w:color="000000" w:fill="FFFFFF"/>
            <w:vAlign w:val="bottom"/>
            <w:hideMark/>
          </w:tcPr>
          <w:p w14:paraId="2DAB8201"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0.675</w:t>
            </w:r>
          </w:p>
        </w:tc>
        <w:tc>
          <w:tcPr>
            <w:tcW w:w="940" w:type="dxa"/>
            <w:tcBorders>
              <w:top w:val="nil"/>
              <w:left w:val="nil"/>
              <w:bottom w:val="single" w:sz="4" w:space="0" w:color="auto"/>
              <w:right w:val="single" w:sz="4" w:space="0" w:color="auto"/>
            </w:tcBorders>
            <w:shd w:val="clear" w:color="000000" w:fill="FFFFFF"/>
            <w:noWrap/>
            <w:vAlign w:val="center"/>
            <w:hideMark/>
          </w:tcPr>
          <w:p w14:paraId="27A72EF7"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980" w:type="dxa"/>
            <w:tcBorders>
              <w:top w:val="nil"/>
              <w:left w:val="nil"/>
              <w:bottom w:val="single" w:sz="4" w:space="0" w:color="auto"/>
              <w:right w:val="single" w:sz="4" w:space="0" w:color="auto"/>
            </w:tcBorders>
            <w:shd w:val="clear" w:color="000000" w:fill="FFFFFF"/>
            <w:noWrap/>
            <w:vAlign w:val="center"/>
            <w:hideMark/>
          </w:tcPr>
          <w:p w14:paraId="53C181F6"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67" w:type="dxa"/>
            <w:tcBorders>
              <w:top w:val="nil"/>
              <w:left w:val="nil"/>
              <w:bottom w:val="single" w:sz="4" w:space="0" w:color="auto"/>
              <w:right w:val="single" w:sz="4" w:space="0" w:color="auto"/>
            </w:tcBorders>
            <w:shd w:val="clear" w:color="000000" w:fill="FFFFFF"/>
            <w:noWrap/>
            <w:vAlign w:val="center"/>
            <w:hideMark/>
          </w:tcPr>
          <w:p w14:paraId="41A3981A" w14:textId="77777777" w:rsidR="00C92948" w:rsidRPr="00207F03" w:rsidRDefault="00C92948" w:rsidP="00C92948">
            <w:pPr>
              <w:spacing w:after="0" w:line="240" w:lineRule="auto"/>
              <w:rPr>
                <w:rFonts w:eastAsia="Times New Roman"/>
                <w:sz w:val="22"/>
                <w:szCs w:val="22"/>
                <w:lang w:eastAsia="en-US"/>
              </w:rPr>
            </w:pPr>
            <w:r w:rsidRPr="00207F03">
              <w:rPr>
                <w:rFonts w:eastAsia="Times New Roman"/>
                <w:sz w:val="22"/>
                <w:szCs w:val="22"/>
                <w:lang w:eastAsia="en-US"/>
              </w:rPr>
              <w:t>-2.65625</w:t>
            </w:r>
          </w:p>
        </w:tc>
        <w:tc>
          <w:tcPr>
            <w:tcW w:w="874" w:type="dxa"/>
            <w:tcBorders>
              <w:top w:val="single" w:sz="4" w:space="0" w:color="auto"/>
              <w:left w:val="nil"/>
              <w:bottom w:val="single" w:sz="4" w:space="0" w:color="auto"/>
              <w:right w:val="single" w:sz="4" w:space="0" w:color="auto"/>
            </w:tcBorders>
            <w:shd w:val="clear" w:color="000000" w:fill="C6EFCE"/>
            <w:noWrap/>
            <w:vAlign w:val="bottom"/>
            <w:hideMark/>
          </w:tcPr>
          <w:p w14:paraId="3C0F0034" w14:textId="77777777" w:rsidR="00C92948" w:rsidRPr="00207F03" w:rsidRDefault="00C92948" w:rsidP="00C92948">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70A1BF9F" w14:textId="77777777" w:rsidR="00283877" w:rsidRPr="00207F03" w:rsidRDefault="00283877" w:rsidP="00283877"/>
    <w:p w14:paraId="08412B81" w14:textId="77777777" w:rsidR="00283877" w:rsidRPr="00207F03" w:rsidRDefault="00283877" w:rsidP="00283877">
      <w:pPr>
        <w:spacing w:after="0" w:line="240" w:lineRule="auto"/>
        <w:rPr>
          <w:b/>
          <w:color w:val="365F91" w:themeColor="accent1" w:themeShade="BF"/>
        </w:rPr>
      </w:pPr>
      <w:r w:rsidRPr="00207F03">
        <w:rPr>
          <w:b/>
          <w:color w:val="365F91" w:themeColor="accent1" w:themeShade="BF"/>
        </w:rPr>
        <w:t>The detailed analysis report with waveform captured for Reference voltage measurement test case is embedded in the xls document attached herewith.</w:t>
      </w:r>
    </w:p>
    <w:p w14:paraId="472EA757" w14:textId="77777777" w:rsidR="00283877" w:rsidRPr="00207F03" w:rsidRDefault="00283877" w:rsidP="00283877">
      <w:pPr>
        <w:spacing w:after="0" w:line="240" w:lineRule="auto"/>
        <w:rPr>
          <w:b/>
          <w:color w:val="365F91" w:themeColor="accent1" w:themeShade="BF"/>
        </w:rPr>
      </w:pPr>
    </w:p>
    <w:bookmarkStart w:id="723" w:name="_MON_1543943327"/>
    <w:bookmarkStart w:id="724" w:name="_MON_1543943541"/>
    <w:bookmarkEnd w:id="723"/>
    <w:bookmarkEnd w:id="724"/>
    <w:bookmarkStart w:id="725" w:name="_MON_1537358265"/>
    <w:bookmarkEnd w:id="725"/>
    <w:p w14:paraId="63D68647" w14:textId="262B9DC8" w:rsidR="00283877" w:rsidRPr="00207F03" w:rsidRDefault="005215AE" w:rsidP="00283877">
      <w:pPr>
        <w:rPr>
          <w:color w:val="auto"/>
        </w:rPr>
      </w:pPr>
      <w:r w:rsidRPr="00207F03">
        <w:object w:dxaOrig="2069" w:dyaOrig="1320" w14:anchorId="18D693D4">
          <v:shape id="_x0000_i1090" type="#_x0000_t75" style="width:91.15pt;height:57.45pt" o:ole="">
            <v:imagedata r:id="rId144" o:title=""/>
          </v:shape>
          <o:OLEObject Type="Embed" ProgID="Excel.Sheet.12" ShapeID="_x0000_i1090" DrawAspect="Icon" ObjectID="_1576838416" r:id="rId145"/>
        </w:object>
      </w:r>
      <w:r w:rsidR="00283877" w:rsidRPr="00207F03">
        <w:fldChar w:fldCharType="begin"/>
      </w:r>
      <w:r w:rsidR="00283877" w:rsidRPr="00207F03">
        <w:instrText xml:space="preserve"> LINK </w:instrText>
      </w:r>
      <w:r w:rsidR="007B247A" w:rsidRPr="00207F03">
        <w:instrText xml:space="preserve">Excel.Sheet.12 "D:\\Work Directory\\Projects\\Facebook\\DVT\\Test Documents\\Facebook_GBC_Testing_data_Suchitra.xlsx" PMIC_PWR.10!R1C1:R20C8 </w:instrText>
      </w:r>
      <w:r w:rsidR="00283877" w:rsidRPr="00207F03">
        <w:instrText xml:space="preserve">\a \f 4 \h  \* MERGEFORMAT </w:instrText>
      </w:r>
      <w:r w:rsidR="00283877" w:rsidRPr="00207F03">
        <w:fldChar w:fldCharType="separate"/>
      </w:r>
    </w:p>
    <w:p w14:paraId="37EA2B2F" w14:textId="77777777" w:rsidR="00283877" w:rsidRPr="00207F03" w:rsidRDefault="00283877" w:rsidP="00E73A77">
      <w:pPr>
        <w:pStyle w:val="Heading1"/>
        <w:numPr>
          <w:ilvl w:val="3"/>
          <w:numId w:val="5"/>
        </w:numPr>
        <w:spacing w:before="0" w:after="240" w:line="240" w:lineRule="auto"/>
        <w:rPr>
          <w:color w:val="365F91" w:themeColor="accent1" w:themeShade="BF"/>
          <w:sz w:val="26"/>
          <w:szCs w:val="26"/>
        </w:rPr>
      </w:pPr>
      <w:r w:rsidRPr="00207F03">
        <w:fldChar w:fldCharType="end"/>
      </w:r>
      <w:bookmarkStart w:id="726" w:name="_Toc471231793"/>
      <w:r w:rsidRPr="00207F03">
        <w:rPr>
          <w:b w:val="0"/>
          <w:color w:val="365F91" w:themeColor="accent1" w:themeShade="BF"/>
          <w:sz w:val="26"/>
          <w:szCs w:val="26"/>
        </w:rPr>
        <w:t xml:space="preserve"> </w:t>
      </w:r>
      <w:bookmarkStart w:id="727" w:name="_Toc464337389"/>
      <w:r w:rsidRPr="00207F03">
        <w:rPr>
          <w:b w:val="0"/>
          <w:color w:val="365F91" w:themeColor="accent1" w:themeShade="BF"/>
          <w:sz w:val="26"/>
          <w:szCs w:val="26"/>
        </w:rPr>
        <w:t>Test ID / Test Name: CPU.9.2 / VREF Schmoo test</w:t>
      </w:r>
      <w:bookmarkEnd w:id="726"/>
      <w:bookmarkEnd w:id="727"/>
    </w:p>
    <w:p w14:paraId="2D87784D" w14:textId="77777777" w:rsidR="00283877" w:rsidRPr="00207F03" w:rsidRDefault="00283877" w:rsidP="00E73A77">
      <w:pPr>
        <w:pStyle w:val="Heading1"/>
        <w:numPr>
          <w:ilvl w:val="4"/>
          <w:numId w:val="5"/>
        </w:numPr>
        <w:spacing w:before="0" w:after="240" w:line="240" w:lineRule="auto"/>
        <w:rPr>
          <w:b w:val="0"/>
          <w:sz w:val="24"/>
          <w:szCs w:val="24"/>
        </w:rPr>
      </w:pPr>
      <w:bookmarkStart w:id="728" w:name="_Toc464337390"/>
      <w:bookmarkStart w:id="729" w:name="_Toc471231794"/>
      <w:r w:rsidRPr="00207F03">
        <w:rPr>
          <w:b w:val="0"/>
          <w:color w:val="365F91" w:themeColor="accent1" w:themeShade="BF"/>
          <w:sz w:val="26"/>
          <w:szCs w:val="26"/>
        </w:rPr>
        <w:t>Purpose</w:t>
      </w:r>
      <w:bookmarkEnd w:id="728"/>
      <w:bookmarkEnd w:id="729"/>
    </w:p>
    <w:p w14:paraId="411EEDBA" w14:textId="77777777" w:rsidR="00283877" w:rsidRPr="00207F03" w:rsidRDefault="00283877" w:rsidP="00283877">
      <w:pPr>
        <w:spacing w:line="360" w:lineRule="auto"/>
        <w:ind w:left="360"/>
        <w:jc w:val="both"/>
        <w:rPr>
          <w:sz w:val="22"/>
        </w:rPr>
      </w:pPr>
      <w:r w:rsidRPr="00207F03">
        <w:t xml:space="preserve">The purpose of the test case is to validate the DDR module by varying VREF voltage within the limits at different temperatures. </w:t>
      </w:r>
    </w:p>
    <w:p w14:paraId="5A92C48C"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30" w:name="_Toc464337391"/>
      <w:bookmarkStart w:id="731" w:name="_Toc471231795"/>
      <w:r w:rsidRPr="00207F03">
        <w:rPr>
          <w:b w:val="0"/>
          <w:color w:val="365F91" w:themeColor="accent1" w:themeShade="BF"/>
          <w:sz w:val="24"/>
          <w:szCs w:val="24"/>
        </w:rPr>
        <w:t>Test and Measurement Method</w:t>
      </w:r>
      <w:bookmarkEnd w:id="730"/>
      <w:bookmarkEnd w:id="731"/>
    </w:p>
    <w:p w14:paraId="4B8B0FBE" w14:textId="6E9B0474" w:rsidR="00283877" w:rsidRPr="00207F03" w:rsidRDefault="00283877" w:rsidP="00283877">
      <w:pPr>
        <w:spacing w:line="360" w:lineRule="auto"/>
        <w:ind w:left="360"/>
        <w:jc w:val="both"/>
        <w:rPr>
          <w:sz w:val="22"/>
        </w:rPr>
      </w:pPr>
      <w:r w:rsidRPr="00207F03">
        <w:rPr>
          <w:sz w:val="22"/>
        </w:rPr>
        <w:t xml:space="preserve">This test is conducted by executing ‘memtester’ utility on SoC for different voltages of DDR_VREF at different temperatures. DDR_VREF can be varied by changing the voltage divide resistors, R2P11, R2P7, R3P6 and R3P12 such that there can be three co-ordinates within the specified range of DDR module. In each co-ordinate, memtester utility is executed at six different temperatures to validate VREF </w:t>
      </w:r>
      <w:r w:rsidR="00D87992" w:rsidRPr="00207F03">
        <w:rPr>
          <w:sz w:val="22"/>
        </w:rPr>
        <w:t>Schmoo</w:t>
      </w:r>
      <w:r w:rsidRPr="00207F03">
        <w:rPr>
          <w:sz w:val="22"/>
        </w:rPr>
        <w:t xml:space="preserve">. Please refer to Section </w:t>
      </w:r>
      <w:r w:rsidR="00487E66" w:rsidRPr="00207F03">
        <w:rPr>
          <w:b/>
          <w:bCs/>
          <w:sz w:val="22"/>
          <w:szCs w:val="22"/>
        </w:rPr>
        <w:t xml:space="preserve">5.2.7.3 </w:t>
      </w:r>
      <w:r w:rsidR="008B5EEE" w:rsidRPr="00207F03">
        <w:rPr>
          <w:sz w:val="22"/>
        </w:rPr>
        <w:t>in latest version of “OC_CONNECT_1_GBC_Test_Specification” document</w:t>
      </w:r>
      <w:r w:rsidRPr="00207F03">
        <w:rPr>
          <w:sz w:val="22"/>
        </w:rPr>
        <w:t xml:space="preserve"> for detailed test procedure.</w:t>
      </w:r>
    </w:p>
    <w:p w14:paraId="30E7C08B"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32" w:name="_Toc464337392"/>
      <w:bookmarkStart w:id="733" w:name="_Toc471231796"/>
      <w:r w:rsidRPr="00207F03">
        <w:rPr>
          <w:b w:val="0"/>
          <w:color w:val="365F91" w:themeColor="accent1" w:themeShade="BF"/>
          <w:sz w:val="24"/>
          <w:szCs w:val="24"/>
        </w:rPr>
        <w:t>Test Condition</w:t>
      </w:r>
      <w:bookmarkEnd w:id="732"/>
      <w:bookmarkEnd w:id="733"/>
    </w:p>
    <w:p w14:paraId="45D26A24" w14:textId="77777777" w:rsidR="00283877" w:rsidRPr="00207F03" w:rsidRDefault="00283877" w:rsidP="00283877">
      <w:pPr>
        <w:spacing w:after="120"/>
        <w:ind w:left="360"/>
        <w:jc w:val="both"/>
        <w:rPr>
          <w:sz w:val="22"/>
        </w:rPr>
      </w:pPr>
      <w:r w:rsidRPr="00207F03">
        <w:rPr>
          <w:sz w:val="22"/>
        </w:rPr>
        <w:t>Temperature – -20˚C to +70˚C</w:t>
      </w:r>
    </w:p>
    <w:p w14:paraId="343EB228" w14:textId="77777777" w:rsidR="00283877" w:rsidRPr="00207F03" w:rsidRDefault="00283877" w:rsidP="00283877">
      <w:pPr>
        <w:spacing w:after="120"/>
        <w:ind w:left="360"/>
        <w:jc w:val="both"/>
        <w:rPr>
          <w:sz w:val="22"/>
        </w:rPr>
      </w:pPr>
      <w:r w:rsidRPr="00207F03">
        <w:rPr>
          <w:sz w:val="22"/>
        </w:rPr>
        <w:t>Operating Voltage – 18V</w:t>
      </w:r>
    </w:p>
    <w:p w14:paraId="64458285" w14:textId="77777777" w:rsidR="00283877" w:rsidRPr="00207F03" w:rsidRDefault="00283877" w:rsidP="00283877">
      <w:pPr>
        <w:spacing w:after="120"/>
        <w:ind w:left="360"/>
        <w:jc w:val="both"/>
        <w:rPr>
          <w:sz w:val="22"/>
        </w:rPr>
      </w:pPr>
      <w:r w:rsidRPr="00207F03">
        <w:rPr>
          <w:sz w:val="22"/>
        </w:rPr>
        <w:t>System load – Typical</w:t>
      </w:r>
    </w:p>
    <w:p w14:paraId="59AD07EC" w14:textId="77777777" w:rsidR="00283877" w:rsidRPr="00207F03" w:rsidRDefault="00283877" w:rsidP="00283877">
      <w:pPr>
        <w:spacing w:after="120"/>
        <w:ind w:left="360"/>
        <w:jc w:val="both"/>
        <w:rPr>
          <w:sz w:val="22"/>
        </w:rPr>
      </w:pPr>
    </w:p>
    <w:p w14:paraId="5E15E03E"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34" w:name="_Toc464337393"/>
      <w:bookmarkStart w:id="735" w:name="_Toc471231797"/>
      <w:r w:rsidRPr="00207F03">
        <w:rPr>
          <w:b w:val="0"/>
          <w:color w:val="365F91" w:themeColor="accent1" w:themeShade="BF"/>
          <w:sz w:val="24"/>
          <w:szCs w:val="24"/>
        </w:rPr>
        <w:t>DUT Sample Information</w:t>
      </w:r>
      <w:bookmarkEnd w:id="734"/>
      <w:bookmarkEnd w:id="735"/>
    </w:p>
    <w:p w14:paraId="08489FDD" w14:textId="225F4AC6" w:rsidR="00283877" w:rsidRPr="00207F03" w:rsidRDefault="00283877" w:rsidP="00CB0732">
      <w:pPr>
        <w:autoSpaceDE w:val="0"/>
        <w:autoSpaceDN w:val="0"/>
        <w:spacing w:after="0" w:line="360" w:lineRule="auto"/>
        <w:ind w:left="360"/>
        <w:rPr>
          <w:sz w:val="22"/>
        </w:rPr>
      </w:pPr>
      <w:r w:rsidRPr="00207F03">
        <w:rPr>
          <w:sz w:val="22"/>
        </w:rPr>
        <w:t xml:space="preserve">GBC Board Serial Number – </w:t>
      </w:r>
      <w:r w:rsidR="002A7CB3" w:rsidRPr="00207F03">
        <w:rPr>
          <w:sz w:val="22"/>
        </w:rPr>
        <w:t>WZ1630LIFE2GBC0002</w:t>
      </w:r>
    </w:p>
    <w:p w14:paraId="5CC54BD7" w14:textId="113D1839" w:rsidR="00CB0732" w:rsidRPr="00207F03" w:rsidRDefault="00CB0732" w:rsidP="00CB0732">
      <w:pPr>
        <w:spacing w:line="360" w:lineRule="auto"/>
        <w:ind w:firstLine="360"/>
        <w:jc w:val="both"/>
      </w:pPr>
      <w:r w:rsidRPr="00207F03">
        <w:rPr>
          <w:sz w:val="22"/>
        </w:rPr>
        <w:t>S</w:t>
      </w:r>
      <w:r w:rsidR="00283877" w:rsidRPr="00207F03">
        <w:rPr>
          <w:sz w:val="22"/>
        </w:rPr>
        <w:t xml:space="preserve">oftware versions – </w:t>
      </w:r>
      <w:r w:rsidR="00D87992" w:rsidRPr="00207F03">
        <w:rPr>
          <w:sz w:val="22"/>
        </w:rPr>
        <w:t>Linux</w:t>
      </w:r>
      <w:r w:rsidR="00283877" w:rsidRPr="00207F03">
        <w:rPr>
          <w:sz w:val="22"/>
        </w:rPr>
        <w:t xml:space="preserve"> 14.4.4</w:t>
      </w:r>
      <w:r w:rsidR="00447D12" w:rsidRPr="00207F03">
        <w:rPr>
          <w:sz w:val="22"/>
        </w:rPr>
        <w:t xml:space="preserve"> with </w:t>
      </w:r>
      <w:r w:rsidRPr="00207F03">
        <w:rPr>
          <w:sz w:val="22"/>
        </w:rPr>
        <w:t>memtester utility</w:t>
      </w:r>
    </w:p>
    <w:p w14:paraId="560E73D5"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36" w:name="_Toc464337394"/>
      <w:bookmarkStart w:id="737" w:name="_Toc471231798"/>
      <w:r w:rsidRPr="00207F03">
        <w:rPr>
          <w:b w:val="0"/>
          <w:color w:val="365F91" w:themeColor="accent1" w:themeShade="BF"/>
          <w:sz w:val="24"/>
          <w:szCs w:val="24"/>
        </w:rPr>
        <w:t>Test Results</w:t>
      </w:r>
      <w:bookmarkEnd w:id="736"/>
      <w:bookmarkEnd w:id="737"/>
    </w:p>
    <w:p w14:paraId="037E8A0D" w14:textId="77777777" w:rsidR="00283877" w:rsidRPr="00207F03" w:rsidRDefault="00283877" w:rsidP="00283877">
      <w:pPr>
        <w:spacing w:line="360" w:lineRule="auto"/>
        <w:ind w:left="360"/>
        <w:jc w:val="both"/>
        <w:rPr>
          <w:sz w:val="22"/>
        </w:rPr>
      </w:pPr>
      <w:r w:rsidRPr="00207F03">
        <w:rPr>
          <w:sz w:val="22"/>
        </w:rPr>
        <w:t>The ‘memtester’ utility passes for various DDR_VREF voltages under different temperature conditions.</w:t>
      </w:r>
    </w:p>
    <w:p w14:paraId="2882B5C5"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38" w:name="_Toc464337395"/>
      <w:bookmarkStart w:id="739" w:name="_Toc471231799"/>
      <w:r w:rsidRPr="00207F03">
        <w:rPr>
          <w:b w:val="0"/>
          <w:color w:val="365F91" w:themeColor="accent1" w:themeShade="BF"/>
          <w:sz w:val="24"/>
          <w:szCs w:val="24"/>
        </w:rPr>
        <w:lastRenderedPageBreak/>
        <w:t>Measurement Logs</w:t>
      </w:r>
      <w:bookmarkEnd w:id="738"/>
      <w:bookmarkEnd w:id="739"/>
    </w:p>
    <w:p w14:paraId="3983FE04" w14:textId="77777777" w:rsidR="00283877" w:rsidRPr="00207F03" w:rsidRDefault="00283877" w:rsidP="00283877">
      <w:pPr>
        <w:pStyle w:val="ListParagraph"/>
        <w:numPr>
          <w:ilvl w:val="3"/>
          <w:numId w:val="1"/>
        </w:numPr>
        <w:tabs>
          <w:tab w:val="clear" w:pos="2880"/>
          <w:tab w:val="num" w:pos="1080"/>
        </w:tabs>
        <w:ind w:left="1080"/>
        <w:rPr>
          <w:rFonts w:ascii="Times New Roman" w:hAnsi="Times New Roman" w:cs="Times New Roman"/>
          <w:b/>
          <w:color w:val="365F91" w:themeColor="accent1" w:themeShade="BF"/>
        </w:rPr>
      </w:pPr>
      <w:r w:rsidRPr="00207F03">
        <w:rPr>
          <w:rFonts w:ascii="Times New Roman" w:hAnsi="Times New Roman" w:cs="Times New Roman"/>
          <w:b/>
          <w:color w:val="365F91" w:themeColor="accent1" w:themeShade="BF"/>
        </w:rPr>
        <w:t>Memory - DDR VREF measurement</w:t>
      </w:r>
    </w:p>
    <w:tbl>
      <w:tblPr>
        <w:tblW w:w="9805" w:type="dxa"/>
        <w:tblInd w:w="113" w:type="dxa"/>
        <w:tblLayout w:type="fixed"/>
        <w:tblLook w:val="04A0" w:firstRow="1" w:lastRow="0" w:firstColumn="1" w:lastColumn="0" w:noHBand="0" w:noVBand="1"/>
      </w:tblPr>
      <w:tblGrid>
        <w:gridCol w:w="443"/>
        <w:gridCol w:w="822"/>
        <w:gridCol w:w="1242"/>
        <w:gridCol w:w="1100"/>
        <w:gridCol w:w="1100"/>
        <w:gridCol w:w="933"/>
        <w:gridCol w:w="860"/>
        <w:gridCol w:w="688"/>
        <w:gridCol w:w="727"/>
        <w:gridCol w:w="1054"/>
        <w:gridCol w:w="830"/>
        <w:gridCol w:w="6"/>
      </w:tblGrid>
      <w:tr w:rsidR="00283877" w:rsidRPr="00207F03" w14:paraId="07D6EAB8" w14:textId="77777777" w:rsidTr="00BD5804">
        <w:trPr>
          <w:trHeight w:val="287"/>
        </w:trPr>
        <w:tc>
          <w:tcPr>
            <w:tcW w:w="9805" w:type="dxa"/>
            <w:gridSpan w:val="12"/>
            <w:tcBorders>
              <w:top w:val="nil"/>
              <w:left w:val="single" w:sz="4" w:space="0" w:color="auto"/>
              <w:bottom w:val="single" w:sz="4" w:space="0" w:color="auto"/>
              <w:right w:val="nil"/>
            </w:tcBorders>
            <w:shd w:val="clear" w:color="000000" w:fill="D9D9D9"/>
            <w:noWrap/>
            <w:vAlign w:val="bottom"/>
            <w:hideMark/>
          </w:tcPr>
          <w:p w14:paraId="17B4A2D1" w14:textId="77777777" w:rsidR="00283877" w:rsidRPr="00207F03" w:rsidRDefault="00283877" w:rsidP="00BD580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Memory - DDR VREF measurement</w:t>
            </w:r>
          </w:p>
        </w:tc>
      </w:tr>
      <w:tr w:rsidR="00283877" w:rsidRPr="00207F03" w14:paraId="4C760925" w14:textId="77777777" w:rsidTr="00BD5804">
        <w:trPr>
          <w:gridAfter w:val="1"/>
          <w:wAfter w:w="6" w:type="dxa"/>
          <w:trHeight w:val="487"/>
        </w:trPr>
        <w:tc>
          <w:tcPr>
            <w:tcW w:w="443"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5AF7508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Sl. No.</w:t>
            </w:r>
          </w:p>
        </w:tc>
        <w:tc>
          <w:tcPr>
            <w:tcW w:w="822"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5CDA753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Probing Point</w:t>
            </w:r>
          </w:p>
        </w:tc>
        <w:tc>
          <w:tcPr>
            <w:tcW w:w="1242"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43D05F3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Temperature Condition (°C)</w:t>
            </w:r>
          </w:p>
        </w:tc>
        <w:tc>
          <w:tcPr>
            <w:tcW w:w="1100"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2BE22B8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Resistor Value (kΩ) - R2P7/R3P12</w:t>
            </w:r>
          </w:p>
        </w:tc>
        <w:tc>
          <w:tcPr>
            <w:tcW w:w="1100"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1EABE23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Resistor Value (kΩ) - R2P11/R3P6</w:t>
            </w:r>
          </w:p>
        </w:tc>
        <w:tc>
          <w:tcPr>
            <w:tcW w:w="933"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4312E0A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Measured Voltage (V)</w:t>
            </w:r>
          </w:p>
        </w:tc>
        <w:tc>
          <w:tcPr>
            <w:tcW w:w="860"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4640493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Expected Voltage (V)</w:t>
            </w:r>
          </w:p>
        </w:tc>
        <w:tc>
          <w:tcPr>
            <w:tcW w:w="1415" w:type="dxa"/>
            <w:gridSpan w:val="2"/>
            <w:tcBorders>
              <w:top w:val="single" w:sz="4" w:space="0" w:color="auto"/>
              <w:left w:val="nil"/>
              <w:bottom w:val="single" w:sz="4" w:space="0" w:color="auto"/>
              <w:right w:val="single" w:sz="4" w:space="0" w:color="000000"/>
            </w:tcBorders>
            <w:shd w:val="clear" w:color="000000" w:fill="C5D9F1"/>
            <w:vAlign w:val="center"/>
            <w:hideMark/>
          </w:tcPr>
          <w:p w14:paraId="2B46B7AD" w14:textId="77777777" w:rsidR="00283877" w:rsidRPr="00207F03" w:rsidRDefault="00283877" w:rsidP="00BD5804">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1054"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53012DC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Design Margin (%)</w:t>
            </w:r>
          </w:p>
        </w:tc>
        <w:tc>
          <w:tcPr>
            <w:tcW w:w="830" w:type="dxa"/>
            <w:vMerge w:val="restart"/>
            <w:tcBorders>
              <w:top w:val="nil"/>
              <w:left w:val="single" w:sz="4" w:space="0" w:color="auto"/>
              <w:bottom w:val="single" w:sz="4" w:space="0" w:color="000000"/>
              <w:right w:val="single" w:sz="4" w:space="0" w:color="auto"/>
            </w:tcBorders>
            <w:shd w:val="clear" w:color="000000" w:fill="C5D9F1"/>
            <w:noWrap/>
            <w:vAlign w:val="center"/>
            <w:hideMark/>
          </w:tcPr>
          <w:p w14:paraId="6F45310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Pass/Fail</w:t>
            </w:r>
          </w:p>
        </w:tc>
      </w:tr>
      <w:tr w:rsidR="00283877" w:rsidRPr="00207F03" w14:paraId="2B773626" w14:textId="77777777" w:rsidTr="00BD5804">
        <w:trPr>
          <w:gridAfter w:val="1"/>
          <w:wAfter w:w="6" w:type="dxa"/>
          <w:trHeight w:val="373"/>
        </w:trPr>
        <w:tc>
          <w:tcPr>
            <w:tcW w:w="443" w:type="dxa"/>
            <w:vMerge/>
            <w:tcBorders>
              <w:top w:val="nil"/>
              <w:left w:val="single" w:sz="4" w:space="0" w:color="auto"/>
              <w:bottom w:val="single" w:sz="4" w:space="0" w:color="000000"/>
              <w:right w:val="single" w:sz="4" w:space="0" w:color="auto"/>
            </w:tcBorders>
            <w:vAlign w:val="center"/>
            <w:hideMark/>
          </w:tcPr>
          <w:p w14:paraId="6749AE2D" w14:textId="77777777" w:rsidR="00283877" w:rsidRPr="00207F03" w:rsidRDefault="00283877" w:rsidP="00BD5804">
            <w:pPr>
              <w:spacing w:after="0" w:line="240" w:lineRule="auto"/>
              <w:rPr>
                <w:rFonts w:eastAsia="Times New Roman"/>
                <w:sz w:val="22"/>
                <w:szCs w:val="22"/>
                <w:lang w:eastAsia="en-US"/>
              </w:rPr>
            </w:pPr>
          </w:p>
        </w:tc>
        <w:tc>
          <w:tcPr>
            <w:tcW w:w="822" w:type="dxa"/>
            <w:vMerge/>
            <w:tcBorders>
              <w:top w:val="nil"/>
              <w:left w:val="single" w:sz="4" w:space="0" w:color="auto"/>
              <w:bottom w:val="single" w:sz="4" w:space="0" w:color="000000"/>
              <w:right w:val="single" w:sz="4" w:space="0" w:color="auto"/>
            </w:tcBorders>
            <w:vAlign w:val="center"/>
            <w:hideMark/>
          </w:tcPr>
          <w:p w14:paraId="10ABD71B" w14:textId="77777777" w:rsidR="00283877" w:rsidRPr="00207F03" w:rsidRDefault="00283877" w:rsidP="00BD5804">
            <w:pPr>
              <w:spacing w:after="0" w:line="240" w:lineRule="auto"/>
              <w:rPr>
                <w:rFonts w:eastAsia="Times New Roman"/>
                <w:sz w:val="22"/>
                <w:szCs w:val="22"/>
                <w:lang w:eastAsia="en-US"/>
              </w:rPr>
            </w:pPr>
          </w:p>
        </w:tc>
        <w:tc>
          <w:tcPr>
            <w:tcW w:w="1242" w:type="dxa"/>
            <w:vMerge/>
            <w:tcBorders>
              <w:top w:val="nil"/>
              <w:left w:val="single" w:sz="4" w:space="0" w:color="auto"/>
              <w:bottom w:val="single" w:sz="4" w:space="0" w:color="000000"/>
              <w:right w:val="single" w:sz="4" w:space="0" w:color="auto"/>
            </w:tcBorders>
            <w:vAlign w:val="center"/>
            <w:hideMark/>
          </w:tcPr>
          <w:p w14:paraId="2B67E9B9" w14:textId="77777777" w:rsidR="00283877" w:rsidRPr="00207F03" w:rsidRDefault="00283877" w:rsidP="00BD5804">
            <w:pPr>
              <w:spacing w:after="0" w:line="240" w:lineRule="auto"/>
              <w:rPr>
                <w:rFonts w:eastAsia="Times New Roman"/>
                <w:sz w:val="22"/>
                <w:szCs w:val="22"/>
                <w:lang w:eastAsia="en-US"/>
              </w:rPr>
            </w:pPr>
          </w:p>
        </w:tc>
        <w:tc>
          <w:tcPr>
            <w:tcW w:w="1100" w:type="dxa"/>
            <w:vMerge/>
            <w:tcBorders>
              <w:top w:val="nil"/>
              <w:left w:val="single" w:sz="4" w:space="0" w:color="auto"/>
              <w:bottom w:val="single" w:sz="4" w:space="0" w:color="000000"/>
              <w:right w:val="single" w:sz="4" w:space="0" w:color="auto"/>
            </w:tcBorders>
            <w:vAlign w:val="center"/>
            <w:hideMark/>
          </w:tcPr>
          <w:p w14:paraId="4C7E198D" w14:textId="77777777" w:rsidR="00283877" w:rsidRPr="00207F03" w:rsidRDefault="00283877" w:rsidP="00BD5804">
            <w:pPr>
              <w:spacing w:after="0" w:line="240" w:lineRule="auto"/>
              <w:rPr>
                <w:rFonts w:eastAsia="Times New Roman"/>
                <w:sz w:val="22"/>
                <w:szCs w:val="22"/>
                <w:lang w:eastAsia="en-US"/>
              </w:rPr>
            </w:pPr>
          </w:p>
        </w:tc>
        <w:tc>
          <w:tcPr>
            <w:tcW w:w="1100" w:type="dxa"/>
            <w:vMerge/>
            <w:tcBorders>
              <w:top w:val="nil"/>
              <w:left w:val="single" w:sz="4" w:space="0" w:color="auto"/>
              <w:bottom w:val="single" w:sz="4" w:space="0" w:color="000000"/>
              <w:right w:val="single" w:sz="4" w:space="0" w:color="auto"/>
            </w:tcBorders>
            <w:vAlign w:val="center"/>
            <w:hideMark/>
          </w:tcPr>
          <w:p w14:paraId="1CA70AAB" w14:textId="77777777" w:rsidR="00283877" w:rsidRPr="00207F03" w:rsidRDefault="00283877" w:rsidP="00BD5804">
            <w:pPr>
              <w:spacing w:after="0" w:line="240" w:lineRule="auto"/>
              <w:rPr>
                <w:rFonts w:eastAsia="Times New Roman"/>
                <w:sz w:val="22"/>
                <w:szCs w:val="22"/>
                <w:lang w:eastAsia="en-US"/>
              </w:rPr>
            </w:pPr>
          </w:p>
        </w:tc>
        <w:tc>
          <w:tcPr>
            <w:tcW w:w="933" w:type="dxa"/>
            <w:vMerge/>
            <w:tcBorders>
              <w:top w:val="nil"/>
              <w:left w:val="single" w:sz="4" w:space="0" w:color="auto"/>
              <w:bottom w:val="single" w:sz="4" w:space="0" w:color="000000"/>
              <w:right w:val="single" w:sz="4" w:space="0" w:color="auto"/>
            </w:tcBorders>
            <w:vAlign w:val="center"/>
            <w:hideMark/>
          </w:tcPr>
          <w:p w14:paraId="4F5110CC" w14:textId="77777777" w:rsidR="00283877" w:rsidRPr="00207F03" w:rsidRDefault="00283877" w:rsidP="00BD5804">
            <w:pPr>
              <w:spacing w:after="0" w:line="240" w:lineRule="auto"/>
              <w:rPr>
                <w:rFonts w:eastAsia="Times New Roman"/>
                <w:sz w:val="22"/>
                <w:szCs w:val="22"/>
                <w:lang w:eastAsia="en-US"/>
              </w:rPr>
            </w:pPr>
          </w:p>
        </w:tc>
        <w:tc>
          <w:tcPr>
            <w:tcW w:w="860" w:type="dxa"/>
            <w:vMerge/>
            <w:tcBorders>
              <w:top w:val="nil"/>
              <w:left w:val="single" w:sz="4" w:space="0" w:color="auto"/>
              <w:bottom w:val="single" w:sz="4" w:space="0" w:color="000000"/>
              <w:right w:val="single" w:sz="4" w:space="0" w:color="auto"/>
            </w:tcBorders>
            <w:vAlign w:val="center"/>
            <w:hideMark/>
          </w:tcPr>
          <w:p w14:paraId="73FE314E" w14:textId="77777777" w:rsidR="00283877" w:rsidRPr="00207F03" w:rsidRDefault="00283877" w:rsidP="00BD5804">
            <w:pPr>
              <w:spacing w:after="0" w:line="240" w:lineRule="auto"/>
              <w:rPr>
                <w:rFonts w:eastAsia="Times New Roman"/>
                <w:sz w:val="22"/>
                <w:szCs w:val="22"/>
                <w:lang w:eastAsia="en-US"/>
              </w:rPr>
            </w:pPr>
          </w:p>
        </w:tc>
        <w:tc>
          <w:tcPr>
            <w:tcW w:w="688" w:type="dxa"/>
            <w:tcBorders>
              <w:top w:val="nil"/>
              <w:left w:val="nil"/>
              <w:bottom w:val="single" w:sz="4" w:space="0" w:color="auto"/>
              <w:right w:val="nil"/>
            </w:tcBorders>
            <w:shd w:val="clear" w:color="000000" w:fill="C5D9F1"/>
            <w:vAlign w:val="center"/>
            <w:hideMark/>
          </w:tcPr>
          <w:p w14:paraId="79B67D4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Min (V)</w:t>
            </w:r>
          </w:p>
        </w:tc>
        <w:tc>
          <w:tcPr>
            <w:tcW w:w="727" w:type="dxa"/>
            <w:tcBorders>
              <w:top w:val="nil"/>
              <w:left w:val="single" w:sz="4" w:space="0" w:color="auto"/>
              <w:bottom w:val="single" w:sz="4" w:space="0" w:color="auto"/>
              <w:right w:val="nil"/>
            </w:tcBorders>
            <w:shd w:val="clear" w:color="000000" w:fill="C5D9F1"/>
            <w:vAlign w:val="center"/>
            <w:hideMark/>
          </w:tcPr>
          <w:p w14:paraId="68F2493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Max (V)</w:t>
            </w:r>
          </w:p>
        </w:tc>
        <w:tc>
          <w:tcPr>
            <w:tcW w:w="1054" w:type="dxa"/>
            <w:vMerge/>
            <w:tcBorders>
              <w:top w:val="nil"/>
              <w:left w:val="single" w:sz="4" w:space="0" w:color="auto"/>
              <w:bottom w:val="single" w:sz="4" w:space="0" w:color="000000"/>
              <w:right w:val="single" w:sz="4" w:space="0" w:color="auto"/>
            </w:tcBorders>
            <w:vAlign w:val="center"/>
            <w:hideMark/>
          </w:tcPr>
          <w:p w14:paraId="31EEC2A1" w14:textId="77777777" w:rsidR="00283877" w:rsidRPr="00207F03" w:rsidRDefault="00283877" w:rsidP="00BD5804">
            <w:pPr>
              <w:spacing w:after="0" w:line="240" w:lineRule="auto"/>
              <w:rPr>
                <w:rFonts w:eastAsia="Times New Roman"/>
                <w:sz w:val="22"/>
                <w:szCs w:val="22"/>
                <w:lang w:eastAsia="en-US"/>
              </w:rPr>
            </w:pPr>
          </w:p>
        </w:tc>
        <w:tc>
          <w:tcPr>
            <w:tcW w:w="830" w:type="dxa"/>
            <w:vMerge/>
            <w:tcBorders>
              <w:top w:val="nil"/>
              <w:left w:val="single" w:sz="4" w:space="0" w:color="auto"/>
              <w:bottom w:val="single" w:sz="4" w:space="0" w:color="000000"/>
              <w:right w:val="single" w:sz="4" w:space="0" w:color="auto"/>
            </w:tcBorders>
            <w:vAlign w:val="center"/>
            <w:hideMark/>
          </w:tcPr>
          <w:p w14:paraId="2FAD6E8F" w14:textId="77777777" w:rsidR="00283877" w:rsidRPr="00207F03" w:rsidRDefault="00283877" w:rsidP="00BD5804">
            <w:pPr>
              <w:spacing w:after="0" w:line="240" w:lineRule="auto"/>
              <w:rPr>
                <w:rFonts w:eastAsia="Times New Roman"/>
                <w:sz w:val="22"/>
                <w:szCs w:val="22"/>
                <w:lang w:eastAsia="en-US"/>
              </w:rPr>
            </w:pPr>
          </w:p>
        </w:tc>
      </w:tr>
      <w:tr w:rsidR="00283877" w:rsidRPr="00207F03" w14:paraId="05947B1C"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17650D4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w:t>
            </w:r>
          </w:p>
        </w:tc>
        <w:tc>
          <w:tcPr>
            <w:tcW w:w="822"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ABA01A1" w14:textId="77777777" w:rsidR="00283877" w:rsidRPr="00207F03" w:rsidRDefault="00283877" w:rsidP="00BD5804">
            <w:pPr>
              <w:spacing w:after="0" w:line="240" w:lineRule="auto"/>
              <w:jc w:val="center"/>
              <w:rPr>
                <w:rFonts w:eastAsia="Times New Roman"/>
                <w:sz w:val="22"/>
                <w:szCs w:val="22"/>
                <w:lang w:eastAsia="en-US"/>
              </w:rPr>
            </w:pPr>
            <w:r w:rsidRPr="00207F03">
              <w:rPr>
                <w:rFonts w:eastAsia="Times New Roman"/>
                <w:sz w:val="22"/>
                <w:szCs w:val="22"/>
                <w:lang w:eastAsia="en-US"/>
              </w:rPr>
              <w:t>R2P7</w:t>
            </w:r>
          </w:p>
        </w:tc>
        <w:tc>
          <w:tcPr>
            <w:tcW w:w="1242" w:type="dxa"/>
            <w:tcBorders>
              <w:top w:val="nil"/>
              <w:left w:val="nil"/>
              <w:bottom w:val="single" w:sz="4" w:space="0" w:color="auto"/>
              <w:right w:val="single" w:sz="4" w:space="0" w:color="auto"/>
            </w:tcBorders>
            <w:shd w:val="clear" w:color="000000" w:fill="FFFFFF"/>
            <w:vAlign w:val="bottom"/>
            <w:hideMark/>
          </w:tcPr>
          <w:p w14:paraId="6CDD4BD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1100" w:type="dxa"/>
            <w:tcBorders>
              <w:top w:val="nil"/>
              <w:left w:val="nil"/>
              <w:bottom w:val="single" w:sz="4" w:space="0" w:color="auto"/>
              <w:right w:val="single" w:sz="4" w:space="0" w:color="auto"/>
            </w:tcBorders>
            <w:shd w:val="clear" w:color="000000" w:fill="FFFFFF"/>
            <w:vAlign w:val="bottom"/>
            <w:hideMark/>
          </w:tcPr>
          <w:p w14:paraId="00B436F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0" w:type="dxa"/>
            <w:tcBorders>
              <w:top w:val="nil"/>
              <w:left w:val="nil"/>
              <w:bottom w:val="single" w:sz="4" w:space="0" w:color="auto"/>
              <w:right w:val="single" w:sz="4" w:space="0" w:color="auto"/>
            </w:tcBorders>
            <w:shd w:val="clear" w:color="000000" w:fill="FFFFFF"/>
            <w:vAlign w:val="bottom"/>
            <w:hideMark/>
          </w:tcPr>
          <w:p w14:paraId="1CADD8A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33" w:type="dxa"/>
            <w:tcBorders>
              <w:top w:val="nil"/>
              <w:left w:val="nil"/>
              <w:bottom w:val="single" w:sz="4" w:space="0" w:color="auto"/>
              <w:right w:val="single" w:sz="4" w:space="0" w:color="auto"/>
            </w:tcBorders>
            <w:shd w:val="clear" w:color="000000" w:fill="FFFFFF"/>
            <w:vAlign w:val="bottom"/>
            <w:hideMark/>
          </w:tcPr>
          <w:p w14:paraId="545C811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0.616</w:t>
            </w:r>
          </w:p>
        </w:tc>
        <w:tc>
          <w:tcPr>
            <w:tcW w:w="860" w:type="dxa"/>
            <w:tcBorders>
              <w:top w:val="nil"/>
              <w:left w:val="nil"/>
              <w:bottom w:val="single" w:sz="4" w:space="0" w:color="auto"/>
              <w:right w:val="single" w:sz="4" w:space="0" w:color="auto"/>
            </w:tcBorders>
            <w:shd w:val="clear" w:color="000000" w:fill="FFFFFF"/>
            <w:vAlign w:val="bottom"/>
            <w:hideMark/>
          </w:tcPr>
          <w:p w14:paraId="7BD1243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0.654</w:t>
            </w:r>
          </w:p>
        </w:tc>
        <w:tc>
          <w:tcPr>
            <w:tcW w:w="688" w:type="dxa"/>
            <w:tcBorders>
              <w:top w:val="nil"/>
              <w:left w:val="nil"/>
              <w:bottom w:val="single" w:sz="4" w:space="0" w:color="auto"/>
              <w:right w:val="single" w:sz="4" w:space="0" w:color="auto"/>
            </w:tcBorders>
            <w:shd w:val="clear" w:color="000000" w:fill="FFFFFF"/>
            <w:vAlign w:val="bottom"/>
            <w:hideMark/>
          </w:tcPr>
          <w:p w14:paraId="21670D7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097CBD7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117E38C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3.75</w:t>
            </w:r>
          </w:p>
        </w:tc>
        <w:tc>
          <w:tcPr>
            <w:tcW w:w="83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255185D" w14:textId="77777777" w:rsidR="00283877" w:rsidRPr="00207F03" w:rsidRDefault="00283877" w:rsidP="00BD5804">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283877" w:rsidRPr="00207F03" w14:paraId="487CB6CE"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2C43940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w:t>
            </w:r>
          </w:p>
        </w:tc>
        <w:tc>
          <w:tcPr>
            <w:tcW w:w="822" w:type="dxa"/>
            <w:vMerge/>
            <w:tcBorders>
              <w:top w:val="nil"/>
              <w:left w:val="single" w:sz="4" w:space="0" w:color="auto"/>
              <w:bottom w:val="single" w:sz="4" w:space="0" w:color="auto"/>
              <w:right w:val="single" w:sz="4" w:space="0" w:color="auto"/>
            </w:tcBorders>
            <w:vAlign w:val="center"/>
            <w:hideMark/>
          </w:tcPr>
          <w:p w14:paraId="37937703"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2F49821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00" w:type="dxa"/>
            <w:tcBorders>
              <w:top w:val="nil"/>
              <w:left w:val="nil"/>
              <w:bottom w:val="single" w:sz="4" w:space="0" w:color="auto"/>
              <w:right w:val="single" w:sz="4" w:space="0" w:color="auto"/>
            </w:tcBorders>
            <w:shd w:val="clear" w:color="000000" w:fill="FFFFFF"/>
            <w:vAlign w:val="bottom"/>
            <w:hideMark/>
          </w:tcPr>
          <w:p w14:paraId="3210513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0" w:type="dxa"/>
            <w:tcBorders>
              <w:top w:val="nil"/>
              <w:left w:val="nil"/>
              <w:bottom w:val="single" w:sz="4" w:space="0" w:color="auto"/>
              <w:right w:val="single" w:sz="4" w:space="0" w:color="auto"/>
            </w:tcBorders>
            <w:shd w:val="clear" w:color="000000" w:fill="FFFFFF"/>
            <w:vAlign w:val="bottom"/>
            <w:hideMark/>
          </w:tcPr>
          <w:p w14:paraId="3708B94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33" w:type="dxa"/>
            <w:tcBorders>
              <w:top w:val="nil"/>
              <w:left w:val="nil"/>
              <w:bottom w:val="single" w:sz="4" w:space="0" w:color="auto"/>
              <w:right w:val="single" w:sz="4" w:space="0" w:color="auto"/>
            </w:tcBorders>
            <w:shd w:val="clear" w:color="000000" w:fill="FFFFFF"/>
            <w:vAlign w:val="bottom"/>
            <w:hideMark/>
          </w:tcPr>
          <w:p w14:paraId="64B8636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0.631</w:t>
            </w:r>
          </w:p>
        </w:tc>
        <w:tc>
          <w:tcPr>
            <w:tcW w:w="860" w:type="dxa"/>
            <w:tcBorders>
              <w:top w:val="nil"/>
              <w:left w:val="nil"/>
              <w:bottom w:val="single" w:sz="4" w:space="0" w:color="auto"/>
              <w:right w:val="single" w:sz="4" w:space="0" w:color="auto"/>
            </w:tcBorders>
            <w:shd w:val="clear" w:color="000000" w:fill="FFFFFF"/>
            <w:vAlign w:val="bottom"/>
            <w:hideMark/>
          </w:tcPr>
          <w:p w14:paraId="10CB6B3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0.654</w:t>
            </w:r>
          </w:p>
        </w:tc>
        <w:tc>
          <w:tcPr>
            <w:tcW w:w="688" w:type="dxa"/>
            <w:tcBorders>
              <w:top w:val="nil"/>
              <w:left w:val="nil"/>
              <w:bottom w:val="single" w:sz="4" w:space="0" w:color="auto"/>
              <w:right w:val="single" w:sz="4" w:space="0" w:color="auto"/>
            </w:tcBorders>
            <w:shd w:val="clear" w:color="000000" w:fill="FFFFFF"/>
            <w:vAlign w:val="bottom"/>
            <w:hideMark/>
          </w:tcPr>
          <w:p w14:paraId="66DD31A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4EC6227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222415E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1.41</w:t>
            </w:r>
          </w:p>
        </w:tc>
        <w:tc>
          <w:tcPr>
            <w:tcW w:w="83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D6A0CDF" w14:textId="77777777" w:rsidR="00283877" w:rsidRPr="00207F03" w:rsidRDefault="00283877" w:rsidP="00BD5804">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283877" w:rsidRPr="00207F03" w14:paraId="3951900B"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737DD6F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w:t>
            </w:r>
          </w:p>
        </w:tc>
        <w:tc>
          <w:tcPr>
            <w:tcW w:w="822" w:type="dxa"/>
            <w:vMerge/>
            <w:tcBorders>
              <w:top w:val="nil"/>
              <w:left w:val="single" w:sz="4" w:space="0" w:color="auto"/>
              <w:bottom w:val="single" w:sz="4" w:space="0" w:color="auto"/>
              <w:right w:val="single" w:sz="4" w:space="0" w:color="auto"/>
            </w:tcBorders>
            <w:vAlign w:val="center"/>
            <w:hideMark/>
          </w:tcPr>
          <w:p w14:paraId="3DACFC01"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304C7B6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1100" w:type="dxa"/>
            <w:tcBorders>
              <w:top w:val="nil"/>
              <w:left w:val="nil"/>
              <w:bottom w:val="single" w:sz="4" w:space="0" w:color="auto"/>
              <w:right w:val="single" w:sz="4" w:space="0" w:color="auto"/>
            </w:tcBorders>
            <w:shd w:val="clear" w:color="000000" w:fill="FFFFFF"/>
            <w:vAlign w:val="bottom"/>
            <w:hideMark/>
          </w:tcPr>
          <w:p w14:paraId="0127958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0" w:type="dxa"/>
            <w:tcBorders>
              <w:top w:val="nil"/>
              <w:left w:val="nil"/>
              <w:bottom w:val="single" w:sz="4" w:space="0" w:color="auto"/>
              <w:right w:val="single" w:sz="4" w:space="0" w:color="auto"/>
            </w:tcBorders>
            <w:shd w:val="clear" w:color="000000" w:fill="FFFFFF"/>
            <w:vAlign w:val="bottom"/>
            <w:hideMark/>
          </w:tcPr>
          <w:p w14:paraId="66A05E3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33" w:type="dxa"/>
            <w:tcBorders>
              <w:top w:val="nil"/>
              <w:left w:val="nil"/>
              <w:bottom w:val="single" w:sz="4" w:space="0" w:color="auto"/>
              <w:right w:val="single" w:sz="4" w:space="0" w:color="auto"/>
            </w:tcBorders>
            <w:shd w:val="clear" w:color="000000" w:fill="FFFFFF"/>
            <w:vAlign w:val="bottom"/>
            <w:hideMark/>
          </w:tcPr>
          <w:p w14:paraId="314A6B3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0.626</w:t>
            </w:r>
          </w:p>
        </w:tc>
        <w:tc>
          <w:tcPr>
            <w:tcW w:w="860" w:type="dxa"/>
            <w:tcBorders>
              <w:top w:val="nil"/>
              <w:left w:val="nil"/>
              <w:bottom w:val="single" w:sz="4" w:space="0" w:color="auto"/>
              <w:right w:val="single" w:sz="4" w:space="0" w:color="auto"/>
            </w:tcBorders>
            <w:shd w:val="clear" w:color="000000" w:fill="FFFFFF"/>
            <w:vAlign w:val="bottom"/>
            <w:hideMark/>
          </w:tcPr>
          <w:p w14:paraId="0EFF49F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0.654</w:t>
            </w:r>
          </w:p>
        </w:tc>
        <w:tc>
          <w:tcPr>
            <w:tcW w:w="688" w:type="dxa"/>
            <w:tcBorders>
              <w:top w:val="nil"/>
              <w:left w:val="nil"/>
              <w:bottom w:val="single" w:sz="4" w:space="0" w:color="auto"/>
              <w:right w:val="single" w:sz="4" w:space="0" w:color="auto"/>
            </w:tcBorders>
            <w:shd w:val="clear" w:color="000000" w:fill="FFFFFF"/>
            <w:vAlign w:val="bottom"/>
            <w:hideMark/>
          </w:tcPr>
          <w:p w14:paraId="72C5325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1228200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28605A1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2.19</w:t>
            </w:r>
          </w:p>
        </w:tc>
        <w:tc>
          <w:tcPr>
            <w:tcW w:w="83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36C359D" w14:textId="77777777" w:rsidR="00283877" w:rsidRPr="00207F03" w:rsidRDefault="00283877" w:rsidP="00BD5804">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283877" w:rsidRPr="00207F03" w14:paraId="34EDC72B"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090FBED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w:t>
            </w:r>
          </w:p>
        </w:tc>
        <w:tc>
          <w:tcPr>
            <w:tcW w:w="822" w:type="dxa"/>
            <w:vMerge/>
            <w:tcBorders>
              <w:top w:val="nil"/>
              <w:left w:val="single" w:sz="4" w:space="0" w:color="auto"/>
              <w:bottom w:val="single" w:sz="4" w:space="0" w:color="auto"/>
              <w:right w:val="single" w:sz="4" w:space="0" w:color="auto"/>
            </w:tcBorders>
            <w:vAlign w:val="center"/>
            <w:hideMark/>
          </w:tcPr>
          <w:p w14:paraId="3C1893C6"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15E9D4B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25</w:t>
            </w:r>
          </w:p>
        </w:tc>
        <w:tc>
          <w:tcPr>
            <w:tcW w:w="1100" w:type="dxa"/>
            <w:tcBorders>
              <w:top w:val="nil"/>
              <w:left w:val="nil"/>
              <w:bottom w:val="single" w:sz="4" w:space="0" w:color="auto"/>
              <w:right w:val="single" w:sz="4" w:space="0" w:color="auto"/>
            </w:tcBorders>
            <w:shd w:val="clear" w:color="000000" w:fill="FFFFFF"/>
            <w:vAlign w:val="bottom"/>
            <w:hideMark/>
          </w:tcPr>
          <w:p w14:paraId="46925CC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0" w:type="dxa"/>
            <w:tcBorders>
              <w:top w:val="nil"/>
              <w:left w:val="nil"/>
              <w:bottom w:val="single" w:sz="4" w:space="0" w:color="auto"/>
              <w:right w:val="single" w:sz="4" w:space="0" w:color="auto"/>
            </w:tcBorders>
            <w:shd w:val="clear" w:color="000000" w:fill="FFFFFF"/>
            <w:vAlign w:val="bottom"/>
            <w:hideMark/>
          </w:tcPr>
          <w:p w14:paraId="77FD1DA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4.75</w:t>
            </w:r>
          </w:p>
        </w:tc>
        <w:tc>
          <w:tcPr>
            <w:tcW w:w="933" w:type="dxa"/>
            <w:tcBorders>
              <w:top w:val="nil"/>
              <w:left w:val="nil"/>
              <w:bottom w:val="single" w:sz="4" w:space="0" w:color="auto"/>
              <w:right w:val="single" w:sz="4" w:space="0" w:color="auto"/>
            </w:tcBorders>
            <w:shd w:val="clear" w:color="000000" w:fill="FFFFFF"/>
            <w:vAlign w:val="bottom"/>
            <w:hideMark/>
          </w:tcPr>
          <w:p w14:paraId="4467325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0.662</w:t>
            </w:r>
          </w:p>
        </w:tc>
        <w:tc>
          <w:tcPr>
            <w:tcW w:w="860" w:type="dxa"/>
            <w:tcBorders>
              <w:top w:val="nil"/>
              <w:left w:val="nil"/>
              <w:bottom w:val="single" w:sz="4" w:space="0" w:color="auto"/>
              <w:right w:val="single" w:sz="4" w:space="0" w:color="auto"/>
            </w:tcBorders>
            <w:shd w:val="clear" w:color="000000" w:fill="FFFFFF"/>
            <w:vAlign w:val="bottom"/>
            <w:hideMark/>
          </w:tcPr>
          <w:p w14:paraId="4603D12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0.651</w:t>
            </w:r>
          </w:p>
        </w:tc>
        <w:tc>
          <w:tcPr>
            <w:tcW w:w="688" w:type="dxa"/>
            <w:tcBorders>
              <w:top w:val="nil"/>
              <w:left w:val="nil"/>
              <w:bottom w:val="single" w:sz="4" w:space="0" w:color="auto"/>
              <w:right w:val="single" w:sz="4" w:space="0" w:color="auto"/>
            </w:tcBorders>
            <w:shd w:val="clear" w:color="000000" w:fill="FFFFFF"/>
            <w:vAlign w:val="bottom"/>
            <w:hideMark/>
          </w:tcPr>
          <w:p w14:paraId="1B7BCE4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77A5AFC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2A55E07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-3.44</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B909696"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65D030B8"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20FE8BD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w:t>
            </w:r>
          </w:p>
        </w:tc>
        <w:tc>
          <w:tcPr>
            <w:tcW w:w="822" w:type="dxa"/>
            <w:vMerge/>
            <w:tcBorders>
              <w:top w:val="nil"/>
              <w:left w:val="single" w:sz="4" w:space="0" w:color="auto"/>
              <w:bottom w:val="single" w:sz="4" w:space="0" w:color="auto"/>
              <w:right w:val="single" w:sz="4" w:space="0" w:color="auto"/>
            </w:tcBorders>
            <w:vAlign w:val="center"/>
            <w:hideMark/>
          </w:tcPr>
          <w:p w14:paraId="6046D0E7"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17C9110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40</w:t>
            </w:r>
          </w:p>
        </w:tc>
        <w:tc>
          <w:tcPr>
            <w:tcW w:w="1100" w:type="dxa"/>
            <w:tcBorders>
              <w:top w:val="nil"/>
              <w:left w:val="nil"/>
              <w:bottom w:val="single" w:sz="4" w:space="0" w:color="auto"/>
              <w:right w:val="single" w:sz="4" w:space="0" w:color="auto"/>
            </w:tcBorders>
            <w:shd w:val="clear" w:color="000000" w:fill="FFFFFF"/>
            <w:vAlign w:val="bottom"/>
            <w:hideMark/>
          </w:tcPr>
          <w:p w14:paraId="179FDF1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0" w:type="dxa"/>
            <w:tcBorders>
              <w:top w:val="nil"/>
              <w:left w:val="nil"/>
              <w:bottom w:val="single" w:sz="4" w:space="0" w:color="auto"/>
              <w:right w:val="single" w:sz="4" w:space="0" w:color="auto"/>
            </w:tcBorders>
            <w:shd w:val="clear" w:color="000000" w:fill="FFFFFF"/>
            <w:vAlign w:val="bottom"/>
            <w:hideMark/>
          </w:tcPr>
          <w:p w14:paraId="6B3F28A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33" w:type="dxa"/>
            <w:tcBorders>
              <w:top w:val="nil"/>
              <w:left w:val="nil"/>
              <w:bottom w:val="single" w:sz="4" w:space="0" w:color="auto"/>
              <w:right w:val="single" w:sz="4" w:space="0" w:color="auto"/>
            </w:tcBorders>
            <w:shd w:val="clear" w:color="000000" w:fill="FFFFFF"/>
            <w:vAlign w:val="bottom"/>
            <w:hideMark/>
          </w:tcPr>
          <w:p w14:paraId="7106CB8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0.611</w:t>
            </w:r>
          </w:p>
        </w:tc>
        <w:tc>
          <w:tcPr>
            <w:tcW w:w="860" w:type="dxa"/>
            <w:tcBorders>
              <w:top w:val="nil"/>
              <w:left w:val="nil"/>
              <w:bottom w:val="single" w:sz="4" w:space="0" w:color="auto"/>
              <w:right w:val="single" w:sz="4" w:space="0" w:color="auto"/>
            </w:tcBorders>
            <w:shd w:val="clear" w:color="000000" w:fill="FFFFFF"/>
            <w:vAlign w:val="bottom"/>
            <w:hideMark/>
          </w:tcPr>
          <w:p w14:paraId="2CBB03D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0.654</w:t>
            </w:r>
          </w:p>
        </w:tc>
        <w:tc>
          <w:tcPr>
            <w:tcW w:w="688" w:type="dxa"/>
            <w:tcBorders>
              <w:top w:val="nil"/>
              <w:left w:val="nil"/>
              <w:bottom w:val="single" w:sz="4" w:space="0" w:color="auto"/>
              <w:right w:val="single" w:sz="4" w:space="0" w:color="auto"/>
            </w:tcBorders>
            <w:shd w:val="clear" w:color="000000" w:fill="FFFFFF"/>
            <w:vAlign w:val="bottom"/>
            <w:hideMark/>
          </w:tcPr>
          <w:p w14:paraId="1D8F041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129C5D3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13B0DAA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4.53</w:t>
            </w:r>
          </w:p>
        </w:tc>
        <w:tc>
          <w:tcPr>
            <w:tcW w:w="83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2C1F492" w14:textId="77777777" w:rsidR="00283877" w:rsidRPr="00207F03" w:rsidRDefault="00283877" w:rsidP="00BD5804">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283877" w:rsidRPr="00207F03" w14:paraId="1DF33935" w14:textId="77777777" w:rsidTr="00BD5804">
        <w:trPr>
          <w:gridAfter w:val="1"/>
          <w:wAfter w:w="6" w:type="dxa"/>
          <w:trHeight w:val="301"/>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7EE9FF1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6</w:t>
            </w:r>
          </w:p>
        </w:tc>
        <w:tc>
          <w:tcPr>
            <w:tcW w:w="822" w:type="dxa"/>
            <w:vMerge/>
            <w:tcBorders>
              <w:top w:val="nil"/>
              <w:left w:val="single" w:sz="4" w:space="0" w:color="auto"/>
              <w:bottom w:val="single" w:sz="4" w:space="0" w:color="auto"/>
              <w:right w:val="single" w:sz="4" w:space="0" w:color="auto"/>
            </w:tcBorders>
            <w:vAlign w:val="center"/>
            <w:hideMark/>
          </w:tcPr>
          <w:p w14:paraId="71EB72E3"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70A3596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70</w:t>
            </w:r>
          </w:p>
        </w:tc>
        <w:tc>
          <w:tcPr>
            <w:tcW w:w="1100" w:type="dxa"/>
            <w:tcBorders>
              <w:top w:val="nil"/>
              <w:left w:val="nil"/>
              <w:bottom w:val="single" w:sz="4" w:space="0" w:color="auto"/>
              <w:right w:val="single" w:sz="4" w:space="0" w:color="auto"/>
            </w:tcBorders>
            <w:shd w:val="clear" w:color="000000" w:fill="FFFFFF"/>
            <w:vAlign w:val="bottom"/>
            <w:hideMark/>
          </w:tcPr>
          <w:p w14:paraId="45A90C9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0" w:type="dxa"/>
            <w:tcBorders>
              <w:top w:val="nil"/>
              <w:left w:val="nil"/>
              <w:bottom w:val="single" w:sz="4" w:space="0" w:color="auto"/>
              <w:right w:val="single" w:sz="4" w:space="0" w:color="auto"/>
            </w:tcBorders>
            <w:shd w:val="clear" w:color="000000" w:fill="FFFFFF"/>
            <w:vAlign w:val="bottom"/>
            <w:hideMark/>
          </w:tcPr>
          <w:p w14:paraId="0155172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33" w:type="dxa"/>
            <w:tcBorders>
              <w:top w:val="nil"/>
              <w:left w:val="nil"/>
              <w:bottom w:val="single" w:sz="4" w:space="0" w:color="auto"/>
              <w:right w:val="single" w:sz="4" w:space="0" w:color="auto"/>
            </w:tcBorders>
            <w:shd w:val="clear" w:color="000000" w:fill="FFFFFF"/>
            <w:vAlign w:val="bottom"/>
            <w:hideMark/>
          </w:tcPr>
          <w:p w14:paraId="38654D1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0.614</w:t>
            </w:r>
          </w:p>
        </w:tc>
        <w:tc>
          <w:tcPr>
            <w:tcW w:w="860" w:type="dxa"/>
            <w:tcBorders>
              <w:top w:val="nil"/>
              <w:left w:val="nil"/>
              <w:bottom w:val="single" w:sz="4" w:space="0" w:color="auto"/>
              <w:right w:val="single" w:sz="4" w:space="0" w:color="auto"/>
            </w:tcBorders>
            <w:shd w:val="clear" w:color="000000" w:fill="FFFFFF"/>
            <w:vAlign w:val="bottom"/>
            <w:hideMark/>
          </w:tcPr>
          <w:p w14:paraId="214C429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0.654</w:t>
            </w:r>
          </w:p>
        </w:tc>
        <w:tc>
          <w:tcPr>
            <w:tcW w:w="688" w:type="dxa"/>
            <w:tcBorders>
              <w:top w:val="nil"/>
              <w:left w:val="nil"/>
              <w:bottom w:val="single" w:sz="4" w:space="0" w:color="auto"/>
              <w:right w:val="single" w:sz="4" w:space="0" w:color="auto"/>
            </w:tcBorders>
            <w:shd w:val="clear" w:color="000000" w:fill="FFFFFF"/>
            <w:vAlign w:val="bottom"/>
            <w:hideMark/>
          </w:tcPr>
          <w:p w14:paraId="05A3F6E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7E44819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252B7C9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4.06</w:t>
            </w:r>
          </w:p>
        </w:tc>
        <w:tc>
          <w:tcPr>
            <w:tcW w:w="83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0581390" w14:textId="77777777" w:rsidR="00283877" w:rsidRPr="00207F03" w:rsidRDefault="00283877" w:rsidP="00BD5804">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283877" w:rsidRPr="00207F03" w14:paraId="6F6D3429"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16E65B1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7</w:t>
            </w:r>
          </w:p>
        </w:tc>
        <w:tc>
          <w:tcPr>
            <w:tcW w:w="822" w:type="dxa"/>
            <w:vMerge/>
            <w:tcBorders>
              <w:top w:val="nil"/>
              <w:left w:val="single" w:sz="4" w:space="0" w:color="auto"/>
              <w:bottom w:val="single" w:sz="4" w:space="0" w:color="auto"/>
              <w:right w:val="single" w:sz="4" w:space="0" w:color="auto"/>
            </w:tcBorders>
            <w:vAlign w:val="center"/>
            <w:hideMark/>
          </w:tcPr>
          <w:p w14:paraId="1E40EA48"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3B6881B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1100" w:type="dxa"/>
            <w:tcBorders>
              <w:top w:val="nil"/>
              <w:left w:val="nil"/>
              <w:bottom w:val="single" w:sz="4" w:space="0" w:color="auto"/>
              <w:right w:val="single" w:sz="4" w:space="0" w:color="auto"/>
            </w:tcBorders>
            <w:shd w:val="clear" w:color="000000" w:fill="FFFFFF"/>
            <w:vAlign w:val="bottom"/>
            <w:hideMark/>
          </w:tcPr>
          <w:p w14:paraId="3345B7E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0" w:type="dxa"/>
            <w:tcBorders>
              <w:top w:val="nil"/>
              <w:left w:val="nil"/>
              <w:bottom w:val="single" w:sz="4" w:space="0" w:color="auto"/>
              <w:right w:val="single" w:sz="4" w:space="0" w:color="auto"/>
            </w:tcBorders>
            <w:shd w:val="clear" w:color="000000" w:fill="FFFFFF"/>
            <w:vAlign w:val="bottom"/>
            <w:hideMark/>
          </w:tcPr>
          <w:p w14:paraId="14ACF20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33" w:type="dxa"/>
            <w:tcBorders>
              <w:top w:val="nil"/>
              <w:left w:val="nil"/>
              <w:bottom w:val="single" w:sz="4" w:space="0" w:color="auto"/>
              <w:right w:val="single" w:sz="4" w:space="0" w:color="auto"/>
            </w:tcBorders>
            <w:shd w:val="clear" w:color="000000" w:fill="FFFFFF"/>
            <w:vAlign w:val="bottom"/>
            <w:hideMark/>
          </w:tcPr>
          <w:p w14:paraId="49CD0F7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0.671</w:t>
            </w:r>
          </w:p>
        </w:tc>
        <w:tc>
          <w:tcPr>
            <w:tcW w:w="860" w:type="dxa"/>
            <w:tcBorders>
              <w:top w:val="nil"/>
              <w:left w:val="nil"/>
              <w:bottom w:val="single" w:sz="4" w:space="0" w:color="auto"/>
              <w:right w:val="single" w:sz="4" w:space="0" w:color="auto"/>
            </w:tcBorders>
            <w:shd w:val="clear" w:color="000000" w:fill="FFFFFF"/>
            <w:vAlign w:val="bottom"/>
            <w:hideMark/>
          </w:tcPr>
          <w:p w14:paraId="5AD63E4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0.695</w:t>
            </w:r>
          </w:p>
        </w:tc>
        <w:tc>
          <w:tcPr>
            <w:tcW w:w="688" w:type="dxa"/>
            <w:tcBorders>
              <w:top w:val="nil"/>
              <w:left w:val="nil"/>
              <w:bottom w:val="single" w:sz="4" w:space="0" w:color="auto"/>
              <w:right w:val="single" w:sz="4" w:space="0" w:color="auto"/>
            </w:tcBorders>
            <w:shd w:val="clear" w:color="000000" w:fill="FFFFFF"/>
            <w:vAlign w:val="bottom"/>
            <w:hideMark/>
          </w:tcPr>
          <w:p w14:paraId="6820675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3E2A236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719C8D8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-4.84</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DEEDBA6"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788D2062"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4B77065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8</w:t>
            </w:r>
          </w:p>
        </w:tc>
        <w:tc>
          <w:tcPr>
            <w:tcW w:w="822" w:type="dxa"/>
            <w:vMerge/>
            <w:tcBorders>
              <w:top w:val="nil"/>
              <w:left w:val="single" w:sz="4" w:space="0" w:color="auto"/>
              <w:bottom w:val="single" w:sz="4" w:space="0" w:color="auto"/>
              <w:right w:val="single" w:sz="4" w:space="0" w:color="auto"/>
            </w:tcBorders>
            <w:vAlign w:val="center"/>
            <w:hideMark/>
          </w:tcPr>
          <w:p w14:paraId="303A7AB1"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4E81984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00" w:type="dxa"/>
            <w:tcBorders>
              <w:top w:val="nil"/>
              <w:left w:val="nil"/>
              <w:bottom w:val="single" w:sz="4" w:space="0" w:color="auto"/>
              <w:right w:val="single" w:sz="4" w:space="0" w:color="auto"/>
            </w:tcBorders>
            <w:shd w:val="clear" w:color="000000" w:fill="FFFFFF"/>
            <w:vAlign w:val="bottom"/>
            <w:hideMark/>
          </w:tcPr>
          <w:p w14:paraId="5CBC2D5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0" w:type="dxa"/>
            <w:tcBorders>
              <w:top w:val="nil"/>
              <w:left w:val="nil"/>
              <w:bottom w:val="single" w:sz="4" w:space="0" w:color="auto"/>
              <w:right w:val="single" w:sz="4" w:space="0" w:color="auto"/>
            </w:tcBorders>
            <w:shd w:val="clear" w:color="000000" w:fill="FFFFFF"/>
            <w:vAlign w:val="bottom"/>
            <w:hideMark/>
          </w:tcPr>
          <w:p w14:paraId="3A254AD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33" w:type="dxa"/>
            <w:tcBorders>
              <w:top w:val="nil"/>
              <w:left w:val="nil"/>
              <w:bottom w:val="single" w:sz="4" w:space="0" w:color="auto"/>
              <w:right w:val="single" w:sz="4" w:space="0" w:color="auto"/>
            </w:tcBorders>
            <w:shd w:val="clear" w:color="000000" w:fill="FFFFFF"/>
            <w:vAlign w:val="bottom"/>
            <w:hideMark/>
          </w:tcPr>
          <w:p w14:paraId="43B5C05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0.659</w:t>
            </w:r>
          </w:p>
        </w:tc>
        <w:tc>
          <w:tcPr>
            <w:tcW w:w="860" w:type="dxa"/>
            <w:tcBorders>
              <w:top w:val="nil"/>
              <w:left w:val="nil"/>
              <w:bottom w:val="single" w:sz="4" w:space="0" w:color="auto"/>
              <w:right w:val="single" w:sz="4" w:space="0" w:color="auto"/>
            </w:tcBorders>
            <w:shd w:val="clear" w:color="000000" w:fill="FFFFFF"/>
            <w:vAlign w:val="bottom"/>
            <w:hideMark/>
          </w:tcPr>
          <w:p w14:paraId="2EA0FBC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0.695</w:t>
            </w:r>
          </w:p>
        </w:tc>
        <w:tc>
          <w:tcPr>
            <w:tcW w:w="688" w:type="dxa"/>
            <w:tcBorders>
              <w:top w:val="nil"/>
              <w:left w:val="nil"/>
              <w:bottom w:val="single" w:sz="4" w:space="0" w:color="auto"/>
              <w:right w:val="single" w:sz="4" w:space="0" w:color="auto"/>
            </w:tcBorders>
            <w:shd w:val="clear" w:color="000000" w:fill="FFFFFF"/>
            <w:vAlign w:val="bottom"/>
            <w:hideMark/>
          </w:tcPr>
          <w:p w14:paraId="70E8259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14F7B87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7E6CDBE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-2.97</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13C7CD1"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08C8F602"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5920543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9</w:t>
            </w:r>
          </w:p>
        </w:tc>
        <w:tc>
          <w:tcPr>
            <w:tcW w:w="822" w:type="dxa"/>
            <w:vMerge/>
            <w:tcBorders>
              <w:top w:val="nil"/>
              <w:left w:val="single" w:sz="4" w:space="0" w:color="auto"/>
              <w:bottom w:val="single" w:sz="4" w:space="0" w:color="auto"/>
              <w:right w:val="single" w:sz="4" w:space="0" w:color="auto"/>
            </w:tcBorders>
            <w:vAlign w:val="center"/>
            <w:hideMark/>
          </w:tcPr>
          <w:p w14:paraId="484BFC07"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261072E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1100" w:type="dxa"/>
            <w:tcBorders>
              <w:top w:val="nil"/>
              <w:left w:val="nil"/>
              <w:bottom w:val="single" w:sz="4" w:space="0" w:color="auto"/>
              <w:right w:val="single" w:sz="4" w:space="0" w:color="auto"/>
            </w:tcBorders>
            <w:shd w:val="clear" w:color="000000" w:fill="FFFFFF"/>
            <w:vAlign w:val="bottom"/>
            <w:hideMark/>
          </w:tcPr>
          <w:p w14:paraId="60150A5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0" w:type="dxa"/>
            <w:tcBorders>
              <w:top w:val="nil"/>
              <w:left w:val="nil"/>
              <w:bottom w:val="single" w:sz="4" w:space="0" w:color="auto"/>
              <w:right w:val="single" w:sz="4" w:space="0" w:color="auto"/>
            </w:tcBorders>
            <w:shd w:val="clear" w:color="000000" w:fill="FFFFFF"/>
            <w:vAlign w:val="bottom"/>
            <w:hideMark/>
          </w:tcPr>
          <w:p w14:paraId="223B9B0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33" w:type="dxa"/>
            <w:tcBorders>
              <w:top w:val="nil"/>
              <w:left w:val="nil"/>
              <w:bottom w:val="single" w:sz="4" w:space="0" w:color="auto"/>
              <w:right w:val="single" w:sz="4" w:space="0" w:color="auto"/>
            </w:tcBorders>
            <w:shd w:val="clear" w:color="000000" w:fill="FFFFFF"/>
            <w:vAlign w:val="bottom"/>
            <w:hideMark/>
          </w:tcPr>
          <w:p w14:paraId="63B838E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0.663</w:t>
            </w:r>
          </w:p>
        </w:tc>
        <w:tc>
          <w:tcPr>
            <w:tcW w:w="860" w:type="dxa"/>
            <w:tcBorders>
              <w:top w:val="nil"/>
              <w:left w:val="nil"/>
              <w:bottom w:val="single" w:sz="4" w:space="0" w:color="auto"/>
              <w:right w:val="single" w:sz="4" w:space="0" w:color="auto"/>
            </w:tcBorders>
            <w:shd w:val="clear" w:color="000000" w:fill="FFFFFF"/>
            <w:vAlign w:val="bottom"/>
            <w:hideMark/>
          </w:tcPr>
          <w:p w14:paraId="2D6D024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0.695</w:t>
            </w:r>
          </w:p>
        </w:tc>
        <w:tc>
          <w:tcPr>
            <w:tcW w:w="688" w:type="dxa"/>
            <w:tcBorders>
              <w:top w:val="nil"/>
              <w:left w:val="nil"/>
              <w:bottom w:val="single" w:sz="4" w:space="0" w:color="auto"/>
              <w:right w:val="single" w:sz="4" w:space="0" w:color="auto"/>
            </w:tcBorders>
            <w:shd w:val="clear" w:color="000000" w:fill="FFFFFF"/>
            <w:vAlign w:val="bottom"/>
            <w:hideMark/>
          </w:tcPr>
          <w:p w14:paraId="49FDA61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22D914E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7D0387E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-3.59</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B81ACA5"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5E0C090B" w14:textId="77777777" w:rsidTr="00BD5804">
        <w:trPr>
          <w:gridAfter w:val="1"/>
          <w:wAfter w:w="6" w:type="dxa"/>
          <w:trHeight w:val="301"/>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209269D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10</w:t>
            </w:r>
          </w:p>
        </w:tc>
        <w:tc>
          <w:tcPr>
            <w:tcW w:w="822" w:type="dxa"/>
            <w:vMerge/>
            <w:tcBorders>
              <w:top w:val="nil"/>
              <w:left w:val="single" w:sz="4" w:space="0" w:color="auto"/>
              <w:bottom w:val="single" w:sz="4" w:space="0" w:color="auto"/>
              <w:right w:val="single" w:sz="4" w:space="0" w:color="auto"/>
            </w:tcBorders>
            <w:vAlign w:val="center"/>
            <w:hideMark/>
          </w:tcPr>
          <w:p w14:paraId="2BF24E85"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09BB04C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25</w:t>
            </w:r>
          </w:p>
        </w:tc>
        <w:tc>
          <w:tcPr>
            <w:tcW w:w="1100" w:type="dxa"/>
            <w:tcBorders>
              <w:top w:val="nil"/>
              <w:left w:val="nil"/>
              <w:bottom w:val="single" w:sz="4" w:space="0" w:color="auto"/>
              <w:right w:val="single" w:sz="4" w:space="0" w:color="auto"/>
            </w:tcBorders>
            <w:shd w:val="clear" w:color="000000" w:fill="FFFFFF"/>
            <w:vAlign w:val="bottom"/>
            <w:hideMark/>
          </w:tcPr>
          <w:p w14:paraId="66B2420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0" w:type="dxa"/>
            <w:tcBorders>
              <w:top w:val="nil"/>
              <w:left w:val="nil"/>
              <w:bottom w:val="single" w:sz="4" w:space="0" w:color="auto"/>
              <w:right w:val="single" w:sz="4" w:space="0" w:color="auto"/>
            </w:tcBorders>
            <w:shd w:val="clear" w:color="000000" w:fill="FFFFFF"/>
            <w:vAlign w:val="bottom"/>
            <w:hideMark/>
          </w:tcPr>
          <w:p w14:paraId="5F9C895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33" w:type="dxa"/>
            <w:tcBorders>
              <w:top w:val="nil"/>
              <w:left w:val="nil"/>
              <w:bottom w:val="single" w:sz="4" w:space="0" w:color="auto"/>
              <w:right w:val="single" w:sz="4" w:space="0" w:color="auto"/>
            </w:tcBorders>
            <w:shd w:val="clear" w:color="000000" w:fill="FFFFFF"/>
            <w:vAlign w:val="bottom"/>
            <w:hideMark/>
          </w:tcPr>
          <w:p w14:paraId="134DDDA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0.708</w:t>
            </w:r>
          </w:p>
        </w:tc>
        <w:tc>
          <w:tcPr>
            <w:tcW w:w="860" w:type="dxa"/>
            <w:tcBorders>
              <w:top w:val="nil"/>
              <w:left w:val="nil"/>
              <w:bottom w:val="single" w:sz="4" w:space="0" w:color="auto"/>
              <w:right w:val="single" w:sz="4" w:space="0" w:color="auto"/>
            </w:tcBorders>
            <w:shd w:val="clear" w:color="000000" w:fill="FFFFFF"/>
            <w:vAlign w:val="bottom"/>
            <w:hideMark/>
          </w:tcPr>
          <w:p w14:paraId="2D3CD34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0.695</w:t>
            </w:r>
          </w:p>
        </w:tc>
        <w:tc>
          <w:tcPr>
            <w:tcW w:w="688" w:type="dxa"/>
            <w:tcBorders>
              <w:top w:val="nil"/>
              <w:left w:val="nil"/>
              <w:bottom w:val="single" w:sz="4" w:space="0" w:color="auto"/>
              <w:right w:val="single" w:sz="4" w:space="0" w:color="auto"/>
            </w:tcBorders>
            <w:shd w:val="clear" w:color="000000" w:fill="FFFFFF"/>
            <w:vAlign w:val="bottom"/>
            <w:hideMark/>
          </w:tcPr>
          <w:p w14:paraId="1181A6C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35E705C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7AD601C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-2.34</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F0E2E1D"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26F9FD7C"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0EC3C43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11</w:t>
            </w:r>
          </w:p>
        </w:tc>
        <w:tc>
          <w:tcPr>
            <w:tcW w:w="822" w:type="dxa"/>
            <w:vMerge/>
            <w:tcBorders>
              <w:top w:val="nil"/>
              <w:left w:val="single" w:sz="4" w:space="0" w:color="auto"/>
              <w:bottom w:val="single" w:sz="4" w:space="0" w:color="auto"/>
              <w:right w:val="single" w:sz="4" w:space="0" w:color="auto"/>
            </w:tcBorders>
            <w:vAlign w:val="center"/>
            <w:hideMark/>
          </w:tcPr>
          <w:p w14:paraId="074C1874"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0D52C7C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40</w:t>
            </w:r>
          </w:p>
        </w:tc>
        <w:tc>
          <w:tcPr>
            <w:tcW w:w="1100" w:type="dxa"/>
            <w:tcBorders>
              <w:top w:val="nil"/>
              <w:left w:val="nil"/>
              <w:bottom w:val="single" w:sz="4" w:space="0" w:color="auto"/>
              <w:right w:val="single" w:sz="4" w:space="0" w:color="auto"/>
            </w:tcBorders>
            <w:shd w:val="clear" w:color="000000" w:fill="FFFFFF"/>
            <w:vAlign w:val="bottom"/>
            <w:hideMark/>
          </w:tcPr>
          <w:p w14:paraId="3BC6C22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0" w:type="dxa"/>
            <w:tcBorders>
              <w:top w:val="nil"/>
              <w:left w:val="nil"/>
              <w:bottom w:val="single" w:sz="4" w:space="0" w:color="auto"/>
              <w:right w:val="single" w:sz="4" w:space="0" w:color="auto"/>
            </w:tcBorders>
            <w:shd w:val="clear" w:color="000000" w:fill="FFFFFF"/>
            <w:vAlign w:val="bottom"/>
            <w:hideMark/>
          </w:tcPr>
          <w:p w14:paraId="5313607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33" w:type="dxa"/>
            <w:tcBorders>
              <w:top w:val="nil"/>
              <w:left w:val="nil"/>
              <w:bottom w:val="single" w:sz="4" w:space="0" w:color="auto"/>
              <w:right w:val="single" w:sz="4" w:space="0" w:color="auto"/>
            </w:tcBorders>
            <w:shd w:val="clear" w:color="000000" w:fill="FFFFFF"/>
            <w:vAlign w:val="bottom"/>
            <w:hideMark/>
          </w:tcPr>
          <w:p w14:paraId="29683FD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0.66</w:t>
            </w:r>
          </w:p>
        </w:tc>
        <w:tc>
          <w:tcPr>
            <w:tcW w:w="860" w:type="dxa"/>
            <w:tcBorders>
              <w:top w:val="nil"/>
              <w:left w:val="nil"/>
              <w:bottom w:val="single" w:sz="4" w:space="0" w:color="auto"/>
              <w:right w:val="single" w:sz="4" w:space="0" w:color="auto"/>
            </w:tcBorders>
            <w:shd w:val="clear" w:color="000000" w:fill="FFFFFF"/>
            <w:vAlign w:val="bottom"/>
            <w:hideMark/>
          </w:tcPr>
          <w:p w14:paraId="1F671FE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0.695</w:t>
            </w:r>
          </w:p>
        </w:tc>
        <w:tc>
          <w:tcPr>
            <w:tcW w:w="688" w:type="dxa"/>
            <w:tcBorders>
              <w:top w:val="nil"/>
              <w:left w:val="nil"/>
              <w:bottom w:val="single" w:sz="4" w:space="0" w:color="auto"/>
              <w:right w:val="single" w:sz="4" w:space="0" w:color="auto"/>
            </w:tcBorders>
            <w:shd w:val="clear" w:color="000000" w:fill="FFFFFF"/>
            <w:vAlign w:val="bottom"/>
            <w:hideMark/>
          </w:tcPr>
          <w:p w14:paraId="523FF59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7ABCF0A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3D681D5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-3.13</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3B60B6"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7E9D35BE"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5F7E4FF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w:t>
            </w:r>
          </w:p>
        </w:tc>
        <w:tc>
          <w:tcPr>
            <w:tcW w:w="822" w:type="dxa"/>
            <w:vMerge/>
            <w:tcBorders>
              <w:top w:val="nil"/>
              <w:left w:val="single" w:sz="4" w:space="0" w:color="auto"/>
              <w:bottom w:val="single" w:sz="4" w:space="0" w:color="auto"/>
              <w:right w:val="single" w:sz="4" w:space="0" w:color="auto"/>
            </w:tcBorders>
            <w:vAlign w:val="center"/>
            <w:hideMark/>
          </w:tcPr>
          <w:p w14:paraId="0BCDBED9"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6F1F4CB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70</w:t>
            </w:r>
          </w:p>
        </w:tc>
        <w:tc>
          <w:tcPr>
            <w:tcW w:w="1100" w:type="dxa"/>
            <w:tcBorders>
              <w:top w:val="nil"/>
              <w:left w:val="nil"/>
              <w:bottom w:val="single" w:sz="4" w:space="0" w:color="auto"/>
              <w:right w:val="single" w:sz="4" w:space="0" w:color="auto"/>
            </w:tcBorders>
            <w:shd w:val="clear" w:color="000000" w:fill="FFFFFF"/>
            <w:vAlign w:val="bottom"/>
            <w:hideMark/>
          </w:tcPr>
          <w:p w14:paraId="1ECE158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0" w:type="dxa"/>
            <w:tcBorders>
              <w:top w:val="nil"/>
              <w:left w:val="nil"/>
              <w:bottom w:val="single" w:sz="4" w:space="0" w:color="auto"/>
              <w:right w:val="single" w:sz="4" w:space="0" w:color="auto"/>
            </w:tcBorders>
            <w:shd w:val="clear" w:color="000000" w:fill="FFFFFF"/>
            <w:vAlign w:val="bottom"/>
            <w:hideMark/>
          </w:tcPr>
          <w:p w14:paraId="631D370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33" w:type="dxa"/>
            <w:tcBorders>
              <w:top w:val="nil"/>
              <w:left w:val="nil"/>
              <w:bottom w:val="single" w:sz="4" w:space="0" w:color="auto"/>
              <w:right w:val="single" w:sz="4" w:space="0" w:color="auto"/>
            </w:tcBorders>
            <w:shd w:val="clear" w:color="000000" w:fill="FFFFFF"/>
            <w:vAlign w:val="bottom"/>
            <w:hideMark/>
          </w:tcPr>
          <w:p w14:paraId="72D611D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0.66</w:t>
            </w:r>
          </w:p>
        </w:tc>
        <w:tc>
          <w:tcPr>
            <w:tcW w:w="860" w:type="dxa"/>
            <w:tcBorders>
              <w:top w:val="nil"/>
              <w:left w:val="nil"/>
              <w:bottom w:val="single" w:sz="4" w:space="0" w:color="auto"/>
              <w:right w:val="single" w:sz="4" w:space="0" w:color="auto"/>
            </w:tcBorders>
            <w:shd w:val="clear" w:color="000000" w:fill="FFFFFF"/>
            <w:vAlign w:val="bottom"/>
            <w:hideMark/>
          </w:tcPr>
          <w:p w14:paraId="197650D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0.695</w:t>
            </w:r>
          </w:p>
        </w:tc>
        <w:tc>
          <w:tcPr>
            <w:tcW w:w="688" w:type="dxa"/>
            <w:tcBorders>
              <w:top w:val="nil"/>
              <w:left w:val="nil"/>
              <w:bottom w:val="single" w:sz="4" w:space="0" w:color="auto"/>
              <w:right w:val="single" w:sz="4" w:space="0" w:color="auto"/>
            </w:tcBorders>
            <w:shd w:val="clear" w:color="000000" w:fill="FFFFFF"/>
            <w:vAlign w:val="bottom"/>
            <w:hideMark/>
          </w:tcPr>
          <w:p w14:paraId="6B0776A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185FFA3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350F4BD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-3.13</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6DCC5CE"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0D76633C" w14:textId="77777777" w:rsidTr="00BD5804">
        <w:trPr>
          <w:gridAfter w:val="1"/>
          <w:wAfter w:w="6" w:type="dxa"/>
          <w:trHeight w:val="301"/>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7023A5E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w:t>
            </w:r>
          </w:p>
        </w:tc>
        <w:tc>
          <w:tcPr>
            <w:tcW w:w="822" w:type="dxa"/>
            <w:vMerge/>
            <w:tcBorders>
              <w:top w:val="nil"/>
              <w:left w:val="single" w:sz="4" w:space="0" w:color="auto"/>
              <w:bottom w:val="single" w:sz="4" w:space="0" w:color="auto"/>
              <w:right w:val="single" w:sz="4" w:space="0" w:color="auto"/>
            </w:tcBorders>
            <w:vAlign w:val="center"/>
            <w:hideMark/>
          </w:tcPr>
          <w:p w14:paraId="22A117CB"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191A7E1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1100" w:type="dxa"/>
            <w:tcBorders>
              <w:top w:val="nil"/>
              <w:left w:val="nil"/>
              <w:bottom w:val="single" w:sz="4" w:space="0" w:color="auto"/>
              <w:right w:val="single" w:sz="4" w:space="0" w:color="auto"/>
            </w:tcBorders>
            <w:shd w:val="clear" w:color="000000" w:fill="FFFFFF"/>
            <w:vAlign w:val="bottom"/>
            <w:hideMark/>
          </w:tcPr>
          <w:p w14:paraId="286527A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0" w:type="dxa"/>
            <w:tcBorders>
              <w:top w:val="nil"/>
              <w:left w:val="nil"/>
              <w:bottom w:val="single" w:sz="4" w:space="0" w:color="auto"/>
              <w:right w:val="single" w:sz="4" w:space="0" w:color="auto"/>
            </w:tcBorders>
            <w:shd w:val="clear" w:color="000000" w:fill="FFFFFF"/>
            <w:vAlign w:val="bottom"/>
            <w:hideMark/>
          </w:tcPr>
          <w:p w14:paraId="4BAF1AF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33" w:type="dxa"/>
            <w:tcBorders>
              <w:top w:val="nil"/>
              <w:left w:val="nil"/>
              <w:bottom w:val="single" w:sz="4" w:space="0" w:color="auto"/>
              <w:right w:val="single" w:sz="4" w:space="0" w:color="auto"/>
            </w:tcBorders>
            <w:shd w:val="clear" w:color="000000" w:fill="FFFFFF"/>
            <w:vAlign w:val="bottom"/>
            <w:hideMark/>
          </w:tcPr>
          <w:p w14:paraId="17A9714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0.693</w:t>
            </w:r>
          </w:p>
        </w:tc>
        <w:tc>
          <w:tcPr>
            <w:tcW w:w="860" w:type="dxa"/>
            <w:tcBorders>
              <w:top w:val="nil"/>
              <w:left w:val="nil"/>
              <w:bottom w:val="single" w:sz="4" w:space="0" w:color="auto"/>
              <w:right w:val="single" w:sz="4" w:space="0" w:color="auto"/>
            </w:tcBorders>
            <w:shd w:val="clear" w:color="000000" w:fill="FFFFFF"/>
            <w:vAlign w:val="bottom"/>
            <w:hideMark/>
          </w:tcPr>
          <w:p w14:paraId="5A6AC56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0.724</w:t>
            </w:r>
          </w:p>
        </w:tc>
        <w:tc>
          <w:tcPr>
            <w:tcW w:w="688" w:type="dxa"/>
            <w:tcBorders>
              <w:top w:val="nil"/>
              <w:left w:val="nil"/>
              <w:bottom w:val="single" w:sz="4" w:space="0" w:color="auto"/>
              <w:right w:val="single" w:sz="4" w:space="0" w:color="auto"/>
            </w:tcBorders>
            <w:shd w:val="clear" w:color="000000" w:fill="FFFFFF"/>
            <w:vAlign w:val="bottom"/>
            <w:hideMark/>
          </w:tcPr>
          <w:p w14:paraId="4D248EE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0E8B4FD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1182EB1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-4.41</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68167C2"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407F5D55" w14:textId="77777777" w:rsidTr="00BD5804">
        <w:trPr>
          <w:gridAfter w:val="1"/>
          <w:wAfter w:w="6" w:type="dxa"/>
          <w:trHeight w:val="301"/>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11C99B8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w:t>
            </w:r>
          </w:p>
        </w:tc>
        <w:tc>
          <w:tcPr>
            <w:tcW w:w="822" w:type="dxa"/>
            <w:vMerge/>
            <w:tcBorders>
              <w:top w:val="nil"/>
              <w:left w:val="single" w:sz="4" w:space="0" w:color="auto"/>
              <w:bottom w:val="single" w:sz="4" w:space="0" w:color="auto"/>
              <w:right w:val="single" w:sz="4" w:space="0" w:color="auto"/>
            </w:tcBorders>
            <w:vAlign w:val="center"/>
            <w:hideMark/>
          </w:tcPr>
          <w:p w14:paraId="7E60AD15"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5DDD086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00" w:type="dxa"/>
            <w:tcBorders>
              <w:top w:val="nil"/>
              <w:left w:val="nil"/>
              <w:bottom w:val="single" w:sz="4" w:space="0" w:color="auto"/>
              <w:right w:val="single" w:sz="4" w:space="0" w:color="auto"/>
            </w:tcBorders>
            <w:shd w:val="clear" w:color="000000" w:fill="FFFFFF"/>
            <w:vAlign w:val="bottom"/>
            <w:hideMark/>
          </w:tcPr>
          <w:p w14:paraId="0398F29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0" w:type="dxa"/>
            <w:tcBorders>
              <w:top w:val="nil"/>
              <w:left w:val="nil"/>
              <w:bottom w:val="single" w:sz="4" w:space="0" w:color="auto"/>
              <w:right w:val="single" w:sz="4" w:space="0" w:color="auto"/>
            </w:tcBorders>
            <w:shd w:val="clear" w:color="000000" w:fill="FFFFFF"/>
            <w:vAlign w:val="bottom"/>
            <w:hideMark/>
          </w:tcPr>
          <w:p w14:paraId="1D9EB4F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33" w:type="dxa"/>
            <w:tcBorders>
              <w:top w:val="nil"/>
              <w:left w:val="nil"/>
              <w:bottom w:val="single" w:sz="4" w:space="0" w:color="auto"/>
              <w:right w:val="single" w:sz="4" w:space="0" w:color="auto"/>
            </w:tcBorders>
            <w:shd w:val="clear" w:color="000000" w:fill="FFFFFF"/>
            <w:vAlign w:val="bottom"/>
            <w:hideMark/>
          </w:tcPr>
          <w:p w14:paraId="6C92219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0.686</w:t>
            </w:r>
          </w:p>
        </w:tc>
        <w:tc>
          <w:tcPr>
            <w:tcW w:w="860" w:type="dxa"/>
            <w:tcBorders>
              <w:top w:val="nil"/>
              <w:left w:val="nil"/>
              <w:bottom w:val="single" w:sz="4" w:space="0" w:color="auto"/>
              <w:right w:val="single" w:sz="4" w:space="0" w:color="auto"/>
            </w:tcBorders>
            <w:shd w:val="clear" w:color="000000" w:fill="FFFFFF"/>
            <w:vAlign w:val="bottom"/>
            <w:hideMark/>
          </w:tcPr>
          <w:p w14:paraId="3D200D0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0.724</w:t>
            </w:r>
          </w:p>
        </w:tc>
        <w:tc>
          <w:tcPr>
            <w:tcW w:w="688" w:type="dxa"/>
            <w:tcBorders>
              <w:top w:val="nil"/>
              <w:left w:val="nil"/>
              <w:bottom w:val="single" w:sz="4" w:space="0" w:color="auto"/>
              <w:right w:val="single" w:sz="4" w:space="0" w:color="auto"/>
            </w:tcBorders>
            <w:shd w:val="clear" w:color="000000" w:fill="FFFFFF"/>
            <w:vAlign w:val="bottom"/>
            <w:hideMark/>
          </w:tcPr>
          <w:p w14:paraId="11A0979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58E451B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4A20063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-5.38</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99A536D"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22757B30" w14:textId="77777777" w:rsidTr="00BD5804">
        <w:trPr>
          <w:gridAfter w:val="1"/>
          <w:wAfter w:w="6" w:type="dxa"/>
          <w:trHeight w:val="301"/>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712C4C7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15</w:t>
            </w:r>
          </w:p>
        </w:tc>
        <w:tc>
          <w:tcPr>
            <w:tcW w:w="822" w:type="dxa"/>
            <w:vMerge/>
            <w:tcBorders>
              <w:top w:val="nil"/>
              <w:left w:val="single" w:sz="4" w:space="0" w:color="auto"/>
              <w:bottom w:val="single" w:sz="4" w:space="0" w:color="auto"/>
              <w:right w:val="single" w:sz="4" w:space="0" w:color="auto"/>
            </w:tcBorders>
            <w:vAlign w:val="center"/>
            <w:hideMark/>
          </w:tcPr>
          <w:p w14:paraId="4B7E28C1"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41EE3E8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1100" w:type="dxa"/>
            <w:tcBorders>
              <w:top w:val="nil"/>
              <w:left w:val="nil"/>
              <w:bottom w:val="single" w:sz="4" w:space="0" w:color="auto"/>
              <w:right w:val="single" w:sz="4" w:space="0" w:color="auto"/>
            </w:tcBorders>
            <w:shd w:val="clear" w:color="000000" w:fill="FFFFFF"/>
            <w:vAlign w:val="bottom"/>
            <w:hideMark/>
          </w:tcPr>
          <w:p w14:paraId="6BE135F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0" w:type="dxa"/>
            <w:tcBorders>
              <w:top w:val="nil"/>
              <w:left w:val="nil"/>
              <w:bottom w:val="single" w:sz="4" w:space="0" w:color="auto"/>
              <w:right w:val="single" w:sz="4" w:space="0" w:color="auto"/>
            </w:tcBorders>
            <w:shd w:val="clear" w:color="000000" w:fill="FFFFFF"/>
            <w:vAlign w:val="bottom"/>
            <w:hideMark/>
          </w:tcPr>
          <w:p w14:paraId="39DFAFF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33" w:type="dxa"/>
            <w:tcBorders>
              <w:top w:val="nil"/>
              <w:left w:val="nil"/>
              <w:bottom w:val="single" w:sz="4" w:space="0" w:color="auto"/>
              <w:right w:val="single" w:sz="4" w:space="0" w:color="auto"/>
            </w:tcBorders>
            <w:shd w:val="clear" w:color="000000" w:fill="FFFFFF"/>
            <w:vAlign w:val="bottom"/>
            <w:hideMark/>
          </w:tcPr>
          <w:p w14:paraId="556ED7A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0.681</w:t>
            </w:r>
          </w:p>
        </w:tc>
        <w:tc>
          <w:tcPr>
            <w:tcW w:w="860" w:type="dxa"/>
            <w:tcBorders>
              <w:top w:val="nil"/>
              <w:left w:val="nil"/>
              <w:bottom w:val="single" w:sz="4" w:space="0" w:color="auto"/>
              <w:right w:val="single" w:sz="4" w:space="0" w:color="auto"/>
            </w:tcBorders>
            <w:shd w:val="clear" w:color="000000" w:fill="FFFFFF"/>
            <w:vAlign w:val="bottom"/>
            <w:hideMark/>
          </w:tcPr>
          <w:p w14:paraId="1854B0C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0.724</w:t>
            </w:r>
          </w:p>
        </w:tc>
        <w:tc>
          <w:tcPr>
            <w:tcW w:w="688" w:type="dxa"/>
            <w:tcBorders>
              <w:top w:val="nil"/>
              <w:left w:val="nil"/>
              <w:bottom w:val="single" w:sz="4" w:space="0" w:color="auto"/>
              <w:right w:val="single" w:sz="4" w:space="0" w:color="auto"/>
            </w:tcBorders>
            <w:shd w:val="clear" w:color="000000" w:fill="FFFFFF"/>
            <w:vAlign w:val="bottom"/>
            <w:hideMark/>
          </w:tcPr>
          <w:p w14:paraId="040DE31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23CC957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7A8E8FA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-6.07</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A29036E"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0957305E"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1003AD5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16</w:t>
            </w:r>
          </w:p>
        </w:tc>
        <w:tc>
          <w:tcPr>
            <w:tcW w:w="822" w:type="dxa"/>
            <w:vMerge/>
            <w:tcBorders>
              <w:top w:val="nil"/>
              <w:left w:val="single" w:sz="4" w:space="0" w:color="auto"/>
              <w:bottom w:val="single" w:sz="4" w:space="0" w:color="auto"/>
              <w:right w:val="single" w:sz="4" w:space="0" w:color="auto"/>
            </w:tcBorders>
            <w:vAlign w:val="center"/>
            <w:hideMark/>
          </w:tcPr>
          <w:p w14:paraId="781CBDD6"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01ABAA8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25</w:t>
            </w:r>
          </w:p>
        </w:tc>
        <w:tc>
          <w:tcPr>
            <w:tcW w:w="1100" w:type="dxa"/>
            <w:tcBorders>
              <w:top w:val="nil"/>
              <w:left w:val="nil"/>
              <w:bottom w:val="single" w:sz="4" w:space="0" w:color="auto"/>
              <w:right w:val="single" w:sz="4" w:space="0" w:color="auto"/>
            </w:tcBorders>
            <w:shd w:val="clear" w:color="000000" w:fill="FFFFFF"/>
            <w:vAlign w:val="bottom"/>
            <w:hideMark/>
          </w:tcPr>
          <w:p w14:paraId="31BA23E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0" w:type="dxa"/>
            <w:tcBorders>
              <w:top w:val="nil"/>
              <w:left w:val="nil"/>
              <w:bottom w:val="single" w:sz="4" w:space="0" w:color="auto"/>
              <w:right w:val="single" w:sz="4" w:space="0" w:color="auto"/>
            </w:tcBorders>
            <w:shd w:val="clear" w:color="000000" w:fill="FFFFFF"/>
            <w:vAlign w:val="bottom"/>
            <w:hideMark/>
          </w:tcPr>
          <w:p w14:paraId="4D0068D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33" w:type="dxa"/>
            <w:tcBorders>
              <w:top w:val="nil"/>
              <w:left w:val="nil"/>
              <w:bottom w:val="single" w:sz="4" w:space="0" w:color="auto"/>
              <w:right w:val="single" w:sz="4" w:space="0" w:color="auto"/>
            </w:tcBorders>
            <w:shd w:val="clear" w:color="000000" w:fill="FFFFFF"/>
            <w:vAlign w:val="bottom"/>
            <w:hideMark/>
          </w:tcPr>
          <w:p w14:paraId="23C26CE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0.718</w:t>
            </w:r>
          </w:p>
        </w:tc>
        <w:tc>
          <w:tcPr>
            <w:tcW w:w="860" w:type="dxa"/>
            <w:tcBorders>
              <w:top w:val="nil"/>
              <w:left w:val="nil"/>
              <w:bottom w:val="single" w:sz="4" w:space="0" w:color="auto"/>
              <w:right w:val="single" w:sz="4" w:space="0" w:color="auto"/>
            </w:tcBorders>
            <w:shd w:val="clear" w:color="000000" w:fill="FFFFFF"/>
            <w:vAlign w:val="bottom"/>
            <w:hideMark/>
          </w:tcPr>
          <w:p w14:paraId="74D986C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0.724</w:t>
            </w:r>
          </w:p>
        </w:tc>
        <w:tc>
          <w:tcPr>
            <w:tcW w:w="688" w:type="dxa"/>
            <w:tcBorders>
              <w:top w:val="nil"/>
              <w:left w:val="nil"/>
              <w:bottom w:val="single" w:sz="4" w:space="0" w:color="auto"/>
              <w:right w:val="single" w:sz="4" w:space="0" w:color="auto"/>
            </w:tcBorders>
            <w:shd w:val="clear" w:color="000000" w:fill="FFFFFF"/>
            <w:vAlign w:val="bottom"/>
            <w:hideMark/>
          </w:tcPr>
          <w:p w14:paraId="58137EF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7EFAB67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7336491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-0.97</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4A0011C"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15E547E4" w14:textId="77777777" w:rsidTr="00BD5804">
        <w:trPr>
          <w:gridAfter w:val="1"/>
          <w:wAfter w:w="6" w:type="dxa"/>
          <w:trHeight w:val="301"/>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70E74B8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17</w:t>
            </w:r>
          </w:p>
        </w:tc>
        <w:tc>
          <w:tcPr>
            <w:tcW w:w="822" w:type="dxa"/>
            <w:vMerge/>
            <w:tcBorders>
              <w:top w:val="nil"/>
              <w:left w:val="single" w:sz="4" w:space="0" w:color="auto"/>
              <w:bottom w:val="single" w:sz="4" w:space="0" w:color="auto"/>
              <w:right w:val="single" w:sz="4" w:space="0" w:color="auto"/>
            </w:tcBorders>
            <w:vAlign w:val="center"/>
            <w:hideMark/>
          </w:tcPr>
          <w:p w14:paraId="744981E3"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4308C77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40</w:t>
            </w:r>
          </w:p>
        </w:tc>
        <w:tc>
          <w:tcPr>
            <w:tcW w:w="1100" w:type="dxa"/>
            <w:tcBorders>
              <w:top w:val="nil"/>
              <w:left w:val="nil"/>
              <w:bottom w:val="single" w:sz="4" w:space="0" w:color="auto"/>
              <w:right w:val="single" w:sz="4" w:space="0" w:color="auto"/>
            </w:tcBorders>
            <w:shd w:val="clear" w:color="000000" w:fill="FFFFFF"/>
            <w:vAlign w:val="bottom"/>
            <w:hideMark/>
          </w:tcPr>
          <w:p w14:paraId="42D81C2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0" w:type="dxa"/>
            <w:tcBorders>
              <w:top w:val="nil"/>
              <w:left w:val="nil"/>
              <w:bottom w:val="single" w:sz="4" w:space="0" w:color="auto"/>
              <w:right w:val="single" w:sz="4" w:space="0" w:color="auto"/>
            </w:tcBorders>
            <w:shd w:val="clear" w:color="000000" w:fill="FFFFFF"/>
            <w:vAlign w:val="bottom"/>
            <w:hideMark/>
          </w:tcPr>
          <w:p w14:paraId="77BC154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33" w:type="dxa"/>
            <w:tcBorders>
              <w:top w:val="nil"/>
              <w:left w:val="nil"/>
              <w:bottom w:val="single" w:sz="4" w:space="0" w:color="auto"/>
              <w:right w:val="single" w:sz="4" w:space="0" w:color="auto"/>
            </w:tcBorders>
            <w:shd w:val="clear" w:color="000000" w:fill="FFFFFF"/>
            <w:vAlign w:val="bottom"/>
            <w:hideMark/>
          </w:tcPr>
          <w:p w14:paraId="0588FED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0.679</w:t>
            </w:r>
          </w:p>
        </w:tc>
        <w:tc>
          <w:tcPr>
            <w:tcW w:w="860" w:type="dxa"/>
            <w:tcBorders>
              <w:top w:val="nil"/>
              <w:left w:val="nil"/>
              <w:bottom w:val="single" w:sz="4" w:space="0" w:color="auto"/>
              <w:right w:val="single" w:sz="4" w:space="0" w:color="auto"/>
            </w:tcBorders>
            <w:shd w:val="clear" w:color="000000" w:fill="FFFFFF"/>
            <w:vAlign w:val="bottom"/>
            <w:hideMark/>
          </w:tcPr>
          <w:p w14:paraId="73A6356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0.724</w:t>
            </w:r>
          </w:p>
        </w:tc>
        <w:tc>
          <w:tcPr>
            <w:tcW w:w="688" w:type="dxa"/>
            <w:tcBorders>
              <w:top w:val="nil"/>
              <w:left w:val="nil"/>
              <w:bottom w:val="single" w:sz="4" w:space="0" w:color="auto"/>
              <w:right w:val="single" w:sz="4" w:space="0" w:color="auto"/>
            </w:tcBorders>
            <w:shd w:val="clear" w:color="000000" w:fill="FFFFFF"/>
            <w:vAlign w:val="bottom"/>
            <w:hideMark/>
          </w:tcPr>
          <w:p w14:paraId="4A5CB24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6130F8D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2EC6DA7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-6.09</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DB723CE"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3417D832" w14:textId="77777777" w:rsidTr="00BD5804">
        <w:trPr>
          <w:gridAfter w:val="1"/>
          <w:wAfter w:w="6" w:type="dxa"/>
          <w:trHeight w:val="287"/>
        </w:trPr>
        <w:tc>
          <w:tcPr>
            <w:tcW w:w="443" w:type="dxa"/>
            <w:tcBorders>
              <w:top w:val="nil"/>
              <w:left w:val="single" w:sz="4" w:space="0" w:color="auto"/>
              <w:bottom w:val="single" w:sz="4" w:space="0" w:color="auto"/>
              <w:right w:val="single" w:sz="4" w:space="0" w:color="auto"/>
            </w:tcBorders>
            <w:shd w:val="clear" w:color="000000" w:fill="FFFFFF"/>
            <w:noWrap/>
            <w:vAlign w:val="bottom"/>
            <w:hideMark/>
          </w:tcPr>
          <w:p w14:paraId="1803B63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18</w:t>
            </w:r>
          </w:p>
        </w:tc>
        <w:tc>
          <w:tcPr>
            <w:tcW w:w="822" w:type="dxa"/>
            <w:vMerge/>
            <w:tcBorders>
              <w:top w:val="nil"/>
              <w:left w:val="single" w:sz="4" w:space="0" w:color="auto"/>
              <w:bottom w:val="single" w:sz="4" w:space="0" w:color="auto"/>
              <w:right w:val="single" w:sz="4" w:space="0" w:color="auto"/>
            </w:tcBorders>
            <w:vAlign w:val="center"/>
            <w:hideMark/>
          </w:tcPr>
          <w:p w14:paraId="617150C3" w14:textId="77777777" w:rsidR="00283877" w:rsidRPr="00207F03" w:rsidRDefault="00283877" w:rsidP="00BD5804">
            <w:pPr>
              <w:spacing w:after="0" w:line="240" w:lineRule="auto"/>
              <w:rPr>
                <w:rFonts w:eastAsia="Times New Roman"/>
                <w:sz w:val="22"/>
                <w:szCs w:val="22"/>
                <w:lang w:eastAsia="en-US"/>
              </w:rPr>
            </w:pPr>
          </w:p>
        </w:tc>
        <w:tc>
          <w:tcPr>
            <w:tcW w:w="1242" w:type="dxa"/>
            <w:tcBorders>
              <w:top w:val="nil"/>
              <w:left w:val="nil"/>
              <w:bottom w:val="single" w:sz="4" w:space="0" w:color="auto"/>
              <w:right w:val="single" w:sz="4" w:space="0" w:color="auto"/>
            </w:tcBorders>
            <w:shd w:val="clear" w:color="000000" w:fill="FFFFFF"/>
            <w:vAlign w:val="bottom"/>
            <w:hideMark/>
          </w:tcPr>
          <w:p w14:paraId="5334364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70</w:t>
            </w:r>
          </w:p>
        </w:tc>
        <w:tc>
          <w:tcPr>
            <w:tcW w:w="1100" w:type="dxa"/>
            <w:tcBorders>
              <w:top w:val="nil"/>
              <w:left w:val="nil"/>
              <w:bottom w:val="single" w:sz="4" w:space="0" w:color="auto"/>
              <w:right w:val="single" w:sz="4" w:space="0" w:color="auto"/>
            </w:tcBorders>
            <w:shd w:val="clear" w:color="000000" w:fill="FFFFFF"/>
            <w:vAlign w:val="bottom"/>
            <w:hideMark/>
          </w:tcPr>
          <w:p w14:paraId="15145D0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0" w:type="dxa"/>
            <w:tcBorders>
              <w:top w:val="nil"/>
              <w:left w:val="nil"/>
              <w:bottom w:val="single" w:sz="4" w:space="0" w:color="auto"/>
              <w:right w:val="single" w:sz="4" w:space="0" w:color="auto"/>
            </w:tcBorders>
            <w:shd w:val="clear" w:color="000000" w:fill="FFFFFF"/>
            <w:vAlign w:val="bottom"/>
            <w:hideMark/>
          </w:tcPr>
          <w:p w14:paraId="49409CD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33" w:type="dxa"/>
            <w:tcBorders>
              <w:top w:val="nil"/>
              <w:left w:val="nil"/>
              <w:bottom w:val="single" w:sz="4" w:space="0" w:color="auto"/>
              <w:right w:val="single" w:sz="4" w:space="0" w:color="auto"/>
            </w:tcBorders>
            <w:shd w:val="clear" w:color="000000" w:fill="FFFFFF"/>
            <w:vAlign w:val="bottom"/>
            <w:hideMark/>
          </w:tcPr>
          <w:p w14:paraId="4ECDEE1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0.689</w:t>
            </w:r>
          </w:p>
        </w:tc>
        <w:tc>
          <w:tcPr>
            <w:tcW w:w="860" w:type="dxa"/>
            <w:tcBorders>
              <w:top w:val="nil"/>
              <w:left w:val="nil"/>
              <w:bottom w:val="single" w:sz="4" w:space="0" w:color="auto"/>
              <w:right w:val="single" w:sz="4" w:space="0" w:color="auto"/>
            </w:tcBorders>
            <w:shd w:val="clear" w:color="000000" w:fill="FFFFFF"/>
            <w:vAlign w:val="bottom"/>
            <w:hideMark/>
          </w:tcPr>
          <w:p w14:paraId="4D350B6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0.724</w:t>
            </w:r>
          </w:p>
        </w:tc>
        <w:tc>
          <w:tcPr>
            <w:tcW w:w="688" w:type="dxa"/>
            <w:tcBorders>
              <w:top w:val="nil"/>
              <w:left w:val="nil"/>
              <w:bottom w:val="single" w:sz="4" w:space="0" w:color="auto"/>
              <w:right w:val="single" w:sz="4" w:space="0" w:color="auto"/>
            </w:tcBorders>
            <w:shd w:val="clear" w:color="000000" w:fill="FFFFFF"/>
            <w:vAlign w:val="bottom"/>
            <w:hideMark/>
          </w:tcPr>
          <w:p w14:paraId="0704519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0.64</w:t>
            </w:r>
          </w:p>
        </w:tc>
        <w:tc>
          <w:tcPr>
            <w:tcW w:w="727" w:type="dxa"/>
            <w:tcBorders>
              <w:top w:val="nil"/>
              <w:left w:val="nil"/>
              <w:bottom w:val="single" w:sz="4" w:space="0" w:color="auto"/>
              <w:right w:val="single" w:sz="4" w:space="0" w:color="auto"/>
            </w:tcBorders>
            <w:shd w:val="clear" w:color="000000" w:fill="FFFFFF"/>
            <w:vAlign w:val="bottom"/>
            <w:hideMark/>
          </w:tcPr>
          <w:p w14:paraId="4BBA73B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0.725</w:t>
            </w:r>
          </w:p>
        </w:tc>
        <w:tc>
          <w:tcPr>
            <w:tcW w:w="1054" w:type="dxa"/>
            <w:tcBorders>
              <w:top w:val="nil"/>
              <w:left w:val="nil"/>
              <w:bottom w:val="single" w:sz="4" w:space="0" w:color="auto"/>
              <w:right w:val="single" w:sz="4" w:space="0" w:color="auto"/>
            </w:tcBorders>
            <w:shd w:val="clear" w:color="auto" w:fill="auto"/>
            <w:noWrap/>
            <w:vAlign w:val="bottom"/>
            <w:hideMark/>
          </w:tcPr>
          <w:p w14:paraId="4AF5B18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-4.97</w:t>
            </w:r>
          </w:p>
        </w:tc>
        <w:tc>
          <w:tcPr>
            <w:tcW w:w="83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EA892E2"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7433884B" w14:textId="77777777" w:rsidR="00BF6690" w:rsidRPr="00207F03" w:rsidRDefault="00BF6690" w:rsidP="00E146DA">
      <w:pPr>
        <w:autoSpaceDE w:val="0"/>
        <w:autoSpaceDN w:val="0"/>
        <w:spacing w:after="0" w:line="240" w:lineRule="auto"/>
        <w:rPr>
          <w:b/>
          <w:color w:val="365F91" w:themeColor="accent1" w:themeShade="BF"/>
        </w:rPr>
      </w:pPr>
    </w:p>
    <w:p w14:paraId="25D82B30" w14:textId="51CD5583" w:rsidR="00E146DA" w:rsidRPr="00207F03" w:rsidRDefault="00E146DA" w:rsidP="007F35B7">
      <w:pPr>
        <w:autoSpaceDE w:val="0"/>
        <w:autoSpaceDN w:val="0"/>
        <w:spacing w:after="0" w:line="240" w:lineRule="auto"/>
      </w:pPr>
      <w:r w:rsidRPr="00207F03">
        <w:rPr>
          <w:b/>
          <w:bCs/>
          <w:color w:val="000000" w:themeColor="text1"/>
          <w:u w:val="single"/>
        </w:rPr>
        <w:t>NOTE:</w:t>
      </w:r>
      <w:r w:rsidR="007F35B7" w:rsidRPr="00207F03">
        <w:t xml:space="preserve"> </w:t>
      </w:r>
      <w:r w:rsidR="00245BC4" w:rsidRPr="00207F03">
        <w:t xml:space="preserve">Reason for failure - </w:t>
      </w:r>
      <w:r w:rsidR="003F53D8" w:rsidRPr="00207F03">
        <w:t>M</w:t>
      </w:r>
      <w:r w:rsidRPr="00207F03">
        <w:t xml:space="preserve">easurements have been taken placing the board in thermal chamber and the length of the wire soldered to the measuring points were </w:t>
      </w:r>
      <w:r w:rsidR="003F53D8" w:rsidRPr="00207F03">
        <w:t>very long which caused the drop and hence the failures.</w:t>
      </w:r>
    </w:p>
    <w:p w14:paraId="1E54111D" w14:textId="77777777" w:rsidR="00245BC4" w:rsidRPr="00207F03" w:rsidRDefault="00245BC4" w:rsidP="00283877">
      <w:pPr>
        <w:rPr>
          <w:b/>
          <w:color w:val="365F91" w:themeColor="accent1" w:themeShade="BF"/>
        </w:rPr>
      </w:pPr>
    </w:p>
    <w:p w14:paraId="1E2A99A0" w14:textId="77777777" w:rsidR="00283877" w:rsidRPr="00207F03" w:rsidRDefault="00283877" w:rsidP="00283877">
      <w:pPr>
        <w:pStyle w:val="ListParagraph"/>
        <w:numPr>
          <w:ilvl w:val="3"/>
          <w:numId w:val="1"/>
        </w:numPr>
        <w:tabs>
          <w:tab w:val="clear" w:pos="2880"/>
          <w:tab w:val="num" w:pos="1080"/>
        </w:tabs>
        <w:ind w:left="1080"/>
        <w:rPr>
          <w:rFonts w:ascii="Times New Roman" w:hAnsi="Times New Roman" w:cs="Times New Roman"/>
          <w:b/>
          <w:color w:val="365F91" w:themeColor="accent1" w:themeShade="BF"/>
        </w:rPr>
      </w:pPr>
      <w:r w:rsidRPr="00207F03">
        <w:rPr>
          <w:rFonts w:ascii="Times New Roman" w:hAnsi="Times New Roman" w:cs="Times New Roman"/>
          <w:b/>
          <w:color w:val="365F91" w:themeColor="accent1" w:themeShade="BF"/>
        </w:rPr>
        <w:t>Memory - DDR VDDQ measurement</w:t>
      </w:r>
    </w:p>
    <w:tbl>
      <w:tblPr>
        <w:tblW w:w="9699" w:type="dxa"/>
        <w:tblInd w:w="113" w:type="dxa"/>
        <w:tblLayout w:type="fixed"/>
        <w:tblLook w:val="04A0" w:firstRow="1" w:lastRow="0" w:firstColumn="1" w:lastColumn="0" w:noHBand="0" w:noVBand="1"/>
      </w:tblPr>
      <w:tblGrid>
        <w:gridCol w:w="470"/>
        <w:gridCol w:w="1008"/>
        <w:gridCol w:w="1397"/>
        <w:gridCol w:w="872"/>
        <w:gridCol w:w="1108"/>
        <w:gridCol w:w="945"/>
        <w:gridCol w:w="875"/>
        <w:gridCol w:w="709"/>
        <w:gridCol w:w="737"/>
        <w:gridCol w:w="732"/>
        <w:gridCol w:w="846"/>
      </w:tblGrid>
      <w:tr w:rsidR="00283877" w:rsidRPr="00207F03" w14:paraId="35FB780B" w14:textId="77777777" w:rsidTr="00BD5804">
        <w:trPr>
          <w:trHeight w:val="278"/>
        </w:trPr>
        <w:tc>
          <w:tcPr>
            <w:tcW w:w="9699" w:type="dxa"/>
            <w:gridSpan w:val="11"/>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3545987" w14:textId="77777777" w:rsidR="00283877" w:rsidRPr="00207F03" w:rsidRDefault="00283877" w:rsidP="00BD580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Memory - DDR VDDQ measurement</w:t>
            </w:r>
          </w:p>
        </w:tc>
      </w:tr>
      <w:tr w:rsidR="00283877" w:rsidRPr="00207F03" w14:paraId="79C70FFA" w14:textId="77777777" w:rsidTr="00BD5804">
        <w:trPr>
          <w:trHeight w:val="514"/>
        </w:trPr>
        <w:tc>
          <w:tcPr>
            <w:tcW w:w="470"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0B391C5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Sl. No.</w:t>
            </w:r>
          </w:p>
        </w:tc>
        <w:tc>
          <w:tcPr>
            <w:tcW w:w="1008"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2900B6A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Probing Point</w:t>
            </w:r>
          </w:p>
        </w:tc>
        <w:tc>
          <w:tcPr>
            <w:tcW w:w="1397"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1B6C135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Temperature Condition (°C)</w:t>
            </w:r>
          </w:p>
        </w:tc>
        <w:tc>
          <w:tcPr>
            <w:tcW w:w="872"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1C2EAEF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Resistor Value (kΩ) - R2P7/R3P12</w:t>
            </w:r>
          </w:p>
        </w:tc>
        <w:tc>
          <w:tcPr>
            <w:tcW w:w="1108"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45FA588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Resistor Value (kΩ) - R2P11/R3P6</w:t>
            </w:r>
          </w:p>
        </w:tc>
        <w:tc>
          <w:tcPr>
            <w:tcW w:w="945"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3023DC8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Measured Voltage (V)</w:t>
            </w:r>
          </w:p>
        </w:tc>
        <w:tc>
          <w:tcPr>
            <w:tcW w:w="875"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6ACF456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Expected Voltage (V)</w:t>
            </w:r>
          </w:p>
        </w:tc>
        <w:tc>
          <w:tcPr>
            <w:tcW w:w="1446" w:type="dxa"/>
            <w:gridSpan w:val="2"/>
            <w:tcBorders>
              <w:top w:val="single" w:sz="4" w:space="0" w:color="auto"/>
              <w:left w:val="nil"/>
              <w:bottom w:val="single" w:sz="4" w:space="0" w:color="auto"/>
              <w:right w:val="single" w:sz="4" w:space="0" w:color="000000"/>
            </w:tcBorders>
            <w:shd w:val="clear" w:color="000000" w:fill="C5D9F1"/>
            <w:vAlign w:val="center"/>
            <w:hideMark/>
          </w:tcPr>
          <w:p w14:paraId="2CA6B359" w14:textId="77777777" w:rsidR="00283877" w:rsidRPr="00207F03" w:rsidRDefault="00283877" w:rsidP="00BD5804">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732" w:type="dxa"/>
            <w:vMerge w:val="restart"/>
            <w:tcBorders>
              <w:top w:val="nil"/>
              <w:left w:val="single" w:sz="4" w:space="0" w:color="auto"/>
              <w:bottom w:val="single" w:sz="4" w:space="0" w:color="000000"/>
              <w:right w:val="single" w:sz="4" w:space="0" w:color="auto"/>
            </w:tcBorders>
            <w:shd w:val="clear" w:color="000000" w:fill="C5D9F1"/>
            <w:vAlign w:val="center"/>
            <w:hideMark/>
          </w:tcPr>
          <w:p w14:paraId="123B2DE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Design Margin (%)</w:t>
            </w:r>
          </w:p>
        </w:tc>
        <w:tc>
          <w:tcPr>
            <w:tcW w:w="846" w:type="dxa"/>
            <w:vMerge w:val="restart"/>
            <w:tcBorders>
              <w:top w:val="nil"/>
              <w:left w:val="single" w:sz="4" w:space="0" w:color="auto"/>
              <w:bottom w:val="single" w:sz="4" w:space="0" w:color="000000"/>
              <w:right w:val="single" w:sz="4" w:space="0" w:color="auto"/>
            </w:tcBorders>
            <w:shd w:val="clear" w:color="000000" w:fill="C5D9F1"/>
            <w:noWrap/>
            <w:vAlign w:val="center"/>
            <w:hideMark/>
          </w:tcPr>
          <w:p w14:paraId="035BF4B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Pass/Fail</w:t>
            </w:r>
          </w:p>
        </w:tc>
      </w:tr>
      <w:tr w:rsidR="00283877" w:rsidRPr="00207F03" w14:paraId="7D5EBDFA" w14:textId="77777777" w:rsidTr="00BD5804">
        <w:trPr>
          <w:trHeight w:val="389"/>
        </w:trPr>
        <w:tc>
          <w:tcPr>
            <w:tcW w:w="470" w:type="dxa"/>
            <w:vMerge/>
            <w:tcBorders>
              <w:top w:val="nil"/>
              <w:left w:val="single" w:sz="4" w:space="0" w:color="auto"/>
              <w:bottom w:val="single" w:sz="4" w:space="0" w:color="000000"/>
              <w:right w:val="single" w:sz="4" w:space="0" w:color="auto"/>
            </w:tcBorders>
            <w:vAlign w:val="center"/>
            <w:hideMark/>
          </w:tcPr>
          <w:p w14:paraId="64BCD651" w14:textId="77777777" w:rsidR="00283877" w:rsidRPr="00207F03" w:rsidRDefault="00283877" w:rsidP="00BD5804">
            <w:pPr>
              <w:spacing w:after="0" w:line="240" w:lineRule="auto"/>
              <w:rPr>
                <w:rFonts w:eastAsia="Times New Roman"/>
                <w:sz w:val="22"/>
                <w:szCs w:val="22"/>
                <w:lang w:eastAsia="en-US"/>
              </w:rPr>
            </w:pPr>
          </w:p>
        </w:tc>
        <w:tc>
          <w:tcPr>
            <w:tcW w:w="1008" w:type="dxa"/>
            <w:vMerge/>
            <w:tcBorders>
              <w:top w:val="nil"/>
              <w:left w:val="single" w:sz="4" w:space="0" w:color="auto"/>
              <w:bottom w:val="single" w:sz="4" w:space="0" w:color="000000"/>
              <w:right w:val="single" w:sz="4" w:space="0" w:color="auto"/>
            </w:tcBorders>
            <w:vAlign w:val="center"/>
            <w:hideMark/>
          </w:tcPr>
          <w:p w14:paraId="3B76BBDD" w14:textId="77777777" w:rsidR="00283877" w:rsidRPr="00207F03" w:rsidRDefault="00283877" w:rsidP="00BD5804">
            <w:pPr>
              <w:spacing w:after="0" w:line="240" w:lineRule="auto"/>
              <w:rPr>
                <w:rFonts w:eastAsia="Times New Roman"/>
                <w:sz w:val="22"/>
                <w:szCs w:val="22"/>
                <w:lang w:eastAsia="en-US"/>
              </w:rPr>
            </w:pPr>
          </w:p>
        </w:tc>
        <w:tc>
          <w:tcPr>
            <w:tcW w:w="1397" w:type="dxa"/>
            <w:vMerge/>
            <w:tcBorders>
              <w:top w:val="nil"/>
              <w:left w:val="single" w:sz="4" w:space="0" w:color="auto"/>
              <w:bottom w:val="single" w:sz="4" w:space="0" w:color="000000"/>
              <w:right w:val="single" w:sz="4" w:space="0" w:color="auto"/>
            </w:tcBorders>
            <w:vAlign w:val="center"/>
            <w:hideMark/>
          </w:tcPr>
          <w:p w14:paraId="5511F057" w14:textId="77777777" w:rsidR="00283877" w:rsidRPr="00207F03" w:rsidRDefault="00283877" w:rsidP="00BD5804">
            <w:pPr>
              <w:spacing w:after="0" w:line="240" w:lineRule="auto"/>
              <w:rPr>
                <w:rFonts w:eastAsia="Times New Roman"/>
                <w:sz w:val="22"/>
                <w:szCs w:val="22"/>
                <w:lang w:eastAsia="en-US"/>
              </w:rPr>
            </w:pPr>
          </w:p>
        </w:tc>
        <w:tc>
          <w:tcPr>
            <w:tcW w:w="872" w:type="dxa"/>
            <w:vMerge/>
            <w:tcBorders>
              <w:top w:val="nil"/>
              <w:left w:val="single" w:sz="4" w:space="0" w:color="auto"/>
              <w:bottom w:val="single" w:sz="4" w:space="0" w:color="000000"/>
              <w:right w:val="single" w:sz="4" w:space="0" w:color="auto"/>
            </w:tcBorders>
            <w:vAlign w:val="center"/>
            <w:hideMark/>
          </w:tcPr>
          <w:p w14:paraId="2C3E1864" w14:textId="77777777" w:rsidR="00283877" w:rsidRPr="00207F03" w:rsidRDefault="00283877" w:rsidP="00BD5804">
            <w:pPr>
              <w:spacing w:after="0" w:line="240" w:lineRule="auto"/>
              <w:rPr>
                <w:rFonts w:eastAsia="Times New Roman"/>
                <w:sz w:val="22"/>
                <w:szCs w:val="22"/>
                <w:lang w:eastAsia="en-US"/>
              </w:rPr>
            </w:pPr>
          </w:p>
        </w:tc>
        <w:tc>
          <w:tcPr>
            <w:tcW w:w="1108" w:type="dxa"/>
            <w:vMerge/>
            <w:tcBorders>
              <w:top w:val="nil"/>
              <w:left w:val="single" w:sz="4" w:space="0" w:color="auto"/>
              <w:bottom w:val="single" w:sz="4" w:space="0" w:color="000000"/>
              <w:right w:val="single" w:sz="4" w:space="0" w:color="auto"/>
            </w:tcBorders>
            <w:vAlign w:val="center"/>
            <w:hideMark/>
          </w:tcPr>
          <w:p w14:paraId="653A858C" w14:textId="77777777" w:rsidR="00283877" w:rsidRPr="00207F03" w:rsidRDefault="00283877" w:rsidP="00BD5804">
            <w:pPr>
              <w:spacing w:after="0" w:line="240" w:lineRule="auto"/>
              <w:rPr>
                <w:rFonts w:eastAsia="Times New Roman"/>
                <w:sz w:val="22"/>
                <w:szCs w:val="22"/>
                <w:lang w:eastAsia="en-US"/>
              </w:rPr>
            </w:pPr>
          </w:p>
        </w:tc>
        <w:tc>
          <w:tcPr>
            <w:tcW w:w="945" w:type="dxa"/>
            <w:vMerge/>
            <w:tcBorders>
              <w:top w:val="nil"/>
              <w:left w:val="single" w:sz="4" w:space="0" w:color="auto"/>
              <w:bottom w:val="single" w:sz="4" w:space="0" w:color="000000"/>
              <w:right w:val="single" w:sz="4" w:space="0" w:color="auto"/>
            </w:tcBorders>
            <w:vAlign w:val="center"/>
            <w:hideMark/>
          </w:tcPr>
          <w:p w14:paraId="1122482B" w14:textId="77777777" w:rsidR="00283877" w:rsidRPr="00207F03" w:rsidRDefault="00283877" w:rsidP="00BD5804">
            <w:pPr>
              <w:spacing w:after="0" w:line="240" w:lineRule="auto"/>
              <w:rPr>
                <w:rFonts w:eastAsia="Times New Roman"/>
                <w:sz w:val="22"/>
                <w:szCs w:val="22"/>
                <w:lang w:eastAsia="en-US"/>
              </w:rPr>
            </w:pPr>
          </w:p>
        </w:tc>
        <w:tc>
          <w:tcPr>
            <w:tcW w:w="875" w:type="dxa"/>
            <w:vMerge/>
            <w:tcBorders>
              <w:top w:val="nil"/>
              <w:left w:val="single" w:sz="4" w:space="0" w:color="auto"/>
              <w:bottom w:val="single" w:sz="4" w:space="0" w:color="000000"/>
              <w:right w:val="single" w:sz="4" w:space="0" w:color="auto"/>
            </w:tcBorders>
            <w:vAlign w:val="center"/>
            <w:hideMark/>
          </w:tcPr>
          <w:p w14:paraId="6B375A35" w14:textId="77777777" w:rsidR="00283877" w:rsidRPr="00207F03" w:rsidRDefault="00283877" w:rsidP="00BD5804">
            <w:pPr>
              <w:spacing w:after="0" w:line="240" w:lineRule="auto"/>
              <w:rPr>
                <w:rFonts w:eastAsia="Times New Roman"/>
                <w:sz w:val="22"/>
                <w:szCs w:val="22"/>
                <w:lang w:eastAsia="en-US"/>
              </w:rPr>
            </w:pPr>
          </w:p>
        </w:tc>
        <w:tc>
          <w:tcPr>
            <w:tcW w:w="709" w:type="dxa"/>
            <w:tcBorders>
              <w:top w:val="nil"/>
              <w:left w:val="nil"/>
              <w:bottom w:val="single" w:sz="4" w:space="0" w:color="auto"/>
              <w:right w:val="nil"/>
            </w:tcBorders>
            <w:shd w:val="clear" w:color="000000" w:fill="C5D9F1"/>
            <w:vAlign w:val="center"/>
            <w:hideMark/>
          </w:tcPr>
          <w:p w14:paraId="458C931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Min (V)</w:t>
            </w:r>
          </w:p>
        </w:tc>
        <w:tc>
          <w:tcPr>
            <w:tcW w:w="737" w:type="dxa"/>
            <w:tcBorders>
              <w:top w:val="nil"/>
              <w:left w:val="single" w:sz="4" w:space="0" w:color="auto"/>
              <w:bottom w:val="single" w:sz="4" w:space="0" w:color="auto"/>
              <w:right w:val="nil"/>
            </w:tcBorders>
            <w:shd w:val="clear" w:color="000000" w:fill="C5D9F1"/>
            <w:vAlign w:val="center"/>
            <w:hideMark/>
          </w:tcPr>
          <w:p w14:paraId="3CF4ED7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Max (V)</w:t>
            </w:r>
          </w:p>
        </w:tc>
        <w:tc>
          <w:tcPr>
            <w:tcW w:w="732" w:type="dxa"/>
            <w:vMerge/>
            <w:tcBorders>
              <w:top w:val="nil"/>
              <w:left w:val="single" w:sz="4" w:space="0" w:color="auto"/>
              <w:bottom w:val="single" w:sz="4" w:space="0" w:color="000000"/>
              <w:right w:val="single" w:sz="4" w:space="0" w:color="auto"/>
            </w:tcBorders>
            <w:vAlign w:val="center"/>
            <w:hideMark/>
          </w:tcPr>
          <w:p w14:paraId="1B45F872" w14:textId="77777777" w:rsidR="00283877" w:rsidRPr="00207F03" w:rsidRDefault="00283877" w:rsidP="00BD5804">
            <w:pPr>
              <w:spacing w:after="0" w:line="240" w:lineRule="auto"/>
              <w:rPr>
                <w:rFonts w:eastAsia="Times New Roman"/>
                <w:sz w:val="22"/>
                <w:szCs w:val="22"/>
                <w:lang w:eastAsia="en-US"/>
              </w:rPr>
            </w:pPr>
          </w:p>
        </w:tc>
        <w:tc>
          <w:tcPr>
            <w:tcW w:w="846" w:type="dxa"/>
            <w:vMerge/>
            <w:tcBorders>
              <w:top w:val="nil"/>
              <w:left w:val="single" w:sz="4" w:space="0" w:color="auto"/>
              <w:bottom w:val="single" w:sz="4" w:space="0" w:color="000000"/>
              <w:right w:val="single" w:sz="4" w:space="0" w:color="auto"/>
            </w:tcBorders>
            <w:vAlign w:val="center"/>
            <w:hideMark/>
          </w:tcPr>
          <w:p w14:paraId="6658F292" w14:textId="77777777" w:rsidR="00283877" w:rsidRPr="00207F03" w:rsidRDefault="00283877" w:rsidP="00BD5804">
            <w:pPr>
              <w:spacing w:after="0" w:line="240" w:lineRule="auto"/>
              <w:rPr>
                <w:rFonts w:eastAsia="Times New Roman"/>
                <w:sz w:val="22"/>
                <w:szCs w:val="22"/>
                <w:lang w:eastAsia="en-US"/>
              </w:rPr>
            </w:pPr>
          </w:p>
        </w:tc>
      </w:tr>
      <w:tr w:rsidR="00283877" w:rsidRPr="00207F03" w14:paraId="0909F724"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36AB121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w:t>
            </w:r>
          </w:p>
        </w:tc>
        <w:tc>
          <w:tcPr>
            <w:tcW w:w="1008"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BE1AFFB" w14:textId="77777777" w:rsidR="00283877" w:rsidRPr="00207F03" w:rsidRDefault="00283877" w:rsidP="00BD5804">
            <w:pPr>
              <w:spacing w:after="0" w:line="240" w:lineRule="auto"/>
              <w:jc w:val="center"/>
              <w:rPr>
                <w:rFonts w:eastAsia="Times New Roman"/>
                <w:sz w:val="22"/>
                <w:szCs w:val="22"/>
                <w:lang w:eastAsia="en-US"/>
              </w:rPr>
            </w:pPr>
            <w:r w:rsidRPr="00207F03">
              <w:rPr>
                <w:rFonts w:eastAsia="Times New Roman"/>
                <w:sz w:val="22"/>
                <w:szCs w:val="22"/>
                <w:lang w:eastAsia="en-US"/>
              </w:rPr>
              <w:t>C3P14</w:t>
            </w:r>
          </w:p>
        </w:tc>
        <w:tc>
          <w:tcPr>
            <w:tcW w:w="1397" w:type="dxa"/>
            <w:tcBorders>
              <w:top w:val="nil"/>
              <w:left w:val="nil"/>
              <w:bottom w:val="single" w:sz="4" w:space="0" w:color="auto"/>
              <w:right w:val="single" w:sz="4" w:space="0" w:color="auto"/>
            </w:tcBorders>
            <w:shd w:val="clear" w:color="000000" w:fill="FFFFFF"/>
            <w:vAlign w:val="bottom"/>
            <w:hideMark/>
          </w:tcPr>
          <w:p w14:paraId="7C290FC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872" w:type="dxa"/>
            <w:tcBorders>
              <w:top w:val="nil"/>
              <w:left w:val="nil"/>
              <w:bottom w:val="single" w:sz="4" w:space="0" w:color="auto"/>
              <w:right w:val="single" w:sz="4" w:space="0" w:color="auto"/>
            </w:tcBorders>
            <w:shd w:val="clear" w:color="000000" w:fill="FFFFFF"/>
            <w:vAlign w:val="bottom"/>
            <w:hideMark/>
          </w:tcPr>
          <w:p w14:paraId="4E4FAFE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8" w:type="dxa"/>
            <w:tcBorders>
              <w:top w:val="nil"/>
              <w:left w:val="nil"/>
              <w:bottom w:val="single" w:sz="4" w:space="0" w:color="auto"/>
              <w:right w:val="single" w:sz="4" w:space="0" w:color="auto"/>
            </w:tcBorders>
            <w:shd w:val="clear" w:color="000000" w:fill="FFFFFF"/>
            <w:vAlign w:val="bottom"/>
            <w:hideMark/>
          </w:tcPr>
          <w:p w14:paraId="621BB33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45" w:type="dxa"/>
            <w:tcBorders>
              <w:top w:val="nil"/>
              <w:left w:val="nil"/>
              <w:bottom w:val="single" w:sz="4" w:space="0" w:color="auto"/>
              <w:right w:val="single" w:sz="4" w:space="0" w:color="auto"/>
            </w:tcBorders>
            <w:shd w:val="clear" w:color="000000" w:fill="FFFFFF"/>
            <w:vAlign w:val="bottom"/>
            <w:hideMark/>
          </w:tcPr>
          <w:p w14:paraId="5BB81D3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1.289</w:t>
            </w:r>
          </w:p>
        </w:tc>
        <w:tc>
          <w:tcPr>
            <w:tcW w:w="875" w:type="dxa"/>
            <w:tcBorders>
              <w:top w:val="nil"/>
              <w:left w:val="nil"/>
              <w:bottom w:val="single" w:sz="4" w:space="0" w:color="auto"/>
              <w:right w:val="single" w:sz="4" w:space="0" w:color="auto"/>
            </w:tcBorders>
            <w:shd w:val="clear" w:color="000000" w:fill="FFFFFF"/>
            <w:vAlign w:val="bottom"/>
            <w:hideMark/>
          </w:tcPr>
          <w:p w14:paraId="414518E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12D9149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2CF6861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08831FE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-0.70</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96B00C9"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40FEF350"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5E5AC49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w:t>
            </w:r>
          </w:p>
        </w:tc>
        <w:tc>
          <w:tcPr>
            <w:tcW w:w="1008" w:type="dxa"/>
            <w:vMerge/>
            <w:tcBorders>
              <w:top w:val="nil"/>
              <w:left w:val="single" w:sz="4" w:space="0" w:color="auto"/>
              <w:bottom w:val="single" w:sz="4" w:space="0" w:color="auto"/>
              <w:right w:val="single" w:sz="4" w:space="0" w:color="auto"/>
            </w:tcBorders>
            <w:vAlign w:val="center"/>
            <w:hideMark/>
          </w:tcPr>
          <w:p w14:paraId="5B33DA1F"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6F43C33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w:t>
            </w:r>
          </w:p>
        </w:tc>
        <w:tc>
          <w:tcPr>
            <w:tcW w:w="872" w:type="dxa"/>
            <w:tcBorders>
              <w:top w:val="nil"/>
              <w:left w:val="nil"/>
              <w:bottom w:val="single" w:sz="4" w:space="0" w:color="auto"/>
              <w:right w:val="single" w:sz="4" w:space="0" w:color="auto"/>
            </w:tcBorders>
            <w:shd w:val="clear" w:color="000000" w:fill="FFFFFF"/>
            <w:vAlign w:val="bottom"/>
            <w:hideMark/>
          </w:tcPr>
          <w:p w14:paraId="15A5A4D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8" w:type="dxa"/>
            <w:tcBorders>
              <w:top w:val="nil"/>
              <w:left w:val="nil"/>
              <w:bottom w:val="single" w:sz="4" w:space="0" w:color="auto"/>
              <w:right w:val="single" w:sz="4" w:space="0" w:color="auto"/>
            </w:tcBorders>
            <w:shd w:val="clear" w:color="000000" w:fill="FFFFFF"/>
            <w:vAlign w:val="bottom"/>
            <w:hideMark/>
          </w:tcPr>
          <w:p w14:paraId="0EB0E5D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45" w:type="dxa"/>
            <w:tcBorders>
              <w:top w:val="nil"/>
              <w:left w:val="nil"/>
              <w:bottom w:val="single" w:sz="4" w:space="0" w:color="auto"/>
              <w:right w:val="single" w:sz="4" w:space="0" w:color="auto"/>
            </w:tcBorders>
            <w:shd w:val="clear" w:color="000000" w:fill="FFFFFF"/>
            <w:vAlign w:val="bottom"/>
            <w:hideMark/>
          </w:tcPr>
          <w:p w14:paraId="336DD22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1.319</w:t>
            </w:r>
          </w:p>
        </w:tc>
        <w:tc>
          <w:tcPr>
            <w:tcW w:w="875" w:type="dxa"/>
            <w:tcBorders>
              <w:top w:val="nil"/>
              <w:left w:val="nil"/>
              <w:bottom w:val="single" w:sz="4" w:space="0" w:color="auto"/>
              <w:right w:val="single" w:sz="4" w:space="0" w:color="auto"/>
            </w:tcBorders>
            <w:shd w:val="clear" w:color="000000" w:fill="FFFFFF"/>
            <w:vAlign w:val="bottom"/>
            <w:hideMark/>
          </w:tcPr>
          <w:p w14:paraId="1724F23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7F6D416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1D74192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09F6320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-3.05</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4E930B9"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15210525"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0FC9103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w:t>
            </w:r>
          </w:p>
        </w:tc>
        <w:tc>
          <w:tcPr>
            <w:tcW w:w="1008" w:type="dxa"/>
            <w:vMerge/>
            <w:tcBorders>
              <w:top w:val="nil"/>
              <w:left w:val="single" w:sz="4" w:space="0" w:color="auto"/>
              <w:bottom w:val="single" w:sz="4" w:space="0" w:color="auto"/>
              <w:right w:val="single" w:sz="4" w:space="0" w:color="auto"/>
            </w:tcBorders>
            <w:vAlign w:val="center"/>
            <w:hideMark/>
          </w:tcPr>
          <w:p w14:paraId="2F7EF042"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33D3E04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872" w:type="dxa"/>
            <w:tcBorders>
              <w:top w:val="nil"/>
              <w:left w:val="nil"/>
              <w:bottom w:val="single" w:sz="4" w:space="0" w:color="auto"/>
              <w:right w:val="single" w:sz="4" w:space="0" w:color="auto"/>
            </w:tcBorders>
            <w:shd w:val="clear" w:color="000000" w:fill="FFFFFF"/>
            <w:vAlign w:val="bottom"/>
            <w:hideMark/>
          </w:tcPr>
          <w:p w14:paraId="624EF40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8" w:type="dxa"/>
            <w:tcBorders>
              <w:top w:val="nil"/>
              <w:left w:val="nil"/>
              <w:bottom w:val="single" w:sz="4" w:space="0" w:color="auto"/>
              <w:right w:val="single" w:sz="4" w:space="0" w:color="auto"/>
            </w:tcBorders>
            <w:shd w:val="clear" w:color="000000" w:fill="FFFFFF"/>
            <w:vAlign w:val="bottom"/>
            <w:hideMark/>
          </w:tcPr>
          <w:p w14:paraId="09F3B4C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45" w:type="dxa"/>
            <w:tcBorders>
              <w:top w:val="nil"/>
              <w:left w:val="nil"/>
              <w:bottom w:val="single" w:sz="4" w:space="0" w:color="auto"/>
              <w:right w:val="single" w:sz="4" w:space="0" w:color="auto"/>
            </w:tcBorders>
            <w:shd w:val="clear" w:color="000000" w:fill="FFFFFF"/>
            <w:vAlign w:val="bottom"/>
            <w:hideMark/>
          </w:tcPr>
          <w:p w14:paraId="656A73F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1.316</w:t>
            </w:r>
          </w:p>
        </w:tc>
        <w:tc>
          <w:tcPr>
            <w:tcW w:w="875" w:type="dxa"/>
            <w:tcBorders>
              <w:top w:val="nil"/>
              <w:left w:val="nil"/>
              <w:bottom w:val="single" w:sz="4" w:space="0" w:color="auto"/>
              <w:right w:val="single" w:sz="4" w:space="0" w:color="auto"/>
            </w:tcBorders>
            <w:shd w:val="clear" w:color="000000" w:fill="FFFFFF"/>
            <w:vAlign w:val="bottom"/>
            <w:hideMark/>
          </w:tcPr>
          <w:p w14:paraId="3FF0478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7FF54D6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00A835B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5020EB7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-2.81</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9F63376"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09E2F7E0"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2ECF16A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lastRenderedPageBreak/>
              <w:t>4</w:t>
            </w:r>
          </w:p>
        </w:tc>
        <w:tc>
          <w:tcPr>
            <w:tcW w:w="1008" w:type="dxa"/>
            <w:vMerge/>
            <w:tcBorders>
              <w:top w:val="nil"/>
              <w:left w:val="single" w:sz="4" w:space="0" w:color="auto"/>
              <w:bottom w:val="single" w:sz="4" w:space="0" w:color="auto"/>
              <w:right w:val="single" w:sz="4" w:space="0" w:color="auto"/>
            </w:tcBorders>
            <w:vAlign w:val="center"/>
            <w:hideMark/>
          </w:tcPr>
          <w:p w14:paraId="59A53067"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313EC58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25</w:t>
            </w:r>
          </w:p>
        </w:tc>
        <w:tc>
          <w:tcPr>
            <w:tcW w:w="872" w:type="dxa"/>
            <w:tcBorders>
              <w:top w:val="nil"/>
              <w:left w:val="nil"/>
              <w:bottom w:val="single" w:sz="4" w:space="0" w:color="auto"/>
              <w:right w:val="single" w:sz="4" w:space="0" w:color="auto"/>
            </w:tcBorders>
            <w:shd w:val="clear" w:color="000000" w:fill="FFFFFF"/>
            <w:vAlign w:val="bottom"/>
            <w:hideMark/>
          </w:tcPr>
          <w:p w14:paraId="502D557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8" w:type="dxa"/>
            <w:tcBorders>
              <w:top w:val="nil"/>
              <w:left w:val="nil"/>
              <w:bottom w:val="single" w:sz="4" w:space="0" w:color="auto"/>
              <w:right w:val="single" w:sz="4" w:space="0" w:color="auto"/>
            </w:tcBorders>
            <w:shd w:val="clear" w:color="000000" w:fill="FFFFFF"/>
            <w:vAlign w:val="bottom"/>
            <w:hideMark/>
          </w:tcPr>
          <w:p w14:paraId="763391C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4.75</w:t>
            </w:r>
          </w:p>
        </w:tc>
        <w:tc>
          <w:tcPr>
            <w:tcW w:w="945" w:type="dxa"/>
            <w:tcBorders>
              <w:top w:val="nil"/>
              <w:left w:val="nil"/>
              <w:bottom w:val="single" w:sz="4" w:space="0" w:color="auto"/>
              <w:right w:val="single" w:sz="4" w:space="0" w:color="auto"/>
            </w:tcBorders>
            <w:shd w:val="clear" w:color="000000" w:fill="FFFFFF"/>
            <w:vAlign w:val="bottom"/>
            <w:hideMark/>
          </w:tcPr>
          <w:p w14:paraId="336BCB2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1.379</w:t>
            </w:r>
          </w:p>
        </w:tc>
        <w:tc>
          <w:tcPr>
            <w:tcW w:w="875" w:type="dxa"/>
            <w:tcBorders>
              <w:top w:val="nil"/>
              <w:left w:val="nil"/>
              <w:bottom w:val="single" w:sz="4" w:space="0" w:color="auto"/>
              <w:right w:val="single" w:sz="4" w:space="0" w:color="auto"/>
            </w:tcBorders>
            <w:shd w:val="clear" w:color="000000" w:fill="FFFFFF"/>
            <w:vAlign w:val="bottom"/>
            <w:hideMark/>
          </w:tcPr>
          <w:p w14:paraId="495D141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12D8CBC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220DD90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084B853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-4.90</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422DC6"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69811962"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634BF1E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w:t>
            </w:r>
          </w:p>
        </w:tc>
        <w:tc>
          <w:tcPr>
            <w:tcW w:w="1008" w:type="dxa"/>
            <w:vMerge/>
            <w:tcBorders>
              <w:top w:val="nil"/>
              <w:left w:val="single" w:sz="4" w:space="0" w:color="auto"/>
              <w:bottom w:val="single" w:sz="4" w:space="0" w:color="auto"/>
              <w:right w:val="single" w:sz="4" w:space="0" w:color="auto"/>
            </w:tcBorders>
            <w:vAlign w:val="center"/>
            <w:hideMark/>
          </w:tcPr>
          <w:p w14:paraId="738C77EB"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6EE1715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40</w:t>
            </w:r>
          </w:p>
        </w:tc>
        <w:tc>
          <w:tcPr>
            <w:tcW w:w="872" w:type="dxa"/>
            <w:tcBorders>
              <w:top w:val="nil"/>
              <w:left w:val="nil"/>
              <w:bottom w:val="single" w:sz="4" w:space="0" w:color="auto"/>
              <w:right w:val="single" w:sz="4" w:space="0" w:color="auto"/>
            </w:tcBorders>
            <w:shd w:val="clear" w:color="000000" w:fill="FFFFFF"/>
            <w:vAlign w:val="bottom"/>
            <w:hideMark/>
          </w:tcPr>
          <w:p w14:paraId="59C7453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8" w:type="dxa"/>
            <w:tcBorders>
              <w:top w:val="nil"/>
              <w:left w:val="nil"/>
              <w:bottom w:val="single" w:sz="4" w:space="0" w:color="auto"/>
              <w:right w:val="single" w:sz="4" w:space="0" w:color="auto"/>
            </w:tcBorders>
            <w:shd w:val="clear" w:color="000000" w:fill="FFFFFF"/>
            <w:vAlign w:val="bottom"/>
            <w:hideMark/>
          </w:tcPr>
          <w:p w14:paraId="4CB74AF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45" w:type="dxa"/>
            <w:tcBorders>
              <w:top w:val="nil"/>
              <w:left w:val="nil"/>
              <w:bottom w:val="single" w:sz="4" w:space="0" w:color="auto"/>
              <w:right w:val="single" w:sz="4" w:space="0" w:color="auto"/>
            </w:tcBorders>
            <w:shd w:val="clear" w:color="000000" w:fill="FFFFFF"/>
            <w:vAlign w:val="bottom"/>
            <w:hideMark/>
          </w:tcPr>
          <w:p w14:paraId="2EC496F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1.288</w:t>
            </w:r>
          </w:p>
        </w:tc>
        <w:tc>
          <w:tcPr>
            <w:tcW w:w="875" w:type="dxa"/>
            <w:tcBorders>
              <w:top w:val="nil"/>
              <w:left w:val="nil"/>
              <w:bottom w:val="single" w:sz="4" w:space="0" w:color="auto"/>
              <w:right w:val="single" w:sz="4" w:space="0" w:color="auto"/>
            </w:tcBorders>
            <w:shd w:val="clear" w:color="000000" w:fill="FFFFFF"/>
            <w:vAlign w:val="bottom"/>
            <w:hideMark/>
          </w:tcPr>
          <w:p w14:paraId="46E141E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4AA9F42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7508C06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6BCA24C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-0.63</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4F0EB56"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466CD0E6" w14:textId="77777777" w:rsidTr="00BD5804">
        <w:trPr>
          <w:trHeight w:val="291"/>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18B7A7F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6</w:t>
            </w:r>
          </w:p>
        </w:tc>
        <w:tc>
          <w:tcPr>
            <w:tcW w:w="1008" w:type="dxa"/>
            <w:vMerge/>
            <w:tcBorders>
              <w:top w:val="nil"/>
              <w:left w:val="single" w:sz="4" w:space="0" w:color="auto"/>
              <w:bottom w:val="single" w:sz="4" w:space="0" w:color="auto"/>
              <w:right w:val="single" w:sz="4" w:space="0" w:color="auto"/>
            </w:tcBorders>
            <w:vAlign w:val="center"/>
            <w:hideMark/>
          </w:tcPr>
          <w:p w14:paraId="58B3364C"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6E36E8B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70</w:t>
            </w:r>
          </w:p>
        </w:tc>
        <w:tc>
          <w:tcPr>
            <w:tcW w:w="872" w:type="dxa"/>
            <w:tcBorders>
              <w:top w:val="nil"/>
              <w:left w:val="nil"/>
              <w:bottom w:val="single" w:sz="4" w:space="0" w:color="auto"/>
              <w:right w:val="single" w:sz="4" w:space="0" w:color="auto"/>
            </w:tcBorders>
            <w:shd w:val="clear" w:color="000000" w:fill="FFFFFF"/>
            <w:vAlign w:val="bottom"/>
            <w:hideMark/>
          </w:tcPr>
          <w:p w14:paraId="4B8A658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1108" w:type="dxa"/>
            <w:tcBorders>
              <w:top w:val="nil"/>
              <w:left w:val="nil"/>
              <w:bottom w:val="single" w:sz="4" w:space="0" w:color="auto"/>
              <w:right w:val="single" w:sz="4" w:space="0" w:color="auto"/>
            </w:tcBorders>
            <w:shd w:val="clear" w:color="000000" w:fill="FFFFFF"/>
            <w:vAlign w:val="bottom"/>
            <w:hideMark/>
          </w:tcPr>
          <w:p w14:paraId="1766F7E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45" w:type="dxa"/>
            <w:tcBorders>
              <w:top w:val="nil"/>
              <w:left w:val="nil"/>
              <w:bottom w:val="single" w:sz="4" w:space="0" w:color="auto"/>
              <w:right w:val="single" w:sz="4" w:space="0" w:color="auto"/>
            </w:tcBorders>
            <w:shd w:val="clear" w:color="000000" w:fill="FFFFFF"/>
            <w:vAlign w:val="bottom"/>
            <w:hideMark/>
          </w:tcPr>
          <w:p w14:paraId="6440B09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1.323</w:t>
            </w:r>
          </w:p>
        </w:tc>
        <w:tc>
          <w:tcPr>
            <w:tcW w:w="875" w:type="dxa"/>
            <w:tcBorders>
              <w:top w:val="nil"/>
              <w:left w:val="nil"/>
              <w:bottom w:val="single" w:sz="4" w:space="0" w:color="auto"/>
              <w:right w:val="single" w:sz="4" w:space="0" w:color="auto"/>
            </w:tcBorders>
            <w:shd w:val="clear" w:color="000000" w:fill="FFFFFF"/>
            <w:vAlign w:val="bottom"/>
            <w:hideMark/>
          </w:tcPr>
          <w:p w14:paraId="20C40EC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1C78251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4834992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24E57D2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-3.36</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2FE721F"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2715A4FC"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5796E5E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7</w:t>
            </w:r>
          </w:p>
        </w:tc>
        <w:tc>
          <w:tcPr>
            <w:tcW w:w="1008" w:type="dxa"/>
            <w:vMerge/>
            <w:tcBorders>
              <w:top w:val="nil"/>
              <w:left w:val="single" w:sz="4" w:space="0" w:color="auto"/>
              <w:bottom w:val="single" w:sz="4" w:space="0" w:color="auto"/>
              <w:right w:val="single" w:sz="4" w:space="0" w:color="auto"/>
            </w:tcBorders>
            <w:vAlign w:val="center"/>
            <w:hideMark/>
          </w:tcPr>
          <w:p w14:paraId="52FE299A"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7B8EE79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872" w:type="dxa"/>
            <w:tcBorders>
              <w:top w:val="nil"/>
              <w:left w:val="nil"/>
              <w:bottom w:val="single" w:sz="4" w:space="0" w:color="auto"/>
              <w:right w:val="single" w:sz="4" w:space="0" w:color="auto"/>
            </w:tcBorders>
            <w:shd w:val="clear" w:color="000000" w:fill="FFFFFF"/>
            <w:vAlign w:val="bottom"/>
            <w:hideMark/>
          </w:tcPr>
          <w:p w14:paraId="345856B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8" w:type="dxa"/>
            <w:tcBorders>
              <w:top w:val="nil"/>
              <w:left w:val="nil"/>
              <w:bottom w:val="single" w:sz="4" w:space="0" w:color="auto"/>
              <w:right w:val="single" w:sz="4" w:space="0" w:color="auto"/>
            </w:tcBorders>
            <w:shd w:val="clear" w:color="000000" w:fill="FFFFFF"/>
            <w:vAlign w:val="bottom"/>
            <w:hideMark/>
          </w:tcPr>
          <w:p w14:paraId="3C046F4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45" w:type="dxa"/>
            <w:tcBorders>
              <w:top w:val="nil"/>
              <w:left w:val="nil"/>
              <w:bottom w:val="single" w:sz="4" w:space="0" w:color="auto"/>
              <w:right w:val="single" w:sz="4" w:space="0" w:color="auto"/>
            </w:tcBorders>
            <w:shd w:val="clear" w:color="000000" w:fill="FFFFFF"/>
            <w:vAlign w:val="bottom"/>
            <w:hideMark/>
          </w:tcPr>
          <w:p w14:paraId="112E79E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1.33</w:t>
            </w:r>
          </w:p>
        </w:tc>
        <w:tc>
          <w:tcPr>
            <w:tcW w:w="875" w:type="dxa"/>
            <w:tcBorders>
              <w:top w:val="nil"/>
              <w:left w:val="nil"/>
              <w:bottom w:val="single" w:sz="4" w:space="0" w:color="auto"/>
              <w:right w:val="single" w:sz="4" w:space="0" w:color="auto"/>
            </w:tcBorders>
            <w:shd w:val="clear" w:color="000000" w:fill="FFFFFF"/>
            <w:vAlign w:val="bottom"/>
            <w:hideMark/>
          </w:tcPr>
          <w:p w14:paraId="3F07246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100B5D1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1EFE98D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2839478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-3.91</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87978A2"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02D06A81"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046731F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8</w:t>
            </w:r>
          </w:p>
        </w:tc>
        <w:tc>
          <w:tcPr>
            <w:tcW w:w="1008" w:type="dxa"/>
            <w:vMerge/>
            <w:tcBorders>
              <w:top w:val="nil"/>
              <w:left w:val="single" w:sz="4" w:space="0" w:color="auto"/>
              <w:bottom w:val="single" w:sz="4" w:space="0" w:color="auto"/>
              <w:right w:val="single" w:sz="4" w:space="0" w:color="auto"/>
            </w:tcBorders>
            <w:vAlign w:val="center"/>
            <w:hideMark/>
          </w:tcPr>
          <w:p w14:paraId="05F5739B"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3460B9B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w:t>
            </w:r>
          </w:p>
        </w:tc>
        <w:tc>
          <w:tcPr>
            <w:tcW w:w="872" w:type="dxa"/>
            <w:tcBorders>
              <w:top w:val="nil"/>
              <w:left w:val="nil"/>
              <w:bottom w:val="single" w:sz="4" w:space="0" w:color="auto"/>
              <w:right w:val="single" w:sz="4" w:space="0" w:color="auto"/>
            </w:tcBorders>
            <w:shd w:val="clear" w:color="000000" w:fill="FFFFFF"/>
            <w:vAlign w:val="bottom"/>
            <w:hideMark/>
          </w:tcPr>
          <w:p w14:paraId="7DC20C2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8" w:type="dxa"/>
            <w:tcBorders>
              <w:top w:val="nil"/>
              <w:left w:val="nil"/>
              <w:bottom w:val="single" w:sz="4" w:space="0" w:color="auto"/>
              <w:right w:val="single" w:sz="4" w:space="0" w:color="auto"/>
            </w:tcBorders>
            <w:shd w:val="clear" w:color="000000" w:fill="FFFFFF"/>
            <w:vAlign w:val="bottom"/>
            <w:hideMark/>
          </w:tcPr>
          <w:p w14:paraId="1859307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45" w:type="dxa"/>
            <w:tcBorders>
              <w:top w:val="nil"/>
              <w:left w:val="nil"/>
              <w:bottom w:val="single" w:sz="4" w:space="0" w:color="auto"/>
              <w:right w:val="single" w:sz="4" w:space="0" w:color="auto"/>
            </w:tcBorders>
            <w:shd w:val="clear" w:color="000000" w:fill="FFFFFF"/>
            <w:vAlign w:val="bottom"/>
            <w:hideMark/>
          </w:tcPr>
          <w:p w14:paraId="30A578F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1.323</w:t>
            </w:r>
          </w:p>
        </w:tc>
        <w:tc>
          <w:tcPr>
            <w:tcW w:w="875" w:type="dxa"/>
            <w:tcBorders>
              <w:top w:val="nil"/>
              <w:left w:val="nil"/>
              <w:bottom w:val="single" w:sz="4" w:space="0" w:color="auto"/>
              <w:right w:val="single" w:sz="4" w:space="0" w:color="auto"/>
            </w:tcBorders>
            <w:shd w:val="clear" w:color="000000" w:fill="FFFFFF"/>
            <w:vAlign w:val="bottom"/>
            <w:hideMark/>
          </w:tcPr>
          <w:p w14:paraId="571F2C0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61E898C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333ADA4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73D4752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-3.36</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8A09066"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4FD3E7E5"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10929B5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9</w:t>
            </w:r>
          </w:p>
        </w:tc>
        <w:tc>
          <w:tcPr>
            <w:tcW w:w="1008" w:type="dxa"/>
            <w:vMerge/>
            <w:tcBorders>
              <w:top w:val="nil"/>
              <w:left w:val="single" w:sz="4" w:space="0" w:color="auto"/>
              <w:bottom w:val="single" w:sz="4" w:space="0" w:color="auto"/>
              <w:right w:val="single" w:sz="4" w:space="0" w:color="auto"/>
            </w:tcBorders>
            <w:vAlign w:val="center"/>
            <w:hideMark/>
          </w:tcPr>
          <w:p w14:paraId="635E7FEC"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3B5E625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872" w:type="dxa"/>
            <w:tcBorders>
              <w:top w:val="nil"/>
              <w:left w:val="nil"/>
              <w:bottom w:val="single" w:sz="4" w:space="0" w:color="auto"/>
              <w:right w:val="single" w:sz="4" w:space="0" w:color="auto"/>
            </w:tcBorders>
            <w:shd w:val="clear" w:color="000000" w:fill="FFFFFF"/>
            <w:vAlign w:val="bottom"/>
            <w:hideMark/>
          </w:tcPr>
          <w:p w14:paraId="2EF07DA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8" w:type="dxa"/>
            <w:tcBorders>
              <w:top w:val="nil"/>
              <w:left w:val="nil"/>
              <w:bottom w:val="single" w:sz="4" w:space="0" w:color="auto"/>
              <w:right w:val="single" w:sz="4" w:space="0" w:color="auto"/>
            </w:tcBorders>
            <w:shd w:val="clear" w:color="000000" w:fill="FFFFFF"/>
            <w:vAlign w:val="bottom"/>
            <w:hideMark/>
          </w:tcPr>
          <w:p w14:paraId="5B1035E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45" w:type="dxa"/>
            <w:tcBorders>
              <w:top w:val="nil"/>
              <w:left w:val="nil"/>
              <w:bottom w:val="single" w:sz="4" w:space="0" w:color="auto"/>
              <w:right w:val="single" w:sz="4" w:space="0" w:color="auto"/>
            </w:tcBorders>
            <w:shd w:val="clear" w:color="000000" w:fill="FFFFFF"/>
            <w:vAlign w:val="bottom"/>
            <w:hideMark/>
          </w:tcPr>
          <w:p w14:paraId="17F16D9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1.323</w:t>
            </w:r>
          </w:p>
        </w:tc>
        <w:tc>
          <w:tcPr>
            <w:tcW w:w="875" w:type="dxa"/>
            <w:tcBorders>
              <w:top w:val="nil"/>
              <w:left w:val="nil"/>
              <w:bottom w:val="single" w:sz="4" w:space="0" w:color="auto"/>
              <w:right w:val="single" w:sz="4" w:space="0" w:color="auto"/>
            </w:tcBorders>
            <w:shd w:val="clear" w:color="000000" w:fill="FFFFFF"/>
            <w:vAlign w:val="bottom"/>
            <w:hideMark/>
          </w:tcPr>
          <w:p w14:paraId="2404E41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6AAEF15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546E60A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297F387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-3.36</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0A61DDA"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319054BD"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0F7422C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10</w:t>
            </w:r>
          </w:p>
        </w:tc>
        <w:tc>
          <w:tcPr>
            <w:tcW w:w="1008" w:type="dxa"/>
            <w:vMerge/>
            <w:tcBorders>
              <w:top w:val="nil"/>
              <w:left w:val="single" w:sz="4" w:space="0" w:color="auto"/>
              <w:bottom w:val="single" w:sz="4" w:space="0" w:color="auto"/>
              <w:right w:val="single" w:sz="4" w:space="0" w:color="auto"/>
            </w:tcBorders>
            <w:vAlign w:val="center"/>
            <w:hideMark/>
          </w:tcPr>
          <w:p w14:paraId="7566AC97"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7EF8129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25</w:t>
            </w:r>
          </w:p>
        </w:tc>
        <w:tc>
          <w:tcPr>
            <w:tcW w:w="872" w:type="dxa"/>
            <w:tcBorders>
              <w:top w:val="nil"/>
              <w:left w:val="nil"/>
              <w:bottom w:val="single" w:sz="4" w:space="0" w:color="auto"/>
              <w:right w:val="single" w:sz="4" w:space="0" w:color="auto"/>
            </w:tcBorders>
            <w:shd w:val="clear" w:color="000000" w:fill="FFFFFF"/>
            <w:vAlign w:val="bottom"/>
            <w:hideMark/>
          </w:tcPr>
          <w:p w14:paraId="0DED2C4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8" w:type="dxa"/>
            <w:tcBorders>
              <w:top w:val="nil"/>
              <w:left w:val="nil"/>
              <w:bottom w:val="single" w:sz="4" w:space="0" w:color="auto"/>
              <w:right w:val="single" w:sz="4" w:space="0" w:color="auto"/>
            </w:tcBorders>
            <w:shd w:val="clear" w:color="000000" w:fill="FFFFFF"/>
            <w:vAlign w:val="bottom"/>
            <w:hideMark/>
          </w:tcPr>
          <w:p w14:paraId="5EC967E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45" w:type="dxa"/>
            <w:tcBorders>
              <w:top w:val="nil"/>
              <w:left w:val="nil"/>
              <w:bottom w:val="single" w:sz="4" w:space="0" w:color="auto"/>
              <w:right w:val="single" w:sz="4" w:space="0" w:color="auto"/>
            </w:tcBorders>
            <w:shd w:val="clear" w:color="000000" w:fill="FFFFFF"/>
            <w:vAlign w:val="bottom"/>
            <w:hideMark/>
          </w:tcPr>
          <w:p w14:paraId="6FA3F24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1.368</w:t>
            </w:r>
          </w:p>
        </w:tc>
        <w:tc>
          <w:tcPr>
            <w:tcW w:w="875" w:type="dxa"/>
            <w:tcBorders>
              <w:top w:val="nil"/>
              <w:left w:val="nil"/>
              <w:bottom w:val="single" w:sz="4" w:space="0" w:color="auto"/>
              <w:right w:val="single" w:sz="4" w:space="0" w:color="auto"/>
            </w:tcBorders>
            <w:shd w:val="clear" w:color="000000" w:fill="FFFFFF"/>
            <w:vAlign w:val="bottom"/>
            <w:hideMark/>
          </w:tcPr>
          <w:p w14:paraId="7F92036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1F9870A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3625F34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68F3EC3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-5.66</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0BA2E55"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10140C37"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090F92D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11</w:t>
            </w:r>
          </w:p>
        </w:tc>
        <w:tc>
          <w:tcPr>
            <w:tcW w:w="1008" w:type="dxa"/>
            <w:vMerge/>
            <w:tcBorders>
              <w:top w:val="nil"/>
              <w:left w:val="single" w:sz="4" w:space="0" w:color="auto"/>
              <w:bottom w:val="single" w:sz="4" w:space="0" w:color="auto"/>
              <w:right w:val="single" w:sz="4" w:space="0" w:color="auto"/>
            </w:tcBorders>
            <w:vAlign w:val="center"/>
            <w:hideMark/>
          </w:tcPr>
          <w:p w14:paraId="3580A363"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2308D4A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40</w:t>
            </w:r>
          </w:p>
        </w:tc>
        <w:tc>
          <w:tcPr>
            <w:tcW w:w="872" w:type="dxa"/>
            <w:tcBorders>
              <w:top w:val="nil"/>
              <w:left w:val="nil"/>
              <w:bottom w:val="single" w:sz="4" w:space="0" w:color="auto"/>
              <w:right w:val="single" w:sz="4" w:space="0" w:color="auto"/>
            </w:tcBorders>
            <w:shd w:val="clear" w:color="000000" w:fill="FFFFFF"/>
            <w:vAlign w:val="bottom"/>
            <w:hideMark/>
          </w:tcPr>
          <w:p w14:paraId="24D39DC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8" w:type="dxa"/>
            <w:tcBorders>
              <w:top w:val="nil"/>
              <w:left w:val="nil"/>
              <w:bottom w:val="single" w:sz="4" w:space="0" w:color="auto"/>
              <w:right w:val="single" w:sz="4" w:space="0" w:color="auto"/>
            </w:tcBorders>
            <w:shd w:val="clear" w:color="000000" w:fill="FFFFFF"/>
            <w:vAlign w:val="bottom"/>
            <w:hideMark/>
          </w:tcPr>
          <w:p w14:paraId="6559C11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45" w:type="dxa"/>
            <w:tcBorders>
              <w:top w:val="nil"/>
              <w:left w:val="nil"/>
              <w:bottom w:val="single" w:sz="4" w:space="0" w:color="auto"/>
              <w:right w:val="single" w:sz="4" w:space="0" w:color="auto"/>
            </w:tcBorders>
            <w:shd w:val="clear" w:color="000000" w:fill="FFFFFF"/>
            <w:vAlign w:val="bottom"/>
            <w:hideMark/>
          </w:tcPr>
          <w:p w14:paraId="3F50DC8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1.317</w:t>
            </w:r>
          </w:p>
        </w:tc>
        <w:tc>
          <w:tcPr>
            <w:tcW w:w="875" w:type="dxa"/>
            <w:tcBorders>
              <w:top w:val="nil"/>
              <w:left w:val="nil"/>
              <w:bottom w:val="single" w:sz="4" w:space="0" w:color="auto"/>
              <w:right w:val="single" w:sz="4" w:space="0" w:color="auto"/>
            </w:tcBorders>
            <w:shd w:val="clear" w:color="000000" w:fill="FFFFFF"/>
            <w:vAlign w:val="bottom"/>
            <w:hideMark/>
          </w:tcPr>
          <w:p w14:paraId="1C2A079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1371AA5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0AA14CF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691336E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-2.89</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12E80E8"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1062DFEE" w14:textId="77777777" w:rsidTr="00BD5804">
        <w:trPr>
          <w:trHeight w:val="291"/>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6C255BD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w:t>
            </w:r>
          </w:p>
        </w:tc>
        <w:tc>
          <w:tcPr>
            <w:tcW w:w="1008" w:type="dxa"/>
            <w:vMerge/>
            <w:tcBorders>
              <w:top w:val="nil"/>
              <w:left w:val="single" w:sz="4" w:space="0" w:color="auto"/>
              <w:bottom w:val="single" w:sz="4" w:space="0" w:color="auto"/>
              <w:right w:val="single" w:sz="4" w:space="0" w:color="auto"/>
            </w:tcBorders>
            <w:vAlign w:val="center"/>
            <w:hideMark/>
          </w:tcPr>
          <w:p w14:paraId="70413A58"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116829E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70</w:t>
            </w:r>
          </w:p>
        </w:tc>
        <w:tc>
          <w:tcPr>
            <w:tcW w:w="872" w:type="dxa"/>
            <w:tcBorders>
              <w:top w:val="nil"/>
              <w:left w:val="nil"/>
              <w:bottom w:val="single" w:sz="4" w:space="0" w:color="auto"/>
              <w:right w:val="single" w:sz="4" w:space="0" w:color="auto"/>
            </w:tcBorders>
            <w:shd w:val="clear" w:color="000000" w:fill="FFFFFF"/>
            <w:vAlign w:val="bottom"/>
            <w:hideMark/>
          </w:tcPr>
          <w:p w14:paraId="641C0DA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4.99</w:t>
            </w:r>
          </w:p>
        </w:tc>
        <w:tc>
          <w:tcPr>
            <w:tcW w:w="1108" w:type="dxa"/>
            <w:tcBorders>
              <w:top w:val="nil"/>
              <w:left w:val="nil"/>
              <w:bottom w:val="single" w:sz="4" w:space="0" w:color="auto"/>
              <w:right w:val="single" w:sz="4" w:space="0" w:color="auto"/>
            </w:tcBorders>
            <w:shd w:val="clear" w:color="000000" w:fill="FFFFFF"/>
            <w:vAlign w:val="bottom"/>
            <w:hideMark/>
          </w:tcPr>
          <w:p w14:paraId="2343D8B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4.7</w:t>
            </w:r>
          </w:p>
        </w:tc>
        <w:tc>
          <w:tcPr>
            <w:tcW w:w="945" w:type="dxa"/>
            <w:tcBorders>
              <w:top w:val="nil"/>
              <w:left w:val="nil"/>
              <w:bottom w:val="single" w:sz="4" w:space="0" w:color="auto"/>
              <w:right w:val="single" w:sz="4" w:space="0" w:color="auto"/>
            </w:tcBorders>
            <w:shd w:val="clear" w:color="000000" w:fill="FFFFFF"/>
            <w:vAlign w:val="bottom"/>
            <w:hideMark/>
          </w:tcPr>
          <w:p w14:paraId="7CDDCEA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1.329</w:t>
            </w:r>
          </w:p>
        </w:tc>
        <w:tc>
          <w:tcPr>
            <w:tcW w:w="875" w:type="dxa"/>
            <w:tcBorders>
              <w:top w:val="nil"/>
              <w:left w:val="nil"/>
              <w:bottom w:val="single" w:sz="4" w:space="0" w:color="auto"/>
              <w:right w:val="single" w:sz="4" w:space="0" w:color="auto"/>
            </w:tcBorders>
            <w:shd w:val="clear" w:color="000000" w:fill="FFFFFF"/>
            <w:vAlign w:val="bottom"/>
            <w:hideMark/>
          </w:tcPr>
          <w:p w14:paraId="644DC54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1695B16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07C44F69"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1127141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-3.83</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3A5886"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3A1C6104"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3C35595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w:t>
            </w:r>
          </w:p>
        </w:tc>
        <w:tc>
          <w:tcPr>
            <w:tcW w:w="1008" w:type="dxa"/>
            <w:vMerge/>
            <w:tcBorders>
              <w:top w:val="nil"/>
              <w:left w:val="single" w:sz="4" w:space="0" w:color="auto"/>
              <w:bottom w:val="single" w:sz="4" w:space="0" w:color="auto"/>
              <w:right w:val="single" w:sz="4" w:space="0" w:color="auto"/>
            </w:tcBorders>
            <w:vAlign w:val="center"/>
            <w:hideMark/>
          </w:tcPr>
          <w:p w14:paraId="65B255EB"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0597125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872" w:type="dxa"/>
            <w:tcBorders>
              <w:top w:val="nil"/>
              <w:left w:val="nil"/>
              <w:bottom w:val="single" w:sz="4" w:space="0" w:color="auto"/>
              <w:right w:val="single" w:sz="4" w:space="0" w:color="auto"/>
            </w:tcBorders>
            <w:shd w:val="clear" w:color="000000" w:fill="FFFFFF"/>
            <w:vAlign w:val="bottom"/>
            <w:hideMark/>
          </w:tcPr>
          <w:p w14:paraId="0FA7FBD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8" w:type="dxa"/>
            <w:tcBorders>
              <w:top w:val="nil"/>
              <w:left w:val="nil"/>
              <w:bottom w:val="single" w:sz="4" w:space="0" w:color="auto"/>
              <w:right w:val="single" w:sz="4" w:space="0" w:color="auto"/>
            </w:tcBorders>
            <w:shd w:val="clear" w:color="000000" w:fill="FFFFFF"/>
            <w:vAlign w:val="bottom"/>
            <w:hideMark/>
          </w:tcPr>
          <w:p w14:paraId="3A740A5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45" w:type="dxa"/>
            <w:tcBorders>
              <w:top w:val="nil"/>
              <w:left w:val="nil"/>
              <w:bottom w:val="single" w:sz="4" w:space="0" w:color="auto"/>
              <w:right w:val="single" w:sz="4" w:space="0" w:color="auto"/>
            </w:tcBorders>
            <w:shd w:val="clear" w:color="000000" w:fill="FFFFFF"/>
            <w:vAlign w:val="bottom"/>
            <w:hideMark/>
          </w:tcPr>
          <w:p w14:paraId="10BE8DA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1.329</w:t>
            </w:r>
          </w:p>
        </w:tc>
        <w:tc>
          <w:tcPr>
            <w:tcW w:w="875" w:type="dxa"/>
            <w:tcBorders>
              <w:top w:val="nil"/>
              <w:left w:val="nil"/>
              <w:bottom w:val="single" w:sz="4" w:space="0" w:color="auto"/>
              <w:right w:val="single" w:sz="4" w:space="0" w:color="auto"/>
            </w:tcBorders>
            <w:shd w:val="clear" w:color="000000" w:fill="FFFFFF"/>
            <w:vAlign w:val="bottom"/>
            <w:hideMark/>
          </w:tcPr>
          <w:p w14:paraId="794CB01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0E0BF7DD"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7C3091D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6E585DB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-3.83</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F1029B2"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65F13A48"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6DC297A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w:t>
            </w:r>
          </w:p>
        </w:tc>
        <w:tc>
          <w:tcPr>
            <w:tcW w:w="1008" w:type="dxa"/>
            <w:vMerge/>
            <w:tcBorders>
              <w:top w:val="nil"/>
              <w:left w:val="single" w:sz="4" w:space="0" w:color="auto"/>
              <w:bottom w:val="single" w:sz="4" w:space="0" w:color="auto"/>
              <w:right w:val="single" w:sz="4" w:space="0" w:color="auto"/>
            </w:tcBorders>
            <w:vAlign w:val="center"/>
            <w:hideMark/>
          </w:tcPr>
          <w:p w14:paraId="5D404977"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064F40D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0</w:t>
            </w:r>
          </w:p>
        </w:tc>
        <w:tc>
          <w:tcPr>
            <w:tcW w:w="872" w:type="dxa"/>
            <w:tcBorders>
              <w:top w:val="nil"/>
              <w:left w:val="nil"/>
              <w:bottom w:val="single" w:sz="4" w:space="0" w:color="auto"/>
              <w:right w:val="single" w:sz="4" w:space="0" w:color="auto"/>
            </w:tcBorders>
            <w:shd w:val="clear" w:color="000000" w:fill="FFFFFF"/>
            <w:vAlign w:val="bottom"/>
            <w:hideMark/>
          </w:tcPr>
          <w:p w14:paraId="2976123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8" w:type="dxa"/>
            <w:tcBorders>
              <w:top w:val="nil"/>
              <w:left w:val="nil"/>
              <w:bottom w:val="single" w:sz="4" w:space="0" w:color="auto"/>
              <w:right w:val="single" w:sz="4" w:space="0" w:color="auto"/>
            </w:tcBorders>
            <w:shd w:val="clear" w:color="000000" w:fill="FFFFFF"/>
            <w:vAlign w:val="bottom"/>
            <w:hideMark/>
          </w:tcPr>
          <w:p w14:paraId="31A60A6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45" w:type="dxa"/>
            <w:tcBorders>
              <w:top w:val="nil"/>
              <w:left w:val="nil"/>
              <w:bottom w:val="single" w:sz="4" w:space="0" w:color="auto"/>
              <w:right w:val="single" w:sz="4" w:space="0" w:color="auto"/>
            </w:tcBorders>
            <w:shd w:val="clear" w:color="000000" w:fill="FFFFFF"/>
            <w:vAlign w:val="bottom"/>
            <w:hideMark/>
          </w:tcPr>
          <w:p w14:paraId="49EA926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1.321</w:t>
            </w:r>
          </w:p>
        </w:tc>
        <w:tc>
          <w:tcPr>
            <w:tcW w:w="875" w:type="dxa"/>
            <w:tcBorders>
              <w:top w:val="nil"/>
              <w:left w:val="nil"/>
              <w:bottom w:val="single" w:sz="4" w:space="0" w:color="auto"/>
              <w:right w:val="single" w:sz="4" w:space="0" w:color="auto"/>
            </w:tcBorders>
            <w:shd w:val="clear" w:color="000000" w:fill="FFFFFF"/>
            <w:vAlign w:val="bottom"/>
            <w:hideMark/>
          </w:tcPr>
          <w:p w14:paraId="4700141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6910CFC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44FF584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12E9D5D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-3.20</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BC4D60"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044DC007"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7255D74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008" w:type="dxa"/>
            <w:vMerge/>
            <w:tcBorders>
              <w:top w:val="nil"/>
              <w:left w:val="single" w:sz="4" w:space="0" w:color="auto"/>
              <w:bottom w:val="single" w:sz="4" w:space="0" w:color="auto"/>
              <w:right w:val="single" w:sz="4" w:space="0" w:color="auto"/>
            </w:tcBorders>
            <w:vAlign w:val="center"/>
            <w:hideMark/>
          </w:tcPr>
          <w:p w14:paraId="62300FE3"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68DE5CB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872" w:type="dxa"/>
            <w:tcBorders>
              <w:top w:val="nil"/>
              <w:left w:val="nil"/>
              <w:bottom w:val="single" w:sz="4" w:space="0" w:color="auto"/>
              <w:right w:val="single" w:sz="4" w:space="0" w:color="auto"/>
            </w:tcBorders>
            <w:shd w:val="clear" w:color="000000" w:fill="FFFFFF"/>
            <w:vAlign w:val="bottom"/>
            <w:hideMark/>
          </w:tcPr>
          <w:p w14:paraId="3596DB5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8" w:type="dxa"/>
            <w:tcBorders>
              <w:top w:val="nil"/>
              <w:left w:val="nil"/>
              <w:bottom w:val="single" w:sz="4" w:space="0" w:color="auto"/>
              <w:right w:val="single" w:sz="4" w:space="0" w:color="auto"/>
            </w:tcBorders>
            <w:shd w:val="clear" w:color="000000" w:fill="FFFFFF"/>
            <w:vAlign w:val="bottom"/>
            <w:hideMark/>
          </w:tcPr>
          <w:p w14:paraId="7769D87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45" w:type="dxa"/>
            <w:tcBorders>
              <w:top w:val="nil"/>
              <w:left w:val="nil"/>
              <w:bottom w:val="single" w:sz="4" w:space="0" w:color="auto"/>
              <w:right w:val="single" w:sz="4" w:space="0" w:color="auto"/>
            </w:tcBorders>
            <w:shd w:val="clear" w:color="000000" w:fill="FFFFFF"/>
            <w:vAlign w:val="bottom"/>
            <w:hideMark/>
          </w:tcPr>
          <w:p w14:paraId="32A360F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1.322</w:t>
            </w:r>
          </w:p>
        </w:tc>
        <w:tc>
          <w:tcPr>
            <w:tcW w:w="875" w:type="dxa"/>
            <w:tcBorders>
              <w:top w:val="nil"/>
              <w:left w:val="nil"/>
              <w:bottom w:val="single" w:sz="4" w:space="0" w:color="auto"/>
              <w:right w:val="single" w:sz="4" w:space="0" w:color="auto"/>
            </w:tcBorders>
            <w:shd w:val="clear" w:color="000000" w:fill="FFFFFF"/>
            <w:vAlign w:val="bottom"/>
            <w:hideMark/>
          </w:tcPr>
          <w:p w14:paraId="40CAF17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449E3BF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05707058"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4592971E"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-3.28</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3BC27C0"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21C485F2"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35CC86C3"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16</w:t>
            </w:r>
          </w:p>
        </w:tc>
        <w:tc>
          <w:tcPr>
            <w:tcW w:w="1008" w:type="dxa"/>
            <w:vMerge/>
            <w:tcBorders>
              <w:top w:val="nil"/>
              <w:left w:val="single" w:sz="4" w:space="0" w:color="auto"/>
              <w:bottom w:val="single" w:sz="4" w:space="0" w:color="auto"/>
              <w:right w:val="single" w:sz="4" w:space="0" w:color="auto"/>
            </w:tcBorders>
            <w:vAlign w:val="center"/>
            <w:hideMark/>
          </w:tcPr>
          <w:p w14:paraId="025AC5DA"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6F64FBF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25</w:t>
            </w:r>
          </w:p>
        </w:tc>
        <w:tc>
          <w:tcPr>
            <w:tcW w:w="872" w:type="dxa"/>
            <w:tcBorders>
              <w:top w:val="nil"/>
              <w:left w:val="nil"/>
              <w:bottom w:val="single" w:sz="4" w:space="0" w:color="auto"/>
              <w:right w:val="single" w:sz="4" w:space="0" w:color="auto"/>
            </w:tcBorders>
            <w:shd w:val="clear" w:color="000000" w:fill="FFFFFF"/>
            <w:vAlign w:val="bottom"/>
            <w:hideMark/>
          </w:tcPr>
          <w:p w14:paraId="1022D5F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8" w:type="dxa"/>
            <w:tcBorders>
              <w:top w:val="nil"/>
              <w:left w:val="nil"/>
              <w:bottom w:val="single" w:sz="4" w:space="0" w:color="auto"/>
              <w:right w:val="single" w:sz="4" w:space="0" w:color="auto"/>
            </w:tcBorders>
            <w:shd w:val="clear" w:color="000000" w:fill="FFFFFF"/>
            <w:vAlign w:val="bottom"/>
            <w:hideMark/>
          </w:tcPr>
          <w:p w14:paraId="2376A41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45" w:type="dxa"/>
            <w:tcBorders>
              <w:top w:val="nil"/>
              <w:left w:val="nil"/>
              <w:bottom w:val="single" w:sz="4" w:space="0" w:color="auto"/>
              <w:right w:val="single" w:sz="4" w:space="0" w:color="auto"/>
            </w:tcBorders>
            <w:shd w:val="clear" w:color="000000" w:fill="FFFFFF"/>
            <w:noWrap/>
            <w:vAlign w:val="bottom"/>
            <w:hideMark/>
          </w:tcPr>
          <w:p w14:paraId="1981036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1.364</w:t>
            </w:r>
          </w:p>
        </w:tc>
        <w:tc>
          <w:tcPr>
            <w:tcW w:w="875" w:type="dxa"/>
            <w:tcBorders>
              <w:top w:val="nil"/>
              <w:left w:val="nil"/>
              <w:bottom w:val="single" w:sz="4" w:space="0" w:color="auto"/>
              <w:right w:val="single" w:sz="4" w:space="0" w:color="auto"/>
            </w:tcBorders>
            <w:shd w:val="clear" w:color="000000" w:fill="FFFFFF"/>
            <w:vAlign w:val="bottom"/>
            <w:hideMark/>
          </w:tcPr>
          <w:p w14:paraId="056B8CF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0A0B825A"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7694670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3641311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-5.93</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E050602"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340081C2"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0B535B4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17</w:t>
            </w:r>
          </w:p>
        </w:tc>
        <w:tc>
          <w:tcPr>
            <w:tcW w:w="1008" w:type="dxa"/>
            <w:vMerge/>
            <w:tcBorders>
              <w:top w:val="nil"/>
              <w:left w:val="single" w:sz="4" w:space="0" w:color="auto"/>
              <w:bottom w:val="single" w:sz="4" w:space="0" w:color="auto"/>
              <w:right w:val="single" w:sz="4" w:space="0" w:color="auto"/>
            </w:tcBorders>
            <w:vAlign w:val="center"/>
            <w:hideMark/>
          </w:tcPr>
          <w:p w14:paraId="17E1556A"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3A9673D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40</w:t>
            </w:r>
          </w:p>
        </w:tc>
        <w:tc>
          <w:tcPr>
            <w:tcW w:w="872" w:type="dxa"/>
            <w:tcBorders>
              <w:top w:val="nil"/>
              <w:left w:val="nil"/>
              <w:bottom w:val="single" w:sz="4" w:space="0" w:color="auto"/>
              <w:right w:val="single" w:sz="4" w:space="0" w:color="auto"/>
            </w:tcBorders>
            <w:shd w:val="clear" w:color="000000" w:fill="FFFFFF"/>
            <w:vAlign w:val="bottom"/>
            <w:hideMark/>
          </w:tcPr>
          <w:p w14:paraId="38E6B8A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8" w:type="dxa"/>
            <w:tcBorders>
              <w:top w:val="nil"/>
              <w:left w:val="nil"/>
              <w:bottom w:val="single" w:sz="4" w:space="0" w:color="auto"/>
              <w:right w:val="single" w:sz="4" w:space="0" w:color="auto"/>
            </w:tcBorders>
            <w:shd w:val="clear" w:color="000000" w:fill="FFFFFF"/>
            <w:vAlign w:val="bottom"/>
            <w:hideMark/>
          </w:tcPr>
          <w:p w14:paraId="0646A55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45" w:type="dxa"/>
            <w:tcBorders>
              <w:top w:val="nil"/>
              <w:left w:val="nil"/>
              <w:bottom w:val="single" w:sz="4" w:space="0" w:color="auto"/>
              <w:right w:val="single" w:sz="4" w:space="0" w:color="auto"/>
            </w:tcBorders>
            <w:shd w:val="clear" w:color="000000" w:fill="FFFFFF"/>
            <w:vAlign w:val="bottom"/>
            <w:hideMark/>
          </w:tcPr>
          <w:p w14:paraId="5F41460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1.321</w:t>
            </w:r>
          </w:p>
        </w:tc>
        <w:tc>
          <w:tcPr>
            <w:tcW w:w="875" w:type="dxa"/>
            <w:tcBorders>
              <w:top w:val="nil"/>
              <w:left w:val="nil"/>
              <w:bottom w:val="single" w:sz="4" w:space="0" w:color="auto"/>
              <w:right w:val="single" w:sz="4" w:space="0" w:color="auto"/>
            </w:tcBorders>
            <w:shd w:val="clear" w:color="000000" w:fill="FFFFFF"/>
            <w:vAlign w:val="bottom"/>
            <w:hideMark/>
          </w:tcPr>
          <w:p w14:paraId="662780E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148A323C"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14B5E05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206D554F"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-3.20</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D6E8567"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283877" w:rsidRPr="00207F03" w14:paraId="35878460" w14:textId="77777777" w:rsidTr="00BD5804">
        <w:trPr>
          <w:trHeight w:val="278"/>
        </w:trPr>
        <w:tc>
          <w:tcPr>
            <w:tcW w:w="470" w:type="dxa"/>
            <w:tcBorders>
              <w:top w:val="nil"/>
              <w:left w:val="single" w:sz="4" w:space="0" w:color="auto"/>
              <w:bottom w:val="single" w:sz="4" w:space="0" w:color="auto"/>
              <w:right w:val="single" w:sz="4" w:space="0" w:color="auto"/>
            </w:tcBorders>
            <w:shd w:val="clear" w:color="000000" w:fill="FFFFFF"/>
            <w:noWrap/>
            <w:vAlign w:val="bottom"/>
            <w:hideMark/>
          </w:tcPr>
          <w:p w14:paraId="127EB1F1"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18</w:t>
            </w:r>
          </w:p>
        </w:tc>
        <w:tc>
          <w:tcPr>
            <w:tcW w:w="1008" w:type="dxa"/>
            <w:vMerge/>
            <w:tcBorders>
              <w:top w:val="nil"/>
              <w:left w:val="single" w:sz="4" w:space="0" w:color="auto"/>
              <w:bottom w:val="single" w:sz="4" w:space="0" w:color="auto"/>
              <w:right w:val="single" w:sz="4" w:space="0" w:color="auto"/>
            </w:tcBorders>
            <w:vAlign w:val="center"/>
            <w:hideMark/>
          </w:tcPr>
          <w:p w14:paraId="217D2273" w14:textId="77777777" w:rsidR="00283877" w:rsidRPr="00207F03" w:rsidRDefault="00283877" w:rsidP="00BD5804">
            <w:pPr>
              <w:spacing w:after="0" w:line="240" w:lineRule="auto"/>
              <w:rPr>
                <w:rFonts w:eastAsia="Times New Roman"/>
                <w:sz w:val="22"/>
                <w:szCs w:val="22"/>
                <w:lang w:eastAsia="en-US"/>
              </w:rPr>
            </w:pPr>
          </w:p>
        </w:tc>
        <w:tc>
          <w:tcPr>
            <w:tcW w:w="1397" w:type="dxa"/>
            <w:tcBorders>
              <w:top w:val="nil"/>
              <w:left w:val="nil"/>
              <w:bottom w:val="single" w:sz="4" w:space="0" w:color="auto"/>
              <w:right w:val="single" w:sz="4" w:space="0" w:color="auto"/>
            </w:tcBorders>
            <w:shd w:val="clear" w:color="000000" w:fill="FFFFFF"/>
            <w:vAlign w:val="bottom"/>
            <w:hideMark/>
          </w:tcPr>
          <w:p w14:paraId="589F5C95"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70</w:t>
            </w:r>
          </w:p>
        </w:tc>
        <w:tc>
          <w:tcPr>
            <w:tcW w:w="872" w:type="dxa"/>
            <w:tcBorders>
              <w:top w:val="nil"/>
              <w:left w:val="nil"/>
              <w:bottom w:val="single" w:sz="4" w:space="0" w:color="auto"/>
              <w:right w:val="single" w:sz="4" w:space="0" w:color="auto"/>
            </w:tcBorders>
            <w:shd w:val="clear" w:color="000000" w:fill="FFFFFF"/>
            <w:vAlign w:val="bottom"/>
            <w:hideMark/>
          </w:tcPr>
          <w:p w14:paraId="74AFB2EB"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5.11</w:t>
            </w:r>
          </w:p>
        </w:tc>
        <w:tc>
          <w:tcPr>
            <w:tcW w:w="1108" w:type="dxa"/>
            <w:tcBorders>
              <w:top w:val="nil"/>
              <w:left w:val="nil"/>
              <w:bottom w:val="single" w:sz="4" w:space="0" w:color="auto"/>
              <w:right w:val="single" w:sz="4" w:space="0" w:color="auto"/>
            </w:tcBorders>
            <w:shd w:val="clear" w:color="000000" w:fill="FFFFFF"/>
            <w:vAlign w:val="bottom"/>
            <w:hideMark/>
          </w:tcPr>
          <w:p w14:paraId="136FC5B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4.42</w:t>
            </w:r>
          </w:p>
        </w:tc>
        <w:tc>
          <w:tcPr>
            <w:tcW w:w="945" w:type="dxa"/>
            <w:tcBorders>
              <w:top w:val="nil"/>
              <w:left w:val="nil"/>
              <w:bottom w:val="single" w:sz="4" w:space="0" w:color="auto"/>
              <w:right w:val="single" w:sz="4" w:space="0" w:color="auto"/>
            </w:tcBorders>
            <w:shd w:val="clear" w:color="000000" w:fill="FFFFFF"/>
            <w:vAlign w:val="bottom"/>
            <w:hideMark/>
          </w:tcPr>
          <w:p w14:paraId="42004642"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1.316</w:t>
            </w:r>
          </w:p>
        </w:tc>
        <w:tc>
          <w:tcPr>
            <w:tcW w:w="875" w:type="dxa"/>
            <w:tcBorders>
              <w:top w:val="nil"/>
              <w:left w:val="nil"/>
              <w:bottom w:val="single" w:sz="4" w:space="0" w:color="auto"/>
              <w:right w:val="single" w:sz="4" w:space="0" w:color="auto"/>
            </w:tcBorders>
            <w:shd w:val="clear" w:color="000000" w:fill="FFFFFF"/>
            <w:vAlign w:val="bottom"/>
            <w:hideMark/>
          </w:tcPr>
          <w:p w14:paraId="1F9430D7"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709" w:type="dxa"/>
            <w:tcBorders>
              <w:top w:val="nil"/>
              <w:left w:val="nil"/>
              <w:bottom w:val="single" w:sz="4" w:space="0" w:color="auto"/>
              <w:right w:val="single" w:sz="4" w:space="0" w:color="auto"/>
            </w:tcBorders>
            <w:shd w:val="clear" w:color="000000" w:fill="FFFFFF"/>
            <w:vAlign w:val="bottom"/>
            <w:hideMark/>
          </w:tcPr>
          <w:p w14:paraId="132259F0"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1.28</w:t>
            </w:r>
          </w:p>
        </w:tc>
        <w:tc>
          <w:tcPr>
            <w:tcW w:w="737" w:type="dxa"/>
            <w:tcBorders>
              <w:top w:val="nil"/>
              <w:left w:val="nil"/>
              <w:bottom w:val="single" w:sz="4" w:space="0" w:color="auto"/>
              <w:right w:val="single" w:sz="4" w:space="0" w:color="auto"/>
            </w:tcBorders>
            <w:shd w:val="clear" w:color="000000" w:fill="FFFFFF"/>
            <w:vAlign w:val="bottom"/>
            <w:hideMark/>
          </w:tcPr>
          <w:p w14:paraId="27E0F7A6"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1.45</w:t>
            </w:r>
          </w:p>
        </w:tc>
        <w:tc>
          <w:tcPr>
            <w:tcW w:w="732" w:type="dxa"/>
            <w:tcBorders>
              <w:top w:val="nil"/>
              <w:left w:val="nil"/>
              <w:bottom w:val="single" w:sz="4" w:space="0" w:color="auto"/>
              <w:right w:val="single" w:sz="4" w:space="0" w:color="auto"/>
            </w:tcBorders>
            <w:shd w:val="clear" w:color="auto" w:fill="auto"/>
            <w:noWrap/>
            <w:vAlign w:val="bottom"/>
            <w:hideMark/>
          </w:tcPr>
          <w:p w14:paraId="7C895C44" w14:textId="77777777" w:rsidR="00283877" w:rsidRPr="00207F03" w:rsidRDefault="00283877" w:rsidP="00BD5804">
            <w:pPr>
              <w:spacing w:after="0" w:line="240" w:lineRule="auto"/>
              <w:rPr>
                <w:rFonts w:eastAsia="Times New Roman"/>
                <w:sz w:val="22"/>
                <w:szCs w:val="22"/>
                <w:lang w:eastAsia="en-US"/>
              </w:rPr>
            </w:pPr>
            <w:r w:rsidRPr="00207F03">
              <w:rPr>
                <w:rFonts w:eastAsia="Times New Roman"/>
                <w:sz w:val="22"/>
                <w:szCs w:val="22"/>
                <w:lang w:eastAsia="en-US"/>
              </w:rPr>
              <w:t>-2.81</w:t>
            </w:r>
          </w:p>
        </w:tc>
        <w:tc>
          <w:tcPr>
            <w:tcW w:w="846"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CA5890D" w14:textId="77777777" w:rsidR="00283877" w:rsidRPr="00207F03" w:rsidRDefault="00283877" w:rsidP="00BD580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2AEE29BF" w14:textId="77777777" w:rsidR="00283877" w:rsidRPr="00207F03" w:rsidRDefault="00283877" w:rsidP="00283877">
      <w:pPr>
        <w:rPr>
          <w:b/>
          <w:color w:val="365F91" w:themeColor="accent1" w:themeShade="BF"/>
        </w:rPr>
      </w:pPr>
    </w:p>
    <w:p w14:paraId="0DC45A2F" w14:textId="77777777" w:rsidR="00283877" w:rsidRPr="00207F03" w:rsidRDefault="00283877" w:rsidP="00283877">
      <w:pPr>
        <w:spacing w:after="0" w:line="240" w:lineRule="auto"/>
        <w:rPr>
          <w:b/>
          <w:color w:val="365F91" w:themeColor="accent1" w:themeShade="BF"/>
        </w:rPr>
      </w:pPr>
      <w:r w:rsidRPr="00207F03">
        <w:rPr>
          <w:b/>
          <w:color w:val="365F91" w:themeColor="accent1" w:themeShade="BF"/>
        </w:rPr>
        <w:t xml:space="preserve">The snapshot of execution of </w:t>
      </w:r>
      <w:r w:rsidRPr="00207F03">
        <w:rPr>
          <w:b/>
          <w:sz w:val="22"/>
        </w:rPr>
        <w:t>‘</w:t>
      </w:r>
      <w:r w:rsidRPr="00207F03">
        <w:rPr>
          <w:b/>
          <w:color w:val="365F91" w:themeColor="accent1" w:themeShade="BF"/>
        </w:rPr>
        <w:t>memtester’ utility for VREF Schmoo test is attached herewith.</w:t>
      </w:r>
    </w:p>
    <w:p w14:paraId="40C46FBA" w14:textId="77777777" w:rsidR="00283877" w:rsidRPr="00207F03" w:rsidRDefault="00283877" w:rsidP="00283877">
      <w:pPr>
        <w:spacing w:after="0" w:line="240" w:lineRule="auto"/>
      </w:pPr>
    </w:p>
    <w:p w14:paraId="4AFF0451" w14:textId="698907C8" w:rsidR="00283877" w:rsidRPr="00207F03" w:rsidRDefault="00BF6690" w:rsidP="00283877">
      <w:pPr>
        <w:spacing w:after="0" w:line="240" w:lineRule="auto"/>
      </w:pPr>
      <w:r w:rsidRPr="00207F03">
        <w:object w:dxaOrig="2069" w:dyaOrig="1320" w14:anchorId="7AF1D90B">
          <v:shape id="_x0000_i1091" type="#_x0000_t75" style="width:91.15pt;height:52.85pt" o:ole="">
            <v:imagedata r:id="rId146" o:title=""/>
          </v:shape>
          <o:OLEObject Type="Embed" ProgID="Package" ShapeID="_x0000_i1091" DrawAspect="Icon" ObjectID="_1576838417" r:id="rId147"/>
        </w:object>
      </w:r>
    </w:p>
    <w:p w14:paraId="345577C9" w14:textId="77777777" w:rsidR="00283877" w:rsidRPr="00207F03" w:rsidRDefault="00283877" w:rsidP="00283877">
      <w:pPr>
        <w:spacing w:after="0" w:line="240" w:lineRule="auto"/>
      </w:pPr>
    </w:p>
    <w:p w14:paraId="4DE12420" w14:textId="77777777" w:rsidR="00283877" w:rsidRPr="00207F03" w:rsidRDefault="00283877" w:rsidP="00283877">
      <w:pPr>
        <w:spacing w:after="0" w:line="240" w:lineRule="auto"/>
        <w:rPr>
          <w:b/>
          <w:color w:val="365F91" w:themeColor="accent1" w:themeShade="BF"/>
        </w:rPr>
      </w:pPr>
      <w:r w:rsidRPr="00207F03">
        <w:rPr>
          <w:b/>
          <w:color w:val="365F91" w:themeColor="accent1" w:themeShade="BF"/>
        </w:rPr>
        <w:t>The detailed analysis report with waveform captured for VREF Schmoo test is embedded in the xls document attached herewith.</w:t>
      </w:r>
    </w:p>
    <w:p w14:paraId="5133ABC0" w14:textId="3735D1C0" w:rsidR="00283877" w:rsidRPr="00207F03" w:rsidRDefault="00283877" w:rsidP="00283877">
      <w:pPr>
        <w:spacing w:after="0" w:line="240" w:lineRule="auto"/>
        <w:rPr>
          <w:b/>
          <w:color w:val="365F91" w:themeColor="accent1" w:themeShade="BF"/>
        </w:rPr>
      </w:pPr>
    </w:p>
    <w:p w14:paraId="4650D392" w14:textId="26BC7A15" w:rsidR="00283877" w:rsidRPr="00207F03" w:rsidRDefault="00C83199" w:rsidP="00283877">
      <w:pPr>
        <w:spacing w:after="0" w:line="240" w:lineRule="auto"/>
        <w:rPr>
          <w:b/>
          <w:color w:val="365F91" w:themeColor="accent1" w:themeShade="BF"/>
        </w:rPr>
      </w:pPr>
      <w:r>
        <w:rPr>
          <w:b/>
          <w:noProof/>
          <w:color w:val="365F91" w:themeColor="accent1" w:themeShade="BF"/>
        </w:rPr>
        <w:object w:dxaOrig="1440" w:dyaOrig="1440" w14:anchorId="2B208192">
          <v:shape id="_x0000_s1308" type="#_x0000_t75" style="position:absolute;margin-left:0;margin-top:0;width:75.5pt;height:48.45pt;z-index:251660800;mso-position-horizontal:left">
            <v:imagedata r:id="rId148" o:title=""/>
            <w10:wrap type="square" side="right"/>
          </v:shape>
          <o:OLEObject Type="Embed" ProgID="Excel.Sheet.12" ShapeID="_x0000_s1308" DrawAspect="Icon" ObjectID="_1576838493" r:id="rId149"/>
        </w:object>
      </w:r>
      <w:r w:rsidR="00283877" w:rsidRPr="00207F03">
        <w:rPr>
          <w:b/>
          <w:noProof/>
          <w:color w:val="365F91" w:themeColor="accent1" w:themeShade="BF"/>
        </w:rPr>
        <w:br w:type="textWrapping" w:clear="all"/>
      </w:r>
    </w:p>
    <w:p w14:paraId="25D15451" w14:textId="77777777" w:rsidR="00283877" w:rsidRPr="00207F03" w:rsidRDefault="00283877" w:rsidP="00E73A77">
      <w:pPr>
        <w:pStyle w:val="Heading1"/>
        <w:numPr>
          <w:ilvl w:val="3"/>
          <w:numId w:val="5"/>
        </w:numPr>
        <w:spacing w:before="0" w:after="240" w:line="240" w:lineRule="auto"/>
        <w:rPr>
          <w:color w:val="365F91" w:themeColor="accent1" w:themeShade="BF"/>
          <w:sz w:val="26"/>
          <w:szCs w:val="26"/>
        </w:rPr>
      </w:pPr>
      <w:bookmarkStart w:id="740" w:name="_Toc464337396"/>
      <w:bookmarkStart w:id="741" w:name="_Toc471231800"/>
      <w:r w:rsidRPr="00207F03">
        <w:rPr>
          <w:b w:val="0"/>
          <w:color w:val="365F91" w:themeColor="accent1" w:themeShade="BF"/>
          <w:sz w:val="26"/>
          <w:szCs w:val="26"/>
        </w:rPr>
        <w:t>Test ID / Test Name: CPU.9.3 / Functional validation</w:t>
      </w:r>
      <w:bookmarkEnd w:id="740"/>
      <w:bookmarkEnd w:id="741"/>
    </w:p>
    <w:p w14:paraId="6A9C7DD1" w14:textId="77777777" w:rsidR="00283877" w:rsidRPr="00207F03" w:rsidRDefault="00283877" w:rsidP="00E73A77">
      <w:pPr>
        <w:pStyle w:val="Heading1"/>
        <w:numPr>
          <w:ilvl w:val="4"/>
          <w:numId w:val="5"/>
        </w:numPr>
        <w:spacing w:before="0" w:after="240" w:line="240" w:lineRule="auto"/>
        <w:rPr>
          <w:b w:val="0"/>
          <w:sz w:val="24"/>
          <w:szCs w:val="24"/>
        </w:rPr>
      </w:pPr>
      <w:bookmarkStart w:id="742" w:name="_Toc464337397"/>
      <w:bookmarkStart w:id="743" w:name="_Toc471231801"/>
      <w:r w:rsidRPr="00207F03">
        <w:rPr>
          <w:b w:val="0"/>
          <w:color w:val="365F91" w:themeColor="accent1" w:themeShade="BF"/>
          <w:sz w:val="26"/>
          <w:szCs w:val="26"/>
        </w:rPr>
        <w:t>Purpose</w:t>
      </w:r>
      <w:bookmarkEnd w:id="742"/>
      <w:bookmarkEnd w:id="743"/>
    </w:p>
    <w:p w14:paraId="1093A554" w14:textId="77777777" w:rsidR="00283877" w:rsidRPr="00207F03" w:rsidRDefault="00283877" w:rsidP="00283877">
      <w:pPr>
        <w:spacing w:line="360" w:lineRule="auto"/>
        <w:ind w:left="360"/>
        <w:jc w:val="both"/>
        <w:rPr>
          <w:sz w:val="22"/>
        </w:rPr>
      </w:pPr>
      <w:r w:rsidRPr="00207F03">
        <w:t>The purpose of the test case is to validate the entire DDR memory using memtest option at boot stage.</w:t>
      </w:r>
    </w:p>
    <w:p w14:paraId="0B3A384C"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44" w:name="_Toc464337398"/>
      <w:bookmarkStart w:id="745" w:name="_Toc471231802"/>
      <w:r w:rsidRPr="00207F03">
        <w:rPr>
          <w:b w:val="0"/>
          <w:color w:val="365F91" w:themeColor="accent1" w:themeShade="BF"/>
          <w:sz w:val="24"/>
          <w:szCs w:val="24"/>
        </w:rPr>
        <w:lastRenderedPageBreak/>
        <w:t>Test and Measurement Method</w:t>
      </w:r>
      <w:bookmarkEnd w:id="744"/>
      <w:bookmarkEnd w:id="745"/>
    </w:p>
    <w:p w14:paraId="538E789A" w14:textId="3B5CF6AF" w:rsidR="00283877" w:rsidRPr="00207F03" w:rsidRDefault="00283877" w:rsidP="00283877">
      <w:pPr>
        <w:spacing w:line="360" w:lineRule="auto"/>
        <w:ind w:left="360"/>
        <w:jc w:val="both"/>
        <w:rPr>
          <w:sz w:val="22"/>
        </w:rPr>
      </w:pPr>
      <w:r w:rsidRPr="00207F03">
        <w:rPr>
          <w:sz w:val="22"/>
        </w:rPr>
        <w:t xml:space="preserve">This test is conducted by </w:t>
      </w:r>
      <w:r w:rsidRPr="00207F03">
        <w:t xml:space="preserve">executing memtest function during boot stage. The results of memtest are captured to check for any errors. </w:t>
      </w:r>
      <w:r w:rsidRPr="00207F03">
        <w:rPr>
          <w:sz w:val="22"/>
        </w:rPr>
        <w:t xml:space="preserve">Please refer to Section </w:t>
      </w:r>
      <w:r w:rsidR="00487E66" w:rsidRPr="00207F03">
        <w:rPr>
          <w:b/>
          <w:bCs/>
          <w:sz w:val="22"/>
          <w:szCs w:val="22"/>
        </w:rPr>
        <w:t xml:space="preserve">5.2.7.4 </w:t>
      </w:r>
      <w:r w:rsidR="008B5EEE" w:rsidRPr="00207F03">
        <w:rPr>
          <w:sz w:val="22"/>
        </w:rPr>
        <w:t>in latest version of “OC_CONNECT_1_GBC_Test_Specification” document</w:t>
      </w:r>
      <w:r w:rsidRPr="00207F03">
        <w:rPr>
          <w:sz w:val="22"/>
        </w:rPr>
        <w:t xml:space="preserve"> for detailed test procedure.</w:t>
      </w:r>
    </w:p>
    <w:p w14:paraId="1BB5803E"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46" w:name="_Toc464337399"/>
      <w:bookmarkStart w:id="747" w:name="_Toc471231803"/>
      <w:r w:rsidRPr="00207F03">
        <w:rPr>
          <w:b w:val="0"/>
          <w:color w:val="365F91" w:themeColor="accent1" w:themeShade="BF"/>
          <w:sz w:val="24"/>
          <w:szCs w:val="24"/>
        </w:rPr>
        <w:t>Test Condition</w:t>
      </w:r>
      <w:bookmarkEnd w:id="746"/>
      <w:bookmarkEnd w:id="747"/>
    </w:p>
    <w:p w14:paraId="1D058B44" w14:textId="77777777" w:rsidR="00283877" w:rsidRPr="00207F03" w:rsidRDefault="00283877" w:rsidP="00283877">
      <w:pPr>
        <w:spacing w:after="120"/>
        <w:ind w:left="360"/>
        <w:jc w:val="both"/>
        <w:rPr>
          <w:sz w:val="22"/>
        </w:rPr>
      </w:pPr>
      <w:r w:rsidRPr="00207F03">
        <w:rPr>
          <w:sz w:val="22"/>
        </w:rPr>
        <w:t>Ambient Temperature – 25˚C</w:t>
      </w:r>
    </w:p>
    <w:p w14:paraId="78BC60C7" w14:textId="77777777" w:rsidR="00283877" w:rsidRPr="00207F03" w:rsidRDefault="00283877" w:rsidP="00283877">
      <w:pPr>
        <w:spacing w:after="120"/>
        <w:ind w:left="360"/>
        <w:jc w:val="both"/>
        <w:rPr>
          <w:sz w:val="22"/>
        </w:rPr>
      </w:pPr>
      <w:r w:rsidRPr="00207F03">
        <w:rPr>
          <w:sz w:val="22"/>
        </w:rPr>
        <w:t>Operating Voltage – 18V</w:t>
      </w:r>
    </w:p>
    <w:p w14:paraId="6DD9B185" w14:textId="77777777" w:rsidR="00283877" w:rsidRPr="00207F03" w:rsidRDefault="00283877" w:rsidP="00283877">
      <w:pPr>
        <w:spacing w:after="120"/>
        <w:ind w:left="360"/>
        <w:jc w:val="both"/>
        <w:rPr>
          <w:sz w:val="22"/>
        </w:rPr>
      </w:pPr>
      <w:r w:rsidRPr="00207F03">
        <w:rPr>
          <w:sz w:val="22"/>
        </w:rPr>
        <w:t>System load – Typical</w:t>
      </w:r>
    </w:p>
    <w:p w14:paraId="537C25A4" w14:textId="77777777" w:rsidR="00283877" w:rsidRPr="00207F03" w:rsidRDefault="00283877" w:rsidP="00283877">
      <w:pPr>
        <w:spacing w:after="120"/>
        <w:ind w:left="360"/>
        <w:jc w:val="both"/>
        <w:rPr>
          <w:sz w:val="22"/>
        </w:rPr>
      </w:pPr>
    </w:p>
    <w:p w14:paraId="5CBCD4D3"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48" w:name="_Toc464337400"/>
      <w:bookmarkStart w:id="749" w:name="_Toc471231804"/>
      <w:r w:rsidRPr="00207F03">
        <w:rPr>
          <w:b w:val="0"/>
          <w:color w:val="365F91" w:themeColor="accent1" w:themeShade="BF"/>
          <w:sz w:val="24"/>
          <w:szCs w:val="24"/>
        </w:rPr>
        <w:t>DUT Sample Information</w:t>
      </w:r>
      <w:bookmarkEnd w:id="748"/>
      <w:bookmarkEnd w:id="749"/>
    </w:p>
    <w:p w14:paraId="533D9119" w14:textId="039102BF" w:rsidR="00283877" w:rsidRPr="00207F03" w:rsidRDefault="00283877" w:rsidP="00283877">
      <w:pPr>
        <w:autoSpaceDE w:val="0"/>
        <w:autoSpaceDN w:val="0"/>
        <w:spacing w:after="0"/>
        <w:ind w:left="360"/>
        <w:rPr>
          <w:sz w:val="22"/>
        </w:rPr>
      </w:pPr>
      <w:r w:rsidRPr="00207F03">
        <w:rPr>
          <w:sz w:val="22"/>
        </w:rPr>
        <w:t xml:space="preserve">GBC Board Serial Number – </w:t>
      </w:r>
      <w:r w:rsidR="002A7CB3" w:rsidRPr="00207F03">
        <w:rPr>
          <w:sz w:val="22"/>
        </w:rPr>
        <w:t>WZ1630LIFE2GBC0021</w:t>
      </w:r>
    </w:p>
    <w:p w14:paraId="7BF43BE1" w14:textId="09A39C56" w:rsidR="00283877" w:rsidRPr="00207F03" w:rsidRDefault="00283877" w:rsidP="00283877">
      <w:pPr>
        <w:autoSpaceDE w:val="0"/>
        <w:autoSpaceDN w:val="0"/>
        <w:spacing w:before="240" w:after="0"/>
        <w:ind w:left="360"/>
        <w:rPr>
          <w:sz w:val="22"/>
        </w:rPr>
      </w:pPr>
      <w:r w:rsidRPr="00207F03">
        <w:rPr>
          <w:sz w:val="22"/>
        </w:rPr>
        <w:t xml:space="preserve">Software versions – </w:t>
      </w:r>
      <w:r w:rsidR="00D87992" w:rsidRPr="00207F03">
        <w:rPr>
          <w:sz w:val="22"/>
        </w:rPr>
        <w:t>CoreBoot</w:t>
      </w:r>
      <w:r w:rsidRPr="00207F03">
        <w:rPr>
          <w:sz w:val="22"/>
        </w:rPr>
        <w:t xml:space="preserve"> with memtest option</w:t>
      </w:r>
    </w:p>
    <w:p w14:paraId="63AA11BC" w14:textId="77777777" w:rsidR="00283877" w:rsidRPr="00207F03" w:rsidRDefault="00283877" w:rsidP="00283877">
      <w:pPr>
        <w:spacing w:after="120"/>
        <w:ind w:left="360"/>
        <w:jc w:val="both"/>
      </w:pPr>
    </w:p>
    <w:p w14:paraId="0E7741D3"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50" w:name="_Toc464337401"/>
      <w:bookmarkStart w:id="751" w:name="_Toc471231805"/>
      <w:r w:rsidRPr="00207F03">
        <w:rPr>
          <w:b w:val="0"/>
          <w:color w:val="365F91" w:themeColor="accent1" w:themeShade="BF"/>
          <w:sz w:val="24"/>
          <w:szCs w:val="24"/>
        </w:rPr>
        <w:t>Test Results</w:t>
      </w:r>
      <w:bookmarkEnd w:id="750"/>
      <w:bookmarkEnd w:id="751"/>
    </w:p>
    <w:p w14:paraId="1024FE0B" w14:textId="77777777" w:rsidR="00283877" w:rsidRPr="00207F03" w:rsidRDefault="00283877" w:rsidP="00283877">
      <w:pPr>
        <w:spacing w:line="360" w:lineRule="auto"/>
        <w:ind w:left="360"/>
        <w:jc w:val="both"/>
        <w:rPr>
          <w:sz w:val="22"/>
        </w:rPr>
      </w:pPr>
      <w:r w:rsidRPr="00207F03">
        <w:rPr>
          <w:sz w:val="22"/>
        </w:rPr>
        <w:t>The memtest test is executed with zero errors.</w:t>
      </w:r>
    </w:p>
    <w:p w14:paraId="2EF9B0D1" w14:textId="4F4A5704" w:rsidR="00713DD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52" w:name="_Toc464337402"/>
      <w:bookmarkStart w:id="753" w:name="_Toc471231806"/>
      <w:r w:rsidRPr="00207F03">
        <w:rPr>
          <w:b w:val="0"/>
          <w:color w:val="365F91" w:themeColor="accent1" w:themeShade="BF"/>
          <w:sz w:val="24"/>
          <w:szCs w:val="24"/>
        </w:rPr>
        <w:t>Measurement Logs</w:t>
      </w:r>
      <w:bookmarkEnd w:id="752"/>
      <w:bookmarkEnd w:id="753"/>
    </w:p>
    <w:tbl>
      <w:tblPr>
        <w:tblW w:w="7665" w:type="dxa"/>
        <w:tblInd w:w="355" w:type="dxa"/>
        <w:tblLook w:val="04A0" w:firstRow="1" w:lastRow="0" w:firstColumn="1" w:lastColumn="0" w:noHBand="0" w:noVBand="1"/>
      </w:tblPr>
      <w:tblGrid>
        <w:gridCol w:w="605"/>
        <w:gridCol w:w="1150"/>
        <w:gridCol w:w="1150"/>
        <w:gridCol w:w="1295"/>
        <w:gridCol w:w="887"/>
        <w:gridCol w:w="1033"/>
        <w:gridCol w:w="839"/>
        <w:gridCol w:w="706"/>
      </w:tblGrid>
      <w:tr w:rsidR="00713DD7" w:rsidRPr="00207F03" w14:paraId="4362C9EB" w14:textId="77777777" w:rsidTr="007C49ED">
        <w:trPr>
          <w:trHeight w:val="300"/>
        </w:trPr>
        <w:tc>
          <w:tcPr>
            <w:tcW w:w="60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111A7B8B" w14:textId="77777777" w:rsidR="00713DD7" w:rsidRPr="00207F03" w:rsidRDefault="00713DD7"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002407D" w14:textId="77777777" w:rsidR="00713DD7" w:rsidRPr="00207F03" w:rsidRDefault="00713DD7"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170CFB5" w14:textId="77777777" w:rsidR="00713DD7" w:rsidRPr="00207F03" w:rsidRDefault="00713DD7"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4FDD137E" w14:textId="77777777" w:rsidR="00713DD7" w:rsidRPr="00207F03" w:rsidRDefault="00713DD7"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6F41A036" w14:textId="77777777" w:rsidR="00713DD7" w:rsidRPr="00207F03" w:rsidRDefault="00713DD7"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3AC36D8" w14:textId="77777777" w:rsidR="00713DD7" w:rsidRPr="00207F03" w:rsidRDefault="00713DD7"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0C0E6CB" w14:textId="77777777" w:rsidR="00713DD7" w:rsidRPr="00207F03" w:rsidRDefault="00713DD7"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713DD7" w:rsidRPr="00207F03" w14:paraId="2796EE80" w14:textId="77777777" w:rsidTr="007C49ED">
        <w:trPr>
          <w:trHeight w:val="450"/>
        </w:trPr>
        <w:tc>
          <w:tcPr>
            <w:tcW w:w="605" w:type="dxa"/>
            <w:vMerge/>
            <w:tcBorders>
              <w:top w:val="single" w:sz="4" w:space="0" w:color="FFFFFF"/>
              <w:left w:val="single" w:sz="4" w:space="0" w:color="FFFFFF"/>
              <w:bottom w:val="single" w:sz="4" w:space="0" w:color="000000"/>
              <w:right w:val="single" w:sz="4" w:space="0" w:color="FFFFFF"/>
            </w:tcBorders>
            <w:vAlign w:val="center"/>
            <w:hideMark/>
          </w:tcPr>
          <w:p w14:paraId="3FE923D9" w14:textId="77777777" w:rsidR="00713DD7" w:rsidRPr="00207F03" w:rsidRDefault="00713DD7"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6E110FC0" w14:textId="77777777" w:rsidR="00713DD7" w:rsidRPr="00207F03" w:rsidRDefault="00713DD7"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1F962360" w14:textId="77777777" w:rsidR="00713DD7" w:rsidRPr="00207F03" w:rsidRDefault="00713DD7"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5DD7DFA2" w14:textId="77777777" w:rsidR="00713DD7" w:rsidRPr="00207F03" w:rsidRDefault="00713DD7"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3DAB27D0" w14:textId="77777777" w:rsidR="00713DD7" w:rsidRPr="00207F03" w:rsidRDefault="00713DD7"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6A2327DC" w14:textId="77777777" w:rsidR="00713DD7" w:rsidRPr="00207F03" w:rsidRDefault="00713DD7"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61BCFFD5" w14:textId="77777777" w:rsidR="00713DD7" w:rsidRPr="00207F03" w:rsidRDefault="00713DD7"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2AAF7136" w14:textId="77777777" w:rsidR="00713DD7" w:rsidRPr="00207F03" w:rsidRDefault="00713DD7" w:rsidP="00FF33CB">
            <w:pPr>
              <w:spacing w:after="0" w:line="240" w:lineRule="auto"/>
              <w:rPr>
                <w:rFonts w:eastAsia="Times New Roman"/>
                <w:color w:val="auto"/>
                <w:sz w:val="20"/>
                <w:szCs w:val="20"/>
                <w:lang w:eastAsia="en-US"/>
              </w:rPr>
            </w:pPr>
          </w:p>
        </w:tc>
      </w:tr>
      <w:tr w:rsidR="00713DD7" w:rsidRPr="00207F03" w14:paraId="46F39D07" w14:textId="77777777" w:rsidTr="007C49ED">
        <w:trPr>
          <w:trHeight w:val="300"/>
        </w:trPr>
        <w:tc>
          <w:tcPr>
            <w:tcW w:w="7665"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64485BB8" w14:textId="07D9A985" w:rsidR="00713DD7" w:rsidRPr="00207F03" w:rsidRDefault="00713DD7"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Memory - DDR</w:t>
            </w:r>
          </w:p>
        </w:tc>
      </w:tr>
      <w:tr w:rsidR="00713DD7" w:rsidRPr="00207F03" w14:paraId="3047ED9F" w14:textId="77777777" w:rsidTr="007C49ED">
        <w:trPr>
          <w:trHeight w:val="300"/>
        </w:trPr>
        <w:tc>
          <w:tcPr>
            <w:tcW w:w="7665"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0ADBE0B3" w14:textId="77777777" w:rsidR="00713DD7" w:rsidRPr="00207F03" w:rsidRDefault="00713DD7"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729B79E6" w14:textId="77777777" w:rsidR="00713DD7" w:rsidRPr="00207F03" w:rsidRDefault="00713DD7" w:rsidP="00E73A77">
      <w:pPr>
        <w:rPr>
          <w:b/>
        </w:rPr>
      </w:pPr>
    </w:p>
    <w:p w14:paraId="0EBAFB07" w14:textId="77777777" w:rsidR="00283877" w:rsidRPr="00207F03" w:rsidRDefault="00283877" w:rsidP="007C49ED">
      <w:pPr>
        <w:tabs>
          <w:tab w:val="left" w:pos="360"/>
        </w:tabs>
        <w:ind w:left="360"/>
        <w:rPr>
          <w:b/>
          <w:color w:val="365F91" w:themeColor="accent1" w:themeShade="BF"/>
        </w:rPr>
      </w:pPr>
      <w:r w:rsidRPr="00207F03">
        <w:rPr>
          <w:b/>
          <w:color w:val="365F91" w:themeColor="accent1" w:themeShade="BF"/>
        </w:rPr>
        <w:t xml:space="preserve">The snapshot of execution of memtest option for functional validation of DDR memory is attached herewith. </w:t>
      </w:r>
    </w:p>
    <w:p w14:paraId="363D0799" w14:textId="3F66AF6D" w:rsidR="00283877" w:rsidRPr="00207F03" w:rsidRDefault="002D72F2" w:rsidP="001871E0">
      <w:pPr>
        <w:spacing w:after="0" w:line="240" w:lineRule="auto"/>
        <w:ind w:firstLine="360"/>
      </w:pPr>
      <w:r w:rsidRPr="00207F03">
        <w:object w:dxaOrig="2069" w:dyaOrig="1320" w14:anchorId="19177A36">
          <v:shape id="_x0000_i1092" type="#_x0000_t75" style="width:85pt;height:46.7pt" o:ole="">
            <v:imagedata r:id="rId150" o:title=""/>
          </v:shape>
          <o:OLEObject Type="Embed" ProgID="Package" ShapeID="_x0000_i1092" DrawAspect="Icon" ObjectID="_1576838418" r:id="rId151"/>
        </w:object>
      </w:r>
    </w:p>
    <w:p w14:paraId="5E593A11" w14:textId="77777777" w:rsidR="001B4692" w:rsidRPr="00207F03" w:rsidRDefault="001B4692" w:rsidP="00283877">
      <w:pPr>
        <w:spacing w:after="0" w:line="240" w:lineRule="auto"/>
      </w:pPr>
    </w:p>
    <w:p w14:paraId="201594F0" w14:textId="77777777" w:rsidR="001B4692" w:rsidRPr="00207F03" w:rsidRDefault="001B4692" w:rsidP="00E73A77">
      <w:pPr>
        <w:pStyle w:val="Heading1"/>
        <w:numPr>
          <w:ilvl w:val="3"/>
          <w:numId w:val="5"/>
        </w:numPr>
        <w:spacing w:before="0" w:after="240" w:line="240" w:lineRule="auto"/>
        <w:rPr>
          <w:b w:val="0"/>
          <w:color w:val="365F91" w:themeColor="accent1" w:themeShade="BF"/>
          <w:sz w:val="26"/>
          <w:szCs w:val="26"/>
        </w:rPr>
      </w:pPr>
      <w:bookmarkStart w:id="754" w:name="_Toc471231807"/>
      <w:r w:rsidRPr="00207F03">
        <w:rPr>
          <w:b w:val="0"/>
          <w:color w:val="365F91" w:themeColor="accent1" w:themeShade="BF"/>
          <w:sz w:val="26"/>
          <w:szCs w:val="26"/>
        </w:rPr>
        <w:t>Test ID / Test Name: CPU.9.4 / Throughput measurement</w:t>
      </w:r>
      <w:bookmarkEnd w:id="754"/>
    </w:p>
    <w:p w14:paraId="0E214387" w14:textId="77777777" w:rsidR="00763CB2" w:rsidRPr="00207F03" w:rsidRDefault="00763CB2" w:rsidP="00763CB2">
      <w:pPr>
        <w:pStyle w:val="Heading1"/>
        <w:numPr>
          <w:ilvl w:val="4"/>
          <w:numId w:val="5"/>
        </w:numPr>
        <w:spacing w:before="0" w:after="240" w:line="240" w:lineRule="auto"/>
        <w:rPr>
          <w:b w:val="0"/>
          <w:sz w:val="24"/>
          <w:szCs w:val="24"/>
        </w:rPr>
      </w:pPr>
      <w:bookmarkStart w:id="755" w:name="_Toc471231808"/>
      <w:r w:rsidRPr="00207F03">
        <w:rPr>
          <w:b w:val="0"/>
          <w:color w:val="365F91" w:themeColor="accent1" w:themeShade="BF"/>
          <w:sz w:val="26"/>
          <w:szCs w:val="26"/>
        </w:rPr>
        <w:t>Purpose</w:t>
      </w:r>
      <w:bookmarkEnd w:id="755"/>
    </w:p>
    <w:p w14:paraId="0F5B8A6D" w14:textId="77777777" w:rsidR="00763CB2" w:rsidRPr="00207F03" w:rsidRDefault="00763CB2" w:rsidP="00763CB2">
      <w:pPr>
        <w:spacing w:after="160" w:line="360" w:lineRule="auto"/>
        <w:ind w:firstLine="720"/>
        <w:jc w:val="both"/>
        <w:rPr>
          <w:b/>
        </w:rPr>
      </w:pPr>
      <w:r w:rsidRPr="00207F03">
        <w:t>The purpose of the test case is to validate the DDR memory for its latency and bandwidth.</w:t>
      </w:r>
    </w:p>
    <w:p w14:paraId="7E7E1FC9" w14:textId="77777777" w:rsidR="00763CB2" w:rsidRPr="00207F03" w:rsidRDefault="00763CB2" w:rsidP="00763CB2">
      <w:pPr>
        <w:pStyle w:val="Heading1"/>
        <w:numPr>
          <w:ilvl w:val="4"/>
          <w:numId w:val="5"/>
        </w:numPr>
        <w:spacing w:before="0" w:after="240" w:line="240" w:lineRule="auto"/>
        <w:rPr>
          <w:b w:val="0"/>
          <w:color w:val="365F91" w:themeColor="accent1" w:themeShade="BF"/>
          <w:sz w:val="24"/>
          <w:szCs w:val="24"/>
        </w:rPr>
      </w:pPr>
      <w:bookmarkStart w:id="756" w:name="_Toc471231809"/>
      <w:r w:rsidRPr="00207F03">
        <w:rPr>
          <w:b w:val="0"/>
          <w:color w:val="365F91" w:themeColor="accent1" w:themeShade="BF"/>
          <w:sz w:val="24"/>
          <w:szCs w:val="24"/>
        </w:rPr>
        <w:lastRenderedPageBreak/>
        <w:t>Test and Measurement Method</w:t>
      </w:r>
      <w:bookmarkEnd w:id="756"/>
    </w:p>
    <w:p w14:paraId="1FD2C3F5" w14:textId="155BC5A5" w:rsidR="00763CB2" w:rsidRPr="00207F03" w:rsidRDefault="00FA2173" w:rsidP="00D4579F">
      <w:pPr>
        <w:pStyle w:val="ListParagraph"/>
        <w:spacing w:line="360" w:lineRule="auto"/>
        <w:ind w:left="690"/>
        <w:jc w:val="both"/>
        <w:rPr>
          <w:rFonts w:ascii="Times New Roman" w:hAnsi="Times New Roman" w:cs="Times New Roman"/>
          <w:sz w:val="22"/>
          <w:szCs w:val="22"/>
        </w:rPr>
      </w:pPr>
      <w:r w:rsidRPr="00207F03">
        <w:rPr>
          <w:rFonts w:ascii="Times New Roman" w:hAnsi="Times New Roman" w:cs="Times New Roman"/>
          <w:sz w:val="22"/>
          <w:szCs w:val="22"/>
        </w:rPr>
        <w:t>This test is conducted by running “make results see”.exe after unpacking the downloaded source code (lmbench 3.0). The results will be saved in lmbench directory. Read / Write throughputs which are read in Mbps data speed present in the last result columns</w:t>
      </w:r>
      <w:r w:rsidR="004F7730" w:rsidRPr="00207F03">
        <w:rPr>
          <w:rFonts w:ascii="Times New Roman" w:hAnsi="Times New Roman" w:cs="Times New Roman"/>
          <w:sz w:val="22"/>
          <w:szCs w:val="22"/>
        </w:rPr>
        <w:t xml:space="preserve">. </w:t>
      </w:r>
      <w:r w:rsidR="00763CB2" w:rsidRPr="00207F03">
        <w:rPr>
          <w:rFonts w:ascii="Times New Roman" w:hAnsi="Times New Roman" w:cs="Times New Roman"/>
          <w:sz w:val="22"/>
          <w:szCs w:val="22"/>
        </w:rPr>
        <w:t xml:space="preserve">Please refer to Section </w:t>
      </w:r>
      <w:r w:rsidR="00763CB2" w:rsidRPr="00207F03">
        <w:rPr>
          <w:rFonts w:ascii="Times New Roman" w:hAnsi="Times New Roman" w:cs="Times New Roman"/>
          <w:b/>
          <w:bCs/>
          <w:sz w:val="22"/>
          <w:szCs w:val="22"/>
        </w:rPr>
        <w:t xml:space="preserve">5.2.7.5 </w:t>
      </w:r>
      <w:r w:rsidR="00763CB2" w:rsidRPr="00207F03">
        <w:rPr>
          <w:rFonts w:ascii="Times New Roman" w:hAnsi="Times New Roman" w:cs="Times New Roman"/>
          <w:sz w:val="22"/>
          <w:szCs w:val="22"/>
        </w:rPr>
        <w:t>in latest version of “OC_CONNECT_1_GBC_Test_Specification” document for detailed test procedure</w:t>
      </w:r>
      <w:r w:rsidR="004F7730" w:rsidRPr="00207F03">
        <w:rPr>
          <w:rFonts w:ascii="Times New Roman" w:hAnsi="Times New Roman" w:cs="Times New Roman"/>
          <w:sz w:val="22"/>
          <w:szCs w:val="22"/>
        </w:rPr>
        <w:t>.</w:t>
      </w:r>
    </w:p>
    <w:p w14:paraId="6D8B2A50" w14:textId="77777777" w:rsidR="00763CB2" w:rsidRPr="00207F03" w:rsidRDefault="00763CB2" w:rsidP="00763CB2">
      <w:pPr>
        <w:pStyle w:val="Heading1"/>
        <w:numPr>
          <w:ilvl w:val="4"/>
          <w:numId w:val="5"/>
        </w:numPr>
        <w:spacing w:before="0" w:after="240" w:line="240" w:lineRule="auto"/>
        <w:rPr>
          <w:b w:val="0"/>
          <w:color w:val="365F91" w:themeColor="accent1" w:themeShade="BF"/>
          <w:sz w:val="24"/>
          <w:szCs w:val="24"/>
        </w:rPr>
      </w:pPr>
      <w:bookmarkStart w:id="757" w:name="_Toc471231810"/>
      <w:r w:rsidRPr="00207F03">
        <w:rPr>
          <w:b w:val="0"/>
          <w:color w:val="365F91" w:themeColor="accent1" w:themeShade="BF"/>
          <w:sz w:val="24"/>
          <w:szCs w:val="24"/>
        </w:rPr>
        <w:t>Test Condition</w:t>
      </w:r>
      <w:bookmarkEnd w:id="757"/>
    </w:p>
    <w:p w14:paraId="0EE3371A" w14:textId="77777777" w:rsidR="00763CB2" w:rsidRPr="00207F03" w:rsidRDefault="00763CB2" w:rsidP="00763CB2">
      <w:pPr>
        <w:spacing w:after="120"/>
        <w:ind w:left="720"/>
        <w:jc w:val="both"/>
        <w:rPr>
          <w:sz w:val="22"/>
        </w:rPr>
      </w:pPr>
      <w:r w:rsidRPr="00207F03">
        <w:rPr>
          <w:sz w:val="22"/>
        </w:rPr>
        <w:t>Ambient Temperature – 25˚C</w:t>
      </w:r>
    </w:p>
    <w:p w14:paraId="3DC5939F" w14:textId="77777777" w:rsidR="00763CB2" w:rsidRPr="00207F03" w:rsidRDefault="00763CB2" w:rsidP="00763CB2">
      <w:pPr>
        <w:spacing w:after="120"/>
        <w:ind w:left="720"/>
        <w:jc w:val="both"/>
        <w:rPr>
          <w:sz w:val="22"/>
        </w:rPr>
      </w:pPr>
      <w:r w:rsidRPr="00207F03">
        <w:rPr>
          <w:sz w:val="22"/>
        </w:rPr>
        <w:t>Operating Voltage – 18V</w:t>
      </w:r>
    </w:p>
    <w:p w14:paraId="5FBD16EC" w14:textId="77777777" w:rsidR="00763CB2" w:rsidRPr="00207F03" w:rsidRDefault="00763CB2" w:rsidP="00763CB2">
      <w:pPr>
        <w:spacing w:after="120"/>
        <w:ind w:left="720"/>
        <w:jc w:val="both"/>
        <w:rPr>
          <w:sz w:val="22"/>
        </w:rPr>
      </w:pPr>
      <w:r w:rsidRPr="00207F03">
        <w:rPr>
          <w:sz w:val="22"/>
        </w:rPr>
        <w:t>System load – Typical</w:t>
      </w:r>
    </w:p>
    <w:p w14:paraId="7425459B" w14:textId="77777777" w:rsidR="00763CB2" w:rsidRPr="00207F03" w:rsidRDefault="00763CB2" w:rsidP="00763CB2">
      <w:pPr>
        <w:spacing w:after="120"/>
        <w:ind w:left="360"/>
        <w:jc w:val="both"/>
        <w:rPr>
          <w:sz w:val="22"/>
        </w:rPr>
      </w:pPr>
    </w:p>
    <w:p w14:paraId="54EC3E66" w14:textId="77777777" w:rsidR="00763CB2" w:rsidRPr="00207F03" w:rsidRDefault="00763CB2" w:rsidP="00763CB2">
      <w:pPr>
        <w:pStyle w:val="Heading1"/>
        <w:numPr>
          <w:ilvl w:val="4"/>
          <w:numId w:val="5"/>
        </w:numPr>
        <w:spacing w:before="0" w:after="240" w:line="240" w:lineRule="auto"/>
        <w:rPr>
          <w:b w:val="0"/>
          <w:color w:val="365F91" w:themeColor="accent1" w:themeShade="BF"/>
          <w:sz w:val="24"/>
          <w:szCs w:val="24"/>
        </w:rPr>
      </w:pPr>
      <w:bookmarkStart w:id="758" w:name="_Toc471231811"/>
      <w:r w:rsidRPr="00207F03">
        <w:rPr>
          <w:b w:val="0"/>
          <w:color w:val="365F91" w:themeColor="accent1" w:themeShade="BF"/>
          <w:sz w:val="24"/>
          <w:szCs w:val="24"/>
        </w:rPr>
        <w:t>DUT Sample Information</w:t>
      </w:r>
      <w:bookmarkEnd w:id="758"/>
    </w:p>
    <w:p w14:paraId="0622A8E6" w14:textId="77777777" w:rsidR="00763CB2" w:rsidRPr="00207F03" w:rsidRDefault="00763CB2" w:rsidP="00763CB2">
      <w:pPr>
        <w:autoSpaceDE w:val="0"/>
        <w:autoSpaceDN w:val="0"/>
        <w:spacing w:after="0"/>
        <w:ind w:left="720"/>
        <w:rPr>
          <w:sz w:val="22"/>
        </w:rPr>
      </w:pPr>
      <w:r w:rsidRPr="00207F03">
        <w:rPr>
          <w:sz w:val="22"/>
        </w:rPr>
        <w:t>GBC Board Serial Number – WZ1630LIFE2GBC0021</w:t>
      </w:r>
    </w:p>
    <w:p w14:paraId="7AB62ADC" w14:textId="67D2659B" w:rsidR="00763CB2" w:rsidRPr="00207F03" w:rsidRDefault="00763CB2" w:rsidP="00763CB2">
      <w:pPr>
        <w:autoSpaceDE w:val="0"/>
        <w:autoSpaceDN w:val="0"/>
        <w:spacing w:before="240" w:after="0"/>
        <w:ind w:left="720"/>
        <w:rPr>
          <w:sz w:val="22"/>
        </w:rPr>
      </w:pPr>
      <w:r w:rsidRPr="00207F03">
        <w:rPr>
          <w:sz w:val="22"/>
        </w:rPr>
        <w:t xml:space="preserve">Software versions – </w:t>
      </w:r>
      <w:r w:rsidR="00813C4D" w:rsidRPr="00207F03">
        <w:rPr>
          <w:sz w:val="22"/>
        </w:rPr>
        <w:t>Linux 14.4.4</w:t>
      </w:r>
      <w:r w:rsidR="00D4579F" w:rsidRPr="00207F03">
        <w:rPr>
          <w:sz w:val="22"/>
        </w:rPr>
        <w:t xml:space="preserve"> with </w:t>
      </w:r>
      <w:r w:rsidR="00D4579F" w:rsidRPr="00207F03">
        <w:rPr>
          <w:sz w:val="22"/>
          <w:szCs w:val="22"/>
        </w:rPr>
        <w:t>lmbench 3.0</w:t>
      </w:r>
    </w:p>
    <w:p w14:paraId="399739AD" w14:textId="77777777" w:rsidR="00763CB2" w:rsidRPr="00207F03" w:rsidRDefault="00763CB2" w:rsidP="00763CB2">
      <w:pPr>
        <w:spacing w:after="120"/>
        <w:ind w:left="360"/>
        <w:jc w:val="both"/>
      </w:pPr>
    </w:p>
    <w:p w14:paraId="798C7025" w14:textId="77777777" w:rsidR="00763CB2" w:rsidRPr="00207F03" w:rsidRDefault="00763CB2" w:rsidP="00763CB2">
      <w:pPr>
        <w:pStyle w:val="Heading1"/>
        <w:numPr>
          <w:ilvl w:val="4"/>
          <w:numId w:val="5"/>
        </w:numPr>
        <w:spacing w:before="0" w:after="240" w:line="240" w:lineRule="auto"/>
        <w:rPr>
          <w:b w:val="0"/>
          <w:color w:val="365F91" w:themeColor="accent1" w:themeShade="BF"/>
          <w:sz w:val="24"/>
          <w:szCs w:val="24"/>
        </w:rPr>
      </w:pPr>
      <w:bookmarkStart w:id="759" w:name="_Toc471231812"/>
      <w:r w:rsidRPr="00207F03">
        <w:rPr>
          <w:b w:val="0"/>
          <w:color w:val="365F91" w:themeColor="accent1" w:themeShade="BF"/>
          <w:sz w:val="24"/>
          <w:szCs w:val="24"/>
        </w:rPr>
        <w:t>Test Results</w:t>
      </w:r>
      <w:bookmarkEnd w:id="759"/>
    </w:p>
    <w:p w14:paraId="1BB73487" w14:textId="0DC8CF37" w:rsidR="00763CB2" w:rsidRPr="00207F03" w:rsidRDefault="00763CB2" w:rsidP="00813C4D">
      <w:pPr>
        <w:spacing w:line="360" w:lineRule="auto"/>
        <w:ind w:left="720"/>
        <w:jc w:val="both"/>
      </w:pPr>
      <w:r w:rsidRPr="00207F03">
        <w:rPr>
          <w:sz w:val="22"/>
          <w:szCs w:val="22"/>
        </w:rPr>
        <w:t>The read / write throughputs are measured in Mbps.</w:t>
      </w:r>
      <w:r w:rsidR="00813C4D" w:rsidRPr="00207F03">
        <w:rPr>
          <w:sz w:val="22"/>
          <w:szCs w:val="22"/>
        </w:rPr>
        <w:t xml:space="preserve"> The throughput of Mem read and Mem write is </w:t>
      </w:r>
      <w:r w:rsidR="00AF5C49" w:rsidRPr="00207F03">
        <w:rPr>
          <w:sz w:val="22"/>
          <w:szCs w:val="22"/>
        </w:rPr>
        <w:t>4414</w:t>
      </w:r>
      <w:r w:rsidR="00813C4D" w:rsidRPr="00207F03">
        <w:rPr>
          <w:sz w:val="22"/>
          <w:szCs w:val="22"/>
        </w:rPr>
        <w:t xml:space="preserve"> MB/s and 2758 MB/s respectively</w:t>
      </w:r>
      <w:r w:rsidR="00813C4D" w:rsidRPr="00207F03">
        <w:t>.</w:t>
      </w:r>
    </w:p>
    <w:p w14:paraId="5E66E6E6" w14:textId="77777777" w:rsidR="00763CB2" w:rsidRPr="00207F03" w:rsidRDefault="00763CB2" w:rsidP="00763CB2">
      <w:pPr>
        <w:pStyle w:val="Heading1"/>
        <w:numPr>
          <w:ilvl w:val="4"/>
          <w:numId w:val="5"/>
        </w:numPr>
        <w:spacing w:before="0" w:after="240" w:line="240" w:lineRule="auto"/>
        <w:rPr>
          <w:b w:val="0"/>
          <w:color w:val="365F91" w:themeColor="accent1" w:themeShade="BF"/>
          <w:sz w:val="24"/>
          <w:szCs w:val="24"/>
        </w:rPr>
      </w:pPr>
      <w:bookmarkStart w:id="760" w:name="_Toc471231813"/>
      <w:r w:rsidRPr="00207F03">
        <w:rPr>
          <w:b w:val="0"/>
          <w:color w:val="365F91" w:themeColor="accent1" w:themeShade="BF"/>
          <w:sz w:val="24"/>
          <w:szCs w:val="24"/>
        </w:rPr>
        <w:t>Measurement Logs</w:t>
      </w:r>
      <w:bookmarkEnd w:id="760"/>
    </w:p>
    <w:tbl>
      <w:tblPr>
        <w:tblW w:w="7296" w:type="dxa"/>
        <w:tblInd w:w="724" w:type="dxa"/>
        <w:tblLook w:val="04A0" w:firstRow="1" w:lastRow="0" w:firstColumn="1" w:lastColumn="0" w:noHBand="0" w:noVBand="1"/>
      </w:tblPr>
      <w:tblGrid>
        <w:gridCol w:w="561"/>
        <w:gridCol w:w="1072"/>
        <w:gridCol w:w="1072"/>
        <w:gridCol w:w="1295"/>
        <w:gridCol w:w="887"/>
        <w:gridCol w:w="1033"/>
        <w:gridCol w:w="805"/>
        <w:gridCol w:w="661"/>
      </w:tblGrid>
      <w:tr w:rsidR="00763CB2" w:rsidRPr="00207F03" w14:paraId="3C468B14" w14:textId="77777777" w:rsidTr="00763CB2">
        <w:trPr>
          <w:trHeight w:val="300"/>
        </w:trPr>
        <w:tc>
          <w:tcPr>
            <w:tcW w:w="236"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2CB4E6D0" w14:textId="77777777" w:rsidR="00763CB2" w:rsidRPr="00207F03" w:rsidRDefault="00763CB2" w:rsidP="00FA217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3078A90" w14:textId="77777777" w:rsidR="00763CB2" w:rsidRPr="00207F03" w:rsidRDefault="00763CB2" w:rsidP="00FA217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35B775A" w14:textId="77777777" w:rsidR="00763CB2" w:rsidRPr="00207F03" w:rsidRDefault="00763CB2" w:rsidP="00FA217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26FE84A6" w14:textId="77777777" w:rsidR="00763CB2" w:rsidRPr="00207F03" w:rsidRDefault="00763CB2" w:rsidP="00FA217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0D339CB0" w14:textId="77777777" w:rsidR="00763CB2" w:rsidRPr="00207F03" w:rsidRDefault="00763CB2" w:rsidP="00FA217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00ED140" w14:textId="77777777" w:rsidR="00763CB2" w:rsidRPr="00207F03" w:rsidRDefault="00763CB2" w:rsidP="00FA217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37E3867" w14:textId="77777777" w:rsidR="00763CB2" w:rsidRPr="00207F03" w:rsidRDefault="00763CB2" w:rsidP="00FA2173">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763CB2" w:rsidRPr="00207F03" w14:paraId="22A09556" w14:textId="77777777" w:rsidTr="00763CB2">
        <w:trPr>
          <w:trHeight w:val="450"/>
        </w:trPr>
        <w:tc>
          <w:tcPr>
            <w:tcW w:w="236" w:type="dxa"/>
            <w:vMerge/>
            <w:tcBorders>
              <w:top w:val="single" w:sz="4" w:space="0" w:color="FFFFFF"/>
              <w:left w:val="single" w:sz="4" w:space="0" w:color="FFFFFF"/>
              <w:bottom w:val="single" w:sz="4" w:space="0" w:color="000000"/>
              <w:right w:val="single" w:sz="4" w:space="0" w:color="FFFFFF"/>
            </w:tcBorders>
            <w:vAlign w:val="center"/>
            <w:hideMark/>
          </w:tcPr>
          <w:p w14:paraId="795258ED" w14:textId="77777777" w:rsidR="00763CB2" w:rsidRPr="00207F03" w:rsidRDefault="00763CB2" w:rsidP="00FA2173">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672A740E" w14:textId="77777777" w:rsidR="00763CB2" w:rsidRPr="00207F03" w:rsidRDefault="00763CB2" w:rsidP="00FA2173">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62B335F2" w14:textId="77777777" w:rsidR="00763CB2" w:rsidRPr="00207F03" w:rsidRDefault="00763CB2" w:rsidP="00FA2173">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10295E3B" w14:textId="77777777" w:rsidR="00763CB2" w:rsidRPr="00207F03" w:rsidRDefault="00763CB2" w:rsidP="00FA2173">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1E10C4B1" w14:textId="77777777" w:rsidR="00763CB2" w:rsidRPr="00207F03" w:rsidRDefault="00763CB2" w:rsidP="00FA217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04568A2E" w14:textId="77777777" w:rsidR="00763CB2" w:rsidRPr="00207F03" w:rsidRDefault="00763CB2" w:rsidP="00FA217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06FFABF4" w14:textId="77777777" w:rsidR="00763CB2" w:rsidRPr="00207F03" w:rsidRDefault="00763CB2" w:rsidP="00FA2173">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19746DAF" w14:textId="77777777" w:rsidR="00763CB2" w:rsidRPr="00207F03" w:rsidRDefault="00763CB2" w:rsidP="00FA2173">
            <w:pPr>
              <w:spacing w:after="0" w:line="240" w:lineRule="auto"/>
              <w:rPr>
                <w:rFonts w:eastAsia="Times New Roman"/>
                <w:color w:val="auto"/>
                <w:sz w:val="20"/>
                <w:szCs w:val="20"/>
                <w:lang w:eastAsia="en-US"/>
              </w:rPr>
            </w:pPr>
          </w:p>
        </w:tc>
      </w:tr>
      <w:tr w:rsidR="00763CB2" w:rsidRPr="00207F03" w14:paraId="2DA4C7C7" w14:textId="77777777" w:rsidTr="00763CB2">
        <w:trPr>
          <w:trHeight w:val="300"/>
        </w:trPr>
        <w:tc>
          <w:tcPr>
            <w:tcW w:w="7296"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058DD804" w14:textId="5FCA13BF" w:rsidR="00763CB2" w:rsidRPr="00207F03" w:rsidRDefault="00763CB2" w:rsidP="00FA2173">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Memory – DDR ; Throughput measurement</w:t>
            </w:r>
          </w:p>
        </w:tc>
      </w:tr>
      <w:tr w:rsidR="00763CB2" w:rsidRPr="00207F03" w14:paraId="439C9996" w14:textId="77777777" w:rsidTr="00763CB2">
        <w:trPr>
          <w:trHeight w:val="300"/>
        </w:trPr>
        <w:tc>
          <w:tcPr>
            <w:tcW w:w="7296"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2590EB38" w14:textId="77777777" w:rsidR="00763CB2" w:rsidRPr="00207F03" w:rsidRDefault="00763CB2" w:rsidP="00FA2173">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69BCEBF4" w14:textId="77777777" w:rsidR="00763CB2" w:rsidRPr="00207F03" w:rsidRDefault="00763CB2" w:rsidP="00763CB2">
      <w:pPr>
        <w:rPr>
          <w:b/>
        </w:rPr>
      </w:pPr>
    </w:p>
    <w:p w14:paraId="0FB4CF07" w14:textId="03163273" w:rsidR="00763CB2" w:rsidRPr="00207F03" w:rsidRDefault="00763CB2" w:rsidP="00763CB2">
      <w:pPr>
        <w:ind w:left="360"/>
        <w:rPr>
          <w:b/>
          <w:color w:val="365F91" w:themeColor="accent1" w:themeShade="BF"/>
        </w:rPr>
      </w:pPr>
      <w:r w:rsidRPr="00207F03">
        <w:rPr>
          <w:b/>
          <w:color w:val="365F91" w:themeColor="accent1" w:themeShade="BF"/>
        </w:rPr>
        <w:t xml:space="preserve">The </w:t>
      </w:r>
      <w:r w:rsidR="00F80DEA" w:rsidRPr="00207F03">
        <w:rPr>
          <w:b/>
          <w:color w:val="365F91" w:themeColor="accent1" w:themeShade="BF"/>
        </w:rPr>
        <w:t xml:space="preserve">log </w:t>
      </w:r>
      <w:r w:rsidRPr="00207F03">
        <w:rPr>
          <w:b/>
          <w:color w:val="365F91" w:themeColor="accent1" w:themeShade="BF"/>
        </w:rPr>
        <w:t xml:space="preserve">of </w:t>
      </w:r>
      <w:r w:rsidR="00F80DEA" w:rsidRPr="00207F03">
        <w:rPr>
          <w:b/>
          <w:color w:val="365F91" w:themeColor="accent1" w:themeShade="BF"/>
        </w:rPr>
        <w:t>t</w:t>
      </w:r>
      <w:r w:rsidR="00FD6630" w:rsidRPr="00207F03">
        <w:rPr>
          <w:b/>
          <w:color w:val="365F91" w:themeColor="accent1" w:themeShade="BF"/>
        </w:rPr>
        <w:t xml:space="preserve">hroughput measurement </w:t>
      </w:r>
      <w:r w:rsidRPr="00207F03">
        <w:rPr>
          <w:b/>
          <w:color w:val="365F91" w:themeColor="accent1" w:themeShade="BF"/>
        </w:rPr>
        <w:t>f</w:t>
      </w:r>
      <w:r w:rsidR="00FD6630" w:rsidRPr="00207F03">
        <w:rPr>
          <w:b/>
          <w:color w:val="365F91" w:themeColor="accent1" w:themeShade="BF"/>
        </w:rPr>
        <w:t>or</w:t>
      </w:r>
      <w:r w:rsidRPr="00207F03">
        <w:rPr>
          <w:b/>
          <w:color w:val="365F91" w:themeColor="accent1" w:themeShade="BF"/>
        </w:rPr>
        <w:t xml:space="preserve"> DDR memory is attached herewith. </w:t>
      </w:r>
    </w:p>
    <w:p w14:paraId="457265CF" w14:textId="707BA041" w:rsidR="004C1CA2" w:rsidRPr="00207F03" w:rsidRDefault="002D72F2" w:rsidP="001B4692">
      <w:pPr>
        <w:ind w:left="639"/>
        <w:jc w:val="both"/>
      </w:pPr>
      <w:r w:rsidRPr="00207F03">
        <w:object w:dxaOrig="1155" w:dyaOrig="757" w14:anchorId="34B817A0">
          <v:shape id="_x0000_i1093" type="#_x0000_t75" style="width:86.55pt;height:49pt" o:ole="">
            <v:imagedata r:id="rId152" o:title=""/>
          </v:shape>
          <o:OLEObject Type="Embed" ProgID="Package" ShapeID="_x0000_i1093" DrawAspect="Icon" ObjectID="_1576838419" r:id="rId153"/>
        </w:object>
      </w:r>
    </w:p>
    <w:p w14:paraId="510CAC55" w14:textId="77777777" w:rsidR="00324D0B" w:rsidRPr="00207F03" w:rsidRDefault="00324D0B" w:rsidP="00324D0B">
      <w:pPr>
        <w:pStyle w:val="Heading1"/>
        <w:numPr>
          <w:ilvl w:val="2"/>
          <w:numId w:val="5"/>
        </w:numPr>
        <w:spacing w:before="0" w:after="240" w:line="240" w:lineRule="auto"/>
      </w:pPr>
      <w:bookmarkStart w:id="761" w:name="_Toc464337303"/>
      <w:bookmarkStart w:id="762" w:name="_Toc471231814"/>
      <w:r w:rsidRPr="00207F03">
        <w:lastRenderedPageBreak/>
        <w:t>Memory SPI NOR Flash</w:t>
      </w:r>
      <w:bookmarkEnd w:id="761"/>
      <w:bookmarkEnd w:id="762"/>
    </w:p>
    <w:p w14:paraId="6E3C199C" w14:textId="5F6C36BF" w:rsidR="00324D0B" w:rsidRPr="00207F03" w:rsidRDefault="00324D0B" w:rsidP="00324D0B">
      <w:pPr>
        <w:pStyle w:val="Heading1"/>
        <w:numPr>
          <w:ilvl w:val="3"/>
          <w:numId w:val="5"/>
        </w:numPr>
        <w:spacing w:before="0" w:after="240" w:line="240" w:lineRule="auto"/>
        <w:rPr>
          <w:b w:val="0"/>
          <w:color w:val="365F91" w:themeColor="accent1" w:themeShade="BF"/>
          <w:sz w:val="26"/>
          <w:szCs w:val="26"/>
        </w:rPr>
      </w:pPr>
      <w:bookmarkStart w:id="763" w:name="_Toc464337304"/>
      <w:bookmarkStart w:id="764" w:name="_Toc471231815"/>
      <w:r w:rsidRPr="00207F03">
        <w:rPr>
          <w:b w:val="0"/>
          <w:color w:val="365F91" w:themeColor="accent1" w:themeShade="BF"/>
          <w:sz w:val="26"/>
          <w:szCs w:val="26"/>
        </w:rPr>
        <w:t>Test ID / Test Name: CPU.10.1 / Electrical validation</w:t>
      </w:r>
      <w:bookmarkEnd w:id="763"/>
      <w:bookmarkEnd w:id="764"/>
    </w:p>
    <w:p w14:paraId="12AF629F" w14:textId="61B4DCD9" w:rsidR="00324D0B" w:rsidRPr="00207F03" w:rsidRDefault="00324D0B" w:rsidP="00324D0B">
      <w:pPr>
        <w:pStyle w:val="Heading1"/>
        <w:numPr>
          <w:ilvl w:val="4"/>
          <w:numId w:val="5"/>
        </w:numPr>
        <w:spacing w:before="0" w:after="240" w:line="240" w:lineRule="auto"/>
        <w:rPr>
          <w:b w:val="0"/>
          <w:color w:val="365F91" w:themeColor="accent1" w:themeShade="BF"/>
          <w:sz w:val="24"/>
        </w:rPr>
      </w:pPr>
      <w:bookmarkStart w:id="765" w:name="_Toc464337305"/>
      <w:bookmarkStart w:id="766" w:name="_Toc471231816"/>
      <w:r w:rsidRPr="00207F03">
        <w:rPr>
          <w:b w:val="0"/>
          <w:color w:val="365F91" w:themeColor="accent1" w:themeShade="BF"/>
          <w:sz w:val="24"/>
        </w:rPr>
        <w:t>Purpose</w:t>
      </w:r>
      <w:bookmarkEnd w:id="765"/>
      <w:bookmarkEnd w:id="766"/>
    </w:p>
    <w:p w14:paraId="6D67256E" w14:textId="77777777" w:rsidR="00324D0B" w:rsidRPr="00207F03" w:rsidRDefault="00324D0B" w:rsidP="00324D0B">
      <w:pPr>
        <w:spacing w:line="360" w:lineRule="auto"/>
        <w:ind w:left="360"/>
        <w:jc w:val="both"/>
        <w:rPr>
          <w:sz w:val="22"/>
        </w:rPr>
      </w:pPr>
      <w:r w:rsidRPr="00207F03">
        <w:t>The purpose of the test case is to validate the electrical characteristics of SPI interface of SPI NOR Flash.</w:t>
      </w:r>
    </w:p>
    <w:p w14:paraId="2913EB97" w14:textId="77777777" w:rsidR="00324D0B" w:rsidRPr="00207F03" w:rsidRDefault="00324D0B" w:rsidP="00324D0B">
      <w:pPr>
        <w:pStyle w:val="Heading1"/>
        <w:numPr>
          <w:ilvl w:val="4"/>
          <w:numId w:val="5"/>
        </w:numPr>
        <w:spacing w:before="0" w:after="240" w:line="240" w:lineRule="auto"/>
        <w:rPr>
          <w:b w:val="0"/>
          <w:color w:val="365F91" w:themeColor="accent1" w:themeShade="BF"/>
          <w:sz w:val="24"/>
        </w:rPr>
      </w:pPr>
      <w:bookmarkStart w:id="767" w:name="_Toc464337306"/>
      <w:bookmarkStart w:id="768" w:name="_Toc471231817"/>
      <w:r w:rsidRPr="00207F03">
        <w:rPr>
          <w:b w:val="0"/>
          <w:color w:val="365F91" w:themeColor="accent1" w:themeShade="BF"/>
          <w:sz w:val="24"/>
        </w:rPr>
        <w:t>Test and Measurement Method</w:t>
      </w:r>
      <w:bookmarkEnd w:id="767"/>
      <w:bookmarkEnd w:id="768"/>
    </w:p>
    <w:p w14:paraId="7C41D8CB" w14:textId="4B7950A4" w:rsidR="00324D0B" w:rsidRPr="00207F03" w:rsidRDefault="00324D0B" w:rsidP="00324D0B">
      <w:pPr>
        <w:spacing w:line="360" w:lineRule="auto"/>
        <w:ind w:left="360"/>
        <w:jc w:val="both"/>
      </w:pPr>
      <w:r w:rsidRPr="00207F03">
        <w:rPr>
          <w:sz w:val="22"/>
        </w:rPr>
        <w:t xml:space="preserve">This test is conducted by </w:t>
      </w:r>
      <w:r w:rsidRPr="00207F03">
        <w:t xml:space="preserve">probing the SPI signal at R10762.2 (CLK), </w:t>
      </w:r>
      <w:r w:rsidRPr="00207F03">
        <w:rPr>
          <w:rFonts w:eastAsia="Times New Roman"/>
          <w:color w:val="auto"/>
          <w:sz w:val="20"/>
          <w:szCs w:val="20"/>
          <w:lang w:eastAsia="en-US"/>
        </w:rPr>
        <w:t>R1M11.2</w:t>
      </w:r>
      <w:r w:rsidRPr="00207F03">
        <w:t xml:space="preserve"> (MISO) while system booting. The measured values should follow pass criteria, as specified in the below table. </w:t>
      </w:r>
      <w:r w:rsidRPr="00207F03">
        <w:rPr>
          <w:sz w:val="22"/>
        </w:rPr>
        <w:t xml:space="preserve">Please refer to Section </w:t>
      </w:r>
      <w:r w:rsidRPr="00207F03">
        <w:rPr>
          <w:b/>
          <w:bCs/>
          <w:sz w:val="22"/>
          <w:szCs w:val="22"/>
        </w:rPr>
        <w:t xml:space="preserve">5.2.8.2 </w:t>
      </w:r>
      <w:r w:rsidR="008B5EEE" w:rsidRPr="00207F03">
        <w:rPr>
          <w:sz w:val="22"/>
        </w:rPr>
        <w:t>in latest version of “OC_CONNECT_1_GBC_Test_Specification” document</w:t>
      </w:r>
      <w:r w:rsidRPr="00207F03">
        <w:rPr>
          <w:sz w:val="22"/>
        </w:rPr>
        <w:t xml:space="preserve"> for detailed test procedure.</w:t>
      </w:r>
    </w:p>
    <w:p w14:paraId="0526D4E4" w14:textId="77777777" w:rsidR="00324D0B" w:rsidRPr="00207F03" w:rsidRDefault="00324D0B" w:rsidP="00324D0B">
      <w:pPr>
        <w:pStyle w:val="Heading1"/>
        <w:numPr>
          <w:ilvl w:val="4"/>
          <w:numId w:val="5"/>
        </w:numPr>
        <w:spacing w:before="0" w:after="240" w:line="240" w:lineRule="auto"/>
        <w:rPr>
          <w:b w:val="0"/>
          <w:color w:val="365F91" w:themeColor="accent1" w:themeShade="BF"/>
          <w:sz w:val="24"/>
        </w:rPr>
      </w:pPr>
      <w:bookmarkStart w:id="769" w:name="_Toc464337307"/>
      <w:bookmarkStart w:id="770" w:name="_Toc471231818"/>
      <w:r w:rsidRPr="00207F03">
        <w:rPr>
          <w:b w:val="0"/>
          <w:color w:val="365F91" w:themeColor="accent1" w:themeShade="BF"/>
          <w:sz w:val="24"/>
        </w:rPr>
        <w:t>Test Condition</w:t>
      </w:r>
      <w:bookmarkEnd w:id="769"/>
      <w:bookmarkEnd w:id="770"/>
      <w:r w:rsidRPr="00207F03">
        <w:rPr>
          <w:b w:val="0"/>
          <w:color w:val="365F91" w:themeColor="accent1" w:themeShade="BF"/>
          <w:sz w:val="24"/>
        </w:rPr>
        <w:t xml:space="preserve"> </w:t>
      </w:r>
    </w:p>
    <w:p w14:paraId="3DC1ED18" w14:textId="77777777" w:rsidR="00324D0B" w:rsidRPr="00207F03" w:rsidRDefault="00324D0B" w:rsidP="00324D0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53B18962" w14:textId="77777777" w:rsidR="00324D0B" w:rsidRPr="00207F03" w:rsidRDefault="00324D0B" w:rsidP="00324D0B">
      <w:pPr>
        <w:spacing w:after="120"/>
        <w:ind w:left="360"/>
        <w:jc w:val="both"/>
        <w:rPr>
          <w:sz w:val="22"/>
        </w:rPr>
      </w:pPr>
      <w:r w:rsidRPr="00207F03">
        <w:rPr>
          <w:sz w:val="22"/>
        </w:rPr>
        <w:t>Operating Voltage – 18V</w:t>
      </w:r>
    </w:p>
    <w:p w14:paraId="5CF0625F" w14:textId="77777777" w:rsidR="00324D0B" w:rsidRPr="00207F03" w:rsidRDefault="00324D0B" w:rsidP="00324D0B">
      <w:pPr>
        <w:spacing w:after="120"/>
        <w:ind w:left="360"/>
        <w:jc w:val="both"/>
        <w:rPr>
          <w:sz w:val="22"/>
        </w:rPr>
      </w:pPr>
      <w:r w:rsidRPr="00207F03">
        <w:rPr>
          <w:sz w:val="22"/>
        </w:rPr>
        <w:t>System load – Typical</w:t>
      </w:r>
    </w:p>
    <w:p w14:paraId="0CFAB453" w14:textId="77777777" w:rsidR="00324D0B" w:rsidRPr="00207F03" w:rsidRDefault="00324D0B" w:rsidP="00324D0B">
      <w:pPr>
        <w:ind w:left="360"/>
      </w:pPr>
    </w:p>
    <w:p w14:paraId="08E49784" w14:textId="77777777" w:rsidR="00324D0B" w:rsidRPr="00207F03" w:rsidRDefault="00324D0B" w:rsidP="00324D0B">
      <w:pPr>
        <w:pStyle w:val="Heading1"/>
        <w:numPr>
          <w:ilvl w:val="4"/>
          <w:numId w:val="5"/>
        </w:numPr>
        <w:spacing w:before="0" w:after="240" w:line="240" w:lineRule="auto"/>
        <w:rPr>
          <w:b w:val="0"/>
          <w:color w:val="365F91" w:themeColor="accent1" w:themeShade="BF"/>
          <w:sz w:val="24"/>
        </w:rPr>
      </w:pPr>
      <w:bookmarkStart w:id="771" w:name="_Toc464337308"/>
      <w:bookmarkStart w:id="772" w:name="_Toc471231819"/>
      <w:r w:rsidRPr="00207F03">
        <w:rPr>
          <w:b w:val="0"/>
          <w:color w:val="365F91" w:themeColor="accent1" w:themeShade="BF"/>
          <w:sz w:val="24"/>
        </w:rPr>
        <w:t>DUT Sample Information</w:t>
      </w:r>
      <w:bookmarkEnd w:id="771"/>
      <w:bookmarkEnd w:id="772"/>
    </w:p>
    <w:p w14:paraId="449561BE" w14:textId="0F322054" w:rsidR="00324D0B" w:rsidRPr="00207F03" w:rsidRDefault="00324D0B" w:rsidP="00324D0B">
      <w:pPr>
        <w:autoSpaceDE w:val="0"/>
        <w:autoSpaceDN w:val="0"/>
        <w:spacing w:after="0"/>
        <w:ind w:left="360"/>
        <w:rPr>
          <w:sz w:val="22"/>
        </w:rPr>
      </w:pPr>
      <w:r w:rsidRPr="00207F03">
        <w:t xml:space="preserve">      </w:t>
      </w:r>
      <w:r w:rsidRPr="00207F03">
        <w:rPr>
          <w:sz w:val="22"/>
        </w:rPr>
        <w:t xml:space="preserve">GBC Board Serial Number – </w:t>
      </w:r>
      <w:r w:rsidR="002A7CB3" w:rsidRPr="00207F03">
        <w:rPr>
          <w:sz w:val="22"/>
        </w:rPr>
        <w:t>WZ1630LIFE2GBC0018</w:t>
      </w:r>
    </w:p>
    <w:p w14:paraId="31D3981B" w14:textId="77777777" w:rsidR="00324D0B" w:rsidRPr="00207F03" w:rsidRDefault="00324D0B" w:rsidP="00324D0B">
      <w:pPr>
        <w:autoSpaceDE w:val="0"/>
        <w:autoSpaceDN w:val="0"/>
        <w:spacing w:before="240" w:after="0"/>
        <w:ind w:left="360"/>
        <w:rPr>
          <w:sz w:val="22"/>
        </w:rPr>
      </w:pPr>
      <w:r w:rsidRPr="00207F03">
        <w:rPr>
          <w:sz w:val="22"/>
        </w:rPr>
        <w:t xml:space="preserve">       Software versions – Core boot</w:t>
      </w:r>
    </w:p>
    <w:p w14:paraId="1D7F14BC" w14:textId="77777777" w:rsidR="00324D0B" w:rsidRPr="00207F03" w:rsidRDefault="00324D0B" w:rsidP="00324D0B">
      <w:pPr>
        <w:autoSpaceDE w:val="0"/>
        <w:autoSpaceDN w:val="0"/>
        <w:spacing w:before="240" w:after="0"/>
        <w:ind w:left="360"/>
        <w:rPr>
          <w:sz w:val="22"/>
        </w:rPr>
      </w:pPr>
    </w:p>
    <w:p w14:paraId="2F4B2A5E" w14:textId="77777777" w:rsidR="00324D0B" w:rsidRPr="00207F03" w:rsidRDefault="00324D0B" w:rsidP="00324D0B">
      <w:pPr>
        <w:pStyle w:val="Heading1"/>
        <w:numPr>
          <w:ilvl w:val="4"/>
          <w:numId w:val="5"/>
        </w:numPr>
        <w:spacing w:before="0" w:after="240" w:line="240" w:lineRule="auto"/>
        <w:rPr>
          <w:b w:val="0"/>
          <w:color w:val="365F91" w:themeColor="accent1" w:themeShade="BF"/>
          <w:sz w:val="24"/>
        </w:rPr>
      </w:pPr>
      <w:bookmarkStart w:id="773" w:name="_Toc464337309"/>
      <w:bookmarkStart w:id="774" w:name="_Toc471231820"/>
      <w:r w:rsidRPr="00207F03">
        <w:rPr>
          <w:b w:val="0"/>
          <w:color w:val="365F91" w:themeColor="accent1" w:themeShade="BF"/>
          <w:sz w:val="24"/>
        </w:rPr>
        <w:t>Test Results</w:t>
      </w:r>
      <w:bookmarkEnd w:id="773"/>
      <w:bookmarkEnd w:id="774"/>
    </w:p>
    <w:p w14:paraId="71A52938" w14:textId="77777777" w:rsidR="00324D0B" w:rsidRPr="00207F03" w:rsidRDefault="00324D0B" w:rsidP="00324D0B">
      <w:pPr>
        <w:spacing w:line="360" w:lineRule="auto"/>
        <w:ind w:left="360"/>
        <w:jc w:val="both"/>
      </w:pPr>
      <w:r w:rsidRPr="00207F03">
        <w:t>The Electrical characteristics of SPI interface of SPI NOR Flash is within the designed spec.</w:t>
      </w:r>
    </w:p>
    <w:p w14:paraId="682B37B6" w14:textId="77777777" w:rsidR="00324D0B" w:rsidRPr="00207F03" w:rsidRDefault="00324D0B" w:rsidP="00324D0B">
      <w:pPr>
        <w:pStyle w:val="Heading1"/>
        <w:numPr>
          <w:ilvl w:val="4"/>
          <w:numId w:val="5"/>
        </w:numPr>
        <w:spacing w:before="0" w:after="240" w:line="240" w:lineRule="auto"/>
        <w:rPr>
          <w:b w:val="0"/>
          <w:color w:val="365F91" w:themeColor="accent1" w:themeShade="BF"/>
          <w:sz w:val="24"/>
        </w:rPr>
      </w:pPr>
      <w:r w:rsidRPr="00207F03">
        <w:rPr>
          <w:sz w:val="22"/>
        </w:rPr>
        <w:t xml:space="preserve"> </w:t>
      </w:r>
      <w:bookmarkStart w:id="775" w:name="_Toc464337310"/>
      <w:bookmarkStart w:id="776" w:name="_Toc471231821"/>
      <w:r w:rsidRPr="00207F03">
        <w:rPr>
          <w:b w:val="0"/>
          <w:color w:val="365F91" w:themeColor="accent1" w:themeShade="BF"/>
          <w:sz w:val="24"/>
        </w:rPr>
        <w:t>Measurement Logs</w:t>
      </w:r>
      <w:bookmarkEnd w:id="775"/>
      <w:bookmarkEnd w:id="776"/>
    </w:p>
    <w:tbl>
      <w:tblPr>
        <w:tblW w:w="10080" w:type="dxa"/>
        <w:tblInd w:w="103" w:type="dxa"/>
        <w:tblLook w:val="04A0" w:firstRow="1" w:lastRow="0" w:firstColumn="1" w:lastColumn="0" w:noHBand="0" w:noVBand="1"/>
      </w:tblPr>
      <w:tblGrid>
        <w:gridCol w:w="2048"/>
        <w:gridCol w:w="1229"/>
        <w:gridCol w:w="1780"/>
        <w:gridCol w:w="1510"/>
        <w:gridCol w:w="859"/>
        <w:gridCol w:w="797"/>
        <w:gridCol w:w="977"/>
        <w:gridCol w:w="880"/>
      </w:tblGrid>
      <w:tr w:rsidR="00886B99" w:rsidRPr="00207F03" w14:paraId="0C85A87D" w14:textId="77777777" w:rsidTr="002D72F2">
        <w:trPr>
          <w:trHeight w:val="181"/>
        </w:trPr>
        <w:tc>
          <w:tcPr>
            <w:tcW w:w="2048" w:type="dxa"/>
            <w:vMerge w:val="restart"/>
            <w:tcBorders>
              <w:top w:val="nil"/>
              <w:left w:val="single" w:sz="4" w:space="0" w:color="FFFFFF"/>
              <w:bottom w:val="single" w:sz="4" w:space="0" w:color="000000"/>
              <w:right w:val="single" w:sz="4" w:space="0" w:color="FFFFFF"/>
            </w:tcBorders>
            <w:shd w:val="clear" w:color="000000" w:fill="BFBFBF"/>
            <w:vAlign w:val="center"/>
            <w:hideMark/>
          </w:tcPr>
          <w:p w14:paraId="4F5EFA09"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229" w:type="dxa"/>
            <w:vMerge w:val="restart"/>
            <w:tcBorders>
              <w:top w:val="nil"/>
              <w:left w:val="single" w:sz="4" w:space="0" w:color="FFFFFF"/>
              <w:bottom w:val="single" w:sz="4" w:space="0" w:color="000000"/>
              <w:right w:val="single" w:sz="4" w:space="0" w:color="FFFFFF"/>
            </w:tcBorders>
            <w:shd w:val="clear" w:color="000000" w:fill="BFBFBF"/>
            <w:vAlign w:val="center"/>
            <w:hideMark/>
          </w:tcPr>
          <w:p w14:paraId="09AB0004"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780" w:type="dxa"/>
            <w:vMerge w:val="restart"/>
            <w:tcBorders>
              <w:top w:val="nil"/>
              <w:left w:val="single" w:sz="4" w:space="0" w:color="FFFFFF"/>
              <w:bottom w:val="single" w:sz="4" w:space="0" w:color="000000"/>
              <w:right w:val="single" w:sz="4" w:space="0" w:color="FFFFFF"/>
            </w:tcBorders>
            <w:shd w:val="clear" w:color="000000" w:fill="BFBFBF"/>
            <w:vAlign w:val="center"/>
            <w:hideMark/>
          </w:tcPr>
          <w:p w14:paraId="002C5DA4"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510" w:type="dxa"/>
            <w:vMerge w:val="restart"/>
            <w:tcBorders>
              <w:top w:val="nil"/>
              <w:left w:val="single" w:sz="4" w:space="0" w:color="FFFFFF"/>
              <w:bottom w:val="single" w:sz="4" w:space="0" w:color="000000"/>
              <w:right w:val="single" w:sz="4" w:space="0" w:color="FFFFFF"/>
            </w:tcBorders>
            <w:shd w:val="clear" w:color="000000" w:fill="BFBFBF"/>
            <w:vAlign w:val="center"/>
            <w:hideMark/>
          </w:tcPr>
          <w:p w14:paraId="41111B4B"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656" w:type="dxa"/>
            <w:gridSpan w:val="2"/>
            <w:tcBorders>
              <w:top w:val="single" w:sz="4" w:space="0" w:color="FFFFFF"/>
              <w:left w:val="nil"/>
              <w:bottom w:val="single" w:sz="4" w:space="0" w:color="auto"/>
              <w:right w:val="single" w:sz="4" w:space="0" w:color="FFFFFF"/>
            </w:tcBorders>
            <w:shd w:val="clear" w:color="000000" w:fill="BFBFBF"/>
            <w:vAlign w:val="center"/>
            <w:hideMark/>
          </w:tcPr>
          <w:p w14:paraId="4850E75C"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Specification</w:t>
            </w:r>
          </w:p>
        </w:tc>
        <w:tc>
          <w:tcPr>
            <w:tcW w:w="977" w:type="dxa"/>
            <w:vMerge w:val="restart"/>
            <w:tcBorders>
              <w:top w:val="nil"/>
              <w:left w:val="single" w:sz="4" w:space="0" w:color="FFFFFF"/>
              <w:bottom w:val="single" w:sz="4" w:space="0" w:color="000000"/>
              <w:right w:val="single" w:sz="4" w:space="0" w:color="FFFFFF"/>
            </w:tcBorders>
            <w:shd w:val="clear" w:color="000000" w:fill="BFBFBF"/>
            <w:vAlign w:val="center"/>
            <w:hideMark/>
          </w:tcPr>
          <w:p w14:paraId="62C897DA"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77" w:type="dxa"/>
            <w:vMerge w:val="restart"/>
            <w:tcBorders>
              <w:top w:val="nil"/>
              <w:left w:val="single" w:sz="4" w:space="0" w:color="FFFFFF"/>
              <w:bottom w:val="single" w:sz="4" w:space="0" w:color="000000"/>
              <w:right w:val="single" w:sz="4" w:space="0" w:color="FFFFFF"/>
            </w:tcBorders>
            <w:shd w:val="clear" w:color="000000" w:fill="BFBFBF"/>
            <w:vAlign w:val="center"/>
            <w:hideMark/>
          </w:tcPr>
          <w:p w14:paraId="44766175"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886B99" w:rsidRPr="00207F03" w14:paraId="293F5EC4" w14:textId="77777777" w:rsidTr="002D72F2">
        <w:trPr>
          <w:trHeight w:val="181"/>
        </w:trPr>
        <w:tc>
          <w:tcPr>
            <w:tcW w:w="2048" w:type="dxa"/>
            <w:vMerge/>
            <w:tcBorders>
              <w:top w:val="nil"/>
              <w:left w:val="single" w:sz="4" w:space="0" w:color="FFFFFF"/>
              <w:bottom w:val="single" w:sz="4" w:space="0" w:color="000000"/>
              <w:right w:val="single" w:sz="4" w:space="0" w:color="FFFFFF"/>
            </w:tcBorders>
            <w:vAlign w:val="center"/>
            <w:hideMark/>
          </w:tcPr>
          <w:p w14:paraId="7E9D74DC" w14:textId="77777777" w:rsidR="00886B99" w:rsidRPr="00207F03" w:rsidRDefault="00886B99" w:rsidP="00886B99">
            <w:pPr>
              <w:spacing w:after="0" w:line="240" w:lineRule="auto"/>
              <w:rPr>
                <w:rFonts w:eastAsia="Times New Roman"/>
                <w:color w:val="auto"/>
                <w:sz w:val="20"/>
                <w:szCs w:val="20"/>
                <w:lang w:eastAsia="en-US"/>
              </w:rPr>
            </w:pPr>
          </w:p>
        </w:tc>
        <w:tc>
          <w:tcPr>
            <w:tcW w:w="1229" w:type="dxa"/>
            <w:vMerge/>
            <w:tcBorders>
              <w:top w:val="nil"/>
              <w:left w:val="single" w:sz="4" w:space="0" w:color="FFFFFF"/>
              <w:bottom w:val="single" w:sz="4" w:space="0" w:color="000000"/>
              <w:right w:val="single" w:sz="4" w:space="0" w:color="FFFFFF"/>
            </w:tcBorders>
            <w:vAlign w:val="center"/>
            <w:hideMark/>
          </w:tcPr>
          <w:p w14:paraId="799917A0" w14:textId="77777777" w:rsidR="00886B99" w:rsidRPr="00207F03" w:rsidRDefault="00886B99" w:rsidP="00886B99">
            <w:pPr>
              <w:spacing w:after="0" w:line="240" w:lineRule="auto"/>
              <w:rPr>
                <w:rFonts w:eastAsia="Times New Roman"/>
                <w:color w:val="auto"/>
                <w:sz w:val="20"/>
                <w:szCs w:val="20"/>
                <w:lang w:eastAsia="en-US"/>
              </w:rPr>
            </w:pPr>
          </w:p>
        </w:tc>
        <w:tc>
          <w:tcPr>
            <w:tcW w:w="1780" w:type="dxa"/>
            <w:vMerge/>
            <w:tcBorders>
              <w:top w:val="nil"/>
              <w:left w:val="single" w:sz="4" w:space="0" w:color="FFFFFF"/>
              <w:bottom w:val="single" w:sz="4" w:space="0" w:color="000000"/>
              <w:right w:val="single" w:sz="4" w:space="0" w:color="FFFFFF"/>
            </w:tcBorders>
            <w:vAlign w:val="center"/>
            <w:hideMark/>
          </w:tcPr>
          <w:p w14:paraId="012C5123" w14:textId="77777777" w:rsidR="00886B99" w:rsidRPr="00207F03" w:rsidRDefault="00886B99" w:rsidP="00886B99">
            <w:pPr>
              <w:spacing w:after="0" w:line="240" w:lineRule="auto"/>
              <w:rPr>
                <w:rFonts w:eastAsia="Times New Roman"/>
                <w:color w:val="auto"/>
                <w:sz w:val="20"/>
                <w:szCs w:val="20"/>
                <w:lang w:eastAsia="en-US"/>
              </w:rPr>
            </w:pPr>
          </w:p>
        </w:tc>
        <w:tc>
          <w:tcPr>
            <w:tcW w:w="1510" w:type="dxa"/>
            <w:vMerge/>
            <w:tcBorders>
              <w:top w:val="nil"/>
              <w:left w:val="single" w:sz="4" w:space="0" w:color="FFFFFF"/>
              <w:bottom w:val="single" w:sz="4" w:space="0" w:color="000000"/>
              <w:right w:val="single" w:sz="4" w:space="0" w:color="FFFFFF"/>
            </w:tcBorders>
            <w:vAlign w:val="center"/>
            <w:hideMark/>
          </w:tcPr>
          <w:p w14:paraId="1C315082" w14:textId="77777777" w:rsidR="00886B99" w:rsidRPr="00207F03" w:rsidRDefault="00886B99" w:rsidP="00886B99">
            <w:pPr>
              <w:spacing w:after="0" w:line="240" w:lineRule="auto"/>
              <w:rPr>
                <w:rFonts w:eastAsia="Times New Roman"/>
                <w:color w:val="auto"/>
                <w:sz w:val="20"/>
                <w:szCs w:val="20"/>
                <w:lang w:eastAsia="en-US"/>
              </w:rPr>
            </w:pPr>
          </w:p>
        </w:tc>
        <w:tc>
          <w:tcPr>
            <w:tcW w:w="859" w:type="dxa"/>
            <w:tcBorders>
              <w:top w:val="single" w:sz="4" w:space="0" w:color="FFFFFF"/>
              <w:left w:val="nil"/>
              <w:bottom w:val="single" w:sz="4" w:space="0" w:color="auto"/>
              <w:right w:val="nil"/>
            </w:tcBorders>
            <w:shd w:val="clear" w:color="000000" w:fill="BFBFBF"/>
            <w:vAlign w:val="center"/>
            <w:hideMark/>
          </w:tcPr>
          <w:p w14:paraId="2AEA45D3"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Min</w:t>
            </w:r>
          </w:p>
        </w:tc>
        <w:tc>
          <w:tcPr>
            <w:tcW w:w="796" w:type="dxa"/>
            <w:tcBorders>
              <w:top w:val="single" w:sz="4" w:space="0" w:color="FFFFFF"/>
              <w:left w:val="nil"/>
              <w:bottom w:val="single" w:sz="4" w:space="0" w:color="auto"/>
              <w:right w:val="single" w:sz="4" w:space="0" w:color="FFFFFF"/>
            </w:tcBorders>
            <w:shd w:val="clear" w:color="000000" w:fill="BFBFBF"/>
            <w:vAlign w:val="center"/>
            <w:hideMark/>
          </w:tcPr>
          <w:p w14:paraId="78857046"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Max</w:t>
            </w:r>
          </w:p>
        </w:tc>
        <w:tc>
          <w:tcPr>
            <w:tcW w:w="977" w:type="dxa"/>
            <w:vMerge/>
            <w:tcBorders>
              <w:top w:val="nil"/>
              <w:left w:val="single" w:sz="4" w:space="0" w:color="FFFFFF"/>
              <w:bottom w:val="single" w:sz="4" w:space="0" w:color="000000"/>
              <w:right w:val="single" w:sz="4" w:space="0" w:color="FFFFFF"/>
            </w:tcBorders>
            <w:vAlign w:val="center"/>
            <w:hideMark/>
          </w:tcPr>
          <w:p w14:paraId="323133F7" w14:textId="77777777" w:rsidR="00886B99" w:rsidRPr="00207F03" w:rsidRDefault="00886B99" w:rsidP="00886B99">
            <w:pPr>
              <w:spacing w:after="0" w:line="240" w:lineRule="auto"/>
              <w:rPr>
                <w:rFonts w:eastAsia="Times New Roman"/>
                <w:color w:val="auto"/>
                <w:sz w:val="20"/>
                <w:szCs w:val="20"/>
                <w:lang w:eastAsia="en-US"/>
              </w:rPr>
            </w:pPr>
          </w:p>
        </w:tc>
        <w:tc>
          <w:tcPr>
            <w:tcW w:w="877" w:type="dxa"/>
            <w:vMerge/>
            <w:tcBorders>
              <w:top w:val="nil"/>
              <w:left w:val="single" w:sz="4" w:space="0" w:color="FFFFFF"/>
              <w:bottom w:val="single" w:sz="4" w:space="0" w:color="000000"/>
              <w:right w:val="single" w:sz="4" w:space="0" w:color="FFFFFF"/>
            </w:tcBorders>
            <w:vAlign w:val="center"/>
            <w:hideMark/>
          </w:tcPr>
          <w:p w14:paraId="24A356A3" w14:textId="77777777" w:rsidR="00886B99" w:rsidRPr="00207F03" w:rsidRDefault="00886B99" w:rsidP="00886B99">
            <w:pPr>
              <w:spacing w:after="0" w:line="240" w:lineRule="auto"/>
              <w:rPr>
                <w:rFonts w:eastAsia="Times New Roman"/>
                <w:color w:val="auto"/>
                <w:sz w:val="20"/>
                <w:szCs w:val="20"/>
                <w:lang w:eastAsia="en-US"/>
              </w:rPr>
            </w:pPr>
          </w:p>
        </w:tc>
      </w:tr>
      <w:tr w:rsidR="00886B99" w:rsidRPr="00207F03" w14:paraId="0AD3FCBE" w14:textId="77777777" w:rsidTr="002D72F2">
        <w:trPr>
          <w:trHeight w:val="181"/>
        </w:trPr>
        <w:tc>
          <w:tcPr>
            <w:tcW w:w="10080" w:type="dxa"/>
            <w:gridSpan w:val="8"/>
            <w:tcBorders>
              <w:top w:val="single" w:sz="4" w:space="0" w:color="auto"/>
              <w:left w:val="single" w:sz="4" w:space="0" w:color="FFFFFF"/>
              <w:bottom w:val="nil"/>
              <w:right w:val="nil"/>
            </w:tcBorders>
            <w:shd w:val="clear" w:color="000000" w:fill="FABF8F"/>
            <w:vAlign w:val="center"/>
            <w:hideMark/>
          </w:tcPr>
          <w:p w14:paraId="7F235DD7" w14:textId="77777777" w:rsidR="00886B99" w:rsidRPr="00207F03" w:rsidRDefault="00886B99" w:rsidP="00886B99">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SPI_NOR_Flash</w:t>
            </w:r>
          </w:p>
        </w:tc>
      </w:tr>
      <w:tr w:rsidR="00886B99" w:rsidRPr="00207F03" w14:paraId="4CAC894A" w14:textId="77777777" w:rsidTr="002D72F2">
        <w:trPr>
          <w:trHeight w:val="309"/>
        </w:trPr>
        <w:tc>
          <w:tcPr>
            <w:tcW w:w="2048"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93AD6A" w14:textId="77777777" w:rsidR="00886B99" w:rsidRPr="00207F03" w:rsidRDefault="00886B99" w:rsidP="00886B99">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SOC_FLASH_CLK</w:t>
            </w:r>
          </w:p>
        </w:tc>
        <w:tc>
          <w:tcPr>
            <w:tcW w:w="1229"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9706B51" w14:textId="77777777" w:rsidR="00886B99" w:rsidRPr="00207F03" w:rsidRDefault="00886B99" w:rsidP="00886B99">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R10762</w:t>
            </w:r>
          </w:p>
        </w:tc>
        <w:tc>
          <w:tcPr>
            <w:tcW w:w="1780" w:type="dxa"/>
            <w:tcBorders>
              <w:top w:val="single" w:sz="4" w:space="0" w:color="auto"/>
              <w:left w:val="nil"/>
              <w:bottom w:val="single" w:sz="4" w:space="0" w:color="auto"/>
              <w:right w:val="single" w:sz="4" w:space="0" w:color="auto"/>
            </w:tcBorders>
            <w:shd w:val="clear" w:color="000000" w:fill="FFFFFF"/>
            <w:vAlign w:val="center"/>
            <w:hideMark/>
          </w:tcPr>
          <w:p w14:paraId="08D1B18F"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510" w:type="dxa"/>
            <w:tcBorders>
              <w:top w:val="single" w:sz="4" w:space="0" w:color="auto"/>
              <w:left w:val="nil"/>
              <w:bottom w:val="single" w:sz="4" w:space="0" w:color="auto"/>
              <w:right w:val="single" w:sz="4" w:space="0" w:color="auto"/>
            </w:tcBorders>
            <w:shd w:val="clear" w:color="000000" w:fill="FFFFFF"/>
            <w:vAlign w:val="center"/>
            <w:hideMark/>
          </w:tcPr>
          <w:p w14:paraId="6F958397"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-4.47e-13</w:t>
            </w:r>
          </w:p>
        </w:tc>
        <w:tc>
          <w:tcPr>
            <w:tcW w:w="859" w:type="dxa"/>
            <w:tcBorders>
              <w:top w:val="single" w:sz="4" w:space="0" w:color="auto"/>
              <w:left w:val="nil"/>
              <w:bottom w:val="single" w:sz="4" w:space="0" w:color="auto"/>
              <w:right w:val="single" w:sz="4" w:space="0" w:color="auto"/>
            </w:tcBorders>
            <w:shd w:val="clear" w:color="000000" w:fill="FFFFFF"/>
            <w:noWrap/>
            <w:vAlign w:val="center"/>
            <w:hideMark/>
          </w:tcPr>
          <w:p w14:paraId="55E628BC"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796" w:type="dxa"/>
            <w:tcBorders>
              <w:top w:val="single" w:sz="4" w:space="0" w:color="auto"/>
              <w:left w:val="nil"/>
              <w:bottom w:val="single" w:sz="4" w:space="0" w:color="auto"/>
              <w:right w:val="single" w:sz="4" w:space="0" w:color="auto"/>
            </w:tcBorders>
            <w:shd w:val="clear" w:color="000000" w:fill="FFFFFF"/>
            <w:noWrap/>
            <w:vAlign w:val="center"/>
            <w:hideMark/>
          </w:tcPr>
          <w:p w14:paraId="79B593AD"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0.54</w:t>
            </w:r>
          </w:p>
        </w:tc>
        <w:tc>
          <w:tcPr>
            <w:tcW w:w="977" w:type="dxa"/>
            <w:tcBorders>
              <w:top w:val="single" w:sz="4" w:space="0" w:color="auto"/>
              <w:left w:val="nil"/>
              <w:bottom w:val="single" w:sz="4" w:space="0" w:color="auto"/>
              <w:right w:val="single" w:sz="4" w:space="0" w:color="auto"/>
            </w:tcBorders>
            <w:shd w:val="clear" w:color="000000" w:fill="FFFFFF"/>
            <w:noWrap/>
            <w:vAlign w:val="center"/>
            <w:hideMark/>
          </w:tcPr>
          <w:p w14:paraId="45EF5CD1"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87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AC89944" w14:textId="77777777" w:rsidR="00886B99" w:rsidRPr="00207F03" w:rsidRDefault="00886B99" w:rsidP="00886B99">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886B99" w:rsidRPr="00207F03" w14:paraId="795B8A59" w14:textId="77777777" w:rsidTr="002D72F2">
        <w:trPr>
          <w:trHeight w:val="309"/>
        </w:trPr>
        <w:tc>
          <w:tcPr>
            <w:tcW w:w="2048" w:type="dxa"/>
            <w:vMerge/>
            <w:tcBorders>
              <w:top w:val="single" w:sz="4" w:space="0" w:color="auto"/>
              <w:left w:val="single" w:sz="4" w:space="0" w:color="auto"/>
              <w:bottom w:val="single" w:sz="4" w:space="0" w:color="000000"/>
              <w:right w:val="single" w:sz="4" w:space="0" w:color="auto"/>
            </w:tcBorders>
            <w:vAlign w:val="center"/>
            <w:hideMark/>
          </w:tcPr>
          <w:p w14:paraId="121BAF95" w14:textId="77777777" w:rsidR="00886B99" w:rsidRPr="00207F03" w:rsidRDefault="00886B99" w:rsidP="00886B99">
            <w:pPr>
              <w:spacing w:after="0" w:line="240" w:lineRule="auto"/>
              <w:rPr>
                <w:rFonts w:eastAsia="Times New Roman"/>
                <w:color w:val="auto"/>
                <w:sz w:val="20"/>
                <w:szCs w:val="20"/>
                <w:lang w:eastAsia="en-US"/>
              </w:rPr>
            </w:pPr>
          </w:p>
        </w:tc>
        <w:tc>
          <w:tcPr>
            <w:tcW w:w="1229" w:type="dxa"/>
            <w:vMerge/>
            <w:tcBorders>
              <w:top w:val="single" w:sz="4" w:space="0" w:color="auto"/>
              <w:left w:val="single" w:sz="4" w:space="0" w:color="auto"/>
              <w:bottom w:val="single" w:sz="4" w:space="0" w:color="000000"/>
              <w:right w:val="single" w:sz="4" w:space="0" w:color="auto"/>
            </w:tcBorders>
            <w:vAlign w:val="center"/>
            <w:hideMark/>
          </w:tcPr>
          <w:p w14:paraId="4B2B967C" w14:textId="77777777" w:rsidR="00886B99" w:rsidRPr="00207F03" w:rsidRDefault="00886B99" w:rsidP="00886B99">
            <w:pPr>
              <w:spacing w:after="0" w:line="240" w:lineRule="auto"/>
              <w:rPr>
                <w:rFonts w:eastAsia="Times New Roman"/>
                <w:color w:val="auto"/>
                <w:sz w:val="20"/>
                <w:szCs w:val="20"/>
                <w:lang w:eastAsia="en-US"/>
              </w:rPr>
            </w:pPr>
          </w:p>
        </w:tc>
        <w:tc>
          <w:tcPr>
            <w:tcW w:w="1780" w:type="dxa"/>
            <w:tcBorders>
              <w:top w:val="nil"/>
              <w:left w:val="nil"/>
              <w:bottom w:val="single" w:sz="4" w:space="0" w:color="auto"/>
              <w:right w:val="single" w:sz="4" w:space="0" w:color="auto"/>
            </w:tcBorders>
            <w:shd w:val="clear" w:color="000000" w:fill="FFFFFF"/>
            <w:vAlign w:val="center"/>
            <w:hideMark/>
          </w:tcPr>
          <w:p w14:paraId="6238E517"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510" w:type="dxa"/>
            <w:tcBorders>
              <w:top w:val="nil"/>
              <w:left w:val="nil"/>
              <w:bottom w:val="single" w:sz="4" w:space="0" w:color="auto"/>
              <w:right w:val="single" w:sz="4" w:space="0" w:color="auto"/>
            </w:tcBorders>
            <w:shd w:val="clear" w:color="000000" w:fill="FFFFFF"/>
            <w:vAlign w:val="center"/>
            <w:hideMark/>
          </w:tcPr>
          <w:p w14:paraId="3BB99F96"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1.64</w:t>
            </w:r>
          </w:p>
        </w:tc>
        <w:tc>
          <w:tcPr>
            <w:tcW w:w="859" w:type="dxa"/>
            <w:tcBorders>
              <w:top w:val="nil"/>
              <w:left w:val="nil"/>
              <w:bottom w:val="single" w:sz="4" w:space="0" w:color="auto"/>
              <w:right w:val="single" w:sz="4" w:space="0" w:color="auto"/>
            </w:tcBorders>
            <w:shd w:val="clear" w:color="000000" w:fill="FFFFFF"/>
            <w:noWrap/>
            <w:vAlign w:val="center"/>
            <w:hideMark/>
          </w:tcPr>
          <w:p w14:paraId="5B2C1D79"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1.26</w:t>
            </w:r>
          </w:p>
        </w:tc>
        <w:tc>
          <w:tcPr>
            <w:tcW w:w="796" w:type="dxa"/>
            <w:tcBorders>
              <w:top w:val="nil"/>
              <w:left w:val="nil"/>
              <w:bottom w:val="single" w:sz="4" w:space="0" w:color="auto"/>
              <w:right w:val="single" w:sz="4" w:space="0" w:color="auto"/>
            </w:tcBorders>
            <w:shd w:val="clear" w:color="000000" w:fill="FFFFFF"/>
            <w:noWrap/>
            <w:vAlign w:val="center"/>
            <w:hideMark/>
          </w:tcPr>
          <w:p w14:paraId="46739EF2"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2.2</w:t>
            </w:r>
          </w:p>
        </w:tc>
        <w:tc>
          <w:tcPr>
            <w:tcW w:w="977" w:type="dxa"/>
            <w:tcBorders>
              <w:top w:val="nil"/>
              <w:left w:val="nil"/>
              <w:bottom w:val="single" w:sz="4" w:space="0" w:color="auto"/>
              <w:right w:val="single" w:sz="4" w:space="0" w:color="auto"/>
            </w:tcBorders>
            <w:shd w:val="clear" w:color="000000" w:fill="FFFFFF"/>
            <w:noWrap/>
            <w:vAlign w:val="center"/>
            <w:hideMark/>
          </w:tcPr>
          <w:p w14:paraId="5CA58AA5"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-25.45</w:t>
            </w:r>
          </w:p>
        </w:tc>
        <w:tc>
          <w:tcPr>
            <w:tcW w:w="87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5C4C8E3" w14:textId="77777777" w:rsidR="00886B99" w:rsidRPr="00207F03" w:rsidRDefault="00886B99" w:rsidP="00886B99">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886B99" w:rsidRPr="00207F03" w14:paraId="35C45A6F" w14:textId="77777777" w:rsidTr="002D72F2">
        <w:trPr>
          <w:trHeight w:val="309"/>
        </w:trPr>
        <w:tc>
          <w:tcPr>
            <w:tcW w:w="2048" w:type="dxa"/>
            <w:vMerge/>
            <w:tcBorders>
              <w:top w:val="single" w:sz="4" w:space="0" w:color="auto"/>
              <w:left w:val="single" w:sz="4" w:space="0" w:color="auto"/>
              <w:bottom w:val="single" w:sz="4" w:space="0" w:color="000000"/>
              <w:right w:val="single" w:sz="4" w:space="0" w:color="auto"/>
            </w:tcBorders>
            <w:vAlign w:val="center"/>
            <w:hideMark/>
          </w:tcPr>
          <w:p w14:paraId="47D76906" w14:textId="77777777" w:rsidR="00886B99" w:rsidRPr="00207F03" w:rsidRDefault="00886B99" w:rsidP="00886B99">
            <w:pPr>
              <w:spacing w:after="0" w:line="240" w:lineRule="auto"/>
              <w:rPr>
                <w:rFonts w:eastAsia="Times New Roman"/>
                <w:color w:val="auto"/>
                <w:sz w:val="20"/>
                <w:szCs w:val="20"/>
                <w:lang w:eastAsia="en-US"/>
              </w:rPr>
            </w:pPr>
          </w:p>
        </w:tc>
        <w:tc>
          <w:tcPr>
            <w:tcW w:w="1229" w:type="dxa"/>
            <w:vMerge/>
            <w:tcBorders>
              <w:top w:val="single" w:sz="4" w:space="0" w:color="auto"/>
              <w:left w:val="single" w:sz="4" w:space="0" w:color="auto"/>
              <w:bottom w:val="single" w:sz="4" w:space="0" w:color="000000"/>
              <w:right w:val="single" w:sz="4" w:space="0" w:color="auto"/>
            </w:tcBorders>
            <w:vAlign w:val="center"/>
            <w:hideMark/>
          </w:tcPr>
          <w:p w14:paraId="2DE4EC37" w14:textId="77777777" w:rsidR="00886B99" w:rsidRPr="00207F03" w:rsidRDefault="00886B99" w:rsidP="00886B99">
            <w:pPr>
              <w:spacing w:after="0" w:line="240" w:lineRule="auto"/>
              <w:rPr>
                <w:rFonts w:eastAsia="Times New Roman"/>
                <w:color w:val="auto"/>
                <w:sz w:val="20"/>
                <w:szCs w:val="20"/>
                <w:lang w:eastAsia="en-US"/>
              </w:rPr>
            </w:pPr>
          </w:p>
        </w:tc>
        <w:tc>
          <w:tcPr>
            <w:tcW w:w="1780" w:type="dxa"/>
            <w:tcBorders>
              <w:top w:val="nil"/>
              <w:left w:val="nil"/>
              <w:bottom w:val="single" w:sz="4" w:space="0" w:color="auto"/>
              <w:right w:val="single" w:sz="4" w:space="0" w:color="auto"/>
            </w:tcBorders>
            <w:shd w:val="clear" w:color="000000" w:fill="FFFFFF"/>
            <w:vAlign w:val="center"/>
            <w:hideMark/>
          </w:tcPr>
          <w:p w14:paraId="4246B613"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(V/ns)</w:t>
            </w:r>
          </w:p>
        </w:tc>
        <w:tc>
          <w:tcPr>
            <w:tcW w:w="1510" w:type="dxa"/>
            <w:tcBorders>
              <w:top w:val="nil"/>
              <w:left w:val="nil"/>
              <w:bottom w:val="single" w:sz="4" w:space="0" w:color="auto"/>
              <w:right w:val="single" w:sz="4" w:space="0" w:color="auto"/>
            </w:tcBorders>
            <w:shd w:val="clear" w:color="000000" w:fill="FFFFFF"/>
            <w:vAlign w:val="center"/>
            <w:hideMark/>
          </w:tcPr>
          <w:p w14:paraId="2DC3C44E"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0.1906</w:t>
            </w:r>
          </w:p>
        </w:tc>
        <w:tc>
          <w:tcPr>
            <w:tcW w:w="859" w:type="dxa"/>
            <w:tcBorders>
              <w:top w:val="nil"/>
              <w:left w:val="nil"/>
              <w:bottom w:val="single" w:sz="4" w:space="0" w:color="auto"/>
              <w:right w:val="single" w:sz="4" w:space="0" w:color="auto"/>
            </w:tcBorders>
            <w:shd w:val="clear" w:color="000000" w:fill="FFFFFF"/>
            <w:noWrap/>
            <w:vAlign w:val="center"/>
            <w:hideMark/>
          </w:tcPr>
          <w:p w14:paraId="4A4EB02A"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w:t>
            </w:r>
          </w:p>
        </w:tc>
        <w:tc>
          <w:tcPr>
            <w:tcW w:w="796" w:type="dxa"/>
            <w:tcBorders>
              <w:top w:val="nil"/>
              <w:left w:val="nil"/>
              <w:bottom w:val="single" w:sz="4" w:space="0" w:color="auto"/>
              <w:right w:val="single" w:sz="4" w:space="0" w:color="auto"/>
            </w:tcBorders>
            <w:shd w:val="clear" w:color="000000" w:fill="FFFFFF"/>
            <w:noWrap/>
            <w:vAlign w:val="center"/>
            <w:hideMark/>
          </w:tcPr>
          <w:p w14:paraId="47C90E34"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w:t>
            </w:r>
          </w:p>
        </w:tc>
        <w:tc>
          <w:tcPr>
            <w:tcW w:w="977" w:type="dxa"/>
            <w:tcBorders>
              <w:top w:val="nil"/>
              <w:left w:val="nil"/>
              <w:bottom w:val="single" w:sz="4" w:space="0" w:color="auto"/>
              <w:right w:val="single" w:sz="4" w:space="0" w:color="auto"/>
            </w:tcBorders>
            <w:shd w:val="clear" w:color="000000" w:fill="FFFFFF"/>
            <w:noWrap/>
            <w:vAlign w:val="center"/>
            <w:hideMark/>
          </w:tcPr>
          <w:p w14:paraId="0732BDA8"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-90.60</w:t>
            </w:r>
          </w:p>
        </w:tc>
        <w:tc>
          <w:tcPr>
            <w:tcW w:w="87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0A28490" w14:textId="77777777" w:rsidR="00886B99" w:rsidRPr="00207F03" w:rsidRDefault="00886B99" w:rsidP="00886B99">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886B99" w:rsidRPr="00207F03" w14:paraId="1FC724C1" w14:textId="77777777" w:rsidTr="002D72F2">
        <w:trPr>
          <w:trHeight w:val="309"/>
        </w:trPr>
        <w:tc>
          <w:tcPr>
            <w:tcW w:w="2048" w:type="dxa"/>
            <w:vMerge/>
            <w:tcBorders>
              <w:top w:val="single" w:sz="4" w:space="0" w:color="auto"/>
              <w:left w:val="single" w:sz="4" w:space="0" w:color="auto"/>
              <w:bottom w:val="single" w:sz="4" w:space="0" w:color="000000"/>
              <w:right w:val="single" w:sz="4" w:space="0" w:color="auto"/>
            </w:tcBorders>
            <w:vAlign w:val="center"/>
            <w:hideMark/>
          </w:tcPr>
          <w:p w14:paraId="48CE3129" w14:textId="77777777" w:rsidR="00886B99" w:rsidRPr="00207F03" w:rsidRDefault="00886B99" w:rsidP="00886B99">
            <w:pPr>
              <w:spacing w:after="0" w:line="240" w:lineRule="auto"/>
              <w:rPr>
                <w:rFonts w:eastAsia="Times New Roman"/>
                <w:color w:val="auto"/>
                <w:sz w:val="20"/>
                <w:szCs w:val="20"/>
                <w:lang w:eastAsia="en-US"/>
              </w:rPr>
            </w:pPr>
          </w:p>
        </w:tc>
        <w:tc>
          <w:tcPr>
            <w:tcW w:w="1229" w:type="dxa"/>
            <w:vMerge/>
            <w:tcBorders>
              <w:top w:val="single" w:sz="4" w:space="0" w:color="auto"/>
              <w:left w:val="single" w:sz="4" w:space="0" w:color="auto"/>
              <w:bottom w:val="single" w:sz="4" w:space="0" w:color="000000"/>
              <w:right w:val="single" w:sz="4" w:space="0" w:color="auto"/>
            </w:tcBorders>
            <w:vAlign w:val="center"/>
            <w:hideMark/>
          </w:tcPr>
          <w:p w14:paraId="2940CDC2" w14:textId="77777777" w:rsidR="00886B99" w:rsidRPr="00207F03" w:rsidRDefault="00886B99" w:rsidP="00886B99">
            <w:pPr>
              <w:spacing w:after="0" w:line="240" w:lineRule="auto"/>
              <w:rPr>
                <w:rFonts w:eastAsia="Times New Roman"/>
                <w:color w:val="auto"/>
                <w:sz w:val="20"/>
                <w:szCs w:val="20"/>
                <w:lang w:eastAsia="en-US"/>
              </w:rPr>
            </w:pPr>
          </w:p>
        </w:tc>
        <w:tc>
          <w:tcPr>
            <w:tcW w:w="1780" w:type="dxa"/>
            <w:tcBorders>
              <w:top w:val="nil"/>
              <w:left w:val="nil"/>
              <w:bottom w:val="single" w:sz="4" w:space="0" w:color="auto"/>
              <w:right w:val="single" w:sz="4" w:space="0" w:color="auto"/>
            </w:tcBorders>
            <w:shd w:val="clear" w:color="000000" w:fill="FFFFFF"/>
            <w:vAlign w:val="center"/>
            <w:hideMark/>
          </w:tcPr>
          <w:p w14:paraId="3622597A"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(V/ns)</w:t>
            </w:r>
          </w:p>
        </w:tc>
        <w:tc>
          <w:tcPr>
            <w:tcW w:w="1510" w:type="dxa"/>
            <w:tcBorders>
              <w:top w:val="nil"/>
              <w:left w:val="nil"/>
              <w:bottom w:val="single" w:sz="4" w:space="0" w:color="auto"/>
              <w:right w:val="single" w:sz="4" w:space="0" w:color="auto"/>
            </w:tcBorders>
            <w:shd w:val="clear" w:color="000000" w:fill="FFFFFF"/>
            <w:vAlign w:val="center"/>
            <w:hideMark/>
          </w:tcPr>
          <w:p w14:paraId="5ECF7A88"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0.1682</w:t>
            </w:r>
          </w:p>
        </w:tc>
        <w:tc>
          <w:tcPr>
            <w:tcW w:w="859" w:type="dxa"/>
            <w:tcBorders>
              <w:top w:val="nil"/>
              <w:left w:val="nil"/>
              <w:bottom w:val="single" w:sz="4" w:space="0" w:color="auto"/>
              <w:right w:val="single" w:sz="4" w:space="0" w:color="auto"/>
            </w:tcBorders>
            <w:shd w:val="clear" w:color="000000" w:fill="FFFFFF"/>
            <w:noWrap/>
            <w:vAlign w:val="center"/>
            <w:hideMark/>
          </w:tcPr>
          <w:p w14:paraId="589C8BBF"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w:t>
            </w:r>
          </w:p>
        </w:tc>
        <w:tc>
          <w:tcPr>
            <w:tcW w:w="796" w:type="dxa"/>
            <w:tcBorders>
              <w:top w:val="nil"/>
              <w:left w:val="nil"/>
              <w:bottom w:val="single" w:sz="4" w:space="0" w:color="auto"/>
              <w:right w:val="single" w:sz="4" w:space="0" w:color="auto"/>
            </w:tcBorders>
            <w:shd w:val="clear" w:color="000000" w:fill="FFFFFF"/>
            <w:noWrap/>
            <w:vAlign w:val="center"/>
            <w:hideMark/>
          </w:tcPr>
          <w:p w14:paraId="08A9FE26"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w:t>
            </w:r>
          </w:p>
        </w:tc>
        <w:tc>
          <w:tcPr>
            <w:tcW w:w="977" w:type="dxa"/>
            <w:tcBorders>
              <w:top w:val="nil"/>
              <w:left w:val="nil"/>
              <w:bottom w:val="single" w:sz="4" w:space="0" w:color="auto"/>
              <w:right w:val="single" w:sz="4" w:space="0" w:color="auto"/>
            </w:tcBorders>
            <w:shd w:val="clear" w:color="000000" w:fill="FFFFFF"/>
            <w:noWrap/>
            <w:vAlign w:val="center"/>
            <w:hideMark/>
          </w:tcPr>
          <w:p w14:paraId="7C87B086"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-68.20</w:t>
            </w:r>
          </w:p>
        </w:tc>
        <w:tc>
          <w:tcPr>
            <w:tcW w:w="87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C8BF1C6" w14:textId="77777777" w:rsidR="00886B99" w:rsidRPr="00207F03" w:rsidRDefault="00886B99" w:rsidP="00886B99">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886B99" w:rsidRPr="00207F03" w14:paraId="238151AC" w14:textId="77777777" w:rsidTr="002D72F2">
        <w:trPr>
          <w:trHeight w:val="309"/>
        </w:trPr>
        <w:tc>
          <w:tcPr>
            <w:tcW w:w="2048" w:type="dxa"/>
            <w:vMerge/>
            <w:tcBorders>
              <w:top w:val="single" w:sz="4" w:space="0" w:color="auto"/>
              <w:left w:val="single" w:sz="4" w:space="0" w:color="auto"/>
              <w:bottom w:val="single" w:sz="4" w:space="0" w:color="000000"/>
              <w:right w:val="single" w:sz="4" w:space="0" w:color="auto"/>
            </w:tcBorders>
            <w:vAlign w:val="center"/>
            <w:hideMark/>
          </w:tcPr>
          <w:p w14:paraId="35D9C247" w14:textId="77777777" w:rsidR="00886B99" w:rsidRPr="00207F03" w:rsidRDefault="00886B99" w:rsidP="00886B99">
            <w:pPr>
              <w:spacing w:after="0" w:line="240" w:lineRule="auto"/>
              <w:rPr>
                <w:rFonts w:eastAsia="Times New Roman"/>
                <w:color w:val="auto"/>
                <w:sz w:val="20"/>
                <w:szCs w:val="20"/>
                <w:lang w:eastAsia="en-US"/>
              </w:rPr>
            </w:pPr>
          </w:p>
        </w:tc>
        <w:tc>
          <w:tcPr>
            <w:tcW w:w="1229" w:type="dxa"/>
            <w:vMerge/>
            <w:tcBorders>
              <w:top w:val="single" w:sz="4" w:space="0" w:color="auto"/>
              <w:left w:val="single" w:sz="4" w:space="0" w:color="auto"/>
              <w:bottom w:val="single" w:sz="4" w:space="0" w:color="000000"/>
              <w:right w:val="single" w:sz="4" w:space="0" w:color="auto"/>
            </w:tcBorders>
            <w:vAlign w:val="center"/>
            <w:hideMark/>
          </w:tcPr>
          <w:p w14:paraId="7DFEE02D" w14:textId="77777777" w:rsidR="00886B99" w:rsidRPr="00207F03" w:rsidRDefault="00886B99" w:rsidP="00886B99">
            <w:pPr>
              <w:spacing w:after="0" w:line="240" w:lineRule="auto"/>
              <w:rPr>
                <w:rFonts w:eastAsia="Times New Roman"/>
                <w:color w:val="auto"/>
                <w:sz w:val="20"/>
                <w:szCs w:val="20"/>
                <w:lang w:eastAsia="en-US"/>
              </w:rPr>
            </w:pPr>
          </w:p>
        </w:tc>
        <w:tc>
          <w:tcPr>
            <w:tcW w:w="1780" w:type="dxa"/>
            <w:tcBorders>
              <w:top w:val="nil"/>
              <w:left w:val="nil"/>
              <w:bottom w:val="single" w:sz="4" w:space="0" w:color="auto"/>
              <w:right w:val="single" w:sz="4" w:space="0" w:color="auto"/>
            </w:tcBorders>
            <w:shd w:val="clear" w:color="000000" w:fill="FFFFFF"/>
            <w:vAlign w:val="center"/>
            <w:hideMark/>
          </w:tcPr>
          <w:p w14:paraId="35EB1C01"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(MHz)</w:t>
            </w:r>
          </w:p>
        </w:tc>
        <w:tc>
          <w:tcPr>
            <w:tcW w:w="1510" w:type="dxa"/>
            <w:tcBorders>
              <w:top w:val="nil"/>
              <w:left w:val="nil"/>
              <w:bottom w:val="single" w:sz="4" w:space="0" w:color="auto"/>
              <w:right w:val="single" w:sz="4" w:space="0" w:color="auto"/>
            </w:tcBorders>
            <w:shd w:val="clear" w:color="000000" w:fill="FFFFFF"/>
            <w:vAlign w:val="center"/>
            <w:hideMark/>
          </w:tcPr>
          <w:p w14:paraId="179E1D5F"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33.33</w:t>
            </w:r>
          </w:p>
        </w:tc>
        <w:tc>
          <w:tcPr>
            <w:tcW w:w="859" w:type="dxa"/>
            <w:tcBorders>
              <w:top w:val="nil"/>
              <w:left w:val="nil"/>
              <w:bottom w:val="single" w:sz="4" w:space="0" w:color="auto"/>
              <w:right w:val="single" w:sz="4" w:space="0" w:color="auto"/>
            </w:tcBorders>
            <w:shd w:val="clear" w:color="000000" w:fill="FFFFFF"/>
            <w:noWrap/>
            <w:vAlign w:val="center"/>
            <w:hideMark/>
          </w:tcPr>
          <w:p w14:paraId="27D9722C"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96" w:type="dxa"/>
            <w:tcBorders>
              <w:top w:val="nil"/>
              <w:left w:val="nil"/>
              <w:bottom w:val="single" w:sz="4" w:space="0" w:color="auto"/>
              <w:right w:val="single" w:sz="4" w:space="0" w:color="auto"/>
            </w:tcBorders>
            <w:shd w:val="clear" w:color="000000" w:fill="FFFFFF"/>
            <w:noWrap/>
            <w:vAlign w:val="center"/>
            <w:hideMark/>
          </w:tcPr>
          <w:p w14:paraId="5BFDBF59"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50</w:t>
            </w:r>
          </w:p>
        </w:tc>
        <w:tc>
          <w:tcPr>
            <w:tcW w:w="977" w:type="dxa"/>
            <w:tcBorders>
              <w:top w:val="nil"/>
              <w:left w:val="nil"/>
              <w:bottom w:val="single" w:sz="4" w:space="0" w:color="auto"/>
              <w:right w:val="single" w:sz="4" w:space="0" w:color="auto"/>
            </w:tcBorders>
            <w:shd w:val="clear" w:color="000000" w:fill="FFFFFF"/>
            <w:noWrap/>
            <w:vAlign w:val="center"/>
            <w:hideMark/>
          </w:tcPr>
          <w:p w14:paraId="30A2B078"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-33.34</w:t>
            </w:r>
          </w:p>
        </w:tc>
        <w:tc>
          <w:tcPr>
            <w:tcW w:w="87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C58BE16" w14:textId="77777777" w:rsidR="00886B99" w:rsidRPr="00207F03" w:rsidRDefault="00886B99" w:rsidP="00886B99">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886B99" w:rsidRPr="00207F03" w14:paraId="6A1AD2AB" w14:textId="77777777" w:rsidTr="002D72F2">
        <w:trPr>
          <w:trHeight w:val="309"/>
        </w:trPr>
        <w:tc>
          <w:tcPr>
            <w:tcW w:w="2048" w:type="dxa"/>
            <w:vMerge w:val="restart"/>
            <w:tcBorders>
              <w:top w:val="nil"/>
              <w:left w:val="single" w:sz="4" w:space="0" w:color="auto"/>
              <w:bottom w:val="single" w:sz="4" w:space="0" w:color="000000"/>
              <w:right w:val="single" w:sz="4" w:space="0" w:color="auto"/>
            </w:tcBorders>
            <w:shd w:val="clear" w:color="auto" w:fill="auto"/>
            <w:vAlign w:val="center"/>
            <w:hideMark/>
          </w:tcPr>
          <w:p w14:paraId="3326FABE" w14:textId="77777777" w:rsidR="00886B99" w:rsidRPr="00207F03" w:rsidRDefault="00886B99" w:rsidP="00886B99">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SOC_FLASH_MISO</w:t>
            </w:r>
          </w:p>
        </w:tc>
        <w:tc>
          <w:tcPr>
            <w:tcW w:w="1229" w:type="dxa"/>
            <w:vMerge w:val="restart"/>
            <w:tcBorders>
              <w:top w:val="nil"/>
              <w:left w:val="single" w:sz="4" w:space="0" w:color="auto"/>
              <w:bottom w:val="single" w:sz="4" w:space="0" w:color="000000"/>
              <w:right w:val="single" w:sz="4" w:space="0" w:color="auto"/>
            </w:tcBorders>
            <w:shd w:val="clear" w:color="auto" w:fill="auto"/>
            <w:vAlign w:val="center"/>
            <w:hideMark/>
          </w:tcPr>
          <w:p w14:paraId="796E1AE5" w14:textId="77777777" w:rsidR="00886B99" w:rsidRPr="00207F03" w:rsidRDefault="00886B99" w:rsidP="00886B99">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R10764</w:t>
            </w:r>
          </w:p>
        </w:tc>
        <w:tc>
          <w:tcPr>
            <w:tcW w:w="1780" w:type="dxa"/>
            <w:tcBorders>
              <w:top w:val="nil"/>
              <w:left w:val="nil"/>
              <w:bottom w:val="single" w:sz="4" w:space="0" w:color="auto"/>
              <w:right w:val="single" w:sz="4" w:space="0" w:color="auto"/>
            </w:tcBorders>
            <w:shd w:val="clear" w:color="000000" w:fill="FFFFFF"/>
            <w:vAlign w:val="center"/>
            <w:hideMark/>
          </w:tcPr>
          <w:p w14:paraId="100AB529"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510" w:type="dxa"/>
            <w:tcBorders>
              <w:top w:val="nil"/>
              <w:left w:val="nil"/>
              <w:bottom w:val="single" w:sz="4" w:space="0" w:color="auto"/>
              <w:right w:val="single" w:sz="4" w:space="0" w:color="auto"/>
            </w:tcBorders>
            <w:shd w:val="clear" w:color="000000" w:fill="FFFFFF"/>
            <w:vAlign w:val="center"/>
            <w:hideMark/>
          </w:tcPr>
          <w:p w14:paraId="05D4A404"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0.02</w:t>
            </w:r>
          </w:p>
        </w:tc>
        <w:tc>
          <w:tcPr>
            <w:tcW w:w="859" w:type="dxa"/>
            <w:tcBorders>
              <w:top w:val="nil"/>
              <w:left w:val="nil"/>
              <w:bottom w:val="single" w:sz="4" w:space="0" w:color="auto"/>
              <w:right w:val="single" w:sz="4" w:space="0" w:color="auto"/>
            </w:tcBorders>
            <w:shd w:val="clear" w:color="000000" w:fill="FFFFFF"/>
            <w:noWrap/>
            <w:vAlign w:val="center"/>
            <w:hideMark/>
          </w:tcPr>
          <w:p w14:paraId="49A4D0D2"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796" w:type="dxa"/>
            <w:tcBorders>
              <w:top w:val="nil"/>
              <w:left w:val="nil"/>
              <w:bottom w:val="single" w:sz="4" w:space="0" w:color="auto"/>
              <w:right w:val="single" w:sz="4" w:space="0" w:color="auto"/>
            </w:tcBorders>
            <w:shd w:val="clear" w:color="000000" w:fill="FFFFFF"/>
            <w:noWrap/>
            <w:vAlign w:val="center"/>
            <w:hideMark/>
          </w:tcPr>
          <w:p w14:paraId="52EBD7F0"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0.54</w:t>
            </w:r>
          </w:p>
        </w:tc>
        <w:tc>
          <w:tcPr>
            <w:tcW w:w="977" w:type="dxa"/>
            <w:tcBorders>
              <w:top w:val="nil"/>
              <w:left w:val="nil"/>
              <w:bottom w:val="single" w:sz="4" w:space="0" w:color="auto"/>
              <w:right w:val="single" w:sz="4" w:space="0" w:color="auto"/>
            </w:tcBorders>
            <w:shd w:val="clear" w:color="000000" w:fill="FFFFFF"/>
            <w:noWrap/>
            <w:vAlign w:val="center"/>
            <w:hideMark/>
          </w:tcPr>
          <w:p w14:paraId="3CC7EF40"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104.00</w:t>
            </w:r>
          </w:p>
        </w:tc>
        <w:tc>
          <w:tcPr>
            <w:tcW w:w="87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D3234A7" w14:textId="77777777" w:rsidR="00886B99" w:rsidRPr="00207F03" w:rsidRDefault="00886B99" w:rsidP="00886B99">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886B99" w:rsidRPr="00207F03" w14:paraId="689FB0E9" w14:textId="77777777" w:rsidTr="002D72F2">
        <w:trPr>
          <w:trHeight w:val="309"/>
        </w:trPr>
        <w:tc>
          <w:tcPr>
            <w:tcW w:w="2048" w:type="dxa"/>
            <w:vMerge/>
            <w:tcBorders>
              <w:top w:val="nil"/>
              <w:left w:val="single" w:sz="4" w:space="0" w:color="auto"/>
              <w:bottom w:val="single" w:sz="4" w:space="0" w:color="000000"/>
              <w:right w:val="single" w:sz="4" w:space="0" w:color="auto"/>
            </w:tcBorders>
            <w:vAlign w:val="center"/>
            <w:hideMark/>
          </w:tcPr>
          <w:p w14:paraId="2210C875" w14:textId="77777777" w:rsidR="00886B99" w:rsidRPr="00207F03" w:rsidRDefault="00886B99" w:rsidP="00886B99">
            <w:pPr>
              <w:spacing w:after="0" w:line="240" w:lineRule="auto"/>
              <w:rPr>
                <w:rFonts w:eastAsia="Times New Roman"/>
                <w:color w:val="auto"/>
                <w:sz w:val="20"/>
                <w:szCs w:val="20"/>
                <w:lang w:eastAsia="en-US"/>
              </w:rPr>
            </w:pPr>
          </w:p>
        </w:tc>
        <w:tc>
          <w:tcPr>
            <w:tcW w:w="1229" w:type="dxa"/>
            <w:vMerge/>
            <w:tcBorders>
              <w:top w:val="nil"/>
              <w:left w:val="single" w:sz="4" w:space="0" w:color="auto"/>
              <w:bottom w:val="single" w:sz="4" w:space="0" w:color="000000"/>
              <w:right w:val="single" w:sz="4" w:space="0" w:color="auto"/>
            </w:tcBorders>
            <w:vAlign w:val="center"/>
            <w:hideMark/>
          </w:tcPr>
          <w:p w14:paraId="78E6FE47" w14:textId="77777777" w:rsidR="00886B99" w:rsidRPr="00207F03" w:rsidRDefault="00886B99" w:rsidP="00886B99">
            <w:pPr>
              <w:spacing w:after="0" w:line="240" w:lineRule="auto"/>
              <w:rPr>
                <w:rFonts w:eastAsia="Times New Roman"/>
                <w:color w:val="auto"/>
                <w:sz w:val="20"/>
                <w:szCs w:val="20"/>
                <w:lang w:eastAsia="en-US"/>
              </w:rPr>
            </w:pPr>
          </w:p>
        </w:tc>
        <w:tc>
          <w:tcPr>
            <w:tcW w:w="1780" w:type="dxa"/>
            <w:tcBorders>
              <w:top w:val="nil"/>
              <w:left w:val="nil"/>
              <w:bottom w:val="single" w:sz="4" w:space="0" w:color="auto"/>
              <w:right w:val="single" w:sz="4" w:space="0" w:color="auto"/>
            </w:tcBorders>
            <w:shd w:val="clear" w:color="000000" w:fill="FFFFFF"/>
            <w:vAlign w:val="center"/>
            <w:hideMark/>
          </w:tcPr>
          <w:p w14:paraId="50B5D876"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510" w:type="dxa"/>
            <w:tcBorders>
              <w:top w:val="nil"/>
              <w:left w:val="nil"/>
              <w:bottom w:val="single" w:sz="4" w:space="0" w:color="auto"/>
              <w:right w:val="single" w:sz="4" w:space="0" w:color="auto"/>
            </w:tcBorders>
            <w:shd w:val="clear" w:color="000000" w:fill="FFFFFF"/>
            <w:vAlign w:val="center"/>
            <w:hideMark/>
          </w:tcPr>
          <w:p w14:paraId="6B3E0BA5"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1.82</w:t>
            </w:r>
          </w:p>
        </w:tc>
        <w:tc>
          <w:tcPr>
            <w:tcW w:w="859" w:type="dxa"/>
            <w:tcBorders>
              <w:top w:val="nil"/>
              <w:left w:val="nil"/>
              <w:bottom w:val="single" w:sz="4" w:space="0" w:color="auto"/>
              <w:right w:val="single" w:sz="4" w:space="0" w:color="auto"/>
            </w:tcBorders>
            <w:shd w:val="clear" w:color="000000" w:fill="FFFFFF"/>
            <w:noWrap/>
            <w:vAlign w:val="center"/>
            <w:hideMark/>
          </w:tcPr>
          <w:p w14:paraId="46519E8B"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1.26</w:t>
            </w:r>
          </w:p>
        </w:tc>
        <w:tc>
          <w:tcPr>
            <w:tcW w:w="796" w:type="dxa"/>
            <w:tcBorders>
              <w:top w:val="nil"/>
              <w:left w:val="nil"/>
              <w:bottom w:val="single" w:sz="4" w:space="0" w:color="auto"/>
              <w:right w:val="single" w:sz="4" w:space="0" w:color="auto"/>
            </w:tcBorders>
            <w:shd w:val="clear" w:color="000000" w:fill="FFFFFF"/>
            <w:noWrap/>
            <w:vAlign w:val="center"/>
            <w:hideMark/>
          </w:tcPr>
          <w:p w14:paraId="443C2006"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2.2</w:t>
            </w:r>
          </w:p>
        </w:tc>
        <w:tc>
          <w:tcPr>
            <w:tcW w:w="977" w:type="dxa"/>
            <w:tcBorders>
              <w:top w:val="nil"/>
              <w:left w:val="nil"/>
              <w:bottom w:val="single" w:sz="4" w:space="0" w:color="auto"/>
              <w:right w:val="single" w:sz="4" w:space="0" w:color="auto"/>
            </w:tcBorders>
            <w:shd w:val="clear" w:color="000000" w:fill="FFFFFF"/>
            <w:noWrap/>
            <w:vAlign w:val="center"/>
            <w:hideMark/>
          </w:tcPr>
          <w:p w14:paraId="51A564BD"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-17.27</w:t>
            </w:r>
          </w:p>
        </w:tc>
        <w:tc>
          <w:tcPr>
            <w:tcW w:w="87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1168957" w14:textId="77777777" w:rsidR="00886B99" w:rsidRPr="00207F03" w:rsidRDefault="00886B99" w:rsidP="00886B99">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886B99" w:rsidRPr="00207F03" w14:paraId="20E8C8F8" w14:textId="77777777" w:rsidTr="002D72F2">
        <w:trPr>
          <w:trHeight w:val="309"/>
        </w:trPr>
        <w:tc>
          <w:tcPr>
            <w:tcW w:w="2048" w:type="dxa"/>
            <w:vMerge/>
            <w:tcBorders>
              <w:top w:val="nil"/>
              <w:left w:val="single" w:sz="4" w:space="0" w:color="auto"/>
              <w:bottom w:val="single" w:sz="4" w:space="0" w:color="000000"/>
              <w:right w:val="single" w:sz="4" w:space="0" w:color="auto"/>
            </w:tcBorders>
            <w:vAlign w:val="center"/>
            <w:hideMark/>
          </w:tcPr>
          <w:p w14:paraId="5152C079" w14:textId="77777777" w:rsidR="00886B99" w:rsidRPr="00207F03" w:rsidRDefault="00886B99" w:rsidP="00886B99">
            <w:pPr>
              <w:spacing w:after="0" w:line="240" w:lineRule="auto"/>
              <w:rPr>
                <w:rFonts w:eastAsia="Times New Roman"/>
                <w:color w:val="auto"/>
                <w:sz w:val="20"/>
                <w:szCs w:val="20"/>
                <w:lang w:eastAsia="en-US"/>
              </w:rPr>
            </w:pPr>
          </w:p>
        </w:tc>
        <w:tc>
          <w:tcPr>
            <w:tcW w:w="1229" w:type="dxa"/>
            <w:vMerge/>
            <w:tcBorders>
              <w:top w:val="nil"/>
              <w:left w:val="single" w:sz="4" w:space="0" w:color="auto"/>
              <w:bottom w:val="single" w:sz="4" w:space="0" w:color="000000"/>
              <w:right w:val="single" w:sz="4" w:space="0" w:color="auto"/>
            </w:tcBorders>
            <w:vAlign w:val="center"/>
            <w:hideMark/>
          </w:tcPr>
          <w:p w14:paraId="6EAEB606" w14:textId="77777777" w:rsidR="00886B99" w:rsidRPr="00207F03" w:rsidRDefault="00886B99" w:rsidP="00886B99">
            <w:pPr>
              <w:spacing w:after="0" w:line="240" w:lineRule="auto"/>
              <w:rPr>
                <w:rFonts w:eastAsia="Times New Roman"/>
                <w:color w:val="auto"/>
                <w:sz w:val="20"/>
                <w:szCs w:val="20"/>
                <w:lang w:eastAsia="en-US"/>
              </w:rPr>
            </w:pPr>
          </w:p>
        </w:tc>
        <w:tc>
          <w:tcPr>
            <w:tcW w:w="1780" w:type="dxa"/>
            <w:tcBorders>
              <w:top w:val="nil"/>
              <w:left w:val="nil"/>
              <w:bottom w:val="single" w:sz="4" w:space="0" w:color="auto"/>
              <w:right w:val="single" w:sz="4" w:space="0" w:color="auto"/>
            </w:tcBorders>
            <w:shd w:val="clear" w:color="000000" w:fill="FFFFFF"/>
            <w:vAlign w:val="center"/>
            <w:hideMark/>
          </w:tcPr>
          <w:p w14:paraId="3F89FCBD"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(V/ns)</w:t>
            </w:r>
          </w:p>
        </w:tc>
        <w:tc>
          <w:tcPr>
            <w:tcW w:w="1510" w:type="dxa"/>
            <w:tcBorders>
              <w:top w:val="nil"/>
              <w:left w:val="nil"/>
              <w:bottom w:val="single" w:sz="4" w:space="0" w:color="auto"/>
              <w:right w:val="single" w:sz="4" w:space="0" w:color="auto"/>
            </w:tcBorders>
            <w:shd w:val="clear" w:color="000000" w:fill="FFFFFF"/>
            <w:vAlign w:val="center"/>
            <w:hideMark/>
          </w:tcPr>
          <w:p w14:paraId="2BB1C28B"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0.2028</w:t>
            </w:r>
          </w:p>
        </w:tc>
        <w:tc>
          <w:tcPr>
            <w:tcW w:w="859" w:type="dxa"/>
            <w:tcBorders>
              <w:top w:val="nil"/>
              <w:left w:val="nil"/>
              <w:bottom w:val="single" w:sz="4" w:space="0" w:color="auto"/>
              <w:right w:val="single" w:sz="4" w:space="0" w:color="auto"/>
            </w:tcBorders>
            <w:shd w:val="clear" w:color="000000" w:fill="FFFFFF"/>
            <w:noWrap/>
            <w:vAlign w:val="center"/>
            <w:hideMark/>
          </w:tcPr>
          <w:p w14:paraId="5D8106D7"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w:t>
            </w:r>
          </w:p>
        </w:tc>
        <w:tc>
          <w:tcPr>
            <w:tcW w:w="796" w:type="dxa"/>
            <w:tcBorders>
              <w:top w:val="nil"/>
              <w:left w:val="nil"/>
              <w:bottom w:val="single" w:sz="4" w:space="0" w:color="auto"/>
              <w:right w:val="single" w:sz="4" w:space="0" w:color="auto"/>
            </w:tcBorders>
            <w:shd w:val="clear" w:color="000000" w:fill="FFFFFF"/>
            <w:noWrap/>
            <w:vAlign w:val="center"/>
            <w:hideMark/>
          </w:tcPr>
          <w:p w14:paraId="39F056B9"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w:t>
            </w:r>
          </w:p>
        </w:tc>
        <w:tc>
          <w:tcPr>
            <w:tcW w:w="977" w:type="dxa"/>
            <w:tcBorders>
              <w:top w:val="nil"/>
              <w:left w:val="nil"/>
              <w:bottom w:val="single" w:sz="4" w:space="0" w:color="auto"/>
              <w:right w:val="single" w:sz="4" w:space="0" w:color="auto"/>
            </w:tcBorders>
            <w:shd w:val="clear" w:color="000000" w:fill="FFFFFF"/>
            <w:noWrap/>
            <w:vAlign w:val="center"/>
            <w:hideMark/>
          </w:tcPr>
          <w:p w14:paraId="543BD145"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-93.24</w:t>
            </w:r>
          </w:p>
        </w:tc>
        <w:tc>
          <w:tcPr>
            <w:tcW w:w="87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5D82AA5" w14:textId="77777777" w:rsidR="00886B99" w:rsidRPr="00207F03" w:rsidRDefault="00886B99" w:rsidP="00886B99">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886B99" w:rsidRPr="00207F03" w14:paraId="1883E20A" w14:textId="77777777" w:rsidTr="002D72F2">
        <w:trPr>
          <w:trHeight w:val="309"/>
        </w:trPr>
        <w:tc>
          <w:tcPr>
            <w:tcW w:w="2048" w:type="dxa"/>
            <w:vMerge/>
            <w:tcBorders>
              <w:top w:val="nil"/>
              <w:left w:val="single" w:sz="4" w:space="0" w:color="auto"/>
              <w:bottom w:val="single" w:sz="4" w:space="0" w:color="000000"/>
              <w:right w:val="single" w:sz="4" w:space="0" w:color="auto"/>
            </w:tcBorders>
            <w:vAlign w:val="center"/>
            <w:hideMark/>
          </w:tcPr>
          <w:p w14:paraId="1D72A172" w14:textId="77777777" w:rsidR="00886B99" w:rsidRPr="00207F03" w:rsidRDefault="00886B99" w:rsidP="00886B99">
            <w:pPr>
              <w:spacing w:after="0" w:line="240" w:lineRule="auto"/>
              <w:rPr>
                <w:rFonts w:eastAsia="Times New Roman"/>
                <w:color w:val="auto"/>
                <w:sz w:val="20"/>
                <w:szCs w:val="20"/>
                <w:lang w:eastAsia="en-US"/>
              </w:rPr>
            </w:pPr>
          </w:p>
        </w:tc>
        <w:tc>
          <w:tcPr>
            <w:tcW w:w="1229" w:type="dxa"/>
            <w:vMerge/>
            <w:tcBorders>
              <w:top w:val="nil"/>
              <w:left w:val="single" w:sz="4" w:space="0" w:color="auto"/>
              <w:bottom w:val="single" w:sz="4" w:space="0" w:color="000000"/>
              <w:right w:val="single" w:sz="4" w:space="0" w:color="auto"/>
            </w:tcBorders>
            <w:vAlign w:val="center"/>
            <w:hideMark/>
          </w:tcPr>
          <w:p w14:paraId="51A8539A" w14:textId="77777777" w:rsidR="00886B99" w:rsidRPr="00207F03" w:rsidRDefault="00886B99" w:rsidP="00886B99">
            <w:pPr>
              <w:spacing w:after="0" w:line="240" w:lineRule="auto"/>
              <w:rPr>
                <w:rFonts w:eastAsia="Times New Roman"/>
                <w:color w:val="auto"/>
                <w:sz w:val="20"/>
                <w:szCs w:val="20"/>
                <w:lang w:eastAsia="en-US"/>
              </w:rPr>
            </w:pPr>
          </w:p>
        </w:tc>
        <w:tc>
          <w:tcPr>
            <w:tcW w:w="1780" w:type="dxa"/>
            <w:tcBorders>
              <w:top w:val="nil"/>
              <w:left w:val="nil"/>
              <w:bottom w:val="single" w:sz="4" w:space="0" w:color="auto"/>
              <w:right w:val="single" w:sz="4" w:space="0" w:color="auto"/>
            </w:tcBorders>
            <w:shd w:val="clear" w:color="000000" w:fill="FFFFFF"/>
            <w:vAlign w:val="center"/>
            <w:hideMark/>
          </w:tcPr>
          <w:p w14:paraId="419C15D5"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(V/ns)</w:t>
            </w:r>
          </w:p>
        </w:tc>
        <w:tc>
          <w:tcPr>
            <w:tcW w:w="1510" w:type="dxa"/>
            <w:tcBorders>
              <w:top w:val="nil"/>
              <w:left w:val="nil"/>
              <w:bottom w:val="single" w:sz="4" w:space="0" w:color="auto"/>
              <w:right w:val="single" w:sz="4" w:space="0" w:color="auto"/>
            </w:tcBorders>
            <w:shd w:val="clear" w:color="000000" w:fill="FFFFFF"/>
            <w:vAlign w:val="center"/>
            <w:hideMark/>
          </w:tcPr>
          <w:p w14:paraId="1BFE72E2"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0.2025</w:t>
            </w:r>
          </w:p>
        </w:tc>
        <w:tc>
          <w:tcPr>
            <w:tcW w:w="859" w:type="dxa"/>
            <w:tcBorders>
              <w:top w:val="nil"/>
              <w:left w:val="nil"/>
              <w:bottom w:val="single" w:sz="4" w:space="0" w:color="auto"/>
              <w:right w:val="single" w:sz="4" w:space="0" w:color="auto"/>
            </w:tcBorders>
            <w:shd w:val="clear" w:color="000000" w:fill="FFFFFF"/>
            <w:noWrap/>
            <w:vAlign w:val="center"/>
            <w:hideMark/>
          </w:tcPr>
          <w:p w14:paraId="0B8A0E2A"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w:t>
            </w:r>
          </w:p>
        </w:tc>
        <w:tc>
          <w:tcPr>
            <w:tcW w:w="796" w:type="dxa"/>
            <w:tcBorders>
              <w:top w:val="nil"/>
              <w:left w:val="nil"/>
              <w:bottom w:val="single" w:sz="4" w:space="0" w:color="auto"/>
              <w:right w:val="single" w:sz="4" w:space="0" w:color="auto"/>
            </w:tcBorders>
            <w:shd w:val="clear" w:color="000000" w:fill="FFFFFF"/>
            <w:noWrap/>
            <w:vAlign w:val="center"/>
            <w:hideMark/>
          </w:tcPr>
          <w:p w14:paraId="4A4E0E5D"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w:t>
            </w:r>
          </w:p>
        </w:tc>
        <w:tc>
          <w:tcPr>
            <w:tcW w:w="977" w:type="dxa"/>
            <w:tcBorders>
              <w:top w:val="nil"/>
              <w:left w:val="nil"/>
              <w:bottom w:val="single" w:sz="4" w:space="0" w:color="auto"/>
              <w:right w:val="single" w:sz="4" w:space="0" w:color="auto"/>
            </w:tcBorders>
            <w:shd w:val="clear" w:color="000000" w:fill="FFFFFF"/>
            <w:noWrap/>
            <w:vAlign w:val="center"/>
            <w:hideMark/>
          </w:tcPr>
          <w:p w14:paraId="2F89ECF6" w14:textId="77777777" w:rsidR="00886B99" w:rsidRPr="00207F03" w:rsidRDefault="00886B99" w:rsidP="00886B9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-93.25</w:t>
            </w:r>
          </w:p>
        </w:tc>
        <w:tc>
          <w:tcPr>
            <w:tcW w:w="87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95477C7" w14:textId="77777777" w:rsidR="00886B99" w:rsidRPr="00207F03" w:rsidRDefault="00886B99" w:rsidP="00886B99">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bl>
    <w:p w14:paraId="6F3809AA" w14:textId="77777777" w:rsidR="00324D0B" w:rsidRPr="00207F03" w:rsidRDefault="00324D0B" w:rsidP="00324D0B"/>
    <w:p w14:paraId="53D7BAFD" w14:textId="4111A5B4" w:rsidR="00324D0B" w:rsidRPr="00207F03" w:rsidRDefault="00324D0B" w:rsidP="00324D0B">
      <w:pPr>
        <w:spacing w:after="0" w:line="240" w:lineRule="auto"/>
      </w:pPr>
      <w:r w:rsidRPr="00207F03">
        <w:rPr>
          <w:b/>
          <w:color w:val="365F91" w:themeColor="accent1" w:themeShade="BF"/>
        </w:rPr>
        <w:t xml:space="preserve">The detailed analysis report with waveform captured for SPI NOR Flash electrical validation test case is embed in the excel document attached </w:t>
      </w:r>
      <w:r w:rsidR="00A46086">
        <w:rPr>
          <w:b/>
          <w:color w:val="365F91" w:themeColor="accent1" w:themeShade="BF"/>
        </w:rPr>
        <w:t>herewith.</w:t>
      </w:r>
      <w:r w:rsidRPr="00207F03">
        <w:t xml:space="preserve"> </w:t>
      </w:r>
    </w:p>
    <w:bookmarkStart w:id="777" w:name="_MON_1538230233"/>
    <w:bookmarkEnd w:id="777"/>
    <w:p w14:paraId="162D5C0C" w14:textId="43E50CD7" w:rsidR="00324D0B" w:rsidRPr="00207F03" w:rsidRDefault="00602837" w:rsidP="00324D0B">
      <w:r w:rsidRPr="00207F03">
        <w:object w:dxaOrig="1550" w:dyaOrig="991" w14:anchorId="27763762">
          <v:shape id="_x0000_i1094" type="#_x0000_t75" style="width:62.8pt;height:37.55pt" o:ole="">
            <v:imagedata r:id="rId154" o:title=""/>
          </v:shape>
          <o:OLEObject Type="Embed" ProgID="Excel.Sheet.12" ShapeID="_x0000_i1094" DrawAspect="Icon" ObjectID="_1576838420" r:id="rId155"/>
        </w:object>
      </w:r>
    </w:p>
    <w:p w14:paraId="21165F71" w14:textId="77777777" w:rsidR="00324D0B" w:rsidRPr="00207F03" w:rsidRDefault="00324D0B" w:rsidP="00324D0B">
      <w:pPr>
        <w:pStyle w:val="Heading1"/>
        <w:numPr>
          <w:ilvl w:val="3"/>
          <w:numId w:val="5"/>
        </w:numPr>
        <w:spacing w:before="0" w:after="240" w:line="240" w:lineRule="auto"/>
        <w:rPr>
          <w:b w:val="0"/>
          <w:color w:val="365F91" w:themeColor="accent1" w:themeShade="BF"/>
          <w:sz w:val="26"/>
          <w:szCs w:val="26"/>
        </w:rPr>
      </w:pPr>
      <w:bookmarkStart w:id="778" w:name="_Toc464337311"/>
      <w:bookmarkStart w:id="779" w:name="_Toc471231822"/>
      <w:r w:rsidRPr="00207F03">
        <w:rPr>
          <w:b w:val="0"/>
          <w:color w:val="365F91" w:themeColor="accent1" w:themeShade="BF"/>
          <w:sz w:val="26"/>
          <w:szCs w:val="26"/>
        </w:rPr>
        <w:t>Test ID / Test Name: CPU.10.2 / Signal Integrity</w:t>
      </w:r>
      <w:bookmarkEnd w:id="778"/>
      <w:bookmarkEnd w:id="779"/>
    </w:p>
    <w:p w14:paraId="72583961" w14:textId="77777777" w:rsidR="00324D0B" w:rsidRPr="00207F03" w:rsidRDefault="00324D0B" w:rsidP="00324D0B">
      <w:pPr>
        <w:pStyle w:val="ListParagraph"/>
        <w:keepNext/>
        <w:numPr>
          <w:ilvl w:val="3"/>
          <w:numId w:val="5"/>
        </w:numPr>
        <w:spacing w:after="240"/>
        <w:contextualSpacing w:val="0"/>
        <w:outlineLvl w:val="0"/>
        <w:rPr>
          <w:rFonts w:ascii="Times New Roman" w:hAnsi="Times New Roman" w:cs="Times New Roman"/>
          <w:bCs/>
          <w:vanish/>
          <w:color w:val="365F91" w:themeColor="accent1" w:themeShade="BF"/>
          <w:kern w:val="32"/>
          <w:szCs w:val="32"/>
          <w:lang w:eastAsia="zh-CN"/>
        </w:rPr>
      </w:pPr>
    </w:p>
    <w:p w14:paraId="3D9E3B72" w14:textId="78F944F8" w:rsidR="00324D0B" w:rsidRPr="00207F03" w:rsidRDefault="00324D0B" w:rsidP="00324D0B">
      <w:pPr>
        <w:pStyle w:val="Heading1"/>
        <w:numPr>
          <w:ilvl w:val="4"/>
          <w:numId w:val="5"/>
        </w:numPr>
        <w:spacing w:before="0" w:after="240" w:line="240" w:lineRule="auto"/>
        <w:rPr>
          <w:b w:val="0"/>
          <w:color w:val="365F91" w:themeColor="accent1" w:themeShade="BF"/>
          <w:sz w:val="24"/>
        </w:rPr>
      </w:pPr>
      <w:bookmarkStart w:id="780" w:name="_Toc464337312"/>
      <w:bookmarkStart w:id="781" w:name="_Toc471231823"/>
      <w:r w:rsidRPr="00207F03">
        <w:rPr>
          <w:b w:val="0"/>
          <w:color w:val="365F91" w:themeColor="accent1" w:themeShade="BF"/>
          <w:sz w:val="24"/>
        </w:rPr>
        <w:t>Purpose</w:t>
      </w:r>
      <w:bookmarkEnd w:id="780"/>
      <w:bookmarkEnd w:id="781"/>
    </w:p>
    <w:p w14:paraId="7A5B4BF8" w14:textId="77777777" w:rsidR="00324D0B" w:rsidRPr="00207F03" w:rsidRDefault="00324D0B" w:rsidP="00324D0B">
      <w:pPr>
        <w:spacing w:line="360" w:lineRule="auto"/>
        <w:ind w:left="360"/>
        <w:jc w:val="both"/>
        <w:rPr>
          <w:sz w:val="22"/>
        </w:rPr>
      </w:pPr>
      <w:r w:rsidRPr="00207F03">
        <w:t>The purpose of the test case is to validate the signal integrity of SPI interface of SPI NOR Flash.</w:t>
      </w:r>
    </w:p>
    <w:p w14:paraId="1B7E54D8" w14:textId="77777777" w:rsidR="00324D0B" w:rsidRPr="00207F03" w:rsidRDefault="00324D0B" w:rsidP="00324D0B">
      <w:pPr>
        <w:pStyle w:val="Heading1"/>
        <w:numPr>
          <w:ilvl w:val="4"/>
          <w:numId w:val="5"/>
        </w:numPr>
        <w:spacing w:before="0" w:after="240" w:line="240" w:lineRule="auto"/>
        <w:rPr>
          <w:b w:val="0"/>
          <w:color w:val="365F91" w:themeColor="accent1" w:themeShade="BF"/>
          <w:sz w:val="24"/>
        </w:rPr>
      </w:pPr>
      <w:bookmarkStart w:id="782" w:name="_Toc464337313"/>
      <w:bookmarkStart w:id="783" w:name="_Toc471231824"/>
      <w:r w:rsidRPr="00207F03">
        <w:rPr>
          <w:b w:val="0"/>
          <w:color w:val="365F91" w:themeColor="accent1" w:themeShade="BF"/>
          <w:sz w:val="24"/>
        </w:rPr>
        <w:t>Test and Measurement Method</w:t>
      </w:r>
      <w:bookmarkEnd w:id="782"/>
      <w:bookmarkEnd w:id="783"/>
    </w:p>
    <w:p w14:paraId="58899DBC" w14:textId="0A442BC0" w:rsidR="00324D0B" w:rsidRPr="00207F03" w:rsidRDefault="00324D0B" w:rsidP="00324D0B">
      <w:pPr>
        <w:spacing w:line="360" w:lineRule="auto"/>
        <w:ind w:left="360"/>
        <w:jc w:val="both"/>
      </w:pPr>
      <w:r w:rsidRPr="00207F03">
        <w:rPr>
          <w:sz w:val="22"/>
        </w:rPr>
        <w:t xml:space="preserve">This test is conducted by </w:t>
      </w:r>
      <w:r w:rsidRPr="00207F03">
        <w:t xml:space="preserve">probing the SPI signal at R10762.2 (CLK), </w:t>
      </w:r>
      <w:r w:rsidRPr="00207F03">
        <w:rPr>
          <w:rFonts w:eastAsia="Times New Roman"/>
          <w:color w:val="auto"/>
          <w:sz w:val="20"/>
          <w:szCs w:val="20"/>
          <w:lang w:eastAsia="en-US"/>
        </w:rPr>
        <w:t>R1M11.2</w:t>
      </w:r>
      <w:r w:rsidRPr="00207F03">
        <w:t xml:space="preserve"> (MISO) while system booting. The measured values should follow pass criteria, as specified in the below table. </w:t>
      </w:r>
      <w:r w:rsidRPr="00207F03">
        <w:rPr>
          <w:sz w:val="22"/>
        </w:rPr>
        <w:t xml:space="preserve">Please refer to Section </w:t>
      </w:r>
      <w:r w:rsidRPr="00207F03">
        <w:rPr>
          <w:b/>
          <w:bCs/>
          <w:sz w:val="22"/>
          <w:szCs w:val="22"/>
        </w:rPr>
        <w:t xml:space="preserve">5.2.8.3 </w:t>
      </w:r>
      <w:r w:rsidR="008B5EEE" w:rsidRPr="00207F03">
        <w:rPr>
          <w:sz w:val="22"/>
        </w:rPr>
        <w:t>in latest version of “OC_CONNECT_1_GBC_Test_Specification” document</w:t>
      </w:r>
      <w:r w:rsidRPr="00207F03">
        <w:rPr>
          <w:sz w:val="22"/>
        </w:rPr>
        <w:t xml:space="preserve"> for detailed test procedure.</w:t>
      </w:r>
    </w:p>
    <w:p w14:paraId="32752923" w14:textId="77777777" w:rsidR="00324D0B" w:rsidRPr="00207F03" w:rsidRDefault="00324D0B" w:rsidP="00324D0B">
      <w:pPr>
        <w:pStyle w:val="Heading1"/>
        <w:numPr>
          <w:ilvl w:val="4"/>
          <w:numId w:val="5"/>
        </w:numPr>
        <w:spacing w:before="0" w:after="240" w:line="240" w:lineRule="auto"/>
        <w:rPr>
          <w:b w:val="0"/>
          <w:color w:val="365F91" w:themeColor="accent1" w:themeShade="BF"/>
          <w:sz w:val="24"/>
        </w:rPr>
      </w:pPr>
      <w:bookmarkStart w:id="784" w:name="_Toc464337314"/>
      <w:bookmarkStart w:id="785" w:name="_Toc471231825"/>
      <w:r w:rsidRPr="00207F03">
        <w:rPr>
          <w:b w:val="0"/>
          <w:color w:val="365F91" w:themeColor="accent1" w:themeShade="BF"/>
          <w:sz w:val="24"/>
        </w:rPr>
        <w:t>Test Condition</w:t>
      </w:r>
      <w:bookmarkEnd w:id="784"/>
      <w:bookmarkEnd w:id="785"/>
      <w:r w:rsidRPr="00207F03">
        <w:rPr>
          <w:b w:val="0"/>
          <w:color w:val="365F91" w:themeColor="accent1" w:themeShade="BF"/>
          <w:sz w:val="24"/>
        </w:rPr>
        <w:t xml:space="preserve"> </w:t>
      </w:r>
    </w:p>
    <w:p w14:paraId="53B7F682" w14:textId="77777777" w:rsidR="00324D0B" w:rsidRPr="00207F03" w:rsidRDefault="00324D0B" w:rsidP="00324D0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5378CE6A" w14:textId="77777777" w:rsidR="00324D0B" w:rsidRPr="00207F03" w:rsidRDefault="00324D0B" w:rsidP="00324D0B">
      <w:pPr>
        <w:spacing w:after="120"/>
        <w:ind w:left="360"/>
        <w:jc w:val="both"/>
        <w:rPr>
          <w:sz w:val="22"/>
        </w:rPr>
      </w:pPr>
      <w:r w:rsidRPr="00207F03">
        <w:rPr>
          <w:sz w:val="22"/>
        </w:rPr>
        <w:t>Operating Voltage – 18V</w:t>
      </w:r>
    </w:p>
    <w:p w14:paraId="5C9395A4" w14:textId="77777777" w:rsidR="00324D0B" w:rsidRPr="00207F03" w:rsidRDefault="00324D0B" w:rsidP="00324D0B">
      <w:pPr>
        <w:spacing w:after="120"/>
        <w:ind w:left="360"/>
        <w:jc w:val="both"/>
        <w:rPr>
          <w:sz w:val="22"/>
        </w:rPr>
      </w:pPr>
      <w:r w:rsidRPr="00207F03">
        <w:rPr>
          <w:sz w:val="22"/>
        </w:rPr>
        <w:t>System load – Typical</w:t>
      </w:r>
    </w:p>
    <w:p w14:paraId="24E0AC51" w14:textId="77777777" w:rsidR="00324D0B" w:rsidRPr="00207F03" w:rsidRDefault="00324D0B" w:rsidP="00324D0B">
      <w:pPr>
        <w:ind w:left="360"/>
      </w:pPr>
    </w:p>
    <w:p w14:paraId="5A3F5CF1" w14:textId="77777777" w:rsidR="00324D0B" w:rsidRPr="00207F03" w:rsidRDefault="00324D0B" w:rsidP="00324D0B">
      <w:pPr>
        <w:pStyle w:val="Heading1"/>
        <w:numPr>
          <w:ilvl w:val="4"/>
          <w:numId w:val="5"/>
        </w:numPr>
        <w:spacing w:before="0" w:after="240" w:line="240" w:lineRule="auto"/>
        <w:rPr>
          <w:b w:val="0"/>
          <w:color w:val="365F91" w:themeColor="accent1" w:themeShade="BF"/>
          <w:sz w:val="24"/>
        </w:rPr>
      </w:pPr>
      <w:bookmarkStart w:id="786" w:name="_Toc464337315"/>
      <w:bookmarkStart w:id="787" w:name="_Toc471231826"/>
      <w:r w:rsidRPr="00207F03">
        <w:rPr>
          <w:b w:val="0"/>
          <w:color w:val="365F91" w:themeColor="accent1" w:themeShade="BF"/>
          <w:sz w:val="24"/>
        </w:rPr>
        <w:t>DUT Sample Information</w:t>
      </w:r>
      <w:bookmarkEnd w:id="786"/>
      <w:bookmarkEnd w:id="787"/>
    </w:p>
    <w:p w14:paraId="4BDD6842" w14:textId="071365D7" w:rsidR="00324D0B" w:rsidRPr="00207F03" w:rsidRDefault="00324D0B" w:rsidP="00324D0B">
      <w:pPr>
        <w:autoSpaceDE w:val="0"/>
        <w:autoSpaceDN w:val="0"/>
        <w:spacing w:after="0"/>
        <w:ind w:left="360"/>
        <w:rPr>
          <w:sz w:val="22"/>
        </w:rPr>
      </w:pPr>
      <w:r w:rsidRPr="00207F03">
        <w:t xml:space="preserve">      </w:t>
      </w:r>
      <w:r w:rsidRPr="00207F03">
        <w:rPr>
          <w:sz w:val="22"/>
        </w:rPr>
        <w:t xml:space="preserve">GBC Board Serial Number – </w:t>
      </w:r>
      <w:r w:rsidR="002A7CB3" w:rsidRPr="00207F03">
        <w:rPr>
          <w:sz w:val="22"/>
        </w:rPr>
        <w:t>WZ1630LIFE2GBC0018</w:t>
      </w:r>
    </w:p>
    <w:p w14:paraId="07F59C99" w14:textId="77777777" w:rsidR="00324D0B" w:rsidRPr="00207F03" w:rsidRDefault="00324D0B" w:rsidP="00324D0B">
      <w:pPr>
        <w:autoSpaceDE w:val="0"/>
        <w:autoSpaceDN w:val="0"/>
        <w:spacing w:before="240" w:after="0"/>
        <w:ind w:left="360"/>
        <w:rPr>
          <w:sz w:val="22"/>
        </w:rPr>
      </w:pPr>
      <w:r w:rsidRPr="00207F03">
        <w:rPr>
          <w:sz w:val="22"/>
        </w:rPr>
        <w:t xml:space="preserve">       Software versions – Core boot</w:t>
      </w:r>
    </w:p>
    <w:p w14:paraId="74854D48" w14:textId="77777777" w:rsidR="00324D0B" w:rsidRPr="00207F03" w:rsidRDefault="00324D0B" w:rsidP="00324D0B">
      <w:pPr>
        <w:spacing w:after="120"/>
        <w:ind w:left="360"/>
        <w:jc w:val="both"/>
      </w:pPr>
    </w:p>
    <w:p w14:paraId="38F2A9BC" w14:textId="77777777" w:rsidR="00324D0B" w:rsidRPr="00207F03" w:rsidRDefault="00324D0B" w:rsidP="00324D0B">
      <w:pPr>
        <w:pStyle w:val="Heading1"/>
        <w:numPr>
          <w:ilvl w:val="4"/>
          <w:numId w:val="5"/>
        </w:numPr>
        <w:spacing w:before="0" w:after="240" w:line="240" w:lineRule="auto"/>
        <w:rPr>
          <w:b w:val="0"/>
          <w:color w:val="365F91" w:themeColor="accent1" w:themeShade="BF"/>
          <w:sz w:val="24"/>
        </w:rPr>
      </w:pPr>
      <w:bookmarkStart w:id="788" w:name="_Toc464337316"/>
      <w:bookmarkStart w:id="789" w:name="_Toc471231827"/>
      <w:r w:rsidRPr="00207F03">
        <w:rPr>
          <w:b w:val="0"/>
          <w:color w:val="365F91" w:themeColor="accent1" w:themeShade="BF"/>
          <w:sz w:val="24"/>
        </w:rPr>
        <w:lastRenderedPageBreak/>
        <w:t>Test Results</w:t>
      </w:r>
      <w:bookmarkEnd w:id="788"/>
      <w:bookmarkEnd w:id="789"/>
    </w:p>
    <w:p w14:paraId="50665E66" w14:textId="77777777" w:rsidR="00324D0B" w:rsidRPr="00207F03" w:rsidRDefault="00324D0B" w:rsidP="00324D0B">
      <w:pPr>
        <w:spacing w:line="360" w:lineRule="auto"/>
        <w:ind w:left="360"/>
        <w:jc w:val="both"/>
      </w:pPr>
      <w:r w:rsidRPr="00207F03">
        <w:t>The Signal integrity characteristics of SPI interface of SPI NOR Flash is within the designed spec.</w:t>
      </w:r>
    </w:p>
    <w:p w14:paraId="02404560" w14:textId="77777777" w:rsidR="00324D0B" w:rsidRPr="00207F03" w:rsidRDefault="00324D0B" w:rsidP="00324D0B">
      <w:pPr>
        <w:pStyle w:val="Heading1"/>
        <w:numPr>
          <w:ilvl w:val="4"/>
          <w:numId w:val="5"/>
        </w:numPr>
        <w:spacing w:before="0" w:after="240" w:line="240" w:lineRule="auto"/>
        <w:rPr>
          <w:b w:val="0"/>
          <w:color w:val="365F91" w:themeColor="accent1" w:themeShade="BF"/>
          <w:sz w:val="24"/>
        </w:rPr>
      </w:pPr>
      <w:bookmarkStart w:id="790" w:name="_Toc464337317"/>
      <w:bookmarkStart w:id="791" w:name="_Toc471231828"/>
      <w:r w:rsidRPr="00207F03">
        <w:rPr>
          <w:b w:val="0"/>
          <w:color w:val="365F91" w:themeColor="accent1" w:themeShade="BF"/>
          <w:sz w:val="24"/>
        </w:rPr>
        <w:t>Measurement Logs</w:t>
      </w:r>
      <w:bookmarkEnd w:id="790"/>
      <w:bookmarkEnd w:id="791"/>
    </w:p>
    <w:tbl>
      <w:tblPr>
        <w:tblW w:w="10223" w:type="dxa"/>
        <w:tblLayout w:type="fixed"/>
        <w:tblLook w:val="04A0" w:firstRow="1" w:lastRow="0" w:firstColumn="1" w:lastColumn="0" w:noHBand="0" w:noVBand="1"/>
      </w:tblPr>
      <w:tblGrid>
        <w:gridCol w:w="1378"/>
        <w:gridCol w:w="1106"/>
        <w:gridCol w:w="2674"/>
        <w:gridCol w:w="1266"/>
        <w:gridCol w:w="841"/>
        <w:gridCol w:w="819"/>
        <w:gridCol w:w="1186"/>
        <w:gridCol w:w="953"/>
      </w:tblGrid>
      <w:tr w:rsidR="00C67B5A" w:rsidRPr="00207F03" w14:paraId="61B48762" w14:textId="77777777" w:rsidTr="002D72F2">
        <w:trPr>
          <w:trHeight w:val="132"/>
        </w:trPr>
        <w:tc>
          <w:tcPr>
            <w:tcW w:w="10223" w:type="dxa"/>
            <w:gridSpan w:val="8"/>
            <w:tcBorders>
              <w:top w:val="single" w:sz="4" w:space="0" w:color="FFFFFF"/>
              <w:left w:val="single" w:sz="4" w:space="0" w:color="FFFFFF"/>
              <w:bottom w:val="single" w:sz="4" w:space="0" w:color="FFFFFF"/>
              <w:right w:val="single" w:sz="4" w:space="0" w:color="FFFFFF"/>
            </w:tcBorders>
            <w:shd w:val="clear" w:color="000000" w:fill="F4B084"/>
            <w:vAlign w:val="center"/>
            <w:hideMark/>
          </w:tcPr>
          <w:p w14:paraId="0C6D8C85" w14:textId="0D5358FC" w:rsidR="00C67B5A" w:rsidRPr="00207F03" w:rsidRDefault="001871E0" w:rsidP="00C67B5A">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SPI_NOR_Flash</w:t>
            </w:r>
          </w:p>
        </w:tc>
      </w:tr>
      <w:tr w:rsidR="00C67B5A" w:rsidRPr="00207F03" w14:paraId="0643E300" w14:textId="77777777" w:rsidTr="002D72F2">
        <w:trPr>
          <w:trHeight w:val="139"/>
        </w:trPr>
        <w:tc>
          <w:tcPr>
            <w:tcW w:w="1378" w:type="dxa"/>
            <w:vMerge w:val="restart"/>
            <w:tcBorders>
              <w:top w:val="nil"/>
              <w:left w:val="single" w:sz="4" w:space="0" w:color="FFFFFF"/>
              <w:bottom w:val="single" w:sz="4" w:space="0" w:color="000000"/>
              <w:right w:val="single" w:sz="4" w:space="0" w:color="FFFFFF"/>
            </w:tcBorders>
            <w:shd w:val="clear" w:color="000000" w:fill="BFBFBF"/>
            <w:vAlign w:val="center"/>
            <w:hideMark/>
          </w:tcPr>
          <w:p w14:paraId="65BA95DD"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06" w:type="dxa"/>
            <w:vMerge w:val="restart"/>
            <w:tcBorders>
              <w:top w:val="nil"/>
              <w:left w:val="single" w:sz="4" w:space="0" w:color="FFFFFF"/>
              <w:bottom w:val="single" w:sz="4" w:space="0" w:color="000000"/>
              <w:right w:val="single" w:sz="4" w:space="0" w:color="FFFFFF"/>
            </w:tcBorders>
            <w:shd w:val="clear" w:color="000000" w:fill="BFBFBF"/>
            <w:vAlign w:val="center"/>
            <w:hideMark/>
          </w:tcPr>
          <w:p w14:paraId="42142244"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674" w:type="dxa"/>
            <w:vMerge w:val="restart"/>
            <w:tcBorders>
              <w:top w:val="nil"/>
              <w:left w:val="single" w:sz="4" w:space="0" w:color="FFFFFF"/>
              <w:bottom w:val="single" w:sz="4" w:space="0" w:color="000000"/>
              <w:right w:val="single" w:sz="4" w:space="0" w:color="FFFFFF"/>
            </w:tcBorders>
            <w:shd w:val="clear" w:color="000000" w:fill="BFBFBF"/>
            <w:vAlign w:val="center"/>
            <w:hideMark/>
          </w:tcPr>
          <w:p w14:paraId="19736286"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66" w:type="dxa"/>
            <w:vMerge w:val="restart"/>
            <w:tcBorders>
              <w:top w:val="nil"/>
              <w:left w:val="single" w:sz="4" w:space="0" w:color="FFFFFF"/>
              <w:bottom w:val="single" w:sz="4" w:space="0" w:color="000000"/>
              <w:right w:val="single" w:sz="4" w:space="0" w:color="FFFFFF"/>
            </w:tcBorders>
            <w:shd w:val="clear" w:color="000000" w:fill="BFBFBF"/>
            <w:vAlign w:val="center"/>
            <w:hideMark/>
          </w:tcPr>
          <w:p w14:paraId="7A975DA8"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660" w:type="dxa"/>
            <w:gridSpan w:val="2"/>
            <w:tcBorders>
              <w:top w:val="single" w:sz="4" w:space="0" w:color="FFFFFF"/>
              <w:left w:val="nil"/>
              <w:bottom w:val="nil"/>
              <w:right w:val="single" w:sz="4" w:space="0" w:color="FFFFFF"/>
            </w:tcBorders>
            <w:shd w:val="clear" w:color="000000" w:fill="BFBFBF"/>
            <w:vAlign w:val="center"/>
            <w:hideMark/>
          </w:tcPr>
          <w:p w14:paraId="1BF0F1F7" w14:textId="77777777" w:rsidR="00C67B5A" w:rsidRPr="00207F03" w:rsidRDefault="00C67B5A" w:rsidP="00C67B5A">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186" w:type="dxa"/>
            <w:vMerge w:val="restart"/>
            <w:tcBorders>
              <w:top w:val="nil"/>
              <w:left w:val="nil"/>
              <w:bottom w:val="single" w:sz="4" w:space="0" w:color="000000"/>
              <w:right w:val="single" w:sz="4" w:space="0" w:color="FFFFFF"/>
            </w:tcBorders>
            <w:shd w:val="clear" w:color="000000" w:fill="BFBFBF"/>
            <w:vAlign w:val="center"/>
            <w:hideMark/>
          </w:tcPr>
          <w:p w14:paraId="057F54FE"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950" w:type="dxa"/>
            <w:vMerge w:val="restart"/>
            <w:tcBorders>
              <w:top w:val="nil"/>
              <w:left w:val="single" w:sz="4" w:space="0" w:color="FFFFFF"/>
              <w:bottom w:val="single" w:sz="4" w:space="0" w:color="000000"/>
              <w:right w:val="single" w:sz="4" w:space="0" w:color="FFFFFF"/>
            </w:tcBorders>
            <w:shd w:val="clear" w:color="000000" w:fill="BFBFBF"/>
            <w:vAlign w:val="center"/>
            <w:hideMark/>
          </w:tcPr>
          <w:p w14:paraId="00EC59F6"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C67B5A" w:rsidRPr="00207F03" w14:paraId="5C25E62B" w14:textId="77777777" w:rsidTr="002D72F2">
        <w:trPr>
          <w:trHeight w:val="139"/>
        </w:trPr>
        <w:tc>
          <w:tcPr>
            <w:tcW w:w="1378" w:type="dxa"/>
            <w:vMerge/>
            <w:tcBorders>
              <w:top w:val="nil"/>
              <w:left w:val="single" w:sz="4" w:space="0" w:color="FFFFFF"/>
              <w:bottom w:val="single" w:sz="4" w:space="0" w:color="000000"/>
              <w:right w:val="single" w:sz="4" w:space="0" w:color="FFFFFF"/>
            </w:tcBorders>
            <w:vAlign w:val="center"/>
            <w:hideMark/>
          </w:tcPr>
          <w:p w14:paraId="7568260E" w14:textId="77777777" w:rsidR="00C67B5A" w:rsidRPr="00207F03" w:rsidRDefault="00C67B5A" w:rsidP="00C67B5A">
            <w:pPr>
              <w:spacing w:after="0" w:line="240" w:lineRule="auto"/>
              <w:rPr>
                <w:rFonts w:eastAsia="Times New Roman"/>
                <w:color w:val="auto"/>
                <w:sz w:val="20"/>
                <w:szCs w:val="20"/>
                <w:lang w:eastAsia="en-US"/>
              </w:rPr>
            </w:pPr>
          </w:p>
        </w:tc>
        <w:tc>
          <w:tcPr>
            <w:tcW w:w="1106" w:type="dxa"/>
            <w:vMerge/>
            <w:tcBorders>
              <w:top w:val="nil"/>
              <w:left w:val="single" w:sz="4" w:space="0" w:color="FFFFFF"/>
              <w:bottom w:val="single" w:sz="4" w:space="0" w:color="000000"/>
              <w:right w:val="single" w:sz="4" w:space="0" w:color="FFFFFF"/>
            </w:tcBorders>
            <w:vAlign w:val="center"/>
            <w:hideMark/>
          </w:tcPr>
          <w:p w14:paraId="3788CF1F" w14:textId="77777777" w:rsidR="00C67B5A" w:rsidRPr="00207F03" w:rsidRDefault="00C67B5A" w:rsidP="00C67B5A">
            <w:pPr>
              <w:spacing w:after="0" w:line="240" w:lineRule="auto"/>
              <w:rPr>
                <w:rFonts w:eastAsia="Times New Roman"/>
                <w:color w:val="auto"/>
                <w:sz w:val="20"/>
                <w:szCs w:val="20"/>
                <w:lang w:eastAsia="en-US"/>
              </w:rPr>
            </w:pPr>
          </w:p>
        </w:tc>
        <w:tc>
          <w:tcPr>
            <w:tcW w:w="2674" w:type="dxa"/>
            <w:vMerge/>
            <w:tcBorders>
              <w:top w:val="nil"/>
              <w:left w:val="single" w:sz="4" w:space="0" w:color="FFFFFF"/>
              <w:bottom w:val="single" w:sz="4" w:space="0" w:color="000000"/>
              <w:right w:val="single" w:sz="4" w:space="0" w:color="FFFFFF"/>
            </w:tcBorders>
            <w:vAlign w:val="center"/>
            <w:hideMark/>
          </w:tcPr>
          <w:p w14:paraId="167E9F5F" w14:textId="77777777" w:rsidR="00C67B5A" w:rsidRPr="00207F03" w:rsidRDefault="00C67B5A" w:rsidP="00C67B5A">
            <w:pPr>
              <w:spacing w:after="0" w:line="240" w:lineRule="auto"/>
              <w:rPr>
                <w:rFonts w:eastAsia="Times New Roman"/>
                <w:color w:val="auto"/>
                <w:sz w:val="20"/>
                <w:szCs w:val="20"/>
                <w:lang w:eastAsia="en-US"/>
              </w:rPr>
            </w:pPr>
          </w:p>
        </w:tc>
        <w:tc>
          <w:tcPr>
            <w:tcW w:w="1266" w:type="dxa"/>
            <w:vMerge/>
            <w:tcBorders>
              <w:top w:val="nil"/>
              <w:left w:val="single" w:sz="4" w:space="0" w:color="FFFFFF"/>
              <w:bottom w:val="single" w:sz="4" w:space="0" w:color="000000"/>
              <w:right w:val="single" w:sz="4" w:space="0" w:color="FFFFFF"/>
            </w:tcBorders>
            <w:vAlign w:val="center"/>
            <w:hideMark/>
          </w:tcPr>
          <w:p w14:paraId="12B4C174" w14:textId="77777777" w:rsidR="00C67B5A" w:rsidRPr="00207F03" w:rsidRDefault="00C67B5A" w:rsidP="00C67B5A">
            <w:pPr>
              <w:spacing w:after="0" w:line="240" w:lineRule="auto"/>
              <w:rPr>
                <w:rFonts w:eastAsia="Times New Roman"/>
                <w:color w:val="auto"/>
                <w:sz w:val="20"/>
                <w:szCs w:val="20"/>
                <w:lang w:eastAsia="en-US"/>
              </w:rPr>
            </w:pPr>
          </w:p>
        </w:tc>
        <w:tc>
          <w:tcPr>
            <w:tcW w:w="841" w:type="dxa"/>
            <w:tcBorders>
              <w:top w:val="single" w:sz="8" w:space="0" w:color="FFFFFF"/>
              <w:left w:val="nil"/>
              <w:bottom w:val="single" w:sz="8" w:space="0" w:color="auto"/>
              <w:right w:val="single" w:sz="8" w:space="0" w:color="FFFFFF"/>
            </w:tcBorders>
            <w:shd w:val="clear" w:color="000000" w:fill="BFBFBF"/>
            <w:vAlign w:val="center"/>
            <w:hideMark/>
          </w:tcPr>
          <w:p w14:paraId="3B6E2C9F"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Min</w:t>
            </w:r>
          </w:p>
        </w:tc>
        <w:tc>
          <w:tcPr>
            <w:tcW w:w="818" w:type="dxa"/>
            <w:tcBorders>
              <w:top w:val="single" w:sz="8" w:space="0" w:color="FFFFFF"/>
              <w:left w:val="nil"/>
              <w:bottom w:val="single" w:sz="8" w:space="0" w:color="auto"/>
              <w:right w:val="single" w:sz="8" w:space="0" w:color="FFFFFF"/>
            </w:tcBorders>
            <w:shd w:val="clear" w:color="000000" w:fill="BFBFBF"/>
            <w:vAlign w:val="center"/>
            <w:hideMark/>
          </w:tcPr>
          <w:p w14:paraId="0CB2B36B"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Max</w:t>
            </w:r>
          </w:p>
        </w:tc>
        <w:tc>
          <w:tcPr>
            <w:tcW w:w="1186" w:type="dxa"/>
            <w:vMerge/>
            <w:tcBorders>
              <w:top w:val="nil"/>
              <w:left w:val="nil"/>
              <w:bottom w:val="single" w:sz="4" w:space="0" w:color="000000"/>
              <w:right w:val="single" w:sz="4" w:space="0" w:color="FFFFFF"/>
            </w:tcBorders>
            <w:vAlign w:val="center"/>
            <w:hideMark/>
          </w:tcPr>
          <w:p w14:paraId="3E99D9AD" w14:textId="77777777" w:rsidR="00C67B5A" w:rsidRPr="00207F03" w:rsidRDefault="00C67B5A" w:rsidP="00C67B5A">
            <w:pPr>
              <w:spacing w:after="0" w:line="240" w:lineRule="auto"/>
              <w:rPr>
                <w:rFonts w:eastAsia="Times New Roman"/>
                <w:color w:val="auto"/>
                <w:sz w:val="20"/>
                <w:szCs w:val="20"/>
                <w:lang w:eastAsia="en-US"/>
              </w:rPr>
            </w:pPr>
          </w:p>
        </w:tc>
        <w:tc>
          <w:tcPr>
            <w:tcW w:w="950" w:type="dxa"/>
            <w:vMerge/>
            <w:tcBorders>
              <w:top w:val="nil"/>
              <w:left w:val="single" w:sz="4" w:space="0" w:color="FFFFFF"/>
              <w:bottom w:val="single" w:sz="4" w:space="0" w:color="000000"/>
              <w:right w:val="single" w:sz="4" w:space="0" w:color="FFFFFF"/>
            </w:tcBorders>
            <w:vAlign w:val="center"/>
            <w:hideMark/>
          </w:tcPr>
          <w:p w14:paraId="2F409877" w14:textId="77777777" w:rsidR="00C67B5A" w:rsidRPr="00207F03" w:rsidRDefault="00C67B5A" w:rsidP="00C67B5A">
            <w:pPr>
              <w:spacing w:after="0" w:line="240" w:lineRule="auto"/>
              <w:rPr>
                <w:rFonts w:eastAsia="Times New Roman"/>
                <w:color w:val="auto"/>
                <w:sz w:val="20"/>
                <w:szCs w:val="20"/>
                <w:lang w:eastAsia="en-US"/>
              </w:rPr>
            </w:pPr>
          </w:p>
        </w:tc>
      </w:tr>
      <w:tr w:rsidR="00C67B5A" w:rsidRPr="00207F03" w14:paraId="3CCB42C3" w14:textId="77777777" w:rsidTr="002D72F2">
        <w:trPr>
          <w:trHeight w:val="338"/>
        </w:trPr>
        <w:tc>
          <w:tcPr>
            <w:tcW w:w="1378" w:type="dxa"/>
            <w:vMerge w:val="restart"/>
            <w:tcBorders>
              <w:top w:val="nil"/>
              <w:left w:val="single" w:sz="4" w:space="0" w:color="auto"/>
              <w:bottom w:val="single" w:sz="4" w:space="0" w:color="000000"/>
              <w:right w:val="single" w:sz="4" w:space="0" w:color="auto"/>
            </w:tcBorders>
            <w:shd w:val="clear" w:color="auto" w:fill="auto"/>
            <w:vAlign w:val="center"/>
            <w:hideMark/>
          </w:tcPr>
          <w:p w14:paraId="34FBF0C4" w14:textId="77777777" w:rsidR="00C67B5A" w:rsidRPr="00207F03" w:rsidRDefault="00C67B5A" w:rsidP="00C67B5A">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SOC_FLASH_CLK</w:t>
            </w:r>
          </w:p>
        </w:tc>
        <w:tc>
          <w:tcPr>
            <w:tcW w:w="1106" w:type="dxa"/>
            <w:vMerge w:val="restart"/>
            <w:tcBorders>
              <w:top w:val="nil"/>
              <w:left w:val="single" w:sz="4" w:space="0" w:color="auto"/>
              <w:bottom w:val="single" w:sz="4" w:space="0" w:color="000000"/>
              <w:right w:val="single" w:sz="4" w:space="0" w:color="auto"/>
            </w:tcBorders>
            <w:shd w:val="clear" w:color="auto" w:fill="auto"/>
            <w:vAlign w:val="center"/>
            <w:hideMark/>
          </w:tcPr>
          <w:p w14:paraId="40504D52" w14:textId="77777777" w:rsidR="00C67B5A" w:rsidRPr="00207F03" w:rsidRDefault="00C67B5A" w:rsidP="00C67B5A">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R10762</w:t>
            </w:r>
          </w:p>
        </w:tc>
        <w:tc>
          <w:tcPr>
            <w:tcW w:w="2674" w:type="dxa"/>
            <w:tcBorders>
              <w:top w:val="nil"/>
              <w:left w:val="nil"/>
              <w:bottom w:val="single" w:sz="4" w:space="0" w:color="auto"/>
              <w:right w:val="single" w:sz="4" w:space="0" w:color="auto"/>
            </w:tcBorders>
            <w:shd w:val="clear" w:color="000000" w:fill="FFFFFF"/>
            <w:vAlign w:val="center"/>
            <w:hideMark/>
          </w:tcPr>
          <w:p w14:paraId="63B30C84"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6" w:type="dxa"/>
            <w:tcBorders>
              <w:top w:val="nil"/>
              <w:left w:val="nil"/>
              <w:bottom w:val="single" w:sz="4" w:space="0" w:color="auto"/>
              <w:right w:val="single" w:sz="4" w:space="0" w:color="auto"/>
            </w:tcBorders>
            <w:shd w:val="clear" w:color="000000" w:fill="FFFFFF"/>
            <w:vAlign w:val="center"/>
            <w:hideMark/>
          </w:tcPr>
          <w:p w14:paraId="66F419F7"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xml:space="preserve">0.074 </w:t>
            </w:r>
          </w:p>
        </w:tc>
        <w:tc>
          <w:tcPr>
            <w:tcW w:w="841" w:type="dxa"/>
            <w:tcBorders>
              <w:top w:val="single" w:sz="4" w:space="0" w:color="auto"/>
              <w:left w:val="nil"/>
              <w:bottom w:val="single" w:sz="4" w:space="0" w:color="auto"/>
              <w:right w:val="single" w:sz="4" w:space="0" w:color="auto"/>
            </w:tcBorders>
            <w:shd w:val="clear" w:color="000000" w:fill="FFFFFF"/>
            <w:noWrap/>
            <w:vAlign w:val="center"/>
            <w:hideMark/>
          </w:tcPr>
          <w:p w14:paraId="3D94F5CB" w14:textId="58AD8440" w:rsidR="00C67B5A" w:rsidRPr="00207F03" w:rsidRDefault="00DD0C42"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18" w:type="dxa"/>
            <w:tcBorders>
              <w:top w:val="single" w:sz="4" w:space="0" w:color="auto"/>
              <w:left w:val="nil"/>
              <w:bottom w:val="single" w:sz="4" w:space="0" w:color="auto"/>
              <w:right w:val="single" w:sz="4" w:space="0" w:color="auto"/>
            </w:tcBorders>
            <w:shd w:val="clear" w:color="000000" w:fill="FFFFFF"/>
            <w:noWrap/>
            <w:vAlign w:val="center"/>
            <w:hideMark/>
          </w:tcPr>
          <w:p w14:paraId="16A63727"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1186" w:type="dxa"/>
            <w:tcBorders>
              <w:top w:val="nil"/>
              <w:left w:val="nil"/>
              <w:bottom w:val="single" w:sz="4" w:space="0" w:color="auto"/>
              <w:right w:val="single" w:sz="4" w:space="0" w:color="auto"/>
            </w:tcBorders>
            <w:shd w:val="clear" w:color="000000" w:fill="FFFFFF"/>
            <w:noWrap/>
            <w:vAlign w:val="center"/>
            <w:hideMark/>
          </w:tcPr>
          <w:p w14:paraId="019E94CF"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-58.8889</w:t>
            </w:r>
          </w:p>
        </w:tc>
        <w:tc>
          <w:tcPr>
            <w:tcW w:w="9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BBF812C" w14:textId="77777777" w:rsidR="00C67B5A" w:rsidRPr="00207F03" w:rsidRDefault="00C67B5A" w:rsidP="00C67B5A">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C67B5A" w:rsidRPr="00207F03" w14:paraId="12CBD83C" w14:textId="77777777" w:rsidTr="002D72F2">
        <w:trPr>
          <w:trHeight w:val="338"/>
        </w:trPr>
        <w:tc>
          <w:tcPr>
            <w:tcW w:w="1378" w:type="dxa"/>
            <w:vMerge/>
            <w:tcBorders>
              <w:top w:val="nil"/>
              <w:left w:val="single" w:sz="4" w:space="0" w:color="auto"/>
              <w:bottom w:val="single" w:sz="4" w:space="0" w:color="000000"/>
              <w:right w:val="single" w:sz="4" w:space="0" w:color="auto"/>
            </w:tcBorders>
            <w:vAlign w:val="center"/>
            <w:hideMark/>
          </w:tcPr>
          <w:p w14:paraId="5CCD069C" w14:textId="77777777" w:rsidR="00C67B5A" w:rsidRPr="00207F03" w:rsidRDefault="00C67B5A" w:rsidP="00C67B5A">
            <w:pPr>
              <w:spacing w:after="0" w:line="240" w:lineRule="auto"/>
              <w:rPr>
                <w:rFonts w:eastAsia="Times New Roman"/>
                <w:color w:val="auto"/>
                <w:sz w:val="20"/>
                <w:szCs w:val="20"/>
                <w:lang w:eastAsia="en-US"/>
              </w:rPr>
            </w:pPr>
          </w:p>
        </w:tc>
        <w:tc>
          <w:tcPr>
            <w:tcW w:w="1106" w:type="dxa"/>
            <w:vMerge/>
            <w:tcBorders>
              <w:top w:val="nil"/>
              <w:left w:val="single" w:sz="4" w:space="0" w:color="auto"/>
              <w:bottom w:val="single" w:sz="4" w:space="0" w:color="000000"/>
              <w:right w:val="single" w:sz="4" w:space="0" w:color="auto"/>
            </w:tcBorders>
            <w:vAlign w:val="center"/>
            <w:hideMark/>
          </w:tcPr>
          <w:p w14:paraId="40836B5C" w14:textId="77777777" w:rsidR="00C67B5A" w:rsidRPr="00207F03" w:rsidRDefault="00C67B5A" w:rsidP="00C67B5A">
            <w:pPr>
              <w:spacing w:after="0" w:line="240" w:lineRule="auto"/>
              <w:rPr>
                <w:rFonts w:eastAsia="Times New Roman"/>
                <w:color w:val="auto"/>
                <w:sz w:val="20"/>
                <w:szCs w:val="20"/>
                <w:lang w:eastAsia="en-US"/>
              </w:rPr>
            </w:pPr>
          </w:p>
        </w:tc>
        <w:tc>
          <w:tcPr>
            <w:tcW w:w="2674" w:type="dxa"/>
            <w:tcBorders>
              <w:top w:val="nil"/>
              <w:left w:val="nil"/>
              <w:bottom w:val="single" w:sz="4" w:space="0" w:color="auto"/>
              <w:right w:val="single" w:sz="4" w:space="0" w:color="auto"/>
            </w:tcBorders>
            <w:shd w:val="clear" w:color="000000" w:fill="FFFFFF"/>
            <w:vAlign w:val="center"/>
            <w:hideMark/>
          </w:tcPr>
          <w:p w14:paraId="0CBA765A"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6" w:type="dxa"/>
            <w:tcBorders>
              <w:top w:val="nil"/>
              <w:left w:val="nil"/>
              <w:bottom w:val="single" w:sz="4" w:space="0" w:color="auto"/>
              <w:right w:val="single" w:sz="4" w:space="0" w:color="auto"/>
            </w:tcBorders>
            <w:shd w:val="clear" w:color="000000" w:fill="FFFFFF"/>
            <w:vAlign w:val="center"/>
            <w:hideMark/>
          </w:tcPr>
          <w:p w14:paraId="685B0A93"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0.074</w:t>
            </w:r>
          </w:p>
        </w:tc>
        <w:tc>
          <w:tcPr>
            <w:tcW w:w="841" w:type="dxa"/>
            <w:tcBorders>
              <w:top w:val="nil"/>
              <w:left w:val="nil"/>
              <w:bottom w:val="single" w:sz="4" w:space="0" w:color="auto"/>
              <w:right w:val="single" w:sz="4" w:space="0" w:color="auto"/>
            </w:tcBorders>
            <w:shd w:val="clear" w:color="000000" w:fill="FFFFFF"/>
            <w:noWrap/>
            <w:vAlign w:val="center"/>
            <w:hideMark/>
          </w:tcPr>
          <w:p w14:paraId="07B185DE"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18" w:type="dxa"/>
            <w:tcBorders>
              <w:top w:val="nil"/>
              <w:left w:val="nil"/>
              <w:bottom w:val="single" w:sz="4" w:space="0" w:color="auto"/>
              <w:right w:val="single" w:sz="4" w:space="0" w:color="auto"/>
            </w:tcBorders>
            <w:shd w:val="clear" w:color="000000" w:fill="FFFFFF"/>
            <w:noWrap/>
            <w:vAlign w:val="center"/>
            <w:hideMark/>
          </w:tcPr>
          <w:p w14:paraId="40694EAB"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1186" w:type="dxa"/>
            <w:tcBorders>
              <w:top w:val="nil"/>
              <w:left w:val="nil"/>
              <w:bottom w:val="single" w:sz="4" w:space="0" w:color="auto"/>
              <w:right w:val="single" w:sz="4" w:space="0" w:color="auto"/>
            </w:tcBorders>
            <w:shd w:val="clear" w:color="000000" w:fill="FFFFFF"/>
            <w:noWrap/>
            <w:vAlign w:val="center"/>
            <w:hideMark/>
          </w:tcPr>
          <w:p w14:paraId="22FBD8BB"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-58.8889</w:t>
            </w:r>
          </w:p>
        </w:tc>
        <w:tc>
          <w:tcPr>
            <w:tcW w:w="950" w:type="dxa"/>
            <w:tcBorders>
              <w:top w:val="nil"/>
              <w:left w:val="single" w:sz="4" w:space="0" w:color="auto"/>
              <w:bottom w:val="single" w:sz="4" w:space="0" w:color="auto"/>
              <w:right w:val="single" w:sz="4" w:space="0" w:color="auto"/>
            </w:tcBorders>
            <w:shd w:val="clear" w:color="000000" w:fill="C6EFCE"/>
            <w:vAlign w:val="center"/>
            <w:hideMark/>
          </w:tcPr>
          <w:p w14:paraId="32B632E9" w14:textId="77777777" w:rsidR="00C67B5A" w:rsidRPr="00207F03" w:rsidRDefault="00C67B5A" w:rsidP="00C67B5A">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C67B5A" w:rsidRPr="00207F03" w14:paraId="4E102A75" w14:textId="77777777" w:rsidTr="002D72F2">
        <w:trPr>
          <w:trHeight w:val="338"/>
        </w:trPr>
        <w:tc>
          <w:tcPr>
            <w:tcW w:w="1378" w:type="dxa"/>
            <w:vMerge w:val="restart"/>
            <w:tcBorders>
              <w:top w:val="nil"/>
              <w:left w:val="single" w:sz="4" w:space="0" w:color="auto"/>
              <w:bottom w:val="single" w:sz="4" w:space="0" w:color="000000"/>
              <w:right w:val="single" w:sz="4" w:space="0" w:color="auto"/>
            </w:tcBorders>
            <w:shd w:val="clear" w:color="auto" w:fill="auto"/>
            <w:vAlign w:val="center"/>
            <w:hideMark/>
          </w:tcPr>
          <w:p w14:paraId="4A433F46" w14:textId="77777777" w:rsidR="00A9548E" w:rsidRPr="00207F03" w:rsidRDefault="00A9548E" w:rsidP="00C67B5A">
            <w:pPr>
              <w:spacing w:after="0" w:line="240" w:lineRule="auto"/>
              <w:jc w:val="center"/>
              <w:rPr>
                <w:rFonts w:eastAsia="Times New Roman"/>
                <w:color w:val="auto"/>
                <w:sz w:val="20"/>
                <w:szCs w:val="20"/>
                <w:lang w:eastAsia="en-US"/>
              </w:rPr>
            </w:pPr>
          </w:p>
          <w:p w14:paraId="31332321" w14:textId="77777777" w:rsidR="00C67B5A" w:rsidRPr="00207F03" w:rsidRDefault="00C67B5A" w:rsidP="00C67B5A">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SOC_SPI_MISO</w:t>
            </w:r>
          </w:p>
        </w:tc>
        <w:tc>
          <w:tcPr>
            <w:tcW w:w="1106" w:type="dxa"/>
            <w:vMerge w:val="restart"/>
            <w:tcBorders>
              <w:top w:val="nil"/>
              <w:left w:val="single" w:sz="4" w:space="0" w:color="auto"/>
              <w:bottom w:val="single" w:sz="4" w:space="0" w:color="000000"/>
              <w:right w:val="single" w:sz="4" w:space="0" w:color="auto"/>
            </w:tcBorders>
            <w:shd w:val="clear" w:color="auto" w:fill="auto"/>
            <w:vAlign w:val="center"/>
            <w:hideMark/>
          </w:tcPr>
          <w:p w14:paraId="11D77EB6" w14:textId="77777777" w:rsidR="00C67B5A" w:rsidRPr="00207F03" w:rsidRDefault="00C67B5A" w:rsidP="00C67B5A">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R1M11.2</w:t>
            </w:r>
          </w:p>
        </w:tc>
        <w:tc>
          <w:tcPr>
            <w:tcW w:w="2674" w:type="dxa"/>
            <w:tcBorders>
              <w:top w:val="nil"/>
              <w:left w:val="nil"/>
              <w:bottom w:val="single" w:sz="4" w:space="0" w:color="auto"/>
              <w:right w:val="single" w:sz="4" w:space="0" w:color="auto"/>
            </w:tcBorders>
            <w:shd w:val="clear" w:color="000000" w:fill="FFFFFF"/>
            <w:vAlign w:val="center"/>
            <w:hideMark/>
          </w:tcPr>
          <w:p w14:paraId="1324B7CE"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6" w:type="dxa"/>
            <w:tcBorders>
              <w:top w:val="nil"/>
              <w:left w:val="nil"/>
              <w:bottom w:val="single" w:sz="4" w:space="0" w:color="auto"/>
              <w:right w:val="single" w:sz="4" w:space="0" w:color="auto"/>
            </w:tcBorders>
            <w:shd w:val="clear" w:color="000000" w:fill="FFFFFF"/>
            <w:vAlign w:val="center"/>
            <w:hideMark/>
          </w:tcPr>
          <w:p w14:paraId="02AC0958"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0.102</w:t>
            </w:r>
          </w:p>
        </w:tc>
        <w:tc>
          <w:tcPr>
            <w:tcW w:w="841" w:type="dxa"/>
            <w:tcBorders>
              <w:top w:val="nil"/>
              <w:left w:val="nil"/>
              <w:bottom w:val="single" w:sz="4" w:space="0" w:color="auto"/>
              <w:right w:val="single" w:sz="4" w:space="0" w:color="auto"/>
            </w:tcBorders>
            <w:shd w:val="clear" w:color="000000" w:fill="FFFFFF"/>
            <w:noWrap/>
            <w:vAlign w:val="center"/>
            <w:hideMark/>
          </w:tcPr>
          <w:p w14:paraId="1CEF2E97"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18" w:type="dxa"/>
            <w:tcBorders>
              <w:top w:val="nil"/>
              <w:left w:val="nil"/>
              <w:bottom w:val="single" w:sz="4" w:space="0" w:color="auto"/>
              <w:right w:val="single" w:sz="4" w:space="0" w:color="auto"/>
            </w:tcBorders>
            <w:shd w:val="clear" w:color="000000" w:fill="FFFFFF"/>
            <w:noWrap/>
            <w:vAlign w:val="center"/>
            <w:hideMark/>
          </w:tcPr>
          <w:p w14:paraId="1EDB247C"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1186" w:type="dxa"/>
            <w:tcBorders>
              <w:top w:val="nil"/>
              <w:left w:val="nil"/>
              <w:bottom w:val="single" w:sz="4" w:space="0" w:color="auto"/>
              <w:right w:val="single" w:sz="4" w:space="0" w:color="auto"/>
            </w:tcBorders>
            <w:shd w:val="clear" w:color="000000" w:fill="FFFFFF"/>
            <w:noWrap/>
            <w:vAlign w:val="center"/>
            <w:hideMark/>
          </w:tcPr>
          <w:p w14:paraId="58137A6B"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-43.3333</w:t>
            </w:r>
          </w:p>
        </w:tc>
        <w:tc>
          <w:tcPr>
            <w:tcW w:w="950" w:type="dxa"/>
            <w:tcBorders>
              <w:top w:val="nil"/>
              <w:left w:val="single" w:sz="4" w:space="0" w:color="auto"/>
              <w:bottom w:val="single" w:sz="4" w:space="0" w:color="auto"/>
              <w:right w:val="single" w:sz="4" w:space="0" w:color="auto"/>
            </w:tcBorders>
            <w:shd w:val="clear" w:color="000000" w:fill="C6EFCE"/>
            <w:vAlign w:val="center"/>
            <w:hideMark/>
          </w:tcPr>
          <w:p w14:paraId="7E4C3EBF" w14:textId="77777777" w:rsidR="00C67B5A" w:rsidRPr="00207F03" w:rsidRDefault="00C67B5A" w:rsidP="00C67B5A">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C67B5A" w:rsidRPr="00207F03" w14:paraId="6ADE424E" w14:textId="77777777" w:rsidTr="002D72F2">
        <w:trPr>
          <w:trHeight w:val="338"/>
        </w:trPr>
        <w:tc>
          <w:tcPr>
            <w:tcW w:w="1378" w:type="dxa"/>
            <w:vMerge/>
            <w:tcBorders>
              <w:top w:val="nil"/>
              <w:left w:val="single" w:sz="4" w:space="0" w:color="auto"/>
              <w:bottom w:val="single" w:sz="4" w:space="0" w:color="000000"/>
              <w:right w:val="single" w:sz="4" w:space="0" w:color="auto"/>
            </w:tcBorders>
            <w:vAlign w:val="center"/>
            <w:hideMark/>
          </w:tcPr>
          <w:p w14:paraId="5D39BB1F" w14:textId="77777777" w:rsidR="00C67B5A" w:rsidRPr="00207F03" w:rsidRDefault="00C67B5A" w:rsidP="00C67B5A">
            <w:pPr>
              <w:spacing w:after="0" w:line="240" w:lineRule="auto"/>
              <w:rPr>
                <w:rFonts w:eastAsia="Times New Roman"/>
                <w:color w:val="auto"/>
                <w:sz w:val="20"/>
                <w:szCs w:val="20"/>
                <w:lang w:eastAsia="en-US"/>
              </w:rPr>
            </w:pPr>
          </w:p>
        </w:tc>
        <w:tc>
          <w:tcPr>
            <w:tcW w:w="1106" w:type="dxa"/>
            <w:vMerge/>
            <w:tcBorders>
              <w:top w:val="nil"/>
              <w:left w:val="single" w:sz="4" w:space="0" w:color="auto"/>
              <w:bottom w:val="single" w:sz="4" w:space="0" w:color="000000"/>
              <w:right w:val="single" w:sz="4" w:space="0" w:color="auto"/>
            </w:tcBorders>
            <w:vAlign w:val="center"/>
            <w:hideMark/>
          </w:tcPr>
          <w:p w14:paraId="0ACC6E54" w14:textId="77777777" w:rsidR="00C67B5A" w:rsidRPr="00207F03" w:rsidRDefault="00C67B5A" w:rsidP="00C67B5A">
            <w:pPr>
              <w:spacing w:after="0" w:line="240" w:lineRule="auto"/>
              <w:rPr>
                <w:rFonts w:eastAsia="Times New Roman"/>
                <w:color w:val="auto"/>
                <w:sz w:val="20"/>
                <w:szCs w:val="20"/>
                <w:lang w:eastAsia="en-US"/>
              </w:rPr>
            </w:pPr>
          </w:p>
        </w:tc>
        <w:tc>
          <w:tcPr>
            <w:tcW w:w="2674" w:type="dxa"/>
            <w:tcBorders>
              <w:top w:val="nil"/>
              <w:left w:val="nil"/>
              <w:bottom w:val="single" w:sz="4" w:space="0" w:color="auto"/>
              <w:right w:val="single" w:sz="4" w:space="0" w:color="auto"/>
            </w:tcBorders>
            <w:shd w:val="clear" w:color="000000" w:fill="FFFFFF"/>
            <w:vAlign w:val="center"/>
            <w:hideMark/>
          </w:tcPr>
          <w:p w14:paraId="5FB14CBA"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6" w:type="dxa"/>
            <w:tcBorders>
              <w:top w:val="nil"/>
              <w:left w:val="nil"/>
              <w:bottom w:val="single" w:sz="4" w:space="0" w:color="auto"/>
              <w:right w:val="single" w:sz="4" w:space="0" w:color="auto"/>
            </w:tcBorders>
            <w:shd w:val="clear" w:color="000000" w:fill="FFFFFF"/>
            <w:vAlign w:val="center"/>
            <w:hideMark/>
          </w:tcPr>
          <w:p w14:paraId="2FD96EF6"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xml:space="preserve">0.122 </w:t>
            </w:r>
          </w:p>
        </w:tc>
        <w:tc>
          <w:tcPr>
            <w:tcW w:w="841" w:type="dxa"/>
            <w:tcBorders>
              <w:top w:val="nil"/>
              <w:left w:val="nil"/>
              <w:bottom w:val="single" w:sz="4" w:space="0" w:color="auto"/>
              <w:right w:val="single" w:sz="4" w:space="0" w:color="auto"/>
            </w:tcBorders>
            <w:shd w:val="clear" w:color="000000" w:fill="FFFFFF"/>
            <w:noWrap/>
            <w:vAlign w:val="center"/>
            <w:hideMark/>
          </w:tcPr>
          <w:p w14:paraId="4382A2B7"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18" w:type="dxa"/>
            <w:tcBorders>
              <w:top w:val="nil"/>
              <w:left w:val="nil"/>
              <w:bottom w:val="single" w:sz="4" w:space="0" w:color="auto"/>
              <w:right w:val="single" w:sz="4" w:space="0" w:color="auto"/>
            </w:tcBorders>
            <w:shd w:val="clear" w:color="000000" w:fill="FFFFFF"/>
            <w:noWrap/>
            <w:vAlign w:val="center"/>
            <w:hideMark/>
          </w:tcPr>
          <w:p w14:paraId="05A92E09"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1186" w:type="dxa"/>
            <w:tcBorders>
              <w:top w:val="nil"/>
              <w:left w:val="nil"/>
              <w:bottom w:val="single" w:sz="4" w:space="0" w:color="auto"/>
              <w:right w:val="single" w:sz="4" w:space="0" w:color="auto"/>
            </w:tcBorders>
            <w:shd w:val="clear" w:color="000000" w:fill="FFFFFF"/>
            <w:noWrap/>
            <w:vAlign w:val="center"/>
            <w:hideMark/>
          </w:tcPr>
          <w:p w14:paraId="4657C3CB"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-32.2222</w:t>
            </w:r>
          </w:p>
        </w:tc>
        <w:tc>
          <w:tcPr>
            <w:tcW w:w="950" w:type="dxa"/>
            <w:tcBorders>
              <w:top w:val="nil"/>
              <w:left w:val="single" w:sz="4" w:space="0" w:color="auto"/>
              <w:bottom w:val="single" w:sz="4" w:space="0" w:color="auto"/>
              <w:right w:val="single" w:sz="4" w:space="0" w:color="auto"/>
            </w:tcBorders>
            <w:shd w:val="clear" w:color="000000" w:fill="C6EFCE"/>
            <w:vAlign w:val="center"/>
            <w:hideMark/>
          </w:tcPr>
          <w:p w14:paraId="2FFF2940" w14:textId="77777777" w:rsidR="00C67B5A" w:rsidRPr="00207F03" w:rsidRDefault="00C67B5A" w:rsidP="00C67B5A">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C67B5A" w:rsidRPr="00207F03" w14:paraId="59952245" w14:textId="77777777" w:rsidTr="002D72F2">
        <w:trPr>
          <w:trHeight w:val="338"/>
        </w:trPr>
        <w:tc>
          <w:tcPr>
            <w:tcW w:w="1378" w:type="dxa"/>
            <w:vMerge/>
            <w:tcBorders>
              <w:top w:val="nil"/>
              <w:left w:val="single" w:sz="4" w:space="0" w:color="auto"/>
              <w:bottom w:val="single" w:sz="4" w:space="0" w:color="000000"/>
              <w:right w:val="single" w:sz="4" w:space="0" w:color="auto"/>
            </w:tcBorders>
            <w:vAlign w:val="center"/>
            <w:hideMark/>
          </w:tcPr>
          <w:p w14:paraId="6BA2A42B" w14:textId="77777777" w:rsidR="00C67B5A" w:rsidRPr="00207F03" w:rsidRDefault="00C67B5A" w:rsidP="00C67B5A">
            <w:pPr>
              <w:spacing w:after="0" w:line="240" w:lineRule="auto"/>
              <w:rPr>
                <w:rFonts w:eastAsia="Times New Roman"/>
                <w:color w:val="auto"/>
                <w:sz w:val="20"/>
                <w:szCs w:val="20"/>
                <w:lang w:eastAsia="en-US"/>
              </w:rPr>
            </w:pPr>
          </w:p>
        </w:tc>
        <w:tc>
          <w:tcPr>
            <w:tcW w:w="1106" w:type="dxa"/>
            <w:vMerge/>
            <w:tcBorders>
              <w:top w:val="nil"/>
              <w:left w:val="single" w:sz="4" w:space="0" w:color="auto"/>
              <w:bottom w:val="single" w:sz="4" w:space="0" w:color="000000"/>
              <w:right w:val="single" w:sz="4" w:space="0" w:color="auto"/>
            </w:tcBorders>
            <w:vAlign w:val="center"/>
            <w:hideMark/>
          </w:tcPr>
          <w:p w14:paraId="5980ECF2" w14:textId="77777777" w:rsidR="00C67B5A" w:rsidRPr="00207F03" w:rsidRDefault="00C67B5A" w:rsidP="00C67B5A">
            <w:pPr>
              <w:spacing w:after="0" w:line="240" w:lineRule="auto"/>
              <w:rPr>
                <w:rFonts w:eastAsia="Times New Roman"/>
                <w:color w:val="auto"/>
                <w:sz w:val="20"/>
                <w:szCs w:val="20"/>
                <w:lang w:eastAsia="en-US"/>
              </w:rPr>
            </w:pPr>
          </w:p>
        </w:tc>
        <w:tc>
          <w:tcPr>
            <w:tcW w:w="2674" w:type="dxa"/>
            <w:tcBorders>
              <w:top w:val="nil"/>
              <w:left w:val="nil"/>
              <w:bottom w:val="single" w:sz="4" w:space="0" w:color="auto"/>
              <w:right w:val="single" w:sz="4" w:space="0" w:color="auto"/>
            </w:tcBorders>
            <w:shd w:val="clear" w:color="000000" w:fill="FFFFFF"/>
            <w:vAlign w:val="center"/>
            <w:hideMark/>
          </w:tcPr>
          <w:p w14:paraId="420EEC56"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data set-up time (ns)</w:t>
            </w:r>
          </w:p>
        </w:tc>
        <w:tc>
          <w:tcPr>
            <w:tcW w:w="1266" w:type="dxa"/>
            <w:tcBorders>
              <w:top w:val="nil"/>
              <w:left w:val="nil"/>
              <w:bottom w:val="single" w:sz="4" w:space="0" w:color="auto"/>
              <w:right w:val="single" w:sz="4" w:space="0" w:color="auto"/>
            </w:tcBorders>
            <w:shd w:val="clear" w:color="000000" w:fill="FFFFFF"/>
            <w:vAlign w:val="center"/>
            <w:hideMark/>
          </w:tcPr>
          <w:p w14:paraId="518D72B6"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xml:space="preserve">13.7 </w:t>
            </w:r>
          </w:p>
        </w:tc>
        <w:tc>
          <w:tcPr>
            <w:tcW w:w="841" w:type="dxa"/>
            <w:tcBorders>
              <w:top w:val="nil"/>
              <w:left w:val="nil"/>
              <w:bottom w:val="nil"/>
              <w:right w:val="single" w:sz="4" w:space="0" w:color="auto"/>
            </w:tcBorders>
            <w:shd w:val="clear" w:color="000000" w:fill="FFFFFF"/>
            <w:noWrap/>
            <w:vAlign w:val="center"/>
            <w:hideMark/>
          </w:tcPr>
          <w:p w14:paraId="3A76974B"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w:t>
            </w:r>
          </w:p>
        </w:tc>
        <w:tc>
          <w:tcPr>
            <w:tcW w:w="818" w:type="dxa"/>
            <w:tcBorders>
              <w:top w:val="nil"/>
              <w:left w:val="nil"/>
              <w:bottom w:val="nil"/>
              <w:right w:val="single" w:sz="4" w:space="0" w:color="auto"/>
            </w:tcBorders>
            <w:shd w:val="clear" w:color="000000" w:fill="FFFFFF"/>
            <w:noWrap/>
            <w:vAlign w:val="center"/>
            <w:hideMark/>
          </w:tcPr>
          <w:p w14:paraId="7296F6A7"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1186" w:type="dxa"/>
            <w:tcBorders>
              <w:top w:val="nil"/>
              <w:left w:val="nil"/>
              <w:bottom w:val="single" w:sz="4" w:space="0" w:color="auto"/>
              <w:right w:val="single" w:sz="4" w:space="0" w:color="auto"/>
            </w:tcBorders>
            <w:shd w:val="clear" w:color="000000" w:fill="FFFFFF"/>
            <w:noWrap/>
            <w:vAlign w:val="center"/>
            <w:hideMark/>
          </w:tcPr>
          <w:p w14:paraId="24815FC7"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-86.3</w:t>
            </w:r>
          </w:p>
        </w:tc>
        <w:tc>
          <w:tcPr>
            <w:tcW w:w="950" w:type="dxa"/>
            <w:tcBorders>
              <w:top w:val="nil"/>
              <w:left w:val="single" w:sz="4" w:space="0" w:color="auto"/>
              <w:bottom w:val="single" w:sz="4" w:space="0" w:color="auto"/>
              <w:right w:val="single" w:sz="4" w:space="0" w:color="auto"/>
            </w:tcBorders>
            <w:shd w:val="clear" w:color="000000" w:fill="C6EFCE"/>
            <w:vAlign w:val="center"/>
            <w:hideMark/>
          </w:tcPr>
          <w:p w14:paraId="1244198E" w14:textId="77777777" w:rsidR="00C67B5A" w:rsidRPr="00207F03" w:rsidRDefault="00C67B5A" w:rsidP="00C67B5A">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C67B5A" w:rsidRPr="00207F03" w14:paraId="43C6A3E2" w14:textId="77777777" w:rsidTr="002D72F2">
        <w:trPr>
          <w:trHeight w:val="225"/>
        </w:trPr>
        <w:tc>
          <w:tcPr>
            <w:tcW w:w="1378" w:type="dxa"/>
            <w:vMerge/>
            <w:tcBorders>
              <w:top w:val="nil"/>
              <w:left w:val="single" w:sz="4" w:space="0" w:color="auto"/>
              <w:bottom w:val="single" w:sz="4" w:space="0" w:color="000000"/>
              <w:right w:val="single" w:sz="4" w:space="0" w:color="auto"/>
            </w:tcBorders>
            <w:vAlign w:val="center"/>
            <w:hideMark/>
          </w:tcPr>
          <w:p w14:paraId="4950880F" w14:textId="77777777" w:rsidR="00C67B5A" w:rsidRPr="00207F03" w:rsidRDefault="00C67B5A" w:rsidP="00C67B5A">
            <w:pPr>
              <w:spacing w:after="0" w:line="240" w:lineRule="auto"/>
              <w:rPr>
                <w:rFonts w:eastAsia="Times New Roman"/>
                <w:color w:val="auto"/>
                <w:sz w:val="20"/>
                <w:szCs w:val="20"/>
                <w:lang w:eastAsia="en-US"/>
              </w:rPr>
            </w:pPr>
          </w:p>
        </w:tc>
        <w:tc>
          <w:tcPr>
            <w:tcW w:w="1106" w:type="dxa"/>
            <w:vMerge/>
            <w:tcBorders>
              <w:top w:val="nil"/>
              <w:left w:val="single" w:sz="4" w:space="0" w:color="auto"/>
              <w:bottom w:val="single" w:sz="4" w:space="0" w:color="000000"/>
              <w:right w:val="single" w:sz="4" w:space="0" w:color="auto"/>
            </w:tcBorders>
            <w:vAlign w:val="center"/>
            <w:hideMark/>
          </w:tcPr>
          <w:p w14:paraId="31807CDE" w14:textId="77777777" w:rsidR="00C67B5A" w:rsidRPr="00207F03" w:rsidRDefault="00C67B5A" w:rsidP="00C67B5A">
            <w:pPr>
              <w:spacing w:after="0" w:line="240" w:lineRule="auto"/>
              <w:rPr>
                <w:rFonts w:eastAsia="Times New Roman"/>
                <w:color w:val="auto"/>
                <w:sz w:val="20"/>
                <w:szCs w:val="20"/>
                <w:lang w:eastAsia="en-US"/>
              </w:rPr>
            </w:pPr>
          </w:p>
        </w:tc>
        <w:tc>
          <w:tcPr>
            <w:tcW w:w="2674" w:type="dxa"/>
            <w:tcBorders>
              <w:top w:val="nil"/>
              <w:left w:val="nil"/>
              <w:bottom w:val="single" w:sz="4" w:space="0" w:color="auto"/>
              <w:right w:val="single" w:sz="4" w:space="0" w:color="auto"/>
            </w:tcBorders>
            <w:shd w:val="clear" w:color="auto" w:fill="auto"/>
            <w:vAlign w:val="center"/>
            <w:hideMark/>
          </w:tcPr>
          <w:p w14:paraId="29432D30"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data hold time (ns)</w:t>
            </w:r>
          </w:p>
        </w:tc>
        <w:tc>
          <w:tcPr>
            <w:tcW w:w="1266" w:type="dxa"/>
            <w:tcBorders>
              <w:top w:val="nil"/>
              <w:left w:val="nil"/>
              <w:bottom w:val="single" w:sz="4" w:space="0" w:color="auto"/>
              <w:right w:val="single" w:sz="4" w:space="0" w:color="auto"/>
            </w:tcBorders>
            <w:shd w:val="clear" w:color="000000" w:fill="FFFFFF"/>
            <w:vAlign w:val="center"/>
            <w:hideMark/>
          </w:tcPr>
          <w:p w14:paraId="11294A6E"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841" w:type="dxa"/>
            <w:tcBorders>
              <w:top w:val="single" w:sz="4" w:space="0" w:color="auto"/>
              <w:left w:val="nil"/>
              <w:bottom w:val="single" w:sz="4" w:space="0" w:color="auto"/>
              <w:right w:val="single" w:sz="4" w:space="0" w:color="auto"/>
            </w:tcBorders>
            <w:shd w:val="clear" w:color="000000" w:fill="FFFFFF"/>
            <w:noWrap/>
            <w:vAlign w:val="center"/>
            <w:hideMark/>
          </w:tcPr>
          <w:p w14:paraId="78191614" w14:textId="63AE8BE3" w:rsidR="00C67B5A" w:rsidRPr="00207F03" w:rsidRDefault="00071BED"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18" w:type="dxa"/>
            <w:tcBorders>
              <w:top w:val="single" w:sz="4" w:space="0" w:color="auto"/>
              <w:left w:val="nil"/>
              <w:bottom w:val="single" w:sz="4" w:space="0" w:color="auto"/>
              <w:right w:val="single" w:sz="4" w:space="0" w:color="auto"/>
            </w:tcBorders>
            <w:shd w:val="clear" w:color="000000" w:fill="FFFFFF"/>
            <w:noWrap/>
            <w:vAlign w:val="center"/>
            <w:hideMark/>
          </w:tcPr>
          <w:p w14:paraId="7570FF57"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1186" w:type="dxa"/>
            <w:tcBorders>
              <w:top w:val="nil"/>
              <w:left w:val="nil"/>
              <w:bottom w:val="single" w:sz="4" w:space="0" w:color="auto"/>
              <w:right w:val="single" w:sz="4" w:space="0" w:color="auto"/>
            </w:tcBorders>
            <w:shd w:val="clear" w:color="000000" w:fill="FFFFFF"/>
            <w:noWrap/>
            <w:vAlign w:val="center"/>
            <w:hideMark/>
          </w:tcPr>
          <w:p w14:paraId="0B009309" w14:textId="77777777" w:rsidR="00C67B5A" w:rsidRPr="00207F03" w:rsidRDefault="00C67B5A" w:rsidP="00C67B5A">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-67</w:t>
            </w:r>
          </w:p>
        </w:tc>
        <w:tc>
          <w:tcPr>
            <w:tcW w:w="950" w:type="dxa"/>
            <w:tcBorders>
              <w:top w:val="nil"/>
              <w:left w:val="single" w:sz="4" w:space="0" w:color="auto"/>
              <w:bottom w:val="single" w:sz="4" w:space="0" w:color="auto"/>
              <w:right w:val="single" w:sz="4" w:space="0" w:color="auto"/>
            </w:tcBorders>
            <w:shd w:val="clear" w:color="000000" w:fill="C6EFCE"/>
            <w:vAlign w:val="center"/>
            <w:hideMark/>
          </w:tcPr>
          <w:p w14:paraId="30157F6F" w14:textId="77777777" w:rsidR="00C67B5A" w:rsidRPr="00207F03" w:rsidRDefault="00C67B5A" w:rsidP="00C67B5A">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bl>
    <w:p w14:paraId="495C49D9" w14:textId="77777777" w:rsidR="00324D0B" w:rsidRPr="00207F03" w:rsidRDefault="00324D0B" w:rsidP="00324D0B"/>
    <w:p w14:paraId="6C54FD0A" w14:textId="27CFF013" w:rsidR="00324D0B" w:rsidRPr="00207F03" w:rsidRDefault="00324D0B" w:rsidP="00071BED">
      <w:pPr>
        <w:rPr>
          <w:b/>
          <w:u w:val="single"/>
        </w:rPr>
      </w:pPr>
      <w:r w:rsidRPr="00207F03">
        <w:rPr>
          <w:b/>
          <w:u w:val="single"/>
        </w:rPr>
        <w:t>NOTE:</w:t>
      </w:r>
      <w:r w:rsidR="00071BED" w:rsidRPr="00207F03">
        <w:rPr>
          <w:b/>
        </w:rPr>
        <w:t xml:space="preserve"> </w:t>
      </w:r>
      <w:r w:rsidRPr="00207F03">
        <w:t>Re-measurement taken by changing R1M11 from 22 Ohm to 49.9 Ohm to decrease Overshoot and Undershoot of MISO signal.</w:t>
      </w:r>
    </w:p>
    <w:p w14:paraId="137C5655" w14:textId="77777777" w:rsidR="00324D0B" w:rsidRPr="00207F03" w:rsidRDefault="00324D0B" w:rsidP="00324D0B">
      <w:pPr>
        <w:spacing w:after="0" w:line="240" w:lineRule="auto"/>
        <w:rPr>
          <w:b/>
          <w:color w:val="365F91" w:themeColor="accent1" w:themeShade="BF"/>
        </w:rPr>
      </w:pPr>
    </w:p>
    <w:p w14:paraId="2408AB5C" w14:textId="17B67DB3" w:rsidR="00324D0B" w:rsidRPr="00207F03" w:rsidRDefault="00324D0B" w:rsidP="00324D0B">
      <w:pPr>
        <w:spacing w:after="0" w:line="240" w:lineRule="auto"/>
        <w:rPr>
          <w:b/>
          <w:color w:val="365F91" w:themeColor="accent1" w:themeShade="BF"/>
        </w:rPr>
      </w:pPr>
      <w:r w:rsidRPr="00207F03">
        <w:rPr>
          <w:b/>
          <w:color w:val="365F91" w:themeColor="accent1" w:themeShade="BF"/>
        </w:rPr>
        <w:t xml:space="preserve">The detailed analysis report with waveform captured for SPI NOR Flash electrical validation test case is embed in the excel document attached </w:t>
      </w:r>
      <w:r w:rsidR="00A46086">
        <w:rPr>
          <w:b/>
          <w:color w:val="365F91" w:themeColor="accent1" w:themeShade="BF"/>
        </w:rPr>
        <w:t>herewith.</w:t>
      </w:r>
    </w:p>
    <w:bookmarkStart w:id="792" w:name="_MON_1538232744"/>
    <w:bookmarkEnd w:id="792"/>
    <w:p w14:paraId="7BA2AFE6" w14:textId="7682CF3E" w:rsidR="00324D0B" w:rsidRPr="00207F03" w:rsidRDefault="00A91C57" w:rsidP="00324D0B">
      <w:pPr>
        <w:spacing w:after="0" w:line="240" w:lineRule="auto"/>
      </w:pPr>
      <w:r w:rsidRPr="00207F03">
        <w:object w:dxaOrig="1550" w:dyaOrig="991" w14:anchorId="7D376438">
          <v:shape id="_x0000_i1095" type="#_x0000_t75" style="width:67.4pt;height:38.3pt" o:ole="">
            <v:imagedata r:id="rId156" o:title=""/>
          </v:shape>
          <o:OLEObject Type="Embed" ProgID="Excel.Sheet.12" ShapeID="_x0000_i1095" DrawAspect="Icon" ObjectID="_1576838421" r:id="rId157"/>
        </w:object>
      </w:r>
    </w:p>
    <w:p w14:paraId="2D5843AD" w14:textId="77777777" w:rsidR="004C1CA2" w:rsidRPr="00207F03" w:rsidRDefault="004C1CA2" w:rsidP="00283877">
      <w:pPr>
        <w:spacing w:after="0" w:line="240" w:lineRule="auto"/>
      </w:pPr>
    </w:p>
    <w:p w14:paraId="2E2912F9" w14:textId="77777777" w:rsidR="00283877" w:rsidRPr="00207F03" w:rsidRDefault="00283877" w:rsidP="00E73A77">
      <w:pPr>
        <w:pStyle w:val="Heading1"/>
        <w:numPr>
          <w:ilvl w:val="2"/>
          <w:numId w:val="5"/>
        </w:numPr>
        <w:spacing w:before="0" w:after="240" w:line="240" w:lineRule="auto"/>
      </w:pPr>
      <w:bookmarkStart w:id="793" w:name="_Toc464337403"/>
      <w:bookmarkStart w:id="794" w:name="_Toc471231829"/>
      <w:r w:rsidRPr="00207F03">
        <w:t>Storage - mSATA</w:t>
      </w:r>
      <w:bookmarkEnd w:id="793"/>
      <w:bookmarkEnd w:id="794"/>
      <w:r w:rsidRPr="00207F03">
        <w:t xml:space="preserve"> </w:t>
      </w:r>
    </w:p>
    <w:p w14:paraId="78C9AD1A" w14:textId="6F6DD6D6" w:rsidR="00283877" w:rsidRPr="00207F03" w:rsidRDefault="00283877" w:rsidP="00E73A77">
      <w:pPr>
        <w:pStyle w:val="Heading1"/>
        <w:numPr>
          <w:ilvl w:val="3"/>
          <w:numId w:val="5"/>
        </w:numPr>
        <w:spacing w:before="0" w:after="240" w:line="240" w:lineRule="auto"/>
        <w:rPr>
          <w:b w:val="0"/>
          <w:color w:val="365F91" w:themeColor="accent1" w:themeShade="BF"/>
          <w:sz w:val="26"/>
          <w:szCs w:val="26"/>
        </w:rPr>
      </w:pPr>
      <w:bookmarkStart w:id="795" w:name="_Toc464337404"/>
      <w:bookmarkStart w:id="796" w:name="_Toc471231830"/>
      <w:r w:rsidRPr="00207F03">
        <w:rPr>
          <w:b w:val="0"/>
          <w:color w:val="365F91" w:themeColor="accent1" w:themeShade="BF"/>
          <w:sz w:val="26"/>
          <w:szCs w:val="26"/>
        </w:rPr>
        <w:t>Test ID / Test Name: CPU.11.1 / Signal Integrity</w:t>
      </w:r>
      <w:bookmarkEnd w:id="795"/>
      <w:bookmarkEnd w:id="796"/>
    </w:p>
    <w:p w14:paraId="6C02A5B2" w14:textId="4D4E7375" w:rsidR="00283877" w:rsidRPr="00207F03" w:rsidRDefault="00283877" w:rsidP="00E73A77">
      <w:pPr>
        <w:pStyle w:val="Heading1"/>
        <w:numPr>
          <w:ilvl w:val="4"/>
          <w:numId w:val="5"/>
        </w:numPr>
        <w:spacing w:before="0" w:after="240" w:line="240" w:lineRule="auto"/>
        <w:rPr>
          <w:b w:val="0"/>
          <w:sz w:val="24"/>
          <w:szCs w:val="24"/>
        </w:rPr>
      </w:pPr>
      <w:bookmarkStart w:id="797" w:name="_Toc464337405"/>
      <w:bookmarkStart w:id="798" w:name="_Toc471231831"/>
      <w:r w:rsidRPr="00207F03">
        <w:rPr>
          <w:b w:val="0"/>
          <w:color w:val="365F91" w:themeColor="accent1" w:themeShade="BF"/>
          <w:sz w:val="24"/>
          <w:szCs w:val="24"/>
        </w:rPr>
        <w:t>Purpose</w:t>
      </w:r>
      <w:bookmarkEnd w:id="797"/>
      <w:bookmarkEnd w:id="798"/>
    </w:p>
    <w:p w14:paraId="3C9B8331" w14:textId="77777777" w:rsidR="00283877" w:rsidRPr="00207F03" w:rsidRDefault="00283877" w:rsidP="00283877">
      <w:pPr>
        <w:spacing w:line="360" w:lineRule="auto"/>
        <w:ind w:left="360"/>
        <w:jc w:val="both"/>
      </w:pPr>
      <w:r w:rsidRPr="00207F03">
        <w:t>The purpose of the test case is to validate the signal integrity of mSATA signals by plotting the eye diagram.</w:t>
      </w:r>
    </w:p>
    <w:p w14:paraId="3504CD70"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799" w:name="_Toc464337406"/>
      <w:bookmarkStart w:id="800" w:name="_Toc471231832"/>
      <w:r w:rsidRPr="00207F03">
        <w:rPr>
          <w:b w:val="0"/>
          <w:color w:val="365F91" w:themeColor="accent1" w:themeShade="BF"/>
          <w:sz w:val="24"/>
          <w:szCs w:val="24"/>
        </w:rPr>
        <w:t>Test and Measurement Method</w:t>
      </w:r>
      <w:bookmarkEnd w:id="799"/>
      <w:bookmarkEnd w:id="800"/>
    </w:p>
    <w:p w14:paraId="144A04FA" w14:textId="1AA8EC00" w:rsidR="00283877" w:rsidRPr="00207F03" w:rsidRDefault="00283877" w:rsidP="00283877">
      <w:pPr>
        <w:spacing w:line="360" w:lineRule="auto"/>
        <w:ind w:left="360"/>
        <w:jc w:val="both"/>
        <w:rPr>
          <w:sz w:val="22"/>
          <w:szCs w:val="22"/>
        </w:rPr>
      </w:pPr>
      <w:r w:rsidRPr="00207F03">
        <w:rPr>
          <w:sz w:val="22"/>
          <w:szCs w:val="22"/>
        </w:rPr>
        <w:t xml:space="preserve">This test is conducted by plotting eye diagram of TX lines (SATA_TXP0/N0) and RX lines (SATA_RXN0/P0) and analyzing the eye characteristics as per mSATA standard. The TX lines are probed at C1833.1 and C1834.1. The RX lines are probed at C1835.2 and C1836.2. Please refer to </w:t>
      </w:r>
      <w:r w:rsidRPr="00207F03">
        <w:rPr>
          <w:sz w:val="22"/>
          <w:szCs w:val="22"/>
        </w:rPr>
        <w:lastRenderedPageBreak/>
        <w:t xml:space="preserve">Section </w:t>
      </w:r>
      <w:r w:rsidR="008A532C" w:rsidRPr="00207F03">
        <w:rPr>
          <w:b/>
          <w:bCs/>
          <w:sz w:val="22"/>
          <w:szCs w:val="22"/>
        </w:rPr>
        <w:t xml:space="preserve">5.2.9.2 </w:t>
      </w:r>
      <w:r w:rsidR="008B5EEE" w:rsidRPr="00207F03">
        <w:rPr>
          <w:sz w:val="22"/>
          <w:szCs w:val="22"/>
        </w:rPr>
        <w:t>in latest version of “OC_CONNECT_1_GBC_Test_Specification” document</w:t>
      </w:r>
      <w:r w:rsidRPr="00207F03">
        <w:rPr>
          <w:sz w:val="22"/>
          <w:szCs w:val="22"/>
        </w:rPr>
        <w:t xml:space="preserve"> for detailed test procedure.</w:t>
      </w:r>
    </w:p>
    <w:p w14:paraId="76ADA2A4"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01" w:name="_Toc464337407"/>
      <w:bookmarkStart w:id="802" w:name="_Toc471231833"/>
      <w:r w:rsidRPr="00207F03">
        <w:rPr>
          <w:b w:val="0"/>
          <w:color w:val="365F91" w:themeColor="accent1" w:themeShade="BF"/>
          <w:sz w:val="24"/>
          <w:szCs w:val="24"/>
        </w:rPr>
        <w:t>Test Condition</w:t>
      </w:r>
      <w:bookmarkEnd w:id="801"/>
      <w:bookmarkEnd w:id="802"/>
    </w:p>
    <w:p w14:paraId="7E4553C7" w14:textId="77777777" w:rsidR="00283877" w:rsidRPr="00207F03" w:rsidRDefault="00283877" w:rsidP="00283877">
      <w:pPr>
        <w:spacing w:after="120"/>
        <w:ind w:left="360"/>
        <w:jc w:val="both"/>
        <w:rPr>
          <w:sz w:val="22"/>
        </w:rPr>
      </w:pPr>
      <w:r w:rsidRPr="00207F03">
        <w:rPr>
          <w:sz w:val="22"/>
        </w:rPr>
        <w:t>Ambient Temperature – 25˚C</w:t>
      </w:r>
    </w:p>
    <w:p w14:paraId="44ABF034" w14:textId="77777777" w:rsidR="00283877" w:rsidRPr="00207F03" w:rsidRDefault="00283877" w:rsidP="00283877">
      <w:pPr>
        <w:spacing w:after="120"/>
        <w:ind w:left="360"/>
        <w:jc w:val="both"/>
        <w:rPr>
          <w:sz w:val="22"/>
        </w:rPr>
      </w:pPr>
      <w:r w:rsidRPr="00207F03">
        <w:rPr>
          <w:sz w:val="22"/>
        </w:rPr>
        <w:t>Operating Voltage – 18V</w:t>
      </w:r>
    </w:p>
    <w:p w14:paraId="132ADEEC" w14:textId="77777777" w:rsidR="00283877" w:rsidRPr="00207F03" w:rsidRDefault="00283877" w:rsidP="00283877">
      <w:pPr>
        <w:spacing w:after="120"/>
        <w:ind w:left="360"/>
        <w:jc w:val="both"/>
        <w:rPr>
          <w:sz w:val="22"/>
        </w:rPr>
      </w:pPr>
      <w:r w:rsidRPr="00207F03">
        <w:rPr>
          <w:sz w:val="22"/>
        </w:rPr>
        <w:t>System load – Typical</w:t>
      </w:r>
    </w:p>
    <w:p w14:paraId="6EB6CA04" w14:textId="77777777" w:rsidR="00283877" w:rsidRPr="00207F03" w:rsidRDefault="00283877" w:rsidP="00283877">
      <w:pPr>
        <w:ind w:left="360"/>
      </w:pPr>
    </w:p>
    <w:p w14:paraId="7570E3D3"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03" w:name="_Toc464337408"/>
      <w:bookmarkStart w:id="804" w:name="_Toc471231834"/>
      <w:r w:rsidRPr="00207F03">
        <w:rPr>
          <w:b w:val="0"/>
          <w:color w:val="365F91" w:themeColor="accent1" w:themeShade="BF"/>
          <w:sz w:val="24"/>
          <w:szCs w:val="24"/>
        </w:rPr>
        <w:t>DUT Sample Information</w:t>
      </w:r>
      <w:bookmarkEnd w:id="803"/>
      <w:bookmarkEnd w:id="804"/>
    </w:p>
    <w:p w14:paraId="06E116E8" w14:textId="77777777" w:rsidR="00283877" w:rsidRPr="00207F03" w:rsidRDefault="00283877" w:rsidP="00283877">
      <w:pPr>
        <w:autoSpaceDE w:val="0"/>
        <w:autoSpaceDN w:val="0"/>
        <w:spacing w:after="0"/>
        <w:ind w:left="360"/>
        <w:rPr>
          <w:sz w:val="22"/>
        </w:rPr>
      </w:pPr>
      <w:r w:rsidRPr="00207F03">
        <w:rPr>
          <w:sz w:val="22"/>
        </w:rPr>
        <w:t>GBC Board Serial Number – WZ1630LIFE2GBC0021</w:t>
      </w:r>
    </w:p>
    <w:p w14:paraId="04388280" w14:textId="77777777" w:rsidR="00283877" w:rsidRPr="00207F03" w:rsidRDefault="00283877" w:rsidP="00283877">
      <w:pPr>
        <w:autoSpaceDE w:val="0"/>
        <w:autoSpaceDN w:val="0"/>
        <w:spacing w:before="240" w:after="0"/>
        <w:ind w:left="360"/>
        <w:rPr>
          <w:sz w:val="22"/>
        </w:rPr>
      </w:pPr>
      <w:r w:rsidRPr="00207F03">
        <w:rPr>
          <w:sz w:val="22"/>
        </w:rPr>
        <w:t>Software versions – Linux 14.4.4</w:t>
      </w:r>
    </w:p>
    <w:p w14:paraId="06F30F2B" w14:textId="77777777" w:rsidR="00283877" w:rsidRPr="00207F03" w:rsidRDefault="00283877" w:rsidP="00283877">
      <w:pPr>
        <w:spacing w:after="120"/>
        <w:ind w:left="360"/>
        <w:jc w:val="both"/>
      </w:pPr>
    </w:p>
    <w:p w14:paraId="35998D9C" w14:textId="77777777" w:rsidR="00283877" w:rsidRPr="00207F03" w:rsidRDefault="00283877" w:rsidP="0053162E">
      <w:pPr>
        <w:pStyle w:val="Heading1"/>
        <w:numPr>
          <w:ilvl w:val="4"/>
          <w:numId w:val="5"/>
        </w:numPr>
        <w:spacing w:before="0" w:after="240" w:line="240" w:lineRule="auto"/>
        <w:rPr>
          <w:b w:val="0"/>
          <w:color w:val="365F91" w:themeColor="accent1" w:themeShade="BF"/>
          <w:sz w:val="24"/>
          <w:szCs w:val="24"/>
        </w:rPr>
      </w:pPr>
      <w:bookmarkStart w:id="805" w:name="_Toc464337409"/>
      <w:bookmarkStart w:id="806" w:name="_Toc471231835"/>
      <w:r w:rsidRPr="00207F03">
        <w:rPr>
          <w:b w:val="0"/>
          <w:color w:val="365F91" w:themeColor="accent1" w:themeShade="BF"/>
          <w:sz w:val="24"/>
          <w:szCs w:val="24"/>
        </w:rPr>
        <w:t>Test Results</w:t>
      </w:r>
      <w:bookmarkEnd w:id="805"/>
      <w:bookmarkEnd w:id="806"/>
    </w:p>
    <w:p w14:paraId="5EDA5ADC" w14:textId="35E5C929" w:rsidR="00283877" w:rsidRPr="00207F03" w:rsidRDefault="00283877" w:rsidP="00283877">
      <w:pPr>
        <w:spacing w:line="360" w:lineRule="auto"/>
        <w:ind w:left="360"/>
        <w:jc w:val="both"/>
        <w:rPr>
          <w:b/>
          <w:color w:val="365F91" w:themeColor="accent1" w:themeShade="BF"/>
        </w:rPr>
      </w:pPr>
      <w:r w:rsidRPr="00207F03">
        <w:rPr>
          <w:sz w:val="22"/>
        </w:rPr>
        <w:t xml:space="preserve">The eye height fails for both mSATA TX and RX lines. </w:t>
      </w:r>
      <w:r w:rsidR="00D163F1" w:rsidRPr="00207F03">
        <w:rPr>
          <w:sz w:val="22"/>
        </w:rPr>
        <w:t xml:space="preserve">All other parameters of </w:t>
      </w:r>
      <w:r w:rsidRPr="00207F03">
        <w:rPr>
          <w:sz w:val="22"/>
        </w:rPr>
        <w:t>mSATA TX and RX lines are within the specified limits.</w:t>
      </w:r>
    </w:p>
    <w:p w14:paraId="79DC84CF"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07" w:name="_Toc464337410"/>
      <w:bookmarkStart w:id="808" w:name="_Toc471231836"/>
      <w:r w:rsidRPr="00207F03">
        <w:rPr>
          <w:b w:val="0"/>
          <w:color w:val="365F91" w:themeColor="accent1" w:themeShade="BF"/>
          <w:sz w:val="24"/>
          <w:szCs w:val="24"/>
        </w:rPr>
        <w:t>Measurement Logs</w:t>
      </w:r>
      <w:bookmarkEnd w:id="807"/>
      <w:bookmarkEnd w:id="808"/>
    </w:p>
    <w:tbl>
      <w:tblPr>
        <w:tblW w:w="9212" w:type="dxa"/>
        <w:tblInd w:w="-5" w:type="dxa"/>
        <w:tblLook w:val="04A0" w:firstRow="1" w:lastRow="0" w:firstColumn="1" w:lastColumn="0" w:noHBand="0" w:noVBand="1"/>
      </w:tblPr>
      <w:tblGrid>
        <w:gridCol w:w="2313"/>
        <w:gridCol w:w="2671"/>
        <w:gridCol w:w="1104"/>
        <w:gridCol w:w="861"/>
        <w:gridCol w:w="620"/>
        <w:gridCol w:w="864"/>
        <w:gridCol w:w="779"/>
      </w:tblGrid>
      <w:tr w:rsidR="00E01666" w:rsidRPr="00207F03" w14:paraId="69F36A68" w14:textId="77777777" w:rsidTr="00785B8C">
        <w:trPr>
          <w:trHeight w:val="280"/>
        </w:trPr>
        <w:tc>
          <w:tcPr>
            <w:tcW w:w="9212" w:type="dxa"/>
            <w:gridSpan w:val="7"/>
            <w:tcBorders>
              <w:top w:val="nil"/>
              <w:left w:val="single" w:sz="4" w:space="0" w:color="auto"/>
              <w:bottom w:val="single" w:sz="4" w:space="0" w:color="auto"/>
              <w:right w:val="nil"/>
            </w:tcBorders>
            <w:shd w:val="clear" w:color="000000" w:fill="FCD5B4"/>
            <w:noWrap/>
            <w:vAlign w:val="bottom"/>
            <w:hideMark/>
          </w:tcPr>
          <w:p w14:paraId="253B2B28" w14:textId="77777777" w:rsidR="00E01666" w:rsidRPr="00207F03" w:rsidRDefault="00E01666" w:rsidP="00E01666">
            <w:pPr>
              <w:spacing w:after="0" w:line="240" w:lineRule="auto"/>
              <w:jc w:val="center"/>
              <w:rPr>
                <w:rFonts w:eastAsia="Times New Roman"/>
                <w:sz w:val="22"/>
                <w:szCs w:val="22"/>
                <w:lang w:eastAsia="en-US"/>
              </w:rPr>
            </w:pPr>
            <w:r w:rsidRPr="00207F03">
              <w:rPr>
                <w:rFonts w:eastAsia="Times New Roman"/>
                <w:sz w:val="22"/>
                <w:szCs w:val="22"/>
                <w:lang w:eastAsia="en-US"/>
              </w:rPr>
              <w:t>Storage - mSATA Signal integrity -MSATA Transmit</w:t>
            </w:r>
          </w:p>
        </w:tc>
      </w:tr>
      <w:tr w:rsidR="00E01666" w:rsidRPr="00207F03" w14:paraId="59A76D80" w14:textId="77777777" w:rsidTr="00785B8C">
        <w:trPr>
          <w:trHeight w:val="280"/>
        </w:trPr>
        <w:tc>
          <w:tcPr>
            <w:tcW w:w="2313"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3A45FF8F"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Probing points</w:t>
            </w:r>
          </w:p>
        </w:tc>
        <w:tc>
          <w:tcPr>
            <w:tcW w:w="2671"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2A69DA61"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Parameters</w:t>
            </w:r>
          </w:p>
        </w:tc>
        <w:tc>
          <w:tcPr>
            <w:tcW w:w="1104"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39EB9561"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Measured Value</w:t>
            </w:r>
          </w:p>
        </w:tc>
        <w:tc>
          <w:tcPr>
            <w:tcW w:w="1481" w:type="dxa"/>
            <w:gridSpan w:val="2"/>
            <w:tcBorders>
              <w:top w:val="single" w:sz="4" w:space="0" w:color="auto"/>
              <w:left w:val="nil"/>
              <w:bottom w:val="single" w:sz="4" w:space="0" w:color="auto"/>
              <w:right w:val="single" w:sz="4" w:space="0" w:color="000000"/>
            </w:tcBorders>
            <w:shd w:val="clear" w:color="000000" w:fill="D9D9D9"/>
            <w:vAlign w:val="center"/>
            <w:hideMark/>
          </w:tcPr>
          <w:p w14:paraId="1DCE716C"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Specification</w:t>
            </w:r>
          </w:p>
        </w:tc>
        <w:tc>
          <w:tcPr>
            <w:tcW w:w="864"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13E20525"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Design Margin (%)</w:t>
            </w:r>
          </w:p>
        </w:tc>
        <w:tc>
          <w:tcPr>
            <w:tcW w:w="779"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60EC05CD"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Result</w:t>
            </w:r>
          </w:p>
        </w:tc>
      </w:tr>
      <w:tr w:rsidR="00E01666" w:rsidRPr="00207F03" w14:paraId="3445CE3E" w14:textId="77777777" w:rsidTr="00785B8C">
        <w:trPr>
          <w:trHeight w:val="280"/>
        </w:trPr>
        <w:tc>
          <w:tcPr>
            <w:tcW w:w="2313" w:type="dxa"/>
            <w:vMerge/>
            <w:tcBorders>
              <w:top w:val="nil"/>
              <w:left w:val="single" w:sz="4" w:space="0" w:color="auto"/>
              <w:bottom w:val="single" w:sz="4" w:space="0" w:color="000000"/>
              <w:right w:val="single" w:sz="4" w:space="0" w:color="auto"/>
            </w:tcBorders>
            <w:vAlign w:val="center"/>
            <w:hideMark/>
          </w:tcPr>
          <w:p w14:paraId="0720B426" w14:textId="77777777" w:rsidR="00E01666" w:rsidRPr="00207F03" w:rsidRDefault="00E01666" w:rsidP="00E01666">
            <w:pPr>
              <w:spacing w:after="0" w:line="240" w:lineRule="auto"/>
              <w:rPr>
                <w:rFonts w:eastAsia="Times New Roman"/>
                <w:sz w:val="22"/>
                <w:szCs w:val="22"/>
                <w:lang w:eastAsia="en-US"/>
              </w:rPr>
            </w:pPr>
          </w:p>
        </w:tc>
        <w:tc>
          <w:tcPr>
            <w:tcW w:w="2671" w:type="dxa"/>
            <w:vMerge/>
            <w:tcBorders>
              <w:top w:val="nil"/>
              <w:left w:val="single" w:sz="4" w:space="0" w:color="auto"/>
              <w:bottom w:val="single" w:sz="4" w:space="0" w:color="000000"/>
              <w:right w:val="single" w:sz="4" w:space="0" w:color="auto"/>
            </w:tcBorders>
            <w:vAlign w:val="center"/>
            <w:hideMark/>
          </w:tcPr>
          <w:p w14:paraId="0CABD7D2" w14:textId="77777777" w:rsidR="00E01666" w:rsidRPr="00207F03" w:rsidRDefault="00E01666" w:rsidP="00E01666">
            <w:pPr>
              <w:spacing w:after="0" w:line="240" w:lineRule="auto"/>
              <w:rPr>
                <w:rFonts w:eastAsia="Times New Roman"/>
                <w:sz w:val="22"/>
                <w:szCs w:val="22"/>
                <w:lang w:eastAsia="en-US"/>
              </w:rPr>
            </w:pPr>
          </w:p>
        </w:tc>
        <w:tc>
          <w:tcPr>
            <w:tcW w:w="1104" w:type="dxa"/>
            <w:vMerge/>
            <w:tcBorders>
              <w:top w:val="nil"/>
              <w:left w:val="single" w:sz="4" w:space="0" w:color="auto"/>
              <w:bottom w:val="single" w:sz="4" w:space="0" w:color="000000"/>
              <w:right w:val="single" w:sz="4" w:space="0" w:color="auto"/>
            </w:tcBorders>
            <w:vAlign w:val="center"/>
            <w:hideMark/>
          </w:tcPr>
          <w:p w14:paraId="378347BD" w14:textId="77777777" w:rsidR="00E01666" w:rsidRPr="00207F03" w:rsidRDefault="00E01666" w:rsidP="00E01666">
            <w:pPr>
              <w:spacing w:after="0" w:line="240" w:lineRule="auto"/>
              <w:rPr>
                <w:rFonts w:eastAsia="Times New Roman"/>
                <w:sz w:val="22"/>
                <w:szCs w:val="22"/>
                <w:lang w:eastAsia="en-US"/>
              </w:rPr>
            </w:pPr>
          </w:p>
        </w:tc>
        <w:tc>
          <w:tcPr>
            <w:tcW w:w="861" w:type="dxa"/>
            <w:tcBorders>
              <w:top w:val="nil"/>
              <w:left w:val="nil"/>
              <w:bottom w:val="single" w:sz="4" w:space="0" w:color="auto"/>
              <w:right w:val="single" w:sz="4" w:space="0" w:color="auto"/>
            </w:tcBorders>
            <w:shd w:val="clear" w:color="000000" w:fill="D9D9D9"/>
            <w:noWrap/>
            <w:vAlign w:val="center"/>
            <w:hideMark/>
          </w:tcPr>
          <w:p w14:paraId="4263FD32"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Min</w:t>
            </w:r>
          </w:p>
        </w:tc>
        <w:tc>
          <w:tcPr>
            <w:tcW w:w="620" w:type="dxa"/>
            <w:tcBorders>
              <w:top w:val="nil"/>
              <w:left w:val="nil"/>
              <w:bottom w:val="single" w:sz="4" w:space="0" w:color="auto"/>
              <w:right w:val="single" w:sz="4" w:space="0" w:color="auto"/>
            </w:tcBorders>
            <w:shd w:val="clear" w:color="000000" w:fill="D9D9D9"/>
            <w:noWrap/>
            <w:vAlign w:val="center"/>
            <w:hideMark/>
          </w:tcPr>
          <w:p w14:paraId="10F53159"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Max</w:t>
            </w:r>
          </w:p>
        </w:tc>
        <w:tc>
          <w:tcPr>
            <w:tcW w:w="864" w:type="dxa"/>
            <w:vMerge/>
            <w:tcBorders>
              <w:top w:val="nil"/>
              <w:left w:val="single" w:sz="4" w:space="0" w:color="auto"/>
              <w:bottom w:val="single" w:sz="4" w:space="0" w:color="000000"/>
              <w:right w:val="single" w:sz="4" w:space="0" w:color="auto"/>
            </w:tcBorders>
            <w:vAlign w:val="center"/>
            <w:hideMark/>
          </w:tcPr>
          <w:p w14:paraId="2972D011" w14:textId="77777777" w:rsidR="00E01666" w:rsidRPr="00207F03" w:rsidRDefault="00E01666" w:rsidP="00E01666">
            <w:pPr>
              <w:spacing w:after="0" w:line="240" w:lineRule="auto"/>
              <w:rPr>
                <w:rFonts w:eastAsia="Times New Roman"/>
                <w:sz w:val="22"/>
                <w:szCs w:val="22"/>
                <w:lang w:eastAsia="en-US"/>
              </w:rPr>
            </w:pPr>
          </w:p>
        </w:tc>
        <w:tc>
          <w:tcPr>
            <w:tcW w:w="779" w:type="dxa"/>
            <w:vMerge/>
            <w:tcBorders>
              <w:top w:val="nil"/>
              <w:left w:val="single" w:sz="4" w:space="0" w:color="auto"/>
              <w:bottom w:val="single" w:sz="4" w:space="0" w:color="000000"/>
              <w:right w:val="single" w:sz="4" w:space="0" w:color="auto"/>
            </w:tcBorders>
            <w:vAlign w:val="center"/>
            <w:hideMark/>
          </w:tcPr>
          <w:p w14:paraId="34A4E083" w14:textId="77777777" w:rsidR="00E01666" w:rsidRPr="00207F03" w:rsidRDefault="00E01666" w:rsidP="00E01666">
            <w:pPr>
              <w:spacing w:after="0" w:line="240" w:lineRule="auto"/>
              <w:rPr>
                <w:rFonts w:eastAsia="Times New Roman"/>
                <w:sz w:val="22"/>
                <w:szCs w:val="22"/>
                <w:lang w:eastAsia="en-US"/>
              </w:rPr>
            </w:pPr>
          </w:p>
        </w:tc>
      </w:tr>
      <w:tr w:rsidR="00E01666" w:rsidRPr="00207F03" w14:paraId="5C210206" w14:textId="77777777" w:rsidTr="00785B8C">
        <w:trPr>
          <w:trHeight w:val="280"/>
        </w:trPr>
        <w:tc>
          <w:tcPr>
            <w:tcW w:w="2313" w:type="dxa"/>
            <w:vMerge w:val="restart"/>
            <w:tcBorders>
              <w:top w:val="nil"/>
              <w:left w:val="single" w:sz="4" w:space="0" w:color="auto"/>
              <w:bottom w:val="single" w:sz="4" w:space="0" w:color="auto"/>
              <w:right w:val="single" w:sz="4" w:space="0" w:color="auto"/>
            </w:tcBorders>
            <w:shd w:val="clear" w:color="000000" w:fill="FFFFFF"/>
            <w:vAlign w:val="center"/>
            <w:hideMark/>
          </w:tcPr>
          <w:p w14:paraId="7505F364"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C1833.1 and C1834.1</w:t>
            </w:r>
          </w:p>
        </w:tc>
        <w:tc>
          <w:tcPr>
            <w:tcW w:w="2671" w:type="dxa"/>
            <w:tcBorders>
              <w:top w:val="nil"/>
              <w:left w:val="nil"/>
              <w:bottom w:val="single" w:sz="4" w:space="0" w:color="auto"/>
              <w:right w:val="single" w:sz="4" w:space="0" w:color="auto"/>
            </w:tcBorders>
            <w:shd w:val="clear" w:color="auto" w:fill="auto"/>
            <w:noWrap/>
            <w:vAlign w:val="bottom"/>
            <w:hideMark/>
          </w:tcPr>
          <w:p w14:paraId="00573F7D"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Eye jit RMS (ps)</w:t>
            </w:r>
          </w:p>
        </w:tc>
        <w:tc>
          <w:tcPr>
            <w:tcW w:w="1104" w:type="dxa"/>
            <w:tcBorders>
              <w:top w:val="nil"/>
              <w:left w:val="nil"/>
              <w:bottom w:val="single" w:sz="4" w:space="0" w:color="auto"/>
              <w:right w:val="single" w:sz="4" w:space="0" w:color="auto"/>
            </w:tcBorders>
            <w:shd w:val="clear" w:color="000000" w:fill="FFFFFF"/>
            <w:noWrap/>
            <w:vAlign w:val="bottom"/>
            <w:hideMark/>
          </w:tcPr>
          <w:p w14:paraId="2E2B5123"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4.3</w:t>
            </w:r>
          </w:p>
        </w:tc>
        <w:tc>
          <w:tcPr>
            <w:tcW w:w="861" w:type="dxa"/>
            <w:tcBorders>
              <w:top w:val="nil"/>
              <w:left w:val="nil"/>
              <w:bottom w:val="single" w:sz="4" w:space="0" w:color="auto"/>
              <w:right w:val="single" w:sz="4" w:space="0" w:color="auto"/>
            </w:tcBorders>
            <w:shd w:val="clear" w:color="auto" w:fill="auto"/>
            <w:noWrap/>
            <w:vAlign w:val="bottom"/>
            <w:hideMark/>
          </w:tcPr>
          <w:p w14:paraId="4ED4846E" w14:textId="08EC5C4B"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r w:rsidR="00453F3E" w:rsidRPr="00207F03">
              <w:rPr>
                <w:rFonts w:eastAsia="Times New Roman"/>
                <w:sz w:val="22"/>
                <w:szCs w:val="22"/>
                <w:lang w:eastAsia="en-US"/>
              </w:rPr>
              <w:t>NA</w:t>
            </w:r>
          </w:p>
        </w:tc>
        <w:tc>
          <w:tcPr>
            <w:tcW w:w="620" w:type="dxa"/>
            <w:tcBorders>
              <w:top w:val="nil"/>
              <w:left w:val="nil"/>
              <w:bottom w:val="single" w:sz="4" w:space="0" w:color="auto"/>
              <w:right w:val="single" w:sz="4" w:space="0" w:color="auto"/>
            </w:tcBorders>
            <w:shd w:val="clear" w:color="auto" w:fill="auto"/>
            <w:noWrap/>
            <w:vAlign w:val="bottom"/>
            <w:hideMark/>
          </w:tcPr>
          <w:p w14:paraId="49E95A95"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100</w:t>
            </w:r>
          </w:p>
        </w:tc>
        <w:tc>
          <w:tcPr>
            <w:tcW w:w="864" w:type="dxa"/>
            <w:tcBorders>
              <w:top w:val="nil"/>
              <w:left w:val="nil"/>
              <w:bottom w:val="single" w:sz="4" w:space="0" w:color="auto"/>
              <w:right w:val="single" w:sz="4" w:space="0" w:color="auto"/>
            </w:tcBorders>
            <w:shd w:val="clear" w:color="auto" w:fill="auto"/>
            <w:noWrap/>
            <w:vAlign w:val="bottom"/>
            <w:hideMark/>
          </w:tcPr>
          <w:p w14:paraId="1844F22E"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-95.70</w:t>
            </w:r>
          </w:p>
        </w:tc>
        <w:tc>
          <w:tcPr>
            <w:tcW w:w="7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80B7F57" w14:textId="77777777" w:rsidR="00E01666" w:rsidRPr="00207F03" w:rsidRDefault="00E01666" w:rsidP="00E0166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E01666" w:rsidRPr="00207F03" w14:paraId="3B4591DC" w14:textId="77777777" w:rsidTr="00785B8C">
        <w:trPr>
          <w:trHeight w:val="280"/>
        </w:trPr>
        <w:tc>
          <w:tcPr>
            <w:tcW w:w="2313" w:type="dxa"/>
            <w:vMerge/>
            <w:tcBorders>
              <w:top w:val="nil"/>
              <w:left w:val="single" w:sz="4" w:space="0" w:color="auto"/>
              <w:bottom w:val="single" w:sz="4" w:space="0" w:color="auto"/>
              <w:right w:val="single" w:sz="4" w:space="0" w:color="auto"/>
            </w:tcBorders>
            <w:vAlign w:val="center"/>
            <w:hideMark/>
          </w:tcPr>
          <w:p w14:paraId="79577CB7" w14:textId="77777777" w:rsidR="00E01666" w:rsidRPr="00207F03" w:rsidRDefault="00E01666" w:rsidP="00E01666">
            <w:pPr>
              <w:spacing w:after="0" w:line="240" w:lineRule="auto"/>
              <w:rPr>
                <w:rFonts w:eastAsia="Times New Roman"/>
                <w:sz w:val="22"/>
                <w:szCs w:val="22"/>
                <w:lang w:eastAsia="en-US"/>
              </w:rPr>
            </w:pPr>
          </w:p>
        </w:tc>
        <w:tc>
          <w:tcPr>
            <w:tcW w:w="2671" w:type="dxa"/>
            <w:tcBorders>
              <w:top w:val="nil"/>
              <w:left w:val="nil"/>
              <w:bottom w:val="single" w:sz="4" w:space="0" w:color="auto"/>
              <w:right w:val="single" w:sz="4" w:space="0" w:color="auto"/>
            </w:tcBorders>
            <w:shd w:val="clear" w:color="auto" w:fill="auto"/>
            <w:noWrap/>
            <w:vAlign w:val="bottom"/>
            <w:hideMark/>
          </w:tcPr>
          <w:p w14:paraId="2C585ED6"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Eye Width (ps)</w:t>
            </w:r>
          </w:p>
        </w:tc>
        <w:tc>
          <w:tcPr>
            <w:tcW w:w="1104" w:type="dxa"/>
            <w:tcBorders>
              <w:top w:val="nil"/>
              <w:left w:val="nil"/>
              <w:bottom w:val="single" w:sz="4" w:space="0" w:color="auto"/>
              <w:right w:val="single" w:sz="4" w:space="0" w:color="auto"/>
            </w:tcBorders>
            <w:shd w:val="clear" w:color="000000" w:fill="FFFFFF"/>
            <w:noWrap/>
            <w:vAlign w:val="bottom"/>
            <w:hideMark/>
          </w:tcPr>
          <w:p w14:paraId="553AF003"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304.858</w:t>
            </w:r>
          </w:p>
        </w:tc>
        <w:tc>
          <w:tcPr>
            <w:tcW w:w="861" w:type="dxa"/>
            <w:tcBorders>
              <w:top w:val="nil"/>
              <w:left w:val="nil"/>
              <w:bottom w:val="single" w:sz="4" w:space="0" w:color="auto"/>
              <w:right w:val="single" w:sz="4" w:space="0" w:color="auto"/>
            </w:tcBorders>
            <w:shd w:val="clear" w:color="000000" w:fill="FFFFFF"/>
            <w:noWrap/>
            <w:vAlign w:val="bottom"/>
            <w:hideMark/>
          </w:tcPr>
          <w:p w14:paraId="51168CBD"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166.66</w:t>
            </w:r>
          </w:p>
        </w:tc>
        <w:tc>
          <w:tcPr>
            <w:tcW w:w="620" w:type="dxa"/>
            <w:tcBorders>
              <w:top w:val="nil"/>
              <w:left w:val="nil"/>
              <w:bottom w:val="single" w:sz="4" w:space="0" w:color="auto"/>
              <w:right w:val="single" w:sz="4" w:space="0" w:color="auto"/>
            </w:tcBorders>
            <w:shd w:val="clear" w:color="000000" w:fill="FFFFFF"/>
            <w:noWrap/>
            <w:vAlign w:val="bottom"/>
            <w:hideMark/>
          </w:tcPr>
          <w:p w14:paraId="69220CD8" w14:textId="457D521F" w:rsidR="00E01666" w:rsidRPr="00207F03" w:rsidRDefault="00453F3E" w:rsidP="00E01666">
            <w:pPr>
              <w:spacing w:after="0" w:line="240" w:lineRule="auto"/>
              <w:rPr>
                <w:rFonts w:eastAsia="Times New Roman"/>
                <w:sz w:val="22"/>
                <w:szCs w:val="22"/>
                <w:lang w:eastAsia="en-US"/>
              </w:rPr>
            </w:pPr>
            <w:r w:rsidRPr="00207F03">
              <w:rPr>
                <w:rFonts w:eastAsia="Times New Roman"/>
                <w:sz w:val="22"/>
                <w:szCs w:val="22"/>
                <w:lang w:eastAsia="en-US"/>
              </w:rPr>
              <w:t>NA</w:t>
            </w:r>
          </w:p>
        </w:tc>
        <w:tc>
          <w:tcPr>
            <w:tcW w:w="864" w:type="dxa"/>
            <w:tcBorders>
              <w:top w:val="nil"/>
              <w:left w:val="nil"/>
              <w:bottom w:val="single" w:sz="4" w:space="0" w:color="auto"/>
              <w:right w:val="single" w:sz="4" w:space="0" w:color="auto"/>
            </w:tcBorders>
            <w:shd w:val="clear" w:color="auto" w:fill="auto"/>
            <w:noWrap/>
            <w:vAlign w:val="bottom"/>
            <w:hideMark/>
          </w:tcPr>
          <w:p w14:paraId="5A53A0AB"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-82.92</w:t>
            </w:r>
          </w:p>
        </w:tc>
        <w:tc>
          <w:tcPr>
            <w:tcW w:w="7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547B708" w14:textId="77777777" w:rsidR="00E01666" w:rsidRPr="00207F03" w:rsidRDefault="00E01666" w:rsidP="00E0166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E01666" w:rsidRPr="00207F03" w14:paraId="0AB27A41" w14:textId="77777777" w:rsidTr="00785B8C">
        <w:trPr>
          <w:trHeight w:val="280"/>
        </w:trPr>
        <w:tc>
          <w:tcPr>
            <w:tcW w:w="2313" w:type="dxa"/>
            <w:vMerge/>
            <w:tcBorders>
              <w:top w:val="nil"/>
              <w:left w:val="single" w:sz="4" w:space="0" w:color="auto"/>
              <w:bottom w:val="single" w:sz="4" w:space="0" w:color="auto"/>
              <w:right w:val="single" w:sz="4" w:space="0" w:color="auto"/>
            </w:tcBorders>
            <w:vAlign w:val="center"/>
            <w:hideMark/>
          </w:tcPr>
          <w:p w14:paraId="76F98A99" w14:textId="77777777" w:rsidR="00E01666" w:rsidRPr="00207F03" w:rsidRDefault="00E01666" w:rsidP="00E01666">
            <w:pPr>
              <w:spacing w:after="0" w:line="240" w:lineRule="auto"/>
              <w:rPr>
                <w:rFonts w:eastAsia="Times New Roman"/>
                <w:sz w:val="22"/>
                <w:szCs w:val="22"/>
                <w:lang w:eastAsia="en-US"/>
              </w:rPr>
            </w:pPr>
          </w:p>
        </w:tc>
        <w:tc>
          <w:tcPr>
            <w:tcW w:w="2671" w:type="dxa"/>
            <w:tcBorders>
              <w:top w:val="nil"/>
              <w:left w:val="nil"/>
              <w:bottom w:val="single" w:sz="4" w:space="0" w:color="auto"/>
              <w:right w:val="single" w:sz="4" w:space="0" w:color="auto"/>
            </w:tcBorders>
            <w:shd w:val="clear" w:color="auto" w:fill="auto"/>
            <w:noWrap/>
            <w:vAlign w:val="bottom"/>
            <w:hideMark/>
          </w:tcPr>
          <w:p w14:paraId="5E46FC14"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Eye Height (mV)</w:t>
            </w:r>
          </w:p>
        </w:tc>
        <w:tc>
          <w:tcPr>
            <w:tcW w:w="1104" w:type="dxa"/>
            <w:tcBorders>
              <w:top w:val="nil"/>
              <w:left w:val="nil"/>
              <w:bottom w:val="nil"/>
              <w:right w:val="nil"/>
            </w:tcBorders>
            <w:shd w:val="clear" w:color="000000" w:fill="FFFFFF"/>
            <w:noWrap/>
            <w:vAlign w:val="bottom"/>
            <w:hideMark/>
          </w:tcPr>
          <w:p w14:paraId="644165B4"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520.1</w:t>
            </w:r>
          </w:p>
        </w:tc>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3BE78D72"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695.2</w:t>
            </w:r>
          </w:p>
        </w:tc>
        <w:tc>
          <w:tcPr>
            <w:tcW w:w="620" w:type="dxa"/>
            <w:tcBorders>
              <w:top w:val="nil"/>
              <w:left w:val="nil"/>
              <w:bottom w:val="single" w:sz="4" w:space="0" w:color="auto"/>
              <w:right w:val="single" w:sz="4" w:space="0" w:color="auto"/>
            </w:tcBorders>
            <w:shd w:val="clear" w:color="auto" w:fill="auto"/>
            <w:noWrap/>
            <w:vAlign w:val="bottom"/>
            <w:hideMark/>
          </w:tcPr>
          <w:p w14:paraId="3D2A2D33" w14:textId="4EBBFF05" w:rsidR="00E01666" w:rsidRPr="00207F03" w:rsidRDefault="00453F3E" w:rsidP="00E01666">
            <w:pPr>
              <w:spacing w:after="0" w:line="240" w:lineRule="auto"/>
              <w:rPr>
                <w:rFonts w:eastAsia="Times New Roman"/>
                <w:sz w:val="22"/>
                <w:szCs w:val="22"/>
                <w:lang w:eastAsia="en-US"/>
              </w:rPr>
            </w:pPr>
            <w:r w:rsidRPr="00207F03">
              <w:rPr>
                <w:rFonts w:eastAsia="Times New Roman"/>
                <w:sz w:val="22"/>
                <w:szCs w:val="22"/>
                <w:lang w:eastAsia="en-US"/>
              </w:rPr>
              <w:t>NA</w:t>
            </w:r>
          </w:p>
        </w:tc>
        <w:tc>
          <w:tcPr>
            <w:tcW w:w="864" w:type="dxa"/>
            <w:tcBorders>
              <w:top w:val="nil"/>
              <w:left w:val="nil"/>
              <w:bottom w:val="single" w:sz="4" w:space="0" w:color="auto"/>
              <w:right w:val="single" w:sz="4" w:space="0" w:color="auto"/>
            </w:tcBorders>
            <w:shd w:val="clear" w:color="auto" w:fill="auto"/>
            <w:noWrap/>
            <w:vAlign w:val="bottom"/>
            <w:hideMark/>
          </w:tcPr>
          <w:p w14:paraId="1614CEC1"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25.19</w:t>
            </w:r>
          </w:p>
        </w:tc>
        <w:tc>
          <w:tcPr>
            <w:tcW w:w="77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74C71B2" w14:textId="77777777" w:rsidR="00E01666" w:rsidRPr="00207F03" w:rsidRDefault="00E01666" w:rsidP="00E01666">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D51460" w:rsidRPr="00207F03" w14:paraId="2FFDB60E" w14:textId="77777777" w:rsidTr="00785B8C">
        <w:trPr>
          <w:trHeight w:val="280"/>
        </w:trPr>
        <w:tc>
          <w:tcPr>
            <w:tcW w:w="2313" w:type="dxa"/>
            <w:vMerge/>
            <w:tcBorders>
              <w:top w:val="nil"/>
              <w:left w:val="single" w:sz="4" w:space="0" w:color="auto"/>
              <w:bottom w:val="single" w:sz="4" w:space="0" w:color="auto"/>
              <w:right w:val="single" w:sz="4" w:space="0" w:color="auto"/>
            </w:tcBorders>
            <w:vAlign w:val="center"/>
            <w:hideMark/>
          </w:tcPr>
          <w:p w14:paraId="7C08D91D" w14:textId="77777777" w:rsidR="00E01666" w:rsidRPr="00207F03" w:rsidRDefault="00E01666" w:rsidP="00E01666">
            <w:pPr>
              <w:spacing w:after="0" w:line="240" w:lineRule="auto"/>
              <w:rPr>
                <w:rFonts w:eastAsia="Times New Roman"/>
                <w:sz w:val="22"/>
                <w:szCs w:val="22"/>
                <w:lang w:eastAsia="en-US"/>
              </w:rPr>
            </w:pPr>
          </w:p>
        </w:tc>
        <w:tc>
          <w:tcPr>
            <w:tcW w:w="2671" w:type="dxa"/>
            <w:tcBorders>
              <w:top w:val="nil"/>
              <w:left w:val="nil"/>
              <w:bottom w:val="single" w:sz="4" w:space="0" w:color="auto"/>
              <w:right w:val="single" w:sz="4" w:space="0" w:color="auto"/>
            </w:tcBorders>
            <w:shd w:val="clear" w:color="auto" w:fill="auto"/>
            <w:noWrap/>
            <w:vAlign w:val="bottom"/>
            <w:hideMark/>
          </w:tcPr>
          <w:p w14:paraId="7A7E3501"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Data TIE (ps)</w:t>
            </w:r>
          </w:p>
        </w:tc>
        <w:tc>
          <w:tcPr>
            <w:tcW w:w="1104" w:type="dxa"/>
            <w:tcBorders>
              <w:top w:val="single" w:sz="4" w:space="0" w:color="auto"/>
              <w:left w:val="nil"/>
              <w:bottom w:val="single" w:sz="4" w:space="0" w:color="auto"/>
              <w:right w:val="single" w:sz="4" w:space="0" w:color="auto"/>
            </w:tcBorders>
            <w:shd w:val="clear" w:color="000000" w:fill="FFFFFF"/>
            <w:noWrap/>
            <w:vAlign w:val="bottom"/>
            <w:hideMark/>
          </w:tcPr>
          <w:p w14:paraId="56C450C9"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0.088</w:t>
            </w:r>
          </w:p>
        </w:tc>
        <w:tc>
          <w:tcPr>
            <w:tcW w:w="861" w:type="dxa"/>
            <w:tcBorders>
              <w:top w:val="nil"/>
              <w:left w:val="nil"/>
              <w:bottom w:val="single" w:sz="4" w:space="0" w:color="auto"/>
              <w:right w:val="single" w:sz="4" w:space="0" w:color="auto"/>
            </w:tcBorders>
            <w:shd w:val="clear" w:color="000000" w:fill="FFFFFF"/>
            <w:noWrap/>
            <w:vAlign w:val="bottom"/>
            <w:hideMark/>
          </w:tcPr>
          <w:p w14:paraId="445C1EBD"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-11</w:t>
            </w:r>
          </w:p>
        </w:tc>
        <w:tc>
          <w:tcPr>
            <w:tcW w:w="620" w:type="dxa"/>
            <w:tcBorders>
              <w:top w:val="nil"/>
              <w:left w:val="nil"/>
              <w:bottom w:val="single" w:sz="4" w:space="0" w:color="auto"/>
              <w:right w:val="single" w:sz="4" w:space="0" w:color="auto"/>
            </w:tcBorders>
            <w:shd w:val="clear" w:color="000000" w:fill="FFFFFF"/>
            <w:noWrap/>
            <w:vAlign w:val="bottom"/>
            <w:hideMark/>
          </w:tcPr>
          <w:p w14:paraId="1D140BD5"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11</w:t>
            </w:r>
          </w:p>
        </w:tc>
        <w:tc>
          <w:tcPr>
            <w:tcW w:w="864" w:type="dxa"/>
            <w:tcBorders>
              <w:top w:val="nil"/>
              <w:left w:val="nil"/>
              <w:bottom w:val="single" w:sz="4" w:space="0" w:color="auto"/>
              <w:right w:val="single" w:sz="4" w:space="0" w:color="auto"/>
            </w:tcBorders>
            <w:shd w:val="clear" w:color="auto" w:fill="auto"/>
            <w:noWrap/>
            <w:vAlign w:val="bottom"/>
            <w:hideMark/>
          </w:tcPr>
          <w:p w14:paraId="2516B5AF"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100.80</w:t>
            </w:r>
          </w:p>
        </w:tc>
        <w:tc>
          <w:tcPr>
            <w:tcW w:w="7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344C31A" w14:textId="77777777" w:rsidR="00E01666" w:rsidRPr="00207F03" w:rsidRDefault="00E01666" w:rsidP="00E0166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E01666" w:rsidRPr="00207F03" w14:paraId="5541FEE8" w14:textId="77777777" w:rsidTr="00ED5254">
        <w:trPr>
          <w:trHeight w:val="280"/>
        </w:trPr>
        <w:tc>
          <w:tcPr>
            <w:tcW w:w="2313" w:type="dxa"/>
            <w:vMerge/>
            <w:tcBorders>
              <w:top w:val="nil"/>
              <w:left w:val="single" w:sz="4" w:space="0" w:color="auto"/>
              <w:bottom w:val="single" w:sz="4" w:space="0" w:color="auto"/>
              <w:right w:val="single" w:sz="4" w:space="0" w:color="auto"/>
            </w:tcBorders>
            <w:vAlign w:val="center"/>
            <w:hideMark/>
          </w:tcPr>
          <w:p w14:paraId="333E096F" w14:textId="77777777" w:rsidR="00E01666" w:rsidRPr="00207F03" w:rsidRDefault="00E01666" w:rsidP="00E01666">
            <w:pPr>
              <w:spacing w:after="0" w:line="240" w:lineRule="auto"/>
              <w:rPr>
                <w:rFonts w:eastAsia="Times New Roman"/>
                <w:sz w:val="22"/>
                <w:szCs w:val="22"/>
                <w:lang w:eastAsia="en-US"/>
              </w:rPr>
            </w:pPr>
          </w:p>
        </w:tc>
        <w:tc>
          <w:tcPr>
            <w:tcW w:w="2671" w:type="dxa"/>
            <w:tcBorders>
              <w:top w:val="nil"/>
              <w:left w:val="nil"/>
              <w:bottom w:val="single" w:sz="4" w:space="0" w:color="auto"/>
              <w:right w:val="single" w:sz="4" w:space="0" w:color="auto"/>
            </w:tcBorders>
            <w:shd w:val="clear" w:color="auto" w:fill="auto"/>
            <w:noWrap/>
            <w:vAlign w:val="bottom"/>
            <w:hideMark/>
          </w:tcPr>
          <w:p w14:paraId="6DFCB2B3"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Data Rate (Gb/s)</w:t>
            </w:r>
          </w:p>
        </w:tc>
        <w:tc>
          <w:tcPr>
            <w:tcW w:w="1104" w:type="dxa"/>
            <w:tcBorders>
              <w:top w:val="nil"/>
              <w:left w:val="nil"/>
              <w:bottom w:val="single" w:sz="4" w:space="0" w:color="auto"/>
              <w:right w:val="single" w:sz="4" w:space="0" w:color="auto"/>
            </w:tcBorders>
            <w:shd w:val="clear" w:color="000000" w:fill="FFFFFF"/>
            <w:noWrap/>
            <w:vAlign w:val="bottom"/>
            <w:hideMark/>
          </w:tcPr>
          <w:p w14:paraId="126072E5"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3</w:t>
            </w:r>
          </w:p>
        </w:tc>
        <w:tc>
          <w:tcPr>
            <w:tcW w:w="861" w:type="dxa"/>
            <w:tcBorders>
              <w:top w:val="nil"/>
              <w:left w:val="nil"/>
              <w:bottom w:val="single" w:sz="4" w:space="0" w:color="auto"/>
              <w:right w:val="single" w:sz="4" w:space="0" w:color="auto"/>
            </w:tcBorders>
            <w:shd w:val="clear" w:color="auto" w:fill="auto"/>
            <w:noWrap/>
            <w:vAlign w:val="bottom"/>
            <w:hideMark/>
          </w:tcPr>
          <w:p w14:paraId="19246408" w14:textId="50A2569A"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r w:rsidR="00453F3E" w:rsidRPr="00207F03">
              <w:rPr>
                <w:rFonts w:eastAsia="Times New Roman"/>
                <w:sz w:val="22"/>
                <w:szCs w:val="22"/>
                <w:lang w:eastAsia="en-US"/>
              </w:rPr>
              <w:t>NA</w:t>
            </w:r>
          </w:p>
        </w:tc>
        <w:tc>
          <w:tcPr>
            <w:tcW w:w="620" w:type="dxa"/>
            <w:tcBorders>
              <w:top w:val="nil"/>
              <w:left w:val="nil"/>
              <w:bottom w:val="single" w:sz="4" w:space="0" w:color="auto"/>
              <w:right w:val="single" w:sz="4" w:space="0" w:color="auto"/>
            </w:tcBorders>
            <w:shd w:val="clear" w:color="auto" w:fill="auto"/>
            <w:noWrap/>
            <w:vAlign w:val="bottom"/>
            <w:hideMark/>
          </w:tcPr>
          <w:p w14:paraId="241E3A29"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3</w:t>
            </w:r>
          </w:p>
        </w:tc>
        <w:tc>
          <w:tcPr>
            <w:tcW w:w="864" w:type="dxa"/>
            <w:tcBorders>
              <w:top w:val="nil"/>
              <w:left w:val="nil"/>
              <w:bottom w:val="single" w:sz="4" w:space="0" w:color="auto"/>
              <w:right w:val="single" w:sz="4" w:space="0" w:color="auto"/>
            </w:tcBorders>
            <w:shd w:val="clear" w:color="auto" w:fill="auto"/>
            <w:noWrap/>
            <w:vAlign w:val="bottom"/>
            <w:hideMark/>
          </w:tcPr>
          <w:p w14:paraId="36A9F3AA"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0.00</w:t>
            </w:r>
          </w:p>
        </w:tc>
        <w:tc>
          <w:tcPr>
            <w:tcW w:w="7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0F58026" w14:textId="77777777" w:rsidR="00E01666" w:rsidRPr="00207F03" w:rsidRDefault="00E01666" w:rsidP="00E0166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ED5254" w:rsidRPr="00207F03" w14:paraId="2013B5B7" w14:textId="77777777" w:rsidTr="00ED5254">
        <w:trPr>
          <w:trHeight w:val="280"/>
        </w:trPr>
        <w:tc>
          <w:tcPr>
            <w:tcW w:w="2313" w:type="dxa"/>
            <w:vMerge/>
            <w:tcBorders>
              <w:top w:val="nil"/>
              <w:left w:val="single" w:sz="4" w:space="0" w:color="auto"/>
              <w:bottom w:val="single" w:sz="4" w:space="0" w:color="auto"/>
              <w:right w:val="single" w:sz="4" w:space="0" w:color="auto"/>
            </w:tcBorders>
            <w:vAlign w:val="center"/>
            <w:hideMark/>
          </w:tcPr>
          <w:p w14:paraId="5FDCE099" w14:textId="77777777" w:rsidR="00E01666" w:rsidRPr="00207F03" w:rsidRDefault="00E01666" w:rsidP="00E01666">
            <w:pPr>
              <w:spacing w:after="0" w:line="240" w:lineRule="auto"/>
              <w:rPr>
                <w:rFonts w:eastAsia="Times New Roman"/>
                <w:sz w:val="22"/>
                <w:szCs w:val="22"/>
                <w:lang w:eastAsia="en-US"/>
              </w:rPr>
            </w:pPr>
          </w:p>
        </w:tc>
        <w:tc>
          <w:tcPr>
            <w:tcW w:w="2671" w:type="dxa"/>
            <w:tcBorders>
              <w:top w:val="nil"/>
              <w:left w:val="nil"/>
              <w:bottom w:val="single" w:sz="4" w:space="0" w:color="auto"/>
              <w:right w:val="single" w:sz="4" w:space="0" w:color="auto"/>
            </w:tcBorders>
            <w:shd w:val="clear" w:color="auto" w:fill="auto"/>
            <w:noWrap/>
            <w:vAlign w:val="bottom"/>
            <w:hideMark/>
          </w:tcPr>
          <w:p w14:paraId="37A13103"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Voltage peak to peak (mV)</w:t>
            </w:r>
          </w:p>
        </w:tc>
        <w:tc>
          <w:tcPr>
            <w:tcW w:w="1104" w:type="dxa"/>
            <w:tcBorders>
              <w:top w:val="nil"/>
              <w:left w:val="nil"/>
              <w:bottom w:val="single" w:sz="4" w:space="0" w:color="auto"/>
              <w:right w:val="single" w:sz="4" w:space="0" w:color="auto"/>
            </w:tcBorders>
            <w:shd w:val="clear" w:color="000000" w:fill="FFFFFF"/>
            <w:noWrap/>
            <w:vAlign w:val="bottom"/>
            <w:hideMark/>
          </w:tcPr>
          <w:p w14:paraId="3DE21B5A"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949.46</w:t>
            </w:r>
          </w:p>
        </w:tc>
        <w:tc>
          <w:tcPr>
            <w:tcW w:w="861" w:type="dxa"/>
            <w:tcBorders>
              <w:top w:val="nil"/>
              <w:left w:val="nil"/>
              <w:bottom w:val="single" w:sz="4" w:space="0" w:color="auto"/>
              <w:right w:val="single" w:sz="4" w:space="0" w:color="auto"/>
            </w:tcBorders>
            <w:shd w:val="clear" w:color="000000" w:fill="FFFFFF"/>
            <w:noWrap/>
            <w:vAlign w:val="bottom"/>
            <w:hideMark/>
          </w:tcPr>
          <w:p w14:paraId="26402EAD"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800</w:t>
            </w:r>
          </w:p>
        </w:tc>
        <w:tc>
          <w:tcPr>
            <w:tcW w:w="620" w:type="dxa"/>
            <w:tcBorders>
              <w:top w:val="nil"/>
              <w:left w:val="nil"/>
              <w:bottom w:val="single" w:sz="4" w:space="0" w:color="auto"/>
              <w:right w:val="single" w:sz="4" w:space="0" w:color="auto"/>
            </w:tcBorders>
            <w:shd w:val="clear" w:color="000000" w:fill="FFFFFF"/>
            <w:noWrap/>
            <w:vAlign w:val="bottom"/>
            <w:hideMark/>
          </w:tcPr>
          <w:p w14:paraId="074B7AAB" w14:textId="1E9BD83B"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r w:rsidR="00453F3E" w:rsidRPr="00207F03">
              <w:rPr>
                <w:rFonts w:eastAsia="Times New Roman"/>
                <w:sz w:val="22"/>
                <w:szCs w:val="22"/>
                <w:lang w:eastAsia="en-US"/>
              </w:rPr>
              <w:t>NA</w:t>
            </w:r>
          </w:p>
        </w:tc>
        <w:tc>
          <w:tcPr>
            <w:tcW w:w="864" w:type="dxa"/>
            <w:tcBorders>
              <w:top w:val="nil"/>
              <w:left w:val="nil"/>
              <w:bottom w:val="single" w:sz="4" w:space="0" w:color="auto"/>
              <w:right w:val="single" w:sz="4" w:space="0" w:color="auto"/>
            </w:tcBorders>
            <w:shd w:val="clear" w:color="auto" w:fill="auto"/>
            <w:noWrap/>
            <w:vAlign w:val="bottom"/>
            <w:hideMark/>
          </w:tcPr>
          <w:p w14:paraId="75ADA119"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-18.68</w:t>
            </w:r>
          </w:p>
        </w:tc>
        <w:tc>
          <w:tcPr>
            <w:tcW w:w="7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10A3804" w14:textId="77777777" w:rsidR="00E01666" w:rsidRPr="00207F03" w:rsidRDefault="00E01666" w:rsidP="00E0166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E01666" w:rsidRPr="00207F03" w14:paraId="279560D2" w14:textId="77777777" w:rsidTr="00ED5254">
        <w:trPr>
          <w:trHeight w:val="280"/>
        </w:trPr>
        <w:tc>
          <w:tcPr>
            <w:tcW w:w="2313" w:type="dxa"/>
            <w:tcBorders>
              <w:top w:val="nil"/>
              <w:left w:val="nil"/>
              <w:bottom w:val="nil"/>
              <w:right w:val="nil"/>
            </w:tcBorders>
            <w:shd w:val="clear" w:color="000000" w:fill="FFFFFF"/>
            <w:noWrap/>
            <w:vAlign w:val="bottom"/>
            <w:hideMark/>
          </w:tcPr>
          <w:p w14:paraId="2F2EF32A"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p>
        </w:tc>
        <w:tc>
          <w:tcPr>
            <w:tcW w:w="2671" w:type="dxa"/>
            <w:tcBorders>
              <w:top w:val="nil"/>
              <w:left w:val="nil"/>
              <w:bottom w:val="nil"/>
              <w:right w:val="nil"/>
            </w:tcBorders>
            <w:shd w:val="clear" w:color="000000" w:fill="FFFFFF"/>
            <w:noWrap/>
            <w:vAlign w:val="bottom"/>
            <w:hideMark/>
          </w:tcPr>
          <w:p w14:paraId="37336940"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p>
        </w:tc>
        <w:tc>
          <w:tcPr>
            <w:tcW w:w="1104" w:type="dxa"/>
            <w:tcBorders>
              <w:top w:val="nil"/>
              <w:left w:val="nil"/>
              <w:bottom w:val="nil"/>
              <w:right w:val="nil"/>
            </w:tcBorders>
            <w:shd w:val="clear" w:color="000000" w:fill="FFFFFF"/>
            <w:noWrap/>
            <w:vAlign w:val="bottom"/>
            <w:hideMark/>
          </w:tcPr>
          <w:p w14:paraId="4A5991AB"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p>
        </w:tc>
        <w:tc>
          <w:tcPr>
            <w:tcW w:w="861" w:type="dxa"/>
            <w:tcBorders>
              <w:top w:val="nil"/>
              <w:left w:val="nil"/>
              <w:bottom w:val="nil"/>
              <w:right w:val="nil"/>
            </w:tcBorders>
            <w:shd w:val="clear" w:color="000000" w:fill="FFFFFF"/>
            <w:noWrap/>
            <w:vAlign w:val="bottom"/>
            <w:hideMark/>
          </w:tcPr>
          <w:p w14:paraId="693629A8"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p>
        </w:tc>
        <w:tc>
          <w:tcPr>
            <w:tcW w:w="620" w:type="dxa"/>
            <w:tcBorders>
              <w:top w:val="nil"/>
              <w:left w:val="nil"/>
              <w:bottom w:val="nil"/>
              <w:right w:val="nil"/>
            </w:tcBorders>
            <w:shd w:val="clear" w:color="000000" w:fill="FFFFFF"/>
            <w:noWrap/>
            <w:vAlign w:val="bottom"/>
            <w:hideMark/>
          </w:tcPr>
          <w:p w14:paraId="5DE8F862"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p>
        </w:tc>
        <w:tc>
          <w:tcPr>
            <w:tcW w:w="864" w:type="dxa"/>
            <w:tcBorders>
              <w:top w:val="nil"/>
              <w:left w:val="nil"/>
              <w:bottom w:val="nil"/>
              <w:right w:val="nil"/>
            </w:tcBorders>
            <w:shd w:val="clear" w:color="000000" w:fill="FFFFFF"/>
            <w:noWrap/>
            <w:vAlign w:val="bottom"/>
            <w:hideMark/>
          </w:tcPr>
          <w:p w14:paraId="4D8DA616"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p>
        </w:tc>
        <w:tc>
          <w:tcPr>
            <w:tcW w:w="779" w:type="dxa"/>
            <w:tcBorders>
              <w:top w:val="nil"/>
              <w:left w:val="nil"/>
              <w:bottom w:val="nil"/>
              <w:right w:val="nil"/>
            </w:tcBorders>
            <w:shd w:val="clear" w:color="000000" w:fill="FFFFFF"/>
            <w:noWrap/>
            <w:vAlign w:val="bottom"/>
            <w:hideMark/>
          </w:tcPr>
          <w:p w14:paraId="4E2975B4"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p>
        </w:tc>
      </w:tr>
      <w:tr w:rsidR="00E01666" w:rsidRPr="00207F03" w14:paraId="067DBBD5" w14:textId="77777777" w:rsidTr="00ED5254">
        <w:trPr>
          <w:trHeight w:val="280"/>
        </w:trPr>
        <w:tc>
          <w:tcPr>
            <w:tcW w:w="9212" w:type="dxa"/>
            <w:gridSpan w:val="7"/>
            <w:tcBorders>
              <w:top w:val="nil"/>
              <w:left w:val="single" w:sz="4" w:space="0" w:color="auto"/>
              <w:bottom w:val="single" w:sz="4" w:space="0" w:color="auto"/>
              <w:right w:val="nil"/>
            </w:tcBorders>
            <w:shd w:val="clear" w:color="000000" w:fill="FCD5B4"/>
            <w:noWrap/>
            <w:vAlign w:val="bottom"/>
            <w:hideMark/>
          </w:tcPr>
          <w:p w14:paraId="28B01761" w14:textId="77777777" w:rsidR="00E01666" w:rsidRPr="00207F03" w:rsidRDefault="00E01666" w:rsidP="00E01666">
            <w:pPr>
              <w:spacing w:after="0" w:line="240" w:lineRule="auto"/>
              <w:jc w:val="center"/>
              <w:rPr>
                <w:rFonts w:eastAsia="Times New Roman"/>
                <w:sz w:val="22"/>
                <w:szCs w:val="22"/>
                <w:lang w:eastAsia="en-US"/>
              </w:rPr>
            </w:pPr>
            <w:r w:rsidRPr="00207F03">
              <w:rPr>
                <w:rFonts w:eastAsia="Times New Roman"/>
                <w:sz w:val="22"/>
                <w:szCs w:val="22"/>
                <w:lang w:eastAsia="en-US"/>
              </w:rPr>
              <w:t>Storage - mSATA Signal integrity -MSATA Receive</w:t>
            </w:r>
          </w:p>
        </w:tc>
      </w:tr>
      <w:tr w:rsidR="00D51460" w:rsidRPr="00207F03" w14:paraId="2212AD5B" w14:textId="77777777" w:rsidTr="00785B8C">
        <w:trPr>
          <w:trHeight w:val="280"/>
        </w:trPr>
        <w:tc>
          <w:tcPr>
            <w:tcW w:w="2313"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209B9AD2"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Probing points</w:t>
            </w:r>
          </w:p>
        </w:tc>
        <w:tc>
          <w:tcPr>
            <w:tcW w:w="2671"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0C8F25DC"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Parameters</w:t>
            </w:r>
          </w:p>
        </w:tc>
        <w:tc>
          <w:tcPr>
            <w:tcW w:w="1104"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6AAC2BE8"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Measured Value</w:t>
            </w:r>
          </w:p>
        </w:tc>
        <w:tc>
          <w:tcPr>
            <w:tcW w:w="1481" w:type="dxa"/>
            <w:gridSpan w:val="2"/>
            <w:tcBorders>
              <w:top w:val="single" w:sz="4" w:space="0" w:color="auto"/>
              <w:left w:val="nil"/>
              <w:bottom w:val="single" w:sz="4" w:space="0" w:color="auto"/>
              <w:right w:val="single" w:sz="4" w:space="0" w:color="000000"/>
            </w:tcBorders>
            <w:shd w:val="clear" w:color="000000" w:fill="D9D9D9"/>
            <w:vAlign w:val="center"/>
            <w:hideMark/>
          </w:tcPr>
          <w:p w14:paraId="6A1D4BF4"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Specification</w:t>
            </w:r>
          </w:p>
        </w:tc>
        <w:tc>
          <w:tcPr>
            <w:tcW w:w="864" w:type="dxa"/>
            <w:tcBorders>
              <w:top w:val="nil"/>
              <w:left w:val="nil"/>
              <w:bottom w:val="nil"/>
              <w:right w:val="single" w:sz="4" w:space="0" w:color="auto"/>
            </w:tcBorders>
            <w:shd w:val="clear" w:color="000000" w:fill="D9D9D9"/>
            <w:vAlign w:val="center"/>
            <w:hideMark/>
          </w:tcPr>
          <w:p w14:paraId="00F7C655" w14:textId="2C6B2F0D" w:rsidR="00E01666" w:rsidRPr="00207F03" w:rsidRDefault="00785B8C" w:rsidP="00E01666">
            <w:pPr>
              <w:spacing w:after="0" w:line="240" w:lineRule="auto"/>
              <w:rPr>
                <w:rFonts w:eastAsia="Times New Roman"/>
                <w:sz w:val="22"/>
                <w:szCs w:val="22"/>
                <w:lang w:eastAsia="en-US"/>
              </w:rPr>
            </w:pPr>
            <w:r w:rsidRPr="00207F03">
              <w:rPr>
                <w:rFonts w:eastAsia="Times New Roman"/>
                <w:sz w:val="22"/>
                <w:szCs w:val="22"/>
                <w:lang w:eastAsia="en-US"/>
              </w:rPr>
              <w:t xml:space="preserve">Design Margin </w:t>
            </w:r>
          </w:p>
        </w:tc>
        <w:tc>
          <w:tcPr>
            <w:tcW w:w="779" w:type="dxa"/>
            <w:vMerge w:val="restart"/>
            <w:tcBorders>
              <w:top w:val="nil"/>
              <w:left w:val="single" w:sz="4" w:space="0" w:color="auto"/>
              <w:bottom w:val="single" w:sz="4" w:space="0" w:color="000000"/>
              <w:right w:val="single" w:sz="4" w:space="0" w:color="auto"/>
            </w:tcBorders>
            <w:shd w:val="clear" w:color="000000" w:fill="D9D9D9"/>
            <w:vAlign w:val="center"/>
            <w:hideMark/>
          </w:tcPr>
          <w:p w14:paraId="3C805391"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Result</w:t>
            </w:r>
          </w:p>
        </w:tc>
      </w:tr>
      <w:tr w:rsidR="00ED5254" w:rsidRPr="00207F03" w14:paraId="36B6C3E3" w14:textId="77777777" w:rsidTr="00ED5254">
        <w:trPr>
          <w:trHeight w:val="280"/>
        </w:trPr>
        <w:tc>
          <w:tcPr>
            <w:tcW w:w="2313" w:type="dxa"/>
            <w:vMerge/>
            <w:tcBorders>
              <w:top w:val="nil"/>
              <w:left w:val="single" w:sz="4" w:space="0" w:color="auto"/>
              <w:bottom w:val="single" w:sz="4" w:space="0" w:color="000000"/>
              <w:right w:val="single" w:sz="4" w:space="0" w:color="auto"/>
            </w:tcBorders>
            <w:vAlign w:val="center"/>
            <w:hideMark/>
          </w:tcPr>
          <w:p w14:paraId="41914C88" w14:textId="77777777" w:rsidR="00E01666" w:rsidRPr="00207F03" w:rsidRDefault="00E01666" w:rsidP="00E01666">
            <w:pPr>
              <w:spacing w:after="0" w:line="240" w:lineRule="auto"/>
              <w:rPr>
                <w:rFonts w:eastAsia="Times New Roman"/>
                <w:sz w:val="22"/>
                <w:szCs w:val="22"/>
                <w:lang w:eastAsia="en-US"/>
              </w:rPr>
            </w:pPr>
          </w:p>
        </w:tc>
        <w:tc>
          <w:tcPr>
            <w:tcW w:w="2671" w:type="dxa"/>
            <w:vMerge/>
            <w:tcBorders>
              <w:top w:val="nil"/>
              <w:left w:val="single" w:sz="4" w:space="0" w:color="auto"/>
              <w:bottom w:val="single" w:sz="4" w:space="0" w:color="000000"/>
              <w:right w:val="single" w:sz="4" w:space="0" w:color="auto"/>
            </w:tcBorders>
            <w:vAlign w:val="center"/>
            <w:hideMark/>
          </w:tcPr>
          <w:p w14:paraId="7E31DA64" w14:textId="77777777" w:rsidR="00E01666" w:rsidRPr="00207F03" w:rsidRDefault="00E01666" w:rsidP="00E01666">
            <w:pPr>
              <w:spacing w:after="0" w:line="240" w:lineRule="auto"/>
              <w:rPr>
                <w:rFonts w:eastAsia="Times New Roman"/>
                <w:sz w:val="22"/>
                <w:szCs w:val="22"/>
                <w:lang w:eastAsia="en-US"/>
              </w:rPr>
            </w:pPr>
          </w:p>
        </w:tc>
        <w:tc>
          <w:tcPr>
            <w:tcW w:w="1104" w:type="dxa"/>
            <w:vMerge/>
            <w:tcBorders>
              <w:top w:val="nil"/>
              <w:left w:val="single" w:sz="4" w:space="0" w:color="auto"/>
              <w:bottom w:val="single" w:sz="4" w:space="0" w:color="000000"/>
              <w:right w:val="single" w:sz="4" w:space="0" w:color="auto"/>
            </w:tcBorders>
            <w:vAlign w:val="center"/>
            <w:hideMark/>
          </w:tcPr>
          <w:p w14:paraId="59941820" w14:textId="77777777" w:rsidR="00E01666" w:rsidRPr="00207F03" w:rsidRDefault="00E01666" w:rsidP="00E01666">
            <w:pPr>
              <w:spacing w:after="0" w:line="240" w:lineRule="auto"/>
              <w:rPr>
                <w:rFonts w:eastAsia="Times New Roman"/>
                <w:sz w:val="22"/>
                <w:szCs w:val="22"/>
                <w:lang w:eastAsia="en-US"/>
              </w:rPr>
            </w:pPr>
          </w:p>
        </w:tc>
        <w:tc>
          <w:tcPr>
            <w:tcW w:w="861" w:type="dxa"/>
            <w:tcBorders>
              <w:top w:val="nil"/>
              <w:left w:val="nil"/>
              <w:bottom w:val="single" w:sz="4" w:space="0" w:color="auto"/>
              <w:right w:val="single" w:sz="4" w:space="0" w:color="auto"/>
            </w:tcBorders>
            <w:shd w:val="clear" w:color="000000" w:fill="D9D9D9"/>
            <w:noWrap/>
            <w:vAlign w:val="center"/>
            <w:hideMark/>
          </w:tcPr>
          <w:p w14:paraId="216E6FC0"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Min</w:t>
            </w:r>
          </w:p>
        </w:tc>
        <w:tc>
          <w:tcPr>
            <w:tcW w:w="620" w:type="dxa"/>
            <w:tcBorders>
              <w:top w:val="nil"/>
              <w:left w:val="nil"/>
              <w:bottom w:val="single" w:sz="4" w:space="0" w:color="auto"/>
              <w:right w:val="single" w:sz="4" w:space="0" w:color="auto"/>
            </w:tcBorders>
            <w:shd w:val="clear" w:color="000000" w:fill="D9D9D9"/>
            <w:noWrap/>
            <w:vAlign w:val="center"/>
            <w:hideMark/>
          </w:tcPr>
          <w:p w14:paraId="24C1D059"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Max</w:t>
            </w:r>
          </w:p>
        </w:tc>
        <w:tc>
          <w:tcPr>
            <w:tcW w:w="864" w:type="dxa"/>
            <w:tcBorders>
              <w:top w:val="nil"/>
              <w:left w:val="nil"/>
              <w:bottom w:val="single" w:sz="4" w:space="0" w:color="auto"/>
              <w:right w:val="single" w:sz="4" w:space="0" w:color="auto"/>
            </w:tcBorders>
            <w:shd w:val="clear" w:color="000000" w:fill="D9D9D9"/>
            <w:noWrap/>
            <w:vAlign w:val="center"/>
            <w:hideMark/>
          </w:tcPr>
          <w:p w14:paraId="3A62B7A1" w14:textId="1B6AAB2F" w:rsidR="00E01666" w:rsidRPr="00207F03" w:rsidRDefault="00785B8C" w:rsidP="00E01666">
            <w:pPr>
              <w:spacing w:after="0" w:line="240" w:lineRule="auto"/>
              <w:rPr>
                <w:rFonts w:eastAsia="Times New Roman"/>
                <w:sz w:val="22"/>
                <w:szCs w:val="22"/>
                <w:lang w:eastAsia="en-US"/>
              </w:rPr>
            </w:pPr>
            <w:r w:rsidRPr="00207F03">
              <w:rPr>
                <w:rFonts w:eastAsia="Times New Roman"/>
                <w:sz w:val="22"/>
                <w:szCs w:val="22"/>
                <w:lang w:eastAsia="en-US"/>
              </w:rPr>
              <w:t>(%)</w:t>
            </w:r>
          </w:p>
        </w:tc>
        <w:tc>
          <w:tcPr>
            <w:tcW w:w="779" w:type="dxa"/>
            <w:vMerge/>
            <w:tcBorders>
              <w:top w:val="nil"/>
              <w:left w:val="single" w:sz="4" w:space="0" w:color="auto"/>
              <w:bottom w:val="single" w:sz="4" w:space="0" w:color="000000"/>
              <w:right w:val="single" w:sz="4" w:space="0" w:color="auto"/>
            </w:tcBorders>
            <w:vAlign w:val="center"/>
            <w:hideMark/>
          </w:tcPr>
          <w:p w14:paraId="782B7865" w14:textId="77777777" w:rsidR="00E01666" w:rsidRPr="00207F03" w:rsidRDefault="00E01666" w:rsidP="00E01666">
            <w:pPr>
              <w:spacing w:after="0" w:line="240" w:lineRule="auto"/>
              <w:rPr>
                <w:rFonts w:eastAsia="Times New Roman"/>
                <w:sz w:val="22"/>
                <w:szCs w:val="22"/>
                <w:lang w:eastAsia="en-US"/>
              </w:rPr>
            </w:pPr>
          </w:p>
        </w:tc>
      </w:tr>
      <w:tr w:rsidR="00ED5254" w:rsidRPr="00207F03" w14:paraId="6FDFEB1B" w14:textId="77777777" w:rsidTr="00ED5254">
        <w:trPr>
          <w:trHeight w:val="280"/>
        </w:trPr>
        <w:tc>
          <w:tcPr>
            <w:tcW w:w="2313" w:type="dxa"/>
            <w:vMerge w:val="restart"/>
            <w:tcBorders>
              <w:top w:val="nil"/>
              <w:left w:val="single" w:sz="4" w:space="0" w:color="auto"/>
              <w:bottom w:val="single" w:sz="4" w:space="0" w:color="auto"/>
              <w:right w:val="single" w:sz="4" w:space="0" w:color="auto"/>
            </w:tcBorders>
            <w:shd w:val="clear" w:color="000000" w:fill="FFFFFF"/>
            <w:vAlign w:val="center"/>
            <w:hideMark/>
          </w:tcPr>
          <w:p w14:paraId="1C85A56C"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C1835.2 and  C1836.2</w:t>
            </w:r>
          </w:p>
        </w:tc>
        <w:tc>
          <w:tcPr>
            <w:tcW w:w="2671" w:type="dxa"/>
            <w:tcBorders>
              <w:top w:val="nil"/>
              <w:left w:val="nil"/>
              <w:bottom w:val="single" w:sz="4" w:space="0" w:color="auto"/>
              <w:right w:val="single" w:sz="4" w:space="0" w:color="auto"/>
            </w:tcBorders>
            <w:shd w:val="clear" w:color="auto" w:fill="auto"/>
            <w:noWrap/>
            <w:vAlign w:val="bottom"/>
            <w:hideMark/>
          </w:tcPr>
          <w:p w14:paraId="4E27DE6D"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Eye jit RMS (ps)</w:t>
            </w:r>
          </w:p>
        </w:tc>
        <w:tc>
          <w:tcPr>
            <w:tcW w:w="1104" w:type="dxa"/>
            <w:tcBorders>
              <w:top w:val="nil"/>
              <w:left w:val="nil"/>
              <w:bottom w:val="single" w:sz="4" w:space="0" w:color="auto"/>
              <w:right w:val="single" w:sz="4" w:space="0" w:color="auto"/>
            </w:tcBorders>
            <w:shd w:val="clear" w:color="000000" w:fill="FFFFFF"/>
            <w:noWrap/>
            <w:vAlign w:val="bottom"/>
            <w:hideMark/>
          </w:tcPr>
          <w:p w14:paraId="6A8CCC4B"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11.436</w:t>
            </w:r>
          </w:p>
        </w:tc>
        <w:tc>
          <w:tcPr>
            <w:tcW w:w="861" w:type="dxa"/>
            <w:tcBorders>
              <w:top w:val="nil"/>
              <w:left w:val="nil"/>
              <w:bottom w:val="single" w:sz="4" w:space="0" w:color="auto"/>
              <w:right w:val="single" w:sz="4" w:space="0" w:color="auto"/>
            </w:tcBorders>
            <w:shd w:val="clear" w:color="auto" w:fill="auto"/>
            <w:noWrap/>
            <w:vAlign w:val="bottom"/>
            <w:hideMark/>
          </w:tcPr>
          <w:p w14:paraId="36864B23" w14:textId="7EE126D6"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r w:rsidR="00453F3E" w:rsidRPr="00207F03">
              <w:rPr>
                <w:rFonts w:eastAsia="Times New Roman"/>
                <w:sz w:val="22"/>
                <w:szCs w:val="22"/>
                <w:lang w:eastAsia="en-US"/>
              </w:rPr>
              <w:t>NA</w:t>
            </w:r>
          </w:p>
        </w:tc>
        <w:tc>
          <w:tcPr>
            <w:tcW w:w="620" w:type="dxa"/>
            <w:tcBorders>
              <w:top w:val="nil"/>
              <w:left w:val="nil"/>
              <w:bottom w:val="single" w:sz="4" w:space="0" w:color="auto"/>
              <w:right w:val="single" w:sz="4" w:space="0" w:color="auto"/>
            </w:tcBorders>
            <w:shd w:val="clear" w:color="auto" w:fill="auto"/>
            <w:noWrap/>
            <w:vAlign w:val="bottom"/>
            <w:hideMark/>
          </w:tcPr>
          <w:p w14:paraId="58FD5B26"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100</w:t>
            </w:r>
          </w:p>
        </w:tc>
        <w:tc>
          <w:tcPr>
            <w:tcW w:w="864" w:type="dxa"/>
            <w:tcBorders>
              <w:top w:val="nil"/>
              <w:left w:val="nil"/>
              <w:bottom w:val="single" w:sz="4" w:space="0" w:color="auto"/>
              <w:right w:val="single" w:sz="4" w:space="0" w:color="auto"/>
            </w:tcBorders>
            <w:shd w:val="clear" w:color="auto" w:fill="auto"/>
            <w:noWrap/>
            <w:vAlign w:val="bottom"/>
            <w:hideMark/>
          </w:tcPr>
          <w:p w14:paraId="0A9EAE0E"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-88.56</w:t>
            </w:r>
          </w:p>
        </w:tc>
        <w:tc>
          <w:tcPr>
            <w:tcW w:w="7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487FC1F" w14:textId="77777777" w:rsidR="00E01666" w:rsidRPr="00207F03" w:rsidRDefault="00E01666" w:rsidP="00E0166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ED5254" w:rsidRPr="00207F03" w14:paraId="7FCE8EBB" w14:textId="77777777" w:rsidTr="00ED5254">
        <w:trPr>
          <w:trHeight w:val="280"/>
        </w:trPr>
        <w:tc>
          <w:tcPr>
            <w:tcW w:w="2313" w:type="dxa"/>
            <w:vMerge/>
            <w:tcBorders>
              <w:top w:val="nil"/>
              <w:left w:val="single" w:sz="4" w:space="0" w:color="auto"/>
              <w:bottom w:val="single" w:sz="4" w:space="0" w:color="auto"/>
              <w:right w:val="single" w:sz="4" w:space="0" w:color="auto"/>
            </w:tcBorders>
            <w:vAlign w:val="center"/>
            <w:hideMark/>
          </w:tcPr>
          <w:p w14:paraId="7C4B4D56" w14:textId="77777777" w:rsidR="00E01666" w:rsidRPr="00207F03" w:rsidRDefault="00E01666" w:rsidP="00E01666">
            <w:pPr>
              <w:spacing w:after="0" w:line="240" w:lineRule="auto"/>
              <w:rPr>
                <w:rFonts w:eastAsia="Times New Roman"/>
                <w:sz w:val="22"/>
                <w:szCs w:val="22"/>
                <w:lang w:eastAsia="en-US"/>
              </w:rPr>
            </w:pPr>
          </w:p>
        </w:tc>
        <w:tc>
          <w:tcPr>
            <w:tcW w:w="2671" w:type="dxa"/>
            <w:tcBorders>
              <w:top w:val="nil"/>
              <w:left w:val="nil"/>
              <w:bottom w:val="single" w:sz="4" w:space="0" w:color="auto"/>
              <w:right w:val="single" w:sz="4" w:space="0" w:color="auto"/>
            </w:tcBorders>
            <w:shd w:val="clear" w:color="auto" w:fill="auto"/>
            <w:noWrap/>
            <w:vAlign w:val="bottom"/>
            <w:hideMark/>
          </w:tcPr>
          <w:p w14:paraId="6FE2D70C"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Eye Width (ps)</w:t>
            </w:r>
          </w:p>
        </w:tc>
        <w:tc>
          <w:tcPr>
            <w:tcW w:w="1104" w:type="dxa"/>
            <w:tcBorders>
              <w:top w:val="nil"/>
              <w:left w:val="nil"/>
              <w:bottom w:val="single" w:sz="4" w:space="0" w:color="auto"/>
              <w:right w:val="single" w:sz="4" w:space="0" w:color="auto"/>
            </w:tcBorders>
            <w:shd w:val="clear" w:color="000000" w:fill="FFFFFF"/>
            <w:noWrap/>
            <w:vAlign w:val="bottom"/>
            <w:hideMark/>
          </w:tcPr>
          <w:p w14:paraId="6C60DC78"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279.435</w:t>
            </w:r>
          </w:p>
        </w:tc>
        <w:tc>
          <w:tcPr>
            <w:tcW w:w="861" w:type="dxa"/>
            <w:tcBorders>
              <w:top w:val="nil"/>
              <w:left w:val="nil"/>
              <w:bottom w:val="single" w:sz="4" w:space="0" w:color="auto"/>
              <w:right w:val="single" w:sz="4" w:space="0" w:color="auto"/>
            </w:tcBorders>
            <w:shd w:val="clear" w:color="000000" w:fill="FFFFFF"/>
            <w:noWrap/>
            <w:vAlign w:val="bottom"/>
            <w:hideMark/>
          </w:tcPr>
          <w:p w14:paraId="5AF6E433"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166.66</w:t>
            </w:r>
          </w:p>
        </w:tc>
        <w:tc>
          <w:tcPr>
            <w:tcW w:w="620" w:type="dxa"/>
            <w:tcBorders>
              <w:top w:val="nil"/>
              <w:left w:val="nil"/>
              <w:bottom w:val="single" w:sz="4" w:space="0" w:color="auto"/>
              <w:right w:val="single" w:sz="4" w:space="0" w:color="auto"/>
            </w:tcBorders>
            <w:shd w:val="clear" w:color="000000" w:fill="FFFFFF"/>
            <w:noWrap/>
            <w:vAlign w:val="bottom"/>
            <w:hideMark/>
          </w:tcPr>
          <w:p w14:paraId="4C9D5510" w14:textId="5BC305E8"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r w:rsidR="00453F3E" w:rsidRPr="00207F03">
              <w:rPr>
                <w:rFonts w:eastAsia="Times New Roman"/>
                <w:sz w:val="22"/>
                <w:szCs w:val="22"/>
                <w:lang w:eastAsia="en-US"/>
              </w:rPr>
              <w:t>NA</w:t>
            </w:r>
          </w:p>
        </w:tc>
        <w:tc>
          <w:tcPr>
            <w:tcW w:w="864" w:type="dxa"/>
            <w:tcBorders>
              <w:top w:val="nil"/>
              <w:left w:val="nil"/>
              <w:bottom w:val="single" w:sz="4" w:space="0" w:color="auto"/>
              <w:right w:val="single" w:sz="4" w:space="0" w:color="auto"/>
            </w:tcBorders>
            <w:shd w:val="clear" w:color="auto" w:fill="auto"/>
            <w:noWrap/>
            <w:vAlign w:val="bottom"/>
            <w:hideMark/>
          </w:tcPr>
          <w:p w14:paraId="4AD52D2A"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-67.67</w:t>
            </w:r>
          </w:p>
        </w:tc>
        <w:tc>
          <w:tcPr>
            <w:tcW w:w="7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F3282BD" w14:textId="77777777" w:rsidR="00E01666" w:rsidRPr="00207F03" w:rsidRDefault="00E01666" w:rsidP="00E0166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ED5254" w:rsidRPr="00207F03" w14:paraId="311454B7" w14:textId="77777777" w:rsidTr="00ED5254">
        <w:trPr>
          <w:trHeight w:val="280"/>
        </w:trPr>
        <w:tc>
          <w:tcPr>
            <w:tcW w:w="2313" w:type="dxa"/>
            <w:vMerge/>
            <w:tcBorders>
              <w:top w:val="nil"/>
              <w:left w:val="single" w:sz="4" w:space="0" w:color="auto"/>
              <w:bottom w:val="single" w:sz="4" w:space="0" w:color="auto"/>
              <w:right w:val="single" w:sz="4" w:space="0" w:color="auto"/>
            </w:tcBorders>
            <w:vAlign w:val="center"/>
            <w:hideMark/>
          </w:tcPr>
          <w:p w14:paraId="3246A8BA" w14:textId="77777777" w:rsidR="00E01666" w:rsidRPr="00207F03" w:rsidRDefault="00E01666" w:rsidP="00E01666">
            <w:pPr>
              <w:spacing w:after="0" w:line="240" w:lineRule="auto"/>
              <w:rPr>
                <w:rFonts w:eastAsia="Times New Roman"/>
                <w:sz w:val="22"/>
                <w:szCs w:val="22"/>
                <w:lang w:eastAsia="en-US"/>
              </w:rPr>
            </w:pPr>
          </w:p>
        </w:tc>
        <w:tc>
          <w:tcPr>
            <w:tcW w:w="2671" w:type="dxa"/>
            <w:tcBorders>
              <w:top w:val="nil"/>
              <w:left w:val="nil"/>
              <w:bottom w:val="single" w:sz="4" w:space="0" w:color="auto"/>
              <w:right w:val="single" w:sz="4" w:space="0" w:color="auto"/>
            </w:tcBorders>
            <w:shd w:val="clear" w:color="auto" w:fill="auto"/>
            <w:noWrap/>
            <w:vAlign w:val="bottom"/>
            <w:hideMark/>
          </w:tcPr>
          <w:p w14:paraId="5BC3A6BC"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Eye Height (mV)</w:t>
            </w:r>
          </w:p>
        </w:tc>
        <w:tc>
          <w:tcPr>
            <w:tcW w:w="1104" w:type="dxa"/>
            <w:tcBorders>
              <w:top w:val="nil"/>
              <w:left w:val="nil"/>
              <w:bottom w:val="nil"/>
              <w:right w:val="nil"/>
            </w:tcBorders>
            <w:shd w:val="clear" w:color="000000" w:fill="FFFFFF"/>
            <w:noWrap/>
            <w:vAlign w:val="bottom"/>
            <w:hideMark/>
          </w:tcPr>
          <w:p w14:paraId="7BE058DA"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304.2</w:t>
            </w:r>
          </w:p>
        </w:tc>
        <w:tc>
          <w:tcPr>
            <w:tcW w:w="861" w:type="dxa"/>
            <w:tcBorders>
              <w:top w:val="nil"/>
              <w:left w:val="single" w:sz="4" w:space="0" w:color="auto"/>
              <w:bottom w:val="single" w:sz="4" w:space="0" w:color="auto"/>
              <w:right w:val="single" w:sz="4" w:space="0" w:color="auto"/>
            </w:tcBorders>
            <w:shd w:val="clear" w:color="auto" w:fill="auto"/>
            <w:noWrap/>
            <w:vAlign w:val="bottom"/>
            <w:hideMark/>
          </w:tcPr>
          <w:p w14:paraId="68BDAC3D"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695.2</w:t>
            </w:r>
          </w:p>
        </w:tc>
        <w:tc>
          <w:tcPr>
            <w:tcW w:w="620" w:type="dxa"/>
            <w:tcBorders>
              <w:top w:val="nil"/>
              <w:left w:val="nil"/>
              <w:bottom w:val="single" w:sz="4" w:space="0" w:color="auto"/>
              <w:right w:val="single" w:sz="4" w:space="0" w:color="auto"/>
            </w:tcBorders>
            <w:shd w:val="clear" w:color="auto" w:fill="auto"/>
            <w:noWrap/>
            <w:vAlign w:val="bottom"/>
            <w:hideMark/>
          </w:tcPr>
          <w:p w14:paraId="4F85828A" w14:textId="63C67124"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r w:rsidR="00453F3E" w:rsidRPr="00207F03">
              <w:rPr>
                <w:rFonts w:eastAsia="Times New Roman"/>
                <w:sz w:val="22"/>
                <w:szCs w:val="22"/>
                <w:lang w:eastAsia="en-US"/>
              </w:rPr>
              <w:t>NA</w:t>
            </w:r>
          </w:p>
        </w:tc>
        <w:tc>
          <w:tcPr>
            <w:tcW w:w="864" w:type="dxa"/>
            <w:tcBorders>
              <w:top w:val="nil"/>
              <w:left w:val="nil"/>
              <w:bottom w:val="single" w:sz="4" w:space="0" w:color="auto"/>
              <w:right w:val="single" w:sz="4" w:space="0" w:color="auto"/>
            </w:tcBorders>
            <w:shd w:val="clear" w:color="auto" w:fill="auto"/>
            <w:noWrap/>
            <w:vAlign w:val="bottom"/>
            <w:hideMark/>
          </w:tcPr>
          <w:p w14:paraId="4FEDD4EE"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56.24</w:t>
            </w:r>
          </w:p>
        </w:tc>
        <w:tc>
          <w:tcPr>
            <w:tcW w:w="77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20E7E68" w14:textId="77777777" w:rsidR="00E01666" w:rsidRPr="00207F03" w:rsidRDefault="00E01666" w:rsidP="00E01666">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D51460" w:rsidRPr="00207F03" w14:paraId="6A62AB95" w14:textId="77777777" w:rsidTr="00785B8C">
        <w:trPr>
          <w:trHeight w:val="280"/>
        </w:trPr>
        <w:tc>
          <w:tcPr>
            <w:tcW w:w="2313" w:type="dxa"/>
            <w:vMerge/>
            <w:tcBorders>
              <w:top w:val="nil"/>
              <w:left w:val="single" w:sz="4" w:space="0" w:color="auto"/>
              <w:bottom w:val="single" w:sz="4" w:space="0" w:color="auto"/>
              <w:right w:val="single" w:sz="4" w:space="0" w:color="auto"/>
            </w:tcBorders>
            <w:vAlign w:val="center"/>
            <w:hideMark/>
          </w:tcPr>
          <w:p w14:paraId="7402D0E9" w14:textId="77777777" w:rsidR="00E01666" w:rsidRPr="00207F03" w:rsidRDefault="00E01666" w:rsidP="00E01666">
            <w:pPr>
              <w:spacing w:after="0" w:line="240" w:lineRule="auto"/>
              <w:rPr>
                <w:rFonts w:eastAsia="Times New Roman"/>
                <w:sz w:val="22"/>
                <w:szCs w:val="22"/>
                <w:lang w:eastAsia="en-US"/>
              </w:rPr>
            </w:pPr>
          </w:p>
        </w:tc>
        <w:tc>
          <w:tcPr>
            <w:tcW w:w="2671" w:type="dxa"/>
            <w:tcBorders>
              <w:top w:val="nil"/>
              <w:left w:val="nil"/>
              <w:bottom w:val="single" w:sz="4" w:space="0" w:color="auto"/>
              <w:right w:val="single" w:sz="4" w:space="0" w:color="auto"/>
            </w:tcBorders>
            <w:shd w:val="clear" w:color="auto" w:fill="auto"/>
            <w:noWrap/>
            <w:vAlign w:val="bottom"/>
            <w:hideMark/>
          </w:tcPr>
          <w:p w14:paraId="2B157215"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Data TIE (ps)</w:t>
            </w:r>
          </w:p>
        </w:tc>
        <w:tc>
          <w:tcPr>
            <w:tcW w:w="1104" w:type="dxa"/>
            <w:tcBorders>
              <w:top w:val="single" w:sz="4" w:space="0" w:color="auto"/>
              <w:left w:val="nil"/>
              <w:bottom w:val="single" w:sz="4" w:space="0" w:color="auto"/>
              <w:right w:val="single" w:sz="4" w:space="0" w:color="auto"/>
            </w:tcBorders>
            <w:shd w:val="clear" w:color="000000" w:fill="FFFFFF"/>
            <w:noWrap/>
            <w:vAlign w:val="bottom"/>
            <w:hideMark/>
          </w:tcPr>
          <w:p w14:paraId="70C657C8"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0.512</w:t>
            </w:r>
          </w:p>
        </w:tc>
        <w:tc>
          <w:tcPr>
            <w:tcW w:w="861" w:type="dxa"/>
            <w:tcBorders>
              <w:top w:val="nil"/>
              <w:left w:val="nil"/>
              <w:bottom w:val="single" w:sz="4" w:space="0" w:color="auto"/>
              <w:right w:val="single" w:sz="4" w:space="0" w:color="auto"/>
            </w:tcBorders>
            <w:shd w:val="clear" w:color="000000" w:fill="FFFFFF"/>
            <w:noWrap/>
            <w:vAlign w:val="bottom"/>
            <w:hideMark/>
          </w:tcPr>
          <w:p w14:paraId="042290CA"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-11</w:t>
            </w:r>
          </w:p>
        </w:tc>
        <w:tc>
          <w:tcPr>
            <w:tcW w:w="620" w:type="dxa"/>
            <w:tcBorders>
              <w:top w:val="nil"/>
              <w:left w:val="nil"/>
              <w:bottom w:val="single" w:sz="4" w:space="0" w:color="auto"/>
              <w:right w:val="single" w:sz="4" w:space="0" w:color="auto"/>
            </w:tcBorders>
            <w:shd w:val="clear" w:color="000000" w:fill="FFFFFF"/>
            <w:noWrap/>
            <w:vAlign w:val="bottom"/>
            <w:hideMark/>
          </w:tcPr>
          <w:p w14:paraId="3D19560C"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11</w:t>
            </w:r>
          </w:p>
        </w:tc>
        <w:tc>
          <w:tcPr>
            <w:tcW w:w="864" w:type="dxa"/>
            <w:tcBorders>
              <w:top w:val="nil"/>
              <w:left w:val="nil"/>
              <w:bottom w:val="single" w:sz="4" w:space="0" w:color="auto"/>
              <w:right w:val="single" w:sz="4" w:space="0" w:color="auto"/>
            </w:tcBorders>
            <w:shd w:val="clear" w:color="auto" w:fill="auto"/>
            <w:noWrap/>
            <w:vAlign w:val="bottom"/>
            <w:hideMark/>
          </w:tcPr>
          <w:p w14:paraId="1006DAD6"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104.65</w:t>
            </w:r>
          </w:p>
        </w:tc>
        <w:tc>
          <w:tcPr>
            <w:tcW w:w="7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205FA5D" w14:textId="77777777" w:rsidR="00E01666" w:rsidRPr="00207F03" w:rsidRDefault="00E01666" w:rsidP="00E0166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E01666" w:rsidRPr="00207F03" w14:paraId="378F4107" w14:textId="77777777" w:rsidTr="00ED5254">
        <w:trPr>
          <w:trHeight w:val="280"/>
        </w:trPr>
        <w:tc>
          <w:tcPr>
            <w:tcW w:w="2313" w:type="dxa"/>
            <w:vMerge/>
            <w:tcBorders>
              <w:top w:val="nil"/>
              <w:left w:val="single" w:sz="4" w:space="0" w:color="auto"/>
              <w:bottom w:val="single" w:sz="4" w:space="0" w:color="auto"/>
              <w:right w:val="single" w:sz="4" w:space="0" w:color="auto"/>
            </w:tcBorders>
            <w:vAlign w:val="center"/>
            <w:hideMark/>
          </w:tcPr>
          <w:p w14:paraId="665D5F40" w14:textId="77777777" w:rsidR="00E01666" w:rsidRPr="00207F03" w:rsidRDefault="00E01666" w:rsidP="00E01666">
            <w:pPr>
              <w:spacing w:after="0" w:line="240" w:lineRule="auto"/>
              <w:rPr>
                <w:rFonts w:eastAsia="Times New Roman"/>
                <w:sz w:val="22"/>
                <w:szCs w:val="22"/>
                <w:lang w:eastAsia="en-US"/>
              </w:rPr>
            </w:pPr>
          </w:p>
        </w:tc>
        <w:tc>
          <w:tcPr>
            <w:tcW w:w="2671" w:type="dxa"/>
            <w:tcBorders>
              <w:top w:val="nil"/>
              <w:left w:val="nil"/>
              <w:bottom w:val="single" w:sz="4" w:space="0" w:color="auto"/>
              <w:right w:val="single" w:sz="4" w:space="0" w:color="auto"/>
            </w:tcBorders>
            <w:shd w:val="clear" w:color="auto" w:fill="auto"/>
            <w:noWrap/>
            <w:vAlign w:val="bottom"/>
            <w:hideMark/>
          </w:tcPr>
          <w:p w14:paraId="271BF836"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Data Rate (Gb/s)</w:t>
            </w:r>
          </w:p>
        </w:tc>
        <w:tc>
          <w:tcPr>
            <w:tcW w:w="1104" w:type="dxa"/>
            <w:tcBorders>
              <w:top w:val="nil"/>
              <w:left w:val="nil"/>
              <w:bottom w:val="single" w:sz="4" w:space="0" w:color="auto"/>
              <w:right w:val="single" w:sz="4" w:space="0" w:color="auto"/>
            </w:tcBorders>
            <w:shd w:val="clear" w:color="000000" w:fill="FFFFFF"/>
            <w:noWrap/>
            <w:vAlign w:val="bottom"/>
            <w:hideMark/>
          </w:tcPr>
          <w:p w14:paraId="770E00E9"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3.06</w:t>
            </w:r>
          </w:p>
        </w:tc>
        <w:tc>
          <w:tcPr>
            <w:tcW w:w="861" w:type="dxa"/>
            <w:tcBorders>
              <w:top w:val="nil"/>
              <w:left w:val="nil"/>
              <w:bottom w:val="single" w:sz="4" w:space="0" w:color="auto"/>
              <w:right w:val="single" w:sz="4" w:space="0" w:color="auto"/>
            </w:tcBorders>
            <w:shd w:val="clear" w:color="auto" w:fill="auto"/>
            <w:noWrap/>
            <w:vAlign w:val="bottom"/>
            <w:hideMark/>
          </w:tcPr>
          <w:p w14:paraId="6F45EDEB" w14:textId="7E86A72D"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 </w:t>
            </w:r>
            <w:r w:rsidR="00453F3E" w:rsidRPr="00207F03">
              <w:rPr>
                <w:rFonts w:eastAsia="Times New Roman"/>
                <w:sz w:val="22"/>
                <w:szCs w:val="22"/>
                <w:lang w:eastAsia="en-US"/>
              </w:rPr>
              <w:t>NA</w:t>
            </w:r>
          </w:p>
        </w:tc>
        <w:tc>
          <w:tcPr>
            <w:tcW w:w="620" w:type="dxa"/>
            <w:tcBorders>
              <w:top w:val="nil"/>
              <w:left w:val="nil"/>
              <w:bottom w:val="single" w:sz="4" w:space="0" w:color="auto"/>
              <w:right w:val="single" w:sz="4" w:space="0" w:color="auto"/>
            </w:tcBorders>
            <w:shd w:val="clear" w:color="auto" w:fill="auto"/>
            <w:noWrap/>
            <w:vAlign w:val="bottom"/>
            <w:hideMark/>
          </w:tcPr>
          <w:p w14:paraId="68C53333"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3</w:t>
            </w:r>
          </w:p>
        </w:tc>
        <w:tc>
          <w:tcPr>
            <w:tcW w:w="864" w:type="dxa"/>
            <w:tcBorders>
              <w:top w:val="nil"/>
              <w:left w:val="nil"/>
              <w:bottom w:val="single" w:sz="4" w:space="0" w:color="auto"/>
              <w:right w:val="single" w:sz="4" w:space="0" w:color="auto"/>
            </w:tcBorders>
            <w:shd w:val="clear" w:color="auto" w:fill="auto"/>
            <w:noWrap/>
            <w:vAlign w:val="bottom"/>
            <w:hideMark/>
          </w:tcPr>
          <w:p w14:paraId="704A1BD8"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2.00</w:t>
            </w:r>
          </w:p>
        </w:tc>
        <w:tc>
          <w:tcPr>
            <w:tcW w:w="7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61B1205" w14:textId="77777777" w:rsidR="00E01666" w:rsidRPr="00207F03" w:rsidRDefault="00E01666" w:rsidP="00E0166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ED5254" w:rsidRPr="00207F03" w14:paraId="30CDD1D5" w14:textId="77777777" w:rsidTr="00ED5254">
        <w:trPr>
          <w:trHeight w:val="280"/>
        </w:trPr>
        <w:tc>
          <w:tcPr>
            <w:tcW w:w="2313" w:type="dxa"/>
            <w:vMerge/>
            <w:tcBorders>
              <w:top w:val="nil"/>
              <w:left w:val="single" w:sz="4" w:space="0" w:color="auto"/>
              <w:bottom w:val="single" w:sz="4" w:space="0" w:color="auto"/>
              <w:right w:val="single" w:sz="4" w:space="0" w:color="auto"/>
            </w:tcBorders>
            <w:vAlign w:val="center"/>
            <w:hideMark/>
          </w:tcPr>
          <w:p w14:paraId="0DBE8303" w14:textId="77777777" w:rsidR="00E01666" w:rsidRPr="00207F03" w:rsidRDefault="00E01666" w:rsidP="00E01666">
            <w:pPr>
              <w:spacing w:after="0" w:line="240" w:lineRule="auto"/>
              <w:rPr>
                <w:rFonts w:eastAsia="Times New Roman"/>
                <w:sz w:val="22"/>
                <w:szCs w:val="22"/>
                <w:lang w:eastAsia="en-US"/>
              </w:rPr>
            </w:pPr>
          </w:p>
        </w:tc>
        <w:tc>
          <w:tcPr>
            <w:tcW w:w="2671" w:type="dxa"/>
            <w:tcBorders>
              <w:top w:val="nil"/>
              <w:left w:val="nil"/>
              <w:bottom w:val="single" w:sz="4" w:space="0" w:color="auto"/>
              <w:right w:val="single" w:sz="4" w:space="0" w:color="auto"/>
            </w:tcBorders>
            <w:shd w:val="clear" w:color="auto" w:fill="auto"/>
            <w:noWrap/>
            <w:vAlign w:val="bottom"/>
            <w:hideMark/>
          </w:tcPr>
          <w:p w14:paraId="60B4B8EB"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Voltage peak to peak (mV)</w:t>
            </w:r>
          </w:p>
        </w:tc>
        <w:tc>
          <w:tcPr>
            <w:tcW w:w="1104" w:type="dxa"/>
            <w:tcBorders>
              <w:top w:val="nil"/>
              <w:left w:val="nil"/>
              <w:bottom w:val="single" w:sz="4" w:space="0" w:color="auto"/>
              <w:right w:val="single" w:sz="4" w:space="0" w:color="auto"/>
            </w:tcBorders>
            <w:shd w:val="clear" w:color="000000" w:fill="FFFFFF"/>
            <w:noWrap/>
            <w:vAlign w:val="bottom"/>
            <w:hideMark/>
          </w:tcPr>
          <w:p w14:paraId="1026FD5E"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1210.13</w:t>
            </w:r>
          </w:p>
        </w:tc>
        <w:tc>
          <w:tcPr>
            <w:tcW w:w="861" w:type="dxa"/>
            <w:tcBorders>
              <w:top w:val="nil"/>
              <w:left w:val="nil"/>
              <w:bottom w:val="single" w:sz="4" w:space="0" w:color="auto"/>
              <w:right w:val="single" w:sz="4" w:space="0" w:color="auto"/>
            </w:tcBorders>
            <w:shd w:val="clear" w:color="000000" w:fill="FFFFFF"/>
            <w:noWrap/>
            <w:vAlign w:val="bottom"/>
            <w:hideMark/>
          </w:tcPr>
          <w:p w14:paraId="42D2CB80"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800</w:t>
            </w:r>
          </w:p>
        </w:tc>
        <w:tc>
          <w:tcPr>
            <w:tcW w:w="620" w:type="dxa"/>
            <w:tcBorders>
              <w:top w:val="nil"/>
              <w:left w:val="nil"/>
              <w:bottom w:val="single" w:sz="4" w:space="0" w:color="auto"/>
              <w:right w:val="single" w:sz="4" w:space="0" w:color="auto"/>
            </w:tcBorders>
            <w:shd w:val="clear" w:color="000000" w:fill="FFFFFF"/>
            <w:noWrap/>
            <w:vAlign w:val="bottom"/>
            <w:hideMark/>
          </w:tcPr>
          <w:p w14:paraId="2BD5CADD" w14:textId="36ABF8D2" w:rsidR="00E01666" w:rsidRPr="00207F03" w:rsidRDefault="00453F3E" w:rsidP="00E01666">
            <w:pPr>
              <w:spacing w:after="0" w:line="240" w:lineRule="auto"/>
              <w:rPr>
                <w:rFonts w:eastAsia="Times New Roman"/>
                <w:sz w:val="22"/>
                <w:szCs w:val="22"/>
                <w:lang w:eastAsia="en-US"/>
              </w:rPr>
            </w:pPr>
            <w:r w:rsidRPr="00207F03">
              <w:rPr>
                <w:rFonts w:eastAsia="Times New Roman"/>
                <w:sz w:val="22"/>
                <w:szCs w:val="22"/>
                <w:lang w:eastAsia="en-US"/>
              </w:rPr>
              <w:t>NA</w:t>
            </w:r>
          </w:p>
        </w:tc>
        <w:tc>
          <w:tcPr>
            <w:tcW w:w="864" w:type="dxa"/>
            <w:tcBorders>
              <w:top w:val="nil"/>
              <w:left w:val="nil"/>
              <w:bottom w:val="single" w:sz="4" w:space="0" w:color="auto"/>
              <w:right w:val="single" w:sz="4" w:space="0" w:color="auto"/>
            </w:tcBorders>
            <w:shd w:val="clear" w:color="auto" w:fill="auto"/>
            <w:noWrap/>
            <w:vAlign w:val="bottom"/>
            <w:hideMark/>
          </w:tcPr>
          <w:p w14:paraId="43D44033" w14:textId="77777777" w:rsidR="00E01666" w:rsidRPr="00207F03" w:rsidRDefault="00E01666" w:rsidP="00E01666">
            <w:pPr>
              <w:spacing w:after="0" w:line="240" w:lineRule="auto"/>
              <w:rPr>
                <w:rFonts w:eastAsia="Times New Roman"/>
                <w:sz w:val="22"/>
                <w:szCs w:val="22"/>
                <w:lang w:eastAsia="en-US"/>
              </w:rPr>
            </w:pPr>
            <w:r w:rsidRPr="00207F03">
              <w:rPr>
                <w:rFonts w:eastAsia="Times New Roman"/>
                <w:sz w:val="22"/>
                <w:szCs w:val="22"/>
                <w:lang w:eastAsia="en-US"/>
              </w:rPr>
              <w:t>-51.27</w:t>
            </w:r>
          </w:p>
        </w:tc>
        <w:tc>
          <w:tcPr>
            <w:tcW w:w="779"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0AFBC0B" w14:textId="77777777" w:rsidR="00E01666" w:rsidRPr="00207F03" w:rsidRDefault="00E01666" w:rsidP="00E01666">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1F7A862B" w14:textId="77777777" w:rsidR="0044753B" w:rsidRPr="00207F03" w:rsidRDefault="0044753B" w:rsidP="00D51460">
      <w:pPr>
        <w:autoSpaceDE w:val="0"/>
        <w:autoSpaceDN w:val="0"/>
        <w:spacing w:after="0" w:line="240" w:lineRule="auto"/>
        <w:rPr>
          <w:b/>
          <w:bCs/>
          <w:color w:val="000000" w:themeColor="text1"/>
          <w:u w:val="single"/>
        </w:rPr>
      </w:pPr>
    </w:p>
    <w:p w14:paraId="638CCD94" w14:textId="3B3A9B8F" w:rsidR="00C731E2" w:rsidRPr="000F2298" w:rsidRDefault="00D51460" w:rsidP="00C731E2">
      <w:pPr>
        <w:pStyle w:val="CommentText"/>
      </w:pPr>
      <w:r w:rsidRPr="00207F03">
        <w:rPr>
          <w:b/>
          <w:bCs/>
          <w:color w:val="000000" w:themeColor="text1"/>
          <w:u w:val="single"/>
        </w:rPr>
        <w:t>NOTE:</w:t>
      </w:r>
      <w:r w:rsidR="00AE13B0" w:rsidRPr="00207F03">
        <w:rPr>
          <w:color w:val="000000" w:themeColor="text1"/>
        </w:rPr>
        <w:t xml:space="preserve"> </w:t>
      </w:r>
      <w:r w:rsidR="00C731E2">
        <w:t>Failure Resolution: New mSATA drives are being planned for Rev C and SATA characteristics will be revalidated in Rev C.</w:t>
      </w:r>
    </w:p>
    <w:p w14:paraId="784BC8DC" w14:textId="47C509C5" w:rsidR="00283877" w:rsidRPr="00207F03" w:rsidRDefault="00283877" w:rsidP="00C731E2">
      <w:pPr>
        <w:autoSpaceDE w:val="0"/>
        <w:autoSpaceDN w:val="0"/>
        <w:spacing w:after="0" w:line="240" w:lineRule="auto"/>
      </w:pPr>
      <w:r w:rsidRPr="00207F03">
        <w:rPr>
          <w:b/>
          <w:color w:val="365F91" w:themeColor="accent1" w:themeShade="BF"/>
        </w:rPr>
        <w:t>The detailed analysis report with waveform captured for Signal Integrity of mSATA memory is embedded in the xls document attached herewith</w:t>
      </w:r>
      <w:r w:rsidRPr="00207F03">
        <w:t>.</w:t>
      </w:r>
    </w:p>
    <w:p w14:paraId="13556A8C" w14:textId="77777777" w:rsidR="00265E1C" w:rsidRPr="00207F03" w:rsidRDefault="00265E1C" w:rsidP="00283877">
      <w:pPr>
        <w:spacing w:after="0" w:line="240" w:lineRule="auto"/>
      </w:pPr>
    </w:p>
    <w:bookmarkStart w:id="809" w:name="_MON_1537650307"/>
    <w:bookmarkEnd w:id="809"/>
    <w:p w14:paraId="0E65860D" w14:textId="4BD255F5" w:rsidR="00283877" w:rsidRPr="00207F03" w:rsidRDefault="00453F3E" w:rsidP="00283877">
      <w:pPr>
        <w:spacing w:after="0" w:line="240" w:lineRule="auto"/>
      </w:pPr>
      <w:r w:rsidRPr="00207F03">
        <w:object w:dxaOrig="1440" w:dyaOrig="932" w14:anchorId="5E85AE44">
          <v:shape id="_x0000_i1096" type="#_x0000_t75" style="width:1in;height:47.5pt" o:ole="">
            <v:imagedata r:id="rId158" o:title=""/>
          </v:shape>
          <o:OLEObject Type="Embed" ProgID="Excel.Sheet.12" ShapeID="_x0000_i1096" DrawAspect="Icon" ObjectID="_1576838422" r:id="rId159"/>
        </w:object>
      </w:r>
    </w:p>
    <w:p w14:paraId="67D46A60" w14:textId="77777777" w:rsidR="00283877" w:rsidRPr="00207F03" w:rsidRDefault="00283877" w:rsidP="00283877">
      <w:pPr>
        <w:spacing w:after="0" w:line="240" w:lineRule="auto"/>
      </w:pPr>
    </w:p>
    <w:p w14:paraId="5B01D3EB" w14:textId="77777777" w:rsidR="00283877" w:rsidRPr="00207F03" w:rsidRDefault="00283877" w:rsidP="00E73A77">
      <w:pPr>
        <w:pStyle w:val="Heading1"/>
        <w:numPr>
          <w:ilvl w:val="3"/>
          <w:numId w:val="5"/>
        </w:numPr>
        <w:spacing w:before="0" w:after="240" w:line="240" w:lineRule="auto"/>
        <w:rPr>
          <w:b w:val="0"/>
          <w:color w:val="365F91" w:themeColor="accent1" w:themeShade="BF"/>
          <w:sz w:val="26"/>
          <w:szCs w:val="26"/>
        </w:rPr>
      </w:pPr>
      <w:bookmarkStart w:id="810" w:name="_Toc464337411"/>
      <w:bookmarkStart w:id="811" w:name="_Toc471231837"/>
      <w:r w:rsidRPr="00207F03">
        <w:rPr>
          <w:b w:val="0"/>
          <w:color w:val="365F91" w:themeColor="accent1" w:themeShade="BF"/>
          <w:sz w:val="26"/>
          <w:szCs w:val="26"/>
        </w:rPr>
        <w:t>Test ID / Test Name: CPU.11.2 / IO Stress</w:t>
      </w:r>
      <w:bookmarkEnd w:id="810"/>
      <w:bookmarkEnd w:id="811"/>
    </w:p>
    <w:p w14:paraId="702BBF8D" w14:textId="165AE9DB" w:rsidR="00283877" w:rsidRPr="00207F03" w:rsidRDefault="00283877" w:rsidP="00E73A77">
      <w:pPr>
        <w:pStyle w:val="Heading1"/>
        <w:numPr>
          <w:ilvl w:val="4"/>
          <w:numId w:val="5"/>
        </w:numPr>
        <w:spacing w:before="0" w:after="240" w:line="240" w:lineRule="auto"/>
        <w:rPr>
          <w:b w:val="0"/>
          <w:sz w:val="24"/>
          <w:szCs w:val="24"/>
        </w:rPr>
      </w:pPr>
      <w:bookmarkStart w:id="812" w:name="_Toc464337412"/>
      <w:bookmarkStart w:id="813" w:name="_Toc471231838"/>
      <w:r w:rsidRPr="00207F03">
        <w:rPr>
          <w:b w:val="0"/>
          <w:color w:val="365F91" w:themeColor="accent1" w:themeShade="BF"/>
          <w:sz w:val="24"/>
          <w:szCs w:val="24"/>
        </w:rPr>
        <w:t>Purpose</w:t>
      </w:r>
      <w:bookmarkEnd w:id="812"/>
      <w:bookmarkEnd w:id="813"/>
    </w:p>
    <w:p w14:paraId="5960749D" w14:textId="77777777" w:rsidR="00283877" w:rsidRPr="00207F03" w:rsidRDefault="00283877" w:rsidP="00283877">
      <w:pPr>
        <w:spacing w:line="360" w:lineRule="auto"/>
        <w:ind w:left="360"/>
        <w:jc w:val="both"/>
        <w:rPr>
          <w:sz w:val="22"/>
        </w:rPr>
      </w:pPr>
      <w:r w:rsidRPr="00207F03">
        <w:t>The purpose of the test case is to validate mSATA memory access when mSATA lines are under stress.</w:t>
      </w:r>
    </w:p>
    <w:p w14:paraId="6466968E"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14" w:name="_Toc464337413"/>
      <w:bookmarkStart w:id="815" w:name="_Toc471231839"/>
      <w:r w:rsidRPr="00207F03">
        <w:rPr>
          <w:b w:val="0"/>
          <w:color w:val="365F91" w:themeColor="accent1" w:themeShade="BF"/>
          <w:sz w:val="24"/>
          <w:szCs w:val="24"/>
        </w:rPr>
        <w:t>Test and Measurement Method</w:t>
      </w:r>
      <w:bookmarkEnd w:id="814"/>
      <w:bookmarkEnd w:id="815"/>
    </w:p>
    <w:p w14:paraId="4EAAB886" w14:textId="0E6FBBDA" w:rsidR="00283877" w:rsidRPr="00207F03" w:rsidRDefault="00283877" w:rsidP="00283877">
      <w:pPr>
        <w:spacing w:line="360" w:lineRule="auto"/>
        <w:ind w:left="360"/>
        <w:jc w:val="both"/>
        <w:rPr>
          <w:sz w:val="22"/>
        </w:rPr>
      </w:pPr>
      <w:r w:rsidRPr="00207F03">
        <w:rPr>
          <w:sz w:val="22"/>
        </w:rPr>
        <w:t xml:space="preserve">This test is conducted by </w:t>
      </w:r>
      <w:r w:rsidRPr="00207F03">
        <w:t xml:space="preserve">using FIO utility, which will stress the mSATA lines to their maximum performance. While they are under stress, mSATA memory should be accessible with no errors. </w:t>
      </w:r>
      <w:r w:rsidRPr="00207F03">
        <w:rPr>
          <w:sz w:val="22"/>
        </w:rPr>
        <w:t xml:space="preserve">Please refer to Section </w:t>
      </w:r>
      <w:r w:rsidR="008A532C" w:rsidRPr="00207F03">
        <w:rPr>
          <w:b/>
          <w:bCs/>
          <w:sz w:val="22"/>
          <w:szCs w:val="22"/>
        </w:rPr>
        <w:t xml:space="preserve">5.2.9.3 </w:t>
      </w:r>
      <w:r w:rsidR="008B5EEE" w:rsidRPr="00207F03">
        <w:rPr>
          <w:sz w:val="22"/>
        </w:rPr>
        <w:t>in latest version of “OC_CONNECT_1_GBC_Test_Specification” document</w:t>
      </w:r>
      <w:r w:rsidRPr="00207F03">
        <w:rPr>
          <w:sz w:val="22"/>
        </w:rPr>
        <w:t xml:space="preserve"> for detailed test procedure.</w:t>
      </w:r>
    </w:p>
    <w:p w14:paraId="0675DEF3"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16" w:name="_Toc464337414"/>
      <w:bookmarkStart w:id="817" w:name="_Toc471231840"/>
      <w:r w:rsidRPr="00207F03">
        <w:rPr>
          <w:b w:val="0"/>
          <w:color w:val="365F91" w:themeColor="accent1" w:themeShade="BF"/>
          <w:sz w:val="24"/>
          <w:szCs w:val="24"/>
        </w:rPr>
        <w:t>Test Condition</w:t>
      </w:r>
      <w:bookmarkEnd w:id="816"/>
      <w:bookmarkEnd w:id="817"/>
    </w:p>
    <w:p w14:paraId="72F6C3D3" w14:textId="77777777" w:rsidR="00283877" w:rsidRPr="00207F03" w:rsidRDefault="00283877" w:rsidP="00283877">
      <w:pPr>
        <w:spacing w:after="120"/>
        <w:ind w:left="360"/>
        <w:jc w:val="both"/>
        <w:rPr>
          <w:sz w:val="22"/>
        </w:rPr>
      </w:pPr>
      <w:r w:rsidRPr="00207F03">
        <w:rPr>
          <w:sz w:val="22"/>
        </w:rPr>
        <w:t>Ambient Temperature – 25˚C</w:t>
      </w:r>
    </w:p>
    <w:p w14:paraId="7FC374A7" w14:textId="77777777" w:rsidR="00283877" w:rsidRPr="00207F03" w:rsidRDefault="00283877" w:rsidP="00283877">
      <w:pPr>
        <w:spacing w:after="120"/>
        <w:ind w:left="360"/>
        <w:jc w:val="both"/>
        <w:rPr>
          <w:sz w:val="22"/>
        </w:rPr>
      </w:pPr>
      <w:r w:rsidRPr="00207F03">
        <w:rPr>
          <w:sz w:val="22"/>
        </w:rPr>
        <w:t>Operating Voltage – 18V</w:t>
      </w:r>
    </w:p>
    <w:p w14:paraId="085F2661" w14:textId="77777777" w:rsidR="00283877" w:rsidRPr="00207F03" w:rsidRDefault="00283877" w:rsidP="00283877">
      <w:pPr>
        <w:spacing w:after="120"/>
        <w:ind w:left="360"/>
        <w:jc w:val="both"/>
        <w:rPr>
          <w:sz w:val="22"/>
        </w:rPr>
      </w:pPr>
      <w:r w:rsidRPr="00207F03">
        <w:rPr>
          <w:sz w:val="22"/>
        </w:rPr>
        <w:t>System load – Typical</w:t>
      </w:r>
    </w:p>
    <w:p w14:paraId="2A16E765" w14:textId="77777777" w:rsidR="00283877" w:rsidRPr="00207F03" w:rsidRDefault="00283877" w:rsidP="00283877">
      <w:pPr>
        <w:ind w:left="360"/>
      </w:pPr>
    </w:p>
    <w:p w14:paraId="4BB7E7AE"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18" w:name="_Toc464337415"/>
      <w:bookmarkStart w:id="819" w:name="_Toc471231841"/>
      <w:r w:rsidRPr="00207F03">
        <w:rPr>
          <w:b w:val="0"/>
          <w:color w:val="365F91" w:themeColor="accent1" w:themeShade="BF"/>
          <w:sz w:val="24"/>
          <w:szCs w:val="24"/>
        </w:rPr>
        <w:t>DUT Sample Information</w:t>
      </w:r>
      <w:bookmarkEnd w:id="818"/>
      <w:bookmarkEnd w:id="819"/>
    </w:p>
    <w:p w14:paraId="693FDDD1" w14:textId="53020271" w:rsidR="00283877" w:rsidRPr="00207F03" w:rsidRDefault="00283877" w:rsidP="00283877">
      <w:pPr>
        <w:autoSpaceDE w:val="0"/>
        <w:autoSpaceDN w:val="0"/>
        <w:spacing w:after="0"/>
        <w:ind w:left="360"/>
        <w:rPr>
          <w:sz w:val="22"/>
        </w:rPr>
      </w:pPr>
      <w:r w:rsidRPr="00207F03">
        <w:rPr>
          <w:sz w:val="22"/>
        </w:rPr>
        <w:t xml:space="preserve">GBC Board Serial Number – </w:t>
      </w:r>
      <w:r w:rsidR="002A7CB3" w:rsidRPr="00207F03">
        <w:rPr>
          <w:sz w:val="22"/>
        </w:rPr>
        <w:t>WZ1630LIFE2GBC0002</w:t>
      </w:r>
    </w:p>
    <w:p w14:paraId="522D9270" w14:textId="77777777" w:rsidR="00283877" w:rsidRPr="00207F03" w:rsidRDefault="00283877" w:rsidP="00283877">
      <w:pPr>
        <w:autoSpaceDE w:val="0"/>
        <w:autoSpaceDN w:val="0"/>
        <w:spacing w:before="240" w:after="0"/>
        <w:ind w:left="360"/>
        <w:rPr>
          <w:sz w:val="22"/>
        </w:rPr>
      </w:pPr>
      <w:r w:rsidRPr="00207F03">
        <w:rPr>
          <w:sz w:val="22"/>
        </w:rPr>
        <w:t>Software versions – Linux 14.4.4 with FIO utility configured</w:t>
      </w:r>
    </w:p>
    <w:p w14:paraId="3957A1AA" w14:textId="77777777" w:rsidR="00283877" w:rsidRPr="00207F03" w:rsidRDefault="00283877" w:rsidP="00283877">
      <w:pPr>
        <w:spacing w:after="120"/>
        <w:ind w:left="360"/>
        <w:jc w:val="both"/>
      </w:pPr>
    </w:p>
    <w:p w14:paraId="71E1BB77"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20" w:name="_Toc464337416"/>
      <w:bookmarkStart w:id="821" w:name="_Toc471231842"/>
      <w:r w:rsidRPr="00207F03">
        <w:rPr>
          <w:b w:val="0"/>
          <w:color w:val="365F91" w:themeColor="accent1" w:themeShade="BF"/>
          <w:sz w:val="24"/>
          <w:szCs w:val="24"/>
        </w:rPr>
        <w:t>Test Results</w:t>
      </w:r>
      <w:bookmarkEnd w:id="820"/>
      <w:bookmarkEnd w:id="821"/>
    </w:p>
    <w:p w14:paraId="7BE1B3B8" w14:textId="77777777" w:rsidR="00283877" w:rsidRPr="00207F03" w:rsidRDefault="00283877" w:rsidP="00283877">
      <w:pPr>
        <w:spacing w:line="360" w:lineRule="auto"/>
        <w:ind w:left="360"/>
        <w:jc w:val="both"/>
        <w:rPr>
          <w:sz w:val="22"/>
        </w:rPr>
      </w:pPr>
      <w:r w:rsidRPr="00207F03">
        <w:rPr>
          <w:sz w:val="22"/>
        </w:rPr>
        <w:t>FIO utility results show that there are no errors in accessing mSATA memory.</w:t>
      </w:r>
    </w:p>
    <w:p w14:paraId="1CB8A4D7" w14:textId="77777777" w:rsidR="00283877" w:rsidRPr="00207F03" w:rsidRDefault="00283877" w:rsidP="00283877">
      <w:pPr>
        <w:spacing w:after="0" w:line="240" w:lineRule="auto"/>
        <w:rPr>
          <w:b/>
          <w:color w:val="365F91" w:themeColor="accent1" w:themeShade="BF"/>
        </w:rPr>
      </w:pPr>
    </w:p>
    <w:p w14:paraId="72987D7B"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22" w:name="_Toc464337417"/>
      <w:bookmarkStart w:id="823" w:name="_Toc471231843"/>
      <w:r w:rsidRPr="00207F03">
        <w:rPr>
          <w:b w:val="0"/>
          <w:color w:val="365F91" w:themeColor="accent1" w:themeShade="BF"/>
          <w:sz w:val="24"/>
          <w:szCs w:val="24"/>
        </w:rPr>
        <w:lastRenderedPageBreak/>
        <w:t>Measurement Logs</w:t>
      </w:r>
      <w:bookmarkEnd w:id="822"/>
      <w:bookmarkEnd w:id="823"/>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5E1DDE" w:rsidRPr="00207F03" w14:paraId="42F4EF31"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0064CCCD"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6117CEF"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7F2B9F6"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15D4F221"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255994B6" w14:textId="77777777" w:rsidR="005E1DDE" w:rsidRPr="00207F03" w:rsidRDefault="005E1DDE"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8AAD0D9"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C1B00A7"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5E1DDE" w:rsidRPr="00207F03" w14:paraId="325BB169"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4989138D" w14:textId="77777777" w:rsidR="005E1DDE" w:rsidRPr="00207F03" w:rsidRDefault="005E1DDE"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2ABFDF84" w14:textId="77777777" w:rsidR="005E1DDE" w:rsidRPr="00207F03" w:rsidRDefault="005E1DDE"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1DEE95E2" w14:textId="77777777" w:rsidR="005E1DDE" w:rsidRPr="00207F03" w:rsidRDefault="005E1DDE"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64F8CB27" w14:textId="77777777" w:rsidR="005E1DDE" w:rsidRPr="00207F03" w:rsidRDefault="005E1DDE"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37967F05" w14:textId="77777777" w:rsidR="005E1DDE" w:rsidRPr="00207F03" w:rsidRDefault="005E1DDE"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2393B337" w14:textId="77777777" w:rsidR="005E1DDE" w:rsidRPr="00207F03" w:rsidRDefault="005E1DDE"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744F1AFF" w14:textId="77777777" w:rsidR="005E1DDE" w:rsidRPr="00207F03" w:rsidRDefault="005E1DDE"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19CB968F" w14:textId="77777777" w:rsidR="005E1DDE" w:rsidRPr="00207F03" w:rsidRDefault="005E1DDE" w:rsidP="00FF33CB">
            <w:pPr>
              <w:spacing w:after="0" w:line="240" w:lineRule="auto"/>
              <w:rPr>
                <w:rFonts w:eastAsia="Times New Roman"/>
                <w:color w:val="auto"/>
                <w:sz w:val="20"/>
                <w:szCs w:val="20"/>
                <w:lang w:eastAsia="en-US"/>
              </w:rPr>
            </w:pPr>
          </w:p>
        </w:tc>
      </w:tr>
      <w:tr w:rsidR="005E1DDE" w:rsidRPr="00207F03" w14:paraId="79CE7836"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02B1CB3C" w14:textId="7FFAF11F" w:rsidR="005E1DDE" w:rsidRPr="00207F03" w:rsidRDefault="005E1DDE"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 xml:space="preserve">Storage </w:t>
            </w:r>
            <w:r w:rsidR="008946D4" w:rsidRPr="00207F03">
              <w:rPr>
                <w:rFonts w:eastAsia="Times New Roman"/>
                <w:b/>
                <w:bCs/>
                <w:color w:val="auto"/>
                <w:sz w:val="20"/>
                <w:szCs w:val="20"/>
                <w:lang w:eastAsia="en-US"/>
              </w:rPr>
              <w:t>–</w:t>
            </w:r>
            <w:r w:rsidRPr="00207F03">
              <w:rPr>
                <w:rFonts w:eastAsia="Times New Roman"/>
                <w:b/>
                <w:bCs/>
                <w:color w:val="auto"/>
                <w:sz w:val="20"/>
                <w:szCs w:val="20"/>
                <w:lang w:eastAsia="en-US"/>
              </w:rPr>
              <w:t xml:space="preserve"> mSATA</w:t>
            </w:r>
            <w:r w:rsidR="008946D4" w:rsidRPr="00207F03">
              <w:rPr>
                <w:rFonts w:eastAsia="Times New Roman"/>
                <w:b/>
                <w:bCs/>
                <w:color w:val="auto"/>
                <w:sz w:val="20"/>
                <w:szCs w:val="20"/>
                <w:lang w:eastAsia="en-US"/>
              </w:rPr>
              <w:t xml:space="preserve"> </w:t>
            </w:r>
          </w:p>
        </w:tc>
      </w:tr>
      <w:tr w:rsidR="005E1DDE" w:rsidRPr="00207F03" w14:paraId="2D305153"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00E6B166" w14:textId="77777777" w:rsidR="005E1DDE" w:rsidRPr="00207F03" w:rsidRDefault="005E1DDE"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4E30323E" w14:textId="77777777" w:rsidR="005E1DDE" w:rsidRPr="00207F03" w:rsidRDefault="005E1DDE" w:rsidP="00E73A77">
      <w:pPr>
        <w:rPr>
          <w:b/>
        </w:rPr>
      </w:pPr>
    </w:p>
    <w:p w14:paraId="5F12CC6C" w14:textId="77777777" w:rsidR="00283877" w:rsidRPr="00207F03" w:rsidRDefault="00283877" w:rsidP="00283877">
      <w:pPr>
        <w:ind w:left="360"/>
        <w:rPr>
          <w:b/>
          <w:color w:val="365F91" w:themeColor="accent1" w:themeShade="BF"/>
        </w:rPr>
      </w:pPr>
      <w:r w:rsidRPr="00207F03">
        <w:rPr>
          <w:b/>
          <w:color w:val="365F91" w:themeColor="accent1" w:themeShade="BF"/>
        </w:rPr>
        <w:t xml:space="preserve">The snapshots of execution of FIO utility for validating IO Stress of mSATA memory is attached herewith. </w:t>
      </w:r>
    </w:p>
    <w:p w14:paraId="6F392512" w14:textId="3519E6BD" w:rsidR="00283877" w:rsidRPr="00207F03" w:rsidRDefault="00283877" w:rsidP="00283877">
      <w:pPr>
        <w:spacing w:after="0" w:line="240" w:lineRule="auto"/>
        <w:rPr>
          <w:b/>
          <w:color w:val="365F91" w:themeColor="accent1" w:themeShade="BF"/>
        </w:rPr>
      </w:pPr>
      <w:r w:rsidRPr="00207F03">
        <w:rPr>
          <w:b/>
          <w:color w:val="365F91" w:themeColor="accent1" w:themeShade="BF"/>
        </w:rPr>
        <w:t xml:space="preserve">     </w:t>
      </w:r>
      <w:r w:rsidR="006F5F33" w:rsidRPr="00207F03">
        <w:rPr>
          <w:b/>
          <w:color w:val="365F91" w:themeColor="accent1" w:themeShade="BF"/>
        </w:rPr>
        <w:object w:dxaOrig="2069" w:dyaOrig="1320" w14:anchorId="497B4D5B">
          <v:shape id="_x0000_i1097" type="#_x0000_t75" style="width:105.7pt;height:62.8pt" o:ole="">
            <v:imagedata r:id="rId160" o:title=""/>
          </v:shape>
          <o:OLEObject Type="Embed" ProgID="Package" ShapeID="_x0000_i1097" DrawAspect="Icon" ObjectID="_1576838423" r:id="rId161"/>
        </w:object>
      </w:r>
      <w:r w:rsidR="006F5F33" w:rsidRPr="00207F03">
        <w:rPr>
          <w:b/>
          <w:color w:val="365F91" w:themeColor="accent1" w:themeShade="BF"/>
        </w:rPr>
        <w:object w:dxaOrig="2069" w:dyaOrig="1320" w14:anchorId="1A53700E">
          <v:shape id="_x0000_i1098" type="#_x0000_t75" style="width:105.7pt;height:62.8pt" o:ole="">
            <v:imagedata r:id="rId162" o:title=""/>
          </v:shape>
          <o:OLEObject Type="Embed" ProgID="Package" ShapeID="_x0000_i1098" DrawAspect="Icon" ObjectID="_1576838424" r:id="rId163"/>
        </w:object>
      </w:r>
    </w:p>
    <w:p w14:paraId="7E501B92" w14:textId="77777777" w:rsidR="007A3F19" w:rsidRPr="00207F03" w:rsidRDefault="007A3F19" w:rsidP="00E73A77">
      <w:pPr>
        <w:pStyle w:val="Heading1"/>
        <w:numPr>
          <w:ilvl w:val="2"/>
          <w:numId w:val="5"/>
        </w:numPr>
        <w:spacing w:before="0" w:after="240" w:line="240" w:lineRule="auto"/>
      </w:pPr>
      <w:bookmarkStart w:id="824" w:name="_Toc471231844"/>
      <w:r w:rsidRPr="00207F03">
        <w:t>SpringVille1 – PCIe</w:t>
      </w:r>
      <w:bookmarkEnd w:id="824"/>
    </w:p>
    <w:p w14:paraId="623EAFF1" w14:textId="4967910C" w:rsidR="007A3F19" w:rsidRPr="00207F03" w:rsidRDefault="007A3F19" w:rsidP="00E73A77">
      <w:pPr>
        <w:pStyle w:val="Heading1"/>
        <w:numPr>
          <w:ilvl w:val="3"/>
          <w:numId w:val="5"/>
        </w:numPr>
        <w:spacing w:before="0" w:after="240" w:line="240" w:lineRule="auto"/>
        <w:rPr>
          <w:b w:val="0"/>
          <w:color w:val="365F91" w:themeColor="accent1" w:themeShade="BF"/>
          <w:sz w:val="26"/>
          <w:szCs w:val="26"/>
        </w:rPr>
      </w:pPr>
      <w:bookmarkStart w:id="825" w:name="_Toc471231845"/>
      <w:r w:rsidRPr="00207F03">
        <w:rPr>
          <w:b w:val="0"/>
          <w:color w:val="365F91" w:themeColor="accent1" w:themeShade="BF"/>
          <w:sz w:val="26"/>
          <w:szCs w:val="26"/>
        </w:rPr>
        <w:t>Test ID / Test Name: CPU.13</w:t>
      </w:r>
      <w:r w:rsidR="006D5A11" w:rsidRPr="00207F03">
        <w:rPr>
          <w:b w:val="0"/>
          <w:color w:val="365F91" w:themeColor="accent1" w:themeShade="BF"/>
          <w:sz w:val="26"/>
          <w:szCs w:val="26"/>
        </w:rPr>
        <w:t xml:space="preserve">.1 and CPU.13.2 </w:t>
      </w:r>
      <w:r w:rsidRPr="00207F03">
        <w:rPr>
          <w:b w:val="0"/>
          <w:color w:val="365F91" w:themeColor="accent1" w:themeShade="BF"/>
          <w:sz w:val="26"/>
          <w:szCs w:val="26"/>
        </w:rPr>
        <w:t>/ Electrical Validation, Eye – plotting</w:t>
      </w:r>
      <w:bookmarkEnd w:id="825"/>
    </w:p>
    <w:p w14:paraId="19F08CCA" w14:textId="797B8FF8" w:rsidR="007A3F19" w:rsidRPr="00207F03" w:rsidRDefault="007A3F19" w:rsidP="00E73A77">
      <w:pPr>
        <w:pStyle w:val="Heading1"/>
        <w:numPr>
          <w:ilvl w:val="4"/>
          <w:numId w:val="5"/>
        </w:numPr>
        <w:spacing w:before="0" w:after="240" w:line="240" w:lineRule="auto"/>
        <w:rPr>
          <w:b w:val="0"/>
          <w:color w:val="365F91" w:themeColor="accent1" w:themeShade="BF"/>
          <w:sz w:val="24"/>
          <w:szCs w:val="24"/>
        </w:rPr>
      </w:pPr>
      <w:bookmarkStart w:id="826" w:name="_Toc471231846"/>
      <w:r w:rsidRPr="00207F03">
        <w:rPr>
          <w:b w:val="0"/>
          <w:color w:val="365F91" w:themeColor="accent1" w:themeShade="BF"/>
          <w:sz w:val="24"/>
          <w:szCs w:val="24"/>
        </w:rPr>
        <w:t>Purpose</w:t>
      </w:r>
      <w:bookmarkEnd w:id="826"/>
    </w:p>
    <w:p w14:paraId="3C55EBDD" w14:textId="77777777" w:rsidR="007A3F19" w:rsidRPr="00207F03" w:rsidRDefault="007A3F19" w:rsidP="007A3F19">
      <w:pPr>
        <w:spacing w:line="360" w:lineRule="auto"/>
        <w:ind w:left="360"/>
        <w:jc w:val="both"/>
        <w:rPr>
          <w:sz w:val="22"/>
        </w:rPr>
      </w:pPr>
      <w:r w:rsidRPr="00207F03">
        <w:rPr>
          <w:sz w:val="22"/>
        </w:rPr>
        <w:t>The purpose of this test case is to check and validate the electrical parameters and signal integrity of PCIe interface between Intel</w:t>
      </w:r>
      <w:r w:rsidR="006E2431" w:rsidRPr="00207F03">
        <w:rPr>
          <w:sz w:val="22"/>
        </w:rPr>
        <w:t xml:space="preserve"> processor (U3) and Springville1</w:t>
      </w:r>
      <w:r w:rsidRPr="00207F03">
        <w:rPr>
          <w:sz w:val="22"/>
        </w:rPr>
        <w:t xml:space="preserve"> (U2M1).</w:t>
      </w:r>
    </w:p>
    <w:p w14:paraId="474645E4" w14:textId="77777777" w:rsidR="007A3F19" w:rsidRPr="00207F03" w:rsidRDefault="007A3F19" w:rsidP="00E73A77">
      <w:pPr>
        <w:pStyle w:val="Heading1"/>
        <w:numPr>
          <w:ilvl w:val="4"/>
          <w:numId w:val="5"/>
        </w:numPr>
        <w:spacing w:before="0" w:after="240" w:line="240" w:lineRule="auto"/>
        <w:rPr>
          <w:b w:val="0"/>
          <w:color w:val="365F91" w:themeColor="accent1" w:themeShade="BF"/>
          <w:sz w:val="24"/>
          <w:szCs w:val="24"/>
        </w:rPr>
      </w:pPr>
      <w:bookmarkStart w:id="827" w:name="_Toc471231847"/>
      <w:r w:rsidRPr="00207F03">
        <w:rPr>
          <w:b w:val="0"/>
          <w:color w:val="365F91" w:themeColor="accent1" w:themeShade="BF"/>
          <w:sz w:val="24"/>
          <w:szCs w:val="24"/>
        </w:rPr>
        <w:t>Test and Measurement Method</w:t>
      </w:r>
      <w:bookmarkEnd w:id="827"/>
    </w:p>
    <w:p w14:paraId="6DF4160A" w14:textId="77777777" w:rsidR="007A3F19" w:rsidRPr="00207F03" w:rsidRDefault="007A3F19" w:rsidP="000B31F3">
      <w:pPr>
        <w:pStyle w:val="ListParagraph"/>
        <w:numPr>
          <w:ilvl w:val="0"/>
          <w:numId w:val="12"/>
        </w:numPr>
        <w:jc w:val="both"/>
        <w:rPr>
          <w:rFonts w:ascii="Times New Roman" w:hAnsi="Times New Roman" w:cs="Times New Roman"/>
          <w:sz w:val="23"/>
          <w:szCs w:val="23"/>
        </w:rPr>
      </w:pPr>
      <w:r w:rsidRPr="00207F03">
        <w:rPr>
          <w:rFonts w:ascii="Times New Roman" w:hAnsi="Times New Roman" w:cs="Times New Roman"/>
          <w:sz w:val="23"/>
          <w:szCs w:val="23"/>
        </w:rPr>
        <w:t xml:space="preserve">Transmitter Tests: </w:t>
      </w:r>
    </w:p>
    <w:p w14:paraId="47FE7225" w14:textId="77777777" w:rsidR="007A3F19" w:rsidRPr="00207F03" w:rsidRDefault="007A3F19" w:rsidP="007A3F19">
      <w:pPr>
        <w:pStyle w:val="ListParagraph"/>
        <w:rPr>
          <w:rFonts w:ascii="Times New Roman" w:hAnsi="Times New Roman" w:cs="Times New Roman"/>
          <w:sz w:val="22"/>
        </w:rPr>
      </w:pPr>
    </w:p>
    <w:p w14:paraId="076DE0AB" w14:textId="45468EA1" w:rsidR="007A3F19" w:rsidRPr="00207F03" w:rsidRDefault="007A3F19" w:rsidP="000B31F3">
      <w:pPr>
        <w:pStyle w:val="ListParagraph"/>
        <w:numPr>
          <w:ilvl w:val="0"/>
          <w:numId w:val="13"/>
        </w:numPr>
        <w:spacing w:line="360" w:lineRule="auto"/>
        <w:jc w:val="both"/>
        <w:rPr>
          <w:rFonts w:ascii="Times New Roman" w:hAnsi="Times New Roman" w:cs="Times New Roman"/>
          <w:sz w:val="22"/>
        </w:rPr>
      </w:pPr>
      <w:r w:rsidRPr="00207F03">
        <w:rPr>
          <w:rFonts w:ascii="Times New Roman" w:hAnsi="Times New Roman" w:cs="Times New Roman"/>
          <w:sz w:val="22"/>
        </w:rPr>
        <w:t>Remove Springville</w:t>
      </w:r>
      <w:r w:rsidR="000D3513" w:rsidRPr="00207F03">
        <w:rPr>
          <w:rFonts w:ascii="Times New Roman" w:hAnsi="Times New Roman" w:cs="Times New Roman"/>
          <w:sz w:val="22"/>
        </w:rPr>
        <w:t>1</w:t>
      </w:r>
      <w:r w:rsidRPr="00207F03">
        <w:rPr>
          <w:rFonts w:ascii="Times New Roman" w:hAnsi="Times New Roman" w:cs="Times New Roman"/>
          <w:sz w:val="22"/>
        </w:rPr>
        <w:t xml:space="preserve"> IC (U2M1). Terminate the Tx lane1 lines from Intel processor by mounting a </w:t>
      </w:r>
      <w:r w:rsidR="00496691" w:rsidRPr="00207F03">
        <w:rPr>
          <w:rFonts w:ascii="Times New Roman" w:hAnsi="Times New Roman" w:cs="Times New Roman"/>
          <w:sz w:val="22"/>
        </w:rPr>
        <w:t>50-ohm</w:t>
      </w:r>
      <w:r w:rsidRPr="00207F03">
        <w:rPr>
          <w:rFonts w:ascii="Times New Roman" w:hAnsi="Times New Roman" w:cs="Times New Roman"/>
          <w:sz w:val="22"/>
        </w:rPr>
        <w:t xml:space="preserve"> resistor on pin no 23 and 24 of U2M1. By doing so, PCIe compliance pattern as per section </w:t>
      </w:r>
      <w:r w:rsidRPr="00207F03">
        <w:rPr>
          <w:rFonts w:ascii="Times New Roman" w:hAnsi="Times New Roman" w:cs="Times New Roman"/>
          <w:i/>
          <w:sz w:val="22"/>
        </w:rPr>
        <w:t>4.2.8</w:t>
      </w:r>
      <w:r w:rsidRPr="00207F03">
        <w:rPr>
          <w:rFonts w:ascii="Times New Roman" w:hAnsi="Times New Roman" w:cs="Times New Roman"/>
          <w:sz w:val="22"/>
        </w:rPr>
        <w:t xml:space="preserve"> of PCIe base specification ver. </w:t>
      </w:r>
      <w:r w:rsidRPr="00207F03">
        <w:rPr>
          <w:rFonts w:ascii="Times New Roman" w:hAnsi="Times New Roman" w:cs="Times New Roman"/>
          <w:i/>
          <w:sz w:val="22"/>
        </w:rPr>
        <w:t xml:space="preserve">2.1 </w:t>
      </w:r>
      <w:r w:rsidRPr="00207F03">
        <w:rPr>
          <w:rFonts w:ascii="Times New Roman" w:hAnsi="Times New Roman" w:cs="Times New Roman"/>
          <w:sz w:val="22"/>
        </w:rPr>
        <w:t>is generated.</w:t>
      </w:r>
    </w:p>
    <w:p w14:paraId="1D50B0D4" w14:textId="77777777" w:rsidR="007A3F19" w:rsidRPr="00207F03" w:rsidRDefault="007A3F19" w:rsidP="000B31F3">
      <w:pPr>
        <w:pStyle w:val="ListParagraph"/>
        <w:numPr>
          <w:ilvl w:val="0"/>
          <w:numId w:val="13"/>
        </w:numPr>
        <w:spacing w:line="360" w:lineRule="auto"/>
        <w:jc w:val="both"/>
        <w:rPr>
          <w:rFonts w:ascii="Times New Roman" w:hAnsi="Times New Roman" w:cs="Times New Roman"/>
          <w:sz w:val="22"/>
        </w:rPr>
      </w:pPr>
      <w:r w:rsidRPr="00207F03">
        <w:rPr>
          <w:rFonts w:ascii="Times New Roman" w:hAnsi="Times New Roman" w:cs="Times New Roman"/>
          <w:sz w:val="22"/>
        </w:rPr>
        <w:t xml:space="preserve">Probe PCIE1_TXP_LAN and PCIE1_TXN_LAN at C2B30.1 and C2B29.1 respectively. </w:t>
      </w:r>
    </w:p>
    <w:p w14:paraId="3B9C6B0A" w14:textId="4C845F83" w:rsidR="007A3F19" w:rsidRPr="00207F03" w:rsidRDefault="007A3F19" w:rsidP="000B31F3">
      <w:pPr>
        <w:pStyle w:val="ListParagraph"/>
        <w:numPr>
          <w:ilvl w:val="0"/>
          <w:numId w:val="13"/>
        </w:numPr>
        <w:spacing w:line="360" w:lineRule="auto"/>
        <w:jc w:val="both"/>
        <w:rPr>
          <w:rFonts w:ascii="Times New Roman" w:hAnsi="Times New Roman" w:cs="Times New Roman"/>
          <w:sz w:val="22"/>
        </w:rPr>
      </w:pPr>
      <w:r w:rsidRPr="00207F03">
        <w:rPr>
          <w:rFonts w:ascii="Times New Roman" w:hAnsi="Times New Roman" w:cs="Times New Roman"/>
          <w:sz w:val="22"/>
        </w:rPr>
        <w:t xml:space="preserve">Run the test utility N5393D in the </w:t>
      </w:r>
      <w:r w:rsidR="00BF6690" w:rsidRPr="00207F03">
        <w:rPr>
          <w:rFonts w:ascii="Times New Roman" w:hAnsi="Times New Roman" w:cs="Times New Roman"/>
          <w:sz w:val="22"/>
        </w:rPr>
        <w:t>iminium</w:t>
      </w:r>
      <w:r w:rsidRPr="00207F03">
        <w:rPr>
          <w:rFonts w:ascii="Times New Roman" w:hAnsi="Times New Roman" w:cs="Times New Roman"/>
          <w:sz w:val="22"/>
        </w:rPr>
        <w:t xml:space="preserve"> oscilloscope. To configure the test suite, select PCIe version as 2.0, Transmitter tests, Device1, Lane1, and speed as 2.5GT/s. In select tests option in utility, select transmitter tests and run all the selected test cases.</w:t>
      </w:r>
    </w:p>
    <w:p w14:paraId="7AC3370C" w14:textId="77777777" w:rsidR="007A3F19" w:rsidRPr="00207F03" w:rsidRDefault="007A3F19" w:rsidP="000B31F3">
      <w:pPr>
        <w:pStyle w:val="ListParagraph"/>
        <w:numPr>
          <w:ilvl w:val="0"/>
          <w:numId w:val="13"/>
        </w:numPr>
        <w:spacing w:line="360" w:lineRule="auto"/>
        <w:jc w:val="both"/>
        <w:rPr>
          <w:rFonts w:ascii="Times New Roman" w:hAnsi="Times New Roman" w:cs="Times New Roman"/>
          <w:sz w:val="22"/>
        </w:rPr>
      </w:pPr>
      <w:r w:rsidRPr="00207F03">
        <w:rPr>
          <w:rFonts w:ascii="Times New Roman" w:hAnsi="Times New Roman" w:cs="Times New Roman"/>
          <w:sz w:val="22"/>
        </w:rPr>
        <w:t>The test utility generates the test report for all the test cases selected with the pass or fail criteria and its % margin.</w:t>
      </w:r>
    </w:p>
    <w:p w14:paraId="2E23AE16" w14:textId="77777777" w:rsidR="007A3F19" w:rsidRPr="00207F03" w:rsidRDefault="007A3F19" w:rsidP="000B31F3">
      <w:pPr>
        <w:pStyle w:val="ListParagraph"/>
        <w:numPr>
          <w:ilvl w:val="0"/>
          <w:numId w:val="12"/>
        </w:numPr>
        <w:jc w:val="both"/>
        <w:rPr>
          <w:rFonts w:ascii="Times New Roman" w:hAnsi="Times New Roman" w:cs="Times New Roman"/>
          <w:sz w:val="23"/>
          <w:szCs w:val="23"/>
        </w:rPr>
      </w:pPr>
      <w:r w:rsidRPr="00207F03">
        <w:rPr>
          <w:rFonts w:ascii="Times New Roman" w:hAnsi="Times New Roman" w:cs="Times New Roman"/>
          <w:sz w:val="23"/>
          <w:szCs w:val="23"/>
        </w:rPr>
        <w:t xml:space="preserve">Receiver Tests: </w:t>
      </w:r>
    </w:p>
    <w:p w14:paraId="29DA5D08" w14:textId="77777777" w:rsidR="007A3F19" w:rsidRPr="00207F03" w:rsidRDefault="007A3F19" w:rsidP="007A3F19">
      <w:pPr>
        <w:pStyle w:val="ListParagraph"/>
        <w:rPr>
          <w:rFonts w:ascii="Times New Roman" w:hAnsi="Times New Roman" w:cs="Times New Roman"/>
          <w:sz w:val="22"/>
        </w:rPr>
      </w:pPr>
    </w:p>
    <w:p w14:paraId="392FC9FB" w14:textId="63618F89" w:rsidR="007A3F19" w:rsidRPr="00207F03" w:rsidRDefault="007A3F19" w:rsidP="000B31F3">
      <w:pPr>
        <w:pStyle w:val="ListParagraph"/>
        <w:numPr>
          <w:ilvl w:val="0"/>
          <w:numId w:val="14"/>
        </w:numPr>
        <w:spacing w:line="360" w:lineRule="auto"/>
        <w:jc w:val="both"/>
        <w:rPr>
          <w:rFonts w:ascii="Times New Roman" w:hAnsi="Times New Roman" w:cs="Times New Roman"/>
          <w:sz w:val="22"/>
        </w:rPr>
      </w:pPr>
      <w:r w:rsidRPr="00207F03">
        <w:rPr>
          <w:rFonts w:ascii="Times New Roman" w:hAnsi="Times New Roman" w:cs="Times New Roman"/>
          <w:sz w:val="22"/>
        </w:rPr>
        <w:lastRenderedPageBreak/>
        <w:t xml:space="preserve">Mount back Springville1 IC (U2M1). Terminate the Rx lane1 lines from Springville1 (U2M1) by lifting capacitor side C2M4.1 and C2M6.1 and terminating the line by mounting a </w:t>
      </w:r>
      <w:r w:rsidR="00496691" w:rsidRPr="00207F03">
        <w:rPr>
          <w:rFonts w:ascii="Times New Roman" w:hAnsi="Times New Roman" w:cs="Times New Roman"/>
          <w:sz w:val="22"/>
        </w:rPr>
        <w:t>50-ohm</w:t>
      </w:r>
      <w:r w:rsidRPr="00207F03">
        <w:rPr>
          <w:rFonts w:ascii="Times New Roman" w:hAnsi="Times New Roman" w:cs="Times New Roman"/>
          <w:sz w:val="22"/>
        </w:rPr>
        <w:t xml:space="preserve"> resistor. By doing so, PCIe compliance pattern as per section </w:t>
      </w:r>
      <w:r w:rsidRPr="00207F03">
        <w:rPr>
          <w:rFonts w:ascii="Times New Roman" w:hAnsi="Times New Roman" w:cs="Times New Roman"/>
          <w:i/>
          <w:sz w:val="22"/>
        </w:rPr>
        <w:t>4.2.8</w:t>
      </w:r>
      <w:r w:rsidRPr="00207F03">
        <w:rPr>
          <w:rFonts w:ascii="Times New Roman" w:hAnsi="Times New Roman" w:cs="Times New Roman"/>
          <w:sz w:val="22"/>
        </w:rPr>
        <w:t xml:space="preserve"> of PCIe base specification ver. </w:t>
      </w:r>
      <w:r w:rsidRPr="00207F03">
        <w:rPr>
          <w:rFonts w:ascii="Times New Roman" w:hAnsi="Times New Roman" w:cs="Times New Roman"/>
          <w:i/>
          <w:sz w:val="22"/>
        </w:rPr>
        <w:t xml:space="preserve">2.1 </w:t>
      </w:r>
      <w:r w:rsidRPr="00207F03">
        <w:rPr>
          <w:rFonts w:ascii="Times New Roman" w:hAnsi="Times New Roman" w:cs="Times New Roman"/>
          <w:sz w:val="22"/>
        </w:rPr>
        <w:t>is generated.</w:t>
      </w:r>
    </w:p>
    <w:p w14:paraId="7964865C" w14:textId="77777777" w:rsidR="007A3F19" w:rsidRPr="00207F03" w:rsidRDefault="007A3F19" w:rsidP="000B31F3">
      <w:pPr>
        <w:pStyle w:val="ListParagraph"/>
        <w:numPr>
          <w:ilvl w:val="0"/>
          <w:numId w:val="14"/>
        </w:numPr>
        <w:spacing w:line="360" w:lineRule="auto"/>
        <w:jc w:val="both"/>
        <w:rPr>
          <w:rFonts w:ascii="Times New Roman" w:hAnsi="Times New Roman" w:cs="Times New Roman"/>
          <w:sz w:val="22"/>
        </w:rPr>
      </w:pPr>
      <w:r w:rsidRPr="00207F03">
        <w:rPr>
          <w:rFonts w:ascii="Times New Roman" w:hAnsi="Times New Roman" w:cs="Times New Roman"/>
          <w:sz w:val="22"/>
        </w:rPr>
        <w:t xml:space="preserve">Probe PCIE1_RXP_LAN and PCIE1_RXN_LAN at C2M4.1 and C2M6.1 respectively. </w:t>
      </w:r>
    </w:p>
    <w:p w14:paraId="20837202" w14:textId="77777777" w:rsidR="007A3F19" w:rsidRPr="00207F03" w:rsidRDefault="007A3F19" w:rsidP="000B31F3">
      <w:pPr>
        <w:pStyle w:val="ListParagraph"/>
        <w:numPr>
          <w:ilvl w:val="0"/>
          <w:numId w:val="14"/>
        </w:numPr>
        <w:spacing w:line="360" w:lineRule="auto"/>
        <w:jc w:val="both"/>
        <w:rPr>
          <w:rFonts w:ascii="Times New Roman" w:hAnsi="Times New Roman" w:cs="Times New Roman"/>
          <w:sz w:val="22"/>
        </w:rPr>
      </w:pPr>
      <w:r w:rsidRPr="00207F03">
        <w:rPr>
          <w:rFonts w:ascii="Times New Roman" w:hAnsi="Times New Roman" w:cs="Times New Roman"/>
          <w:sz w:val="22"/>
        </w:rPr>
        <w:t>Run the test utility N5393D in the infiniium oscilloscope. To configure the test suite, select PCIe version as 2.0, Receiver tests, Device1, Lane1, and speed as 2.5GT/s. In select tests option in utility, select receiver tests and run all the selected test cases.</w:t>
      </w:r>
    </w:p>
    <w:p w14:paraId="6DB9707E" w14:textId="77777777" w:rsidR="008A532C" w:rsidRPr="00207F03" w:rsidRDefault="007A3F19" w:rsidP="000B31F3">
      <w:pPr>
        <w:pStyle w:val="ListParagraph"/>
        <w:numPr>
          <w:ilvl w:val="0"/>
          <w:numId w:val="14"/>
        </w:numPr>
        <w:spacing w:line="360" w:lineRule="auto"/>
        <w:jc w:val="both"/>
        <w:rPr>
          <w:rFonts w:ascii="Times New Roman" w:hAnsi="Times New Roman" w:cs="Times New Roman"/>
          <w:sz w:val="22"/>
        </w:rPr>
      </w:pPr>
      <w:r w:rsidRPr="00207F03">
        <w:rPr>
          <w:rFonts w:ascii="Times New Roman" w:hAnsi="Times New Roman" w:cs="Times New Roman"/>
          <w:sz w:val="22"/>
        </w:rPr>
        <w:t>The test utility generates the test report for all the test cases selected with the pass or fail criteria and its % margin.</w:t>
      </w:r>
      <w:r w:rsidR="008A532C" w:rsidRPr="00207F03">
        <w:rPr>
          <w:rFonts w:ascii="Times New Roman" w:hAnsi="Times New Roman" w:cs="Times New Roman"/>
          <w:sz w:val="22"/>
        </w:rPr>
        <w:t xml:space="preserve"> </w:t>
      </w:r>
    </w:p>
    <w:p w14:paraId="7E1D93B2" w14:textId="0F55C60A" w:rsidR="007A3F19" w:rsidRPr="00207F03" w:rsidRDefault="008A532C" w:rsidP="008A532C">
      <w:pPr>
        <w:pStyle w:val="ListParagraph"/>
        <w:spacing w:line="360" w:lineRule="auto"/>
        <w:ind w:left="1080"/>
        <w:jc w:val="both"/>
        <w:rPr>
          <w:rFonts w:ascii="Times New Roman" w:hAnsi="Times New Roman" w:cs="Times New Roman"/>
          <w:sz w:val="22"/>
        </w:rPr>
      </w:pPr>
      <w:r w:rsidRPr="00207F03">
        <w:rPr>
          <w:rFonts w:ascii="Times New Roman" w:hAnsi="Times New Roman" w:cs="Times New Roman"/>
          <w:sz w:val="22"/>
        </w:rPr>
        <w:t xml:space="preserve">Please refer to Section </w:t>
      </w:r>
      <w:r w:rsidRPr="00207F03">
        <w:rPr>
          <w:rFonts w:ascii="Times New Roman" w:hAnsi="Times New Roman" w:cs="Times New Roman"/>
          <w:b/>
          <w:bCs/>
          <w:sz w:val="22"/>
          <w:szCs w:val="22"/>
        </w:rPr>
        <w:t xml:space="preserve">5.2.10 </w:t>
      </w:r>
      <w:r w:rsidR="008B5EEE" w:rsidRPr="00207F03">
        <w:rPr>
          <w:rFonts w:ascii="Times New Roman" w:hAnsi="Times New Roman" w:cs="Times New Roman"/>
          <w:sz w:val="22"/>
        </w:rPr>
        <w:t>in latest version of “OC_CONNECT_1_GBC_Test_Specification” document</w:t>
      </w:r>
      <w:r w:rsidRPr="00207F03">
        <w:rPr>
          <w:rFonts w:ascii="Times New Roman" w:hAnsi="Times New Roman" w:cs="Times New Roman"/>
          <w:sz w:val="22"/>
        </w:rPr>
        <w:t xml:space="preserve"> for detailed test procedure.</w:t>
      </w:r>
    </w:p>
    <w:p w14:paraId="4FB812AB" w14:textId="77777777" w:rsidR="007A3F19" w:rsidRPr="00207F03" w:rsidRDefault="007A3F19" w:rsidP="00E73A77">
      <w:pPr>
        <w:pStyle w:val="Heading1"/>
        <w:numPr>
          <w:ilvl w:val="4"/>
          <w:numId w:val="5"/>
        </w:numPr>
        <w:spacing w:before="0" w:after="240" w:line="240" w:lineRule="auto"/>
        <w:rPr>
          <w:b w:val="0"/>
          <w:color w:val="365F91" w:themeColor="accent1" w:themeShade="BF"/>
          <w:sz w:val="24"/>
          <w:szCs w:val="24"/>
        </w:rPr>
      </w:pPr>
      <w:bookmarkStart w:id="828" w:name="_Toc471231848"/>
      <w:r w:rsidRPr="00207F03">
        <w:rPr>
          <w:b w:val="0"/>
          <w:color w:val="365F91" w:themeColor="accent1" w:themeShade="BF"/>
          <w:sz w:val="24"/>
          <w:szCs w:val="24"/>
        </w:rPr>
        <w:t>Test Condition</w:t>
      </w:r>
      <w:bookmarkEnd w:id="828"/>
      <w:r w:rsidRPr="00207F03">
        <w:rPr>
          <w:b w:val="0"/>
          <w:color w:val="365F91" w:themeColor="accent1" w:themeShade="BF"/>
          <w:sz w:val="24"/>
          <w:szCs w:val="24"/>
        </w:rPr>
        <w:t xml:space="preserve"> </w:t>
      </w:r>
    </w:p>
    <w:p w14:paraId="63B0FF76" w14:textId="77777777" w:rsidR="007A3F19" w:rsidRPr="00207F03" w:rsidRDefault="007A3F19" w:rsidP="007A3F19">
      <w:pPr>
        <w:spacing w:after="120" w:line="240" w:lineRule="auto"/>
        <w:ind w:left="357"/>
        <w:jc w:val="both"/>
        <w:rPr>
          <w:sz w:val="22"/>
        </w:rPr>
      </w:pPr>
      <w:r w:rsidRPr="00207F03">
        <w:rPr>
          <w:sz w:val="22"/>
        </w:rPr>
        <w:t>Ambient Temperature - 25˚C</w:t>
      </w:r>
    </w:p>
    <w:p w14:paraId="18454DCD" w14:textId="77777777" w:rsidR="007A3F19" w:rsidRPr="00207F03" w:rsidRDefault="007A3F19" w:rsidP="007A3F19">
      <w:pPr>
        <w:spacing w:after="120" w:line="240" w:lineRule="auto"/>
        <w:ind w:left="357"/>
        <w:jc w:val="both"/>
        <w:rPr>
          <w:sz w:val="22"/>
        </w:rPr>
      </w:pPr>
      <w:r w:rsidRPr="00207F03">
        <w:rPr>
          <w:sz w:val="22"/>
        </w:rPr>
        <w:t>Operating Voltage - +18V DC</w:t>
      </w:r>
    </w:p>
    <w:p w14:paraId="35C67595" w14:textId="77777777" w:rsidR="007A3F19" w:rsidRPr="00207F03" w:rsidRDefault="007A3F19" w:rsidP="007A3F19">
      <w:pPr>
        <w:spacing w:after="120" w:line="240" w:lineRule="auto"/>
        <w:ind w:left="357"/>
        <w:jc w:val="both"/>
        <w:rPr>
          <w:sz w:val="22"/>
        </w:rPr>
      </w:pPr>
      <w:r w:rsidRPr="00207F03">
        <w:rPr>
          <w:sz w:val="22"/>
        </w:rPr>
        <w:t>System load –Typical</w:t>
      </w:r>
    </w:p>
    <w:p w14:paraId="1999B33E" w14:textId="77777777" w:rsidR="007A3F19" w:rsidRPr="00207F03" w:rsidRDefault="007A3F19" w:rsidP="007A3F19"/>
    <w:p w14:paraId="387E0A65" w14:textId="77777777" w:rsidR="007A3F19" w:rsidRPr="00207F03" w:rsidRDefault="007A3F19" w:rsidP="00E73A77">
      <w:pPr>
        <w:pStyle w:val="Heading1"/>
        <w:numPr>
          <w:ilvl w:val="4"/>
          <w:numId w:val="5"/>
        </w:numPr>
        <w:spacing w:before="0" w:after="240" w:line="240" w:lineRule="auto"/>
        <w:rPr>
          <w:b w:val="0"/>
          <w:color w:val="365F91" w:themeColor="accent1" w:themeShade="BF"/>
          <w:sz w:val="24"/>
          <w:szCs w:val="24"/>
        </w:rPr>
      </w:pPr>
      <w:bookmarkStart w:id="829" w:name="_Toc471231849"/>
      <w:r w:rsidRPr="00207F03">
        <w:rPr>
          <w:b w:val="0"/>
          <w:color w:val="365F91" w:themeColor="accent1" w:themeShade="BF"/>
          <w:sz w:val="24"/>
          <w:szCs w:val="24"/>
        </w:rPr>
        <w:t>DUT Sample Information</w:t>
      </w:r>
      <w:bookmarkEnd w:id="829"/>
    </w:p>
    <w:p w14:paraId="5661995C" w14:textId="62F07178" w:rsidR="007A3F19" w:rsidRPr="00207F03" w:rsidRDefault="007A3F19" w:rsidP="007A3F19">
      <w:pPr>
        <w:autoSpaceDE w:val="0"/>
        <w:autoSpaceDN w:val="0"/>
        <w:spacing w:after="0" w:line="240" w:lineRule="auto"/>
        <w:rPr>
          <w:sz w:val="22"/>
        </w:rPr>
      </w:pPr>
      <w:r w:rsidRPr="00207F03">
        <w:t xml:space="preserve">      </w:t>
      </w:r>
      <w:r w:rsidRPr="00207F03">
        <w:rPr>
          <w:sz w:val="22"/>
        </w:rPr>
        <w:t xml:space="preserve">GBC Board Serial Number – </w:t>
      </w:r>
      <w:r w:rsidR="002A7CB3" w:rsidRPr="00207F03">
        <w:rPr>
          <w:sz w:val="22"/>
        </w:rPr>
        <w:t>WZ1630LIFE2GBC0018</w:t>
      </w:r>
    </w:p>
    <w:p w14:paraId="79454200" w14:textId="77777777" w:rsidR="007A3F19" w:rsidRPr="00207F03" w:rsidRDefault="007A3F19" w:rsidP="007A3F19">
      <w:pPr>
        <w:autoSpaceDE w:val="0"/>
        <w:autoSpaceDN w:val="0"/>
        <w:spacing w:before="240" w:after="0" w:line="240" w:lineRule="auto"/>
        <w:rPr>
          <w:sz w:val="22"/>
        </w:rPr>
      </w:pPr>
      <w:r w:rsidRPr="00207F03">
        <w:rPr>
          <w:sz w:val="22"/>
        </w:rPr>
        <w:t xml:space="preserve">       Software version –</w:t>
      </w:r>
      <w:r w:rsidRPr="00207F03">
        <w:rPr>
          <w:sz w:val="22"/>
        </w:rPr>
        <w:tab/>
      </w:r>
      <w:r w:rsidR="00D72FF3" w:rsidRPr="00207F03">
        <w:rPr>
          <w:sz w:val="22"/>
        </w:rPr>
        <w:t>NA</w:t>
      </w:r>
    </w:p>
    <w:p w14:paraId="7101E332" w14:textId="77777777" w:rsidR="007A3F19" w:rsidRPr="00207F03" w:rsidRDefault="007A3F19" w:rsidP="007A3F19">
      <w:pPr>
        <w:spacing w:after="120" w:line="240" w:lineRule="auto"/>
        <w:jc w:val="both"/>
      </w:pPr>
    </w:p>
    <w:p w14:paraId="7075F643" w14:textId="77777777" w:rsidR="007A3F19" w:rsidRPr="00207F03" w:rsidRDefault="007A3F19" w:rsidP="00E73A77">
      <w:pPr>
        <w:pStyle w:val="Heading1"/>
        <w:numPr>
          <w:ilvl w:val="4"/>
          <w:numId w:val="5"/>
        </w:numPr>
        <w:spacing w:before="0" w:after="240" w:line="240" w:lineRule="auto"/>
        <w:rPr>
          <w:b w:val="0"/>
          <w:color w:val="365F91" w:themeColor="accent1" w:themeShade="BF"/>
          <w:sz w:val="24"/>
          <w:szCs w:val="24"/>
        </w:rPr>
      </w:pPr>
      <w:bookmarkStart w:id="830" w:name="_Toc471231850"/>
      <w:r w:rsidRPr="00207F03">
        <w:rPr>
          <w:b w:val="0"/>
          <w:color w:val="365F91" w:themeColor="accent1" w:themeShade="BF"/>
          <w:sz w:val="24"/>
          <w:szCs w:val="24"/>
        </w:rPr>
        <w:t>Test Results</w:t>
      </w:r>
      <w:bookmarkEnd w:id="830"/>
    </w:p>
    <w:p w14:paraId="78756757" w14:textId="77777777" w:rsidR="007A3F19" w:rsidRPr="00207F03" w:rsidRDefault="007A3F19" w:rsidP="007A3F19">
      <w:pPr>
        <w:spacing w:line="360" w:lineRule="auto"/>
        <w:jc w:val="both"/>
        <w:rPr>
          <w:sz w:val="22"/>
        </w:rPr>
      </w:pPr>
      <w:r w:rsidRPr="00207F03">
        <w:rPr>
          <w:sz w:val="22"/>
        </w:rPr>
        <w:t xml:space="preserve"> The test result generated by the test utility should be within the mentioned range in the PCIe Ver.</w:t>
      </w:r>
      <w:r w:rsidRPr="00207F03">
        <w:rPr>
          <w:i/>
          <w:sz w:val="22"/>
        </w:rPr>
        <w:t>2.1</w:t>
      </w:r>
      <w:r w:rsidRPr="00207F03">
        <w:rPr>
          <w:sz w:val="22"/>
        </w:rPr>
        <w:t xml:space="preserve"> base specification. </w:t>
      </w:r>
    </w:p>
    <w:p w14:paraId="4B0A7050" w14:textId="77777777" w:rsidR="007A3F19" w:rsidRPr="00207F03" w:rsidRDefault="007A3F19" w:rsidP="00E73A77">
      <w:pPr>
        <w:pStyle w:val="Heading1"/>
        <w:numPr>
          <w:ilvl w:val="4"/>
          <w:numId w:val="5"/>
        </w:numPr>
        <w:spacing w:before="0" w:after="240" w:line="240" w:lineRule="auto"/>
        <w:rPr>
          <w:b w:val="0"/>
          <w:color w:val="365F91" w:themeColor="accent1" w:themeShade="BF"/>
          <w:sz w:val="24"/>
          <w:szCs w:val="24"/>
        </w:rPr>
      </w:pPr>
      <w:bookmarkStart w:id="831" w:name="_Toc471231851"/>
      <w:r w:rsidRPr="00207F03">
        <w:rPr>
          <w:b w:val="0"/>
          <w:color w:val="365F91" w:themeColor="accent1" w:themeShade="BF"/>
          <w:sz w:val="24"/>
          <w:szCs w:val="24"/>
        </w:rPr>
        <w:t>Measurement Logs</w:t>
      </w:r>
      <w:bookmarkEnd w:id="831"/>
    </w:p>
    <w:p w14:paraId="6A8382B4" w14:textId="289C9747" w:rsidR="007A3F19" w:rsidRPr="00207F03" w:rsidRDefault="00496691" w:rsidP="000B31F3">
      <w:pPr>
        <w:pStyle w:val="ListParagraph"/>
        <w:numPr>
          <w:ilvl w:val="0"/>
          <w:numId w:val="12"/>
        </w:numPr>
        <w:jc w:val="both"/>
        <w:rPr>
          <w:rFonts w:ascii="Times New Roman" w:hAnsi="Times New Roman" w:cs="Times New Roman"/>
          <w:color w:val="000000"/>
          <w:sz w:val="23"/>
          <w:szCs w:val="23"/>
          <w:lang w:eastAsia="zh-CN"/>
        </w:rPr>
      </w:pPr>
      <w:r w:rsidRPr="00207F03">
        <w:rPr>
          <w:rFonts w:ascii="Times New Roman" w:hAnsi="Times New Roman" w:cs="Times New Roman"/>
          <w:color w:val="000000"/>
          <w:sz w:val="23"/>
          <w:szCs w:val="23"/>
          <w:lang w:eastAsia="zh-CN"/>
        </w:rPr>
        <w:t>Transmitter:</w:t>
      </w:r>
      <w:r w:rsidR="007A3F19" w:rsidRPr="00207F03">
        <w:rPr>
          <w:rFonts w:ascii="Times New Roman" w:hAnsi="Times New Roman" w:cs="Times New Roman"/>
          <w:color w:val="000000"/>
          <w:sz w:val="23"/>
          <w:szCs w:val="23"/>
          <w:lang w:eastAsia="zh-CN"/>
        </w:rPr>
        <w:t xml:space="preserve"> </w:t>
      </w:r>
    </w:p>
    <w:tbl>
      <w:tblPr>
        <w:tblpPr w:leftFromText="180" w:rightFromText="180" w:vertAnchor="text" w:horzAnchor="margin" w:tblpXSpec="center" w:tblpY="225"/>
        <w:tblW w:w="10283" w:type="dxa"/>
        <w:tblLook w:val="04A0" w:firstRow="1" w:lastRow="0" w:firstColumn="1" w:lastColumn="0" w:noHBand="0" w:noVBand="1"/>
      </w:tblPr>
      <w:tblGrid>
        <w:gridCol w:w="680"/>
        <w:gridCol w:w="4120"/>
        <w:gridCol w:w="1561"/>
        <w:gridCol w:w="821"/>
        <w:gridCol w:w="821"/>
        <w:gridCol w:w="1378"/>
        <w:gridCol w:w="921"/>
      </w:tblGrid>
      <w:tr w:rsidR="007A3F19" w:rsidRPr="00207F03" w14:paraId="1BA3D95F" w14:textId="77777777" w:rsidTr="00207F03">
        <w:trPr>
          <w:trHeight w:val="260"/>
        </w:trPr>
        <w:tc>
          <w:tcPr>
            <w:tcW w:w="10283" w:type="dxa"/>
            <w:gridSpan w:val="7"/>
            <w:tcBorders>
              <w:top w:val="single" w:sz="4" w:space="0" w:color="auto"/>
              <w:left w:val="single" w:sz="4" w:space="0" w:color="auto"/>
              <w:bottom w:val="single" w:sz="4" w:space="0" w:color="auto"/>
              <w:right w:val="single" w:sz="4" w:space="0" w:color="auto"/>
            </w:tcBorders>
            <w:shd w:val="clear" w:color="000000" w:fill="E4DFEC"/>
            <w:noWrap/>
            <w:vAlign w:val="bottom"/>
            <w:hideMark/>
          </w:tcPr>
          <w:p w14:paraId="523A24D5" w14:textId="77777777" w:rsidR="007A3F19" w:rsidRPr="00207F03" w:rsidRDefault="007A3F19" w:rsidP="001A09A4">
            <w:pPr>
              <w:spacing w:after="0" w:line="240" w:lineRule="auto"/>
              <w:jc w:val="center"/>
              <w:rPr>
                <w:rFonts w:eastAsia="Times New Roman"/>
                <w:b/>
                <w:bCs/>
                <w:lang w:eastAsia="en-US"/>
              </w:rPr>
            </w:pPr>
            <w:r w:rsidRPr="00207F03">
              <w:rPr>
                <w:rFonts w:eastAsia="Times New Roman"/>
                <w:b/>
                <w:bCs/>
                <w:lang w:eastAsia="en-US"/>
              </w:rPr>
              <w:t>PCIe - Springville1 _Transmitter Test</w:t>
            </w:r>
          </w:p>
        </w:tc>
      </w:tr>
      <w:tr w:rsidR="007A3F19" w:rsidRPr="00207F03" w14:paraId="54F5AF38" w14:textId="77777777" w:rsidTr="00207F03">
        <w:trPr>
          <w:trHeight w:val="248"/>
        </w:trPr>
        <w:tc>
          <w:tcPr>
            <w:tcW w:w="6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D6CAC1" w14:textId="77777777" w:rsidR="007A3F19" w:rsidRPr="00207F03" w:rsidRDefault="007A3F19" w:rsidP="001A09A4">
            <w:pPr>
              <w:spacing w:after="0" w:line="240" w:lineRule="auto"/>
              <w:jc w:val="center"/>
              <w:rPr>
                <w:rFonts w:eastAsia="Times New Roman"/>
                <w:b/>
                <w:bCs/>
                <w:sz w:val="22"/>
                <w:szCs w:val="22"/>
                <w:lang w:eastAsia="en-US"/>
              </w:rPr>
            </w:pPr>
          </w:p>
          <w:p w14:paraId="062D45A1" w14:textId="134C58F8" w:rsidR="007A3F19" w:rsidRPr="00207F03" w:rsidRDefault="00496691" w:rsidP="001A09A4">
            <w:pPr>
              <w:spacing w:after="0" w:line="240" w:lineRule="auto"/>
              <w:rPr>
                <w:rFonts w:eastAsia="Times New Roman"/>
                <w:b/>
                <w:bCs/>
                <w:sz w:val="22"/>
                <w:szCs w:val="22"/>
                <w:lang w:eastAsia="en-US"/>
              </w:rPr>
            </w:pPr>
            <w:r w:rsidRPr="00207F03">
              <w:rPr>
                <w:rFonts w:eastAsia="Times New Roman"/>
                <w:b/>
                <w:bCs/>
                <w:sz w:val="22"/>
                <w:szCs w:val="22"/>
                <w:lang w:eastAsia="en-US"/>
              </w:rPr>
              <w:t>Sl. No</w:t>
            </w:r>
          </w:p>
        </w:tc>
        <w:tc>
          <w:tcPr>
            <w:tcW w:w="41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D4DA2D"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Name</w:t>
            </w:r>
          </w:p>
        </w:tc>
        <w:tc>
          <w:tcPr>
            <w:tcW w:w="156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C2BC07"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Value</w:t>
            </w:r>
          </w:p>
        </w:tc>
        <w:tc>
          <w:tcPr>
            <w:tcW w:w="1621" w:type="dxa"/>
            <w:gridSpan w:val="2"/>
            <w:tcBorders>
              <w:top w:val="single" w:sz="4" w:space="0" w:color="auto"/>
              <w:left w:val="nil"/>
              <w:bottom w:val="single" w:sz="4" w:space="0" w:color="auto"/>
              <w:right w:val="single" w:sz="4" w:space="0" w:color="auto"/>
            </w:tcBorders>
            <w:shd w:val="clear" w:color="auto" w:fill="auto"/>
            <w:noWrap/>
            <w:vAlign w:val="center"/>
            <w:hideMark/>
          </w:tcPr>
          <w:p w14:paraId="22B41D8E"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Margin</w:t>
            </w:r>
          </w:p>
        </w:tc>
        <w:tc>
          <w:tcPr>
            <w:tcW w:w="137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DE8F39"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 Pass Margin</w:t>
            </w:r>
          </w:p>
        </w:tc>
        <w:tc>
          <w:tcPr>
            <w:tcW w:w="92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297837"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7A3F19" w:rsidRPr="00207F03" w14:paraId="5C7CD7C4" w14:textId="77777777" w:rsidTr="00207F03">
        <w:trPr>
          <w:trHeight w:val="248"/>
        </w:trPr>
        <w:tc>
          <w:tcPr>
            <w:tcW w:w="680" w:type="dxa"/>
            <w:vMerge/>
            <w:tcBorders>
              <w:top w:val="nil"/>
              <w:left w:val="single" w:sz="4" w:space="0" w:color="auto"/>
              <w:bottom w:val="single" w:sz="4" w:space="0" w:color="auto"/>
              <w:right w:val="single" w:sz="4" w:space="0" w:color="auto"/>
            </w:tcBorders>
            <w:shd w:val="clear" w:color="auto" w:fill="auto"/>
            <w:noWrap/>
            <w:vAlign w:val="center"/>
          </w:tcPr>
          <w:p w14:paraId="704FDDFE" w14:textId="77777777" w:rsidR="007A3F19" w:rsidRPr="00207F03" w:rsidRDefault="007A3F19" w:rsidP="001A09A4">
            <w:pPr>
              <w:spacing w:after="0" w:line="240" w:lineRule="auto"/>
              <w:jc w:val="center"/>
              <w:rPr>
                <w:rFonts w:eastAsia="Times New Roman"/>
                <w:b/>
                <w:bCs/>
                <w:sz w:val="22"/>
                <w:szCs w:val="22"/>
                <w:lang w:eastAsia="en-US"/>
              </w:rPr>
            </w:pPr>
          </w:p>
        </w:tc>
        <w:tc>
          <w:tcPr>
            <w:tcW w:w="4120" w:type="dxa"/>
            <w:vMerge/>
            <w:tcBorders>
              <w:top w:val="nil"/>
              <w:left w:val="single" w:sz="4" w:space="0" w:color="auto"/>
              <w:bottom w:val="single" w:sz="4" w:space="0" w:color="auto"/>
              <w:right w:val="single" w:sz="4" w:space="0" w:color="auto"/>
            </w:tcBorders>
            <w:shd w:val="clear" w:color="auto" w:fill="auto"/>
            <w:noWrap/>
            <w:vAlign w:val="center"/>
          </w:tcPr>
          <w:p w14:paraId="430453A2" w14:textId="77777777" w:rsidR="007A3F19" w:rsidRPr="00207F03" w:rsidRDefault="007A3F19" w:rsidP="001A09A4">
            <w:pPr>
              <w:spacing w:after="0" w:line="240" w:lineRule="auto"/>
              <w:jc w:val="center"/>
              <w:rPr>
                <w:rFonts w:eastAsia="Times New Roman"/>
                <w:b/>
                <w:bCs/>
                <w:sz w:val="22"/>
                <w:szCs w:val="22"/>
                <w:lang w:eastAsia="en-US"/>
              </w:rPr>
            </w:pPr>
          </w:p>
        </w:tc>
        <w:tc>
          <w:tcPr>
            <w:tcW w:w="1561" w:type="dxa"/>
            <w:vMerge/>
            <w:tcBorders>
              <w:top w:val="nil"/>
              <w:left w:val="single" w:sz="4" w:space="0" w:color="auto"/>
              <w:bottom w:val="single" w:sz="4" w:space="0" w:color="auto"/>
              <w:right w:val="single" w:sz="4" w:space="0" w:color="auto"/>
            </w:tcBorders>
            <w:shd w:val="clear" w:color="auto" w:fill="auto"/>
            <w:noWrap/>
            <w:vAlign w:val="center"/>
          </w:tcPr>
          <w:p w14:paraId="18093928" w14:textId="77777777" w:rsidR="007A3F19" w:rsidRPr="00207F03" w:rsidRDefault="007A3F19" w:rsidP="001A09A4">
            <w:pPr>
              <w:spacing w:after="0" w:line="240" w:lineRule="auto"/>
              <w:jc w:val="center"/>
              <w:rPr>
                <w:rFonts w:eastAsia="Times New Roman"/>
                <w:b/>
                <w:bCs/>
                <w:sz w:val="22"/>
                <w:szCs w:val="22"/>
                <w:lang w:eastAsia="en-US"/>
              </w:rPr>
            </w:pPr>
          </w:p>
        </w:tc>
        <w:tc>
          <w:tcPr>
            <w:tcW w:w="1621" w:type="dxa"/>
            <w:gridSpan w:val="2"/>
            <w:tcBorders>
              <w:top w:val="single" w:sz="4" w:space="0" w:color="auto"/>
              <w:left w:val="nil"/>
              <w:bottom w:val="single" w:sz="4" w:space="0" w:color="auto"/>
              <w:right w:val="single" w:sz="4" w:space="0" w:color="auto"/>
            </w:tcBorders>
            <w:shd w:val="clear" w:color="auto" w:fill="auto"/>
            <w:noWrap/>
            <w:vAlign w:val="center"/>
          </w:tcPr>
          <w:p w14:paraId="34E27C10" w14:textId="77777777" w:rsidR="007A3F19" w:rsidRPr="00207F03" w:rsidRDefault="007A3F19" w:rsidP="001A09A4">
            <w:pPr>
              <w:spacing w:after="0" w:line="240" w:lineRule="auto"/>
              <w:jc w:val="center"/>
              <w:rPr>
                <w:rFonts w:eastAsia="Times New Roman"/>
                <w:b/>
                <w:bCs/>
                <w:sz w:val="22"/>
                <w:szCs w:val="22"/>
                <w:lang w:eastAsia="en-US"/>
              </w:rPr>
            </w:pPr>
          </w:p>
        </w:tc>
        <w:tc>
          <w:tcPr>
            <w:tcW w:w="1378" w:type="dxa"/>
            <w:vMerge/>
            <w:tcBorders>
              <w:top w:val="nil"/>
              <w:left w:val="single" w:sz="4" w:space="0" w:color="auto"/>
              <w:bottom w:val="single" w:sz="4" w:space="0" w:color="auto"/>
              <w:right w:val="single" w:sz="4" w:space="0" w:color="auto"/>
            </w:tcBorders>
            <w:shd w:val="clear" w:color="auto" w:fill="auto"/>
            <w:noWrap/>
            <w:vAlign w:val="center"/>
          </w:tcPr>
          <w:p w14:paraId="6FBE450E" w14:textId="77777777" w:rsidR="007A3F19" w:rsidRPr="00207F03" w:rsidRDefault="007A3F19" w:rsidP="001A09A4">
            <w:pPr>
              <w:spacing w:after="0" w:line="240" w:lineRule="auto"/>
              <w:jc w:val="center"/>
              <w:rPr>
                <w:rFonts w:eastAsia="Times New Roman"/>
                <w:b/>
                <w:bCs/>
                <w:sz w:val="22"/>
                <w:szCs w:val="22"/>
                <w:lang w:eastAsia="en-US"/>
              </w:rPr>
            </w:pPr>
          </w:p>
        </w:tc>
        <w:tc>
          <w:tcPr>
            <w:tcW w:w="921" w:type="dxa"/>
            <w:vMerge/>
            <w:tcBorders>
              <w:top w:val="nil"/>
              <w:left w:val="single" w:sz="4" w:space="0" w:color="auto"/>
              <w:bottom w:val="single" w:sz="4" w:space="0" w:color="auto"/>
              <w:right w:val="single" w:sz="4" w:space="0" w:color="auto"/>
            </w:tcBorders>
            <w:shd w:val="clear" w:color="auto" w:fill="auto"/>
            <w:noWrap/>
            <w:vAlign w:val="center"/>
          </w:tcPr>
          <w:p w14:paraId="716C22B8" w14:textId="77777777" w:rsidR="007A3F19" w:rsidRPr="00207F03" w:rsidRDefault="007A3F19" w:rsidP="001A09A4">
            <w:pPr>
              <w:spacing w:after="0" w:line="240" w:lineRule="auto"/>
              <w:jc w:val="center"/>
              <w:rPr>
                <w:rFonts w:eastAsia="Times New Roman"/>
                <w:b/>
                <w:bCs/>
                <w:sz w:val="22"/>
                <w:szCs w:val="22"/>
                <w:lang w:eastAsia="en-US"/>
              </w:rPr>
            </w:pPr>
          </w:p>
        </w:tc>
      </w:tr>
      <w:tr w:rsidR="007A3F19" w:rsidRPr="00207F03" w14:paraId="2BB7DEE2" w14:textId="77777777" w:rsidTr="00207F03">
        <w:trPr>
          <w:trHeight w:val="248"/>
        </w:trPr>
        <w:tc>
          <w:tcPr>
            <w:tcW w:w="680" w:type="dxa"/>
            <w:vMerge/>
            <w:tcBorders>
              <w:top w:val="nil"/>
              <w:left w:val="single" w:sz="4" w:space="0" w:color="auto"/>
              <w:bottom w:val="single" w:sz="4" w:space="0" w:color="auto"/>
              <w:right w:val="single" w:sz="4" w:space="0" w:color="auto"/>
            </w:tcBorders>
            <w:vAlign w:val="center"/>
            <w:hideMark/>
          </w:tcPr>
          <w:p w14:paraId="3C6E5BD6" w14:textId="77777777" w:rsidR="007A3F19" w:rsidRPr="00207F03" w:rsidRDefault="007A3F19" w:rsidP="001A09A4">
            <w:pPr>
              <w:spacing w:after="0" w:line="240" w:lineRule="auto"/>
              <w:rPr>
                <w:rFonts w:eastAsia="Times New Roman"/>
                <w:b/>
                <w:bCs/>
                <w:sz w:val="22"/>
                <w:szCs w:val="22"/>
                <w:lang w:eastAsia="en-US"/>
              </w:rPr>
            </w:pPr>
          </w:p>
        </w:tc>
        <w:tc>
          <w:tcPr>
            <w:tcW w:w="4120" w:type="dxa"/>
            <w:vMerge/>
            <w:tcBorders>
              <w:top w:val="nil"/>
              <w:left w:val="single" w:sz="4" w:space="0" w:color="auto"/>
              <w:bottom w:val="single" w:sz="4" w:space="0" w:color="auto"/>
              <w:right w:val="single" w:sz="4" w:space="0" w:color="auto"/>
            </w:tcBorders>
            <w:vAlign w:val="center"/>
            <w:hideMark/>
          </w:tcPr>
          <w:p w14:paraId="70C5EE37" w14:textId="77777777" w:rsidR="007A3F19" w:rsidRPr="00207F03" w:rsidRDefault="007A3F19" w:rsidP="001A09A4">
            <w:pPr>
              <w:spacing w:after="0" w:line="240" w:lineRule="auto"/>
              <w:rPr>
                <w:rFonts w:eastAsia="Times New Roman"/>
                <w:b/>
                <w:bCs/>
                <w:sz w:val="22"/>
                <w:szCs w:val="22"/>
                <w:lang w:eastAsia="en-US"/>
              </w:rPr>
            </w:pPr>
          </w:p>
        </w:tc>
        <w:tc>
          <w:tcPr>
            <w:tcW w:w="1561" w:type="dxa"/>
            <w:vMerge/>
            <w:tcBorders>
              <w:top w:val="nil"/>
              <w:left w:val="single" w:sz="4" w:space="0" w:color="auto"/>
              <w:bottom w:val="single" w:sz="4" w:space="0" w:color="auto"/>
              <w:right w:val="single" w:sz="4" w:space="0" w:color="auto"/>
            </w:tcBorders>
            <w:vAlign w:val="center"/>
            <w:hideMark/>
          </w:tcPr>
          <w:p w14:paraId="7450AD23" w14:textId="77777777" w:rsidR="007A3F19" w:rsidRPr="00207F03" w:rsidRDefault="007A3F19" w:rsidP="001A09A4">
            <w:pPr>
              <w:spacing w:after="0" w:line="240" w:lineRule="auto"/>
              <w:rPr>
                <w:rFonts w:eastAsia="Times New Roman"/>
                <w:b/>
                <w:bCs/>
                <w:sz w:val="22"/>
                <w:szCs w:val="22"/>
                <w:lang w:eastAsia="en-US"/>
              </w:rPr>
            </w:pPr>
          </w:p>
        </w:tc>
        <w:tc>
          <w:tcPr>
            <w:tcW w:w="810" w:type="dxa"/>
            <w:tcBorders>
              <w:top w:val="nil"/>
              <w:left w:val="nil"/>
              <w:bottom w:val="single" w:sz="4" w:space="0" w:color="auto"/>
              <w:right w:val="single" w:sz="4" w:space="0" w:color="auto"/>
            </w:tcBorders>
            <w:shd w:val="clear" w:color="auto" w:fill="auto"/>
            <w:noWrap/>
            <w:vAlign w:val="center"/>
            <w:hideMark/>
          </w:tcPr>
          <w:p w14:paraId="560F0CFA"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w:t>
            </w:r>
          </w:p>
        </w:tc>
        <w:tc>
          <w:tcPr>
            <w:tcW w:w="810" w:type="dxa"/>
            <w:tcBorders>
              <w:top w:val="nil"/>
              <w:left w:val="nil"/>
              <w:bottom w:val="single" w:sz="4" w:space="0" w:color="auto"/>
              <w:right w:val="single" w:sz="4" w:space="0" w:color="auto"/>
            </w:tcBorders>
            <w:shd w:val="clear" w:color="auto" w:fill="auto"/>
            <w:noWrap/>
            <w:vAlign w:val="center"/>
            <w:hideMark/>
          </w:tcPr>
          <w:p w14:paraId="1A71B701"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w:t>
            </w:r>
          </w:p>
        </w:tc>
        <w:tc>
          <w:tcPr>
            <w:tcW w:w="1378" w:type="dxa"/>
            <w:vMerge/>
            <w:tcBorders>
              <w:top w:val="nil"/>
              <w:left w:val="single" w:sz="4" w:space="0" w:color="auto"/>
              <w:bottom w:val="single" w:sz="4" w:space="0" w:color="auto"/>
              <w:right w:val="single" w:sz="4" w:space="0" w:color="auto"/>
            </w:tcBorders>
            <w:vAlign w:val="center"/>
            <w:hideMark/>
          </w:tcPr>
          <w:p w14:paraId="17864F39" w14:textId="77777777" w:rsidR="007A3F19" w:rsidRPr="00207F03" w:rsidRDefault="007A3F19" w:rsidP="001A09A4">
            <w:pPr>
              <w:spacing w:after="0" w:line="240" w:lineRule="auto"/>
              <w:rPr>
                <w:rFonts w:eastAsia="Times New Roman"/>
                <w:b/>
                <w:bCs/>
                <w:sz w:val="22"/>
                <w:szCs w:val="22"/>
                <w:lang w:eastAsia="en-US"/>
              </w:rPr>
            </w:pPr>
          </w:p>
        </w:tc>
        <w:tc>
          <w:tcPr>
            <w:tcW w:w="921" w:type="dxa"/>
            <w:vMerge/>
            <w:tcBorders>
              <w:top w:val="nil"/>
              <w:left w:val="single" w:sz="4" w:space="0" w:color="auto"/>
              <w:bottom w:val="single" w:sz="4" w:space="0" w:color="auto"/>
              <w:right w:val="single" w:sz="4" w:space="0" w:color="auto"/>
            </w:tcBorders>
            <w:vAlign w:val="center"/>
            <w:hideMark/>
          </w:tcPr>
          <w:p w14:paraId="1699F77B" w14:textId="77777777" w:rsidR="007A3F19" w:rsidRPr="00207F03" w:rsidRDefault="007A3F19" w:rsidP="001A09A4">
            <w:pPr>
              <w:spacing w:after="0" w:line="240" w:lineRule="auto"/>
              <w:rPr>
                <w:rFonts w:eastAsia="Times New Roman"/>
                <w:b/>
                <w:bCs/>
                <w:sz w:val="22"/>
                <w:szCs w:val="22"/>
                <w:lang w:eastAsia="en-US"/>
              </w:rPr>
            </w:pPr>
          </w:p>
        </w:tc>
      </w:tr>
      <w:tr w:rsidR="007A3F19" w:rsidRPr="00207F03" w14:paraId="08278274" w14:textId="77777777" w:rsidTr="00207F03">
        <w:trPr>
          <w:trHeight w:val="248"/>
        </w:trPr>
        <w:tc>
          <w:tcPr>
            <w:tcW w:w="680" w:type="dxa"/>
            <w:tcBorders>
              <w:top w:val="nil"/>
              <w:left w:val="single" w:sz="4" w:space="0" w:color="auto"/>
              <w:bottom w:val="single" w:sz="4" w:space="0" w:color="auto"/>
              <w:right w:val="single" w:sz="4" w:space="0" w:color="auto"/>
            </w:tcBorders>
            <w:shd w:val="clear" w:color="auto" w:fill="auto"/>
            <w:noWrap/>
            <w:hideMark/>
          </w:tcPr>
          <w:p w14:paraId="47EE5C97"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w:t>
            </w:r>
          </w:p>
        </w:tc>
        <w:tc>
          <w:tcPr>
            <w:tcW w:w="4120" w:type="dxa"/>
            <w:tcBorders>
              <w:top w:val="nil"/>
              <w:left w:val="nil"/>
              <w:bottom w:val="single" w:sz="4" w:space="0" w:color="auto"/>
              <w:right w:val="single" w:sz="4" w:space="0" w:color="auto"/>
            </w:tcBorders>
            <w:shd w:val="clear" w:color="auto" w:fill="auto"/>
            <w:noWrap/>
            <w:hideMark/>
          </w:tcPr>
          <w:p w14:paraId="1E62FA8E"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Unit Interval Test (UI) (ps)</w:t>
            </w:r>
          </w:p>
        </w:tc>
        <w:tc>
          <w:tcPr>
            <w:tcW w:w="1561" w:type="dxa"/>
            <w:tcBorders>
              <w:top w:val="nil"/>
              <w:left w:val="nil"/>
              <w:bottom w:val="single" w:sz="4" w:space="0" w:color="auto"/>
              <w:right w:val="single" w:sz="4" w:space="0" w:color="auto"/>
            </w:tcBorders>
            <w:shd w:val="clear" w:color="auto" w:fill="auto"/>
            <w:noWrap/>
            <w:hideMark/>
          </w:tcPr>
          <w:p w14:paraId="5632CA1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400.025</w:t>
            </w:r>
          </w:p>
        </w:tc>
        <w:tc>
          <w:tcPr>
            <w:tcW w:w="810" w:type="dxa"/>
            <w:tcBorders>
              <w:top w:val="nil"/>
              <w:left w:val="nil"/>
              <w:bottom w:val="single" w:sz="4" w:space="0" w:color="auto"/>
              <w:right w:val="single" w:sz="4" w:space="0" w:color="auto"/>
            </w:tcBorders>
            <w:shd w:val="clear" w:color="auto" w:fill="auto"/>
            <w:noWrap/>
            <w:hideMark/>
          </w:tcPr>
          <w:p w14:paraId="757EB5A8"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399.88</w:t>
            </w:r>
          </w:p>
        </w:tc>
        <w:tc>
          <w:tcPr>
            <w:tcW w:w="810" w:type="dxa"/>
            <w:tcBorders>
              <w:top w:val="nil"/>
              <w:left w:val="nil"/>
              <w:bottom w:val="single" w:sz="4" w:space="0" w:color="auto"/>
              <w:right w:val="single" w:sz="4" w:space="0" w:color="auto"/>
            </w:tcBorders>
            <w:shd w:val="clear" w:color="auto" w:fill="auto"/>
            <w:noWrap/>
            <w:hideMark/>
          </w:tcPr>
          <w:p w14:paraId="190BD2D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400.12</w:t>
            </w:r>
          </w:p>
        </w:tc>
        <w:tc>
          <w:tcPr>
            <w:tcW w:w="1378" w:type="dxa"/>
            <w:tcBorders>
              <w:top w:val="nil"/>
              <w:left w:val="nil"/>
              <w:bottom w:val="single" w:sz="4" w:space="0" w:color="auto"/>
              <w:right w:val="single" w:sz="4" w:space="0" w:color="auto"/>
            </w:tcBorders>
            <w:shd w:val="clear" w:color="auto" w:fill="auto"/>
            <w:noWrap/>
            <w:hideMark/>
          </w:tcPr>
          <w:p w14:paraId="75A334E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39.6</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113061E0" w14:textId="01B1AEBF" w:rsidR="007A3F19" w:rsidRPr="00207F03" w:rsidRDefault="00602837" w:rsidP="001A09A4">
            <w:pPr>
              <w:spacing w:after="0" w:line="240" w:lineRule="auto"/>
              <w:rPr>
                <w:rFonts w:eastAsia="Times New Roman"/>
                <w:color w:val="4F6228" w:themeColor="accent3" w:themeShade="80"/>
                <w:sz w:val="22"/>
                <w:szCs w:val="22"/>
                <w:lang w:eastAsia="en-US"/>
              </w:rPr>
            </w:pPr>
            <w:r w:rsidRPr="00207F03">
              <w:rPr>
                <w:rFonts w:eastAsia="Times New Roman"/>
                <w:color w:val="006100"/>
                <w:sz w:val="22"/>
                <w:szCs w:val="22"/>
                <w:lang w:eastAsia="en-US"/>
              </w:rPr>
              <w:t>PASS</w:t>
            </w:r>
          </w:p>
        </w:tc>
      </w:tr>
      <w:tr w:rsidR="007A3F19" w:rsidRPr="00207F03" w14:paraId="012BA730" w14:textId="77777777" w:rsidTr="00207F03">
        <w:trPr>
          <w:trHeight w:val="248"/>
        </w:trPr>
        <w:tc>
          <w:tcPr>
            <w:tcW w:w="680" w:type="dxa"/>
            <w:tcBorders>
              <w:top w:val="nil"/>
              <w:left w:val="single" w:sz="4" w:space="0" w:color="auto"/>
              <w:bottom w:val="single" w:sz="4" w:space="0" w:color="auto"/>
              <w:right w:val="single" w:sz="4" w:space="0" w:color="auto"/>
            </w:tcBorders>
            <w:shd w:val="clear" w:color="auto" w:fill="auto"/>
            <w:noWrap/>
            <w:hideMark/>
          </w:tcPr>
          <w:p w14:paraId="6EC458D4"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lastRenderedPageBreak/>
              <w:t>2</w:t>
            </w:r>
          </w:p>
        </w:tc>
        <w:tc>
          <w:tcPr>
            <w:tcW w:w="4120" w:type="dxa"/>
            <w:tcBorders>
              <w:top w:val="nil"/>
              <w:left w:val="nil"/>
              <w:bottom w:val="single" w:sz="4" w:space="0" w:color="auto"/>
              <w:right w:val="single" w:sz="4" w:space="0" w:color="auto"/>
            </w:tcBorders>
            <w:shd w:val="clear" w:color="auto" w:fill="auto"/>
            <w:noWrap/>
            <w:hideMark/>
          </w:tcPr>
          <w:p w14:paraId="7D90C229"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Template Test</w:t>
            </w:r>
          </w:p>
        </w:tc>
        <w:tc>
          <w:tcPr>
            <w:tcW w:w="1561" w:type="dxa"/>
            <w:tcBorders>
              <w:top w:val="nil"/>
              <w:left w:val="nil"/>
              <w:bottom w:val="single" w:sz="4" w:space="0" w:color="auto"/>
              <w:right w:val="single" w:sz="4" w:space="0" w:color="auto"/>
            </w:tcBorders>
            <w:shd w:val="clear" w:color="auto" w:fill="auto"/>
            <w:noWrap/>
            <w:hideMark/>
          </w:tcPr>
          <w:p w14:paraId="3575968E"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 xml:space="preserve"> - </w:t>
            </w:r>
          </w:p>
        </w:tc>
        <w:tc>
          <w:tcPr>
            <w:tcW w:w="810" w:type="dxa"/>
            <w:tcBorders>
              <w:top w:val="nil"/>
              <w:left w:val="nil"/>
              <w:bottom w:val="single" w:sz="4" w:space="0" w:color="auto"/>
              <w:right w:val="single" w:sz="4" w:space="0" w:color="auto"/>
            </w:tcBorders>
            <w:shd w:val="clear" w:color="auto" w:fill="auto"/>
            <w:noWrap/>
            <w:hideMark/>
          </w:tcPr>
          <w:p w14:paraId="7B1DA292"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w:t>
            </w:r>
          </w:p>
        </w:tc>
        <w:tc>
          <w:tcPr>
            <w:tcW w:w="810" w:type="dxa"/>
            <w:tcBorders>
              <w:top w:val="nil"/>
              <w:left w:val="nil"/>
              <w:bottom w:val="single" w:sz="4" w:space="0" w:color="auto"/>
              <w:right w:val="single" w:sz="4" w:space="0" w:color="auto"/>
            </w:tcBorders>
            <w:shd w:val="clear" w:color="auto" w:fill="auto"/>
            <w:noWrap/>
            <w:hideMark/>
          </w:tcPr>
          <w:p w14:paraId="3AF2A4D7"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w:t>
            </w:r>
          </w:p>
        </w:tc>
        <w:tc>
          <w:tcPr>
            <w:tcW w:w="1378" w:type="dxa"/>
            <w:tcBorders>
              <w:top w:val="nil"/>
              <w:left w:val="nil"/>
              <w:bottom w:val="single" w:sz="4" w:space="0" w:color="auto"/>
              <w:right w:val="single" w:sz="4" w:space="0" w:color="auto"/>
            </w:tcBorders>
            <w:shd w:val="clear" w:color="auto" w:fill="auto"/>
            <w:noWrap/>
            <w:hideMark/>
          </w:tcPr>
          <w:p w14:paraId="09AA91DE"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100</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6FAAA93E"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706E037F" w14:textId="77777777" w:rsidTr="00207F03">
        <w:trPr>
          <w:trHeight w:val="248"/>
        </w:trPr>
        <w:tc>
          <w:tcPr>
            <w:tcW w:w="680" w:type="dxa"/>
            <w:tcBorders>
              <w:top w:val="nil"/>
              <w:left w:val="single" w:sz="4" w:space="0" w:color="auto"/>
              <w:bottom w:val="single" w:sz="4" w:space="0" w:color="auto"/>
              <w:right w:val="single" w:sz="4" w:space="0" w:color="auto"/>
            </w:tcBorders>
            <w:shd w:val="clear" w:color="auto" w:fill="auto"/>
            <w:noWrap/>
            <w:hideMark/>
          </w:tcPr>
          <w:p w14:paraId="02B9931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3</w:t>
            </w:r>
          </w:p>
        </w:tc>
        <w:tc>
          <w:tcPr>
            <w:tcW w:w="4120" w:type="dxa"/>
            <w:tcBorders>
              <w:top w:val="nil"/>
              <w:left w:val="nil"/>
              <w:bottom w:val="single" w:sz="4" w:space="0" w:color="auto"/>
              <w:right w:val="single" w:sz="4" w:space="0" w:color="auto"/>
            </w:tcBorders>
            <w:shd w:val="clear" w:color="auto" w:fill="auto"/>
            <w:noWrap/>
            <w:hideMark/>
          </w:tcPr>
          <w:p w14:paraId="244B904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Median-to-Max jitter(ps)</w:t>
            </w:r>
          </w:p>
        </w:tc>
        <w:tc>
          <w:tcPr>
            <w:tcW w:w="1561" w:type="dxa"/>
            <w:tcBorders>
              <w:top w:val="nil"/>
              <w:left w:val="nil"/>
              <w:bottom w:val="single" w:sz="4" w:space="0" w:color="auto"/>
              <w:right w:val="single" w:sz="4" w:space="0" w:color="auto"/>
            </w:tcBorders>
            <w:shd w:val="clear" w:color="auto" w:fill="auto"/>
            <w:noWrap/>
            <w:hideMark/>
          </w:tcPr>
          <w:p w14:paraId="01E9B883"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17.03</w:t>
            </w:r>
          </w:p>
        </w:tc>
        <w:tc>
          <w:tcPr>
            <w:tcW w:w="810" w:type="dxa"/>
            <w:tcBorders>
              <w:top w:val="nil"/>
              <w:left w:val="nil"/>
              <w:bottom w:val="single" w:sz="4" w:space="0" w:color="auto"/>
              <w:right w:val="single" w:sz="4" w:space="0" w:color="auto"/>
            </w:tcBorders>
            <w:shd w:val="clear" w:color="auto" w:fill="auto"/>
            <w:noWrap/>
            <w:hideMark/>
          </w:tcPr>
          <w:p w14:paraId="7E5828D4" w14:textId="77777777" w:rsidR="007A3F19" w:rsidRPr="00207F03" w:rsidRDefault="007A3F19" w:rsidP="001A09A4">
            <w:pPr>
              <w:spacing w:after="0" w:line="240" w:lineRule="auto"/>
              <w:rPr>
                <w:rFonts w:eastAsia="Times New Roman"/>
                <w:sz w:val="22"/>
                <w:szCs w:val="22"/>
                <w:lang w:eastAsia="en-US"/>
              </w:rPr>
            </w:pPr>
          </w:p>
        </w:tc>
        <w:tc>
          <w:tcPr>
            <w:tcW w:w="810" w:type="dxa"/>
            <w:tcBorders>
              <w:top w:val="nil"/>
              <w:left w:val="nil"/>
              <w:bottom w:val="single" w:sz="4" w:space="0" w:color="auto"/>
              <w:right w:val="single" w:sz="4" w:space="0" w:color="auto"/>
            </w:tcBorders>
            <w:shd w:val="clear" w:color="auto" w:fill="auto"/>
            <w:noWrap/>
            <w:hideMark/>
          </w:tcPr>
          <w:p w14:paraId="17234E29"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50</w:t>
            </w:r>
          </w:p>
        </w:tc>
        <w:tc>
          <w:tcPr>
            <w:tcW w:w="1378" w:type="dxa"/>
            <w:tcBorders>
              <w:top w:val="nil"/>
              <w:left w:val="nil"/>
              <w:bottom w:val="single" w:sz="4" w:space="0" w:color="auto"/>
              <w:right w:val="single" w:sz="4" w:space="0" w:color="auto"/>
            </w:tcBorders>
            <w:shd w:val="clear" w:color="auto" w:fill="auto"/>
            <w:noWrap/>
            <w:hideMark/>
          </w:tcPr>
          <w:p w14:paraId="407A3484"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65.9</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2B3D7995"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4C0A2E5A" w14:textId="77777777" w:rsidTr="00207F03">
        <w:trPr>
          <w:trHeight w:val="248"/>
        </w:trPr>
        <w:tc>
          <w:tcPr>
            <w:tcW w:w="680" w:type="dxa"/>
            <w:tcBorders>
              <w:top w:val="nil"/>
              <w:left w:val="single" w:sz="4" w:space="0" w:color="auto"/>
              <w:bottom w:val="single" w:sz="4" w:space="0" w:color="auto"/>
              <w:right w:val="single" w:sz="4" w:space="0" w:color="auto"/>
            </w:tcBorders>
            <w:shd w:val="clear" w:color="auto" w:fill="auto"/>
            <w:noWrap/>
            <w:hideMark/>
          </w:tcPr>
          <w:p w14:paraId="47890C15"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4</w:t>
            </w:r>
          </w:p>
        </w:tc>
        <w:tc>
          <w:tcPr>
            <w:tcW w:w="4120" w:type="dxa"/>
            <w:tcBorders>
              <w:top w:val="nil"/>
              <w:left w:val="nil"/>
              <w:bottom w:val="single" w:sz="4" w:space="0" w:color="auto"/>
              <w:right w:val="single" w:sz="4" w:space="0" w:color="auto"/>
            </w:tcBorders>
            <w:shd w:val="clear" w:color="auto" w:fill="auto"/>
            <w:noWrap/>
            <w:hideMark/>
          </w:tcPr>
          <w:p w14:paraId="6FA15FA9"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Eye Width(mUI)</w:t>
            </w:r>
          </w:p>
        </w:tc>
        <w:tc>
          <w:tcPr>
            <w:tcW w:w="1561" w:type="dxa"/>
            <w:tcBorders>
              <w:top w:val="nil"/>
              <w:left w:val="nil"/>
              <w:bottom w:val="single" w:sz="4" w:space="0" w:color="auto"/>
              <w:right w:val="single" w:sz="4" w:space="0" w:color="auto"/>
            </w:tcBorders>
            <w:shd w:val="clear" w:color="auto" w:fill="auto"/>
            <w:noWrap/>
            <w:hideMark/>
          </w:tcPr>
          <w:p w14:paraId="1CDFD507"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891</w:t>
            </w:r>
          </w:p>
        </w:tc>
        <w:tc>
          <w:tcPr>
            <w:tcW w:w="810" w:type="dxa"/>
            <w:tcBorders>
              <w:top w:val="nil"/>
              <w:left w:val="nil"/>
              <w:bottom w:val="single" w:sz="4" w:space="0" w:color="auto"/>
              <w:right w:val="single" w:sz="4" w:space="0" w:color="auto"/>
            </w:tcBorders>
            <w:shd w:val="clear" w:color="auto" w:fill="auto"/>
            <w:noWrap/>
            <w:hideMark/>
          </w:tcPr>
          <w:p w14:paraId="51FC201E"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750</w:t>
            </w:r>
          </w:p>
        </w:tc>
        <w:tc>
          <w:tcPr>
            <w:tcW w:w="810" w:type="dxa"/>
            <w:tcBorders>
              <w:top w:val="nil"/>
              <w:left w:val="nil"/>
              <w:bottom w:val="single" w:sz="4" w:space="0" w:color="auto"/>
              <w:right w:val="single" w:sz="4" w:space="0" w:color="auto"/>
            </w:tcBorders>
            <w:shd w:val="clear" w:color="auto" w:fill="auto"/>
            <w:noWrap/>
            <w:hideMark/>
          </w:tcPr>
          <w:p w14:paraId="5069100A" w14:textId="77777777" w:rsidR="007A3F19" w:rsidRPr="00207F03" w:rsidRDefault="007A3F19" w:rsidP="001A09A4">
            <w:pPr>
              <w:spacing w:after="0" w:line="240" w:lineRule="auto"/>
              <w:rPr>
                <w:rFonts w:eastAsia="Times New Roman"/>
                <w:sz w:val="22"/>
                <w:szCs w:val="22"/>
                <w:lang w:eastAsia="en-US"/>
              </w:rPr>
            </w:pPr>
          </w:p>
        </w:tc>
        <w:tc>
          <w:tcPr>
            <w:tcW w:w="1378" w:type="dxa"/>
            <w:tcBorders>
              <w:top w:val="nil"/>
              <w:left w:val="nil"/>
              <w:bottom w:val="single" w:sz="4" w:space="0" w:color="auto"/>
              <w:right w:val="single" w:sz="4" w:space="0" w:color="auto"/>
            </w:tcBorders>
            <w:shd w:val="clear" w:color="auto" w:fill="auto"/>
            <w:noWrap/>
            <w:hideMark/>
          </w:tcPr>
          <w:p w14:paraId="6999341C"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18.8</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35710644"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6C268756" w14:textId="77777777" w:rsidTr="00207F03">
        <w:trPr>
          <w:trHeight w:val="496"/>
        </w:trPr>
        <w:tc>
          <w:tcPr>
            <w:tcW w:w="680" w:type="dxa"/>
            <w:tcBorders>
              <w:top w:val="nil"/>
              <w:left w:val="single" w:sz="4" w:space="0" w:color="auto"/>
              <w:bottom w:val="single" w:sz="4" w:space="0" w:color="auto"/>
              <w:right w:val="single" w:sz="4" w:space="0" w:color="auto"/>
            </w:tcBorders>
            <w:shd w:val="clear" w:color="auto" w:fill="auto"/>
            <w:noWrap/>
            <w:hideMark/>
          </w:tcPr>
          <w:p w14:paraId="3DA10FC2"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5</w:t>
            </w:r>
          </w:p>
        </w:tc>
        <w:tc>
          <w:tcPr>
            <w:tcW w:w="4120" w:type="dxa"/>
            <w:tcBorders>
              <w:top w:val="nil"/>
              <w:left w:val="nil"/>
              <w:bottom w:val="single" w:sz="4" w:space="0" w:color="auto"/>
              <w:right w:val="single" w:sz="4" w:space="0" w:color="auto"/>
            </w:tcBorders>
            <w:shd w:val="clear" w:color="auto" w:fill="auto"/>
            <w:hideMark/>
          </w:tcPr>
          <w:p w14:paraId="66E64FE1"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Peak Differential Output Voltage(Transition) (mV)</w:t>
            </w:r>
          </w:p>
        </w:tc>
        <w:tc>
          <w:tcPr>
            <w:tcW w:w="1561" w:type="dxa"/>
            <w:tcBorders>
              <w:top w:val="nil"/>
              <w:left w:val="nil"/>
              <w:bottom w:val="single" w:sz="4" w:space="0" w:color="auto"/>
              <w:right w:val="single" w:sz="4" w:space="0" w:color="auto"/>
            </w:tcBorders>
            <w:shd w:val="clear" w:color="auto" w:fill="auto"/>
            <w:noWrap/>
            <w:hideMark/>
          </w:tcPr>
          <w:p w14:paraId="2C9352BE"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923.5</w:t>
            </w:r>
          </w:p>
        </w:tc>
        <w:tc>
          <w:tcPr>
            <w:tcW w:w="810" w:type="dxa"/>
            <w:tcBorders>
              <w:top w:val="nil"/>
              <w:left w:val="nil"/>
              <w:bottom w:val="single" w:sz="4" w:space="0" w:color="auto"/>
              <w:right w:val="single" w:sz="4" w:space="0" w:color="auto"/>
            </w:tcBorders>
            <w:shd w:val="clear" w:color="auto" w:fill="auto"/>
            <w:noWrap/>
            <w:hideMark/>
          </w:tcPr>
          <w:p w14:paraId="2AD9FAFF"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800</w:t>
            </w:r>
          </w:p>
        </w:tc>
        <w:tc>
          <w:tcPr>
            <w:tcW w:w="810" w:type="dxa"/>
            <w:tcBorders>
              <w:top w:val="nil"/>
              <w:left w:val="nil"/>
              <w:bottom w:val="single" w:sz="4" w:space="0" w:color="auto"/>
              <w:right w:val="single" w:sz="4" w:space="0" w:color="auto"/>
            </w:tcBorders>
            <w:shd w:val="clear" w:color="auto" w:fill="auto"/>
            <w:noWrap/>
            <w:hideMark/>
          </w:tcPr>
          <w:p w14:paraId="077ED66B"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1200</w:t>
            </w:r>
          </w:p>
        </w:tc>
        <w:tc>
          <w:tcPr>
            <w:tcW w:w="1378" w:type="dxa"/>
            <w:tcBorders>
              <w:top w:val="nil"/>
              <w:left w:val="nil"/>
              <w:bottom w:val="single" w:sz="4" w:space="0" w:color="auto"/>
              <w:right w:val="single" w:sz="4" w:space="0" w:color="auto"/>
            </w:tcBorders>
            <w:shd w:val="clear" w:color="auto" w:fill="auto"/>
            <w:noWrap/>
            <w:hideMark/>
          </w:tcPr>
          <w:p w14:paraId="27F468D1"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30.9</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6665D844"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386A697E" w14:textId="77777777" w:rsidTr="00207F03">
        <w:trPr>
          <w:trHeight w:val="496"/>
        </w:trPr>
        <w:tc>
          <w:tcPr>
            <w:tcW w:w="680" w:type="dxa"/>
            <w:tcBorders>
              <w:top w:val="nil"/>
              <w:left w:val="single" w:sz="4" w:space="0" w:color="auto"/>
              <w:bottom w:val="single" w:sz="4" w:space="0" w:color="auto"/>
              <w:right w:val="single" w:sz="4" w:space="0" w:color="auto"/>
            </w:tcBorders>
            <w:shd w:val="clear" w:color="auto" w:fill="auto"/>
            <w:noWrap/>
            <w:hideMark/>
          </w:tcPr>
          <w:p w14:paraId="1D22D7E5"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6</w:t>
            </w:r>
          </w:p>
        </w:tc>
        <w:tc>
          <w:tcPr>
            <w:tcW w:w="4120" w:type="dxa"/>
            <w:tcBorders>
              <w:top w:val="nil"/>
              <w:left w:val="nil"/>
              <w:bottom w:val="single" w:sz="4" w:space="0" w:color="auto"/>
              <w:right w:val="single" w:sz="4" w:space="0" w:color="auto"/>
            </w:tcBorders>
            <w:shd w:val="clear" w:color="auto" w:fill="auto"/>
            <w:hideMark/>
          </w:tcPr>
          <w:p w14:paraId="5CC12429" w14:textId="667C4C8D"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 xml:space="preserve">Peak Differential Output </w:t>
            </w:r>
            <w:r w:rsidR="00D87992" w:rsidRPr="00207F03">
              <w:rPr>
                <w:rFonts w:eastAsia="Times New Roman"/>
                <w:sz w:val="22"/>
                <w:szCs w:val="22"/>
                <w:lang w:eastAsia="en-US"/>
              </w:rPr>
              <w:t>Voltage (</w:t>
            </w:r>
            <w:r w:rsidRPr="00207F03">
              <w:rPr>
                <w:rFonts w:eastAsia="Times New Roman"/>
                <w:sz w:val="22"/>
                <w:szCs w:val="22"/>
                <w:lang w:eastAsia="en-US"/>
              </w:rPr>
              <w:t>Non -Transition) (mV)</w:t>
            </w:r>
          </w:p>
        </w:tc>
        <w:tc>
          <w:tcPr>
            <w:tcW w:w="1561" w:type="dxa"/>
            <w:tcBorders>
              <w:top w:val="nil"/>
              <w:left w:val="nil"/>
              <w:bottom w:val="single" w:sz="4" w:space="0" w:color="auto"/>
              <w:right w:val="single" w:sz="4" w:space="0" w:color="auto"/>
            </w:tcBorders>
            <w:shd w:val="clear" w:color="auto" w:fill="auto"/>
            <w:noWrap/>
            <w:hideMark/>
          </w:tcPr>
          <w:p w14:paraId="78952D08"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682.7</w:t>
            </w:r>
          </w:p>
        </w:tc>
        <w:tc>
          <w:tcPr>
            <w:tcW w:w="810" w:type="dxa"/>
            <w:tcBorders>
              <w:top w:val="nil"/>
              <w:left w:val="nil"/>
              <w:bottom w:val="single" w:sz="4" w:space="0" w:color="auto"/>
              <w:right w:val="single" w:sz="4" w:space="0" w:color="auto"/>
            </w:tcBorders>
            <w:shd w:val="clear" w:color="auto" w:fill="auto"/>
            <w:noWrap/>
            <w:hideMark/>
          </w:tcPr>
          <w:p w14:paraId="0DED7A94"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504</w:t>
            </w:r>
          </w:p>
        </w:tc>
        <w:tc>
          <w:tcPr>
            <w:tcW w:w="810" w:type="dxa"/>
            <w:tcBorders>
              <w:top w:val="nil"/>
              <w:left w:val="nil"/>
              <w:bottom w:val="single" w:sz="4" w:space="0" w:color="auto"/>
              <w:right w:val="single" w:sz="4" w:space="0" w:color="auto"/>
            </w:tcBorders>
            <w:shd w:val="clear" w:color="auto" w:fill="auto"/>
            <w:noWrap/>
            <w:hideMark/>
          </w:tcPr>
          <w:p w14:paraId="6A843E2E"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1200</w:t>
            </w:r>
          </w:p>
        </w:tc>
        <w:tc>
          <w:tcPr>
            <w:tcW w:w="1378" w:type="dxa"/>
            <w:tcBorders>
              <w:top w:val="nil"/>
              <w:left w:val="nil"/>
              <w:bottom w:val="single" w:sz="4" w:space="0" w:color="auto"/>
              <w:right w:val="single" w:sz="4" w:space="0" w:color="auto"/>
            </w:tcBorders>
            <w:shd w:val="clear" w:color="auto" w:fill="auto"/>
            <w:noWrap/>
            <w:hideMark/>
          </w:tcPr>
          <w:p w14:paraId="6E52505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25.7</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66DFF297"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55089B4D" w14:textId="77777777" w:rsidTr="00207F03">
        <w:trPr>
          <w:trHeight w:val="248"/>
        </w:trPr>
        <w:tc>
          <w:tcPr>
            <w:tcW w:w="680" w:type="dxa"/>
            <w:tcBorders>
              <w:top w:val="nil"/>
              <w:left w:val="single" w:sz="4" w:space="0" w:color="auto"/>
              <w:bottom w:val="single" w:sz="4" w:space="0" w:color="auto"/>
              <w:right w:val="single" w:sz="4" w:space="0" w:color="auto"/>
            </w:tcBorders>
            <w:shd w:val="clear" w:color="auto" w:fill="auto"/>
            <w:noWrap/>
            <w:hideMark/>
          </w:tcPr>
          <w:p w14:paraId="655DCA0F"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7</w:t>
            </w:r>
          </w:p>
        </w:tc>
        <w:tc>
          <w:tcPr>
            <w:tcW w:w="4120" w:type="dxa"/>
            <w:tcBorders>
              <w:top w:val="nil"/>
              <w:left w:val="nil"/>
              <w:bottom w:val="single" w:sz="4" w:space="0" w:color="auto"/>
              <w:right w:val="single" w:sz="4" w:space="0" w:color="auto"/>
            </w:tcBorders>
            <w:shd w:val="clear" w:color="auto" w:fill="auto"/>
            <w:noWrap/>
            <w:hideMark/>
          </w:tcPr>
          <w:p w14:paraId="5A1D7FA2"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Rise/Fall time (ps)</w:t>
            </w:r>
          </w:p>
        </w:tc>
        <w:tc>
          <w:tcPr>
            <w:tcW w:w="1561" w:type="dxa"/>
            <w:tcBorders>
              <w:top w:val="nil"/>
              <w:left w:val="nil"/>
              <w:bottom w:val="single" w:sz="4" w:space="0" w:color="auto"/>
              <w:right w:val="single" w:sz="4" w:space="0" w:color="auto"/>
            </w:tcBorders>
            <w:shd w:val="clear" w:color="auto" w:fill="auto"/>
            <w:noWrap/>
            <w:hideMark/>
          </w:tcPr>
          <w:p w14:paraId="38B6500E"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78.13</w:t>
            </w:r>
          </w:p>
        </w:tc>
        <w:tc>
          <w:tcPr>
            <w:tcW w:w="810" w:type="dxa"/>
            <w:tcBorders>
              <w:top w:val="nil"/>
              <w:left w:val="nil"/>
              <w:bottom w:val="single" w:sz="4" w:space="0" w:color="auto"/>
              <w:right w:val="single" w:sz="4" w:space="0" w:color="auto"/>
            </w:tcBorders>
            <w:shd w:val="clear" w:color="auto" w:fill="auto"/>
            <w:noWrap/>
            <w:hideMark/>
          </w:tcPr>
          <w:p w14:paraId="4529F9A2"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50</w:t>
            </w:r>
          </w:p>
        </w:tc>
        <w:tc>
          <w:tcPr>
            <w:tcW w:w="810" w:type="dxa"/>
            <w:tcBorders>
              <w:top w:val="nil"/>
              <w:left w:val="nil"/>
              <w:bottom w:val="single" w:sz="4" w:space="0" w:color="auto"/>
              <w:right w:val="single" w:sz="4" w:space="0" w:color="auto"/>
            </w:tcBorders>
            <w:shd w:val="clear" w:color="auto" w:fill="auto"/>
            <w:noWrap/>
            <w:hideMark/>
          </w:tcPr>
          <w:p w14:paraId="765A9FCE" w14:textId="77777777" w:rsidR="007A3F19" w:rsidRPr="00207F03" w:rsidRDefault="007A3F19" w:rsidP="001A09A4">
            <w:pPr>
              <w:spacing w:after="0" w:line="240" w:lineRule="auto"/>
              <w:rPr>
                <w:rFonts w:eastAsia="Times New Roman"/>
                <w:sz w:val="22"/>
                <w:szCs w:val="22"/>
                <w:lang w:eastAsia="en-US"/>
              </w:rPr>
            </w:pPr>
          </w:p>
        </w:tc>
        <w:tc>
          <w:tcPr>
            <w:tcW w:w="1378" w:type="dxa"/>
            <w:tcBorders>
              <w:top w:val="nil"/>
              <w:left w:val="nil"/>
              <w:bottom w:val="single" w:sz="4" w:space="0" w:color="auto"/>
              <w:right w:val="single" w:sz="4" w:space="0" w:color="auto"/>
            </w:tcBorders>
            <w:shd w:val="clear" w:color="auto" w:fill="auto"/>
            <w:noWrap/>
            <w:hideMark/>
          </w:tcPr>
          <w:p w14:paraId="0DB18784"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56.3</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6EA89929"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6218F73D" w14:textId="77777777" w:rsidTr="00207F03">
        <w:trPr>
          <w:trHeight w:val="248"/>
        </w:trPr>
        <w:tc>
          <w:tcPr>
            <w:tcW w:w="680" w:type="dxa"/>
            <w:tcBorders>
              <w:top w:val="nil"/>
              <w:left w:val="single" w:sz="4" w:space="0" w:color="auto"/>
              <w:bottom w:val="single" w:sz="4" w:space="0" w:color="auto"/>
              <w:right w:val="single" w:sz="4" w:space="0" w:color="auto"/>
            </w:tcBorders>
            <w:shd w:val="clear" w:color="auto" w:fill="auto"/>
            <w:noWrap/>
            <w:hideMark/>
          </w:tcPr>
          <w:p w14:paraId="463AB7E8"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8</w:t>
            </w:r>
          </w:p>
        </w:tc>
        <w:tc>
          <w:tcPr>
            <w:tcW w:w="4120" w:type="dxa"/>
            <w:tcBorders>
              <w:top w:val="nil"/>
              <w:left w:val="nil"/>
              <w:bottom w:val="single" w:sz="4" w:space="0" w:color="auto"/>
              <w:right w:val="single" w:sz="4" w:space="0" w:color="auto"/>
            </w:tcBorders>
            <w:shd w:val="clear" w:color="auto" w:fill="auto"/>
            <w:noWrap/>
            <w:hideMark/>
          </w:tcPr>
          <w:p w14:paraId="55AE1E7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De-emphasized voltage ratio (dB)</w:t>
            </w:r>
          </w:p>
        </w:tc>
        <w:tc>
          <w:tcPr>
            <w:tcW w:w="1561" w:type="dxa"/>
            <w:tcBorders>
              <w:top w:val="nil"/>
              <w:left w:val="nil"/>
              <w:bottom w:val="single" w:sz="4" w:space="0" w:color="auto"/>
              <w:right w:val="single" w:sz="4" w:space="0" w:color="auto"/>
            </w:tcBorders>
            <w:shd w:val="clear" w:color="auto" w:fill="auto"/>
            <w:noWrap/>
            <w:hideMark/>
          </w:tcPr>
          <w:p w14:paraId="13D2A2C1"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-2.6</w:t>
            </w:r>
          </w:p>
        </w:tc>
        <w:tc>
          <w:tcPr>
            <w:tcW w:w="810" w:type="dxa"/>
            <w:tcBorders>
              <w:top w:val="nil"/>
              <w:left w:val="nil"/>
              <w:bottom w:val="single" w:sz="4" w:space="0" w:color="auto"/>
              <w:right w:val="single" w:sz="4" w:space="0" w:color="auto"/>
            </w:tcBorders>
            <w:shd w:val="clear" w:color="auto" w:fill="auto"/>
            <w:noWrap/>
            <w:hideMark/>
          </w:tcPr>
          <w:p w14:paraId="12BA8774"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-4.5</w:t>
            </w:r>
          </w:p>
        </w:tc>
        <w:tc>
          <w:tcPr>
            <w:tcW w:w="810" w:type="dxa"/>
            <w:tcBorders>
              <w:top w:val="nil"/>
              <w:left w:val="nil"/>
              <w:bottom w:val="single" w:sz="4" w:space="0" w:color="auto"/>
              <w:right w:val="single" w:sz="4" w:space="0" w:color="auto"/>
            </w:tcBorders>
            <w:shd w:val="clear" w:color="auto" w:fill="auto"/>
            <w:noWrap/>
            <w:hideMark/>
          </w:tcPr>
          <w:p w14:paraId="18EB2F9B"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-2.5</w:t>
            </w:r>
          </w:p>
        </w:tc>
        <w:tc>
          <w:tcPr>
            <w:tcW w:w="1378" w:type="dxa"/>
            <w:tcBorders>
              <w:top w:val="nil"/>
              <w:left w:val="nil"/>
              <w:bottom w:val="single" w:sz="4" w:space="0" w:color="auto"/>
              <w:right w:val="single" w:sz="4" w:space="0" w:color="auto"/>
            </w:tcBorders>
            <w:shd w:val="clear" w:color="auto" w:fill="auto"/>
            <w:noWrap/>
            <w:hideMark/>
          </w:tcPr>
          <w:p w14:paraId="118E0535"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5</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106A8910"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213B48D3" w14:textId="77777777" w:rsidTr="00207F03">
        <w:trPr>
          <w:trHeight w:val="248"/>
        </w:trPr>
        <w:tc>
          <w:tcPr>
            <w:tcW w:w="680" w:type="dxa"/>
            <w:tcBorders>
              <w:top w:val="nil"/>
              <w:left w:val="single" w:sz="4" w:space="0" w:color="auto"/>
              <w:bottom w:val="single" w:sz="4" w:space="0" w:color="auto"/>
              <w:right w:val="single" w:sz="4" w:space="0" w:color="auto"/>
            </w:tcBorders>
            <w:shd w:val="clear" w:color="auto" w:fill="auto"/>
            <w:noWrap/>
            <w:hideMark/>
          </w:tcPr>
          <w:p w14:paraId="72D1C37D"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9</w:t>
            </w:r>
          </w:p>
        </w:tc>
        <w:tc>
          <w:tcPr>
            <w:tcW w:w="4120" w:type="dxa"/>
            <w:tcBorders>
              <w:top w:val="nil"/>
              <w:left w:val="nil"/>
              <w:bottom w:val="single" w:sz="4" w:space="0" w:color="auto"/>
              <w:right w:val="single" w:sz="4" w:space="0" w:color="auto"/>
            </w:tcBorders>
            <w:shd w:val="clear" w:color="auto" w:fill="auto"/>
            <w:noWrap/>
            <w:hideMark/>
          </w:tcPr>
          <w:p w14:paraId="7445749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RMS AC peak common mode voltage (mV)</w:t>
            </w:r>
          </w:p>
        </w:tc>
        <w:tc>
          <w:tcPr>
            <w:tcW w:w="1561" w:type="dxa"/>
            <w:tcBorders>
              <w:top w:val="nil"/>
              <w:left w:val="nil"/>
              <w:bottom w:val="single" w:sz="4" w:space="0" w:color="auto"/>
              <w:right w:val="single" w:sz="4" w:space="0" w:color="auto"/>
            </w:tcBorders>
            <w:shd w:val="clear" w:color="auto" w:fill="auto"/>
            <w:noWrap/>
            <w:hideMark/>
          </w:tcPr>
          <w:p w14:paraId="2795B6B8"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19.8</w:t>
            </w:r>
          </w:p>
        </w:tc>
        <w:tc>
          <w:tcPr>
            <w:tcW w:w="810" w:type="dxa"/>
            <w:tcBorders>
              <w:top w:val="nil"/>
              <w:left w:val="nil"/>
              <w:bottom w:val="single" w:sz="4" w:space="0" w:color="auto"/>
              <w:right w:val="single" w:sz="4" w:space="0" w:color="auto"/>
            </w:tcBorders>
            <w:shd w:val="clear" w:color="auto" w:fill="auto"/>
            <w:noWrap/>
            <w:hideMark/>
          </w:tcPr>
          <w:p w14:paraId="358F74CE" w14:textId="77777777" w:rsidR="007A3F19" w:rsidRPr="00207F03" w:rsidRDefault="007A3F19" w:rsidP="001A09A4">
            <w:pPr>
              <w:spacing w:after="0" w:line="240" w:lineRule="auto"/>
              <w:rPr>
                <w:rFonts w:eastAsia="Times New Roman"/>
                <w:sz w:val="22"/>
                <w:szCs w:val="22"/>
                <w:lang w:eastAsia="en-US"/>
              </w:rPr>
            </w:pPr>
          </w:p>
        </w:tc>
        <w:tc>
          <w:tcPr>
            <w:tcW w:w="810" w:type="dxa"/>
            <w:tcBorders>
              <w:top w:val="nil"/>
              <w:left w:val="nil"/>
              <w:bottom w:val="single" w:sz="4" w:space="0" w:color="auto"/>
              <w:right w:val="single" w:sz="4" w:space="0" w:color="auto"/>
            </w:tcBorders>
            <w:shd w:val="clear" w:color="auto" w:fill="auto"/>
            <w:noWrap/>
            <w:hideMark/>
          </w:tcPr>
          <w:p w14:paraId="5B80D302"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20</w:t>
            </w:r>
          </w:p>
        </w:tc>
        <w:tc>
          <w:tcPr>
            <w:tcW w:w="1378" w:type="dxa"/>
            <w:tcBorders>
              <w:top w:val="nil"/>
              <w:left w:val="nil"/>
              <w:bottom w:val="single" w:sz="4" w:space="0" w:color="auto"/>
              <w:right w:val="single" w:sz="4" w:space="0" w:color="auto"/>
            </w:tcBorders>
            <w:shd w:val="clear" w:color="auto" w:fill="auto"/>
            <w:noWrap/>
            <w:hideMark/>
          </w:tcPr>
          <w:p w14:paraId="782BDB33"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45852DCF"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16BAC856" w14:textId="77777777" w:rsidTr="00207F03">
        <w:trPr>
          <w:trHeight w:val="248"/>
        </w:trPr>
        <w:tc>
          <w:tcPr>
            <w:tcW w:w="680" w:type="dxa"/>
            <w:tcBorders>
              <w:top w:val="nil"/>
              <w:left w:val="single" w:sz="4" w:space="0" w:color="auto"/>
              <w:bottom w:val="single" w:sz="4" w:space="0" w:color="auto"/>
              <w:right w:val="single" w:sz="4" w:space="0" w:color="auto"/>
            </w:tcBorders>
            <w:shd w:val="clear" w:color="auto" w:fill="auto"/>
            <w:noWrap/>
            <w:hideMark/>
          </w:tcPr>
          <w:p w14:paraId="7A658C55"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10</w:t>
            </w:r>
          </w:p>
        </w:tc>
        <w:tc>
          <w:tcPr>
            <w:tcW w:w="4120" w:type="dxa"/>
            <w:tcBorders>
              <w:top w:val="nil"/>
              <w:left w:val="nil"/>
              <w:bottom w:val="single" w:sz="4" w:space="0" w:color="auto"/>
              <w:right w:val="single" w:sz="4" w:space="0" w:color="auto"/>
            </w:tcBorders>
            <w:shd w:val="clear" w:color="auto" w:fill="auto"/>
            <w:noWrap/>
            <w:hideMark/>
          </w:tcPr>
          <w:p w14:paraId="24C5963C"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Avg DC common mode voltage (mV)</w:t>
            </w:r>
          </w:p>
        </w:tc>
        <w:tc>
          <w:tcPr>
            <w:tcW w:w="1561" w:type="dxa"/>
            <w:tcBorders>
              <w:top w:val="nil"/>
              <w:left w:val="nil"/>
              <w:bottom w:val="single" w:sz="4" w:space="0" w:color="auto"/>
              <w:right w:val="single" w:sz="4" w:space="0" w:color="auto"/>
            </w:tcBorders>
            <w:shd w:val="clear" w:color="auto" w:fill="auto"/>
            <w:noWrap/>
            <w:hideMark/>
          </w:tcPr>
          <w:p w14:paraId="4B21514A"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2.3</w:t>
            </w:r>
          </w:p>
        </w:tc>
        <w:tc>
          <w:tcPr>
            <w:tcW w:w="810" w:type="dxa"/>
            <w:tcBorders>
              <w:top w:val="nil"/>
              <w:left w:val="nil"/>
              <w:bottom w:val="single" w:sz="4" w:space="0" w:color="auto"/>
              <w:right w:val="single" w:sz="4" w:space="0" w:color="auto"/>
            </w:tcBorders>
            <w:shd w:val="clear" w:color="auto" w:fill="auto"/>
            <w:noWrap/>
            <w:hideMark/>
          </w:tcPr>
          <w:p w14:paraId="58386763"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0</w:t>
            </w:r>
          </w:p>
        </w:tc>
        <w:tc>
          <w:tcPr>
            <w:tcW w:w="810" w:type="dxa"/>
            <w:tcBorders>
              <w:top w:val="nil"/>
              <w:left w:val="nil"/>
              <w:bottom w:val="single" w:sz="4" w:space="0" w:color="auto"/>
              <w:right w:val="single" w:sz="4" w:space="0" w:color="auto"/>
            </w:tcBorders>
            <w:shd w:val="clear" w:color="auto" w:fill="auto"/>
            <w:noWrap/>
            <w:hideMark/>
          </w:tcPr>
          <w:p w14:paraId="06E32333"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3600</w:t>
            </w:r>
          </w:p>
        </w:tc>
        <w:tc>
          <w:tcPr>
            <w:tcW w:w="1378" w:type="dxa"/>
            <w:tcBorders>
              <w:top w:val="nil"/>
              <w:left w:val="nil"/>
              <w:bottom w:val="single" w:sz="4" w:space="0" w:color="auto"/>
              <w:right w:val="single" w:sz="4" w:space="0" w:color="auto"/>
            </w:tcBorders>
            <w:shd w:val="clear" w:color="auto" w:fill="auto"/>
            <w:noWrap/>
            <w:hideMark/>
          </w:tcPr>
          <w:p w14:paraId="52CA1406"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0.1</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2D6F025F"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7FC9B0A8" w14:textId="77777777" w:rsidTr="00207F03">
        <w:trPr>
          <w:trHeight w:val="496"/>
        </w:trPr>
        <w:tc>
          <w:tcPr>
            <w:tcW w:w="680" w:type="dxa"/>
            <w:tcBorders>
              <w:top w:val="nil"/>
              <w:left w:val="single" w:sz="4" w:space="0" w:color="auto"/>
              <w:bottom w:val="single" w:sz="4" w:space="0" w:color="auto"/>
              <w:right w:val="single" w:sz="4" w:space="0" w:color="auto"/>
            </w:tcBorders>
            <w:shd w:val="clear" w:color="auto" w:fill="auto"/>
            <w:noWrap/>
            <w:hideMark/>
          </w:tcPr>
          <w:p w14:paraId="16A44C35"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11</w:t>
            </w:r>
          </w:p>
        </w:tc>
        <w:tc>
          <w:tcPr>
            <w:tcW w:w="4120" w:type="dxa"/>
            <w:tcBorders>
              <w:top w:val="nil"/>
              <w:left w:val="nil"/>
              <w:bottom w:val="single" w:sz="4" w:space="0" w:color="auto"/>
              <w:right w:val="single" w:sz="4" w:space="0" w:color="auto"/>
            </w:tcBorders>
            <w:shd w:val="clear" w:color="auto" w:fill="auto"/>
            <w:hideMark/>
          </w:tcPr>
          <w:p w14:paraId="380C533D"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Avg DC common mode voltage output variation (mV)</w:t>
            </w:r>
          </w:p>
        </w:tc>
        <w:tc>
          <w:tcPr>
            <w:tcW w:w="1561" w:type="dxa"/>
            <w:tcBorders>
              <w:top w:val="nil"/>
              <w:left w:val="nil"/>
              <w:bottom w:val="single" w:sz="4" w:space="0" w:color="auto"/>
              <w:right w:val="single" w:sz="4" w:space="0" w:color="auto"/>
            </w:tcBorders>
            <w:shd w:val="clear" w:color="auto" w:fill="auto"/>
            <w:noWrap/>
            <w:hideMark/>
          </w:tcPr>
          <w:p w14:paraId="4BE217A9"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72.3</w:t>
            </w:r>
          </w:p>
        </w:tc>
        <w:tc>
          <w:tcPr>
            <w:tcW w:w="810" w:type="dxa"/>
            <w:tcBorders>
              <w:top w:val="nil"/>
              <w:left w:val="nil"/>
              <w:bottom w:val="single" w:sz="4" w:space="0" w:color="auto"/>
              <w:right w:val="single" w:sz="4" w:space="0" w:color="auto"/>
            </w:tcBorders>
            <w:shd w:val="clear" w:color="auto" w:fill="auto"/>
            <w:noWrap/>
            <w:hideMark/>
          </w:tcPr>
          <w:p w14:paraId="3BB299B1" w14:textId="77777777" w:rsidR="007A3F19" w:rsidRPr="00207F03" w:rsidRDefault="007A3F19" w:rsidP="001A09A4">
            <w:pPr>
              <w:spacing w:after="0" w:line="240" w:lineRule="auto"/>
              <w:rPr>
                <w:rFonts w:eastAsia="Times New Roman"/>
                <w:sz w:val="22"/>
                <w:szCs w:val="22"/>
                <w:lang w:eastAsia="en-US"/>
              </w:rPr>
            </w:pPr>
          </w:p>
        </w:tc>
        <w:tc>
          <w:tcPr>
            <w:tcW w:w="810" w:type="dxa"/>
            <w:tcBorders>
              <w:top w:val="nil"/>
              <w:left w:val="nil"/>
              <w:bottom w:val="single" w:sz="4" w:space="0" w:color="auto"/>
              <w:right w:val="single" w:sz="4" w:space="0" w:color="auto"/>
            </w:tcBorders>
            <w:shd w:val="clear" w:color="auto" w:fill="auto"/>
            <w:noWrap/>
            <w:hideMark/>
          </w:tcPr>
          <w:p w14:paraId="4DBEF956"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100</w:t>
            </w:r>
          </w:p>
        </w:tc>
        <w:tc>
          <w:tcPr>
            <w:tcW w:w="1378" w:type="dxa"/>
            <w:tcBorders>
              <w:top w:val="nil"/>
              <w:left w:val="nil"/>
              <w:bottom w:val="single" w:sz="4" w:space="0" w:color="auto"/>
              <w:right w:val="single" w:sz="4" w:space="0" w:color="auto"/>
            </w:tcBorders>
            <w:shd w:val="clear" w:color="auto" w:fill="auto"/>
            <w:noWrap/>
            <w:hideMark/>
          </w:tcPr>
          <w:p w14:paraId="32703082"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27.7</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1501C405"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57EE7A61" w14:textId="77777777" w:rsidTr="00207F03">
        <w:trPr>
          <w:trHeight w:val="248"/>
        </w:trPr>
        <w:tc>
          <w:tcPr>
            <w:tcW w:w="680" w:type="dxa"/>
            <w:tcBorders>
              <w:top w:val="nil"/>
              <w:left w:val="single" w:sz="4" w:space="0" w:color="auto"/>
              <w:bottom w:val="single" w:sz="4" w:space="0" w:color="auto"/>
              <w:right w:val="single" w:sz="4" w:space="0" w:color="auto"/>
            </w:tcBorders>
            <w:shd w:val="clear" w:color="auto" w:fill="auto"/>
            <w:noWrap/>
            <w:hideMark/>
          </w:tcPr>
          <w:p w14:paraId="778B09C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12</w:t>
            </w:r>
          </w:p>
        </w:tc>
        <w:tc>
          <w:tcPr>
            <w:tcW w:w="4120" w:type="dxa"/>
            <w:tcBorders>
              <w:top w:val="nil"/>
              <w:left w:val="nil"/>
              <w:bottom w:val="single" w:sz="4" w:space="0" w:color="auto"/>
              <w:right w:val="single" w:sz="4" w:space="0" w:color="auto"/>
            </w:tcBorders>
            <w:shd w:val="clear" w:color="auto" w:fill="auto"/>
            <w:noWrap/>
            <w:hideMark/>
          </w:tcPr>
          <w:p w14:paraId="2C01FA2B"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Avg DC common mode line delta (mV)</w:t>
            </w:r>
          </w:p>
        </w:tc>
        <w:tc>
          <w:tcPr>
            <w:tcW w:w="1561" w:type="dxa"/>
            <w:tcBorders>
              <w:top w:val="nil"/>
              <w:left w:val="nil"/>
              <w:bottom w:val="single" w:sz="4" w:space="0" w:color="auto"/>
              <w:right w:val="single" w:sz="4" w:space="0" w:color="auto"/>
            </w:tcBorders>
            <w:shd w:val="clear" w:color="auto" w:fill="auto"/>
            <w:noWrap/>
            <w:hideMark/>
          </w:tcPr>
          <w:p w14:paraId="62E7215B"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4.653</w:t>
            </w:r>
          </w:p>
        </w:tc>
        <w:tc>
          <w:tcPr>
            <w:tcW w:w="810" w:type="dxa"/>
            <w:tcBorders>
              <w:top w:val="nil"/>
              <w:left w:val="nil"/>
              <w:bottom w:val="single" w:sz="4" w:space="0" w:color="auto"/>
              <w:right w:val="single" w:sz="4" w:space="0" w:color="auto"/>
            </w:tcBorders>
            <w:shd w:val="clear" w:color="auto" w:fill="auto"/>
            <w:noWrap/>
            <w:hideMark/>
          </w:tcPr>
          <w:p w14:paraId="57F782D0" w14:textId="77777777" w:rsidR="007A3F19" w:rsidRPr="00207F03" w:rsidRDefault="007A3F19" w:rsidP="001A09A4">
            <w:pPr>
              <w:spacing w:after="0" w:line="240" w:lineRule="auto"/>
              <w:rPr>
                <w:rFonts w:eastAsia="Times New Roman"/>
                <w:sz w:val="22"/>
                <w:szCs w:val="22"/>
                <w:lang w:eastAsia="en-US"/>
              </w:rPr>
            </w:pPr>
          </w:p>
        </w:tc>
        <w:tc>
          <w:tcPr>
            <w:tcW w:w="810" w:type="dxa"/>
            <w:tcBorders>
              <w:top w:val="nil"/>
              <w:left w:val="nil"/>
              <w:bottom w:val="single" w:sz="4" w:space="0" w:color="auto"/>
              <w:right w:val="single" w:sz="4" w:space="0" w:color="auto"/>
            </w:tcBorders>
            <w:shd w:val="clear" w:color="auto" w:fill="auto"/>
            <w:noWrap/>
            <w:hideMark/>
          </w:tcPr>
          <w:p w14:paraId="4D624ED6"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25</w:t>
            </w:r>
          </w:p>
        </w:tc>
        <w:tc>
          <w:tcPr>
            <w:tcW w:w="1378" w:type="dxa"/>
            <w:tcBorders>
              <w:top w:val="nil"/>
              <w:left w:val="nil"/>
              <w:bottom w:val="single" w:sz="4" w:space="0" w:color="auto"/>
              <w:right w:val="single" w:sz="4" w:space="0" w:color="auto"/>
            </w:tcBorders>
            <w:shd w:val="clear" w:color="auto" w:fill="auto"/>
            <w:noWrap/>
            <w:hideMark/>
          </w:tcPr>
          <w:p w14:paraId="4F774973"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81.4</w:t>
            </w:r>
          </w:p>
        </w:tc>
        <w:tc>
          <w:tcPr>
            <w:tcW w:w="921" w:type="dxa"/>
            <w:tcBorders>
              <w:top w:val="single" w:sz="4" w:space="0" w:color="auto"/>
              <w:left w:val="nil"/>
              <w:bottom w:val="single" w:sz="4" w:space="0" w:color="auto"/>
              <w:right w:val="single" w:sz="4" w:space="0" w:color="auto"/>
            </w:tcBorders>
            <w:shd w:val="clear" w:color="000000" w:fill="C6ECD0"/>
            <w:noWrap/>
            <w:hideMark/>
          </w:tcPr>
          <w:p w14:paraId="2E499539"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72D9D0CC" w14:textId="77777777" w:rsidR="007A3F19" w:rsidRPr="00207F03" w:rsidRDefault="007A3F19" w:rsidP="007A3F19">
      <w:pPr>
        <w:rPr>
          <w:sz w:val="23"/>
          <w:szCs w:val="23"/>
        </w:rPr>
      </w:pPr>
    </w:p>
    <w:p w14:paraId="292C2217" w14:textId="724735A7" w:rsidR="007A3F19" w:rsidRPr="00207F03" w:rsidRDefault="007A3F19" w:rsidP="007A3F19">
      <w:pPr>
        <w:rPr>
          <w:b/>
          <w:color w:val="365F91" w:themeColor="accent1" w:themeShade="BF"/>
        </w:rPr>
      </w:pPr>
      <w:r w:rsidRPr="00207F03">
        <w:rPr>
          <w:b/>
          <w:color w:val="365F91" w:themeColor="accent1" w:themeShade="BF"/>
        </w:rPr>
        <w:t xml:space="preserve">The detailed analysis report for PCIe – springville1 transmitter test case executed is attached </w:t>
      </w:r>
      <w:r w:rsidR="00A46086">
        <w:rPr>
          <w:b/>
          <w:color w:val="365F91" w:themeColor="accent1" w:themeShade="BF"/>
        </w:rPr>
        <w:t>herewith.</w:t>
      </w:r>
    </w:p>
    <w:p w14:paraId="1D248920" w14:textId="552180FA" w:rsidR="007A3F19" w:rsidRPr="00207F03" w:rsidRDefault="00FA7C53" w:rsidP="007A3F19">
      <w:pPr>
        <w:rPr>
          <w:sz w:val="23"/>
          <w:szCs w:val="23"/>
        </w:rPr>
      </w:pPr>
      <w:r w:rsidRPr="00207F03">
        <w:object w:dxaOrig="1440" w:dyaOrig="932" w14:anchorId="0DFE9451">
          <v:shape id="_x0000_i1099" type="#_x0000_t75" style="width:1in;height:47.5pt" o:ole="">
            <v:imagedata r:id="rId164" o:title=""/>
          </v:shape>
          <o:OLEObject Type="Embed" ProgID="Package" ShapeID="_x0000_i1099" DrawAspect="Icon" ObjectID="_1576838425" r:id="rId165"/>
        </w:object>
      </w:r>
      <w:r w:rsidR="007A3F19" w:rsidRPr="00207F03">
        <w:fldChar w:fldCharType="begin"/>
      </w:r>
      <w:r w:rsidR="007A3F19" w:rsidRPr="00207F03">
        <w:instrText xml:space="preserve"> LINK Excel.Sheet.12 "D:\\Work Directory\\Projects\\Facebook\\DVT\\Test Documents\\Test_report_6_sept.xlsx" "PoE In_FP.3!R1C1:R8C8" \a \f 4 \h  \* MERGEFORMAT </w:instrText>
      </w:r>
      <w:r w:rsidR="007A3F19" w:rsidRPr="00207F03">
        <w:fldChar w:fldCharType="separate"/>
      </w:r>
    </w:p>
    <w:p w14:paraId="1DAD5004" w14:textId="730C3F15" w:rsidR="007A3F19" w:rsidRPr="00207F03" w:rsidRDefault="007A3F19" w:rsidP="000B31F3">
      <w:pPr>
        <w:pStyle w:val="ListParagraph"/>
        <w:numPr>
          <w:ilvl w:val="0"/>
          <w:numId w:val="12"/>
        </w:numPr>
        <w:jc w:val="both"/>
        <w:rPr>
          <w:rFonts w:ascii="Times New Roman" w:hAnsi="Times New Roman" w:cs="Times New Roman"/>
        </w:rPr>
      </w:pPr>
      <w:r w:rsidRPr="00207F03">
        <w:rPr>
          <w:rFonts w:ascii="Times New Roman" w:hAnsi="Times New Roman" w:cs="Times New Roman"/>
          <w:b/>
          <w:color w:val="365F91" w:themeColor="accent1" w:themeShade="BF"/>
        </w:rPr>
        <w:fldChar w:fldCharType="end"/>
      </w:r>
      <w:r w:rsidRPr="00207F03">
        <w:rPr>
          <w:rFonts w:ascii="Times New Roman" w:hAnsi="Times New Roman" w:cs="Times New Roman"/>
        </w:rPr>
        <w:t xml:space="preserve"> </w:t>
      </w:r>
      <w:r w:rsidR="00D87992" w:rsidRPr="00207F03">
        <w:rPr>
          <w:rFonts w:ascii="Times New Roman" w:hAnsi="Times New Roman" w:cs="Times New Roman"/>
        </w:rPr>
        <w:t>Receiver:</w:t>
      </w:r>
    </w:p>
    <w:tbl>
      <w:tblPr>
        <w:tblpPr w:leftFromText="180" w:rightFromText="180" w:vertAnchor="text" w:horzAnchor="margin" w:tblpXSpec="center" w:tblpY="70"/>
        <w:tblW w:w="10255" w:type="dxa"/>
        <w:tblLook w:val="04A0" w:firstRow="1" w:lastRow="0" w:firstColumn="1" w:lastColumn="0" w:noHBand="0" w:noVBand="1"/>
      </w:tblPr>
      <w:tblGrid>
        <w:gridCol w:w="677"/>
        <w:gridCol w:w="3743"/>
        <w:gridCol w:w="1737"/>
        <w:gridCol w:w="821"/>
        <w:gridCol w:w="821"/>
        <w:gridCol w:w="1533"/>
        <w:gridCol w:w="923"/>
      </w:tblGrid>
      <w:tr w:rsidR="007A3F19" w:rsidRPr="00207F03" w14:paraId="5D47FBE7" w14:textId="77777777" w:rsidTr="00597180">
        <w:trPr>
          <w:trHeight w:val="247"/>
        </w:trPr>
        <w:tc>
          <w:tcPr>
            <w:tcW w:w="10255" w:type="dxa"/>
            <w:gridSpan w:val="7"/>
            <w:tcBorders>
              <w:top w:val="single" w:sz="4" w:space="0" w:color="auto"/>
              <w:left w:val="single" w:sz="4" w:space="0" w:color="auto"/>
              <w:bottom w:val="single" w:sz="4" w:space="0" w:color="auto"/>
              <w:right w:val="single" w:sz="4" w:space="0" w:color="auto"/>
            </w:tcBorders>
            <w:shd w:val="clear" w:color="000000" w:fill="E4DFEC"/>
            <w:noWrap/>
            <w:vAlign w:val="bottom"/>
            <w:hideMark/>
          </w:tcPr>
          <w:p w14:paraId="1CE3768F" w14:textId="77777777" w:rsidR="007A3F19" w:rsidRPr="00207F03" w:rsidRDefault="007A3F19" w:rsidP="001A09A4">
            <w:pPr>
              <w:spacing w:after="0" w:line="240" w:lineRule="auto"/>
              <w:jc w:val="center"/>
              <w:rPr>
                <w:rFonts w:eastAsia="Times New Roman"/>
                <w:b/>
                <w:bCs/>
                <w:lang w:eastAsia="en-US"/>
              </w:rPr>
            </w:pPr>
            <w:r w:rsidRPr="00207F03">
              <w:rPr>
                <w:rFonts w:eastAsia="Times New Roman"/>
                <w:b/>
                <w:bCs/>
                <w:lang w:eastAsia="en-US"/>
              </w:rPr>
              <w:t>PCIe - Springville1 _Receiver Test</w:t>
            </w:r>
          </w:p>
        </w:tc>
      </w:tr>
      <w:tr w:rsidR="007A3F19" w:rsidRPr="00207F03" w14:paraId="1C4A04F7" w14:textId="77777777" w:rsidTr="00597180">
        <w:trPr>
          <w:trHeight w:val="236"/>
        </w:trPr>
        <w:tc>
          <w:tcPr>
            <w:tcW w:w="6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97B059" w14:textId="103923FC" w:rsidR="007A3F19" w:rsidRPr="00207F03" w:rsidRDefault="00D87992"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37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552199"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Name</w:t>
            </w:r>
          </w:p>
        </w:tc>
        <w:tc>
          <w:tcPr>
            <w:tcW w:w="173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FF6A732"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Value</w:t>
            </w:r>
          </w:p>
        </w:tc>
        <w:tc>
          <w:tcPr>
            <w:tcW w:w="1642" w:type="dxa"/>
            <w:gridSpan w:val="2"/>
            <w:tcBorders>
              <w:top w:val="single" w:sz="4" w:space="0" w:color="auto"/>
              <w:left w:val="nil"/>
              <w:bottom w:val="single" w:sz="4" w:space="0" w:color="auto"/>
              <w:right w:val="single" w:sz="4" w:space="0" w:color="auto"/>
            </w:tcBorders>
            <w:shd w:val="clear" w:color="auto" w:fill="auto"/>
            <w:noWrap/>
            <w:vAlign w:val="center"/>
            <w:hideMark/>
          </w:tcPr>
          <w:p w14:paraId="64792757"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Margin</w:t>
            </w:r>
          </w:p>
        </w:tc>
        <w:tc>
          <w:tcPr>
            <w:tcW w:w="153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E73051"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 Pass Margin</w:t>
            </w:r>
          </w:p>
        </w:tc>
        <w:tc>
          <w:tcPr>
            <w:tcW w:w="9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3542A2"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7A3F19" w:rsidRPr="00207F03" w14:paraId="5C77945E" w14:textId="77777777" w:rsidTr="00597180">
        <w:trPr>
          <w:trHeight w:val="236"/>
        </w:trPr>
        <w:tc>
          <w:tcPr>
            <w:tcW w:w="677" w:type="dxa"/>
            <w:vMerge/>
            <w:tcBorders>
              <w:top w:val="nil"/>
              <w:left w:val="single" w:sz="4" w:space="0" w:color="auto"/>
              <w:bottom w:val="single" w:sz="4" w:space="0" w:color="auto"/>
              <w:right w:val="single" w:sz="4" w:space="0" w:color="auto"/>
            </w:tcBorders>
            <w:vAlign w:val="center"/>
            <w:hideMark/>
          </w:tcPr>
          <w:p w14:paraId="5EAD2F7A" w14:textId="77777777" w:rsidR="007A3F19" w:rsidRPr="00207F03" w:rsidRDefault="007A3F19" w:rsidP="001A09A4">
            <w:pPr>
              <w:spacing w:after="0" w:line="240" w:lineRule="auto"/>
              <w:rPr>
                <w:rFonts w:eastAsia="Times New Roman"/>
                <w:b/>
                <w:bCs/>
                <w:sz w:val="22"/>
                <w:szCs w:val="22"/>
                <w:lang w:eastAsia="en-US"/>
              </w:rPr>
            </w:pPr>
          </w:p>
        </w:tc>
        <w:tc>
          <w:tcPr>
            <w:tcW w:w="3743" w:type="dxa"/>
            <w:vMerge/>
            <w:tcBorders>
              <w:top w:val="nil"/>
              <w:left w:val="single" w:sz="4" w:space="0" w:color="auto"/>
              <w:bottom w:val="single" w:sz="4" w:space="0" w:color="auto"/>
              <w:right w:val="single" w:sz="4" w:space="0" w:color="auto"/>
            </w:tcBorders>
            <w:vAlign w:val="center"/>
            <w:hideMark/>
          </w:tcPr>
          <w:p w14:paraId="35033A8E" w14:textId="77777777" w:rsidR="007A3F19" w:rsidRPr="00207F03" w:rsidRDefault="007A3F19" w:rsidP="001A09A4">
            <w:pPr>
              <w:spacing w:after="0" w:line="240" w:lineRule="auto"/>
              <w:rPr>
                <w:rFonts w:eastAsia="Times New Roman"/>
                <w:b/>
                <w:bCs/>
                <w:sz w:val="22"/>
                <w:szCs w:val="22"/>
                <w:lang w:eastAsia="en-US"/>
              </w:rPr>
            </w:pPr>
          </w:p>
        </w:tc>
        <w:tc>
          <w:tcPr>
            <w:tcW w:w="1737" w:type="dxa"/>
            <w:vMerge/>
            <w:tcBorders>
              <w:top w:val="nil"/>
              <w:left w:val="single" w:sz="4" w:space="0" w:color="auto"/>
              <w:bottom w:val="single" w:sz="4" w:space="0" w:color="auto"/>
              <w:right w:val="single" w:sz="4" w:space="0" w:color="auto"/>
            </w:tcBorders>
            <w:vAlign w:val="center"/>
            <w:hideMark/>
          </w:tcPr>
          <w:p w14:paraId="57EA2E41" w14:textId="77777777" w:rsidR="007A3F19" w:rsidRPr="00207F03" w:rsidRDefault="007A3F19" w:rsidP="001A09A4">
            <w:pPr>
              <w:spacing w:after="0" w:line="240" w:lineRule="auto"/>
              <w:rPr>
                <w:rFonts w:eastAsia="Times New Roman"/>
                <w:b/>
                <w:bCs/>
                <w:sz w:val="22"/>
                <w:szCs w:val="22"/>
                <w:lang w:eastAsia="en-US"/>
              </w:rPr>
            </w:pPr>
          </w:p>
        </w:tc>
        <w:tc>
          <w:tcPr>
            <w:tcW w:w="821" w:type="dxa"/>
            <w:tcBorders>
              <w:top w:val="nil"/>
              <w:left w:val="nil"/>
              <w:bottom w:val="single" w:sz="4" w:space="0" w:color="auto"/>
              <w:right w:val="single" w:sz="4" w:space="0" w:color="auto"/>
            </w:tcBorders>
            <w:shd w:val="clear" w:color="auto" w:fill="auto"/>
            <w:noWrap/>
            <w:vAlign w:val="center"/>
            <w:hideMark/>
          </w:tcPr>
          <w:p w14:paraId="4DFD5731"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w:t>
            </w:r>
          </w:p>
        </w:tc>
        <w:tc>
          <w:tcPr>
            <w:tcW w:w="821" w:type="dxa"/>
            <w:tcBorders>
              <w:top w:val="nil"/>
              <w:left w:val="nil"/>
              <w:bottom w:val="single" w:sz="4" w:space="0" w:color="auto"/>
              <w:right w:val="single" w:sz="4" w:space="0" w:color="auto"/>
            </w:tcBorders>
            <w:shd w:val="clear" w:color="auto" w:fill="auto"/>
            <w:noWrap/>
            <w:vAlign w:val="center"/>
            <w:hideMark/>
          </w:tcPr>
          <w:p w14:paraId="0B06DC01" w14:textId="77777777" w:rsidR="007A3F19" w:rsidRPr="00207F03" w:rsidRDefault="007A3F19" w:rsidP="001A0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w:t>
            </w:r>
          </w:p>
        </w:tc>
        <w:tc>
          <w:tcPr>
            <w:tcW w:w="1533" w:type="dxa"/>
            <w:vMerge/>
            <w:tcBorders>
              <w:top w:val="nil"/>
              <w:left w:val="single" w:sz="4" w:space="0" w:color="auto"/>
              <w:bottom w:val="single" w:sz="4" w:space="0" w:color="auto"/>
              <w:right w:val="single" w:sz="4" w:space="0" w:color="auto"/>
            </w:tcBorders>
            <w:vAlign w:val="center"/>
            <w:hideMark/>
          </w:tcPr>
          <w:p w14:paraId="2132C6BE" w14:textId="77777777" w:rsidR="007A3F19" w:rsidRPr="00207F03" w:rsidRDefault="007A3F19" w:rsidP="001A09A4">
            <w:pPr>
              <w:spacing w:after="0" w:line="240" w:lineRule="auto"/>
              <w:rPr>
                <w:rFonts w:eastAsia="Times New Roman"/>
                <w:b/>
                <w:bCs/>
                <w:sz w:val="22"/>
                <w:szCs w:val="22"/>
                <w:lang w:eastAsia="en-US"/>
              </w:rPr>
            </w:pPr>
          </w:p>
        </w:tc>
        <w:tc>
          <w:tcPr>
            <w:tcW w:w="923" w:type="dxa"/>
            <w:vMerge/>
            <w:tcBorders>
              <w:top w:val="nil"/>
              <w:left w:val="single" w:sz="4" w:space="0" w:color="auto"/>
              <w:bottom w:val="single" w:sz="4" w:space="0" w:color="auto"/>
              <w:right w:val="single" w:sz="4" w:space="0" w:color="auto"/>
            </w:tcBorders>
            <w:vAlign w:val="center"/>
            <w:hideMark/>
          </w:tcPr>
          <w:p w14:paraId="33FF193A" w14:textId="77777777" w:rsidR="007A3F19" w:rsidRPr="00207F03" w:rsidRDefault="007A3F19" w:rsidP="001A09A4">
            <w:pPr>
              <w:spacing w:after="0" w:line="240" w:lineRule="auto"/>
              <w:rPr>
                <w:rFonts w:eastAsia="Times New Roman"/>
                <w:b/>
                <w:bCs/>
                <w:sz w:val="22"/>
                <w:szCs w:val="22"/>
                <w:lang w:eastAsia="en-US"/>
              </w:rPr>
            </w:pPr>
          </w:p>
        </w:tc>
      </w:tr>
      <w:tr w:rsidR="007A3F19" w:rsidRPr="00207F03" w14:paraId="73B7F3FF" w14:textId="77777777" w:rsidTr="00597180">
        <w:trPr>
          <w:trHeight w:val="236"/>
        </w:trPr>
        <w:tc>
          <w:tcPr>
            <w:tcW w:w="677" w:type="dxa"/>
            <w:tcBorders>
              <w:top w:val="nil"/>
              <w:left w:val="single" w:sz="4" w:space="0" w:color="auto"/>
              <w:bottom w:val="single" w:sz="4" w:space="0" w:color="auto"/>
              <w:right w:val="single" w:sz="4" w:space="0" w:color="auto"/>
            </w:tcBorders>
            <w:shd w:val="clear" w:color="auto" w:fill="auto"/>
            <w:noWrap/>
            <w:hideMark/>
          </w:tcPr>
          <w:p w14:paraId="7283D33B"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w:t>
            </w:r>
          </w:p>
        </w:tc>
        <w:tc>
          <w:tcPr>
            <w:tcW w:w="3743" w:type="dxa"/>
            <w:tcBorders>
              <w:top w:val="nil"/>
              <w:left w:val="nil"/>
              <w:bottom w:val="single" w:sz="4" w:space="0" w:color="auto"/>
              <w:right w:val="single" w:sz="4" w:space="0" w:color="auto"/>
            </w:tcBorders>
            <w:shd w:val="clear" w:color="auto" w:fill="auto"/>
            <w:noWrap/>
            <w:hideMark/>
          </w:tcPr>
          <w:p w14:paraId="464B6CA7"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Unit Interval Test (UI) (ps)</w:t>
            </w:r>
          </w:p>
        </w:tc>
        <w:tc>
          <w:tcPr>
            <w:tcW w:w="1737" w:type="dxa"/>
            <w:tcBorders>
              <w:top w:val="nil"/>
              <w:left w:val="nil"/>
              <w:bottom w:val="single" w:sz="4" w:space="0" w:color="auto"/>
              <w:right w:val="single" w:sz="4" w:space="0" w:color="auto"/>
            </w:tcBorders>
            <w:shd w:val="clear" w:color="auto" w:fill="auto"/>
            <w:noWrap/>
            <w:hideMark/>
          </w:tcPr>
          <w:p w14:paraId="5694240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400.028</w:t>
            </w:r>
          </w:p>
        </w:tc>
        <w:tc>
          <w:tcPr>
            <w:tcW w:w="821" w:type="dxa"/>
            <w:tcBorders>
              <w:top w:val="nil"/>
              <w:left w:val="nil"/>
              <w:bottom w:val="single" w:sz="4" w:space="0" w:color="auto"/>
              <w:right w:val="single" w:sz="4" w:space="0" w:color="auto"/>
            </w:tcBorders>
            <w:shd w:val="clear" w:color="auto" w:fill="auto"/>
            <w:noWrap/>
            <w:hideMark/>
          </w:tcPr>
          <w:p w14:paraId="0C35EBF8"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399.88</w:t>
            </w:r>
          </w:p>
        </w:tc>
        <w:tc>
          <w:tcPr>
            <w:tcW w:w="821" w:type="dxa"/>
            <w:tcBorders>
              <w:top w:val="nil"/>
              <w:left w:val="nil"/>
              <w:bottom w:val="single" w:sz="4" w:space="0" w:color="auto"/>
              <w:right w:val="single" w:sz="4" w:space="0" w:color="auto"/>
            </w:tcBorders>
            <w:shd w:val="clear" w:color="auto" w:fill="auto"/>
            <w:noWrap/>
            <w:hideMark/>
          </w:tcPr>
          <w:p w14:paraId="0BAA4604"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400.12</w:t>
            </w:r>
          </w:p>
        </w:tc>
        <w:tc>
          <w:tcPr>
            <w:tcW w:w="1533" w:type="dxa"/>
            <w:tcBorders>
              <w:top w:val="nil"/>
              <w:left w:val="nil"/>
              <w:bottom w:val="single" w:sz="4" w:space="0" w:color="auto"/>
              <w:right w:val="single" w:sz="4" w:space="0" w:color="auto"/>
            </w:tcBorders>
            <w:shd w:val="clear" w:color="auto" w:fill="auto"/>
            <w:noWrap/>
            <w:hideMark/>
          </w:tcPr>
          <w:p w14:paraId="1E4CAE6B"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38.3</w:t>
            </w:r>
          </w:p>
        </w:tc>
        <w:tc>
          <w:tcPr>
            <w:tcW w:w="923" w:type="dxa"/>
            <w:tcBorders>
              <w:top w:val="single" w:sz="4" w:space="0" w:color="auto"/>
              <w:left w:val="nil"/>
              <w:bottom w:val="single" w:sz="4" w:space="0" w:color="auto"/>
              <w:right w:val="single" w:sz="4" w:space="0" w:color="auto"/>
            </w:tcBorders>
            <w:shd w:val="clear" w:color="000000" w:fill="C6ECD0"/>
            <w:noWrap/>
            <w:hideMark/>
          </w:tcPr>
          <w:p w14:paraId="7ECC03BA"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05F72D57" w14:textId="77777777" w:rsidTr="00597180">
        <w:trPr>
          <w:trHeight w:val="236"/>
        </w:trPr>
        <w:tc>
          <w:tcPr>
            <w:tcW w:w="677" w:type="dxa"/>
            <w:tcBorders>
              <w:top w:val="nil"/>
              <w:left w:val="single" w:sz="4" w:space="0" w:color="auto"/>
              <w:bottom w:val="single" w:sz="4" w:space="0" w:color="auto"/>
              <w:right w:val="single" w:sz="4" w:space="0" w:color="auto"/>
            </w:tcBorders>
            <w:shd w:val="clear" w:color="auto" w:fill="auto"/>
            <w:noWrap/>
            <w:hideMark/>
          </w:tcPr>
          <w:p w14:paraId="73188089"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2</w:t>
            </w:r>
          </w:p>
        </w:tc>
        <w:tc>
          <w:tcPr>
            <w:tcW w:w="3743" w:type="dxa"/>
            <w:tcBorders>
              <w:top w:val="nil"/>
              <w:left w:val="nil"/>
              <w:bottom w:val="single" w:sz="4" w:space="0" w:color="auto"/>
              <w:right w:val="single" w:sz="4" w:space="0" w:color="auto"/>
            </w:tcBorders>
            <w:shd w:val="clear" w:color="auto" w:fill="auto"/>
            <w:noWrap/>
            <w:hideMark/>
          </w:tcPr>
          <w:p w14:paraId="0E07EE33"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Template Test</w:t>
            </w:r>
          </w:p>
        </w:tc>
        <w:tc>
          <w:tcPr>
            <w:tcW w:w="1737" w:type="dxa"/>
            <w:tcBorders>
              <w:top w:val="nil"/>
              <w:left w:val="nil"/>
              <w:bottom w:val="single" w:sz="4" w:space="0" w:color="auto"/>
              <w:right w:val="single" w:sz="4" w:space="0" w:color="auto"/>
            </w:tcBorders>
            <w:shd w:val="clear" w:color="auto" w:fill="auto"/>
            <w:noWrap/>
            <w:hideMark/>
          </w:tcPr>
          <w:p w14:paraId="6149D9B1"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 xml:space="preserve"> - </w:t>
            </w:r>
          </w:p>
        </w:tc>
        <w:tc>
          <w:tcPr>
            <w:tcW w:w="821" w:type="dxa"/>
            <w:tcBorders>
              <w:top w:val="nil"/>
              <w:left w:val="nil"/>
              <w:bottom w:val="single" w:sz="4" w:space="0" w:color="auto"/>
              <w:right w:val="single" w:sz="4" w:space="0" w:color="auto"/>
            </w:tcBorders>
            <w:shd w:val="clear" w:color="auto" w:fill="auto"/>
            <w:noWrap/>
            <w:hideMark/>
          </w:tcPr>
          <w:p w14:paraId="693139DC"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w:t>
            </w:r>
          </w:p>
        </w:tc>
        <w:tc>
          <w:tcPr>
            <w:tcW w:w="821" w:type="dxa"/>
            <w:tcBorders>
              <w:top w:val="nil"/>
              <w:left w:val="nil"/>
              <w:bottom w:val="single" w:sz="4" w:space="0" w:color="auto"/>
              <w:right w:val="single" w:sz="4" w:space="0" w:color="auto"/>
            </w:tcBorders>
            <w:shd w:val="clear" w:color="auto" w:fill="auto"/>
            <w:noWrap/>
            <w:hideMark/>
          </w:tcPr>
          <w:p w14:paraId="20858F9B"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w:t>
            </w:r>
          </w:p>
        </w:tc>
        <w:tc>
          <w:tcPr>
            <w:tcW w:w="1533" w:type="dxa"/>
            <w:tcBorders>
              <w:top w:val="nil"/>
              <w:left w:val="nil"/>
              <w:bottom w:val="single" w:sz="4" w:space="0" w:color="auto"/>
              <w:right w:val="single" w:sz="4" w:space="0" w:color="auto"/>
            </w:tcBorders>
            <w:shd w:val="clear" w:color="auto" w:fill="auto"/>
            <w:noWrap/>
            <w:hideMark/>
          </w:tcPr>
          <w:p w14:paraId="3EE2E94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100</w:t>
            </w:r>
          </w:p>
        </w:tc>
        <w:tc>
          <w:tcPr>
            <w:tcW w:w="923" w:type="dxa"/>
            <w:tcBorders>
              <w:top w:val="single" w:sz="4" w:space="0" w:color="auto"/>
              <w:left w:val="nil"/>
              <w:bottom w:val="single" w:sz="4" w:space="0" w:color="auto"/>
              <w:right w:val="single" w:sz="4" w:space="0" w:color="auto"/>
            </w:tcBorders>
            <w:shd w:val="clear" w:color="000000" w:fill="C6ECD0"/>
            <w:noWrap/>
            <w:hideMark/>
          </w:tcPr>
          <w:p w14:paraId="221B2214"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5D297A50" w14:textId="77777777" w:rsidTr="00597180">
        <w:trPr>
          <w:trHeight w:val="236"/>
        </w:trPr>
        <w:tc>
          <w:tcPr>
            <w:tcW w:w="677" w:type="dxa"/>
            <w:tcBorders>
              <w:top w:val="nil"/>
              <w:left w:val="single" w:sz="4" w:space="0" w:color="auto"/>
              <w:bottom w:val="single" w:sz="4" w:space="0" w:color="auto"/>
              <w:right w:val="single" w:sz="4" w:space="0" w:color="auto"/>
            </w:tcBorders>
            <w:shd w:val="clear" w:color="auto" w:fill="auto"/>
            <w:noWrap/>
            <w:hideMark/>
          </w:tcPr>
          <w:p w14:paraId="76930E6F"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3</w:t>
            </w:r>
          </w:p>
        </w:tc>
        <w:tc>
          <w:tcPr>
            <w:tcW w:w="3743" w:type="dxa"/>
            <w:tcBorders>
              <w:top w:val="nil"/>
              <w:left w:val="nil"/>
              <w:bottom w:val="single" w:sz="4" w:space="0" w:color="auto"/>
              <w:right w:val="single" w:sz="4" w:space="0" w:color="auto"/>
            </w:tcBorders>
            <w:shd w:val="clear" w:color="auto" w:fill="auto"/>
            <w:noWrap/>
            <w:hideMark/>
          </w:tcPr>
          <w:p w14:paraId="029DC27F"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Median-to-Max jitter(ps)</w:t>
            </w:r>
          </w:p>
        </w:tc>
        <w:tc>
          <w:tcPr>
            <w:tcW w:w="1737" w:type="dxa"/>
            <w:tcBorders>
              <w:top w:val="nil"/>
              <w:left w:val="nil"/>
              <w:bottom w:val="single" w:sz="4" w:space="0" w:color="auto"/>
              <w:right w:val="single" w:sz="4" w:space="0" w:color="auto"/>
            </w:tcBorders>
            <w:shd w:val="clear" w:color="auto" w:fill="auto"/>
            <w:noWrap/>
            <w:hideMark/>
          </w:tcPr>
          <w:p w14:paraId="793B3383"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18.7</w:t>
            </w:r>
          </w:p>
        </w:tc>
        <w:tc>
          <w:tcPr>
            <w:tcW w:w="821" w:type="dxa"/>
            <w:tcBorders>
              <w:top w:val="nil"/>
              <w:left w:val="nil"/>
              <w:bottom w:val="single" w:sz="4" w:space="0" w:color="auto"/>
              <w:right w:val="single" w:sz="4" w:space="0" w:color="auto"/>
            </w:tcBorders>
            <w:shd w:val="clear" w:color="auto" w:fill="auto"/>
            <w:noWrap/>
            <w:hideMark/>
          </w:tcPr>
          <w:p w14:paraId="6F341D54" w14:textId="77777777" w:rsidR="007A3F19" w:rsidRPr="00207F03" w:rsidRDefault="007A3F19" w:rsidP="001A09A4">
            <w:pPr>
              <w:spacing w:after="0" w:line="240" w:lineRule="auto"/>
              <w:rPr>
                <w:rFonts w:eastAsia="Times New Roman"/>
                <w:sz w:val="22"/>
                <w:szCs w:val="22"/>
                <w:lang w:eastAsia="en-US"/>
              </w:rPr>
            </w:pPr>
          </w:p>
        </w:tc>
        <w:tc>
          <w:tcPr>
            <w:tcW w:w="821" w:type="dxa"/>
            <w:tcBorders>
              <w:top w:val="nil"/>
              <w:left w:val="nil"/>
              <w:bottom w:val="single" w:sz="4" w:space="0" w:color="auto"/>
              <w:right w:val="single" w:sz="4" w:space="0" w:color="auto"/>
            </w:tcBorders>
            <w:shd w:val="clear" w:color="auto" w:fill="auto"/>
            <w:noWrap/>
            <w:hideMark/>
          </w:tcPr>
          <w:p w14:paraId="3D561048"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120</w:t>
            </w:r>
          </w:p>
        </w:tc>
        <w:tc>
          <w:tcPr>
            <w:tcW w:w="1533" w:type="dxa"/>
            <w:tcBorders>
              <w:top w:val="nil"/>
              <w:left w:val="nil"/>
              <w:bottom w:val="single" w:sz="4" w:space="0" w:color="auto"/>
              <w:right w:val="single" w:sz="4" w:space="0" w:color="auto"/>
            </w:tcBorders>
            <w:shd w:val="clear" w:color="auto" w:fill="auto"/>
            <w:noWrap/>
            <w:hideMark/>
          </w:tcPr>
          <w:p w14:paraId="29BB823C"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84.4</w:t>
            </w:r>
          </w:p>
        </w:tc>
        <w:tc>
          <w:tcPr>
            <w:tcW w:w="923" w:type="dxa"/>
            <w:tcBorders>
              <w:top w:val="single" w:sz="4" w:space="0" w:color="auto"/>
              <w:left w:val="nil"/>
              <w:bottom w:val="single" w:sz="4" w:space="0" w:color="auto"/>
              <w:right w:val="single" w:sz="4" w:space="0" w:color="auto"/>
            </w:tcBorders>
            <w:shd w:val="clear" w:color="000000" w:fill="C6ECD0"/>
            <w:noWrap/>
            <w:hideMark/>
          </w:tcPr>
          <w:p w14:paraId="197FF6BD"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2D714ACC" w14:textId="77777777" w:rsidTr="00597180">
        <w:trPr>
          <w:trHeight w:val="236"/>
        </w:trPr>
        <w:tc>
          <w:tcPr>
            <w:tcW w:w="677" w:type="dxa"/>
            <w:tcBorders>
              <w:top w:val="nil"/>
              <w:left w:val="single" w:sz="4" w:space="0" w:color="auto"/>
              <w:bottom w:val="single" w:sz="4" w:space="0" w:color="auto"/>
              <w:right w:val="single" w:sz="4" w:space="0" w:color="auto"/>
            </w:tcBorders>
            <w:shd w:val="clear" w:color="auto" w:fill="auto"/>
            <w:noWrap/>
            <w:hideMark/>
          </w:tcPr>
          <w:p w14:paraId="1B463E1C"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4</w:t>
            </w:r>
          </w:p>
        </w:tc>
        <w:tc>
          <w:tcPr>
            <w:tcW w:w="3743" w:type="dxa"/>
            <w:tcBorders>
              <w:top w:val="nil"/>
              <w:left w:val="nil"/>
              <w:bottom w:val="single" w:sz="4" w:space="0" w:color="auto"/>
              <w:right w:val="single" w:sz="4" w:space="0" w:color="auto"/>
            </w:tcBorders>
            <w:shd w:val="clear" w:color="auto" w:fill="auto"/>
            <w:noWrap/>
            <w:hideMark/>
          </w:tcPr>
          <w:p w14:paraId="70C972FD"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Eye Width(mUI)</w:t>
            </w:r>
          </w:p>
        </w:tc>
        <w:tc>
          <w:tcPr>
            <w:tcW w:w="1737" w:type="dxa"/>
            <w:tcBorders>
              <w:top w:val="nil"/>
              <w:left w:val="nil"/>
              <w:bottom w:val="single" w:sz="4" w:space="0" w:color="auto"/>
              <w:right w:val="single" w:sz="4" w:space="0" w:color="auto"/>
            </w:tcBorders>
            <w:shd w:val="clear" w:color="auto" w:fill="auto"/>
            <w:noWrap/>
            <w:hideMark/>
          </w:tcPr>
          <w:p w14:paraId="7B4D444D"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893</w:t>
            </w:r>
          </w:p>
        </w:tc>
        <w:tc>
          <w:tcPr>
            <w:tcW w:w="821" w:type="dxa"/>
            <w:tcBorders>
              <w:top w:val="nil"/>
              <w:left w:val="nil"/>
              <w:bottom w:val="single" w:sz="4" w:space="0" w:color="auto"/>
              <w:right w:val="single" w:sz="4" w:space="0" w:color="auto"/>
            </w:tcBorders>
            <w:shd w:val="clear" w:color="auto" w:fill="auto"/>
            <w:noWrap/>
            <w:hideMark/>
          </w:tcPr>
          <w:p w14:paraId="5E42297E"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400</w:t>
            </w:r>
          </w:p>
        </w:tc>
        <w:tc>
          <w:tcPr>
            <w:tcW w:w="821" w:type="dxa"/>
            <w:tcBorders>
              <w:top w:val="nil"/>
              <w:left w:val="nil"/>
              <w:bottom w:val="single" w:sz="4" w:space="0" w:color="auto"/>
              <w:right w:val="single" w:sz="4" w:space="0" w:color="auto"/>
            </w:tcBorders>
            <w:shd w:val="clear" w:color="auto" w:fill="auto"/>
            <w:noWrap/>
            <w:hideMark/>
          </w:tcPr>
          <w:p w14:paraId="2B3EB9CA" w14:textId="77777777" w:rsidR="007A3F19" w:rsidRPr="00207F03" w:rsidRDefault="007A3F19" w:rsidP="001A09A4">
            <w:pPr>
              <w:spacing w:after="0" w:line="240" w:lineRule="auto"/>
              <w:rPr>
                <w:rFonts w:eastAsia="Times New Roman"/>
                <w:sz w:val="22"/>
                <w:szCs w:val="22"/>
                <w:lang w:eastAsia="en-US"/>
              </w:rPr>
            </w:pPr>
          </w:p>
        </w:tc>
        <w:tc>
          <w:tcPr>
            <w:tcW w:w="1533" w:type="dxa"/>
            <w:tcBorders>
              <w:top w:val="nil"/>
              <w:left w:val="nil"/>
              <w:bottom w:val="single" w:sz="4" w:space="0" w:color="auto"/>
              <w:right w:val="single" w:sz="4" w:space="0" w:color="auto"/>
            </w:tcBorders>
            <w:shd w:val="clear" w:color="auto" w:fill="auto"/>
            <w:noWrap/>
            <w:hideMark/>
          </w:tcPr>
          <w:p w14:paraId="206A4D41"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123.3</w:t>
            </w:r>
          </w:p>
        </w:tc>
        <w:tc>
          <w:tcPr>
            <w:tcW w:w="923" w:type="dxa"/>
            <w:tcBorders>
              <w:top w:val="single" w:sz="4" w:space="0" w:color="auto"/>
              <w:left w:val="nil"/>
              <w:bottom w:val="single" w:sz="4" w:space="0" w:color="auto"/>
              <w:right w:val="single" w:sz="4" w:space="0" w:color="auto"/>
            </w:tcBorders>
            <w:shd w:val="clear" w:color="000000" w:fill="C6ECD0"/>
            <w:noWrap/>
            <w:hideMark/>
          </w:tcPr>
          <w:p w14:paraId="29228C68"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30CFF8D4" w14:textId="77777777" w:rsidTr="00597180">
        <w:trPr>
          <w:trHeight w:val="236"/>
        </w:trPr>
        <w:tc>
          <w:tcPr>
            <w:tcW w:w="677" w:type="dxa"/>
            <w:tcBorders>
              <w:top w:val="nil"/>
              <w:left w:val="single" w:sz="4" w:space="0" w:color="auto"/>
              <w:bottom w:val="single" w:sz="4" w:space="0" w:color="auto"/>
              <w:right w:val="single" w:sz="4" w:space="0" w:color="auto"/>
            </w:tcBorders>
            <w:shd w:val="clear" w:color="auto" w:fill="auto"/>
            <w:noWrap/>
            <w:hideMark/>
          </w:tcPr>
          <w:p w14:paraId="6E4F45DB"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5</w:t>
            </w:r>
          </w:p>
        </w:tc>
        <w:tc>
          <w:tcPr>
            <w:tcW w:w="3743" w:type="dxa"/>
            <w:tcBorders>
              <w:top w:val="nil"/>
              <w:left w:val="nil"/>
              <w:bottom w:val="single" w:sz="4" w:space="0" w:color="auto"/>
              <w:right w:val="single" w:sz="4" w:space="0" w:color="auto"/>
            </w:tcBorders>
            <w:shd w:val="clear" w:color="auto" w:fill="auto"/>
            <w:hideMark/>
          </w:tcPr>
          <w:p w14:paraId="7237C2EA"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Peak Differential Output Voltage (mV)</w:t>
            </w:r>
          </w:p>
        </w:tc>
        <w:tc>
          <w:tcPr>
            <w:tcW w:w="1737" w:type="dxa"/>
            <w:tcBorders>
              <w:top w:val="nil"/>
              <w:left w:val="nil"/>
              <w:bottom w:val="single" w:sz="4" w:space="0" w:color="auto"/>
              <w:right w:val="single" w:sz="4" w:space="0" w:color="auto"/>
            </w:tcBorders>
            <w:shd w:val="clear" w:color="auto" w:fill="auto"/>
            <w:noWrap/>
            <w:hideMark/>
          </w:tcPr>
          <w:p w14:paraId="603D7BA0"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225.2</w:t>
            </w:r>
          </w:p>
        </w:tc>
        <w:tc>
          <w:tcPr>
            <w:tcW w:w="821" w:type="dxa"/>
            <w:tcBorders>
              <w:top w:val="nil"/>
              <w:left w:val="nil"/>
              <w:bottom w:val="single" w:sz="4" w:space="0" w:color="auto"/>
              <w:right w:val="single" w:sz="4" w:space="0" w:color="auto"/>
            </w:tcBorders>
            <w:shd w:val="clear" w:color="auto" w:fill="auto"/>
            <w:noWrap/>
            <w:hideMark/>
          </w:tcPr>
          <w:p w14:paraId="31BC8344"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175</w:t>
            </w:r>
          </w:p>
        </w:tc>
        <w:tc>
          <w:tcPr>
            <w:tcW w:w="821" w:type="dxa"/>
            <w:tcBorders>
              <w:top w:val="nil"/>
              <w:left w:val="nil"/>
              <w:bottom w:val="single" w:sz="4" w:space="0" w:color="auto"/>
              <w:right w:val="single" w:sz="4" w:space="0" w:color="auto"/>
            </w:tcBorders>
            <w:shd w:val="clear" w:color="auto" w:fill="auto"/>
            <w:noWrap/>
            <w:hideMark/>
          </w:tcPr>
          <w:p w14:paraId="28048EE3"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1200</w:t>
            </w:r>
          </w:p>
        </w:tc>
        <w:tc>
          <w:tcPr>
            <w:tcW w:w="1533" w:type="dxa"/>
            <w:tcBorders>
              <w:top w:val="nil"/>
              <w:left w:val="nil"/>
              <w:bottom w:val="single" w:sz="4" w:space="0" w:color="auto"/>
              <w:right w:val="single" w:sz="4" w:space="0" w:color="auto"/>
            </w:tcBorders>
            <w:shd w:val="clear" w:color="auto" w:fill="auto"/>
            <w:noWrap/>
            <w:hideMark/>
          </w:tcPr>
          <w:p w14:paraId="51EA635F"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4.9</w:t>
            </w:r>
          </w:p>
        </w:tc>
        <w:tc>
          <w:tcPr>
            <w:tcW w:w="923" w:type="dxa"/>
            <w:tcBorders>
              <w:top w:val="single" w:sz="4" w:space="0" w:color="auto"/>
              <w:left w:val="nil"/>
              <w:bottom w:val="single" w:sz="4" w:space="0" w:color="auto"/>
              <w:right w:val="single" w:sz="4" w:space="0" w:color="auto"/>
            </w:tcBorders>
            <w:shd w:val="clear" w:color="000000" w:fill="C6ECD0"/>
            <w:noWrap/>
            <w:hideMark/>
          </w:tcPr>
          <w:p w14:paraId="27F3033D" w14:textId="77777777" w:rsidR="007A3F19" w:rsidRPr="00207F03" w:rsidRDefault="007A3F19" w:rsidP="001A0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7A3F19" w:rsidRPr="00207F03" w14:paraId="372E7571" w14:textId="77777777" w:rsidTr="00597180">
        <w:trPr>
          <w:trHeight w:val="471"/>
        </w:trPr>
        <w:tc>
          <w:tcPr>
            <w:tcW w:w="677" w:type="dxa"/>
            <w:tcBorders>
              <w:top w:val="nil"/>
              <w:left w:val="single" w:sz="4" w:space="0" w:color="auto"/>
              <w:bottom w:val="single" w:sz="4" w:space="0" w:color="auto"/>
              <w:right w:val="single" w:sz="4" w:space="0" w:color="auto"/>
            </w:tcBorders>
            <w:shd w:val="clear" w:color="auto" w:fill="auto"/>
            <w:noWrap/>
            <w:hideMark/>
          </w:tcPr>
          <w:p w14:paraId="3589A34D"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6</w:t>
            </w:r>
          </w:p>
        </w:tc>
        <w:tc>
          <w:tcPr>
            <w:tcW w:w="3743" w:type="dxa"/>
            <w:tcBorders>
              <w:top w:val="nil"/>
              <w:left w:val="nil"/>
              <w:bottom w:val="single" w:sz="4" w:space="0" w:color="auto"/>
              <w:right w:val="single" w:sz="4" w:space="0" w:color="auto"/>
            </w:tcBorders>
            <w:shd w:val="clear" w:color="auto" w:fill="auto"/>
            <w:hideMark/>
          </w:tcPr>
          <w:p w14:paraId="7C4A82FB"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RMS AC peak common mode input voltage (mV)</w:t>
            </w:r>
          </w:p>
        </w:tc>
        <w:tc>
          <w:tcPr>
            <w:tcW w:w="1737" w:type="dxa"/>
            <w:tcBorders>
              <w:top w:val="nil"/>
              <w:left w:val="nil"/>
              <w:bottom w:val="single" w:sz="4" w:space="0" w:color="auto"/>
              <w:right w:val="single" w:sz="4" w:space="0" w:color="auto"/>
            </w:tcBorders>
            <w:shd w:val="clear" w:color="auto" w:fill="auto"/>
            <w:noWrap/>
            <w:hideMark/>
          </w:tcPr>
          <w:p w14:paraId="518FD85C"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57.3</w:t>
            </w:r>
          </w:p>
        </w:tc>
        <w:tc>
          <w:tcPr>
            <w:tcW w:w="821" w:type="dxa"/>
            <w:tcBorders>
              <w:top w:val="nil"/>
              <w:left w:val="nil"/>
              <w:bottom w:val="single" w:sz="4" w:space="0" w:color="auto"/>
              <w:right w:val="single" w:sz="4" w:space="0" w:color="auto"/>
            </w:tcBorders>
            <w:shd w:val="clear" w:color="auto" w:fill="auto"/>
            <w:noWrap/>
            <w:hideMark/>
          </w:tcPr>
          <w:p w14:paraId="166C20F5" w14:textId="77777777" w:rsidR="007A3F19" w:rsidRPr="00207F03" w:rsidRDefault="007A3F19" w:rsidP="001A09A4">
            <w:pPr>
              <w:spacing w:after="0" w:line="240" w:lineRule="auto"/>
              <w:rPr>
                <w:rFonts w:eastAsia="Times New Roman"/>
                <w:sz w:val="22"/>
                <w:szCs w:val="22"/>
                <w:lang w:eastAsia="en-US"/>
              </w:rPr>
            </w:pPr>
          </w:p>
        </w:tc>
        <w:tc>
          <w:tcPr>
            <w:tcW w:w="821" w:type="dxa"/>
            <w:tcBorders>
              <w:top w:val="nil"/>
              <w:left w:val="nil"/>
              <w:bottom w:val="single" w:sz="4" w:space="0" w:color="auto"/>
              <w:right w:val="single" w:sz="4" w:space="0" w:color="auto"/>
            </w:tcBorders>
            <w:shd w:val="clear" w:color="auto" w:fill="auto"/>
            <w:noWrap/>
            <w:hideMark/>
          </w:tcPr>
          <w:p w14:paraId="4D39212F"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150</w:t>
            </w:r>
          </w:p>
        </w:tc>
        <w:tc>
          <w:tcPr>
            <w:tcW w:w="1533" w:type="dxa"/>
            <w:tcBorders>
              <w:top w:val="nil"/>
              <w:left w:val="nil"/>
              <w:bottom w:val="single" w:sz="4" w:space="0" w:color="auto"/>
              <w:right w:val="single" w:sz="4" w:space="0" w:color="auto"/>
            </w:tcBorders>
            <w:shd w:val="clear" w:color="auto" w:fill="auto"/>
            <w:noWrap/>
            <w:hideMark/>
          </w:tcPr>
          <w:p w14:paraId="23BADB2C" w14:textId="77777777" w:rsidR="007A3F19" w:rsidRPr="00207F03" w:rsidRDefault="007A3F19" w:rsidP="001A09A4">
            <w:pPr>
              <w:spacing w:after="0" w:line="240" w:lineRule="auto"/>
              <w:rPr>
                <w:rFonts w:eastAsia="Times New Roman"/>
                <w:sz w:val="22"/>
                <w:szCs w:val="22"/>
                <w:lang w:eastAsia="en-US"/>
              </w:rPr>
            </w:pPr>
            <w:r w:rsidRPr="00207F03">
              <w:rPr>
                <w:rFonts w:eastAsia="Times New Roman"/>
                <w:sz w:val="22"/>
                <w:szCs w:val="22"/>
                <w:lang w:eastAsia="en-US"/>
              </w:rPr>
              <w:t>61.8</w:t>
            </w:r>
          </w:p>
        </w:tc>
        <w:tc>
          <w:tcPr>
            <w:tcW w:w="923" w:type="dxa"/>
            <w:tcBorders>
              <w:top w:val="single" w:sz="4" w:space="0" w:color="auto"/>
              <w:left w:val="nil"/>
              <w:bottom w:val="single" w:sz="4" w:space="0" w:color="auto"/>
              <w:right w:val="single" w:sz="4" w:space="0" w:color="auto"/>
            </w:tcBorders>
            <w:shd w:val="clear" w:color="000000" w:fill="C6ECD0"/>
            <w:noWrap/>
            <w:hideMark/>
          </w:tcPr>
          <w:p w14:paraId="5276EB51" w14:textId="2EC50DB3" w:rsidR="007A3F19" w:rsidRPr="00207F03" w:rsidRDefault="00465C0F" w:rsidP="001A09A4">
            <w:pPr>
              <w:spacing w:after="0" w:line="240" w:lineRule="auto"/>
              <w:rPr>
                <w:rFonts w:eastAsia="Times New Roman"/>
                <w:sz w:val="22"/>
                <w:szCs w:val="22"/>
                <w:lang w:eastAsia="en-US"/>
              </w:rPr>
            </w:pPr>
            <w:r w:rsidRPr="00207F03">
              <w:rPr>
                <w:rFonts w:eastAsia="Times New Roman"/>
                <w:color w:val="006100"/>
                <w:sz w:val="22"/>
                <w:szCs w:val="22"/>
                <w:lang w:eastAsia="en-US"/>
              </w:rPr>
              <w:t>PASS</w:t>
            </w:r>
          </w:p>
        </w:tc>
      </w:tr>
    </w:tbl>
    <w:p w14:paraId="23FA79E6" w14:textId="77777777" w:rsidR="00207F03" w:rsidRPr="00207F03" w:rsidRDefault="00207F03" w:rsidP="007A3F19">
      <w:pPr>
        <w:rPr>
          <w:b/>
          <w:color w:val="365F91" w:themeColor="accent1" w:themeShade="BF"/>
        </w:rPr>
      </w:pPr>
    </w:p>
    <w:p w14:paraId="0C5C42ED" w14:textId="72931746" w:rsidR="007A3F19" w:rsidRPr="00207F03" w:rsidRDefault="007A3F19" w:rsidP="007A3F19">
      <w:pPr>
        <w:rPr>
          <w:b/>
          <w:color w:val="365F91" w:themeColor="accent1" w:themeShade="BF"/>
        </w:rPr>
      </w:pPr>
      <w:r w:rsidRPr="00207F03">
        <w:rPr>
          <w:b/>
          <w:color w:val="365F91" w:themeColor="accent1" w:themeShade="BF"/>
        </w:rPr>
        <w:t xml:space="preserve">The detailed analysis report for PCIe – springville1 receiver test case executed is attached </w:t>
      </w:r>
      <w:r w:rsidR="00A46086">
        <w:rPr>
          <w:b/>
          <w:color w:val="365F91" w:themeColor="accent1" w:themeShade="BF"/>
        </w:rPr>
        <w:t>herewith.</w:t>
      </w:r>
    </w:p>
    <w:p w14:paraId="4A802D87" w14:textId="59A60390" w:rsidR="007A3F19" w:rsidRPr="00207F03" w:rsidRDefault="00BC254E" w:rsidP="007A3F19">
      <w:pPr>
        <w:spacing w:after="0" w:line="240" w:lineRule="auto"/>
      </w:pPr>
      <w:r w:rsidRPr="00207F03">
        <w:object w:dxaOrig="1440" w:dyaOrig="932" w14:anchorId="7A8CA8FC">
          <v:shape id="_x0000_i1100" type="#_x0000_t75" style="width:73.55pt;height:46.7pt" o:ole="">
            <v:imagedata r:id="rId166" o:title=""/>
          </v:shape>
          <o:OLEObject Type="Embed" ProgID="Package" ShapeID="_x0000_i1100" DrawAspect="Icon" ObjectID="_1576838426" r:id="rId167"/>
        </w:object>
      </w:r>
    </w:p>
    <w:p w14:paraId="325F6D0F" w14:textId="77777777" w:rsidR="007A3F19" w:rsidRPr="00207F03" w:rsidRDefault="007A3F19" w:rsidP="007A3F19">
      <w:pPr>
        <w:spacing w:after="0" w:line="240" w:lineRule="auto"/>
        <w:rPr>
          <w:sz w:val="32"/>
          <w:szCs w:val="32"/>
        </w:rPr>
      </w:pPr>
    </w:p>
    <w:p w14:paraId="11E7AA33" w14:textId="77777777" w:rsidR="007A3F19" w:rsidRPr="00207F03" w:rsidRDefault="007A3F19" w:rsidP="00E73A77">
      <w:pPr>
        <w:pStyle w:val="Heading1"/>
        <w:numPr>
          <w:ilvl w:val="2"/>
          <w:numId w:val="5"/>
        </w:numPr>
        <w:spacing w:before="0" w:after="240" w:line="240" w:lineRule="auto"/>
      </w:pPr>
      <w:bookmarkStart w:id="832" w:name="_Toc471231852"/>
      <w:r w:rsidRPr="00207F03">
        <w:lastRenderedPageBreak/>
        <w:t>SpringVille2 – PCIe</w:t>
      </w:r>
      <w:bookmarkEnd w:id="832"/>
    </w:p>
    <w:p w14:paraId="7F792085" w14:textId="0815B513" w:rsidR="007A3F19" w:rsidRPr="00207F03" w:rsidRDefault="007A3F19" w:rsidP="00E73A77">
      <w:pPr>
        <w:pStyle w:val="Heading1"/>
        <w:numPr>
          <w:ilvl w:val="3"/>
          <w:numId w:val="5"/>
        </w:numPr>
        <w:spacing w:before="0" w:after="240" w:line="240" w:lineRule="auto"/>
        <w:rPr>
          <w:b w:val="0"/>
          <w:color w:val="365F91" w:themeColor="accent1" w:themeShade="BF"/>
          <w:sz w:val="26"/>
          <w:szCs w:val="26"/>
        </w:rPr>
      </w:pPr>
      <w:bookmarkStart w:id="833" w:name="_Toc471231853"/>
      <w:r w:rsidRPr="00207F03">
        <w:rPr>
          <w:b w:val="0"/>
          <w:color w:val="365F91" w:themeColor="accent1" w:themeShade="BF"/>
          <w:sz w:val="26"/>
          <w:szCs w:val="26"/>
        </w:rPr>
        <w:t>Test ID / Test Name: CPU.14</w:t>
      </w:r>
      <w:r w:rsidR="006D5A11" w:rsidRPr="00207F03">
        <w:rPr>
          <w:b w:val="0"/>
          <w:color w:val="365F91" w:themeColor="accent1" w:themeShade="BF"/>
          <w:sz w:val="26"/>
          <w:szCs w:val="26"/>
        </w:rPr>
        <w:t>.1 and CPU14.2</w:t>
      </w:r>
      <w:r w:rsidRPr="00207F03">
        <w:rPr>
          <w:b w:val="0"/>
          <w:color w:val="365F91" w:themeColor="accent1" w:themeShade="BF"/>
          <w:sz w:val="26"/>
          <w:szCs w:val="26"/>
        </w:rPr>
        <w:t xml:space="preserve"> / Electrical Validation, Eye – plotting</w:t>
      </w:r>
      <w:bookmarkEnd w:id="833"/>
    </w:p>
    <w:p w14:paraId="64E17EC8" w14:textId="3803DB21" w:rsidR="007A3F19" w:rsidRPr="00207F03" w:rsidRDefault="007A3F19" w:rsidP="00E73A77">
      <w:pPr>
        <w:pStyle w:val="Heading1"/>
        <w:numPr>
          <w:ilvl w:val="4"/>
          <w:numId w:val="5"/>
        </w:numPr>
        <w:spacing w:before="0" w:after="240" w:line="240" w:lineRule="auto"/>
        <w:rPr>
          <w:b w:val="0"/>
          <w:color w:val="365F91" w:themeColor="accent1" w:themeShade="BF"/>
          <w:sz w:val="24"/>
          <w:szCs w:val="24"/>
        </w:rPr>
      </w:pPr>
      <w:bookmarkStart w:id="834" w:name="_Toc471231854"/>
      <w:r w:rsidRPr="00207F03">
        <w:rPr>
          <w:b w:val="0"/>
          <w:color w:val="365F91" w:themeColor="accent1" w:themeShade="BF"/>
          <w:sz w:val="24"/>
          <w:szCs w:val="24"/>
        </w:rPr>
        <w:t>Purpose</w:t>
      </w:r>
      <w:bookmarkEnd w:id="834"/>
    </w:p>
    <w:p w14:paraId="39C9B139" w14:textId="77777777" w:rsidR="007A3F19" w:rsidRPr="00207F03" w:rsidRDefault="007A3F19" w:rsidP="007A3F19">
      <w:pPr>
        <w:spacing w:line="360" w:lineRule="auto"/>
        <w:ind w:left="360"/>
        <w:jc w:val="both"/>
        <w:rPr>
          <w:sz w:val="22"/>
        </w:rPr>
      </w:pPr>
      <w:r w:rsidRPr="00207F03">
        <w:rPr>
          <w:sz w:val="22"/>
        </w:rPr>
        <w:t>The purpose of this test case is to check and validate the electrical parameters and signal integrity of PCIe interface between Intel processor (U3) and Springville2 (U2M2).</w:t>
      </w:r>
    </w:p>
    <w:p w14:paraId="09A0A722" w14:textId="77777777" w:rsidR="007A3F19" w:rsidRPr="00207F03" w:rsidRDefault="007A3F19" w:rsidP="00E73A77">
      <w:pPr>
        <w:pStyle w:val="Heading1"/>
        <w:numPr>
          <w:ilvl w:val="4"/>
          <w:numId w:val="5"/>
        </w:numPr>
        <w:spacing w:before="0" w:after="240" w:line="240" w:lineRule="auto"/>
        <w:rPr>
          <w:b w:val="0"/>
          <w:color w:val="365F91" w:themeColor="accent1" w:themeShade="BF"/>
          <w:sz w:val="24"/>
          <w:szCs w:val="24"/>
        </w:rPr>
      </w:pPr>
      <w:bookmarkStart w:id="835" w:name="_Toc471231855"/>
      <w:r w:rsidRPr="00207F03">
        <w:rPr>
          <w:b w:val="0"/>
          <w:color w:val="365F91" w:themeColor="accent1" w:themeShade="BF"/>
          <w:sz w:val="24"/>
          <w:szCs w:val="24"/>
        </w:rPr>
        <w:t>Test and Measurement Method</w:t>
      </w:r>
      <w:bookmarkEnd w:id="835"/>
    </w:p>
    <w:p w14:paraId="73388B81" w14:textId="77777777" w:rsidR="007A3F19" w:rsidRPr="00207F03" w:rsidRDefault="007A3F19" w:rsidP="000B31F3">
      <w:pPr>
        <w:pStyle w:val="ListParagraph"/>
        <w:numPr>
          <w:ilvl w:val="0"/>
          <w:numId w:val="12"/>
        </w:numPr>
        <w:jc w:val="both"/>
        <w:rPr>
          <w:rFonts w:ascii="Times New Roman" w:hAnsi="Times New Roman" w:cs="Times New Roman"/>
          <w:sz w:val="23"/>
          <w:szCs w:val="23"/>
        </w:rPr>
      </w:pPr>
      <w:r w:rsidRPr="00207F03">
        <w:rPr>
          <w:rFonts w:ascii="Times New Roman" w:hAnsi="Times New Roman" w:cs="Times New Roman"/>
          <w:sz w:val="23"/>
          <w:szCs w:val="23"/>
        </w:rPr>
        <w:t xml:space="preserve">Transmitter Tests: </w:t>
      </w:r>
    </w:p>
    <w:p w14:paraId="5B4CD0FE" w14:textId="77777777" w:rsidR="007A3F19" w:rsidRPr="00207F03" w:rsidRDefault="007A3F19" w:rsidP="007A3F19">
      <w:pPr>
        <w:pStyle w:val="ListParagraph"/>
        <w:rPr>
          <w:rFonts w:ascii="Times New Roman" w:hAnsi="Times New Roman" w:cs="Times New Roman"/>
          <w:sz w:val="22"/>
        </w:rPr>
      </w:pPr>
    </w:p>
    <w:p w14:paraId="2CFA874D" w14:textId="028CB02F" w:rsidR="007A3F19" w:rsidRPr="00207F03" w:rsidRDefault="007A3F19" w:rsidP="000B31F3">
      <w:pPr>
        <w:pStyle w:val="ListParagraph"/>
        <w:numPr>
          <w:ilvl w:val="0"/>
          <w:numId w:val="15"/>
        </w:numPr>
        <w:spacing w:line="360" w:lineRule="auto"/>
        <w:jc w:val="both"/>
        <w:rPr>
          <w:rFonts w:ascii="Times New Roman" w:hAnsi="Times New Roman" w:cs="Times New Roman"/>
          <w:sz w:val="22"/>
        </w:rPr>
      </w:pPr>
      <w:r w:rsidRPr="00207F03">
        <w:rPr>
          <w:rFonts w:ascii="Times New Roman" w:hAnsi="Times New Roman" w:cs="Times New Roman"/>
          <w:sz w:val="22"/>
        </w:rPr>
        <w:t xml:space="preserve">Remove Springville2 IC (U2M2). Terminate the Tx lane2 lines from Intel processor by mounting a </w:t>
      </w:r>
      <w:r w:rsidR="00D87992" w:rsidRPr="00207F03">
        <w:rPr>
          <w:rFonts w:ascii="Times New Roman" w:hAnsi="Times New Roman" w:cs="Times New Roman"/>
          <w:sz w:val="22"/>
        </w:rPr>
        <w:t>50-ohm</w:t>
      </w:r>
      <w:r w:rsidRPr="00207F03">
        <w:rPr>
          <w:rFonts w:ascii="Times New Roman" w:hAnsi="Times New Roman" w:cs="Times New Roman"/>
          <w:sz w:val="22"/>
        </w:rPr>
        <w:t xml:space="preserve"> resistor on pin no 23 and 24 of U2M2. By doing so, PCIe compliance pattern as per section </w:t>
      </w:r>
      <w:r w:rsidRPr="00207F03">
        <w:rPr>
          <w:rFonts w:ascii="Times New Roman" w:hAnsi="Times New Roman" w:cs="Times New Roman"/>
          <w:i/>
          <w:sz w:val="22"/>
        </w:rPr>
        <w:t>4.2.8</w:t>
      </w:r>
      <w:r w:rsidRPr="00207F03">
        <w:rPr>
          <w:rFonts w:ascii="Times New Roman" w:hAnsi="Times New Roman" w:cs="Times New Roman"/>
          <w:sz w:val="22"/>
        </w:rPr>
        <w:t xml:space="preserve"> of PCIe base specification ver. </w:t>
      </w:r>
      <w:r w:rsidRPr="00207F03">
        <w:rPr>
          <w:rFonts w:ascii="Times New Roman" w:hAnsi="Times New Roman" w:cs="Times New Roman"/>
          <w:i/>
          <w:sz w:val="22"/>
        </w:rPr>
        <w:t xml:space="preserve">2.1 </w:t>
      </w:r>
      <w:r w:rsidRPr="00207F03">
        <w:rPr>
          <w:rFonts w:ascii="Times New Roman" w:hAnsi="Times New Roman" w:cs="Times New Roman"/>
          <w:sz w:val="22"/>
        </w:rPr>
        <w:t>is generated.</w:t>
      </w:r>
    </w:p>
    <w:p w14:paraId="22256573" w14:textId="77777777" w:rsidR="007A3F19" w:rsidRPr="00207F03" w:rsidRDefault="007A3F19" w:rsidP="000B31F3">
      <w:pPr>
        <w:pStyle w:val="ListParagraph"/>
        <w:numPr>
          <w:ilvl w:val="0"/>
          <w:numId w:val="15"/>
        </w:numPr>
        <w:spacing w:line="360" w:lineRule="auto"/>
        <w:jc w:val="both"/>
        <w:rPr>
          <w:rFonts w:ascii="Times New Roman" w:hAnsi="Times New Roman" w:cs="Times New Roman"/>
          <w:sz w:val="22"/>
        </w:rPr>
      </w:pPr>
      <w:r w:rsidRPr="00207F03">
        <w:rPr>
          <w:rFonts w:ascii="Times New Roman" w:hAnsi="Times New Roman" w:cs="Times New Roman"/>
          <w:sz w:val="22"/>
        </w:rPr>
        <w:t xml:space="preserve">Probe PCIE2_TXP_LAN and PCIE2_TXN_LAN at C2B32.1 and C2B31.1 respectively. </w:t>
      </w:r>
    </w:p>
    <w:p w14:paraId="0FB1A367" w14:textId="77777777" w:rsidR="007A3F19" w:rsidRPr="00207F03" w:rsidRDefault="007A3F19" w:rsidP="000B31F3">
      <w:pPr>
        <w:pStyle w:val="ListParagraph"/>
        <w:numPr>
          <w:ilvl w:val="0"/>
          <w:numId w:val="15"/>
        </w:numPr>
        <w:spacing w:line="360" w:lineRule="auto"/>
        <w:jc w:val="both"/>
        <w:rPr>
          <w:rFonts w:ascii="Times New Roman" w:hAnsi="Times New Roman" w:cs="Times New Roman"/>
          <w:sz w:val="22"/>
        </w:rPr>
      </w:pPr>
      <w:r w:rsidRPr="00207F03">
        <w:rPr>
          <w:rFonts w:ascii="Times New Roman" w:hAnsi="Times New Roman" w:cs="Times New Roman"/>
          <w:sz w:val="22"/>
        </w:rPr>
        <w:t>Run the test utility N5393D in the infiniium oscilloscope. To configure the test suite, select PCIe version as 2.0, Transmitter tests, Device1, Lane2, and speed as 2.5GT/s. In select tests option in utility, select transmitter tests and run all the selected test cases.</w:t>
      </w:r>
    </w:p>
    <w:p w14:paraId="2CD669DB" w14:textId="77777777" w:rsidR="007A3F19" w:rsidRPr="00207F03" w:rsidRDefault="007A3F19" w:rsidP="000B31F3">
      <w:pPr>
        <w:pStyle w:val="ListParagraph"/>
        <w:numPr>
          <w:ilvl w:val="0"/>
          <w:numId w:val="15"/>
        </w:numPr>
        <w:spacing w:line="360" w:lineRule="auto"/>
        <w:jc w:val="both"/>
        <w:rPr>
          <w:rFonts w:ascii="Times New Roman" w:hAnsi="Times New Roman" w:cs="Times New Roman"/>
          <w:sz w:val="22"/>
        </w:rPr>
      </w:pPr>
      <w:r w:rsidRPr="00207F03">
        <w:rPr>
          <w:rFonts w:ascii="Times New Roman" w:hAnsi="Times New Roman" w:cs="Times New Roman"/>
          <w:sz w:val="22"/>
        </w:rPr>
        <w:t>The test utility generates the test report for all the test cases selected with the pass or fail criteria and its % margin.</w:t>
      </w:r>
    </w:p>
    <w:p w14:paraId="38A7BC51" w14:textId="77777777" w:rsidR="007A3F19" w:rsidRPr="00207F03" w:rsidRDefault="007A3F19" w:rsidP="000B31F3">
      <w:pPr>
        <w:pStyle w:val="ListParagraph"/>
        <w:numPr>
          <w:ilvl w:val="0"/>
          <w:numId w:val="12"/>
        </w:numPr>
        <w:jc w:val="both"/>
        <w:rPr>
          <w:rFonts w:ascii="Times New Roman" w:hAnsi="Times New Roman" w:cs="Times New Roman"/>
          <w:sz w:val="23"/>
          <w:szCs w:val="23"/>
        </w:rPr>
      </w:pPr>
      <w:r w:rsidRPr="00207F03">
        <w:rPr>
          <w:rFonts w:ascii="Times New Roman" w:hAnsi="Times New Roman" w:cs="Times New Roman"/>
          <w:sz w:val="23"/>
          <w:szCs w:val="23"/>
        </w:rPr>
        <w:t xml:space="preserve">Receiver Tests: </w:t>
      </w:r>
    </w:p>
    <w:p w14:paraId="15F04D64" w14:textId="77777777" w:rsidR="007A3F19" w:rsidRPr="00207F03" w:rsidRDefault="007A3F19" w:rsidP="007A3F19">
      <w:pPr>
        <w:pStyle w:val="ListParagraph"/>
        <w:rPr>
          <w:rFonts w:ascii="Times New Roman" w:hAnsi="Times New Roman" w:cs="Times New Roman"/>
          <w:sz w:val="22"/>
        </w:rPr>
      </w:pPr>
    </w:p>
    <w:p w14:paraId="3ED5A043" w14:textId="0D752E13" w:rsidR="007A3F19" w:rsidRPr="00207F03" w:rsidRDefault="007A3F19" w:rsidP="000B31F3">
      <w:pPr>
        <w:pStyle w:val="ListParagraph"/>
        <w:numPr>
          <w:ilvl w:val="0"/>
          <w:numId w:val="16"/>
        </w:numPr>
        <w:spacing w:line="360" w:lineRule="auto"/>
        <w:jc w:val="both"/>
        <w:rPr>
          <w:rFonts w:ascii="Times New Roman" w:hAnsi="Times New Roman" w:cs="Times New Roman"/>
          <w:sz w:val="22"/>
        </w:rPr>
      </w:pPr>
      <w:r w:rsidRPr="00207F03">
        <w:rPr>
          <w:rFonts w:ascii="Times New Roman" w:hAnsi="Times New Roman" w:cs="Times New Roman"/>
          <w:sz w:val="22"/>
        </w:rPr>
        <w:t xml:space="preserve">Mount back Springville2 IC (U2M2). Terminate the Rx lane2 lines from Springville2 (U2M2) by lifting capacitor side C2M22.1 and C2M21.1 and terminating the line by mounting a </w:t>
      </w:r>
      <w:r w:rsidR="00D87992" w:rsidRPr="00207F03">
        <w:rPr>
          <w:rFonts w:ascii="Times New Roman" w:hAnsi="Times New Roman" w:cs="Times New Roman"/>
          <w:sz w:val="22"/>
        </w:rPr>
        <w:t>50-ohm</w:t>
      </w:r>
      <w:r w:rsidRPr="00207F03">
        <w:rPr>
          <w:rFonts w:ascii="Times New Roman" w:hAnsi="Times New Roman" w:cs="Times New Roman"/>
          <w:sz w:val="22"/>
        </w:rPr>
        <w:t xml:space="preserve"> resistor. By doing so, PCIe compliance pattern as per section </w:t>
      </w:r>
      <w:r w:rsidRPr="00207F03">
        <w:rPr>
          <w:rFonts w:ascii="Times New Roman" w:hAnsi="Times New Roman" w:cs="Times New Roman"/>
          <w:i/>
          <w:sz w:val="22"/>
        </w:rPr>
        <w:t>4.2.8</w:t>
      </w:r>
      <w:r w:rsidRPr="00207F03">
        <w:rPr>
          <w:rFonts w:ascii="Times New Roman" w:hAnsi="Times New Roman" w:cs="Times New Roman"/>
          <w:sz w:val="22"/>
        </w:rPr>
        <w:t xml:space="preserve"> of PCIe base specification ver. </w:t>
      </w:r>
      <w:r w:rsidRPr="00207F03">
        <w:rPr>
          <w:rFonts w:ascii="Times New Roman" w:hAnsi="Times New Roman" w:cs="Times New Roman"/>
          <w:i/>
          <w:sz w:val="22"/>
        </w:rPr>
        <w:t xml:space="preserve">2.1 </w:t>
      </w:r>
      <w:r w:rsidRPr="00207F03">
        <w:rPr>
          <w:rFonts w:ascii="Times New Roman" w:hAnsi="Times New Roman" w:cs="Times New Roman"/>
          <w:sz w:val="22"/>
        </w:rPr>
        <w:t>is generated.</w:t>
      </w:r>
    </w:p>
    <w:p w14:paraId="24720741" w14:textId="77777777" w:rsidR="007A3F19" w:rsidRPr="00207F03" w:rsidRDefault="007A3F19" w:rsidP="000B31F3">
      <w:pPr>
        <w:pStyle w:val="ListParagraph"/>
        <w:numPr>
          <w:ilvl w:val="0"/>
          <w:numId w:val="16"/>
        </w:numPr>
        <w:spacing w:line="360" w:lineRule="auto"/>
        <w:jc w:val="both"/>
        <w:rPr>
          <w:rFonts w:ascii="Times New Roman" w:hAnsi="Times New Roman" w:cs="Times New Roman"/>
          <w:sz w:val="22"/>
        </w:rPr>
      </w:pPr>
      <w:r w:rsidRPr="00207F03">
        <w:rPr>
          <w:rFonts w:ascii="Times New Roman" w:hAnsi="Times New Roman" w:cs="Times New Roman"/>
          <w:sz w:val="22"/>
        </w:rPr>
        <w:t xml:space="preserve">Probe PCIE2_RXP_LAN and PCIE2_RXN_LAN at C2M22.1 and C2M21.1 respectively. </w:t>
      </w:r>
    </w:p>
    <w:p w14:paraId="458D0515" w14:textId="77777777" w:rsidR="007A3F19" w:rsidRPr="00207F03" w:rsidRDefault="007A3F19" w:rsidP="000B31F3">
      <w:pPr>
        <w:pStyle w:val="ListParagraph"/>
        <w:numPr>
          <w:ilvl w:val="0"/>
          <w:numId w:val="16"/>
        </w:numPr>
        <w:spacing w:line="360" w:lineRule="auto"/>
        <w:jc w:val="both"/>
        <w:rPr>
          <w:rFonts w:ascii="Times New Roman" w:hAnsi="Times New Roman" w:cs="Times New Roman"/>
          <w:sz w:val="22"/>
        </w:rPr>
      </w:pPr>
      <w:r w:rsidRPr="00207F03">
        <w:rPr>
          <w:rFonts w:ascii="Times New Roman" w:hAnsi="Times New Roman" w:cs="Times New Roman"/>
          <w:sz w:val="22"/>
        </w:rPr>
        <w:t>Run the test utility N5393D in the infiniium oscilloscope. To configure the test suite, select PCIe version as 2.0, Receiver tests, Device1, Lane2, and speed as 2.5GT/s. In select tests option in utility, select receiver tests and run all the selected test cases.</w:t>
      </w:r>
    </w:p>
    <w:p w14:paraId="4E08C082" w14:textId="77777777" w:rsidR="007A3F19" w:rsidRPr="00207F03" w:rsidRDefault="007A3F19" w:rsidP="000B31F3">
      <w:pPr>
        <w:pStyle w:val="ListParagraph"/>
        <w:numPr>
          <w:ilvl w:val="0"/>
          <w:numId w:val="16"/>
        </w:numPr>
        <w:spacing w:line="360" w:lineRule="auto"/>
        <w:jc w:val="both"/>
        <w:rPr>
          <w:rFonts w:ascii="Times New Roman" w:hAnsi="Times New Roman" w:cs="Times New Roman"/>
          <w:sz w:val="22"/>
        </w:rPr>
      </w:pPr>
      <w:r w:rsidRPr="00207F03">
        <w:rPr>
          <w:rFonts w:ascii="Times New Roman" w:hAnsi="Times New Roman" w:cs="Times New Roman"/>
          <w:sz w:val="22"/>
        </w:rPr>
        <w:t>The test utility generates the test report for all the test cases selected with the pass or fail criteria and its % margin.</w:t>
      </w:r>
      <w:r w:rsidR="008A532C" w:rsidRPr="00207F03">
        <w:rPr>
          <w:rFonts w:ascii="Times New Roman" w:hAnsi="Times New Roman" w:cs="Times New Roman"/>
          <w:sz w:val="22"/>
        </w:rPr>
        <w:t xml:space="preserve"> </w:t>
      </w:r>
    </w:p>
    <w:p w14:paraId="40CE18D0" w14:textId="20E21166" w:rsidR="008A532C" w:rsidRPr="00207F03" w:rsidRDefault="008A532C" w:rsidP="008A532C">
      <w:pPr>
        <w:pStyle w:val="ListParagraph"/>
        <w:spacing w:line="360" w:lineRule="auto"/>
        <w:ind w:left="1080"/>
        <w:jc w:val="both"/>
        <w:rPr>
          <w:rFonts w:ascii="Times New Roman" w:hAnsi="Times New Roman" w:cs="Times New Roman"/>
          <w:sz w:val="22"/>
        </w:rPr>
      </w:pPr>
      <w:r w:rsidRPr="00207F03">
        <w:rPr>
          <w:rFonts w:ascii="Times New Roman" w:hAnsi="Times New Roman" w:cs="Times New Roman"/>
          <w:sz w:val="22"/>
        </w:rPr>
        <w:t xml:space="preserve">Please refer to Section </w:t>
      </w:r>
      <w:r w:rsidRPr="00207F03">
        <w:rPr>
          <w:rFonts w:ascii="Times New Roman" w:hAnsi="Times New Roman" w:cs="Times New Roman"/>
          <w:b/>
          <w:bCs/>
          <w:sz w:val="22"/>
          <w:szCs w:val="22"/>
        </w:rPr>
        <w:t xml:space="preserve">5.2.11 </w:t>
      </w:r>
      <w:r w:rsidR="008B5EEE" w:rsidRPr="00207F03">
        <w:rPr>
          <w:rFonts w:ascii="Times New Roman" w:hAnsi="Times New Roman" w:cs="Times New Roman"/>
          <w:sz w:val="22"/>
        </w:rPr>
        <w:t>in latest version of “OC_CONNECT_1_GBC_Test_Specification” document</w:t>
      </w:r>
      <w:r w:rsidRPr="00207F03">
        <w:rPr>
          <w:rFonts w:ascii="Times New Roman" w:hAnsi="Times New Roman" w:cs="Times New Roman"/>
          <w:sz w:val="22"/>
        </w:rPr>
        <w:t xml:space="preserve"> for detailed test procedure.</w:t>
      </w:r>
    </w:p>
    <w:p w14:paraId="3D9AB862" w14:textId="77777777" w:rsidR="007A3F19" w:rsidRPr="00207F03" w:rsidRDefault="007A3F19" w:rsidP="00E73A77">
      <w:pPr>
        <w:pStyle w:val="Heading1"/>
        <w:numPr>
          <w:ilvl w:val="4"/>
          <w:numId w:val="5"/>
        </w:numPr>
        <w:spacing w:before="0" w:after="240" w:line="240" w:lineRule="auto"/>
        <w:rPr>
          <w:b w:val="0"/>
          <w:color w:val="365F91" w:themeColor="accent1" w:themeShade="BF"/>
          <w:sz w:val="24"/>
          <w:szCs w:val="24"/>
        </w:rPr>
      </w:pPr>
      <w:bookmarkStart w:id="836" w:name="_Toc471231856"/>
      <w:r w:rsidRPr="00207F03">
        <w:rPr>
          <w:b w:val="0"/>
          <w:color w:val="365F91" w:themeColor="accent1" w:themeShade="BF"/>
          <w:sz w:val="24"/>
          <w:szCs w:val="24"/>
        </w:rPr>
        <w:lastRenderedPageBreak/>
        <w:t>Test Condition</w:t>
      </w:r>
      <w:bookmarkEnd w:id="836"/>
      <w:r w:rsidRPr="00207F03">
        <w:rPr>
          <w:b w:val="0"/>
          <w:color w:val="365F91" w:themeColor="accent1" w:themeShade="BF"/>
          <w:sz w:val="24"/>
          <w:szCs w:val="24"/>
        </w:rPr>
        <w:t xml:space="preserve"> </w:t>
      </w:r>
    </w:p>
    <w:p w14:paraId="73A052C0" w14:textId="77777777" w:rsidR="007A3F19" w:rsidRPr="00207F03" w:rsidRDefault="007A3F19" w:rsidP="007A3F19">
      <w:pPr>
        <w:spacing w:after="120" w:line="240" w:lineRule="auto"/>
        <w:ind w:left="357"/>
        <w:jc w:val="both"/>
        <w:rPr>
          <w:sz w:val="22"/>
        </w:rPr>
      </w:pPr>
      <w:r w:rsidRPr="00207F03">
        <w:rPr>
          <w:sz w:val="22"/>
        </w:rPr>
        <w:t>Ambient Temperature - 25˚C</w:t>
      </w:r>
    </w:p>
    <w:p w14:paraId="68939711" w14:textId="77777777" w:rsidR="007A3F19" w:rsidRPr="00207F03" w:rsidRDefault="007A3F19" w:rsidP="007A3F19">
      <w:pPr>
        <w:spacing w:after="120" w:line="240" w:lineRule="auto"/>
        <w:ind w:left="357"/>
        <w:jc w:val="both"/>
        <w:rPr>
          <w:sz w:val="22"/>
        </w:rPr>
      </w:pPr>
      <w:r w:rsidRPr="00207F03">
        <w:rPr>
          <w:sz w:val="22"/>
        </w:rPr>
        <w:t>Operating Voltage - +18V DC</w:t>
      </w:r>
    </w:p>
    <w:p w14:paraId="0117692E" w14:textId="77777777" w:rsidR="007A3F19" w:rsidRPr="00207F03" w:rsidRDefault="007A3F19" w:rsidP="007A3F19">
      <w:pPr>
        <w:spacing w:after="120" w:line="240" w:lineRule="auto"/>
        <w:ind w:left="357"/>
        <w:jc w:val="both"/>
        <w:rPr>
          <w:sz w:val="22"/>
        </w:rPr>
      </w:pPr>
      <w:r w:rsidRPr="00207F03">
        <w:rPr>
          <w:sz w:val="22"/>
        </w:rPr>
        <w:t>System load –Typical</w:t>
      </w:r>
    </w:p>
    <w:p w14:paraId="7A2AC2CE" w14:textId="77777777" w:rsidR="007A3F19" w:rsidRPr="00207F03" w:rsidRDefault="007A3F19" w:rsidP="007A3F19"/>
    <w:p w14:paraId="55804269" w14:textId="77777777" w:rsidR="007A3F19" w:rsidRPr="00207F03" w:rsidRDefault="007A3F19" w:rsidP="00E73A77">
      <w:pPr>
        <w:pStyle w:val="Heading1"/>
        <w:numPr>
          <w:ilvl w:val="4"/>
          <w:numId w:val="5"/>
        </w:numPr>
        <w:spacing w:before="0" w:after="240" w:line="240" w:lineRule="auto"/>
        <w:rPr>
          <w:b w:val="0"/>
          <w:color w:val="365F91" w:themeColor="accent1" w:themeShade="BF"/>
          <w:sz w:val="24"/>
          <w:szCs w:val="24"/>
        </w:rPr>
      </w:pPr>
      <w:bookmarkStart w:id="837" w:name="_Toc471231857"/>
      <w:r w:rsidRPr="00207F03">
        <w:rPr>
          <w:b w:val="0"/>
          <w:color w:val="365F91" w:themeColor="accent1" w:themeShade="BF"/>
          <w:sz w:val="24"/>
          <w:szCs w:val="24"/>
        </w:rPr>
        <w:t>DUT Sample Information</w:t>
      </w:r>
      <w:bookmarkEnd w:id="837"/>
    </w:p>
    <w:p w14:paraId="348098FA" w14:textId="0AE80535" w:rsidR="007A3F19" w:rsidRPr="00207F03" w:rsidRDefault="007A3F19" w:rsidP="007A3F19">
      <w:pPr>
        <w:autoSpaceDE w:val="0"/>
        <w:autoSpaceDN w:val="0"/>
        <w:spacing w:after="0" w:line="240" w:lineRule="auto"/>
        <w:rPr>
          <w:sz w:val="22"/>
        </w:rPr>
      </w:pPr>
      <w:r w:rsidRPr="00207F03">
        <w:t xml:space="preserve">      </w:t>
      </w:r>
      <w:r w:rsidRPr="00207F03">
        <w:rPr>
          <w:sz w:val="22"/>
        </w:rPr>
        <w:t xml:space="preserve">GBC Board Serial Number – </w:t>
      </w:r>
      <w:r w:rsidR="002A7CB3" w:rsidRPr="00207F03">
        <w:rPr>
          <w:sz w:val="22"/>
        </w:rPr>
        <w:t>WZ1630LIFE2GBC0018</w:t>
      </w:r>
    </w:p>
    <w:p w14:paraId="447978B3" w14:textId="5A8FB52A" w:rsidR="007A3F19" w:rsidRPr="00207F03" w:rsidRDefault="007A3F19" w:rsidP="007A3F19">
      <w:pPr>
        <w:autoSpaceDE w:val="0"/>
        <w:autoSpaceDN w:val="0"/>
        <w:spacing w:before="240" w:after="0" w:line="240" w:lineRule="auto"/>
        <w:rPr>
          <w:sz w:val="22"/>
        </w:rPr>
      </w:pPr>
      <w:r w:rsidRPr="00207F03">
        <w:rPr>
          <w:sz w:val="22"/>
        </w:rPr>
        <w:t xml:space="preserve">       Software version –</w:t>
      </w:r>
      <w:r w:rsidRPr="00207F03">
        <w:rPr>
          <w:sz w:val="22"/>
        </w:rPr>
        <w:tab/>
      </w:r>
      <w:r w:rsidR="009E1AA4" w:rsidRPr="00207F03">
        <w:rPr>
          <w:sz w:val="22"/>
        </w:rPr>
        <w:t>NA</w:t>
      </w:r>
    </w:p>
    <w:p w14:paraId="0318489E" w14:textId="77777777" w:rsidR="007A3F19" w:rsidRPr="00207F03" w:rsidRDefault="007A3F19" w:rsidP="007A3F19">
      <w:pPr>
        <w:spacing w:after="120" w:line="240" w:lineRule="auto"/>
        <w:jc w:val="both"/>
      </w:pPr>
    </w:p>
    <w:p w14:paraId="55A683DA" w14:textId="77777777" w:rsidR="007A3F19" w:rsidRPr="00207F03" w:rsidRDefault="007A3F19" w:rsidP="00E73A77">
      <w:pPr>
        <w:pStyle w:val="Heading1"/>
        <w:numPr>
          <w:ilvl w:val="4"/>
          <w:numId w:val="5"/>
        </w:numPr>
        <w:spacing w:before="0" w:after="240" w:line="240" w:lineRule="auto"/>
        <w:rPr>
          <w:b w:val="0"/>
          <w:color w:val="365F91" w:themeColor="accent1" w:themeShade="BF"/>
          <w:sz w:val="24"/>
          <w:szCs w:val="24"/>
        </w:rPr>
      </w:pPr>
      <w:bookmarkStart w:id="838" w:name="_Toc471231858"/>
      <w:r w:rsidRPr="00207F03">
        <w:rPr>
          <w:b w:val="0"/>
          <w:color w:val="365F91" w:themeColor="accent1" w:themeShade="BF"/>
          <w:sz w:val="24"/>
          <w:szCs w:val="24"/>
        </w:rPr>
        <w:t>Test Results</w:t>
      </w:r>
      <w:bookmarkEnd w:id="838"/>
    </w:p>
    <w:p w14:paraId="701D33B6" w14:textId="77777777" w:rsidR="007A3F19" w:rsidRPr="00207F03" w:rsidRDefault="007A3F19" w:rsidP="007A3F19">
      <w:pPr>
        <w:spacing w:line="360" w:lineRule="auto"/>
        <w:jc w:val="both"/>
        <w:rPr>
          <w:sz w:val="22"/>
        </w:rPr>
      </w:pPr>
      <w:r w:rsidRPr="00207F03">
        <w:rPr>
          <w:sz w:val="22"/>
        </w:rPr>
        <w:t xml:space="preserve"> The test result generated by the test utility should be within the mentioned range in the PCIe Ver.</w:t>
      </w:r>
      <w:r w:rsidRPr="00207F03">
        <w:rPr>
          <w:i/>
          <w:sz w:val="22"/>
        </w:rPr>
        <w:t>2.1</w:t>
      </w:r>
      <w:r w:rsidRPr="00207F03">
        <w:rPr>
          <w:sz w:val="22"/>
        </w:rPr>
        <w:t xml:space="preserve"> base specification. </w:t>
      </w:r>
    </w:p>
    <w:p w14:paraId="1605CAC0" w14:textId="24D5A257" w:rsidR="00BF6690" w:rsidRPr="00207F03" w:rsidRDefault="00BF6690" w:rsidP="00BF6690">
      <w:pPr>
        <w:pStyle w:val="Heading1"/>
        <w:numPr>
          <w:ilvl w:val="4"/>
          <w:numId w:val="5"/>
        </w:numPr>
        <w:spacing w:before="0" w:after="240" w:line="240" w:lineRule="auto"/>
        <w:rPr>
          <w:b w:val="0"/>
          <w:color w:val="365F91" w:themeColor="accent1" w:themeShade="BF"/>
          <w:sz w:val="24"/>
          <w:szCs w:val="24"/>
        </w:rPr>
      </w:pPr>
      <w:r w:rsidRPr="00207F03">
        <w:rPr>
          <w:b w:val="0"/>
          <w:color w:val="365F91" w:themeColor="accent1" w:themeShade="BF"/>
          <w:sz w:val="24"/>
          <w:szCs w:val="24"/>
        </w:rPr>
        <w:t>Measurement Logs</w:t>
      </w:r>
    </w:p>
    <w:p w14:paraId="147662C4" w14:textId="000BE07D" w:rsidR="007A3F19" w:rsidRPr="00207F03" w:rsidRDefault="00D87992" w:rsidP="000B31F3">
      <w:pPr>
        <w:pStyle w:val="ListParagraph"/>
        <w:numPr>
          <w:ilvl w:val="0"/>
          <w:numId w:val="12"/>
        </w:numPr>
        <w:jc w:val="both"/>
        <w:rPr>
          <w:rFonts w:ascii="Times New Roman" w:hAnsi="Times New Roman" w:cs="Times New Roman"/>
          <w:color w:val="000000"/>
          <w:sz w:val="23"/>
          <w:szCs w:val="23"/>
          <w:lang w:eastAsia="zh-CN"/>
        </w:rPr>
      </w:pPr>
      <w:r w:rsidRPr="00207F03">
        <w:rPr>
          <w:rFonts w:ascii="Times New Roman" w:hAnsi="Times New Roman" w:cs="Times New Roman"/>
          <w:color w:val="000000"/>
          <w:sz w:val="23"/>
          <w:szCs w:val="23"/>
          <w:lang w:eastAsia="zh-CN"/>
        </w:rPr>
        <w:t>Transmitter:</w:t>
      </w:r>
      <w:r w:rsidR="007A3F19" w:rsidRPr="00207F03">
        <w:rPr>
          <w:rFonts w:ascii="Times New Roman" w:hAnsi="Times New Roman" w:cs="Times New Roman"/>
          <w:color w:val="000000"/>
          <w:sz w:val="23"/>
          <w:szCs w:val="23"/>
          <w:lang w:eastAsia="zh-CN"/>
        </w:rPr>
        <w:t xml:space="preserve"> </w:t>
      </w:r>
    </w:p>
    <w:tbl>
      <w:tblPr>
        <w:tblW w:w="10019" w:type="dxa"/>
        <w:tblLook w:val="04A0" w:firstRow="1" w:lastRow="0" w:firstColumn="1" w:lastColumn="0" w:noHBand="0" w:noVBand="1"/>
      </w:tblPr>
      <w:tblGrid>
        <w:gridCol w:w="596"/>
        <w:gridCol w:w="3900"/>
        <w:gridCol w:w="1568"/>
        <w:gridCol w:w="879"/>
        <w:gridCol w:w="880"/>
        <w:gridCol w:w="1248"/>
        <w:gridCol w:w="948"/>
      </w:tblGrid>
      <w:tr w:rsidR="00BD1DB8" w:rsidRPr="00207F03" w14:paraId="2851FD90" w14:textId="77777777" w:rsidTr="002D72F2">
        <w:trPr>
          <w:trHeight w:val="214"/>
        </w:trPr>
        <w:tc>
          <w:tcPr>
            <w:tcW w:w="10019" w:type="dxa"/>
            <w:gridSpan w:val="7"/>
            <w:tcBorders>
              <w:top w:val="single" w:sz="8" w:space="0" w:color="auto"/>
              <w:left w:val="single" w:sz="8" w:space="0" w:color="auto"/>
              <w:bottom w:val="single" w:sz="8" w:space="0" w:color="auto"/>
              <w:right w:val="single" w:sz="8" w:space="0" w:color="000000"/>
            </w:tcBorders>
            <w:shd w:val="clear" w:color="000000" w:fill="E4DFEC"/>
            <w:noWrap/>
            <w:vAlign w:val="center"/>
            <w:hideMark/>
          </w:tcPr>
          <w:p w14:paraId="41139BEF" w14:textId="77777777" w:rsidR="00BD1DB8" w:rsidRPr="00207F03" w:rsidRDefault="00BD1DB8" w:rsidP="00BD1DB8">
            <w:pPr>
              <w:spacing w:after="0" w:line="240" w:lineRule="auto"/>
              <w:jc w:val="center"/>
              <w:rPr>
                <w:rFonts w:eastAsia="Times New Roman"/>
                <w:b/>
                <w:bCs/>
                <w:lang w:eastAsia="en-US"/>
              </w:rPr>
            </w:pPr>
            <w:r w:rsidRPr="00207F03">
              <w:rPr>
                <w:rFonts w:eastAsia="Times New Roman"/>
                <w:b/>
                <w:bCs/>
                <w:lang w:eastAsia="en-US"/>
              </w:rPr>
              <w:t>PCIe - Springville2 _Transmitter Test</w:t>
            </w:r>
          </w:p>
        </w:tc>
      </w:tr>
      <w:tr w:rsidR="00BD1DB8" w:rsidRPr="00207F03" w14:paraId="68BF03DF" w14:textId="77777777" w:rsidTr="002D72F2">
        <w:trPr>
          <w:trHeight w:val="351"/>
        </w:trPr>
        <w:tc>
          <w:tcPr>
            <w:tcW w:w="596"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7939B4" w14:textId="77777777" w:rsidR="00BD1DB8" w:rsidRPr="00207F03" w:rsidRDefault="00BD1DB8" w:rsidP="00BD1DB8">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39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1A797AB" w14:textId="77777777" w:rsidR="00BD1DB8" w:rsidRPr="00207F03" w:rsidRDefault="00BD1DB8" w:rsidP="00BD1DB8">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Name</w:t>
            </w:r>
          </w:p>
        </w:tc>
        <w:tc>
          <w:tcPr>
            <w:tcW w:w="1568"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572368B" w14:textId="77777777" w:rsidR="00BD1DB8" w:rsidRPr="00207F03" w:rsidRDefault="00BD1DB8" w:rsidP="00BD1DB8">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Value</w:t>
            </w:r>
          </w:p>
        </w:tc>
        <w:tc>
          <w:tcPr>
            <w:tcW w:w="1759"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59A3278C" w14:textId="77777777" w:rsidR="00BD1DB8" w:rsidRPr="00207F03" w:rsidRDefault="00BD1DB8" w:rsidP="00BD1DB8">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Margin</w:t>
            </w:r>
          </w:p>
        </w:tc>
        <w:tc>
          <w:tcPr>
            <w:tcW w:w="1248" w:type="dxa"/>
            <w:vMerge w:val="restart"/>
            <w:tcBorders>
              <w:top w:val="nil"/>
              <w:left w:val="single" w:sz="8" w:space="0" w:color="auto"/>
              <w:bottom w:val="single" w:sz="8" w:space="0" w:color="000000"/>
              <w:right w:val="single" w:sz="8" w:space="0" w:color="auto"/>
            </w:tcBorders>
            <w:shd w:val="clear" w:color="auto" w:fill="auto"/>
            <w:vAlign w:val="center"/>
            <w:hideMark/>
          </w:tcPr>
          <w:p w14:paraId="6330FBEA" w14:textId="77777777" w:rsidR="00BD1DB8" w:rsidRPr="00207F03" w:rsidRDefault="00BD1DB8" w:rsidP="00BD1DB8">
            <w:pPr>
              <w:spacing w:after="0" w:line="240" w:lineRule="auto"/>
              <w:jc w:val="center"/>
              <w:rPr>
                <w:rFonts w:eastAsia="Times New Roman"/>
                <w:b/>
                <w:bCs/>
                <w:sz w:val="22"/>
                <w:szCs w:val="22"/>
                <w:lang w:eastAsia="en-US"/>
              </w:rPr>
            </w:pPr>
            <w:r w:rsidRPr="00207F03">
              <w:rPr>
                <w:rFonts w:eastAsia="Times New Roman"/>
                <w:b/>
                <w:bCs/>
                <w:sz w:val="22"/>
                <w:szCs w:val="22"/>
                <w:lang w:eastAsia="en-US"/>
              </w:rPr>
              <w:t>% Pass / Fail Margin</w:t>
            </w:r>
          </w:p>
        </w:tc>
        <w:tc>
          <w:tcPr>
            <w:tcW w:w="946"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93D1E44" w14:textId="77777777" w:rsidR="00BD1DB8" w:rsidRPr="00207F03" w:rsidRDefault="00BD1DB8" w:rsidP="00BD1DB8">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BD1DB8" w:rsidRPr="00207F03" w14:paraId="5EEA31F6" w14:textId="77777777" w:rsidTr="002D72F2">
        <w:trPr>
          <w:trHeight w:val="204"/>
        </w:trPr>
        <w:tc>
          <w:tcPr>
            <w:tcW w:w="596" w:type="dxa"/>
            <w:vMerge/>
            <w:tcBorders>
              <w:top w:val="nil"/>
              <w:left w:val="single" w:sz="8" w:space="0" w:color="auto"/>
              <w:bottom w:val="single" w:sz="8" w:space="0" w:color="000000"/>
              <w:right w:val="single" w:sz="8" w:space="0" w:color="auto"/>
            </w:tcBorders>
            <w:vAlign w:val="center"/>
            <w:hideMark/>
          </w:tcPr>
          <w:p w14:paraId="030474CE" w14:textId="77777777" w:rsidR="00BD1DB8" w:rsidRPr="00207F03" w:rsidRDefault="00BD1DB8" w:rsidP="00BD1DB8">
            <w:pPr>
              <w:spacing w:after="0" w:line="240" w:lineRule="auto"/>
              <w:rPr>
                <w:rFonts w:eastAsia="Times New Roman"/>
                <w:b/>
                <w:bCs/>
                <w:sz w:val="22"/>
                <w:szCs w:val="22"/>
                <w:lang w:eastAsia="en-US"/>
              </w:rPr>
            </w:pPr>
          </w:p>
        </w:tc>
        <w:tc>
          <w:tcPr>
            <w:tcW w:w="3900" w:type="dxa"/>
            <w:vMerge/>
            <w:tcBorders>
              <w:top w:val="nil"/>
              <w:left w:val="single" w:sz="8" w:space="0" w:color="auto"/>
              <w:bottom w:val="single" w:sz="8" w:space="0" w:color="000000"/>
              <w:right w:val="single" w:sz="8" w:space="0" w:color="auto"/>
            </w:tcBorders>
            <w:vAlign w:val="center"/>
            <w:hideMark/>
          </w:tcPr>
          <w:p w14:paraId="5D01C0CD" w14:textId="77777777" w:rsidR="00BD1DB8" w:rsidRPr="00207F03" w:rsidRDefault="00BD1DB8" w:rsidP="00BD1DB8">
            <w:pPr>
              <w:spacing w:after="0" w:line="240" w:lineRule="auto"/>
              <w:rPr>
                <w:rFonts w:eastAsia="Times New Roman"/>
                <w:b/>
                <w:bCs/>
                <w:sz w:val="22"/>
                <w:szCs w:val="22"/>
                <w:lang w:eastAsia="en-US"/>
              </w:rPr>
            </w:pPr>
          </w:p>
        </w:tc>
        <w:tc>
          <w:tcPr>
            <w:tcW w:w="1568" w:type="dxa"/>
            <w:vMerge/>
            <w:tcBorders>
              <w:top w:val="nil"/>
              <w:left w:val="single" w:sz="8" w:space="0" w:color="auto"/>
              <w:bottom w:val="single" w:sz="8" w:space="0" w:color="000000"/>
              <w:right w:val="single" w:sz="8" w:space="0" w:color="auto"/>
            </w:tcBorders>
            <w:vAlign w:val="center"/>
            <w:hideMark/>
          </w:tcPr>
          <w:p w14:paraId="274E5AA2" w14:textId="77777777" w:rsidR="00BD1DB8" w:rsidRPr="00207F03" w:rsidRDefault="00BD1DB8" w:rsidP="00BD1DB8">
            <w:pPr>
              <w:spacing w:after="0" w:line="240" w:lineRule="auto"/>
              <w:rPr>
                <w:rFonts w:eastAsia="Times New Roman"/>
                <w:b/>
                <w:bCs/>
                <w:sz w:val="22"/>
                <w:szCs w:val="22"/>
                <w:lang w:eastAsia="en-US"/>
              </w:rPr>
            </w:pPr>
          </w:p>
        </w:tc>
        <w:tc>
          <w:tcPr>
            <w:tcW w:w="879" w:type="dxa"/>
            <w:tcBorders>
              <w:top w:val="nil"/>
              <w:left w:val="nil"/>
              <w:bottom w:val="single" w:sz="8" w:space="0" w:color="auto"/>
              <w:right w:val="single" w:sz="8" w:space="0" w:color="auto"/>
            </w:tcBorders>
            <w:shd w:val="clear" w:color="auto" w:fill="auto"/>
            <w:noWrap/>
            <w:vAlign w:val="center"/>
            <w:hideMark/>
          </w:tcPr>
          <w:p w14:paraId="03F7C163" w14:textId="77777777" w:rsidR="00BD1DB8" w:rsidRPr="00207F03" w:rsidRDefault="00BD1DB8" w:rsidP="00BD1DB8">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w:t>
            </w:r>
          </w:p>
        </w:tc>
        <w:tc>
          <w:tcPr>
            <w:tcW w:w="879" w:type="dxa"/>
            <w:tcBorders>
              <w:top w:val="nil"/>
              <w:left w:val="nil"/>
              <w:bottom w:val="single" w:sz="8" w:space="0" w:color="auto"/>
              <w:right w:val="single" w:sz="8" w:space="0" w:color="auto"/>
            </w:tcBorders>
            <w:shd w:val="clear" w:color="auto" w:fill="auto"/>
            <w:noWrap/>
            <w:vAlign w:val="center"/>
            <w:hideMark/>
          </w:tcPr>
          <w:p w14:paraId="52C29FD9" w14:textId="77777777" w:rsidR="00BD1DB8" w:rsidRPr="00207F03" w:rsidRDefault="00BD1DB8" w:rsidP="00BD1DB8">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w:t>
            </w:r>
          </w:p>
        </w:tc>
        <w:tc>
          <w:tcPr>
            <w:tcW w:w="1248" w:type="dxa"/>
            <w:vMerge/>
            <w:tcBorders>
              <w:top w:val="nil"/>
              <w:left w:val="single" w:sz="8" w:space="0" w:color="auto"/>
              <w:bottom w:val="single" w:sz="8" w:space="0" w:color="000000"/>
              <w:right w:val="single" w:sz="8" w:space="0" w:color="auto"/>
            </w:tcBorders>
            <w:vAlign w:val="center"/>
            <w:hideMark/>
          </w:tcPr>
          <w:p w14:paraId="0F7B1A1B" w14:textId="77777777" w:rsidR="00BD1DB8" w:rsidRPr="00207F03" w:rsidRDefault="00BD1DB8" w:rsidP="00BD1DB8">
            <w:pPr>
              <w:spacing w:after="0" w:line="240" w:lineRule="auto"/>
              <w:rPr>
                <w:rFonts w:eastAsia="Times New Roman"/>
                <w:b/>
                <w:bCs/>
                <w:sz w:val="22"/>
                <w:szCs w:val="22"/>
                <w:lang w:eastAsia="en-US"/>
              </w:rPr>
            </w:pPr>
          </w:p>
        </w:tc>
        <w:tc>
          <w:tcPr>
            <w:tcW w:w="946" w:type="dxa"/>
            <w:vMerge/>
            <w:tcBorders>
              <w:top w:val="nil"/>
              <w:left w:val="single" w:sz="8" w:space="0" w:color="auto"/>
              <w:bottom w:val="single" w:sz="8" w:space="0" w:color="000000"/>
              <w:right w:val="single" w:sz="8" w:space="0" w:color="auto"/>
            </w:tcBorders>
            <w:vAlign w:val="center"/>
            <w:hideMark/>
          </w:tcPr>
          <w:p w14:paraId="00A54239" w14:textId="77777777" w:rsidR="00BD1DB8" w:rsidRPr="00207F03" w:rsidRDefault="00BD1DB8" w:rsidP="00BD1DB8">
            <w:pPr>
              <w:spacing w:after="0" w:line="240" w:lineRule="auto"/>
              <w:rPr>
                <w:rFonts w:eastAsia="Times New Roman"/>
                <w:b/>
                <w:bCs/>
                <w:sz w:val="22"/>
                <w:szCs w:val="22"/>
                <w:lang w:eastAsia="en-US"/>
              </w:rPr>
            </w:pPr>
          </w:p>
        </w:tc>
      </w:tr>
      <w:tr w:rsidR="00BD1DB8" w:rsidRPr="00207F03" w14:paraId="215F188C" w14:textId="77777777" w:rsidTr="002D72F2">
        <w:trPr>
          <w:trHeight w:val="204"/>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598B9F7B"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w:t>
            </w:r>
          </w:p>
        </w:tc>
        <w:tc>
          <w:tcPr>
            <w:tcW w:w="3900" w:type="dxa"/>
            <w:tcBorders>
              <w:top w:val="nil"/>
              <w:left w:val="nil"/>
              <w:bottom w:val="single" w:sz="8" w:space="0" w:color="auto"/>
              <w:right w:val="single" w:sz="8" w:space="0" w:color="auto"/>
            </w:tcBorders>
            <w:shd w:val="clear" w:color="auto" w:fill="auto"/>
            <w:noWrap/>
            <w:vAlign w:val="center"/>
            <w:hideMark/>
          </w:tcPr>
          <w:p w14:paraId="5C721350"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Unit Interval Test (UI) (ps)</w:t>
            </w:r>
          </w:p>
        </w:tc>
        <w:tc>
          <w:tcPr>
            <w:tcW w:w="1568" w:type="dxa"/>
            <w:tcBorders>
              <w:top w:val="nil"/>
              <w:left w:val="nil"/>
              <w:bottom w:val="single" w:sz="8" w:space="0" w:color="auto"/>
              <w:right w:val="single" w:sz="8" w:space="0" w:color="auto"/>
            </w:tcBorders>
            <w:shd w:val="clear" w:color="auto" w:fill="auto"/>
            <w:noWrap/>
            <w:vAlign w:val="center"/>
            <w:hideMark/>
          </w:tcPr>
          <w:p w14:paraId="1F5BD7E7"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400.025</w:t>
            </w:r>
          </w:p>
        </w:tc>
        <w:tc>
          <w:tcPr>
            <w:tcW w:w="879" w:type="dxa"/>
            <w:tcBorders>
              <w:top w:val="nil"/>
              <w:left w:val="nil"/>
              <w:bottom w:val="single" w:sz="8" w:space="0" w:color="auto"/>
              <w:right w:val="single" w:sz="8" w:space="0" w:color="auto"/>
            </w:tcBorders>
            <w:shd w:val="clear" w:color="auto" w:fill="auto"/>
            <w:noWrap/>
            <w:vAlign w:val="center"/>
            <w:hideMark/>
          </w:tcPr>
          <w:p w14:paraId="21768BB7"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399.88</w:t>
            </w:r>
          </w:p>
        </w:tc>
        <w:tc>
          <w:tcPr>
            <w:tcW w:w="879" w:type="dxa"/>
            <w:tcBorders>
              <w:top w:val="nil"/>
              <w:left w:val="nil"/>
              <w:bottom w:val="single" w:sz="8" w:space="0" w:color="auto"/>
              <w:right w:val="single" w:sz="8" w:space="0" w:color="auto"/>
            </w:tcBorders>
            <w:shd w:val="clear" w:color="auto" w:fill="auto"/>
            <w:noWrap/>
            <w:vAlign w:val="center"/>
            <w:hideMark/>
          </w:tcPr>
          <w:p w14:paraId="5BDABA4E"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400.12</w:t>
            </w:r>
          </w:p>
        </w:tc>
        <w:tc>
          <w:tcPr>
            <w:tcW w:w="1248" w:type="dxa"/>
            <w:tcBorders>
              <w:top w:val="nil"/>
              <w:left w:val="nil"/>
              <w:bottom w:val="single" w:sz="8" w:space="0" w:color="auto"/>
              <w:right w:val="single" w:sz="8" w:space="0" w:color="auto"/>
            </w:tcBorders>
            <w:shd w:val="clear" w:color="auto" w:fill="auto"/>
            <w:noWrap/>
            <w:vAlign w:val="center"/>
            <w:hideMark/>
          </w:tcPr>
          <w:p w14:paraId="712A1F78"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39.6</w:t>
            </w:r>
          </w:p>
        </w:tc>
        <w:tc>
          <w:tcPr>
            <w:tcW w:w="946" w:type="dxa"/>
            <w:tcBorders>
              <w:top w:val="nil"/>
              <w:left w:val="nil"/>
              <w:bottom w:val="nil"/>
              <w:right w:val="single" w:sz="8" w:space="0" w:color="auto"/>
            </w:tcBorders>
            <w:shd w:val="clear" w:color="000000" w:fill="C6EFCE"/>
            <w:noWrap/>
            <w:vAlign w:val="center"/>
            <w:hideMark/>
          </w:tcPr>
          <w:p w14:paraId="78063653" w14:textId="77777777" w:rsidR="00BD1DB8" w:rsidRPr="00207F03" w:rsidRDefault="00BD1DB8"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D1DB8" w:rsidRPr="00207F03" w14:paraId="5DFC5515" w14:textId="77777777" w:rsidTr="002D72F2">
        <w:trPr>
          <w:trHeight w:val="204"/>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583D7937"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2</w:t>
            </w:r>
          </w:p>
        </w:tc>
        <w:tc>
          <w:tcPr>
            <w:tcW w:w="3900" w:type="dxa"/>
            <w:tcBorders>
              <w:top w:val="nil"/>
              <w:left w:val="nil"/>
              <w:bottom w:val="single" w:sz="8" w:space="0" w:color="auto"/>
              <w:right w:val="single" w:sz="8" w:space="0" w:color="auto"/>
            </w:tcBorders>
            <w:shd w:val="clear" w:color="auto" w:fill="auto"/>
            <w:noWrap/>
            <w:vAlign w:val="center"/>
            <w:hideMark/>
          </w:tcPr>
          <w:p w14:paraId="49602253"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Template Test</w:t>
            </w:r>
          </w:p>
        </w:tc>
        <w:tc>
          <w:tcPr>
            <w:tcW w:w="1568" w:type="dxa"/>
            <w:tcBorders>
              <w:top w:val="nil"/>
              <w:left w:val="nil"/>
              <w:bottom w:val="single" w:sz="8" w:space="0" w:color="auto"/>
              <w:right w:val="single" w:sz="8" w:space="0" w:color="auto"/>
            </w:tcBorders>
            <w:shd w:val="clear" w:color="auto" w:fill="auto"/>
            <w:noWrap/>
            <w:vAlign w:val="center"/>
            <w:hideMark/>
          </w:tcPr>
          <w:p w14:paraId="0811A0D9"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 xml:space="preserve"> - </w:t>
            </w:r>
          </w:p>
        </w:tc>
        <w:tc>
          <w:tcPr>
            <w:tcW w:w="879" w:type="dxa"/>
            <w:tcBorders>
              <w:top w:val="nil"/>
              <w:left w:val="nil"/>
              <w:bottom w:val="single" w:sz="8" w:space="0" w:color="auto"/>
              <w:right w:val="single" w:sz="8" w:space="0" w:color="auto"/>
            </w:tcBorders>
            <w:shd w:val="clear" w:color="auto" w:fill="auto"/>
            <w:noWrap/>
            <w:vAlign w:val="center"/>
            <w:hideMark/>
          </w:tcPr>
          <w:p w14:paraId="27545E61"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w:t>
            </w:r>
          </w:p>
        </w:tc>
        <w:tc>
          <w:tcPr>
            <w:tcW w:w="879" w:type="dxa"/>
            <w:tcBorders>
              <w:top w:val="nil"/>
              <w:left w:val="nil"/>
              <w:bottom w:val="single" w:sz="8" w:space="0" w:color="auto"/>
              <w:right w:val="single" w:sz="8" w:space="0" w:color="auto"/>
            </w:tcBorders>
            <w:shd w:val="clear" w:color="auto" w:fill="auto"/>
            <w:noWrap/>
            <w:vAlign w:val="center"/>
            <w:hideMark/>
          </w:tcPr>
          <w:p w14:paraId="6AB575E5"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w:t>
            </w:r>
          </w:p>
        </w:tc>
        <w:tc>
          <w:tcPr>
            <w:tcW w:w="1248" w:type="dxa"/>
            <w:tcBorders>
              <w:top w:val="nil"/>
              <w:left w:val="nil"/>
              <w:bottom w:val="single" w:sz="8" w:space="0" w:color="auto"/>
              <w:right w:val="nil"/>
            </w:tcBorders>
            <w:shd w:val="clear" w:color="auto" w:fill="auto"/>
            <w:noWrap/>
            <w:vAlign w:val="center"/>
            <w:hideMark/>
          </w:tcPr>
          <w:p w14:paraId="4E78B70B"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-100</w:t>
            </w:r>
          </w:p>
        </w:tc>
        <w:tc>
          <w:tcPr>
            <w:tcW w:w="94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8130D92" w14:textId="77777777" w:rsidR="00BD1DB8" w:rsidRPr="00207F03" w:rsidRDefault="00BD1DB8" w:rsidP="000D7F1C">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BD1DB8" w:rsidRPr="00207F03" w14:paraId="76AF4DC2" w14:textId="77777777" w:rsidTr="002D72F2">
        <w:trPr>
          <w:trHeight w:val="214"/>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3458E590"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3</w:t>
            </w:r>
          </w:p>
        </w:tc>
        <w:tc>
          <w:tcPr>
            <w:tcW w:w="3900" w:type="dxa"/>
            <w:tcBorders>
              <w:top w:val="nil"/>
              <w:left w:val="nil"/>
              <w:bottom w:val="single" w:sz="8" w:space="0" w:color="auto"/>
              <w:right w:val="single" w:sz="8" w:space="0" w:color="auto"/>
            </w:tcBorders>
            <w:shd w:val="clear" w:color="auto" w:fill="auto"/>
            <w:noWrap/>
            <w:vAlign w:val="center"/>
            <w:hideMark/>
          </w:tcPr>
          <w:p w14:paraId="516BA478"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Median-to-Max jitter(ps)</w:t>
            </w:r>
          </w:p>
        </w:tc>
        <w:tc>
          <w:tcPr>
            <w:tcW w:w="1568" w:type="dxa"/>
            <w:tcBorders>
              <w:top w:val="nil"/>
              <w:left w:val="nil"/>
              <w:bottom w:val="single" w:sz="8" w:space="0" w:color="auto"/>
              <w:right w:val="single" w:sz="8" w:space="0" w:color="auto"/>
            </w:tcBorders>
            <w:shd w:val="clear" w:color="auto" w:fill="auto"/>
            <w:noWrap/>
            <w:vAlign w:val="center"/>
            <w:hideMark/>
          </w:tcPr>
          <w:p w14:paraId="299183A9"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16.28</w:t>
            </w:r>
          </w:p>
        </w:tc>
        <w:tc>
          <w:tcPr>
            <w:tcW w:w="879" w:type="dxa"/>
            <w:tcBorders>
              <w:top w:val="nil"/>
              <w:left w:val="nil"/>
              <w:bottom w:val="single" w:sz="8" w:space="0" w:color="auto"/>
              <w:right w:val="single" w:sz="8" w:space="0" w:color="auto"/>
            </w:tcBorders>
            <w:shd w:val="clear" w:color="auto" w:fill="auto"/>
            <w:noWrap/>
            <w:hideMark/>
          </w:tcPr>
          <w:p w14:paraId="4E74ABBB" w14:textId="77777777" w:rsidR="00BD1DB8" w:rsidRPr="00207F03" w:rsidRDefault="00BD1DB8" w:rsidP="000D7F1C">
            <w:pPr>
              <w:spacing w:after="0" w:line="240" w:lineRule="auto"/>
              <w:rPr>
                <w:rFonts w:eastAsia="Times New Roman"/>
                <w:lang w:eastAsia="en-US"/>
              </w:rPr>
            </w:pPr>
            <w:r w:rsidRPr="00207F03">
              <w:rPr>
                <w:rFonts w:eastAsia="Times New Roman"/>
                <w:lang w:eastAsia="en-US"/>
              </w:rPr>
              <w:t> </w:t>
            </w:r>
          </w:p>
        </w:tc>
        <w:tc>
          <w:tcPr>
            <w:tcW w:w="879" w:type="dxa"/>
            <w:tcBorders>
              <w:top w:val="nil"/>
              <w:left w:val="nil"/>
              <w:bottom w:val="single" w:sz="8" w:space="0" w:color="auto"/>
              <w:right w:val="single" w:sz="8" w:space="0" w:color="auto"/>
            </w:tcBorders>
            <w:shd w:val="clear" w:color="auto" w:fill="auto"/>
            <w:noWrap/>
            <w:vAlign w:val="center"/>
            <w:hideMark/>
          </w:tcPr>
          <w:p w14:paraId="6CED0DC1"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50</w:t>
            </w:r>
          </w:p>
        </w:tc>
        <w:tc>
          <w:tcPr>
            <w:tcW w:w="1248" w:type="dxa"/>
            <w:tcBorders>
              <w:top w:val="nil"/>
              <w:left w:val="nil"/>
              <w:bottom w:val="single" w:sz="8" w:space="0" w:color="auto"/>
              <w:right w:val="single" w:sz="8" w:space="0" w:color="auto"/>
            </w:tcBorders>
            <w:shd w:val="clear" w:color="auto" w:fill="auto"/>
            <w:noWrap/>
            <w:vAlign w:val="center"/>
            <w:hideMark/>
          </w:tcPr>
          <w:p w14:paraId="5D35A9BC"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64.7</w:t>
            </w:r>
          </w:p>
        </w:tc>
        <w:tc>
          <w:tcPr>
            <w:tcW w:w="946" w:type="dxa"/>
            <w:tcBorders>
              <w:top w:val="nil"/>
              <w:left w:val="nil"/>
              <w:bottom w:val="single" w:sz="8" w:space="0" w:color="auto"/>
              <w:right w:val="single" w:sz="8" w:space="0" w:color="auto"/>
            </w:tcBorders>
            <w:shd w:val="clear" w:color="000000" w:fill="C6EFCE"/>
            <w:noWrap/>
            <w:vAlign w:val="center"/>
            <w:hideMark/>
          </w:tcPr>
          <w:p w14:paraId="6EBD7E9D" w14:textId="77777777" w:rsidR="00BD1DB8" w:rsidRPr="00207F03" w:rsidRDefault="00BD1DB8"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D1DB8" w:rsidRPr="00207F03" w14:paraId="74694960" w14:textId="77777777" w:rsidTr="002D72F2">
        <w:trPr>
          <w:trHeight w:val="214"/>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3E470E14"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4</w:t>
            </w:r>
          </w:p>
        </w:tc>
        <w:tc>
          <w:tcPr>
            <w:tcW w:w="3900" w:type="dxa"/>
            <w:tcBorders>
              <w:top w:val="nil"/>
              <w:left w:val="nil"/>
              <w:bottom w:val="single" w:sz="8" w:space="0" w:color="auto"/>
              <w:right w:val="single" w:sz="8" w:space="0" w:color="auto"/>
            </w:tcBorders>
            <w:shd w:val="clear" w:color="auto" w:fill="auto"/>
            <w:noWrap/>
            <w:vAlign w:val="center"/>
            <w:hideMark/>
          </w:tcPr>
          <w:p w14:paraId="46F3DFD2"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Eye Width(mUI)</w:t>
            </w:r>
          </w:p>
        </w:tc>
        <w:tc>
          <w:tcPr>
            <w:tcW w:w="1568" w:type="dxa"/>
            <w:tcBorders>
              <w:top w:val="nil"/>
              <w:left w:val="nil"/>
              <w:bottom w:val="single" w:sz="8" w:space="0" w:color="auto"/>
              <w:right w:val="single" w:sz="8" w:space="0" w:color="auto"/>
            </w:tcBorders>
            <w:shd w:val="clear" w:color="auto" w:fill="auto"/>
            <w:noWrap/>
            <w:vAlign w:val="center"/>
            <w:hideMark/>
          </w:tcPr>
          <w:p w14:paraId="14DE4ADE"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899</w:t>
            </w:r>
          </w:p>
        </w:tc>
        <w:tc>
          <w:tcPr>
            <w:tcW w:w="879" w:type="dxa"/>
            <w:tcBorders>
              <w:top w:val="nil"/>
              <w:left w:val="nil"/>
              <w:bottom w:val="single" w:sz="8" w:space="0" w:color="auto"/>
              <w:right w:val="single" w:sz="8" w:space="0" w:color="auto"/>
            </w:tcBorders>
            <w:shd w:val="clear" w:color="auto" w:fill="auto"/>
            <w:noWrap/>
            <w:vAlign w:val="center"/>
            <w:hideMark/>
          </w:tcPr>
          <w:p w14:paraId="2EEAD661"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750</w:t>
            </w:r>
          </w:p>
        </w:tc>
        <w:tc>
          <w:tcPr>
            <w:tcW w:w="879" w:type="dxa"/>
            <w:tcBorders>
              <w:top w:val="nil"/>
              <w:left w:val="nil"/>
              <w:bottom w:val="single" w:sz="8" w:space="0" w:color="auto"/>
              <w:right w:val="single" w:sz="8" w:space="0" w:color="auto"/>
            </w:tcBorders>
            <w:shd w:val="clear" w:color="auto" w:fill="auto"/>
            <w:noWrap/>
            <w:hideMark/>
          </w:tcPr>
          <w:p w14:paraId="022F15C4" w14:textId="77777777" w:rsidR="00BD1DB8" w:rsidRPr="00207F03" w:rsidRDefault="00BD1DB8" w:rsidP="000D7F1C">
            <w:pPr>
              <w:spacing w:after="0" w:line="240" w:lineRule="auto"/>
              <w:rPr>
                <w:rFonts w:eastAsia="Times New Roman"/>
                <w:lang w:eastAsia="en-US"/>
              </w:rPr>
            </w:pPr>
            <w:r w:rsidRPr="00207F03">
              <w:rPr>
                <w:rFonts w:eastAsia="Times New Roman"/>
                <w:lang w:eastAsia="en-US"/>
              </w:rPr>
              <w:t> </w:t>
            </w:r>
          </w:p>
        </w:tc>
        <w:tc>
          <w:tcPr>
            <w:tcW w:w="1248" w:type="dxa"/>
            <w:tcBorders>
              <w:top w:val="nil"/>
              <w:left w:val="nil"/>
              <w:bottom w:val="single" w:sz="8" w:space="0" w:color="auto"/>
              <w:right w:val="single" w:sz="8" w:space="0" w:color="auto"/>
            </w:tcBorders>
            <w:shd w:val="clear" w:color="auto" w:fill="auto"/>
            <w:noWrap/>
            <w:vAlign w:val="center"/>
            <w:hideMark/>
          </w:tcPr>
          <w:p w14:paraId="6362C177"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19.9</w:t>
            </w:r>
          </w:p>
        </w:tc>
        <w:tc>
          <w:tcPr>
            <w:tcW w:w="946" w:type="dxa"/>
            <w:tcBorders>
              <w:top w:val="nil"/>
              <w:left w:val="nil"/>
              <w:bottom w:val="single" w:sz="8" w:space="0" w:color="auto"/>
              <w:right w:val="single" w:sz="8" w:space="0" w:color="auto"/>
            </w:tcBorders>
            <w:shd w:val="clear" w:color="000000" w:fill="C6EFCE"/>
            <w:noWrap/>
            <w:vAlign w:val="center"/>
            <w:hideMark/>
          </w:tcPr>
          <w:p w14:paraId="5EA4D416" w14:textId="77777777" w:rsidR="00BD1DB8" w:rsidRPr="00207F03" w:rsidRDefault="00BD1DB8"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D1DB8" w:rsidRPr="00207F03" w14:paraId="4164544B" w14:textId="77777777" w:rsidTr="002D72F2">
        <w:trPr>
          <w:trHeight w:val="1180"/>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0630CB9C"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5</w:t>
            </w:r>
          </w:p>
        </w:tc>
        <w:tc>
          <w:tcPr>
            <w:tcW w:w="3900" w:type="dxa"/>
            <w:tcBorders>
              <w:top w:val="nil"/>
              <w:left w:val="nil"/>
              <w:bottom w:val="single" w:sz="8" w:space="0" w:color="auto"/>
              <w:right w:val="single" w:sz="8" w:space="0" w:color="auto"/>
            </w:tcBorders>
            <w:shd w:val="clear" w:color="auto" w:fill="auto"/>
            <w:vAlign w:val="center"/>
            <w:hideMark/>
          </w:tcPr>
          <w:p w14:paraId="18FFCA29"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Peak Differential Output Voltage(Transition) (mV)</w:t>
            </w:r>
          </w:p>
        </w:tc>
        <w:tc>
          <w:tcPr>
            <w:tcW w:w="1568" w:type="dxa"/>
            <w:tcBorders>
              <w:top w:val="nil"/>
              <w:left w:val="nil"/>
              <w:bottom w:val="single" w:sz="8" w:space="0" w:color="auto"/>
              <w:right w:val="single" w:sz="8" w:space="0" w:color="auto"/>
            </w:tcBorders>
            <w:shd w:val="clear" w:color="auto" w:fill="auto"/>
            <w:noWrap/>
            <w:vAlign w:val="center"/>
            <w:hideMark/>
          </w:tcPr>
          <w:p w14:paraId="27FB39FF"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861.8</w:t>
            </w:r>
          </w:p>
        </w:tc>
        <w:tc>
          <w:tcPr>
            <w:tcW w:w="879" w:type="dxa"/>
            <w:tcBorders>
              <w:top w:val="nil"/>
              <w:left w:val="nil"/>
              <w:bottom w:val="single" w:sz="8" w:space="0" w:color="auto"/>
              <w:right w:val="single" w:sz="8" w:space="0" w:color="auto"/>
            </w:tcBorders>
            <w:shd w:val="clear" w:color="auto" w:fill="auto"/>
            <w:noWrap/>
            <w:vAlign w:val="center"/>
            <w:hideMark/>
          </w:tcPr>
          <w:p w14:paraId="6BECC0D4"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800</w:t>
            </w:r>
          </w:p>
        </w:tc>
        <w:tc>
          <w:tcPr>
            <w:tcW w:w="879" w:type="dxa"/>
            <w:tcBorders>
              <w:top w:val="nil"/>
              <w:left w:val="nil"/>
              <w:bottom w:val="single" w:sz="8" w:space="0" w:color="auto"/>
              <w:right w:val="single" w:sz="8" w:space="0" w:color="auto"/>
            </w:tcBorders>
            <w:shd w:val="clear" w:color="auto" w:fill="auto"/>
            <w:noWrap/>
            <w:vAlign w:val="center"/>
            <w:hideMark/>
          </w:tcPr>
          <w:p w14:paraId="74AE7302"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1200</w:t>
            </w:r>
          </w:p>
        </w:tc>
        <w:tc>
          <w:tcPr>
            <w:tcW w:w="1248" w:type="dxa"/>
            <w:tcBorders>
              <w:top w:val="nil"/>
              <w:left w:val="nil"/>
              <w:bottom w:val="single" w:sz="8" w:space="0" w:color="auto"/>
              <w:right w:val="single" w:sz="8" w:space="0" w:color="auto"/>
            </w:tcBorders>
            <w:shd w:val="clear" w:color="auto" w:fill="auto"/>
            <w:noWrap/>
            <w:vAlign w:val="center"/>
            <w:hideMark/>
          </w:tcPr>
          <w:p w14:paraId="637F0671"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15.5</w:t>
            </w:r>
          </w:p>
        </w:tc>
        <w:tc>
          <w:tcPr>
            <w:tcW w:w="946" w:type="dxa"/>
            <w:tcBorders>
              <w:top w:val="nil"/>
              <w:left w:val="nil"/>
              <w:bottom w:val="single" w:sz="8" w:space="0" w:color="auto"/>
              <w:right w:val="single" w:sz="8" w:space="0" w:color="auto"/>
            </w:tcBorders>
            <w:shd w:val="clear" w:color="000000" w:fill="C6EFCE"/>
            <w:noWrap/>
            <w:vAlign w:val="center"/>
            <w:hideMark/>
          </w:tcPr>
          <w:p w14:paraId="1B26FA7D" w14:textId="77777777" w:rsidR="00BD1DB8" w:rsidRPr="00207F03" w:rsidRDefault="00BD1DB8"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D1DB8" w:rsidRPr="00207F03" w14:paraId="56BE98D3" w14:textId="77777777" w:rsidTr="002D72F2">
        <w:trPr>
          <w:trHeight w:val="1376"/>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410294A4"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6</w:t>
            </w:r>
          </w:p>
        </w:tc>
        <w:tc>
          <w:tcPr>
            <w:tcW w:w="3900" w:type="dxa"/>
            <w:tcBorders>
              <w:top w:val="nil"/>
              <w:left w:val="nil"/>
              <w:bottom w:val="single" w:sz="8" w:space="0" w:color="auto"/>
              <w:right w:val="single" w:sz="8" w:space="0" w:color="auto"/>
            </w:tcBorders>
            <w:shd w:val="clear" w:color="auto" w:fill="auto"/>
            <w:vAlign w:val="center"/>
            <w:hideMark/>
          </w:tcPr>
          <w:p w14:paraId="1B0D37CA"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Peak Differential Output Voltage (Non -Transition) (mV)</w:t>
            </w:r>
          </w:p>
        </w:tc>
        <w:tc>
          <w:tcPr>
            <w:tcW w:w="1568" w:type="dxa"/>
            <w:tcBorders>
              <w:top w:val="nil"/>
              <w:left w:val="nil"/>
              <w:bottom w:val="single" w:sz="8" w:space="0" w:color="auto"/>
              <w:right w:val="single" w:sz="8" w:space="0" w:color="auto"/>
            </w:tcBorders>
            <w:shd w:val="clear" w:color="auto" w:fill="auto"/>
            <w:noWrap/>
            <w:vAlign w:val="center"/>
            <w:hideMark/>
          </w:tcPr>
          <w:p w14:paraId="6521FC8C"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639.6</w:t>
            </w:r>
          </w:p>
        </w:tc>
        <w:tc>
          <w:tcPr>
            <w:tcW w:w="879" w:type="dxa"/>
            <w:tcBorders>
              <w:top w:val="nil"/>
              <w:left w:val="nil"/>
              <w:bottom w:val="single" w:sz="8" w:space="0" w:color="auto"/>
              <w:right w:val="single" w:sz="8" w:space="0" w:color="auto"/>
            </w:tcBorders>
            <w:shd w:val="clear" w:color="auto" w:fill="auto"/>
            <w:noWrap/>
            <w:vAlign w:val="center"/>
            <w:hideMark/>
          </w:tcPr>
          <w:p w14:paraId="63E28197"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504</w:t>
            </w:r>
          </w:p>
        </w:tc>
        <w:tc>
          <w:tcPr>
            <w:tcW w:w="879" w:type="dxa"/>
            <w:tcBorders>
              <w:top w:val="nil"/>
              <w:left w:val="nil"/>
              <w:bottom w:val="single" w:sz="8" w:space="0" w:color="auto"/>
              <w:right w:val="single" w:sz="8" w:space="0" w:color="auto"/>
            </w:tcBorders>
            <w:shd w:val="clear" w:color="auto" w:fill="auto"/>
            <w:noWrap/>
            <w:vAlign w:val="center"/>
            <w:hideMark/>
          </w:tcPr>
          <w:p w14:paraId="03926BEE"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1200</w:t>
            </w:r>
          </w:p>
        </w:tc>
        <w:tc>
          <w:tcPr>
            <w:tcW w:w="1248" w:type="dxa"/>
            <w:tcBorders>
              <w:top w:val="nil"/>
              <w:left w:val="nil"/>
              <w:bottom w:val="single" w:sz="8" w:space="0" w:color="auto"/>
              <w:right w:val="single" w:sz="8" w:space="0" w:color="auto"/>
            </w:tcBorders>
            <w:shd w:val="clear" w:color="auto" w:fill="auto"/>
            <w:noWrap/>
            <w:vAlign w:val="center"/>
            <w:hideMark/>
          </w:tcPr>
          <w:p w14:paraId="2343366C"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19.5</w:t>
            </w:r>
          </w:p>
        </w:tc>
        <w:tc>
          <w:tcPr>
            <w:tcW w:w="946" w:type="dxa"/>
            <w:tcBorders>
              <w:top w:val="nil"/>
              <w:left w:val="nil"/>
              <w:bottom w:val="single" w:sz="8" w:space="0" w:color="auto"/>
              <w:right w:val="single" w:sz="8" w:space="0" w:color="auto"/>
            </w:tcBorders>
            <w:shd w:val="clear" w:color="000000" w:fill="C6EFCE"/>
            <w:noWrap/>
            <w:vAlign w:val="center"/>
            <w:hideMark/>
          </w:tcPr>
          <w:p w14:paraId="648B801C" w14:textId="77777777" w:rsidR="00BD1DB8" w:rsidRPr="00207F03" w:rsidRDefault="00BD1DB8"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D1DB8" w:rsidRPr="00207F03" w14:paraId="121BD9BE" w14:textId="77777777" w:rsidTr="002D72F2">
        <w:trPr>
          <w:trHeight w:val="214"/>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68F9AAA5"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7</w:t>
            </w:r>
          </w:p>
        </w:tc>
        <w:tc>
          <w:tcPr>
            <w:tcW w:w="3900" w:type="dxa"/>
            <w:tcBorders>
              <w:top w:val="nil"/>
              <w:left w:val="nil"/>
              <w:bottom w:val="single" w:sz="8" w:space="0" w:color="auto"/>
              <w:right w:val="single" w:sz="8" w:space="0" w:color="auto"/>
            </w:tcBorders>
            <w:shd w:val="clear" w:color="auto" w:fill="auto"/>
            <w:noWrap/>
            <w:vAlign w:val="center"/>
            <w:hideMark/>
          </w:tcPr>
          <w:p w14:paraId="4D146D88"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Rise/Fall time (ps)</w:t>
            </w:r>
          </w:p>
        </w:tc>
        <w:tc>
          <w:tcPr>
            <w:tcW w:w="1568" w:type="dxa"/>
            <w:tcBorders>
              <w:top w:val="nil"/>
              <w:left w:val="nil"/>
              <w:bottom w:val="single" w:sz="8" w:space="0" w:color="auto"/>
              <w:right w:val="single" w:sz="8" w:space="0" w:color="auto"/>
            </w:tcBorders>
            <w:shd w:val="clear" w:color="auto" w:fill="auto"/>
            <w:noWrap/>
            <w:vAlign w:val="center"/>
            <w:hideMark/>
          </w:tcPr>
          <w:p w14:paraId="23BAE255"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60.31</w:t>
            </w:r>
          </w:p>
        </w:tc>
        <w:tc>
          <w:tcPr>
            <w:tcW w:w="879" w:type="dxa"/>
            <w:tcBorders>
              <w:top w:val="nil"/>
              <w:left w:val="nil"/>
              <w:bottom w:val="single" w:sz="8" w:space="0" w:color="auto"/>
              <w:right w:val="single" w:sz="8" w:space="0" w:color="auto"/>
            </w:tcBorders>
            <w:shd w:val="clear" w:color="auto" w:fill="auto"/>
            <w:noWrap/>
            <w:vAlign w:val="center"/>
            <w:hideMark/>
          </w:tcPr>
          <w:p w14:paraId="5389AE3F"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50</w:t>
            </w:r>
          </w:p>
        </w:tc>
        <w:tc>
          <w:tcPr>
            <w:tcW w:w="879" w:type="dxa"/>
            <w:tcBorders>
              <w:top w:val="nil"/>
              <w:left w:val="nil"/>
              <w:bottom w:val="single" w:sz="8" w:space="0" w:color="auto"/>
              <w:right w:val="single" w:sz="8" w:space="0" w:color="auto"/>
            </w:tcBorders>
            <w:shd w:val="clear" w:color="auto" w:fill="auto"/>
            <w:noWrap/>
            <w:hideMark/>
          </w:tcPr>
          <w:p w14:paraId="63EE78C8" w14:textId="77777777" w:rsidR="00BD1DB8" w:rsidRPr="00207F03" w:rsidRDefault="00BD1DB8" w:rsidP="000D7F1C">
            <w:pPr>
              <w:spacing w:after="0" w:line="240" w:lineRule="auto"/>
              <w:rPr>
                <w:rFonts w:eastAsia="Times New Roman"/>
                <w:lang w:eastAsia="en-US"/>
              </w:rPr>
            </w:pPr>
            <w:r w:rsidRPr="00207F03">
              <w:rPr>
                <w:rFonts w:eastAsia="Times New Roman"/>
                <w:lang w:eastAsia="en-US"/>
              </w:rPr>
              <w:t> </w:t>
            </w:r>
          </w:p>
        </w:tc>
        <w:tc>
          <w:tcPr>
            <w:tcW w:w="1248" w:type="dxa"/>
            <w:tcBorders>
              <w:top w:val="nil"/>
              <w:left w:val="nil"/>
              <w:bottom w:val="single" w:sz="8" w:space="0" w:color="auto"/>
              <w:right w:val="single" w:sz="8" w:space="0" w:color="auto"/>
            </w:tcBorders>
            <w:shd w:val="clear" w:color="auto" w:fill="auto"/>
            <w:noWrap/>
            <w:vAlign w:val="center"/>
            <w:hideMark/>
          </w:tcPr>
          <w:p w14:paraId="4E9C7EF3"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20.6</w:t>
            </w:r>
          </w:p>
        </w:tc>
        <w:tc>
          <w:tcPr>
            <w:tcW w:w="946" w:type="dxa"/>
            <w:tcBorders>
              <w:top w:val="nil"/>
              <w:left w:val="nil"/>
              <w:bottom w:val="single" w:sz="8" w:space="0" w:color="auto"/>
              <w:right w:val="single" w:sz="8" w:space="0" w:color="auto"/>
            </w:tcBorders>
            <w:shd w:val="clear" w:color="000000" w:fill="C6EFCE"/>
            <w:noWrap/>
            <w:vAlign w:val="center"/>
            <w:hideMark/>
          </w:tcPr>
          <w:p w14:paraId="64BF1880" w14:textId="77777777" w:rsidR="00BD1DB8" w:rsidRPr="00207F03" w:rsidRDefault="00BD1DB8"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D1DB8" w:rsidRPr="00207F03" w14:paraId="660B709A" w14:textId="77777777" w:rsidTr="002D72F2">
        <w:trPr>
          <w:trHeight w:val="204"/>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517D0F6F"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8</w:t>
            </w:r>
          </w:p>
        </w:tc>
        <w:tc>
          <w:tcPr>
            <w:tcW w:w="3900" w:type="dxa"/>
            <w:tcBorders>
              <w:top w:val="nil"/>
              <w:left w:val="nil"/>
              <w:bottom w:val="single" w:sz="8" w:space="0" w:color="auto"/>
              <w:right w:val="single" w:sz="8" w:space="0" w:color="auto"/>
            </w:tcBorders>
            <w:shd w:val="clear" w:color="auto" w:fill="auto"/>
            <w:noWrap/>
            <w:vAlign w:val="center"/>
            <w:hideMark/>
          </w:tcPr>
          <w:p w14:paraId="45C6051E"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De-emphasized voltage ratio (dB)</w:t>
            </w:r>
          </w:p>
        </w:tc>
        <w:tc>
          <w:tcPr>
            <w:tcW w:w="1568" w:type="dxa"/>
            <w:tcBorders>
              <w:top w:val="nil"/>
              <w:left w:val="nil"/>
              <w:bottom w:val="single" w:sz="8" w:space="0" w:color="auto"/>
              <w:right w:val="single" w:sz="8" w:space="0" w:color="auto"/>
            </w:tcBorders>
            <w:shd w:val="clear" w:color="auto" w:fill="auto"/>
            <w:noWrap/>
            <w:vAlign w:val="center"/>
            <w:hideMark/>
          </w:tcPr>
          <w:p w14:paraId="58BF2A09"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-2.6</w:t>
            </w:r>
          </w:p>
        </w:tc>
        <w:tc>
          <w:tcPr>
            <w:tcW w:w="879" w:type="dxa"/>
            <w:tcBorders>
              <w:top w:val="nil"/>
              <w:left w:val="nil"/>
              <w:bottom w:val="single" w:sz="8" w:space="0" w:color="auto"/>
              <w:right w:val="single" w:sz="8" w:space="0" w:color="auto"/>
            </w:tcBorders>
            <w:shd w:val="clear" w:color="auto" w:fill="auto"/>
            <w:noWrap/>
            <w:vAlign w:val="center"/>
            <w:hideMark/>
          </w:tcPr>
          <w:p w14:paraId="38BC88D1"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-4.5</w:t>
            </w:r>
          </w:p>
        </w:tc>
        <w:tc>
          <w:tcPr>
            <w:tcW w:w="879" w:type="dxa"/>
            <w:tcBorders>
              <w:top w:val="nil"/>
              <w:left w:val="nil"/>
              <w:bottom w:val="single" w:sz="8" w:space="0" w:color="auto"/>
              <w:right w:val="single" w:sz="8" w:space="0" w:color="auto"/>
            </w:tcBorders>
            <w:shd w:val="clear" w:color="auto" w:fill="auto"/>
            <w:noWrap/>
            <w:vAlign w:val="center"/>
            <w:hideMark/>
          </w:tcPr>
          <w:p w14:paraId="33D982D5"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-2.5</w:t>
            </w:r>
          </w:p>
        </w:tc>
        <w:tc>
          <w:tcPr>
            <w:tcW w:w="1248" w:type="dxa"/>
            <w:tcBorders>
              <w:top w:val="nil"/>
              <w:left w:val="nil"/>
              <w:bottom w:val="single" w:sz="8" w:space="0" w:color="auto"/>
              <w:right w:val="single" w:sz="8" w:space="0" w:color="auto"/>
            </w:tcBorders>
            <w:shd w:val="clear" w:color="auto" w:fill="auto"/>
            <w:noWrap/>
            <w:vAlign w:val="center"/>
            <w:hideMark/>
          </w:tcPr>
          <w:p w14:paraId="3A7CF51A"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5</w:t>
            </w:r>
          </w:p>
        </w:tc>
        <w:tc>
          <w:tcPr>
            <w:tcW w:w="946" w:type="dxa"/>
            <w:tcBorders>
              <w:top w:val="nil"/>
              <w:left w:val="nil"/>
              <w:bottom w:val="single" w:sz="8" w:space="0" w:color="auto"/>
              <w:right w:val="single" w:sz="8" w:space="0" w:color="auto"/>
            </w:tcBorders>
            <w:shd w:val="clear" w:color="000000" w:fill="C6EFCE"/>
            <w:noWrap/>
            <w:vAlign w:val="center"/>
            <w:hideMark/>
          </w:tcPr>
          <w:p w14:paraId="66D3CA79" w14:textId="77777777" w:rsidR="00BD1DB8" w:rsidRPr="00207F03" w:rsidRDefault="00BD1DB8"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D1DB8" w:rsidRPr="00207F03" w14:paraId="6BF70858" w14:textId="77777777" w:rsidTr="002D72F2">
        <w:trPr>
          <w:trHeight w:val="214"/>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5FEBAC52"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9</w:t>
            </w:r>
          </w:p>
        </w:tc>
        <w:tc>
          <w:tcPr>
            <w:tcW w:w="3900" w:type="dxa"/>
            <w:tcBorders>
              <w:top w:val="nil"/>
              <w:left w:val="nil"/>
              <w:bottom w:val="single" w:sz="8" w:space="0" w:color="auto"/>
              <w:right w:val="single" w:sz="8" w:space="0" w:color="auto"/>
            </w:tcBorders>
            <w:shd w:val="clear" w:color="auto" w:fill="auto"/>
            <w:noWrap/>
            <w:vAlign w:val="center"/>
            <w:hideMark/>
          </w:tcPr>
          <w:p w14:paraId="6F3EA099"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RMS AC peak common mode voltage (mV)</w:t>
            </w:r>
          </w:p>
        </w:tc>
        <w:tc>
          <w:tcPr>
            <w:tcW w:w="1568" w:type="dxa"/>
            <w:tcBorders>
              <w:top w:val="nil"/>
              <w:left w:val="nil"/>
              <w:bottom w:val="single" w:sz="8" w:space="0" w:color="auto"/>
              <w:right w:val="single" w:sz="8" w:space="0" w:color="auto"/>
            </w:tcBorders>
            <w:shd w:val="clear" w:color="auto" w:fill="auto"/>
            <w:noWrap/>
            <w:vAlign w:val="center"/>
            <w:hideMark/>
          </w:tcPr>
          <w:p w14:paraId="50A4137A"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13.7</w:t>
            </w:r>
          </w:p>
        </w:tc>
        <w:tc>
          <w:tcPr>
            <w:tcW w:w="879" w:type="dxa"/>
            <w:tcBorders>
              <w:top w:val="nil"/>
              <w:left w:val="nil"/>
              <w:bottom w:val="single" w:sz="8" w:space="0" w:color="auto"/>
              <w:right w:val="single" w:sz="8" w:space="0" w:color="auto"/>
            </w:tcBorders>
            <w:shd w:val="clear" w:color="auto" w:fill="auto"/>
            <w:noWrap/>
            <w:hideMark/>
          </w:tcPr>
          <w:p w14:paraId="418C1FF0" w14:textId="77777777" w:rsidR="00BD1DB8" w:rsidRPr="00207F03" w:rsidRDefault="00BD1DB8" w:rsidP="000D7F1C">
            <w:pPr>
              <w:spacing w:after="0" w:line="240" w:lineRule="auto"/>
              <w:rPr>
                <w:rFonts w:eastAsia="Times New Roman"/>
                <w:lang w:eastAsia="en-US"/>
              </w:rPr>
            </w:pPr>
            <w:r w:rsidRPr="00207F03">
              <w:rPr>
                <w:rFonts w:eastAsia="Times New Roman"/>
                <w:lang w:eastAsia="en-US"/>
              </w:rPr>
              <w:t> </w:t>
            </w:r>
          </w:p>
        </w:tc>
        <w:tc>
          <w:tcPr>
            <w:tcW w:w="879" w:type="dxa"/>
            <w:tcBorders>
              <w:top w:val="nil"/>
              <w:left w:val="nil"/>
              <w:bottom w:val="single" w:sz="8" w:space="0" w:color="auto"/>
              <w:right w:val="single" w:sz="8" w:space="0" w:color="auto"/>
            </w:tcBorders>
            <w:shd w:val="clear" w:color="auto" w:fill="auto"/>
            <w:noWrap/>
            <w:vAlign w:val="center"/>
            <w:hideMark/>
          </w:tcPr>
          <w:p w14:paraId="37B21441"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20</w:t>
            </w:r>
          </w:p>
        </w:tc>
        <w:tc>
          <w:tcPr>
            <w:tcW w:w="1248" w:type="dxa"/>
            <w:tcBorders>
              <w:top w:val="nil"/>
              <w:left w:val="nil"/>
              <w:bottom w:val="single" w:sz="8" w:space="0" w:color="auto"/>
              <w:right w:val="single" w:sz="8" w:space="0" w:color="auto"/>
            </w:tcBorders>
            <w:shd w:val="clear" w:color="auto" w:fill="auto"/>
            <w:noWrap/>
            <w:vAlign w:val="center"/>
            <w:hideMark/>
          </w:tcPr>
          <w:p w14:paraId="45BFC1D4"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13.5</w:t>
            </w:r>
          </w:p>
        </w:tc>
        <w:tc>
          <w:tcPr>
            <w:tcW w:w="946" w:type="dxa"/>
            <w:tcBorders>
              <w:top w:val="nil"/>
              <w:left w:val="nil"/>
              <w:bottom w:val="single" w:sz="8" w:space="0" w:color="auto"/>
              <w:right w:val="single" w:sz="8" w:space="0" w:color="auto"/>
            </w:tcBorders>
            <w:shd w:val="clear" w:color="000000" w:fill="C6EFCE"/>
            <w:noWrap/>
            <w:vAlign w:val="center"/>
            <w:hideMark/>
          </w:tcPr>
          <w:p w14:paraId="687BAF0A" w14:textId="77777777" w:rsidR="00BD1DB8" w:rsidRPr="00207F03" w:rsidRDefault="00BD1DB8"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D1DB8" w:rsidRPr="00207F03" w14:paraId="351B1BE6" w14:textId="77777777" w:rsidTr="002D72F2">
        <w:trPr>
          <w:trHeight w:val="204"/>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7F07FF84"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10</w:t>
            </w:r>
          </w:p>
        </w:tc>
        <w:tc>
          <w:tcPr>
            <w:tcW w:w="3900" w:type="dxa"/>
            <w:tcBorders>
              <w:top w:val="nil"/>
              <w:left w:val="nil"/>
              <w:bottom w:val="single" w:sz="8" w:space="0" w:color="auto"/>
              <w:right w:val="single" w:sz="8" w:space="0" w:color="auto"/>
            </w:tcBorders>
            <w:shd w:val="clear" w:color="auto" w:fill="auto"/>
            <w:noWrap/>
            <w:vAlign w:val="center"/>
            <w:hideMark/>
          </w:tcPr>
          <w:p w14:paraId="70E26C5A"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Avg DC common mode voltage (mV)</w:t>
            </w:r>
          </w:p>
        </w:tc>
        <w:tc>
          <w:tcPr>
            <w:tcW w:w="1568" w:type="dxa"/>
            <w:tcBorders>
              <w:top w:val="nil"/>
              <w:left w:val="nil"/>
              <w:bottom w:val="single" w:sz="8" w:space="0" w:color="auto"/>
              <w:right w:val="single" w:sz="8" w:space="0" w:color="auto"/>
            </w:tcBorders>
            <w:shd w:val="clear" w:color="auto" w:fill="auto"/>
            <w:noWrap/>
            <w:vAlign w:val="center"/>
            <w:hideMark/>
          </w:tcPr>
          <w:p w14:paraId="3963AD36"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4.5</w:t>
            </w:r>
          </w:p>
        </w:tc>
        <w:tc>
          <w:tcPr>
            <w:tcW w:w="879" w:type="dxa"/>
            <w:tcBorders>
              <w:top w:val="nil"/>
              <w:left w:val="nil"/>
              <w:bottom w:val="single" w:sz="8" w:space="0" w:color="auto"/>
              <w:right w:val="single" w:sz="8" w:space="0" w:color="auto"/>
            </w:tcBorders>
            <w:shd w:val="clear" w:color="auto" w:fill="auto"/>
            <w:noWrap/>
            <w:vAlign w:val="center"/>
            <w:hideMark/>
          </w:tcPr>
          <w:p w14:paraId="3FF8B57A"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79" w:type="dxa"/>
            <w:tcBorders>
              <w:top w:val="nil"/>
              <w:left w:val="nil"/>
              <w:bottom w:val="single" w:sz="8" w:space="0" w:color="auto"/>
              <w:right w:val="single" w:sz="8" w:space="0" w:color="auto"/>
            </w:tcBorders>
            <w:shd w:val="clear" w:color="auto" w:fill="auto"/>
            <w:noWrap/>
            <w:vAlign w:val="center"/>
            <w:hideMark/>
          </w:tcPr>
          <w:p w14:paraId="4356E063"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3600</w:t>
            </w:r>
          </w:p>
        </w:tc>
        <w:tc>
          <w:tcPr>
            <w:tcW w:w="1248" w:type="dxa"/>
            <w:tcBorders>
              <w:top w:val="nil"/>
              <w:left w:val="nil"/>
              <w:bottom w:val="single" w:sz="8" w:space="0" w:color="auto"/>
              <w:right w:val="single" w:sz="8" w:space="0" w:color="auto"/>
            </w:tcBorders>
            <w:shd w:val="clear" w:color="auto" w:fill="auto"/>
            <w:noWrap/>
            <w:vAlign w:val="center"/>
            <w:hideMark/>
          </w:tcPr>
          <w:p w14:paraId="76EB1259"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0.1</w:t>
            </w:r>
          </w:p>
        </w:tc>
        <w:tc>
          <w:tcPr>
            <w:tcW w:w="946" w:type="dxa"/>
            <w:tcBorders>
              <w:top w:val="nil"/>
              <w:left w:val="nil"/>
              <w:bottom w:val="single" w:sz="8" w:space="0" w:color="auto"/>
              <w:right w:val="single" w:sz="8" w:space="0" w:color="auto"/>
            </w:tcBorders>
            <w:shd w:val="clear" w:color="000000" w:fill="C6EFCE"/>
            <w:noWrap/>
            <w:vAlign w:val="center"/>
            <w:hideMark/>
          </w:tcPr>
          <w:p w14:paraId="332BDF1D" w14:textId="77777777" w:rsidR="00BD1DB8" w:rsidRPr="00207F03" w:rsidRDefault="00BD1DB8"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D1DB8" w:rsidRPr="00207F03" w14:paraId="52DEAF34" w14:textId="77777777" w:rsidTr="002D72F2">
        <w:trPr>
          <w:trHeight w:val="1376"/>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6C0A2184"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lastRenderedPageBreak/>
              <w:t>11</w:t>
            </w:r>
          </w:p>
        </w:tc>
        <w:tc>
          <w:tcPr>
            <w:tcW w:w="3900" w:type="dxa"/>
            <w:tcBorders>
              <w:top w:val="nil"/>
              <w:left w:val="nil"/>
              <w:bottom w:val="single" w:sz="8" w:space="0" w:color="auto"/>
              <w:right w:val="single" w:sz="8" w:space="0" w:color="auto"/>
            </w:tcBorders>
            <w:shd w:val="clear" w:color="auto" w:fill="auto"/>
            <w:vAlign w:val="center"/>
            <w:hideMark/>
          </w:tcPr>
          <w:p w14:paraId="5BB4B26C"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Avg DC common mode voltage output variation (mV)</w:t>
            </w:r>
          </w:p>
        </w:tc>
        <w:tc>
          <w:tcPr>
            <w:tcW w:w="1568" w:type="dxa"/>
            <w:tcBorders>
              <w:top w:val="nil"/>
              <w:left w:val="nil"/>
              <w:bottom w:val="single" w:sz="8" w:space="0" w:color="auto"/>
              <w:right w:val="single" w:sz="8" w:space="0" w:color="auto"/>
            </w:tcBorders>
            <w:shd w:val="clear" w:color="auto" w:fill="auto"/>
            <w:noWrap/>
            <w:vAlign w:val="center"/>
            <w:hideMark/>
          </w:tcPr>
          <w:p w14:paraId="3E2DC19C"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62.7</w:t>
            </w:r>
          </w:p>
        </w:tc>
        <w:tc>
          <w:tcPr>
            <w:tcW w:w="879" w:type="dxa"/>
            <w:tcBorders>
              <w:top w:val="nil"/>
              <w:left w:val="nil"/>
              <w:bottom w:val="single" w:sz="8" w:space="0" w:color="auto"/>
              <w:right w:val="single" w:sz="8" w:space="0" w:color="auto"/>
            </w:tcBorders>
            <w:shd w:val="clear" w:color="auto" w:fill="auto"/>
            <w:noWrap/>
            <w:hideMark/>
          </w:tcPr>
          <w:p w14:paraId="7C69587B" w14:textId="77777777" w:rsidR="00BD1DB8" w:rsidRPr="00207F03" w:rsidRDefault="00BD1DB8" w:rsidP="000D7F1C">
            <w:pPr>
              <w:spacing w:after="0" w:line="240" w:lineRule="auto"/>
              <w:rPr>
                <w:rFonts w:eastAsia="Times New Roman"/>
                <w:lang w:eastAsia="en-US"/>
              </w:rPr>
            </w:pPr>
            <w:r w:rsidRPr="00207F03">
              <w:rPr>
                <w:rFonts w:eastAsia="Times New Roman"/>
                <w:lang w:eastAsia="en-US"/>
              </w:rPr>
              <w:t> </w:t>
            </w:r>
          </w:p>
        </w:tc>
        <w:tc>
          <w:tcPr>
            <w:tcW w:w="879" w:type="dxa"/>
            <w:tcBorders>
              <w:top w:val="nil"/>
              <w:left w:val="nil"/>
              <w:bottom w:val="single" w:sz="8" w:space="0" w:color="auto"/>
              <w:right w:val="single" w:sz="8" w:space="0" w:color="auto"/>
            </w:tcBorders>
            <w:shd w:val="clear" w:color="auto" w:fill="auto"/>
            <w:noWrap/>
            <w:vAlign w:val="center"/>
            <w:hideMark/>
          </w:tcPr>
          <w:p w14:paraId="70746C94"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100</w:t>
            </w:r>
          </w:p>
        </w:tc>
        <w:tc>
          <w:tcPr>
            <w:tcW w:w="1248" w:type="dxa"/>
            <w:tcBorders>
              <w:top w:val="nil"/>
              <w:left w:val="nil"/>
              <w:bottom w:val="single" w:sz="8" w:space="0" w:color="auto"/>
              <w:right w:val="single" w:sz="8" w:space="0" w:color="auto"/>
            </w:tcBorders>
            <w:shd w:val="clear" w:color="auto" w:fill="auto"/>
            <w:noWrap/>
            <w:vAlign w:val="center"/>
            <w:hideMark/>
          </w:tcPr>
          <w:p w14:paraId="3D765A62"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37.3</w:t>
            </w:r>
          </w:p>
        </w:tc>
        <w:tc>
          <w:tcPr>
            <w:tcW w:w="946" w:type="dxa"/>
            <w:tcBorders>
              <w:top w:val="nil"/>
              <w:left w:val="nil"/>
              <w:bottom w:val="single" w:sz="8" w:space="0" w:color="auto"/>
              <w:right w:val="single" w:sz="8" w:space="0" w:color="auto"/>
            </w:tcBorders>
            <w:shd w:val="clear" w:color="000000" w:fill="C6EFCE"/>
            <w:noWrap/>
            <w:vAlign w:val="center"/>
            <w:hideMark/>
          </w:tcPr>
          <w:p w14:paraId="00763BBF" w14:textId="77777777" w:rsidR="00BD1DB8" w:rsidRPr="00207F03" w:rsidRDefault="00BD1DB8"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BD1DB8" w:rsidRPr="00207F03" w14:paraId="08E1CC97" w14:textId="77777777" w:rsidTr="002D72F2">
        <w:trPr>
          <w:trHeight w:val="214"/>
        </w:trPr>
        <w:tc>
          <w:tcPr>
            <w:tcW w:w="596" w:type="dxa"/>
            <w:tcBorders>
              <w:top w:val="nil"/>
              <w:left w:val="single" w:sz="8" w:space="0" w:color="auto"/>
              <w:bottom w:val="single" w:sz="8" w:space="0" w:color="auto"/>
              <w:right w:val="single" w:sz="8" w:space="0" w:color="auto"/>
            </w:tcBorders>
            <w:shd w:val="clear" w:color="auto" w:fill="auto"/>
            <w:noWrap/>
            <w:vAlign w:val="center"/>
            <w:hideMark/>
          </w:tcPr>
          <w:p w14:paraId="43F44D29"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12</w:t>
            </w:r>
          </w:p>
        </w:tc>
        <w:tc>
          <w:tcPr>
            <w:tcW w:w="3900" w:type="dxa"/>
            <w:tcBorders>
              <w:top w:val="nil"/>
              <w:left w:val="nil"/>
              <w:bottom w:val="single" w:sz="8" w:space="0" w:color="auto"/>
              <w:right w:val="single" w:sz="8" w:space="0" w:color="auto"/>
            </w:tcBorders>
            <w:shd w:val="clear" w:color="auto" w:fill="auto"/>
            <w:noWrap/>
            <w:vAlign w:val="center"/>
            <w:hideMark/>
          </w:tcPr>
          <w:p w14:paraId="0E40F916"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Avg DC common mode line delta (mV)</w:t>
            </w:r>
          </w:p>
        </w:tc>
        <w:tc>
          <w:tcPr>
            <w:tcW w:w="1568" w:type="dxa"/>
            <w:tcBorders>
              <w:top w:val="nil"/>
              <w:left w:val="nil"/>
              <w:bottom w:val="single" w:sz="8" w:space="0" w:color="auto"/>
              <w:right w:val="single" w:sz="8" w:space="0" w:color="auto"/>
            </w:tcBorders>
            <w:shd w:val="clear" w:color="auto" w:fill="auto"/>
            <w:noWrap/>
            <w:vAlign w:val="center"/>
            <w:hideMark/>
          </w:tcPr>
          <w:p w14:paraId="6DA076A3"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4.867</w:t>
            </w:r>
          </w:p>
        </w:tc>
        <w:tc>
          <w:tcPr>
            <w:tcW w:w="879" w:type="dxa"/>
            <w:tcBorders>
              <w:top w:val="nil"/>
              <w:left w:val="nil"/>
              <w:bottom w:val="single" w:sz="8" w:space="0" w:color="auto"/>
              <w:right w:val="single" w:sz="8" w:space="0" w:color="auto"/>
            </w:tcBorders>
            <w:shd w:val="clear" w:color="auto" w:fill="auto"/>
            <w:noWrap/>
            <w:hideMark/>
          </w:tcPr>
          <w:p w14:paraId="3FF44D84" w14:textId="77777777" w:rsidR="00BD1DB8" w:rsidRPr="00207F03" w:rsidRDefault="00BD1DB8" w:rsidP="000D7F1C">
            <w:pPr>
              <w:spacing w:after="0" w:line="240" w:lineRule="auto"/>
              <w:rPr>
                <w:rFonts w:eastAsia="Times New Roman"/>
                <w:lang w:eastAsia="en-US"/>
              </w:rPr>
            </w:pPr>
            <w:r w:rsidRPr="00207F03">
              <w:rPr>
                <w:rFonts w:eastAsia="Times New Roman"/>
                <w:lang w:eastAsia="en-US"/>
              </w:rPr>
              <w:t> </w:t>
            </w:r>
          </w:p>
        </w:tc>
        <w:tc>
          <w:tcPr>
            <w:tcW w:w="879" w:type="dxa"/>
            <w:tcBorders>
              <w:top w:val="nil"/>
              <w:left w:val="nil"/>
              <w:bottom w:val="single" w:sz="8" w:space="0" w:color="auto"/>
              <w:right w:val="single" w:sz="8" w:space="0" w:color="auto"/>
            </w:tcBorders>
            <w:shd w:val="clear" w:color="auto" w:fill="auto"/>
            <w:noWrap/>
            <w:vAlign w:val="center"/>
            <w:hideMark/>
          </w:tcPr>
          <w:p w14:paraId="1A4E9600"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25</w:t>
            </w:r>
          </w:p>
        </w:tc>
        <w:tc>
          <w:tcPr>
            <w:tcW w:w="1248" w:type="dxa"/>
            <w:tcBorders>
              <w:top w:val="nil"/>
              <w:left w:val="nil"/>
              <w:bottom w:val="single" w:sz="8" w:space="0" w:color="auto"/>
              <w:right w:val="single" w:sz="8" w:space="0" w:color="auto"/>
            </w:tcBorders>
            <w:shd w:val="clear" w:color="auto" w:fill="auto"/>
            <w:noWrap/>
            <w:vAlign w:val="center"/>
            <w:hideMark/>
          </w:tcPr>
          <w:p w14:paraId="53DD37B2" w14:textId="77777777" w:rsidR="00BD1DB8" w:rsidRPr="00207F03" w:rsidRDefault="00BD1DB8" w:rsidP="000D7F1C">
            <w:pPr>
              <w:spacing w:after="0" w:line="240" w:lineRule="auto"/>
              <w:rPr>
                <w:rFonts w:eastAsia="Times New Roman"/>
                <w:sz w:val="22"/>
                <w:szCs w:val="22"/>
                <w:lang w:eastAsia="en-US"/>
              </w:rPr>
            </w:pPr>
            <w:r w:rsidRPr="00207F03">
              <w:rPr>
                <w:rFonts w:eastAsia="Times New Roman"/>
                <w:sz w:val="22"/>
                <w:szCs w:val="22"/>
                <w:lang w:eastAsia="en-US"/>
              </w:rPr>
              <w:t>80.5</w:t>
            </w:r>
          </w:p>
        </w:tc>
        <w:tc>
          <w:tcPr>
            <w:tcW w:w="946" w:type="dxa"/>
            <w:tcBorders>
              <w:top w:val="nil"/>
              <w:left w:val="nil"/>
              <w:bottom w:val="single" w:sz="8" w:space="0" w:color="auto"/>
              <w:right w:val="single" w:sz="8" w:space="0" w:color="auto"/>
            </w:tcBorders>
            <w:shd w:val="clear" w:color="000000" w:fill="C6EFCE"/>
            <w:noWrap/>
            <w:vAlign w:val="center"/>
            <w:hideMark/>
          </w:tcPr>
          <w:p w14:paraId="68AE7C42" w14:textId="77777777" w:rsidR="00BD1DB8" w:rsidRPr="00207F03" w:rsidRDefault="00BD1DB8"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1AACE3CC" w14:textId="4762A22E" w:rsidR="007A3F19" w:rsidRPr="00207F03" w:rsidRDefault="007A3F19" w:rsidP="0032470D">
      <w:pPr>
        <w:rPr>
          <w:sz w:val="23"/>
          <w:szCs w:val="23"/>
        </w:rPr>
      </w:pPr>
    </w:p>
    <w:p w14:paraId="28820D66" w14:textId="6A6F3F1A" w:rsidR="002A6D86" w:rsidRPr="00207F03" w:rsidRDefault="002A6D86" w:rsidP="007D1DFB">
      <w:pPr>
        <w:autoSpaceDE w:val="0"/>
        <w:autoSpaceDN w:val="0"/>
        <w:spacing w:after="0" w:line="240" w:lineRule="auto"/>
        <w:rPr>
          <w:color w:val="000000" w:themeColor="text1"/>
          <w:u w:val="single"/>
        </w:rPr>
      </w:pPr>
      <w:r w:rsidRPr="00207F03">
        <w:rPr>
          <w:b/>
          <w:bCs/>
          <w:color w:val="000000" w:themeColor="text1"/>
          <w:u w:val="single"/>
        </w:rPr>
        <w:t>NOTE:</w:t>
      </w:r>
      <w:r w:rsidR="007D1DFB" w:rsidRPr="00207F03">
        <w:rPr>
          <w:color w:val="000000" w:themeColor="text1"/>
        </w:rPr>
        <w:t xml:space="preserve"> </w:t>
      </w:r>
      <w:r w:rsidR="002555B2" w:rsidRPr="002555B2">
        <w:t xml:space="preserve">This test will be </w:t>
      </w:r>
      <w:r w:rsidR="002555B2">
        <w:t>re-</w:t>
      </w:r>
      <w:r w:rsidR="002555B2" w:rsidRPr="002555B2">
        <w:t xml:space="preserve">performed in RevC by varying the </w:t>
      </w:r>
      <w:r w:rsidR="002555B2">
        <w:t xml:space="preserve">de-emphasis settings. </w:t>
      </w:r>
    </w:p>
    <w:p w14:paraId="2DF4A9EF" w14:textId="77777777" w:rsidR="002A6D86" w:rsidRPr="00207F03" w:rsidRDefault="002A6D86" w:rsidP="007A3F19">
      <w:pPr>
        <w:pStyle w:val="ListParagraph"/>
        <w:rPr>
          <w:rFonts w:ascii="Times New Roman" w:hAnsi="Times New Roman" w:cs="Times New Roman"/>
          <w:color w:val="000000"/>
          <w:sz w:val="23"/>
          <w:szCs w:val="23"/>
          <w:lang w:eastAsia="zh-CN"/>
        </w:rPr>
      </w:pPr>
    </w:p>
    <w:p w14:paraId="75ABD9A8" w14:textId="5761EA01" w:rsidR="007A3F19" w:rsidRPr="00207F03" w:rsidRDefault="007A3F19" w:rsidP="007A3F19">
      <w:pPr>
        <w:rPr>
          <w:b/>
          <w:color w:val="365F91" w:themeColor="accent1" w:themeShade="BF"/>
        </w:rPr>
      </w:pPr>
      <w:r w:rsidRPr="00207F03">
        <w:rPr>
          <w:b/>
          <w:color w:val="365F91" w:themeColor="accent1" w:themeShade="BF"/>
        </w:rPr>
        <w:t>The detailed analysis report for PCIe – springville2 transmitter test case executed is attached herewith</w:t>
      </w:r>
      <w:r w:rsidR="00BF6690" w:rsidRPr="00207F03">
        <w:rPr>
          <w:b/>
          <w:color w:val="365F91" w:themeColor="accent1" w:themeShade="BF"/>
        </w:rPr>
        <w:t>.</w:t>
      </w:r>
    </w:p>
    <w:p w14:paraId="5CC9E5FC" w14:textId="507C08DA" w:rsidR="007A3F19" w:rsidRPr="00207F03" w:rsidRDefault="00B97D24" w:rsidP="007A3F19">
      <w:pPr>
        <w:pStyle w:val="ListParagraph"/>
        <w:rPr>
          <w:rFonts w:ascii="Times New Roman" w:hAnsi="Times New Roman" w:cs="Times New Roman"/>
          <w:color w:val="000000"/>
          <w:sz w:val="23"/>
          <w:szCs w:val="23"/>
          <w:lang w:eastAsia="zh-CN"/>
        </w:rPr>
      </w:pPr>
      <w:r w:rsidRPr="00207F03">
        <w:rPr>
          <w:rFonts w:ascii="Times New Roman" w:hAnsi="Times New Roman" w:cs="Times New Roman"/>
          <w:color w:val="000000"/>
          <w:sz w:val="23"/>
          <w:szCs w:val="23"/>
          <w:lang w:eastAsia="zh-CN"/>
        </w:rPr>
        <w:object w:dxaOrig="2040" w:dyaOrig="1320" w14:anchorId="013BC948">
          <v:shape id="_x0000_i1101" type="#_x0000_t75" style="width:104.95pt;height:62.8pt" o:ole="">
            <v:imagedata r:id="rId168" o:title=""/>
          </v:shape>
          <o:OLEObject Type="Embed" ProgID="Package" ShapeID="_x0000_i1101" DrawAspect="Icon" ObjectID="_1576838427" r:id="rId169"/>
        </w:object>
      </w:r>
    </w:p>
    <w:p w14:paraId="4888DA60" w14:textId="77777777" w:rsidR="007A3F19" w:rsidRPr="00207F03" w:rsidRDefault="007A3F19" w:rsidP="007A3F19">
      <w:pPr>
        <w:pStyle w:val="ListParagraph"/>
        <w:rPr>
          <w:rFonts w:ascii="Times New Roman" w:hAnsi="Times New Roman" w:cs="Times New Roman"/>
          <w:color w:val="000000"/>
          <w:sz w:val="23"/>
          <w:szCs w:val="23"/>
          <w:lang w:eastAsia="zh-CN"/>
        </w:rPr>
      </w:pPr>
    </w:p>
    <w:p w14:paraId="452E68F2" w14:textId="26598CA3" w:rsidR="007A3F19" w:rsidRPr="00207F03" w:rsidRDefault="00D87992" w:rsidP="000B31F3">
      <w:pPr>
        <w:pStyle w:val="ListParagraph"/>
        <w:numPr>
          <w:ilvl w:val="0"/>
          <w:numId w:val="12"/>
        </w:numPr>
        <w:jc w:val="both"/>
        <w:rPr>
          <w:rFonts w:ascii="Times New Roman" w:hAnsi="Times New Roman" w:cs="Times New Roman"/>
          <w:color w:val="000000"/>
          <w:sz w:val="23"/>
          <w:szCs w:val="23"/>
          <w:lang w:eastAsia="zh-CN"/>
        </w:rPr>
      </w:pPr>
      <w:r w:rsidRPr="00207F03">
        <w:rPr>
          <w:rFonts w:ascii="Times New Roman" w:hAnsi="Times New Roman" w:cs="Times New Roman"/>
          <w:color w:val="000000"/>
          <w:sz w:val="23"/>
          <w:szCs w:val="23"/>
          <w:lang w:eastAsia="zh-CN"/>
        </w:rPr>
        <w:t>Receiver:</w:t>
      </w:r>
      <w:r w:rsidR="007A3F19" w:rsidRPr="00207F03">
        <w:rPr>
          <w:rFonts w:ascii="Times New Roman" w:hAnsi="Times New Roman" w:cs="Times New Roman"/>
          <w:color w:val="000000"/>
          <w:sz w:val="23"/>
          <w:szCs w:val="23"/>
          <w:lang w:eastAsia="zh-CN"/>
        </w:rPr>
        <w:t xml:space="preserve"> </w:t>
      </w:r>
    </w:p>
    <w:p w14:paraId="207CDE1D" w14:textId="77777777" w:rsidR="007A3F19" w:rsidRPr="00207F03" w:rsidRDefault="007A3F19" w:rsidP="007A3F19">
      <w:pPr>
        <w:pStyle w:val="ListParagraph"/>
        <w:rPr>
          <w:rFonts w:ascii="Times New Roman" w:hAnsi="Times New Roman" w:cs="Times New Roman"/>
          <w:color w:val="000000"/>
          <w:sz w:val="23"/>
          <w:szCs w:val="23"/>
          <w:lang w:eastAsia="zh-CN"/>
        </w:rPr>
      </w:pPr>
    </w:p>
    <w:tbl>
      <w:tblPr>
        <w:tblW w:w="9850" w:type="dxa"/>
        <w:tblInd w:w="-10" w:type="dxa"/>
        <w:tblLook w:val="04A0" w:firstRow="1" w:lastRow="0" w:firstColumn="1" w:lastColumn="0" w:noHBand="0" w:noVBand="1"/>
      </w:tblPr>
      <w:tblGrid>
        <w:gridCol w:w="1047"/>
        <w:gridCol w:w="1998"/>
        <w:gridCol w:w="1757"/>
        <w:gridCol w:w="1247"/>
        <w:gridCol w:w="1247"/>
        <w:gridCol w:w="1404"/>
        <w:gridCol w:w="1150"/>
      </w:tblGrid>
      <w:tr w:rsidR="000D7F1C" w:rsidRPr="00207F03" w14:paraId="752C0A5F" w14:textId="77777777" w:rsidTr="002D72F2">
        <w:trPr>
          <w:trHeight w:val="275"/>
        </w:trPr>
        <w:tc>
          <w:tcPr>
            <w:tcW w:w="9850" w:type="dxa"/>
            <w:gridSpan w:val="7"/>
            <w:tcBorders>
              <w:top w:val="single" w:sz="8" w:space="0" w:color="auto"/>
              <w:left w:val="single" w:sz="8" w:space="0" w:color="auto"/>
              <w:bottom w:val="single" w:sz="8" w:space="0" w:color="auto"/>
              <w:right w:val="single" w:sz="8" w:space="0" w:color="000000"/>
            </w:tcBorders>
            <w:shd w:val="clear" w:color="000000" w:fill="E4DFEC"/>
            <w:noWrap/>
            <w:vAlign w:val="center"/>
            <w:hideMark/>
          </w:tcPr>
          <w:p w14:paraId="0AA4F3DD" w14:textId="77777777" w:rsidR="000D7F1C" w:rsidRPr="00207F03" w:rsidRDefault="000D7F1C" w:rsidP="000D7F1C">
            <w:pPr>
              <w:spacing w:after="0" w:line="240" w:lineRule="auto"/>
              <w:jc w:val="center"/>
              <w:rPr>
                <w:rFonts w:eastAsia="Times New Roman"/>
                <w:b/>
                <w:bCs/>
                <w:lang w:eastAsia="en-US"/>
              </w:rPr>
            </w:pPr>
            <w:r w:rsidRPr="00207F03">
              <w:rPr>
                <w:rFonts w:eastAsia="Times New Roman"/>
                <w:b/>
                <w:bCs/>
                <w:lang w:eastAsia="en-US"/>
              </w:rPr>
              <w:t>PCIe - Springville2 _Receiver Test</w:t>
            </w:r>
          </w:p>
        </w:tc>
      </w:tr>
      <w:tr w:rsidR="000D7F1C" w:rsidRPr="00207F03" w14:paraId="7A55D762" w14:textId="77777777" w:rsidTr="002D72F2">
        <w:trPr>
          <w:trHeight w:val="262"/>
        </w:trPr>
        <w:tc>
          <w:tcPr>
            <w:tcW w:w="104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596DB58" w14:textId="77777777" w:rsidR="000D7F1C" w:rsidRPr="00207F03" w:rsidRDefault="000D7F1C" w:rsidP="000D7F1C">
            <w:pPr>
              <w:spacing w:after="0" w:line="240" w:lineRule="auto"/>
              <w:rPr>
                <w:rFonts w:eastAsia="Times New Roman"/>
                <w:b/>
                <w:bCs/>
                <w:sz w:val="22"/>
                <w:szCs w:val="22"/>
                <w:lang w:eastAsia="en-US"/>
              </w:rPr>
            </w:pPr>
            <w:r w:rsidRPr="00207F03">
              <w:rPr>
                <w:rFonts w:eastAsia="Times New Roman"/>
                <w:b/>
                <w:bCs/>
                <w:sz w:val="22"/>
                <w:szCs w:val="22"/>
                <w:lang w:eastAsia="en-US"/>
              </w:rPr>
              <w:t>Sl. No</w:t>
            </w:r>
          </w:p>
        </w:tc>
        <w:tc>
          <w:tcPr>
            <w:tcW w:w="1998"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7698A1E" w14:textId="77777777" w:rsidR="000D7F1C" w:rsidRPr="00207F03" w:rsidRDefault="000D7F1C" w:rsidP="000D7F1C">
            <w:pPr>
              <w:spacing w:after="0" w:line="240" w:lineRule="auto"/>
              <w:rPr>
                <w:rFonts w:eastAsia="Times New Roman"/>
                <w:b/>
                <w:bCs/>
                <w:sz w:val="22"/>
                <w:szCs w:val="22"/>
                <w:lang w:eastAsia="en-US"/>
              </w:rPr>
            </w:pPr>
            <w:r w:rsidRPr="00207F03">
              <w:rPr>
                <w:rFonts w:eastAsia="Times New Roman"/>
                <w:b/>
                <w:bCs/>
                <w:sz w:val="22"/>
                <w:szCs w:val="22"/>
                <w:lang w:eastAsia="en-US"/>
              </w:rPr>
              <w:t>Test Name</w:t>
            </w:r>
          </w:p>
        </w:tc>
        <w:tc>
          <w:tcPr>
            <w:tcW w:w="175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E4A839" w14:textId="77777777" w:rsidR="000D7F1C" w:rsidRPr="00207F03" w:rsidRDefault="000D7F1C" w:rsidP="000D7F1C">
            <w:pPr>
              <w:spacing w:after="0" w:line="240" w:lineRule="auto"/>
              <w:rPr>
                <w:rFonts w:eastAsia="Times New Roman"/>
                <w:b/>
                <w:bCs/>
                <w:sz w:val="22"/>
                <w:szCs w:val="22"/>
                <w:lang w:eastAsia="en-US"/>
              </w:rPr>
            </w:pPr>
            <w:r w:rsidRPr="00207F03">
              <w:rPr>
                <w:rFonts w:eastAsia="Times New Roman"/>
                <w:b/>
                <w:bCs/>
                <w:sz w:val="22"/>
                <w:szCs w:val="22"/>
                <w:lang w:eastAsia="en-US"/>
              </w:rPr>
              <w:t>Measured Value</w:t>
            </w:r>
          </w:p>
        </w:tc>
        <w:tc>
          <w:tcPr>
            <w:tcW w:w="2494"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2D1647FC" w14:textId="77777777" w:rsidR="000D7F1C" w:rsidRPr="00207F03" w:rsidRDefault="000D7F1C" w:rsidP="000D7F1C">
            <w:pPr>
              <w:spacing w:after="0" w:line="240" w:lineRule="auto"/>
              <w:rPr>
                <w:rFonts w:eastAsia="Times New Roman"/>
                <w:b/>
                <w:bCs/>
                <w:sz w:val="22"/>
                <w:szCs w:val="22"/>
                <w:lang w:eastAsia="en-US"/>
              </w:rPr>
            </w:pPr>
            <w:r w:rsidRPr="00207F03">
              <w:rPr>
                <w:rFonts w:eastAsia="Times New Roman"/>
                <w:b/>
                <w:bCs/>
                <w:sz w:val="22"/>
                <w:szCs w:val="22"/>
                <w:lang w:eastAsia="en-US"/>
              </w:rPr>
              <w:t>Pass Margin</w:t>
            </w:r>
          </w:p>
        </w:tc>
        <w:tc>
          <w:tcPr>
            <w:tcW w:w="140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AD447A4" w14:textId="77777777" w:rsidR="000D7F1C" w:rsidRPr="00207F03" w:rsidRDefault="000D7F1C" w:rsidP="000D7F1C">
            <w:pPr>
              <w:spacing w:after="0" w:line="240" w:lineRule="auto"/>
              <w:rPr>
                <w:rFonts w:eastAsia="Times New Roman"/>
                <w:b/>
                <w:bCs/>
                <w:sz w:val="22"/>
                <w:szCs w:val="22"/>
                <w:lang w:eastAsia="en-US"/>
              </w:rPr>
            </w:pPr>
            <w:r w:rsidRPr="00207F03">
              <w:rPr>
                <w:rFonts w:eastAsia="Times New Roman"/>
                <w:b/>
                <w:bCs/>
                <w:sz w:val="22"/>
                <w:szCs w:val="22"/>
                <w:lang w:eastAsia="en-US"/>
              </w:rPr>
              <w:t>% Pass Margin</w:t>
            </w:r>
          </w:p>
        </w:tc>
        <w:tc>
          <w:tcPr>
            <w:tcW w:w="114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CCD4827" w14:textId="77777777" w:rsidR="000D7F1C" w:rsidRPr="00207F03" w:rsidRDefault="000D7F1C" w:rsidP="000D7F1C">
            <w:pPr>
              <w:spacing w:after="0" w:line="240" w:lineRule="auto"/>
              <w:rPr>
                <w:rFonts w:eastAsia="Times New Roman"/>
                <w:b/>
                <w:bCs/>
                <w:sz w:val="22"/>
                <w:szCs w:val="22"/>
                <w:lang w:eastAsia="en-US"/>
              </w:rPr>
            </w:pPr>
            <w:r w:rsidRPr="00207F03">
              <w:rPr>
                <w:rFonts w:eastAsia="Times New Roman"/>
                <w:b/>
                <w:bCs/>
                <w:sz w:val="22"/>
                <w:szCs w:val="22"/>
                <w:lang w:eastAsia="en-US"/>
              </w:rPr>
              <w:t>PASS / FAIL</w:t>
            </w:r>
          </w:p>
        </w:tc>
      </w:tr>
      <w:tr w:rsidR="000D7F1C" w:rsidRPr="00207F03" w14:paraId="00805D4A" w14:textId="77777777" w:rsidTr="002D72F2">
        <w:trPr>
          <w:trHeight w:val="262"/>
        </w:trPr>
        <w:tc>
          <w:tcPr>
            <w:tcW w:w="1047" w:type="dxa"/>
            <w:vMerge/>
            <w:tcBorders>
              <w:top w:val="nil"/>
              <w:left w:val="single" w:sz="8" w:space="0" w:color="auto"/>
              <w:bottom w:val="single" w:sz="8" w:space="0" w:color="000000"/>
              <w:right w:val="single" w:sz="8" w:space="0" w:color="auto"/>
            </w:tcBorders>
            <w:vAlign w:val="center"/>
            <w:hideMark/>
          </w:tcPr>
          <w:p w14:paraId="4A34B4ED" w14:textId="77777777" w:rsidR="000D7F1C" w:rsidRPr="00207F03" w:rsidRDefault="000D7F1C" w:rsidP="000D7F1C">
            <w:pPr>
              <w:spacing w:after="0" w:line="240" w:lineRule="auto"/>
              <w:rPr>
                <w:rFonts w:eastAsia="Times New Roman"/>
                <w:b/>
                <w:bCs/>
                <w:sz w:val="22"/>
                <w:szCs w:val="22"/>
                <w:lang w:eastAsia="en-US"/>
              </w:rPr>
            </w:pPr>
          </w:p>
        </w:tc>
        <w:tc>
          <w:tcPr>
            <w:tcW w:w="1998" w:type="dxa"/>
            <w:vMerge/>
            <w:tcBorders>
              <w:top w:val="nil"/>
              <w:left w:val="single" w:sz="8" w:space="0" w:color="auto"/>
              <w:bottom w:val="single" w:sz="8" w:space="0" w:color="000000"/>
              <w:right w:val="single" w:sz="8" w:space="0" w:color="auto"/>
            </w:tcBorders>
            <w:vAlign w:val="center"/>
            <w:hideMark/>
          </w:tcPr>
          <w:p w14:paraId="630DB858" w14:textId="77777777" w:rsidR="000D7F1C" w:rsidRPr="00207F03" w:rsidRDefault="000D7F1C" w:rsidP="000D7F1C">
            <w:pPr>
              <w:spacing w:after="0" w:line="240" w:lineRule="auto"/>
              <w:rPr>
                <w:rFonts w:eastAsia="Times New Roman"/>
                <w:b/>
                <w:bCs/>
                <w:sz w:val="22"/>
                <w:szCs w:val="22"/>
                <w:lang w:eastAsia="en-US"/>
              </w:rPr>
            </w:pPr>
          </w:p>
        </w:tc>
        <w:tc>
          <w:tcPr>
            <w:tcW w:w="1757" w:type="dxa"/>
            <w:vMerge/>
            <w:tcBorders>
              <w:top w:val="nil"/>
              <w:left w:val="single" w:sz="8" w:space="0" w:color="auto"/>
              <w:bottom w:val="single" w:sz="8" w:space="0" w:color="000000"/>
              <w:right w:val="single" w:sz="8" w:space="0" w:color="auto"/>
            </w:tcBorders>
            <w:vAlign w:val="center"/>
            <w:hideMark/>
          </w:tcPr>
          <w:p w14:paraId="2065F66A" w14:textId="77777777" w:rsidR="000D7F1C" w:rsidRPr="00207F03" w:rsidRDefault="000D7F1C" w:rsidP="000D7F1C">
            <w:pPr>
              <w:spacing w:after="0" w:line="240" w:lineRule="auto"/>
              <w:rPr>
                <w:rFonts w:eastAsia="Times New Roman"/>
                <w:b/>
                <w:bCs/>
                <w:sz w:val="22"/>
                <w:szCs w:val="22"/>
                <w:lang w:eastAsia="en-US"/>
              </w:rPr>
            </w:pPr>
          </w:p>
        </w:tc>
        <w:tc>
          <w:tcPr>
            <w:tcW w:w="1247" w:type="dxa"/>
            <w:tcBorders>
              <w:top w:val="nil"/>
              <w:left w:val="nil"/>
              <w:bottom w:val="single" w:sz="8" w:space="0" w:color="auto"/>
              <w:right w:val="single" w:sz="8" w:space="0" w:color="auto"/>
            </w:tcBorders>
            <w:shd w:val="clear" w:color="auto" w:fill="auto"/>
            <w:noWrap/>
            <w:vAlign w:val="center"/>
            <w:hideMark/>
          </w:tcPr>
          <w:p w14:paraId="02AB104F" w14:textId="77777777" w:rsidR="000D7F1C" w:rsidRPr="00207F03" w:rsidRDefault="000D7F1C" w:rsidP="000D7F1C">
            <w:pPr>
              <w:spacing w:after="0" w:line="240" w:lineRule="auto"/>
              <w:rPr>
                <w:rFonts w:eastAsia="Times New Roman"/>
                <w:b/>
                <w:bCs/>
                <w:sz w:val="22"/>
                <w:szCs w:val="22"/>
                <w:lang w:eastAsia="en-US"/>
              </w:rPr>
            </w:pPr>
            <w:r w:rsidRPr="00207F03">
              <w:rPr>
                <w:rFonts w:eastAsia="Times New Roman"/>
                <w:b/>
                <w:bCs/>
                <w:sz w:val="22"/>
                <w:szCs w:val="22"/>
                <w:lang w:eastAsia="en-US"/>
              </w:rPr>
              <w:t>Min</w:t>
            </w:r>
          </w:p>
        </w:tc>
        <w:tc>
          <w:tcPr>
            <w:tcW w:w="1247" w:type="dxa"/>
            <w:tcBorders>
              <w:top w:val="nil"/>
              <w:left w:val="nil"/>
              <w:bottom w:val="single" w:sz="8" w:space="0" w:color="auto"/>
              <w:right w:val="single" w:sz="8" w:space="0" w:color="auto"/>
            </w:tcBorders>
            <w:shd w:val="clear" w:color="auto" w:fill="auto"/>
            <w:noWrap/>
            <w:vAlign w:val="center"/>
            <w:hideMark/>
          </w:tcPr>
          <w:p w14:paraId="779D6B55" w14:textId="77777777" w:rsidR="000D7F1C" w:rsidRPr="00207F03" w:rsidRDefault="000D7F1C" w:rsidP="000D7F1C">
            <w:pPr>
              <w:spacing w:after="0" w:line="240" w:lineRule="auto"/>
              <w:rPr>
                <w:rFonts w:eastAsia="Times New Roman"/>
                <w:b/>
                <w:bCs/>
                <w:sz w:val="22"/>
                <w:szCs w:val="22"/>
                <w:lang w:eastAsia="en-US"/>
              </w:rPr>
            </w:pPr>
            <w:r w:rsidRPr="00207F03">
              <w:rPr>
                <w:rFonts w:eastAsia="Times New Roman"/>
                <w:b/>
                <w:bCs/>
                <w:sz w:val="22"/>
                <w:szCs w:val="22"/>
                <w:lang w:eastAsia="en-US"/>
              </w:rPr>
              <w:t>Max</w:t>
            </w:r>
          </w:p>
        </w:tc>
        <w:tc>
          <w:tcPr>
            <w:tcW w:w="1404" w:type="dxa"/>
            <w:vMerge/>
            <w:tcBorders>
              <w:top w:val="nil"/>
              <w:left w:val="single" w:sz="8" w:space="0" w:color="auto"/>
              <w:bottom w:val="single" w:sz="8" w:space="0" w:color="000000"/>
              <w:right w:val="single" w:sz="8" w:space="0" w:color="auto"/>
            </w:tcBorders>
            <w:vAlign w:val="center"/>
            <w:hideMark/>
          </w:tcPr>
          <w:p w14:paraId="6D2B8467" w14:textId="77777777" w:rsidR="000D7F1C" w:rsidRPr="00207F03" w:rsidRDefault="000D7F1C" w:rsidP="000D7F1C">
            <w:pPr>
              <w:spacing w:after="0" w:line="240" w:lineRule="auto"/>
              <w:rPr>
                <w:rFonts w:eastAsia="Times New Roman"/>
                <w:b/>
                <w:bCs/>
                <w:sz w:val="22"/>
                <w:szCs w:val="22"/>
                <w:lang w:eastAsia="en-US"/>
              </w:rPr>
            </w:pPr>
          </w:p>
        </w:tc>
        <w:tc>
          <w:tcPr>
            <w:tcW w:w="1147" w:type="dxa"/>
            <w:vMerge/>
            <w:tcBorders>
              <w:top w:val="nil"/>
              <w:left w:val="single" w:sz="8" w:space="0" w:color="auto"/>
              <w:bottom w:val="single" w:sz="8" w:space="0" w:color="000000"/>
              <w:right w:val="single" w:sz="8" w:space="0" w:color="auto"/>
            </w:tcBorders>
            <w:vAlign w:val="center"/>
            <w:hideMark/>
          </w:tcPr>
          <w:p w14:paraId="3983632C" w14:textId="77777777" w:rsidR="000D7F1C" w:rsidRPr="00207F03" w:rsidRDefault="000D7F1C" w:rsidP="000D7F1C">
            <w:pPr>
              <w:spacing w:after="0" w:line="240" w:lineRule="auto"/>
              <w:rPr>
                <w:rFonts w:eastAsia="Times New Roman"/>
                <w:b/>
                <w:bCs/>
                <w:sz w:val="22"/>
                <w:szCs w:val="22"/>
                <w:lang w:eastAsia="en-US"/>
              </w:rPr>
            </w:pPr>
          </w:p>
        </w:tc>
      </w:tr>
      <w:tr w:rsidR="000D7F1C" w:rsidRPr="00207F03" w14:paraId="396E1959" w14:textId="77777777" w:rsidTr="002D72F2">
        <w:trPr>
          <w:trHeight w:val="262"/>
        </w:trPr>
        <w:tc>
          <w:tcPr>
            <w:tcW w:w="1047" w:type="dxa"/>
            <w:tcBorders>
              <w:top w:val="nil"/>
              <w:left w:val="single" w:sz="8" w:space="0" w:color="auto"/>
              <w:bottom w:val="single" w:sz="8" w:space="0" w:color="auto"/>
              <w:right w:val="single" w:sz="8" w:space="0" w:color="auto"/>
            </w:tcBorders>
            <w:shd w:val="clear" w:color="auto" w:fill="auto"/>
            <w:noWrap/>
            <w:vAlign w:val="center"/>
            <w:hideMark/>
          </w:tcPr>
          <w:p w14:paraId="57878C3D"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1</w:t>
            </w:r>
          </w:p>
        </w:tc>
        <w:tc>
          <w:tcPr>
            <w:tcW w:w="1998" w:type="dxa"/>
            <w:tcBorders>
              <w:top w:val="nil"/>
              <w:left w:val="nil"/>
              <w:bottom w:val="single" w:sz="8" w:space="0" w:color="auto"/>
              <w:right w:val="single" w:sz="8" w:space="0" w:color="auto"/>
            </w:tcBorders>
            <w:shd w:val="clear" w:color="auto" w:fill="auto"/>
            <w:noWrap/>
            <w:vAlign w:val="center"/>
            <w:hideMark/>
          </w:tcPr>
          <w:p w14:paraId="061BEE62"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Unit Interval Test (UI) (ps)</w:t>
            </w:r>
          </w:p>
        </w:tc>
        <w:tc>
          <w:tcPr>
            <w:tcW w:w="1757" w:type="dxa"/>
            <w:tcBorders>
              <w:top w:val="nil"/>
              <w:left w:val="nil"/>
              <w:bottom w:val="single" w:sz="8" w:space="0" w:color="auto"/>
              <w:right w:val="single" w:sz="8" w:space="0" w:color="auto"/>
            </w:tcBorders>
            <w:shd w:val="clear" w:color="auto" w:fill="auto"/>
            <w:noWrap/>
            <w:vAlign w:val="center"/>
            <w:hideMark/>
          </w:tcPr>
          <w:p w14:paraId="7894EBF5"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400.026</w:t>
            </w:r>
          </w:p>
        </w:tc>
        <w:tc>
          <w:tcPr>
            <w:tcW w:w="1247" w:type="dxa"/>
            <w:tcBorders>
              <w:top w:val="nil"/>
              <w:left w:val="nil"/>
              <w:bottom w:val="single" w:sz="8" w:space="0" w:color="auto"/>
              <w:right w:val="single" w:sz="8" w:space="0" w:color="auto"/>
            </w:tcBorders>
            <w:shd w:val="clear" w:color="auto" w:fill="auto"/>
            <w:noWrap/>
            <w:vAlign w:val="center"/>
            <w:hideMark/>
          </w:tcPr>
          <w:p w14:paraId="042D055A"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399.88</w:t>
            </w:r>
          </w:p>
        </w:tc>
        <w:tc>
          <w:tcPr>
            <w:tcW w:w="1247" w:type="dxa"/>
            <w:tcBorders>
              <w:top w:val="nil"/>
              <w:left w:val="nil"/>
              <w:bottom w:val="single" w:sz="8" w:space="0" w:color="auto"/>
              <w:right w:val="single" w:sz="8" w:space="0" w:color="auto"/>
            </w:tcBorders>
            <w:shd w:val="clear" w:color="auto" w:fill="auto"/>
            <w:noWrap/>
            <w:vAlign w:val="center"/>
            <w:hideMark/>
          </w:tcPr>
          <w:p w14:paraId="4E32FE2C"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400.12</w:t>
            </w:r>
          </w:p>
        </w:tc>
        <w:tc>
          <w:tcPr>
            <w:tcW w:w="1404" w:type="dxa"/>
            <w:tcBorders>
              <w:top w:val="nil"/>
              <w:left w:val="nil"/>
              <w:bottom w:val="single" w:sz="8" w:space="0" w:color="auto"/>
              <w:right w:val="single" w:sz="8" w:space="0" w:color="auto"/>
            </w:tcBorders>
            <w:shd w:val="clear" w:color="auto" w:fill="auto"/>
            <w:noWrap/>
            <w:vAlign w:val="center"/>
            <w:hideMark/>
          </w:tcPr>
          <w:p w14:paraId="154DCBD5"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39.2</w:t>
            </w:r>
          </w:p>
        </w:tc>
        <w:tc>
          <w:tcPr>
            <w:tcW w:w="1147" w:type="dxa"/>
            <w:tcBorders>
              <w:top w:val="nil"/>
              <w:left w:val="nil"/>
              <w:bottom w:val="single" w:sz="8" w:space="0" w:color="auto"/>
              <w:right w:val="single" w:sz="8" w:space="0" w:color="auto"/>
            </w:tcBorders>
            <w:shd w:val="clear" w:color="000000" w:fill="C6EFCE"/>
            <w:noWrap/>
            <w:vAlign w:val="center"/>
            <w:hideMark/>
          </w:tcPr>
          <w:p w14:paraId="649168CB" w14:textId="77777777" w:rsidR="000D7F1C" w:rsidRPr="00207F03" w:rsidRDefault="000D7F1C"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0D7F1C" w:rsidRPr="00207F03" w14:paraId="3BD6CE05" w14:textId="77777777" w:rsidTr="002D72F2">
        <w:trPr>
          <w:trHeight w:val="262"/>
        </w:trPr>
        <w:tc>
          <w:tcPr>
            <w:tcW w:w="1047" w:type="dxa"/>
            <w:tcBorders>
              <w:top w:val="nil"/>
              <w:left w:val="single" w:sz="8" w:space="0" w:color="auto"/>
              <w:bottom w:val="single" w:sz="8" w:space="0" w:color="auto"/>
              <w:right w:val="single" w:sz="8" w:space="0" w:color="auto"/>
            </w:tcBorders>
            <w:shd w:val="clear" w:color="auto" w:fill="auto"/>
            <w:noWrap/>
            <w:vAlign w:val="center"/>
            <w:hideMark/>
          </w:tcPr>
          <w:p w14:paraId="4FCF50DC"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2</w:t>
            </w:r>
          </w:p>
        </w:tc>
        <w:tc>
          <w:tcPr>
            <w:tcW w:w="1998" w:type="dxa"/>
            <w:tcBorders>
              <w:top w:val="nil"/>
              <w:left w:val="nil"/>
              <w:bottom w:val="single" w:sz="8" w:space="0" w:color="auto"/>
              <w:right w:val="single" w:sz="8" w:space="0" w:color="auto"/>
            </w:tcBorders>
            <w:shd w:val="clear" w:color="auto" w:fill="auto"/>
            <w:noWrap/>
            <w:vAlign w:val="center"/>
            <w:hideMark/>
          </w:tcPr>
          <w:p w14:paraId="5F5DE67B"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Template Test</w:t>
            </w:r>
          </w:p>
        </w:tc>
        <w:tc>
          <w:tcPr>
            <w:tcW w:w="1757" w:type="dxa"/>
            <w:tcBorders>
              <w:top w:val="nil"/>
              <w:left w:val="nil"/>
              <w:bottom w:val="single" w:sz="8" w:space="0" w:color="auto"/>
              <w:right w:val="single" w:sz="8" w:space="0" w:color="auto"/>
            </w:tcBorders>
            <w:shd w:val="clear" w:color="auto" w:fill="auto"/>
            <w:noWrap/>
            <w:vAlign w:val="center"/>
            <w:hideMark/>
          </w:tcPr>
          <w:p w14:paraId="305FDF5E"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 xml:space="preserve"> - </w:t>
            </w:r>
          </w:p>
        </w:tc>
        <w:tc>
          <w:tcPr>
            <w:tcW w:w="1247" w:type="dxa"/>
            <w:tcBorders>
              <w:top w:val="nil"/>
              <w:left w:val="nil"/>
              <w:bottom w:val="single" w:sz="8" w:space="0" w:color="auto"/>
              <w:right w:val="single" w:sz="8" w:space="0" w:color="auto"/>
            </w:tcBorders>
            <w:shd w:val="clear" w:color="auto" w:fill="auto"/>
            <w:noWrap/>
            <w:vAlign w:val="center"/>
            <w:hideMark/>
          </w:tcPr>
          <w:p w14:paraId="6908D517"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w:t>
            </w:r>
          </w:p>
        </w:tc>
        <w:tc>
          <w:tcPr>
            <w:tcW w:w="1247" w:type="dxa"/>
            <w:tcBorders>
              <w:top w:val="nil"/>
              <w:left w:val="nil"/>
              <w:bottom w:val="single" w:sz="8" w:space="0" w:color="auto"/>
              <w:right w:val="single" w:sz="8" w:space="0" w:color="auto"/>
            </w:tcBorders>
            <w:shd w:val="clear" w:color="auto" w:fill="auto"/>
            <w:noWrap/>
            <w:vAlign w:val="center"/>
            <w:hideMark/>
          </w:tcPr>
          <w:p w14:paraId="12E3B930"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w:t>
            </w:r>
          </w:p>
        </w:tc>
        <w:tc>
          <w:tcPr>
            <w:tcW w:w="1404" w:type="dxa"/>
            <w:tcBorders>
              <w:top w:val="nil"/>
              <w:left w:val="nil"/>
              <w:bottom w:val="single" w:sz="8" w:space="0" w:color="auto"/>
              <w:right w:val="single" w:sz="8" w:space="0" w:color="auto"/>
            </w:tcBorders>
            <w:shd w:val="clear" w:color="auto" w:fill="auto"/>
            <w:noWrap/>
            <w:vAlign w:val="center"/>
            <w:hideMark/>
          </w:tcPr>
          <w:p w14:paraId="45441425"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100</w:t>
            </w:r>
          </w:p>
        </w:tc>
        <w:tc>
          <w:tcPr>
            <w:tcW w:w="1147" w:type="dxa"/>
            <w:tcBorders>
              <w:top w:val="nil"/>
              <w:left w:val="nil"/>
              <w:bottom w:val="single" w:sz="8" w:space="0" w:color="auto"/>
              <w:right w:val="single" w:sz="8" w:space="0" w:color="auto"/>
            </w:tcBorders>
            <w:shd w:val="clear" w:color="000000" w:fill="C6EFCE"/>
            <w:noWrap/>
            <w:vAlign w:val="center"/>
            <w:hideMark/>
          </w:tcPr>
          <w:p w14:paraId="5FC5A1A3" w14:textId="77777777" w:rsidR="000D7F1C" w:rsidRPr="00207F03" w:rsidRDefault="000D7F1C"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0D7F1C" w:rsidRPr="00207F03" w14:paraId="48A9446A" w14:textId="77777777" w:rsidTr="002D72F2">
        <w:trPr>
          <w:trHeight w:val="275"/>
        </w:trPr>
        <w:tc>
          <w:tcPr>
            <w:tcW w:w="1047" w:type="dxa"/>
            <w:tcBorders>
              <w:top w:val="nil"/>
              <w:left w:val="single" w:sz="8" w:space="0" w:color="auto"/>
              <w:bottom w:val="single" w:sz="8" w:space="0" w:color="auto"/>
              <w:right w:val="single" w:sz="8" w:space="0" w:color="auto"/>
            </w:tcBorders>
            <w:shd w:val="clear" w:color="auto" w:fill="auto"/>
            <w:noWrap/>
            <w:vAlign w:val="center"/>
            <w:hideMark/>
          </w:tcPr>
          <w:p w14:paraId="3AAA6D8F"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3</w:t>
            </w:r>
          </w:p>
        </w:tc>
        <w:tc>
          <w:tcPr>
            <w:tcW w:w="1998" w:type="dxa"/>
            <w:tcBorders>
              <w:top w:val="nil"/>
              <w:left w:val="nil"/>
              <w:bottom w:val="single" w:sz="8" w:space="0" w:color="auto"/>
              <w:right w:val="single" w:sz="8" w:space="0" w:color="auto"/>
            </w:tcBorders>
            <w:shd w:val="clear" w:color="auto" w:fill="auto"/>
            <w:noWrap/>
            <w:vAlign w:val="center"/>
            <w:hideMark/>
          </w:tcPr>
          <w:p w14:paraId="3739D553"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Median-to-Max jitter(ps)</w:t>
            </w:r>
          </w:p>
        </w:tc>
        <w:tc>
          <w:tcPr>
            <w:tcW w:w="1757" w:type="dxa"/>
            <w:tcBorders>
              <w:top w:val="nil"/>
              <w:left w:val="nil"/>
              <w:bottom w:val="single" w:sz="8" w:space="0" w:color="auto"/>
              <w:right w:val="single" w:sz="8" w:space="0" w:color="auto"/>
            </w:tcBorders>
            <w:shd w:val="clear" w:color="auto" w:fill="auto"/>
            <w:noWrap/>
            <w:vAlign w:val="center"/>
            <w:hideMark/>
          </w:tcPr>
          <w:p w14:paraId="40B9AAD7"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20.52</w:t>
            </w:r>
          </w:p>
        </w:tc>
        <w:tc>
          <w:tcPr>
            <w:tcW w:w="1247" w:type="dxa"/>
            <w:tcBorders>
              <w:top w:val="nil"/>
              <w:left w:val="nil"/>
              <w:bottom w:val="single" w:sz="8" w:space="0" w:color="auto"/>
              <w:right w:val="single" w:sz="8" w:space="0" w:color="auto"/>
            </w:tcBorders>
            <w:shd w:val="clear" w:color="auto" w:fill="auto"/>
            <w:noWrap/>
            <w:hideMark/>
          </w:tcPr>
          <w:p w14:paraId="2DDBE435" w14:textId="77777777" w:rsidR="000D7F1C" w:rsidRPr="00207F03" w:rsidRDefault="000D7F1C" w:rsidP="000D7F1C">
            <w:pPr>
              <w:spacing w:after="0" w:line="240" w:lineRule="auto"/>
              <w:rPr>
                <w:rFonts w:eastAsia="Times New Roman"/>
                <w:lang w:eastAsia="en-US"/>
              </w:rPr>
            </w:pPr>
            <w:r w:rsidRPr="00207F03">
              <w:rPr>
                <w:rFonts w:eastAsia="Times New Roman"/>
                <w:lang w:eastAsia="en-US"/>
              </w:rPr>
              <w:t> </w:t>
            </w:r>
          </w:p>
        </w:tc>
        <w:tc>
          <w:tcPr>
            <w:tcW w:w="1247" w:type="dxa"/>
            <w:tcBorders>
              <w:top w:val="nil"/>
              <w:left w:val="nil"/>
              <w:bottom w:val="single" w:sz="8" w:space="0" w:color="auto"/>
              <w:right w:val="single" w:sz="8" w:space="0" w:color="auto"/>
            </w:tcBorders>
            <w:shd w:val="clear" w:color="auto" w:fill="auto"/>
            <w:noWrap/>
            <w:vAlign w:val="center"/>
            <w:hideMark/>
          </w:tcPr>
          <w:p w14:paraId="67CE8085"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120</w:t>
            </w:r>
          </w:p>
        </w:tc>
        <w:tc>
          <w:tcPr>
            <w:tcW w:w="1404" w:type="dxa"/>
            <w:tcBorders>
              <w:top w:val="nil"/>
              <w:left w:val="nil"/>
              <w:bottom w:val="single" w:sz="8" w:space="0" w:color="auto"/>
              <w:right w:val="single" w:sz="8" w:space="0" w:color="auto"/>
            </w:tcBorders>
            <w:shd w:val="clear" w:color="auto" w:fill="auto"/>
            <w:noWrap/>
            <w:vAlign w:val="center"/>
            <w:hideMark/>
          </w:tcPr>
          <w:p w14:paraId="78256227"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82.9</w:t>
            </w:r>
          </w:p>
        </w:tc>
        <w:tc>
          <w:tcPr>
            <w:tcW w:w="1147" w:type="dxa"/>
            <w:tcBorders>
              <w:top w:val="nil"/>
              <w:left w:val="nil"/>
              <w:bottom w:val="single" w:sz="8" w:space="0" w:color="auto"/>
              <w:right w:val="single" w:sz="8" w:space="0" w:color="auto"/>
            </w:tcBorders>
            <w:shd w:val="clear" w:color="000000" w:fill="C6EFCE"/>
            <w:noWrap/>
            <w:vAlign w:val="center"/>
            <w:hideMark/>
          </w:tcPr>
          <w:p w14:paraId="4D336B54" w14:textId="77777777" w:rsidR="000D7F1C" w:rsidRPr="00207F03" w:rsidRDefault="000D7F1C"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0D7F1C" w:rsidRPr="00207F03" w14:paraId="3F6414E9" w14:textId="77777777" w:rsidTr="002D72F2">
        <w:trPr>
          <w:trHeight w:val="275"/>
        </w:trPr>
        <w:tc>
          <w:tcPr>
            <w:tcW w:w="1047" w:type="dxa"/>
            <w:tcBorders>
              <w:top w:val="nil"/>
              <w:left w:val="single" w:sz="8" w:space="0" w:color="auto"/>
              <w:bottom w:val="single" w:sz="8" w:space="0" w:color="auto"/>
              <w:right w:val="single" w:sz="8" w:space="0" w:color="auto"/>
            </w:tcBorders>
            <w:shd w:val="clear" w:color="auto" w:fill="auto"/>
            <w:noWrap/>
            <w:vAlign w:val="center"/>
            <w:hideMark/>
          </w:tcPr>
          <w:p w14:paraId="20B27A9D"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4</w:t>
            </w:r>
          </w:p>
        </w:tc>
        <w:tc>
          <w:tcPr>
            <w:tcW w:w="1998" w:type="dxa"/>
            <w:tcBorders>
              <w:top w:val="nil"/>
              <w:left w:val="nil"/>
              <w:bottom w:val="single" w:sz="8" w:space="0" w:color="auto"/>
              <w:right w:val="single" w:sz="8" w:space="0" w:color="auto"/>
            </w:tcBorders>
            <w:shd w:val="clear" w:color="auto" w:fill="auto"/>
            <w:noWrap/>
            <w:vAlign w:val="center"/>
            <w:hideMark/>
          </w:tcPr>
          <w:p w14:paraId="7A16A648"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Eye Width(mUI)</w:t>
            </w:r>
          </w:p>
        </w:tc>
        <w:tc>
          <w:tcPr>
            <w:tcW w:w="1757" w:type="dxa"/>
            <w:tcBorders>
              <w:top w:val="nil"/>
              <w:left w:val="nil"/>
              <w:bottom w:val="single" w:sz="8" w:space="0" w:color="auto"/>
              <w:right w:val="single" w:sz="8" w:space="0" w:color="auto"/>
            </w:tcBorders>
            <w:shd w:val="clear" w:color="auto" w:fill="auto"/>
            <w:noWrap/>
            <w:vAlign w:val="center"/>
            <w:hideMark/>
          </w:tcPr>
          <w:p w14:paraId="51F622C6"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799</w:t>
            </w:r>
          </w:p>
        </w:tc>
        <w:tc>
          <w:tcPr>
            <w:tcW w:w="1247" w:type="dxa"/>
            <w:tcBorders>
              <w:top w:val="nil"/>
              <w:left w:val="nil"/>
              <w:bottom w:val="single" w:sz="8" w:space="0" w:color="auto"/>
              <w:right w:val="single" w:sz="8" w:space="0" w:color="auto"/>
            </w:tcBorders>
            <w:shd w:val="clear" w:color="auto" w:fill="auto"/>
            <w:noWrap/>
            <w:vAlign w:val="center"/>
            <w:hideMark/>
          </w:tcPr>
          <w:p w14:paraId="6AA0E144"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400</w:t>
            </w:r>
          </w:p>
        </w:tc>
        <w:tc>
          <w:tcPr>
            <w:tcW w:w="1247" w:type="dxa"/>
            <w:tcBorders>
              <w:top w:val="nil"/>
              <w:left w:val="nil"/>
              <w:bottom w:val="single" w:sz="8" w:space="0" w:color="auto"/>
              <w:right w:val="single" w:sz="8" w:space="0" w:color="auto"/>
            </w:tcBorders>
            <w:shd w:val="clear" w:color="auto" w:fill="auto"/>
            <w:noWrap/>
            <w:hideMark/>
          </w:tcPr>
          <w:p w14:paraId="38EED7A7" w14:textId="77777777" w:rsidR="000D7F1C" w:rsidRPr="00207F03" w:rsidRDefault="000D7F1C" w:rsidP="000D7F1C">
            <w:pPr>
              <w:spacing w:after="0" w:line="240" w:lineRule="auto"/>
              <w:rPr>
                <w:rFonts w:eastAsia="Times New Roman"/>
                <w:lang w:eastAsia="en-US"/>
              </w:rPr>
            </w:pPr>
            <w:r w:rsidRPr="00207F03">
              <w:rPr>
                <w:rFonts w:eastAsia="Times New Roman"/>
                <w:lang w:eastAsia="en-US"/>
              </w:rPr>
              <w:t> </w:t>
            </w:r>
          </w:p>
        </w:tc>
        <w:tc>
          <w:tcPr>
            <w:tcW w:w="1404" w:type="dxa"/>
            <w:tcBorders>
              <w:top w:val="nil"/>
              <w:left w:val="nil"/>
              <w:bottom w:val="single" w:sz="8" w:space="0" w:color="auto"/>
              <w:right w:val="single" w:sz="8" w:space="0" w:color="auto"/>
            </w:tcBorders>
            <w:shd w:val="clear" w:color="auto" w:fill="auto"/>
            <w:noWrap/>
            <w:vAlign w:val="center"/>
            <w:hideMark/>
          </w:tcPr>
          <w:p w14:paraId="3DD3F55D"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99.8</w:t>
            </w:r>
          </w:p>
        </w:tc>
        <w:tc>
          <w:tcPr>
            <w:tcW w:w="1147" w:type="dxa"/>
            <w:tcBorders>
              <w:top w:val="nil"/>
              <w:left w:val="nil"/>
              <w:bottom w:val="single" w:sz="8" w:space="0" w:color="auto"/>
              <w:right w:val="single" w:sz="8" w:space="0" w:color="auto"/>
            </w:tcBorders>
            <w:shd w:val="clear" w:color="000000" w:fill="C6EFCE"/>
            <w:noWrap/>
            <w:vAlign w:val="center"/>
            <w:hideMark/>
          </w:tcPr>
          <w:p w14:paraId="0778C682" w14:textId="77777777" w:rsidR="000D7F1C" w:rsidRPr="00207F03" w:rsidRDefault="000D7F1C"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0D7F1C" w:rsidRPr="00207F03" w14:paraId="6D75998F" w14:textId="77777777" w:rsidTr="002D72F2">
        <w:trPr>
          <w:trHeight w:val="1264"/>
        </w:trPr>
        <w:tc>
          <w:tcPr>
            <w:tcW w:w="1047" w:type="dxa"/>
            <w:tcBorders>
              <w:top w:val="nil"/>
              <w:left w:val="single" w:sz="8" w:space="0" w:color="auto"/>
              <w:bottom w:val="single" w:sz="8" w:space="0" w:color="auto"/>
              <w:right w:val="single" w:sz="8" w:space="0" w:color="auto"/>
            </w:tcBorders>
            <w:shd w:val="clear" w:color="auto" w:fill="auto"/>
            <w:noWrap/>
            <w:vAlign w:val="center"/>
            <w:hideMark/>
          </w:tcPr>
          <w:p w14:paraId="7D830482"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5</w:t>
            </w:r>
          </w:p>
        </w:tc>
        <w:tc>
          <w:tcPr>
            <w:tcW w:w="1998" w:type="dxa"/>
            <w:tcBorders>
              <w:top w:val="nil"/>
              <w:left w:val="nil"/>
              <w:bottom w:val="single" w:sz="8" w:space="0" w:color="auto"/>
              <w:right w:val="single" w:sz="8" w:space="0" w:color="auto"/>
            </w:tcBorders>
            <w:shd w:val="clear" w:color="auto" w:fill="auto"/>
            <w:vAlign w:val="center"/>
            <w:hideMark/>
          </w:tcPr>
          <w:p w14:paraId="2650F593"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Peak Differential Output Voltage (mV)</w:t>
            </w:r>
          </w:p>
        </w:tc>
        <w:tc>
          <w:tcPr>
            <w:tcW w:w="1757" w:type="dxa"/>
            <w:tcBorders>
              <w:top w:val="nil"/>
              <w:left w:val="nil"/>
              <w:bottom w:val="single" w:sz="8" w:space="0" w:color="auto"/>
              <w:right w:val="single" w:sz="8" w:space="0" w:color="auto"/>
            </w:tcBorders>
            <w:shd w:val="clear" w:color="auto" w:fill="auto"/>
            <w:noWrap/>
            <w:vAlign w:val="center"/>
            <w:hideMark/>
          </w:tcPr>
          <w:p w14:paraId="0AE9D61B"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515.8</w:t>
            </w:r>
          </w:p>
        </w:tc>
        <w:tc>
          <w:tcPr>
            <w:tcW w:w="1247" w:type="dxa"/>
            <w:tcBorders>
              <w:top w:val="nil"/>
              <w:left w:val="nil"/>
              <w:bottom w:val="single" w:sz="8" w:space="0" w:color="auto"/>
              <w:right w:val="single" w:sz="8" w:space="0" w:color="auto"/>
            </w:tcBorders>
            <w:shd w:val="clear" w:color="auto" w:fill="auto"/>
            <w:noWrap/>
            <w:vAlign w:val="center"/>
            <w:hideMark/>
          </w:tcPr>
          <w:p w14:paraId="47C78B25"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175</w:t>
            </w:r>
          </w:p>
        </w:tc>
        <w:tc>
          <w:tcPr>
            <w:tcW w:w="1247" w:type="dxa"/>
            <w:tcBorders>
              <w:top w:val="nil"/>
              <w:left w:val="nil"/>
              <w:bottom w:val="single" w:sz="8" w:space="0" w:color="auto"/>
              <w:right w:val="single" w:sz="8" w:space="0" w:color="auto"/>
            </w:tcBorders>
            <w:shd w:val="clear" w:color="auto" w:fill="auto"/>
            <w:noWrap/>
            <w:vAlign w:val="center"/>
            <w:hideMark/>
          </w:tcPr>
          <w:p w14:paraId="4D31F344"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1200</w:t>
            </w:r>
          </w:p>
        </w:tc>
        <w:tc>
          <w:tcPr>
            <w:tcW w:w="1404" w:type="dxa"/>
            <w:tcBorders>
              <w:top w:val="nil"/>
              <w:left w:val="nil"/>
              <w:bottom w:val="single" w:sz="8" w:space="0" w:color="auto"/>
              <w:right w:val="single" w:sz="8" w:space="0" w:color="auto"/>
            </w:tcBorders>
            <w:shd w:val="clear" w:color="auto" w:fill="auto"/>
            <w:noWrap/>
            <w:vAlign w:val="center"/>
            <w:hideMark/>
          </w:tcPr>
          <w:p w14:paraId="104E55F7" w14:textId="77777777" w:rsidR="000D7F1C" w:rsidRPr="00207F03" w:rsidRDefault="000D7F1C" w:rsidP="000D7F1C">
            <w:pPr>
              <w:spacing w:after="0" w:line="240" w:lineRule="auto"/>
              <w:rPr>
                <w:rFonts w:eastAsia="Times New Roman"/>
                <w:sz w:val="22"/>
                <w:szCs w:val="22"/>
                <w:lang w:eastAsia="en-US"/>
              </w:rPr>
            </w:pPr>
            <w:r w:rsidRPr="00207F03">
              <w:rPr>
                <w:rFonts w:eastAsia="Times New Roman"/>
                <w:sz w:val="22"/>
                <w:szCs w:val="22"/>
                <w:lang w:eastAsia="en-US"/>
              </w:rPr>
              <w:t>33.2</w:t>
            </w:r>
          </w:p>
        </w:tc>
        <w:tc>
          <w:tcPr>
            <w:tcW w:w="1147" w:type="dxa"/>
            <w:tcBorders>
              <w:top w:val="nil"/>
              <w:left w:val="nil"/>
              <w:bottom w:val="single" w:sz="8" w:space="0" w:color="auto"/>
              <w:right w:val="single" w:sz="8" w:space="0" w:color="auto"/>
            </w:tcBorders>
            <w:shd w:val="clear" w:color="000000" w:fill="C6EFCE"/>
            <w:noWrap/>
            <w:vAlign w:val="center"/>
            <w:hideMark/>
          </w:tcPr>
          <w:p w14:paraId="2844AB8A" w14:textId="77777777" w:rsidR="000D7F1C" w:rsidRPr="00207F03" w:rsidRDefault="000D7F1C" w:rsidP="000D7F1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0C310206" w14:textId="77777777" w:rsidR="000D7F1C" w:rsidRPr="00207F03" w:rsidRDefault="000D7F1C" w:rsidP="000D7F1C">
      <w:pPr>
        <w:rPr>
          <w:sz w:val="23"/>
          <w:szCs w:val="23"/>
        </w:rPr>
      </w:pPr>
    </w:p>
    <w:p w14:paraId="79887605" w14:textId="775CC8F0" w:rsidR="007A3F19" w:rsidRPr="00207F03" w:rsidRDefault="007A3F19" w:rsidP="007A3F19">
      <w:pPr>
        <w:spacing w:after="0" w:line="240" w:lineRule="auto"/>
        <w:rPr>
          <w:b/>
          <w:color w:val="365F91" w:themeColor="accent1" w:themeShade="BF"/>
        </w:rPr>
      </w:pPr>
      <w:r w:rsidRPr="00207F03">
        <w:rPr>
          <w:b/>
          <w:color w:val="365F91" w:themeColor="accent1" w:themeShade="BF"/>
        </w:rPr>
        <w:t>The detailed analysis report for PCIe – springville2 receiver test case executed is attached herewith</w:t>
      </w:r>
      <w:r w:rsidR="007D1DFB" w:rsidRPr="00207F03">
        <w:rPr>
          <w:b/>
          <w:color w:val="365F91" w:themeColor="accent1" w:themeShade="BF"/>
        </w:rPr>
        <w:t>.</w:t>
      </w:r>
    </w:p>
    <w:p w14:paraId="1C5155FF" w14:textId="77777777" w:rsidR="007D1DFB" w:rsidRPr="00207F03" w:rsidRDefault="007D1DFB" w:rsidP="007A3F19">
      <w:pPr>
        <w:spacing w:after="0" w:line="240" w:lineRule="auto"/>
        <w:rPr>
          <w:b/>
          <w:color w:val="365F91" w:themeColor="accent1" w:themeShade="BF"/>
        </w:rPr>
      </w:pPr>
    </w:p>
    <w:p w14:paraId="03248D64" w14:textId="161AC702" w:rsidR="007A3F19" w:rsidRPr="00207F03" w:rsidRDefault="007D1DFB" w:rsidP="007A3F19">
      <w:pPr>
        <w:spacing w:after="0" w:line="240" w:lineRule="auto"/>
      </w:pPr>
      <w:r w:rsidRPr="00207F03">
        <w:object w:dxaOrig="2040" w:dyaOrig="1320" w14:anchorId="6DA57AD6">
          <v:shape id="_x0000_i1102" type="#_x0000_t75" style="width:78.15pt;height:47.5pt" o:ole="">
            <v:imagedata r:id="rId170" o:title=""/>
          </v:shape>
          <o:OLEObject Type="Embed" ProgID="Package" ShapeID="_x0000_i1102" DrawAspect="Icon" ObjectID="_1576838428" r:id="rId171"/>
        </w:object>
      </w:r>
    </w:p>
    <w:p w14:paraId="2C50D446" w14:textId="77777777" w:rsidR="007A3F19" w:rsidRPr="00207F03" w:rsidRDefault="007A3F19" w:rsidP="00283877">
      <w:pPr>
        <w:spacing w:after="0" w:line="240" w:lineRule="auto"/>
        <w:rPr>
          <w:b/>
          <w:color w:val="365F91" w:themeColor="accent1" w:themeShade="BF"/>
        </w:rPr>
      </w:pPr>
    </w:p>
    <w:p w14:paraId="33EC5BF2" w14:textId="77777777" w:rsidR="007A3F19" w:rsidRPr="00207F03" w:rsidRDefault="007A3F19" w:rsidP="00283877">
      <w:pPr>
        <w:spacing w:after="0" w:line="240" w:lineRule="auto"/>
        <w:rPr>
          <w:b/>
          <w:color w:val="365F91" w:themeColor="accent1" w:themeShade="BF"/>
        </w:rPr>
      </w:pPr>
    </w:p>
    <w:p w14:paraId="0D902D95" w14:textId="2925366F" w:rsidR="00283877" w:rsidRPr="00207F03" w:rsidRDefault="00283877" w:rsidP="00E73A77">
      <w:pPr>
        <w:pStyle w:val="Heading1"/>
        <w:numPr>
          <w:ilvl w:val="2"/>
          <w:numId w:val="5"/>
        </w:numPr>
        <w:spacing w:before="0" w:after="240" w:line="240" w:lineRule="auto"/>
      </w:pPr>
      <w:bookmarkStart w:id="839" w:name="_Toc464337418"/>
      <w:bookmarkStart w:id="840" w:name="_Toc471231859"/>
      <w:r w:rsidRPr="00207F03">
        <w:lastRenderedPageBreak/>
        <w:t xml:space="preserve">TRXFE </w:t>
      </w:r>
      <w:r w:rsidR="00715F7C" w:rsidRPr="00207F03">
        <w:t>–</w:t>
      </w:r>
      <w:r w:rsidRPr="00207F03">
        <w:t xml:space="preserve"> GPIO</w:t>
      </w:r>
      <w:bookmarkEnd w:id="839"/>
      <w:bookmarkEnd w:id="840"/>
    </w:p>
    <w:p w14:paraId="55F5EAE7" w14:textId="036C54F6" w:rsidR="00715F7C" w:rsidRPr="00207F03" w:rsidRDefault="00715F7C" w:rsidP="00715F7C">
      <w:pPr>
        <w:ind w:left="360"/>
      </w:pPr>
      <w:r w:rsidRPr="00207F03">
        <w:rPr>
          <w:b/>
          <w:u w:val="single"/>
        </w:rPr>
        <w:t>NOTE</w:t>
      </w:r>
      <w:r w:rsidRPr="00207F03">
        <w:rPr>
          <w:b/>
        </w:rPr>
        <w:t xml:space="preserve">: </w:t>
      </w:r>
      <w:r w:rsidRPr="00207F03">
        <w:t>CPU 15.1 cannot be done because the GPIO line is connected to Test points in RF-SDR board.</w:t>
      </w:r>
    </w:p>
    <w:p w14:paraId="6F31585C" w14:textId="5358C206" w:rsidR="00283877" w:rsidRPr="00207F03" w:rsidRDefault="00283877" w:rsidP="00E73A77">
      <w:pPr>
        <w:pStyle w:val="Heading1"/>
        <w:numPr>
          <w:ilvl w:val="3"/>
          <w:numId w:val="5"/>
        </w:numPr>
        <w:spacing w:before="0" w:after="240" w:line="240" w:lineRule="auto"/>
        <w:rPr>
          <w:b w:val="0"/>
          <w:color w:val="365F91" w:themeColor="accent1" w:themeShade="BF"/>
          <w:sz w:val="26"/>
          <w:szCs w:val="26"/>
        </w:rPr>
      </w:pPr>
      <w:bookmarkStart w:id="841" w:name="_Toc464337419"/>
      <w:bookmarkStart w:id="842" w:name="_Toc471231860"/>
      <w:r w:rsidRPr="00207F03">
        <w:rPr>
          <w:b w:val="0"/>
          <w:color w:val="365F91" w:themeColor="accent1" w:themeShade="BF"/>
          <w:sz w:val="26"/>
          <w:szCs w:val="26"/>
        </w:rPr>
        <w:t xml:space="preserve">Test ID / Test Name: </w:t>
      </w:r>
      <w:r w:rsidR="00141E8C" w:rsidRPr="00207F03">
        <w:rPr>
          <w:b w:val="0"/>
          <w:color w:val="365F91" w:themeColor="accent1" w:themeShade="BF"/>
          <w:sz w:val="26"/>
          <w:szCs w:val="26"/>
        </w:rPr>
        <w:t>CPU.15.2</w:t>
      </w:r>
      <w:r w:rsidRPr="00207F03">
        <w:rPr>
          <w:b w:val="0"/>
          <w:color w:val="365F91" w:themeColor="accent1" w:themeShade="BF"/>
          <w:sz w:val="26"/>
          <w:szCs w:val="26"/>
        </w:rPr>
        <w:t xml:space="preserve"> / Control outputs functional validation</w:t>
      </w:r>
      <w:bookmarkEnd w:id="841"/>
      <w:bookmarkEnd w:id="842"/>
    </w:p>
    <w:p w14:paraId="5317BA35" w14:textId="497DE024" w:rsidR="00283877" w:rsidRPr="00207F03" w:rsidRDefault="00283877" w:rsidP="00E73A77">
      <w:pPr>
        <w:pStyle w:val="Heading1"/>
        <w:numPr>
          <w:ilvl w:val="4"/>
          <w:numId w:val="5"/>
        </w:numPr>
        <w:spacing w:before="0" w:after="240" w:line="240" w:lineRule="auto"/>
        <w:rPr>
          <w:b w:val="0"/>
          <w:sz w:val="24"/>
          <w:szCs w:val="24"/>
        </w:rPr>
      </w:pPr>
      <w:bookmarkStart w:id="843" w:name="_Toc464337420"/>
      <w:bookmarkStart w:id="844" w:name="_Toc471231861"/>
      <w:r w:rsidRPr="00207F03">
        <w:rPr>
          <w:b w:val="0"/>
          <w:color w:val="365F91" w:themeColor="accent1" w:themeShade="BF"/>
          <w:sz w:val="24"/>
          <w:szCs w:val="24"/>
        </w:rPr>
        <w:t>Purpose</w:t>
      </w:r>
      <w:bookmarkEnd w:id="843"/>
      <w:bookmarkEnd w:id="844"/>
    </w:p>
    <w:p w14:paraId="504F5599" w14:textId="77777777" w:rsidR="00283877" w:rsidRPr="00207F03" w:rsidRDefault="00283877" w:rsidP="00283877">
      <w:pPr>
        <w:ind w:left="360"/>
        <w:rPr>
          <w:sz w:val="22"/>
        </w:rPr>
      </w:pPr>
      <w:r w:rsidRPr="00207F03">
        <w:t>The purpose of the test case is to execute the control outputs functional validation of TRXFE- GPIO signals.</w:t>
      </w:r>
    </w:p>
    <w:p w14:paraId="0E93C054"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45" w:name="_Toc464337421"/>
      <w:bookmarkStart w:id="846" w:name="_Toc471231862"/>
      <w:r w:rsidRPr="00207F03">
        <w:rPr>
          <w:b w:val="0"/>
          <w:color w:val="365F91" w:themeColor="accent1" w:themeShade="BF"/>
          <w:sz w:val="24"/>
          <w:szCs w:val="24"/>
        </w:rPr>
        <w:t>Test and Measurement Method</w:t>
      </w:r>
      <w:bookmarkEnd w:id="845"/>
      <w:bookmarkEnd w:id="846"/>
    </w:p>
    <w:p w14:paraId="5545FFA6" w14:textId="06FEA732" w:rsidR="00283877" w:rsidRPr="00207F03" w:rsidRDefault="00283877" w:rsidP="00283877">
      <w:pPr>
        <w:spacing w:line="360" w:lineRule="auto"/>
        <w:ind w:left="360"/>
        <w:jc w:val="both"/>
      </w:pPr>
      <w:r w:rsidRPr="00207F03">
        <w:t xml:space="preserve">This test is conducted by toggling the GPIO lines by using GPIO Sysfs Interface in Linux. </w:t>
      </w:r>
      <w:r w:rsidRPr="00207F03">
        <w:rPr>
          <w:sz w:val="22"/>
        </w:rPr>
        <w:t xml:space="preserve">Please refer to Section </w:t>
      </w:r>
      <w:r w:rsidR="00141E8C" w:rsidRPr="00207F03">
        <w:rPr>
          <w:b/>
          <w:bCs/>
          <w:sz w:val="22"/>
          <w:szCs w:val="22"/>
        </w:rPr>
        <w:t xml:space="preserve">5.2.12.2 </w:t>
      </w:r>
      <w:r w:rsidR="008B5EEE" w:rsidRPr="00207F03">
        <w:rPr>
          <w:sz w:val="22"/>
        </w:rPr>
        <w:t>in latest version of “OC_CONNECT_1_GBC_Test_Specification” document</w:t>
      </w:r>
      <w:r w:rsidRPr="00207F03">
        <w:rPr>
          <w:sz w:val="22"/>
        </w:rPr>
        <w:t xml:space="preserve"> for detailed test procedure. </w:t>
      </w:r>
    </w:p>
    <w:p w14:paraId="796D78CA"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47" w:name="_Toc464337422"/>
      <w:bookmarkStart w:id="848" w:name="_Toc471231863"/>
      <w:r w:rsidRPr="00207F03">
        <w:rPr>
          <w:b w:val="0"/>
          <w:color w:val="365F91" w:themeColor="accent1" w:themeShade="BF"/>
          <w:sz w:val="24"/>
          <w:szCs w:val="24"/>
        </w:rPr>
        <w:t>Test Condition</w:t>
      </w:r>
      <w:bookmarkEnd w:id="847"/>
      <w:bookmarkEnd w:id="848"/>
    </w:p>
    <w:p w14:paraId="77BFD664" w14:textId="77777777" w:rsidR="00283877" w:rsidRPr="00207F03" w:rsidRDefault="00283877" w:rsidP="00283877">
      <w:pPr>
        <w:spacing w:after="120"/>
        <w:ind w:left="360"/>
        <w:jc w:val="both"/>
        <w:rPr>
          <w:sz w:val="22"/>
        </w:rPr>
      </w:pPr>
      <w:r w:rsidRPr="00207F03">
        <w:rPr>
          <w:sz w:val="22"/>
        </w:rPr>
        <w:t>Ambient Temperature – 25˚C</w:t>
      </w:r>
    </w:p>
    <w:p w14:paraId="1590A1A8" w14:textId="77777777" w:rsidR="00283877" w:rsidRPr="00207F03" w:rsidRDefault="00283877" w:rsidP="00283877">
      <w:pPr>
        <w:spacing w:after="120"/>
        <w:ind w:left="360"/>
        <w:jc w:val="both"/>
        <w:rPr>
          <w:sz w:val="22"/>
        </w:rPr>
      </w:pPr>
      <w:r w:rsidRPr="00207F03">
        <w:rPr>
          <w:sz w:val="22"/>
        </w:rPr>
        <w:t>Operating Voltage – 18V</w:t>
      </w:r>
    </w:p>
    <w:p w14:paraId="68967016" w14:textId="77777777" w:rsidR="00283877" w:rsidRPr="00207F03" w:rsidRDefault="00283877" w:rsidP="00283877">
      <w:pPr>
        <w:spacing w:after="120"/>
        <w:ind w:left="360"/>
        <w:jc w:val="both"/>
        <w:rPr>
          <w:sz w:val="22"/>
        </w:rPr>
      </w:pPr>
      <w:r w:rsidRPr="00207F03">
        <w:rPr>
          <w:sz w:val="22"/>
        </w:rPr>
        <w:t>System load – Typical</w:t>
      </w:r>
    </w:p>
    <w:p w14:paraId="6E56F5D3" w14:textId="77777777" w:rsidR="00283877" w:rsidRPr="00207F03" w:rsidRDefault="00283877" w:rsidP="00283877">
      <w:pPr>
        <w:spacing w:after="120"/>
        <w:ind w:left="360"/>
        <w:jc w:val="both"/>
        <w:rPr>
          <w:sz w:val="22"/>
        </w:rPr>
      </w:pPr>
    </w:p>
    <w:p w14:paraId="192186D5"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49" w:name="_Toc464337423"/>
      <w:bookmarkStart w:id="850" w:name="_Toc471231864"/>
      <w:r w:rsidRPr="00207F03">
        <w:rPr>
          <w:b w:val="0"/>
          <w:color w:val="365F91" w:themeColor="accent1" w:themeShade="BF"/>
          <w:sz w:val="24"/>
          <w:szCs w:val="24"/>
        </w:rPr>
        <w:t>DUT Sample Information</w:t>
      </w:r>
      <w:bookmarkEnd w:id="849"/>
      <w:bookmarkEnd w:id="850"/>
    </w:p>
    <w:p w14:paraId="363E5180" w14:textId="77777777" w:rsidR="00283877" w:rsidRPr="00207F03" w:rsidRDefault="00283877" w:rsidP="00283877">
      <w:pPr>
        <w:autoSpaceDE w:val="0"/>
        <w:autoSpaceDN w:val="0"/>
        <w:spacing w:after="0"/>
        <w:ind w:left="360"/>
        <w:rPr>
          <w:sz w:val="22"/>
        </w:rPr>
      </w:pPr>
      <w:r w:rsidRPr="00207F03">
        <w:rPr>
          <w:sz w:val="22"/>
        </w:rPr>
        <w:t>GBC Board Serial Number – WZ1630LIFE2GBC0010</w:t>
      </w:r>
    </w:p>
    <w:p w14:paraId="0FC97737" w14:textId="77777777" w:rsidR="00283877" w:rsidRPr="00207F03" w:rsidRDefault="00283877" w:rsidP="00283877">
      <w:pPr>
        <w:autoSpaceDE w:val="0"/>
        <w:autoSpaceDN w:val="0"/>
        <w:spacing w:before="240" w:after="0"/>
        <w:ind w:left="360"/>
        <w:rPr>
          <w:sz w:val="22"/>
        </w:rPr>
      </w:pPr>
      <w:r w:rsidRPr="00207F03">
        <w:rPr>
          <w:sz w:val="22"/>
        </w:rPr>
        <w:t>Software versions – Linux 14.4.4</w:t>
      </w:r>
    </w:p>
    <w:p w14:paraId="3EEF390B" w14:textId="77777777" w:rsidR="00283877" w:rsidRPr="00207F03" w:rsidRDefault="00283877" w:rsidP="00283877">
      <w:pPr>
        <w:autoSpaceDE w:val="0"/>
        <w:autoSpaceDN w:val="0"/>
        <w:spacing w:before="240" w:after="0"/>
        <w:ind w:left="360"/>
        <w:rPr>
          <w:sz w:val="22"/>
        </w:rPr>
      </w:pPr>
    </w:p>
    <w:p w14:paraId="7A6C4072"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51" w:name="_Toc464337424"/>
      <w:bookmarkStart w:id="852" w:name="_Toc471231865"/>
      <w:r w:rsidRPr="00207F03">
        <w:rPr>
          <w:b w:val="0"/>
          <w:color w:val="365F91" w:themeColor="accent1" w:themeShade="BF"/>
          <w:sz w:val="24"/>
          <w:szCs w:val="24"/>
        </w:rPr>
        <w:t>Test Results</w:t>
      </w:r>
      <w:bookmarkEnd w:id="851"/>
      <w:bookmarkEnd w:id="852"/>
    </w:p>
    <w:p w14:paraId="25F1535F" w14:textId="77777777" w:rsidR="00283877" w:rsidRPr="00207F03" w:rsidRDefault="00283877" w:rsidP="00283877">
      <w:pPr>
        <w:spacing w:line="360" w:lineRule="auto"/>
        <w:ind w:left="360"/>
        <w:jc w:val="both"/>
        <w:rPr>
          <w:sz w:val="22"/>
        </w:rPr>
      </w:pPr>
      <w:r w:rsidRPr="00207F03">
        <w:rPr>
          <w:sz w:val="22"/>
        </w:rPr>
        <w:t xml:space="preserve">The </w:t>
      </w:r>
      <w:r w:rsidRPr="00207F03">
        <w:t>toggling of TRXFE- GPIO signals is verified.</w:t>
      </w:r>
    </w:p>
    <w:p w14:paraId="20CDAA36" w14:textId="4C165896" w:rsidR="005E1DDE"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53" w:name="_Toc464337425"/>
      <w:bookmarkStart w:id="854" w:name="_Toc471231866"/>
      <w:r w:rsidRPr="00207F03">
        <w:rPr>
          <w:b w:val="0"/>
          <w:color w:val="365F91" w:themeColor="accent1" w:themeShade="BF"/>
          <w:sz w:val="24"/>
          <w:szCs w:val="24"/>
        </w:rPr>
        <w:t>Measurement Logs</w:t>
      </w:r>
      <w:bookmarkEnd w:id="853"/>
      <w:bookmarkEnd w:id="854"/>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5E1DDE" w:rsidRPr="00207F03" w14:paraId="47CB3706"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3A436C80"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7A62E29"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D45B58F"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0653008D"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3948CD48" w14:textId="77777777" w:rsidR="005E1DDE" w:rsidRPr="00207F03" w:rsidRDefault="005E1DDE"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8F81581"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05DC13E" w14:textId="77777777" w:rsidR="005E1DDE" w:rsidRPr="00207F03" w:rsidRDefault="005E1DDE"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5E1DDE" w:rsidRPr="00207F03" w14:paraId="271014DA"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5A0AB04D" w14:textId="77777777" w:rsidR="005E1DDE" w:rsidRPr="00207F03" w:rsidRDefault="005E1DDE"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671A72FB" w14:textId="77777777" w:rsidR="005E1DDE" w:rsidRPr="00207F03" w:rsidRDefault="005E1DDE"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7CB9EE6E" w14:textId="77777777" w:rsidR="005E1DDE" w:rsidRPr="00207F03" w:rsidRDefault="005E1DDE"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03FCFDB5" w14:textId="77777777" w:rsidR="005E1DDE" w:rsidRPr="00207F03" w:rsidRDefault="005E1DDE"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1B9DB317" w14:textId="77777777" w:rsidR="005E1DDE" w:rsidRPr="00207F03" w:rsidRDefault="005E1DDE"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0BEC44E3" w14:textId="77777777" w:rsidR="005E1DDE" w:rsidRPr="00207F03" w:rsidRDefault="005E1DDE"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021B6F8B" w14:textId="77777777" w:rsidR="005E1DDE" w:rsidRPr="00207F03" w:rsidRDefault="005E1DDE"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7192C803" w14:textId="77777777" w:rsidR="005E1DDE" w:rsidRPr="00207F03" w:rsidRDefault="005E1DDE" w:rsidP="00FF33CB">
            <w:pPr>
              <w:spacing w:after="0" w:line="240" w:lineRule="auto"/>
              <w:rPr>
                <w:rFonts w:eastAsia="Times New Roman"/>
                <w:color w:val="auto"/>
                <w:sz w:val="20"/>
                <w:szCs w:val="20"/>
                <w:lang w:eastAsia="en-US"/>
              </w:rPr>
            </w:pPr>
          </w:p>
        </w:tc>
      </w:tr>
      <w:tr w:rsidR="005E1DDE" w:rsidRPr="00207F03" w14:paraId="31603F76"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2EFCC00B" w14:textId="475F2682" w:rsidR="005E1DDE" w:rsidRPr="00207F03" w:rsidRDefault="005E1DDE"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TRXFE – GPIO: Control outputs</w:t>
            </w:r>
          </w:p>
        </w:tc>
      </w:tr>
      <w:tr w:rsidR="005E1DDE" w:rsidRPr="00207F03" w14:paraId="50D19871"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546F670F" w14:textId="77777777" w:rsidR="005E1DDE" w:rsidRPr="00207F03" w:rsidRDefault="005E1DDE"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55FA4880" w14:textId="77777777" w:rsidR="005E1DDE" w:rsidRPr="00207F03" w:rsidRDefault="005E1DDE" w:rsidP="00E73A77">
      <w:pPr>
        <w:rPr>
          <w:b/>
        </w:rPr>
      </w:pPr>
    </w:p>
    <w:p w14:paraId="572AE314" w14:textId="77777777" w:rsidR="00283877" w:rsidRPr="00207F03" w:rsidRDefault="00283877" w:rsidP="00283877">
      <w:pPr>
        <w:ind w:left="360"/>
      </w:pPr>
      <w:r w:rsidRPr="00207F03">
        <w:rPr>
          <w:b/>
          <w:color w:val="365F91" w:themeColor="accent1" w:themeShade="BF"/>
        </w:rPr>
        <w:lastRenderedPageBreak/>
        <w:t>The snapshots of execution of Control</w:t>
      </w:r>
      <w:r w:rsidRPr="00207F03">
        <w:rPr>
          <w:b/>
        </w:rPr>
        <w:t xml:space="preserve"> </w:t>
      </w:r>
      <w:r w:rsidRPr="00207F03">
        <w:rPr>
          <w:b/>
          <w:color w:val="365F91" w:themeColor="accent1" w:themeShade="BF"/>
        </w:rPr>
        <w:t xml:space="preserve">outputs functional validation of TRXFE- GPIO </w:t>
      </w:r>
      <w:r w:rsidR="00C26487" w:rsidRPr="00207F03">
        <w:rPr>
          <w:b/>
          <w:color w:val="365F91" w:themeColor="accent1" w:themeShade="BF"/>
        </w:rPr>
        <w:t xml:space="preserve">are </w:t>
      </w:r>
      <w:r w:rsidRPr="00207F03">
        <w:rPr>
          <w:b/>
          <w:color w:val="365F91" w:themeColor="accent1" w:themeShade="BF"/>
        </w:rPr>
        <w:t>attached herewith</w:t>
      </w:r>
      <w:r w:rsidRPr="00207F03">
        <w:t xml:space="preserve">. </w:t>
      </w:r>
    </w:p>
    <w:p w14:paraId="23565B7F" w14:textId="2B26556F" w:rsidR="00283877" w:rsidRPr="00207F03" w:rsidRDefault="002E4E16" w:rsidP="00283877">
      <w:pPr>
        <w:ind w:left="360"/>
        <w:rPr>
          <w:b/>
          <w:color w:val="365F91" w:themeColor="accent1" w:themeShade="BF"/>
        </w:rPr>
      </w:pPr>
      <w:r w:rsidRPr="00207F03">
        <w:rPr>
          <w:b/>
          <w:color w:val="365F91" w:themeColor="accent1" w:themeShade="BF"/>
        </w:rPr>
        <w:object w:dxaOrig="2069" w:dyaOrig="1320" w14:anchorId="00665FFB">
          <v:shape id="_x0000_i1103" type="#_x0000_t75" style="width:105.7pt;height:62.8pt" o:ole="">
            <v:imagedata r:id="rId172" o:title=""/>
          </v:shape>
          <o:OLEObject Type="Embed" ProgID="Package" ShapeID="_x0000_i1103" DrawAspect="Icon" ObjectID="_1576838429" r:id="rId173"/>
        </w:object>
      </w:r>
      <w:r w:rsidR="00FA642F" w:rsidRPr="00207F03">
        <w:rPr>
          <w:b/>
          <w:color w:val="365F91" w:themeColor="accent1" w:themeShade="BF"/>
        </w:rPr>
        <w:t xml:space="preserve"> </w:t>
      </w:r>
      <w:r w:rsidR="00005F94" w:rsidRPr="00207F03">
        <w:rPr>
          <w:b/>
          <w:color w:val="365F91" w:themeColor="accent1" w:themeShade="BF"/>
        </w:rPr>
        <w:object w:dxaOrig="2069" w:dyaOrig="1320" w14:anchorId="727CBEFA">
          <v:shape id="_x0000_i1104" type="#_x0000_t75" style="width:105.7pt;height:62.8pt" o:ole="">
            <v:imagedata r:id="rId174" o:title=""/>
          </v:shape>
          <o:OLEObject Type="Embed" ProgID="Package" ShapeID="_x0000_i1104" DrawAspect="Icon" ObjectID="_1576838430" r:id="rId175"/>
        </w:object>
      </w:r>
      <w:r w:rsidR="00005F94" w:rsidRPr="00207F03">
        <w:rPr>
          <w:b/>
          <w:color w:val="365F91" w:themeColor="accent1" w:themeShade="BF"/>
        </w:rPr>
        <w:object w:dxaOrig="2069" w:dyaOrig="1320" w14:anchorId="36B76FC3">
          <v:shape id="_x0000_i1105" type="#_x0000_t75" style="width:105.7pt;height:62.8pt" o:ole="">
            <v:imagedata r:id="rId176" o:title=""/>
          </v:shape>
          <o:OLEObject Type="Embed" ProgID="Package" ShapeID="_x0000_i1105" DrawAspect="Icon" ObjectID="_1576838431" r:id="rId177"/>
        </w:object>
      </w:r>
      <w:r w:rsidR="00FA642F" w:rsidRPr="00207F03">
        <w:rPr>
          <w:b/>
          <w:color w:val="365F91" w:themeColor="accent1" w:themeShade="BF"/>
        </w:rPr>
        <w:t xml:space="preserve"> </w:t>
      </w:r>
      <w:r w:rsidR="00005F94" w:rsidRPr="00207F03">
        <w:rPr>
          <w:b/>
          <w:color w:val="365F91" w:themeColor="accent1" w:themeShade="BF"/>
        </w:rPr>
        <w:object w:dxaOrig="2069" w:dyaOrig="1320" w14:anchorId="36476621">
          <v:shape id="_x0000_i1106" type="#_x0000_t75" style="width:105.7pt;height:62.8pt" o:ole="">
            <v:imagedata r:id="rId178" o:title=""/>
          </v:shape>
          <o:OLEObject Type="Embed" ProgID="Package" ShapeID="_x0000_i1106" DrawAspect="Icon" ObjectID="_1576838432" r:id="rId179"/>
        </w:object>
      </w:r>
    </w:p>
    <w:p w14:paraId="4300D9D3" w14:textId="77777777" w:rsidR="00283877" w:rsidRPr="00207F03" w:rsidRDefault="00283877" w:rsidP="00E73A77">
      <w:pPr>
        <w:pStyle w:val="Heading1"/>
        <w:numPr>
          <w:ilvl w:val="3"/>
          <w:numId w:val="5"/>
        </w:numPr>
        <w:spacing w:before="0" w:after="240" w:line="240" w:lineRule="auto"/>
        <w:rPr>
          <w:b w:val="0"/>
          <w:color w:val="365F91" w:themeColor="accent1" w:themeShade="BF"/>
          <w:sz w:val="26"/>
          <w:szCs w:val="26"/>
        </w:rPr>
      </w:pPr>
      <w:bookmarkStart w:id="855" w:name="_Toc464337426"/>
      <w:bookmarkStart w:id="856" w:name="_Toc471231867"/>
      <w:r w:rsidRPr="00207F03">
        <w:rPr>
          <w:b w:val="0"/>
          <w:color w:val="365F91" w:themeColor="accent1" w:themeShade="BF"/>
          <w:sz w:val="26"/>
          <w:szCs w:val="26"/>
        </w:rPr>
        <w:t xml:space="preserve">Test ID / Test Name: </w:t>
      </w:r>
      <w:r w:rsidR="00141E8C" w:rsidRPr="00207F03">
        <w:rPr>
          <w:b w:val="0"/>
          <w:color w:val="365F91" w:themeColor="accent1" w:themeShade="BF"/>
          <w:sz w:val="26"/>
          <w:szCs w:val="26"/>
        </w:rPr>
        <w:t>CPU.15.3</w:t>
      </w:r>
      <w:r w:rsidRPr="00207F03">
        <w:rPr>
          <w:b w:val="0"/>
          <w:color w:val="365F91" w:themeColor="accent1" w:themeShade="BF"/>
          <w:sz w:val="26"/>
          <w:szCs w:val="26"/>
        </w:rPr>
        <w:t xml:space="preserve"> / Signaling characteristics</w:t>
      </w:r>
      <w:bookmarkEnd w:id="855"/>
      <w:bookmarkEnd w:id="856"/>
    </w:p>
    <w:p w14:paraId="12B14075" w14:textId="330F92AB" w:rsidR="00283877" w:rsidRPr="00207F03" w:rsidRDefault="00283877" w:rsidP="00E73A77">
      <w:pPr>
        <w:pStyle w:val="Heading1"/>
        <w:numPr>
          <w:ilvl w:val="4"/>
          <w:numId w:val="5"/>
        </w:numPr>
        <w:spacing w:before="0" w:after="240" w:line="240" w:lineRule="auto"/>
        <w:rPr>
          <w:b w:val="0"/>
          <w:sz w:val="24"/>
          <w:szCs w:val="24"/>
        </w:rPr>
      </w:pPr>
      <w:bookmarkStart w:id="857" w:name="_Toc464337427"/>
      <w:bookmarkStart w:id="858" w:name="_Toc471231868"/>
      <w:r w:rsidRPr="00207F03">
        <w:rPr>
          <w:b w:val="0"/>
          <w:color w:val="365F91" w:themeColor="accent1" w:themeShade="BF"/>
          <w:sz w:val="24"/>
          <w:szCs w:val="24"/>
        </w:rPr>
        <w:t>Purpose</w:t>
      </w:r>
      <w:bookmarkEnd w:id="857"/>
      <w:bookmarkEnd w:id="858"/>
    </w:p>
    <w:p w14:paraId="350282F3" w14:textId="77777777" w:rsidR="00283877" w:rsidRPr="00207F03" w:rsidRDefault="00283877" w:rsidP="00283877">
      <w:pPr>
        <w:spacing w:line="360" w:lineRule="auto"/>
        <w:ind w:left="360"/>
        <w:jc w:val="both"/>
        <w:rPr>
          <w:sz w:val="22"/>
        </w:rPr>
      </w:pPr>
      <w:r w:rsidRPr="00207F03">
        <w:t>The purpose of the test case is to validate the signal characteristics of TRXFE- GPIO signals.</w:t>
      </w:r>
    </w:p>
    <w:p w14:paraId="3C6671D4"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59" w:name="_Toc464337428"/>
      <w:bookmarkStart w:id="860" w:name="_Toc471231869"/>
      <w:r w:rsidRPr="00207F03">
        <w:rPr>
          <w:b w:val="0"/>
          <w:color w:val="365F91" w:themeColor="accent1" w:themeShade="BF"/>
          <w:sz w:val="24"/>
          <w:szCs w:val="24"/>
        </w:rPr>
        <w:t>Test and Measurement Method</w:t>
      </w:r>
      <w:bookmarkEnd w:id="859"/>
      <w:bookmarkEnd w:id="860"/>
    </w:p>
    <w:p w14:paraId="4129ABC8" w14:textId="0B30B7E8" w:rsidR="00283877" w:rsidRPr="00207F03" w:rsidRDefault="00283877" w:rsidP="00283877">
      <w:pPr>
        <w:spacing w:line="360" w:lineRule="auto"/>
        <w:ind w:left="360"/>
        <w:jc w:val="both"/>
      </w:pPr>
      <w:r w:rsidRPr="00207F03">
        <w:t xml:space="preserve">This test is conducted by </w:t>
      </w:r>
      <w:r w:rsidR="00A60A7E" w:rsidRPr="00207F03">
        <w:t xml:space="preserve">probing </w:t>
      </w:r>
      <w:r w:rsidR="00A60A7E" w:rsidRPr="00207F03">
        <w:rPr>
          <w:sz w:val="22"/>
          <w:szCs w:val="22"/>
        </w:rPr>
        <w:t>the TRXFE - GPIO</w:t>
      </w:r>
      <w:r w:rsidR="00327DDC" w:rsidRPr="00207F03">
        <w:rPr>
          <w:sz w:val="22"/>
          <w:szCs w:val="22"/>
        </w:rPr>
        <w:t xml:space="preserve"> lines</w:t>
      </w:r>
      <w:r w:rsidR="00327DDC" w:rsidRPr="00207F03">
        <w:t xml:space="preserve"> </w:t>
      </w:r>
      <w:r w:rsidR="001F27E0" w:rsidRPr="00207F03">
        <w:t>before level shifter</w:t>
      </w:r>
      <w:r w:rsidRPr="00207F03">
        <w:t xml:space="preserve"> at </w:t>
      </w:r>
      <w:r w:rsidR="007907DF" w:rsidRPr="00207F03">
        <w:t>R10546</w:t>
      </w:r>
      <w:r w:rsidRPr="00207F03">
        <w:t xml:space="preserve">, </w:t>
      </w:r>
      <w:r w:rsidR="007907DF" w:rsidRPr="00207F03">
        <w:t>R10547</w:t>
      </w:r>
      <w:r w:rsidRPr="00207F03">
        <w:t xml:space="preserve">, </w:t>
      </w:r>
      <w:r w:rsidR="007907DF" w:rsidRPr="00207F03">
        <w:t>R10548</w:t>
      </w:r>
      <w:r w:rsidRPr="00207F03">
        <w:t xml:space="preserve"> and </w:t>
      </w:r>
      <w:r w:rsidR="007907DF" w:rsidRPr="00207F03">
        <w:t>R10549</w:t>
      </w:r>
      <w:r w:rsidRPr="00207F03">
        <w:t xml:space="preserve"> and </w:t>
      </w:r>
      <w:r w:rsidR="001F27E0" w:rsidRPr="00207F03">
        <w:t xml:space="preserve">after level shifter at </w:t>
      </w:r>
      <w:r w:rsidR="007907DF" w:rsidRPr="00207F03">
        <w:t>R10542</w:t>
      </w:r>
      <w:r w:rsidR="001F27E0" w:rsidRPr="00207F03">
        <w:t xml:space="preserve">, </w:t>
      </w:r>
      <w:r w:rsidR="007907DF" w:rsidRPr="00207F03">
        <w:t>R10543</w:t>
      </w:r>
      <w:r w:rsidR="001F27E0" w:rsidRPr="00207F03">
        <w:t xml:space="preserve">, </w:t>
      </w:r>
      <w:r w:rsidR="007907DF" w:rsidRPr="00207F03">
        <w:t>R10528</w:t>
      </w:r>
      <w:r w:rsidR="00A60A7E" w:rsidRPr="00207F03">
        <w:t xml:space="preserve"> and </w:t>
      </w:r>
      <w:r w:rsidR="007907DF" w:rsidRPr="00207F03">
        <w:t>R10529</w:t>
      </w:r>
      <w:r w:rsidR="001F27E0" w:rsidRPr="00207F03">
        <w:t xml:space="preserve"> </w:t>
      </w:r>
      <w:r w:rsidR="00A60A7E" w:rsidRPr="00207F03">
        <w:t>respectively</w:t>
      </w:r>
      <w:r w:rsidR="009A3D41" w:rsidRPr="00207F03">
        <w:t xml:space="preserve"> </w:t>
      </w:r>
      <w:r w:rsidR="009A3D41" w:rsidRPr="00207F03">
        <w:rPr>
          <w:rFonts w:eastAsia="Times New Roman"/>
          <w:color w:val="auto"/>
          <w:lang w:eastAsia="en-US"/>
        </w:rPr>
        <w:t>and verifying the signal characteristics</w:t>
      </w:r>
      <w:r w:rsidR="00A60A7E" w:rsidRPr="00207F03">
        <w:t xml:space="preserve">. The GPIO lines </w:t>
      </w:r>
      <w:r w:rsidR="00327DDC" w:rsidRPr="00207F03">
        <w:t>are toggled using GPIO Sysfs Interface in Linux.</w:t>
      </w:r>
      <w:r w:rsidR="00327DDC" w:rsidRPr="00207F03">
        <w:rPr>
          <w:sz w:val="22"/>
        </w:rPr>
        <w:t xml:space="preserve"> </w:t>
      </w:r>
      <w:r w:rsidRPr="00207F03">
        <w:rPr>
          <w:sz w:val="22"/>
        </w:rPr>
        <w:t xml:space="preserve">Please refer to Section </w:t>
      </w:r>
      <w:r w:rsidR="00141E8C" w:rsidRPr="00207F03">
        <w:rPr>
          <w:b/>
          <w:bCs/>
          <w:sz w:val="22"/>
          <w:szCs w:val="22"/>
        </w:rPr>
        <w:t xml:space="preserve">5.2.12.3 </w:t>
      </w:r>
      <w:r w:rsidR="008B5EEE" w:rsidRPr="00207F03">
        <w:rPr>
          <w:sz w:val="22"/>
        </w:rPr>
        <w:t>in latest version of “OC_CONNECT_1_GBC_Test_Specification” document</w:t>
      </w:r>
      <w:r w:rsidRPr="00207F03">
        <w:rPr>
          <w:sz w:val="22"/>
        </w:rPr>
        <w:t xml:space="preserve"> for detailed test procedure.</w:t>
      </w:r>
    </w:p>
    <w:p w14:paraId="76AFE25B"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61" w:name="_Toc464337429"/>
      <w:bookmarkStart w:id="862" w:name="_Toc471231870"/>
      <w:r w:rsidRPr="00207F03">
        <w:rPr>
          <w:b w:val="0"/>
          <w:color w:val="365F91" w:themeColor="accent1" w:themeShade="BF"/>
          <w:sz w:val="24"/>
          <w:szCs w:val="24"/>
        </w:rPr>
        <w:t>Test Condition</w:t>
      </w:r>
      <w:bookmarkEnd w:id="861"/>
      <w:bookmarkEnd w:id="862"/>
    </w:p>
    <w:p w14:paraId="548BC0EE" w14:textId="77777777" w:rsidR="00283877" w:rsidRPr="00207F03" w:rsidRDefault="00283877" w:rsidP="00283877">
      <w:pPr>
        <w:spacing w:after="120"/>
        <w:ind w:left="360"/>
        <w:jc w:val="both"/>
        <w:rPr>
          <w:sz w:val="22"/>
        </w:rPr>
      </w:pPr>
      <w:r w:rsidRPr="00207F03">
        <w:rPr>
          <w:sz w:val="22"/>
        </w:rPr>
        <w:t>Ambient Temperature – 25˚C</w:t>
      </w:r>
    </w:p>
    <w:p w14:paraId="10755EAE" w14:textId="77777777" w:rsidR="00283877" w:rsidRPr="00207F03" w:rsidRDefault="00283877" w:rsidP="00283877">
      <w:pPr>
        <w:spacing w:after="120"/>
        <w:ind w:left="360"/>
        <w:jc w:val="both"/>
        <w:rPr>
          <w:sz w:val="22"/>
        </w:rPr>
      </w:pPr>
      <w:r w:rsidRPr="00207F03">
        <w:rPr>
          <w:sz w:val="22"/>
        </w:rPr>
        <w:t>Operating Voltage – 18V</w:t>
      </w:r>
    </w:p>
    <w:p w14:paraId="01BDE220" w14:textId="77777777" w:rsidR="00283877" w:rsidRPr="00207F03" w:rsidRDefault="00283877" w:rsidP="00283877">
      <w:pPr>
        <w:spacing w:after="120"/>
        <w:ind w:left="360"/>
        <w:jc w:val="both"/>
        <w:rPr>
          <w:sz w:val="22"/>
        </w:rPr>
      </w:pPr>
      <w:r w:rsidRPr="00207F03">
        <w:rPr>
          <w:sz w:val="22"/>
        </w:rPr>
        <w:t>System load – Typical</w:t>
      </w:r>
    </w:p>
    <w:p w14:paraId="6C989FD8" w14:textId="77777777" w:rsidR="00283877" w:rsidRPr="00207F03" w:rsidRDefault="00283877" w:rsidP="00283877">
      <w:pPr>
        <w:spacing w:after="120"/>
        <w:ind w:left="360"/>
        <w:jc w:val="both"/>
        <w:rPr>
          <w:sz w:val="22"/>
        </w:rPr>
      </w:pPr>
    </w:p>
    <w:p w14:paraId="3639007B"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63" w:name="_Toc464337430"/>
      <w:bookmarkStart w:id="864" w:name="_Toc471231871"/>
      <w:r w:rsidRPr="00207F03">
        <w:rPr>
          <w:b w:val="0"/>
          <w:color w:val="365F91" w:themeColor="accent1" w:themeShade="BF"/>
          <w:sz w:val="24"/>
          <w:szCs w:val="24"/>
        </w:rPr>
        <w:t>DUT Sample Information</w:t>
      </w:r>
      <w:bookmarkEnd w:id="863"/>
      <w:bookmarkEnd w:id="864"/>
    </w:p>
    <w:p w14:paraId="43D44587" w14:textId="77777777" w:rsidR="00283877" w:rsidRPr="00207F03" w:rsidRDefault="00283877" w:rsidP="00283877">
      <w:pPr>
        <w:autoSpaceDE w:val="0"/>
        <w:autoSpaceDN w:val="0"/>
        <w:spacing w:after="0"/>
        <w:ind w:left="360"/>
        <w:rPr>
          <w:sz w:val="22"/>
        </w:rPr>
      </w:pPr>
      <w:r w:rsidRPr="00207F03">
        <w:rPr>
          <w:sz w:val="22"/>
        </w:rPr>
        <w:t>GBC Board Serial Number – WZ1630LIFE2GBC0010</w:t>
      </w:r>
    </w:p>
    <w:p w14:paraId="417C1386" w14:textId="77777777" w:rsidR="00283877" w:rsidRPr="00207F03" w:rsidRDefault="00283877" w:rsidP="00283877">
      <w:pPr>
        <w:autoSpaceDE w:val="0"/>
        <w:autoSpaceDN w:val="0"/>
        <w:spacing w:before="240" w:after="0"/>
        <w:ind w:left="360"/>
        <w:rPr>
          <w:sz w:val="22"/>
        </w:rPr>
      </w:pPr>
      <w:r w:rsidRPr="00207F03">
        <w:rPr>
          <w:sz w:val="22"/>
        </w:rPr>
        <w:t>Software versions – Linux 14.4.4</w:t>
      </w:r>
    </w:p>
    <w:p w14:paraId="562605B7" w14:textId="77777777" w:rsidR="009E1AA4" w:rsidRPr="00207F03" w:rsidRDefault="009E1AA4" w:rsidP="00283877">
      <w:pPr>
        <w:autoSpaceDE w:val="0"/>
        <w:autoSpaceDN w:val="0"/>
        <w:spacing w:before="240" w:after="0"/>
        <w:ind w:left="360"/>
        <w:rPr>
          <w:sz w:val="22"/>
        </w:rPr>
      </w:pPr>
    </w:p>
    <w:p w14:paraId="5005E075"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65" w:name="_Toc464337431"/>
      <w:bookmarkStart w:id="866" w:name="_Toc471231872"/>
      <w:r w:rsidRPr="00207F03">
        <w:rPr>
          <w:b w:val="0"/>
          <w:color w:val="365F91" w:themeColor="accent1" w:themeShade="BF"/>
          <w:sz w:val="24"/>
          <w:szCs w:val="24"/>
        </w:rPr>
        <w:t>Test Results</w:t>
      </w:r>
      <w:bookmarkEnd w:id="865"/>
      <w:bookmarkEnd w:id="866"/>
    </w:p>
    <w:p w14:paraId="0C80CE1C" w14:textId="77777777" w:rsidR="00283877" w:rsidRPr="00207F03" w:rsidRDefault="00283877" w:rsidP="00283877">
      <w:pPr>
        <w:spacing w:line="360" w:lineRule="auto"/>
        <w:ind w:left="360"/>
        <w:jc w:val="both"/>
        <w:rPr>
          <w:sz w:val="22"/>
        </w:rPr>
      </w:pPr>
      <w:r w:rsidRPr="00207F03">
        <w:rPr>
          <w:sz w:val="22"/>
        </w:rPr>
        <w:t xml:space="preserve">The </w:t>
      </w:r>
      <w:r w:rsidRPr="00207F03">
        <w:t>signal characteristic of TRXFE- GPIO signals is within the requirement limits</w:t>
      </w:r>
      <w:r w:rsidRPr="00207F03">
        <w:rPr>
          <w:sz w:val="22"/>
        </w:rPr>
        <w:t>.</w:t>
      </w:r>
    </w:p>
    <w:p w14:paraId="446FC756"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67" w:name="_Toc464337432"/>
      <w:bookmarkStart w:id="868" w:name="_Toc471231873"/>
      <w:r w:rsidRPr="00207F03">
        <w:rPr>
          <w:b w:val="0"/>
          <w:color w:val="365F91" w:themeColor="accent1" w:themeShade="BF"/>
          <w:sz w:val="24"/>
          <w:szCs w:val="24"/>
        </w:rPr>
        <w:t>Measurement Logs</w:t>
      </w:r>
      <w:bookmarkEnd w:id="867"/>
      <w:bookmarkEnd w:id="868"/>
    </w:p>
    <w:tbl>
      <w:tblPr>
        <w:tblW w:w="10332" w:type="dxa"/>
        <w:tblInd w:w="108" w:type="dxa"/>
        <w:tblLayout w:type="fixed"/>
        <w:tblLook w:val="04A0" w:firstRow="1" w:lastRow="0" w:firstColumn="1" w:lastColumn="0" w:noHBand="0" w:noVBand="1"/>
      </w:tblPr>
      <w:tblGrid>
        <w:gridCol w:w="2070"/>
        <w:gridCol w:w="1170"/>
        <w:gridCol w:w="2412"/>
        <w:gridCol w:w="1260"/>
        <w:gridCol w:w="900"/>
        <w:gridCol w:w="900"/>
        <w:gridCol w:w="900"/>
        <w:gridCol w:w="720"/>
      </w:tblGrid>
      <w:tr w:rsidR="008F4F58" w:rsidRPr="00207F03" w14:paraId="35287DE8" w14:textId="77777777" w:rsidTr="002D72F2">
        <w:trPr>
          <w:trHeight w:val="557"/>
        </w:trPr>
        <w:tc>
          <w:tcPr>
            <w:tcW w:w="2070" w:type="dxa"/>
            <w:vMerge w:val="restart"/>
            <w:tcBorders>
              <w:top w:val="single" w:sz="4" w:space="0" w:color="FFFFFF"/>
              <w:left w:val="nil"/>
              <w:bottom w:val="single" w:sz="4" w:space="0" w:color="000000"/>
              <w:right w:val="nil"/>
            </w:tcBorders>
            <w:shd w:val="clear" w:color="000000" w:fill="BFBFBF"/>
            <w:vAlign w:val="center"/>
            <w:hideMark/>
          </w:tcPr>
          <w:p w14:paraId="5FE437A3" w14:textId="0B20104B"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7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13752B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412" w:type="dxa"/>
            <w:vMerge w:val="restart"/>
            <w:tcBorders>
              <w:top w:val="single" w:sz="4" w:space="0" w:color="FFFFFF"/>
              <w:left w:val="nil"/>
              <w:bottom w:val="single" w:sz="4" w:space="0" w:color="000000"/>
              <w:right w:val="nil"/>
            </w:tcBorders>
            <w:shd w:val="clear" w:color="000000" w:fill="BFBFBF"/>
            <w:vAlign w:val="center"/>
            <w:hideMark/>
          </w:tcPr>
          <w:p w14:paraId="526C080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60" w:type="dxa"/>
            <w:vMerge w:val="restart"/>
            <w:tcBorders>
              <w:top w:val="single" w:sz="4" w:space="0" w:color="FFFFFF"/>
              <w:left w:val="single" w:sz="4" w:space="0" w:color="FFFFFF"/>
              <w:bottom w:val="single" w:sz="4" w:space="0" w:color="000000"/>
              <w:right w:val="nil"/>
            </w:tcBorders>
            <w:shd w:val="clear" w:color="000000" w:fill="BFBFBF"/>
            <w:vAlign w:val="center"/>
            <w:hideMark/>
          </w:tcPr>
          <w:p w14:paraId="157D939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800" w:type="dxa"/>
            <w:gridSpan w:val="2"/>
            <w:tcBorders>
              <w:top w:val="single" w:sz="4" w:space="0" w:color="FFFFFF"/>
              <w:left w:val="single" w:sz="4" w:space="0" w:color="FFFFFF"/>
              <w:bottom w:val="nil"/>
              <w:right w:val="single" w:sz="4" w:space="0" w:color="FFFFFF"/>
            </w:tcBorders>
            <w:shd w:val="clear" w:color="000000" w:fill="BFBFBF"/>
            <w:vAlign w:val="center"/>
            <w:hideMark/>
          </w:tcPr>
          <w:p w14:paraId="0D9402E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Specification</w:t>
            </w:r>
          </w:p>
        </w:tc>
        <w:tc>
          <w:tcPr>
            <w:tcW w:w="900" w:type="dxa"/>
            <w:vMerge w:val="restart"/>
            <w:tcBorders>
              <w:top w:val="single" w:sz="4" w:space="0" w:color="FFFFFF"/>
              <w:left w:val="single" w:sz="4" w:space="0" w:color="FFFFFF"/>
              <w:bottom w:val="single" w:sz="4" w:space="0" w:color="000000"/>
              <w:right w:val="nil"/>
            </w:tcBorders>
            <w:shd w:val="clear" w:color="000000" w:fill="BFBFBF"/>
            <w:vAlign w:val="center"/>
            <w:hideMark/>
          </w:tcPr>
          <w:p w14:paraId="023FA20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20" w:type="dxa"/>
            <w:vMerge w:val="restart"/>
            <w:tcBorders>
              <w:top w:val="single" w:sz="4" w:space="0" w:color="FFFFFF"/>
              <w:left w:val="nil"/>
              <w:bottom w:val="single" w:sz="4" w:space="0" w:color="000000"/>
              <w:right w:val="nil"/>
            </w:tcBorders>
            <w:shd w:val="clear" w:color="000000" w:fill="BFBFBF"/>
            <w:vAlign w:val="center"/>
            <w:hideMark/>
          </w:tcPr>
          <w:p w14:paraId="5E38693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8F4F58" w:rsidRPr="00207F03" w14:paraId="3AA33A14" w14:textId="77777777" w:rsidTr="002D72F2">
        <w:trPr>
          <w:trHeight w:val="400"/>
        </w:trPr>
        <w:tc>
          <w:tcPr>
            <w:tcW w:w="2070" w:type="dxa"/>
            <w:vMerge/>
            <w:tcBorders>
              <w:top w:val="single" w:sz="4" w:space="0" w:color="FFFFFF"/>
              <w:left w:val="nil"/>
              <w:bottom w:val="single" w:sz="4" w:space="0" w:color="000000"/>
              <w:right w:val="nil"/>
            </w:tcBorders>
            <w:vAlign w:val="center"/>
            <w:hideMark/>
          </w:tcPr>
          <w:p w14:paraId="6D72F67C"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single" w:sz="4" w:space="0" w:color="FFFFFF"/>
              <w:left w:val="single" w:sz="4" w:space="0" w:color="FFFFFF"/>
              <w:bottom w:val="single" w:sz="4" w:space="0" w:color="000000"/>
              <w:right w:val="single" w:sz="4" w:space="0" w:color="FFFFFF"/>
            </w:tcBorders>
            <w:vAlign w:val="center"/>
            <w:hideMark/>
          </w:tcPr>
          <w:p w14:paraId="6E66DEA4"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vMerge/>
            <w:tcBorders>
              <w:top w:val="single" w:sz="4" w:space="0" w:color="FFFFFF"/>
              <w:left w:val="nil"/>
              <w:bottom w:val="single" w:sz="4" w:space="0" w:color="000000"/>
              <w:right w:val="nil"/>
            </w:tcBorders>
            <w:vAlign w:val="center"/>
            <w:hideMark/>
          </w:tcPr>
          <w:p w14:paraId="7B78337C" w14:textId="77777777" w:rsidR="008F4F58" w:rsidRPr="00207F03" w:rsidRDefault="008F4F58" w:rsidP="008F4F58">
            <w:pPr>
              <w:spacing w:after="0" w:line="240" w:lineRule="auto"/>
              <w:rPr>
                <w:rFonts w:eastAsia="Times New Roman"/>
                <w:color w:val="auto"/>
                <w:sz w:val="20"/>
                <w:szCs w:val="20"/>
                <w:lang w:eastAsia="en-US"/>
              </w:rPr>
            </w:pPr>
          </w:p>
        </w:tc>
        <w:tc>
          <w:tcPr>
            <w:tcW w:w="1260" w:type="dxa"/>
            <w:vMerge/>
            <w:tcBorders>
              <w:top w:val="single" w:sz="4" w:space="0" w:color="FFFFFF"/>
              <w:left w:val="single" w:sz="4" w:space="0" w:color="FFFFFF"/>
              <w:bottom w:val="single" w:sz="4" w:space="0" w:color="000000"/>
              <w:right w:val="nil"/>
            </w:tcBorders>
            <w:vAlign w:val="center"/>
            <w:hideMark/>
          </w:tcPr>
          <w:p w14:paraId="4D5C0A44" w14:textId="77777777" w:rsidR="008F4F58" w:rsidRPr="00207F03" w:rsidRDefault="008F4F58" w:rsidP="008F4F58">
            <w:pPr>
              <w:spacing w:after="0" w:line="240" w:lineRule="auto"/>
              <w:rPr>
                <w:rFonts w:eastAsia="Times New Roman"/>
                <w:color w:val="auto"/>
                <w:sz w:val="20"/>
                <w:szCs w:val="20"/>
                <w:lang w:eastAsia="en-US"/>
              </w:rPr>
            </w:pPr>
          </w:p>
        </w:tc>
        <w:tc>
          <w:tcPr>
            <w:tcW w:w="900" w:type="dxa"/>
            <w:tcBorders>
              <w:top w:val="single" w:sz="4" w:space="0" w:color="FFFFFF"/>
              <w:left w:val="single" w:sz="4" w:space="0" w:color="FFFFFF"/>
              <w:bottom w:val="single" w:sz="4" w:space="0" w:color="auto"/>
              <w:right w:val="single" w:sz="4" w:space="0" w:color="FFFFFF"/>
            </w:tcBorders>
            <w:shd w:val="clear" w:color="000000" w:fill="BFBFBF"/>
            <w:vAlign w:val="center"/>
            <w:hideMark/>
          </w:tcPr>
          <w:p w14:paraId="5F02B40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Min(V)</w:t>
            </w:r>
          </w:p>
        </w:tc>
        <w:tc>
          <w:tcPr>
            <w:tcW w:w="900" w:type="dxa"/>
            <w:tcBorders>
              <w:top w:val="single" w:sz="4" w:space="0" w:color="FFFFFF"/>
              <w:left w:val="nil"/>
              <w:bottom w:val="single" w:sz="4" w:space="0" w:color="auto"/>
              <w:right w:val="single" w:sz="4" w:space="0" w:color="FFFFFF"/>
            </w:tcBorders>
            <w:shd w:val="clear" w:color="000000" w:fill="BFBFBF"/>
            <w:vAlign w:val="center"/>
            <w:hideMark/>
          </w:tcPr>
          <w:p w14:paraId="05C1953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Max(V)</w:t>
            </w:r>
          </w:p>
        </w:tc>
        <w:tc>
          <w:tcPr>
            <w:tcW w:w="900" w:type="dxa"/>
            <w:vMerge/>
            <w:tcBorders>
              <w:top w:val="single" w:sz="4" w:space="0" w:color="FFFFFF"/>
              <w:left w:val="single" w:sz="4" w:space="0" w:color="FFFFFF"/>
              <w:bottom w:val="single" w:sz="4" w:space="0" w:color="000000"/>
              <w:right w:val="nil"/>
            </w:tcBorders>
            <w:vAlign w:val="center"/>
            <w:hideMark/>
          </w:tcPr>
          <w:p w14:paraId="6E870213" w14:textId="77777777" w:rsidR="008F4F58" w:rsidRPr="00207F03" w:rsidRDefault="008F4F58" w:rsidP="008F4F58">
            <w:pPr>
              <w:spacing w:after="0" w:line="240" w:lineRule="auto"/>
              <w:rPr>
                <w:rFonts w:eastAsia="Times New Roman"/>
                <w:color w:val="auto"/>
                <w:sz w:val="20"/>
                <w:szCs w:val="20"/>
                <w:lang w:eastAsia="en-US"/>
              </w:rPr>
            </w:pPr>
          </w:p>
        </w:tc>
        <w:tc>
          <w:tcPr>
            <w:tcW w:w="720" w:type="dxa"/>
            <w:vMerge/>
            <w:tcBorders>
              <w:top w:val="single" w:sz="4" w:space="0" w:color="FFFFFF"/>
              <w:left w:val="nil"/>
              <w:bottom w:val="single" w:sz="4" w:space="0" w:color="000000"/>
              <w:right w:val="nil"/>
            </w:tcBorders>
            <w:vAlign w:val="center"/>
            <w:hideMark/>
          </w:tcPr>
          <w:p w14:paraId="4C678697" w14:textId="77777777" w:rsidR="008F4F58" w:rsidRPr="00207F03" w:rsidRDefault="008F4F58" w:rsidP="008F4F58">
            <w:pPr>
              <w:spacing w:after="0" w:line="240" w:lineRule="auto"/>
              <w:rPr>
                <w:rFonts w:eastAsia="Times New Roman"/>
                <w:color w:val="auto"/>
                <w:sz w:val="20"/>
                <w:szCs w:val="20"/>
                <w:lang w:eastAsia="en-US"/>
              </w:rPr>
            </w:pPr>
          </w:p>
        </w:tc>
      </w:tr>
      <w:tr w:rsidR="008F4F58" w:rsidRPr="00207F03" w14:paraId="1B98E145" w14:textId="77777777" w:rsidTr="002D72F2">
        <w:trPr>
          <w:trHeight w:val="243"/>
        </w:trPr>
        <w:tc>
          <w:tcPr>
            <w:tcW w:w="10332" w:type="dxa"/>
            <w:gridSpan w:val="8"/>
            <w:tcBorders>
              <w:top w:val="single" w:sz="4" w:space="0" w:color="auto"/>
              <w:left w:val="single" w:sz="4" w:space="0" w:color="auto"/>
              <w:bottom w:val="single" w:sz="8" w:space="0" w:color="auto"/>
              <w:right w:val="single" w:sz="4" w:space="0" w:color="000000"/>
            </w:tcBorders>
            <w:shd w:val="clear" w:color="000000" w:fill="FABF8F"/>
            <w:vAlign w:val="center"/>
            <w:hideMark/>
          </w:tcPr>
          <w:p w14:paraId="22F7E856" w14:textId="77777777" w:rsidR="008F4F58" w:rsidRPr="00207F03" w:rsidRDefault="008F4F58" w:rsidP="008F4F58">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lastRenderedPageBreak/>
              <w:t>TRXFE - GPIO (Before Level Shifter)</w:t>
            </w:r>
          </w:p>
        </w:tc>
      </w:tr>
      <w:tr w:rsidR="008F4F58" w:rsidRPr="00207F03" w14:paraId="4D06A441" w14:textId="77777777" w:rsidTr="002D72F2">
        <w:trPr>
          <w:trHeight w:val="300"/>
        </w:trPr>
        <w:tc>
          <w:tcPr>
            <w:tcW w:w="207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5306C61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SOC_TRXFE_GPIO1</w:t>
            </w:r>
          </w:p>
        </w:tc>
        <w:tc>
          <w:tcPr>
            <w:tcW w:w="1170"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45EB53A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R10546</w:t>
            </w:r>
          </w:p>
        </w:tc>
        <w:tc>
          <w:tcPr>
            <w:tcW w:w="2412" w:type="dxa"/>
            <w:tcBorders>
              <w:top w:val="nil"/>
              <w:left w:val="nil"/>
              <w:bottom w:val="single" w:sz="4" w:space="0" w:color="auto"/>
              <w:right w:val="single" w:sz="4" w:space="0" w:color="auto"/>
            </w:tcBorders>
            <w:shd w:val="clear" w:color="000000" w:fill="FFFFFF"/>
            <w:hideMark/>
          </w:tcPr>
          <w:p w14:paraId="6FF3FC1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LOW</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7E1AC57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6416283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4112AD6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0.63</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04937BA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nil"/>
              <w:left w:val="single" w:sz="4" w:space="0" w:color="auto"/>
              <w:bottom w:val="single" w:sz="4" w:space="0" w:color="auto"/>
              <w:right w:val="single" w:sz="8" w:space="0" w:color="auto"/>
            </w:tcBorders>
            <w:shd w:val="clear" w:color="000000" w:fill="C6EFCE"/>
            <w:vAlign w:val="center"/>
            <w:hideMark/>
          </w:tcPr>
          <w:p w14:paraId="28FB555D"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4493C064" w14:textId="77777777" w:rsidTr="002D72F2">
        <w:trPr>
          <w:trHeight w:val="286"/>
        </w:trPr>
        <w:tc>
          <w:tcPr>
            <w:tcW w:w="2070" w:type="dxa"/>
            <w:vMerge/>
            <w:tcBorders>
              <w:top w:val="nil"/>
              <w:left w:val="single" w:sz="8" w:space="0" w:color="auto"/>
              <w:bottom w:val="single" w:sz="8" w:space="0" w:color="000000"/>
              <w:right w:val="single" w:sz="4" w:space="0" w:color="auto"/>
            </w:tcBorders>
            <w:vAlign w:val="center"/>
            <w:hideMark/>
          </w:tcPr>
          <w:p w14:paraId="12D838CB"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0C077BCC"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hideMark/>
          </w:tcPr>
          <w:p w14:paraId="1624EF7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HIGH</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220478F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900" w:type="dxa"/>
            <w:tcBorders>
              <w:top w:val="nil"/>
              <w:left w:val="nil"/>
              <w:bottom w:val="single" w:sz="4" w:space="0" w:color="auto"/>
              <w:right w:val="single" w:sz="4" w:space="0" w:color="auto"/>
            </w:tcBorders>
            <w:shd w:val="clear" w:color="000000" w:fill="FFFFFF"/>
            <w:noWrap/>
            <w:vAlign w:val="center"/>
            <w:hideMark/>
          </w:tcPr>
          <w:p w14:paraId="20A1341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1.17</w:t>
            </w:r>
          </w:p>
        </w:tc>
        <w:tc>
          <w:tcPr>
            <w:tcW w:w="900" w:type="dxa"/>
            <w:tcBorders>
              <w:top w:val="nil"/>
              <w:left w:val="nil"/>
              <w:bottom w:val="single" w:sz="4" w:space="0" w:color="auto"/>
              <w:right w:val="nil"/>
            </w:tcBorders>
            <w:shd w:val="clear" w:color="000000" w:fill="FFFFFF"/>
            <w:noWrap/>
            <w:vAlign w:val="center"/>
            <w:hideMark/>
          </w:tcPr>
          <w:p w14:paraId="6357E4B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3DEF221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19FAC63D"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17DA7425"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734898F0"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43201C82"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noWrap/>
            <w:vAlign w:val="bottom"/>
            <w:hideMark/>
          </w:tcPr>
          <w:p w14:paraId="41F281A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0" w:type="dxa"/>
            <w:tcBorders>
              <w:top w:val="nil"/>
              <w:left w:val="nil"/>
              <w:bottom w:val="single" w:sz="4" w:space="0" w:color="auto"/>
              <w:right w:val="single" w:sz="4" w:space="0" w:color="auto"/>
            </w:tcBorders>
            <w:shd w:val="clear" w:color="000000" w:fill="FFFFFF"/>
            <w:noWrap/>
            <w:vAlign w:val="center"/>
            <w:hideMark/>
          </w:tcPr>
          <w:p w14:paraId="0F6539D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3967BF5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5C248A8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00E43F88"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4F6604FE"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4F90ABAC"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32A675A6"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36FC42B6"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8" w:space="0" w:color="auto"/>
              <w:right w:val="single" w:sz="4" w:space="0" w:color="auto"/>
            </w:tcBorders>
            <w:shd w:val="clear" w:color="000000" w:fill="FFFFFF"/>
            <w:hideMark/>
          </w:tcPr>
          <w:p w14:paraId="06981F0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0" w:type="dxa"/>
            <w:tcBorders>
              <w:top w:val="nil"/>
              <w:left w:val="nil"/>
              <w:bottom w:val="single" w:sz="8" w:space="0" w:color="auto"/>
              <w:right w:val="single" w:sz="4" w:space="0" w:color="auto"/>
            </w:tcBorders>
            <w:shd w:val="clear" w:color="000000" w:fill="FFFFFF"/>
            <w:vAlign w:val="center"/>
            <w:hideMark/>
          </w:tcPr>
          <w:p w14:paraId="14EC14E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8" w:space="0" w:color="auto"/>
              <w:right w:val="single" w:sz="4" w:space="0" w:color="auto"/>
            </w:tcBorders>
            <w:shd w:val="clear" w:color="000000" w:fill="FFFFFF"/>
            <w:noWrap/>
            <w:vAlign w:val="center"/>
            <w:hideMark/>
          </w:tcPr>
          <w:p w14:paraId="3FE9EFC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8" w:space="0" w:color="auto"/>
              <w:right w:val="nil"/>
            </w:tcBorders>
            <w:shd w:val="clear" w:color="000000" w:fill="FFFFFF"/>
            <w:noWrap/>
            <w:vAlign w:val="center"/>
            <w:hideMark/>
          </w:tcPr>
          <w:p w14:paraId="0CA1732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900" w:type="dxa"/>
            <w:tcBorders>
              <w:top w:val="nil"/>
              <w:left w:val="single" w:sz="4" w:space="0" w:color="auto"/>
              <w:bottom w:val="single" w:sz="8" w:space="0" w:color="auto"/>
              <w:right w:val="single" w:sz="4" w:space="0" w:color="auto"/>
            </w:tcBorders>
            <w:shd w:val="clear" w:color="000000" w:fill="FFFFFF"/>
            <w:noWrap/>
            <w:vAlign w:val="center"/>
            <w:hideMark/>
          </w:tcPr>
          <w:p w14:paraId="28CC47D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8" w:space="0" w:color="auto"/>
              <w:right w:val="single" w:sz="8" w:space="0" w:color="auto"/>
            </w:tcBorders>
            <w:shd w:val="clear" w:color="000000" w:fill="C6EFCE"/>
            <w:vAlign w:val="center"/>
            <w:hideMark/>
          </w:tcPr>
          <w:p w14:paraId="3FEBAE76"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668DCA9A" w14:textId="77777777" w:rsidTr="002D72F2">
        <w:trPr>
          <w:trHeight w:val="300"/>
        </w:trPr>
        <w:tc>
          <w:tcPr>
            <w:tcW w:w="207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7C16D84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SOC_TRXFE_GPIO2</w:t>
            </w:r>
          </w:p>
        </w:tc>
        <w:tc>
          <w:tcPr>
            <w:tcW w:w="1170"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1373D9C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R10547</w:t>
            </w:r>
          </w:p>
        </w:tc>
        <w:tc>
          <w:tcPr>
            <w:tcW w:w="2412" w:type="dxa"/>
            <w:tcBorders>
              <w:top w:val="nil"/>
              <w:left w:val="nil"/>
              <w:bottom w:val="single" w:sz="4" w:space="0" w:color="auto"/>
              <w:right w:val="single" w:sz="4" w:space="0" w:color="auto"/>
            </w:tcBorders>
            <w:shd w:val="clear" w:color="000000" w:fill="FFFFFF"/>
            <w:hideMark/>
          </w:tcPr>
          <w:p w14:paraId="5E75C9B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LOW</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67C8039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7F3F763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40A760E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0.63</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703CF227"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nil"/>
              <w:left w:val="single" w:sz="4" w:space="0" w:color="auto"/>
              <w:bottom w:val="single" w:sz="4" w:space="0" w:color="auto"/>
              <w:right w:val="single" w:sz="8" w:space="0" w:color="auto"/>
            </w:tcBorders>
            <w:shd w:val="clear" w:color="000000" w:fill="C6EFCE"/>
            <w:vAlign w:val="center"/>
            <w:hideMark/>
          </w:tcPr>
          <w:p w14:paraId="6D22AE83"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184A4094" w14:textId="77777777" w:rsidTr="002D72F2">
        <w:trPr>
          <w:trHeight w:val="286"/>
        </w:trPr>
        <w:tc>
          <w:tcPr>
            <w:tcW w:w="2070" w:type="dxa"/>
            <w:vMerge/>
            <w:tcBorders>
              <w:top w:val="nil"/>
              <w:left w:val="single" w:sz="8" w:space="0" w:color="auto"/>
              <w:bottom w:val="single" w:sz="8" w:space="0" w:color="000000"/>
              <w:right w:val="single" w:sz="4" w:space="0" w:color="auto"/>
            </w:tcBorders>
            <w:vAlign w:val="center"/>
            <w:hideMark/>
          </w:tcPr>
          <w:p w14:paraId="68A26F41"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3A92ED60"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hideMark/>
          </w:tcPr>
          <w:p w14:paraId="31A950C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HIGH</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478C67B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900" w:type="dxa"/>
            <w:tcBorders>
              <w:top w:val="nil"/>
              <w:left w:val="nil"/>
              <w:bottom w:val="single" w:sz="4" w:space="0" w:color="auto"/>
              <w:right w:val="single" w:sz="4" w:space="0" w:color="auto"/>
            </w:tcBorders>
            <w:shd w:val="clear" w:color="000000" w:fill="FFFFFF"/>
            <w:noWrap/>
            <w:vAlign w:val="center"/>
            <w:hideMark/>
          </w:tcPr>
          <w:p w14:paraId="7072A7C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1.17</w:t>
            </w:r>
          </w:p>
        </w:tc>
        <w:tc>
          <w:tcPr>
            <w:tcW w:w="900" w:type="dxa"/>
            <w:tcBorders>
              <w:top w:val="nil"/>
              <w:left w:val="nil"/>
              <w:bottom w:val="single" w:sz="4" w:space="0" w:color="auto"/>
              <w:right w:val="nil"/>
            </w:tcBorders>
            <w:shd w:val="clear" w:color="000000" w:fill="FFFFFF"/>
            <w:noWrap/>
            <w:vAlign w:val="center"/>
            <w:hideMark/>
          </w:tcPr>
          <w:p w14:paraId="799B32C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51F863E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411D336A"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2C2C8D02"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739C23C9"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4815D4CC"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noWrap/>
            <w:vAlign w:val="bottom"/>
            <w:hideMark/>
          </w:tcPr>
          <w:p w14:paraId="08917CD7"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0" w:type="dxa"/>
            <w:tcBorders>
              <w:top w:val="nil"/>
              <w:left w:val="nil"/>
              <w:bottom w:val="single" w:sz="4" w:space="0" w:color="auto"/>
              <w:right w:val="single" w:sz="4" w:space="0" w:color="auto"/>
            </w:tcBorders>
            <w:shd w:val="clear" w:color="000000" w:fill="FFFFFF"/>
            <w:noWrap/>
            <w:vAlign w:val="center"/>
            <w:hideMark/>
          </w:tcPr>
          <w:p w14:paraId="506EF8B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4C47FED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0109263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570C2C8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091600E2"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0F5070D1" w14:textId="77777777" w:rsidTr="002D72F2">
        <w:trPr>
          <w:trHeight w:val="271"/>
        </w:trPr>
        <w:tc>
          <w:tcPr>
            <w:tcW w:w="2070" w:type="dxa"/>
            <w:vMerge/>
            <w:tcBorders>
              <w:top w:val="nil"/>
              <w:left w:val="single" w:sz="8" w:space="0" w:color="auto"/>
              <w:bottom w:val="single" w:sz="8" w:space="0" w:color="000000"/>
              <w:right w:val="single" w:sz="4" w:space="0" w:color="auto"/>
            </w:tcBorders>
            <w:vAlign w:val="center"/>
            <w:hideMark/>
          </w:tcPr>
          <w:p w14:paraId="442A5454"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26F1E2C0"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8" w:space="0" w:color="auto"/>
              <w:right w:val="single" w:sz="4" w:space="0" w:color="auto"/>
            </w:tcBorders>
            <w:shd w:val="clear" w:color="000000" w:fill="FFFFFF"/>
            <w:hideMark/>
          </w:tcPr>
          <w:p w14:paraId="2894972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0" w:type="dxa"/>
            <w:tcBorders>
              <w:top w:val="nil"/>
              <w:left w:val="nil"/>
              <w:bottom w:val="single" w:sz="8" w:space="0" w:color="auto"/>
              <w:right w:val="single" w:sz="4" w:space="0" w:color="auto"/>
            </w:tcBorders>
            <w:shd w:val="clear" w:color="000000" w:fill="FFFFFF"/>
            <w:vAlign w:val="center"/>
            <w:hideMark/>
          </w:tcPr>
          <w:p w14:paraId="6776630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43C179B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7067B64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900" w:type="dxa"/>
            <w:tcBorders>
              <w:top w:val="nil"/>
              <w:left w:val="single" w:sz="4" w:space="0" w:color="auto"/>
              <w:bottom w:val="single" w:sz="8" w:space="0" w:color="auto"/>
              <w:right w:val="single" w:sz="4" w:space="0" w:color="auto"/>
            </w:tcBorders>
            <w:shd w:val="clear" w:color="000000" w:fill="FFFFFF"/>
            <w:noWrap/>
            <w:vAlign w:val="center"/>
            <w:hideMark/>
          </w:tcPr>
          <w:p w14:paraId="55C8963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8" w:space="0" w:color="auto"/>
              <w:right w:val="single" w:sz="8" w:space="0" w:color="auto"/>
            </w:tcBorders>
            <w:shd w:val="clear" w:color="000000" w:fill="C6EFCE"/>
            <w:vAlign w:val="center"/>
            <w:hideMark/>
          </w:tcPr>
          <w:p w14:paraId="0B3870EA"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417F5EBA" w14:textId="77777777" w:rsidTr="002D72F2">
        <w:trPr>
          <w:trHeight w:val="286"/>
        </w:trPr>
        <w:tc>
          <w:tcPr>
            <w:tcW w:w="2070" w:type="dxa"/>
            <w:tcBorders>
              <w:top w:val="nil"/>
              <w:left w:val="single" w:sz="8" w:space="0" w:color="auto"/>
              <w:bottom w:val="nil"/>
              <w:right w:val="single" w:sz="4" w:space="0" w:color="auto"/>
            </w:tcBorders>
            <w:shd w:val="clear" w:color="000000" w:fill="FFFFFF"/>
            <w:vAlign w:val="center"/>
            <w:hideMark/>
          </w:tcPr>
          <w:p w14:paraId="1C04B10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p>
        </w:tc>
        <w:tc>
          <w:tcPr>
            <w:tcW w:w="1170"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7B09499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R10548</w:t>
            </w:r>
          </w:p>
        </w:tc>
        <w:tc>
          <w:tcPr>
            <w:tcW w:w="2412" w:type="dxa"/>
            <w:tcBorders>
              <w:top w:val="nil"/>
              <w:left w:val="nil"/>
              <w:bottom w:val="single" w:sz="4" w:space="0" w:color="auto"/>
              <w:right w:val="single" w:sz="4" w:space="0" w:color="auto"/>
            </w:tcBorders>
            <w:shd w:val="clear" w:color="000000" w:fill="FFFFFF"/>
            <w:hideMark/>
          </w:tcPr>
          <w:p w14:paraId="2E59081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LOW</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289812E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single" w:sz="8" w:space="0" w:color="auto"/>
              <w:left w:val="nil"/>
              <w:bottom w:val="single" w:sz="4" w:space="0" w:color="auto"/>
              <w:right w:val="single" w:sz="4" w:space="0" w:color="auto"/>
            </w:tcBorders>
            <w:shd w:val="clear" w:color="000000" w:fill="FFFFFF"/>
            <w:noWrap/>
            <w:vAlign w:val="center"/>
            <w:hideMark/>
          </w:tcPr>
          <w:p w14:paraId="6D1AED4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single" w:sz="8" w:space="0" w:color="auto"/>
              <w:left w:val="nil"/>
              <w:bottom w:val="single" w:sz="4" w:space="0" w:color="auto"/>
              <w:right w:val="nil"/>
            </w:tcBorders>
            <w:shd w:val="clear" w:color="000000" w:fill="FFFFFF"/>
            <w:noWrap/>
            <w:vAlign w:val="center"/>
            <w:hideMark/>
          </w:tcPr>
          <w:p w14:paraId="3D0CCAA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0.63</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2EC836A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8" w:space="0" w:color="auto"/>
              <w:left w:val="single" w:sz="4" w:space="0" w:color="auto"/>
              <w:bottom w:val="single" w:sz="4" w:space="0" w:color="auto"/>
              <w:right w:val="single" w:sz="8" w:space="0" w:color="auto"/>
            </w:tcBorders>
            <w:shd w:val="clear" w:color="000000" w:fill="C6EFCE"/>
            <w:vAlign w:val="center"/>
            <w:hideMark/>
          </w:tcPr>
          <w:p w14:paraId="51E4618E"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7E3E59CC" w14:textId="77777777" w:rsidTr="002D72F2">
        <w:trPr>
          <w:trHeight w:val="286"/>
        </w:trPr>
        <w:tc>
          <w:tcPr>
            <w:tcW w:w="207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4E61CCC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SOC_TRXFE_GPIO3</w:t>
            </w:r>
          </w:p>
        </w:tc>
        <w:tc>
          <w:tcPr>
            <w:tcW w:w="1170" w:type="dxa"/>
            <w:vMerge/>
            <w:tcBorders>
              <w:top w:val="nil"/>
              <w:left w:val="single" w:sz="4" w:space="0" w:color="auto"/>
              <w:bottom w:val="single" w:sz="8" w:space="0" w:color="000000"/>
              <w:right w:val="single" w:sz="4" w:space="0" w:color="auto"/>
            </w:tcBorders>
            <w:vAlign w:val="center"/>
            <w:hideMark/>
          </w:tcPr>
          <w:p w14:paraId="18F8D105"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hideMark/>
          </w:tcPr>
          <w:p w14:paraId="1C777C8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HIGH</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2EF19E2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900" w:type="dxa"/>
            <w:tcBorders>
              <w:top w:val="nil"/>
              <w:left w:val="nil"/>
              <w:bottom w:val="single" w:sz="4" w:space="0" w:color="auto"/>
              <w:right w:val="single" w:sz="4" w:space="0" w:color="auto"/>
            </w:tcBorders>
            <w:shd w:val="clear" w:color="000000" w:fill="FFFFFF"/>
            <w:noWrap/>
            <w:vAlign w:val="center"/>
            <w:hideMark/>
          </w:tcPr>
          <w:p w14:paraId="064D778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1.17</w:t>
            </w:r>
          </w:p>
        </w:tc>
        <w:tc>
          <w:tcPr>
            <w:tcW w:w="900" w:type="dxa"/>
            <w:tcBorders>
              <w:top w:val="nil"/>
              <w:left w:val="nil"/>
              <w:bottom w:val="single" w:sz="4" w:space="0" w:color="auto"/>
              <w:right w:val="nil"/>
            </w:tcBorders>
            <w:shd w:val="clear" w:color="000000" w:fill="FFFFFF"/>
            <w:noWrap/>
            <w:vAlign w:val="center"/>
            <w:hideMark/>
          </w:tcPr>
          <w:p w14:paraId="64EFD18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5F45430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7F29B62A"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0DEBF244" w14:textId="77777777" w:rsidTr="002D72F2">
        <w:trPr>
          <w:trHeight w:val="286"/>
        </w:trPr>
        <w:tc>
          <w:tcPr>
            <w:tcW w:w="2070" w:type="dxa"/>
            <w:vMerge/>
            <w:tcBorders>
              <w:top w:val="nil"/>
              <w:left w:val="single" w:sz="8" w:space="0" w:color="auto"/>
              <w:bottom w:val="single" w:sz="8" w:space="0" w:color="000000"/>
              <w:right w:val="single" w:sz="4" w:space="0" w:color="auto"/>
            </w:tcBorders>
            <w:vAlign w:val="center"/>
            <w:hideMark/>
          </w:tcPr>
          <w:p w14:paraId="3907E0B8"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7E44C530"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noWrap/>
            <w:vAlign w:val="bottom"/>
            <w:hideMark/>
          </w:tcPr>
          <w:p w14:paraId="2F4DB42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0" w:type="dxa"/>
            <w:tcBorders>
              <w:top w:val="nil"/>
              <w:left w:val="nil"/>
              <w:bottom w:val="single" w:sz="4" w:space="0" w:color="auto"/>
              <w:right w:val="single" w:sz="4" w:space="0" w:color="auto"/>
            </w:tcBorders>
            <w:shd w:val="clear" w:color="000000" w:fill="FFFFFF"/>
            <w:noWrap/>
            <w:vAlign w:val="center"/>
            <w:hideMark/>
          </w:tcPr>
          <w:p w14:paraId="5306185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2BE15E7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7FF2857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15F674C8"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2AEAD4A1"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7A0059C1" w14:textId="77777777" w:rsidTr="002D72F2">
        <w:trPr>
          <w:trHeight w:val="286"/>
        </w:trPr>
        <w:tc>
          <w:tcPr>
            <w:tcW w:w="2070" w:type="dxa"/>
            <w:vMerge/>
            <w:tcBorders>
              <w:top w:val="nil"/>
              <w:left w:val="single" w:sz="8" w:space="0" w:color="auto"/>
              <w:bottom w:val="single" w:sz="8" w:space="0" w:color="000000"/>
              <w:right w:val="single" w:sz="4" w:space="0" w:color="auto"/>
            </w:tcBorders>
            <w:vAlign w:val="center"/>
            <w:hideMark/>
          </w:tcPr>
          <w:p w14:paraId="2FB9E303"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0946A86F"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8" w:space="0" w:color="auto"/>
              <w:right w:val="single" w:sz="4" w:space="0" w:color="auto"/>
            </w:tcBorders>
            <w:shd w:val="clear" w:color="000000" w:fill="FFFFFF"/>
            <w:hideMark/>
          </w:tcPr>
          <w:p w14:paraId="76B86298"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0" w:type="dxa"/>
            <w:tcBorders>
              <w:top w:val="nil"/>
              <w:left w:val="nil"/>
              <w:bottom w:val="single" w:sz="8" w:space="0" w:color="auto"/>
              <w:right w:val="single" w:sz="4" w:space="0" w:color="auto"/>
            </w:tcBorders>
            <w:shd w:val="clear" w:color="000000" w:fill="FFFFFF"/>
            <w:vAlign w:val="center"/>
            <w:hideMark/>
          </w:tcPr>
          <w:p w14:paraId="1AAB4AD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386404F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7020055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900" w:type="dxa"/>
            <w:tcBorders>
              <w:top w:val="nil"/>
              <w:left w:val="single" w:sz="4" w:space="0" w:color="auto"/>
              <w:bottom w:val="single" w:sz="8" w:space="0" w:color="auto"/>
              <w:right w:val="single" w:sz="4" w:space="0" w:color="auto"/>
            </w:tcBorders>
            <w:shd w:val="clear" w:color="000000" w:fill="FFFFFF"/>
            <w:noWrap/>
            <w:vAlign w:val="center"/>
            <w:hideMark/>
          </w:tcPr>
          <w:p w14:paraId="1779097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8" w:space="0" w:color="auto"/>
              <w:right w:val="single" w:sz="8" w:space="0" w:color="auto"/>
            </w:tcBorders>
            <w:shd w:val="clear" w:color="000000" w:fill="C6EFCE"/>
            <w:vAlign w:val="center"/>
            <w:hideMark/>
          </w:tcPr>
          <w:p w14:paraId="196CB249"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078910EA" w14:textId="77777777" w:rsidTr="002D72F2">
        <w:trPr>
          <w:trHeight w:val="314"/>
        </w:trPr>
        <w:tc>
          <w:tcPr>
            <w:tcW w:w="207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7A804D0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xml:space="preserve">SOC_TRXFE_GPIO4 </w:t>
            </w:r>
          </w:p>
        </w:tc>
        <w:tc>
          <w:tcPr>
            <w:tcW w:w="1170"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2716FE0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R10549</w:t>
            </w:r>
          </w:p>
        </w:tc>
        <w:tc>
          <w:tcPr>
            <w:tcW w:w="2412" w:type="dxa"/>
            <w:tcBorders>
              <w:top w:val="nil"/>
              <w:left w:val="nil"/>
              <w:bottom w:val="single" w:sz="4" w:space="0" w:color="auto"/>
              <w:right w:val="single" w:sz="4" w:space="0" w:color="auto"/>
            </w:tcBorders>
            <w:shd w:val="clear" w:color="000000" w:fill="FFFFFF"/>
            <w:hideMark/>
          </w:tcPr>
          <w:p w14:paraId="381B095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LOW</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0042F39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single" w:sz="8" w:space="0" w:color="auto"/>
              <w:left w:val="nil"/>
              <w:bottom w:val="single" w:sz="4" w:space="0" w:color="auto"/>
              <w:right w:val="single" w:sz="4" w:space="0" w:color="auto"/>
            </w:tcBorders>
            <w:shd w:val="clear" w:color="000000" w:fill="FFFFFF"/>
            <w:noWrap/>
            <w:vAlign w:val="center"/>
            <w:hideMark/>
          </w:tcPr>
          <w:p w14:paraId="2387307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single" w:sz="8" w:space="0" w:color="auto"/>
              <w:left w:val="nil"/>
              <w:bottom w:val="single" w:sz="4" w:space="0" w:color="auto"/>
              <w:right w:val="nil"/>
            </w:tcBorders>
            <w:shd w:val="clear" w:color="000000" w:fill="FFFFFF"/>
            <w:noWrap/>
            <w:vAlign w:val="center"/>
            <w:hideMark/>
          </w:tcPr>
          <w:p w14:paraId="145BD5F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0.63</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222C79E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8" w:space="0" w:color="auto"/>
              <w:left w:val="single" w:sz="4" w:space="0" w:color="auto"/>
              <w:bottom w:val="single" w:sz="4" w:space="0" w:color="auto"/>
              <w:right w:val="single" w:sz="8" w:space="0" w:color="auto"/>
            </w:tcBorders>
            <w:shd w:val="clear" w:color="000000" w:fill="C6EFCE"/>
            <w:vAlign w:val="center"/>
            <w:hideMark/>
          </w:tcPr>
          <w:p w14:paraId="1F4DD24A"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6F9927BA" w14:textId="77777777" w:rsidTr="002D72F2">
        <w:trPr>
          <w:trHeight w:val="314"/>
        </w:trPr>
        <w:tc>
          <w:tcPr>
            <w:tcW w:w="2070" w:type="dxa"/>
            <w:vMerge/>
            <w:tcBorders>
              <w:top w:val="nil"/>
              <w:left w:val="single" w:sz="8" w:space="0" w:color="auto"/>
              <w:bottom w:val="single" w:sz="8" w:space="0" w:color="000000"/>
              <w:right w:val="single" w:sz="4" w:space="0" w:color="auto"/>
            </w:tcBorders>
            <w:vAlign w:val="center"/>
            <w:hideMark/>
          </w:tcPr>
          <w:p w14:paraId="305AA50B"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207A6E24"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hideMark/>
          </w:tcPr>
          <w:p w14:paraId="13E0181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HIGH</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17083ED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900" w:type="dxa"/>
            <w:tcBorders>
              <w:top w:val="nil"/>
              <w:left w:val="nil"/>
              <w:bottom w:val="single" w:sz="4" w:space="0" w:color="auto"/>
              <w:right w:val="single" w:sz="4" w:space="0" w:color="auto"/>
            </w:tcBorders>
            <w:shd w:val="clear" w:color="000000" w:fill="FFFFFF"/>
            <w:noWrap/>
            <w:vAlign w:val="center"/>
            <w:hideMark/>
          </w:tcPr>
          <w:p w14:paraId="325F587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1.17</w:t>
            </w:r>
          </w:p>
        </w:tc>
        <w:tc>
          <w:tcPr>
            <w:tcW w:w="900" w:type="dxa"/>
            <w:tcBorders>
              <w:top w:val="nil"/>
              <w:left w:val="nil"/>
              <w:bottom w:val="single" w:sz="4" w:space="0" w:color="auto"/>
              <w:right w:val="nil"/>
            </w:tcBorders>
            <w:shd w:val="clear" w:color="000000" w:fill="FFFFFF"/>
            <w:noWrap/>
            <w:vAlign w:val="center"/>
            <w:hideMark/>
          </w:tcPr>
          <w:p w14:paraId="0ED23E2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32A62A7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2BB8E796"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7A8ECC6C"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6195FA49"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51AFBC21"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noWrap/>
            <w:vAlign w:val="bottom"/>
            <w:hideMark/>
          </w:tcPr>
          <w:p w14:paraId="5DD1104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0" w:type="dxa"/>
            <w:tcBorders>
              <w:top w:val="nil"/>
              <w:left w:val="nil"/>
              <w:bottom w:val="single" w:sz="4" w:space="0" w:color="auto"/>
              <w:right w:val="single" w:sz="4" w:space="0" w:color="auto"/>
            </w:tcBorders>
            <w:shd w:val="clear" w:color="000000" w:fill="FFFFFF"/>
            <w:noWrap/>
            <w:vAlign w:val="center"/>
            <w:hideMark/>
          </w:tcPr>
          <w:p w14:paraId="38699EC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46FBFF5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4C80AE4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7FAA168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3B2E4EB8"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56CE2201"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5345346F"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20F96111"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8" w:space="0" w:color="auto"/>
              <w:right w:val="single" w:sz="4" w:space="0" w:color="auto"/>
            </w:tcBorders>
            <w:shd w:val="clear" w:color="000000" w:fill="FFFFFF"/>
            <w:hideMark/>
          </w:tcPr>
          <w:p w14:paraId="1A0D7B6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0" w:type="dxa"/>
            <w:tcBorders>
              <w:top w:val="nil"/>
              <w:left w:val="nil"/>
              <w:bottom w:val="single" w:sz="8" w:space="0" w:color="auto"/>
              <w:right w:val="single" w:sz="4" w:space="0" w:color="auto"/>
            </w:tcBorders>
            <w:shd w:val="clear" w:color="000000" w:fill="FFFFFF"/>
            <w:vAlign w:val="center"/>
            <w:hideMark/>
          </w:tcPr>
          <w:p w14:paraId="1243068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305EAED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3B66CF6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900" w:type="dxa"/>
            <w:tcBorders>
              <w:top w:val="nil"/>
              <w:left w:val="single" w:sz="4" w:space="0" w:color="auto"/>
              <w:bottom w:val="single" w:sz="8" w:space="0" w:color="auto"/>
              <w:right w:val="single" w:sz="4" w:space="0" w:color="auto"/>
            </w:tcBorders>
            <w:shd w:val="clear" w:color="000000" w:fill="FFFFFF"/>
            <w:noWrap/>
            <w:vAlign w:val="center"/>
            <w:hideMark/>
          </w:tcPr>
          <w:p w14:paraId="722FF6C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8" w:space="0" w:color="auto"/>
              <w:right w:val="single" w:sz="8" w:space="0" w:color="auto"/>
            </w:tcBorders>
            <w:shd w:val="clear" w:color="000000" w:fill="C6EFCE"/>
            <w:vAlign w:val="center"/>
            <w:hideMark/>
          </w:tcPr>
          <w:p w14:paraId="351A8E34"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10DD38C8" w14:textId="77777777" w:rsidTr="002D72F2">
        <w:trPr>
          <w:trHeight w:val="243"/>
        </w:trPr>
        <w:tc>
          <w:tcPr>
            <w:tcW w:w="10332" w:type="dxa"/>
            <w:gridSpan w:val="8"/>
            <w:tcBorders>
              <w:top w:val="single" w:sz="8" w:space="0" w:color="auto"/>
              <w:left w:val="single" w:sz="4" w:space="0" w:color="auto"/>
              <w:bottom w:val="single" w:sz="8" w:space="0" w:color="auto"/>
              <w:right w:val="single" w:sz="4" w:space="0" w:color="000000"/>
            </w:tcBorders>
            <w:shd w:val="clear" w:color="000000" w:fill="FABF8F"/>
            <w:vAlign w:val="center"/>
            <w:hideMark/>
          </w:tcPr>
          <w:p w14:paraId="3CFB5449" w14:textId="77777777" w:rsidR="008F4F58" w:rsidRPr="00207F03" w:rsidRDefault="008F4F58" w:rsidP="008F4F58">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TRXFE - GPIO (After Level Shifter)</w:t>
            </w:r>
          </w:p>
        </w:tc>
      </w:tr>
      <w:tr w:rsidR="008F4F58" w:rsidRPr="00207F03" w14:paraId="18622EC2" w14:textId="77777777" w:rsidTr="002D72F2">
        <w:trPr>
          <w:trHeight w:val="329"/>
        </w:trPr>
        <w:tc>
          <w:tcPr>
            <w:tcW w:w="207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11D81658"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ISO_SOC_TRXFE_GPIO1</w:t>
            </w:r>
          </w:p>
        </w:tc>
        <w:tc>
          <w:tcPr>
            <w:tcW w:w="1170"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29DDDE9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R10542</w:t>
            </w:r>
          </w:p>
        </w:tc>
        <w:tc>
          <w:tcPr>
            <w:tcW w:w="2412" w:type="dxa"/>
            <w:tcBorders>
              <w:top w:val="nil"/>
              <w:left w:val="nil"/>
              <w:bottom w:val="single" w:sz="4" w:space="0" w:color="auto"/>
              <w:right w:val="single" w:sz="4" w:space="0" w:color="auto"/>
            </w:tcBorders>
            <w:shd w:val="clear" w:color="000000" w:fill="FFFFFF"/>
            <w:hideMark/>
          </w:tcPr>
          <w:p w14:paraId="3FB1690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LOW</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1416018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vAlign w:val="center"/>
            <w:hideMark/>
          </w:tcPr>
          <w:p w14:paraId="2B45CB2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w:t>
            </w:r>
          </w:p>
        </w:tc>
        <w:tc>
          <w:tcPr>
            <w:tcW w:w="900" w:type="dxa"/>
            <w:tcBorders>
              <w:top w:val="nil"/>
              <w:left w:val="nil"/>
              <w:bottom w:val="single" w:sz="4" w:space="0" w:color="auto"/>
              <w:right w:val="nil"/>
            </w:tcBorders>
            <w:shd w:val="clear" w:color="000000" w:fill="FFFFFF"/>
            <w:vAlign w:val="center"/>
            <w:hideMark/>
          </w:tcPr>
          <w:p w14:paraId="2F8E42B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7FA37518"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nil"/>
              <w:left w:val="single" w:sz="4" w:space="0" w:color="auto"/>
              <w:bottom w:val="single" w:sz="4" w:space="0" w:color="auto"/>
              <w:right w:val="single" w:sz="8" w:space="0" w:color="auto"/>
            </w:tcBorders>
            <w:shd w:val="clear" w:color="000000" w:fill="C6EFCE"/>
            <w:vAlign w:val="center"/>
            <w:hideMark/>
          </w:tcPr>
          <w:p w14:paraId="3CD02682"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4C472624" w14:textId="77777777" w:rsidTr="002D72F2">
        <w:trPr>
          <w:trHeight w:val="271"/>
        </w:trPr>
        <w:tc>
          <w:tcPr>
            <w:tcW w:w="2070" w:type="dxa"/>
            <w:vMerge/>
            <w:tcBorders>
              <w:top w:val="nil"/>
              <w:left w:val="single" w:sz="8" w:space="0" w:color="auto"/>
              <w:bottom w:val="single" w:sz="8" w:space="0" w:color="000000"/>
              <w:right w:val="single" w:sz="4" w:space="0" w:color="auto"/>
            </w:tcBorders>
            <w:vAlign w:val="center"/>
            <w:hideMark/>
          </w:tcPr>
          <w:p w14:paraId="09A880AD"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205D292B"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hideMark/>
          </w:tcPr>
          <w:p w14:paraId="3101129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HIGH</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1132042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900" w:type="dxa"/>
            <w:tcBorders>
              <w:top w:val="nil"/>
              <w:left w:val="nil"/>
              <w:bottom w:val="single" w:sz="4" w:space="0" w:color="auto"/>
              <w:right w:val="single" w:sz="4" w:space="0" w:color="auto"/>
            </w:tcBorders>
            <w:shd w:val="clear" w:color="000000" w:fill="FFFFFF"/>
            <w:vAlign w:val="center"/>
            <w:hideMark/>
          </w:tcPr>
          <w:p w14:paraId="46D5AD2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w:t>
            </w:r>
          </w:p>
        </w:tc>
        <w:tc>
          <w:tcPr>
            <w:tcW w:w="900" w:type="dxa"/>
            <w:tcBorders>
              <w:top w:val="nil"/>
              <w:left w:val="nil"/>
              <w:bottom w:val="single" w:sz="4" w:space="0" w:color="auto"/>
              <w:right w:val="nil"/>
            </w:tcBorders>
            <w:shd w:val="clear" w:color="000000" w:fill="FFFFFF"/>
            <w:vAlign w:val="center"/>
            <w:hideMark/>
          </w:tcPr>
          <w:p w14:paraId="0E605D0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3.6</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21DCACC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-8.33</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29DE3294"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6547A387"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608F0CC4"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6AE9A54D"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noWrap/>
            <w:vAlign w:val="bottom"/>
            <w:hideMark/>
          </w:tcPr>
          <w:p w14:paraId="20775C9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0" w:type="dxa"/>
            <w:tcBorders>
              <w:top w:val="nil"/>
              <w:left w:val="nil"/>
              <w:bottom w:val="single" w:sz="4" w:space="0" w:color="auto"/>
              <w:right w:val="single" w:sz="4" w:space="0" w:color="auto"/>
            </w:tcBorders>
            <w:shd w:val="clear" w:color="000000" w:fill="FFFFFF"/>
            <w:noWrap/>
            <w:vAlign w:val="center"/>
            <w:hideMark/>
          </w:tcPr>
          <w:p w14:paraId="1E2873D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10F198B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1F7B62A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5B840B1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73AA3F34"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072EC2F6"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085952C7"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65C962E0"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8" w:space="0" w:color="auto"/>
              <w:right w:val="single" w:sz="4" w:space="0" w:color="auto"/>
            </w:tcBorders>
            <w:shd w:val="clear" w:color="000000" w:fill="FFFFFF"/>
            <w:hideMark/>
          </w:tcPr>
          <w:p w14:paraId="79E3094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0" w:type="dxa"/>
            <w:tcBorders>
              <w:top w:val="nil"/>
              <w:left w:val="nil"/>
              <w:bottom w:val="single" w:sz="8" w:space="0" w:color="auto"/>
              <w:right w:val="single" w:sz="4" w:space="0" w:color="auto"/>
            </w:tcBorders>
            <w:shd w:val="clear" w:color="000000" w:fill="FFFFFF"/>
            <w:vAlign w:val="center"/>
            <w:hideMark/>
          </w:tcPr>
          <w:p w14:paraId="15E719A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8" w:space="0" w:color="auto"/>
              <w:right w:val="single" w:sz="4" w:space="0" w:color="auto"/>
            </w:tcBorders>
            <w:shd w:val="clear" w:color="000000" w:fill="FFFFFF"/>
            <w:noWrap/>
            <w:vAlign w:val="center"/>
            <w:hideMark/>
          </w:tcPr>
          <w:p w14:paraId="5DD09627"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8" w:space="0" w:color="auto"/>
              <w:right w:val="nil"/>
            </w:tcBorders>
            <w:shd w:val="clear" w:color="000000" w:fill="FFFFFF"/>
            <w:noWrap/>
            <w:vAlign w:val="center"/>
            <w:hideMark/>
          </w:tcPr>
          <w:p w14:paraId="261D38A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900" w:type="dxa"/>
            <w:tcBorders>
              <w:top w:val="nil"/>
              <w:left w:val="single" w:sz="4" w:space="0" w:color="auto"/>
              <w:bottom w:val="single" w:sz="8" w:space="0" w:color="auto"/>
              <w:right w:val="single" w:sz="4" w:space="0" w:color="auto"/>
            </w:tcBorders>
            <w:shd w:val="clear" w:color="000000" w:fill="FFFFFF"/>
            <w:noWrap/>
            <w:vAlign w:val="center"/>
            <w:hideMark/>
          </w:tcPr>
          <w:p w14:paraId="4A121F87"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8" w:space="0" w:color="auto"/>
              <w:right w:val="single" w:sz="8" w:space="0" w:color="auto"/>
            </w:tcBorders>
            <w:shd w:val="clear" w:color="000000" w:fill="C6EFCE"/>
            <w:vAlign w:val="center"/>
            <w:hideMark/>
          </w:tcPr>
          <w:p w14:paraId="345049DF"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3551AFC1" w14:textId="77777777" w:rsidTr="002D72F2">
        <w:trPr>
          <w:trHeight w:val="300"/>
        </w:trPr>
        <w:tc>
          <w:tcPr>
            <w:tcW w:w="207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27FA0DC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ISO_SOC_TRXFE_GPIO2</w:t>
            </w:r>
          </w:p>
        </w:tc>
        <w:tc>
          <w:tcPr>
            <w:tcW w:w="1170"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3EEEED1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R10543</w:t>
            </w:r>
          </w:p>
        </w:tc>
        <w:tc>
          <w:tcPr>
            <w:tcW w:w="2412" w:type="dxa"/>
            <w:tcBorders>
              <w:top w:val="nil"/>
              <w:left w:val="nil"/>
              <w:bottom w:val="single" w:sz="4" w:space="0" w:color="auto"/>
              <w:right w:val="single" w:sz="4" w:space="0" w:color="auto"/>
            </w:tcBorders>
            <w:shd w:val="clear" w:color="000000" w:fill="FFFFFF"/>
            <w:hideMark/>
          </w:tcPr>
          <w:p w14:paraId="6F0AAA3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LOW</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073069B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auto" w:fill="auto"/>
            <w:noWrap/>
            <w:vAlign w:val="center"/>
            <w:hideMark/>
          </w:tcPr>
          <w:p w14:paraId="6754E081" w14:textId="77777777" w:rsidR="008F4F58" w:rsidRPr="00207F03" w:rsidRDefault="008F4F58" w:rsidP="008F4F58">
            <w:pPr>
              <w:spacing w:after="0" w:line="240" w:lineRule="auto"/>
              <w:rPr>
                <w:rFonts w:eastAsia="Times New Roman"/>
                <w:sz w:val="20"/>
                <w:szCs w:val="20"/>
                <w:lang w:eastAsia="en-US"/>
              </w:rPr>
            </w:pPr>
            <w:r w:rsidRPr="00207F03">
              <w:rPr>
                <w:rFonts w:eastAsia="Times New Roman"/>
                <w:sz w:val="20"/>
                <w:szCs w:val="20"/>
                <w:lang w:eastAsia="en-US"/>
              </w:rPr>
              <w:t>-0.3</w:t>
            </w:r>
          </w:p>
        </w:tc>
        <w:tc>
          <w:tcPr>
            <w:tcW w:w="900" w:type="dxa"/>
            <w:tcBorders>
              <w:top w:val="nil"/>
              <w:left w:val="nil"/>
              <w:bottom w:val="single" w:sz="4" w:space="0" w:color="auto"/>
              <w:right w:val="nil"/>
            </w:tcBorders>
            <w:shd w:val="clear" w:color="auto" w:fill="auto"/>
            <w:noWrap/>
            <w:vAlign w:val="center"/>
            <w:hideMark/>
          </w:tcPr>
          <w:p w14:paraId="3E35B032" w14:textId="77777777" w:rsidR="008F4F58" w:rsidRPr="00207F03" w:rsidRDefault="008F4F58" w:rsidP="008F4F58">
            <w:pPr>
              <w:spacing w:after="0" w:line="240" w:lineRule="auto"/>
              <w:rPr>
                <w:rFonts w:eastAsia="Times New Roman"/>
                <w:sz w:val="20"/>
                <w:szCs w:val="20"/>
                <w:lang w:eastAsia="en-US"/>
              </w:rPr>
            </w:pPr>
            <w:r w:rsidRPr="00207F03">
              <w:rPr>
                <w:rFonts w:eastAsia="Times New Roman"/>
                <w:sz w:val="20"/>
                <w:szCs w:val="20"/>
                <w:lang w:eastAsia="en-US"/>
              </w:rPr>
              <w:t>0.8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2CB5474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8" w:space="0" w:color="auto"/>
              <w:left w:val="single" w:sz="4" w:space="0" w:color="auto"/>
              <w:bottom w:val="single" w:sz="4" w:space="0" w:color="auto"/>
              <w:right w:val="single" w:sz="8" w:space="0" w:color="auto"/>
            </w:tcBorders>
            <w:shd w:val="clear" w:color="000000" w:fill="C6EFCE"/>
            <w:vAlign w:val="center"/>
            <w:hideMark/>
          </w:tcPr>
          <w:p w14:paraId="417B6154"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6B909152" w14:textId="77777777" w:rsidTr="002D72F2">
        <w:trPr>
          <w:trHeight w:val="329"/>
        </w:trPr>
        <w:tc>
          <w:tcPr>
            <w:tcW w:w="2070" w:type="dxa"/>
            <w:vMerge/>
            <w:tcBorders>
              <w:top w:val="nil"/>
              <w:left w:val="single" w:sz="8" w:space="0" w:color="auto"/>
              <w:bottom w:val="single" w:sz="8" w:space="0" w:color="000000"/>
              <w:right w:val="single" w:sz="4" w:space="0" w:color="auto"/>
            </w:tcBorders>
            <w:vAlign w:val="center"/>
            <w:hideMark/>
          </w:tcPr>
          <w:p w14:paraId="19D04998"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66A414D2"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hideMark/>
          </w:tcPr>
          <w:p w14:paraId="3FBFBCD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HIGH</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39BD5EC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900" w:type="dxa"/>
            <w:tcBorders>
              <w:top w:val="nil"/>
              <w:left w:val="nil"/>
              <w:bottom w:val="single" w:sz="4" w:space="0" w:color="auto"/>
              <w:right w:val="single" w:sz="4" w:space="0" w:color="auto"/>
            </w:tcBorders>
            <w:shd w:val="clear" w:color="000000" w:fill="FFFFFF"/>
            <w:vAlign w:val="center"/>
            <w:hideMark/>
          </w:tcPr>
          <w:p w14:paraId="30EAA34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w:t>
            </w:r>
          </w:p>
        </w:tc>
        <w:tc>
          <w:tcPr>
            <w:tcW w:w="900" w:type="dxa"/>
            <w:tcBorders>
              <w:top w:val="nil"/>
              <w:left w:val="nil"/>
              <w:bottom w:val="single" w:sz="4" w:space="0" w:color="auto"/>
              <w:right w:val="nil"/>
            </w:tcBorders>
            <w:shd w:val="clear" w:color="000000" w:fill="FFFFFF"/>
            <w:vAlign w:val="center"/>
            <w:hideMark/>
          </w:tcPr>
          <w:p w14:paraId="3485EB1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3.6</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1098186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-8.33</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35ED4C30"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4BDDCFF9"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2423E65C"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10491CBC"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noWrap/>
            <w:vAlign w:val="bottom"/>
            <w:hideMark/>
          </w:tcPr>
          <w:p w14:paraId="5FE00C7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0" w:type="dxa"/>
            <w:tcBorders>
              <w:top w:val="nil"/>
              <w:left w:val="nil"/>
              <w:bottom w:val="single" w:sz="4" w:space="0" w:color="auto"/>
              <w:right w:val="single" w:sz="4" w:space="0" w:color="auto"/>
            </w:tcBorders>
            <w:shd w:val="clear" w:color="000000" w:fill="FFFFFF"/>
            <w:noWrap/>
            <w:vAlign w:val="center"/>
            <w:hideMark/>
          </w:tcPr>
          <w:p w14:paraId="314A5B7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0CA2B25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58A0F84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326227A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7A989D77"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368F7CB8"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1780531C"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31010FDF"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8" w:space="0" w:color="auto"/>
              <w:right w:val="single" w:sz="4" w:space="0" w:color="auto"/>
            </w:tcBorders>
            <w:shd w:val="clear" w:color="000000" w:fill="FFFFFF"/>
            <w:hideMark/>
          </w:tcPr>
          <w:p w14:paraId="10CAA86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0" w:type="dxa"/>
            <w:tcBorders>
              <w:top w:val="nil"/>
              <w:left w:val="nil"/>
              <w:bottom w:val="single" w:sz="8" w:space="0" w:color="auto"/>
              <w:right w:val="single" w:sz="4" w:space="0" w:color="auto"/>
            </w:tcBorders>
            <w:shd w:val="clear" w:color="000000" w:fill="FFFFFF"/>
            <w:vAlign w:val="center"/>
            <w:hideMark/>
          </w:tcPr>
          <w:p w14:paraId="49ABD28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8" w:space="0" w:color="auto"/>
              <w:right w:val="single" w:sz="4" w:space="0" w:color="auto"/>
            </w:tcBorders>
            <w:shd w:val="clear" w:color="000000" w:fill="FFFFFF"/>
            <w:noWrap/>
            <w:vAlign w:val="center"/>
            <w:hideMark/>
          </w:tcPr>
          <w:p w14:paraId="5FB7A38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8" w:space="0" w:color="auto"/>
              <w:right w:val="nil"/>
            </w:tcBorders>
            <w:shd w:val="clear" w:color="000000" w:fill="FFFFFF"/>
            <w:noWrap/>
            <w:vAlign w:val="center"/>
            <w:hideMark/>
          </w:tcPr>
          <w:p w14:paraId="230A9917"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900" w:type="dxa"/>
            <w:tcBorders>
              <w:top w:val="nil"/>
              <w:left w:val="single" w:sz="4" w:space="0" w:color="auto"/>
              <w:bottom w:val="single" w:sz="8" w:space="0" w:color="auto"/>
              <w:right w:val="single" w:sz="4" w:space="0" w:color="auto"/>
            </w:tcBorders>
            <w:shd w:val="clear" w:color="000000" w:fill="FFFFFF"/>
            <w:noWrap/>
            <w:vAlign w:val="center"/>
            <w:hideMark/>
          </w:tcPr>
          <w:p w14:paraId="689FCFA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8" w:space="0" w:color="auto"/>
              <w:right w:val="single" w:sz="8" w:space="0" w:color="auto"/>
            </w:tcBorders>
            <w:shd w:val="clear" w:color="000000" w:fill="C6EFCE"/>
            <w:vAlign w:val="center"/>
            <w:hideMark/>
          </w:tcPr>
          <w:p w14:paraId="55EE6B19"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1C772157" w14:textId="77777777" w:rsidTr="002D72F2">
        <w:trPr>
          <w:trHeight w:val="271"/>
        </w:trPr>
        <w:tc>
          <w:tcPr>
            <w:tcW w:w="207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39B0622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ISO_SOC_TRXFE_GPIO3</w:t>
            </w:r>
          </w:p>
        </w:tc>
        <w:tc>
          <w:tcPr>
            <w:tcW w:w="1170"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3EB16A2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R10528</w:t>
            </w:r>
          </w:p>
        </w:tc>
        <w:tc>
          <w:tcPr>
            <w:tcW w:w="2412" w:type="dxa"/>
            <w:tcBorders>
              <w:top w:val="nil"/>
              <w:left w:val="nil"/>
              <w:bottom w:val="single" w:sz="4" w:space="0" w:color="auto"/>
              <w:right w:val="single" w:sz="4" w:space="0" w:color="auto"/>
            </w:tcBorders>
            <w:shd w:val="clear" w:color="000000" w:fill="FFFFFF"/>
            <w:hideMark/>
          </w:tcPr>
          <w:p w14:paraId="3743003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LOW</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206B01F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auto" w:fill="auto"/>
            <w:noWrap/>
            <w:vAlign w:val="center"/>
            <w:hideMark/>
          </w:tcPr>
          <w:p w14:paraId="44380480" w14:textId="77777777" w:rsidR="008F4F58" w:rsidRPr="00207F03" w:rsidRDefault="008F4F58" w:rsidP="008F4F58">
            <w:pPr>
              <w:spacing w:after="0" w:line="240" w:lineRule="auto"/>
              <w:rPr>
                <w:rFonts w:eastAsia="Times New Roman"/>
                <w:sz w:val="20"/>
                <w:szCs w:val="20"/>
                <w:lang w:eastAsia="en-US"/>
              </w:rPr>
            </w:pPr>
            <w:r w:rsidRPr="00207F03">
              <w:rPr>
                <w:rFonts w:eastAsia="Times New Roman"/>
                <w:sz w:val="20"/>
                <w:szCs w:val="20"/>
                <w:lang w:eastAsia="en-US"/>
              </w:rPr>
              <w:t>-0.3</w:t>
            </w:r>
          </w:p>
        </w:tc>
        <w:tc>
          <w:tcPr>
            <w:tcW w:w="900" w:type="dxa"/>
            <w:tcBorders>
              <w:top w:val="nil"/>
              <w:left w:val="nil"/>
              <w:bottom w:val="single" w:sz="4" w:space="0" w:color="auto"/>
              <w:right w:val="nil"/>
            </w:tcBorders>
            <w:shd w:val="clear" w:color="auto" w:fill="auto"/>
            <w:noWrap/>
            <w:vAlign w:val="center"/>
            <w:hideMark/>
          </w:tcPr>
          <w:p w14:paraId="3411882E" w14:textId="77777777" w:rsidR="008F4F58" w:rsidRPr="00207F03" w:rsidRDefault="008F4F58" w:rsidP="008F4F58">
            <w:pPr>
              <w:spacing w:after="0" w:line="240" w:lineRule="auto"/>
              <w:rPr>
                <w:rFonts w:eastAsia="Times New Roman"/>
                <w:sz w:val="20"/>
                <w:szCs w:val="20"/>
                <w:lang w:eastAsia="en-US"/>
              </w:rPr>
            </w:pPr>
            <w:r w:rsidRPr="00207F03">
              <w:rPr>
                <w:rFonts w:eastAsia="Times New Roman"/>
                <w:sz w:val="20"/>
                <w:szCs w:val="20"/>
                <w:lang w:eastAsia="en-US"/>
              </w:rPr>
              <w:t>0.8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1FA212D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8" w:space="0" w:color="auto"/>
              <w:left w:val="single" w:sz="4" w:space="0" w:color="auto"/>
              <w:bottom w:val="single" w:sz="4" w:space="0" w:color="auto"/>
              <w:right w:val="single" w:sz="8" w:space="0" w:color="auto"/>
            </w:tcBorders>
            <w:shd w:val="clear" w:color="000000" w:fill="C6EFCE"/>
            <w:vAlign w:val="center"/>
            <w:hideMark/>
          </w:tcPr>
          <w:p w14:paraId="27B9C2E9"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1014127E" w14:textId="77777777" w:rsidTr="002D72F2">
        <w:trPr>
          <w:trHeight w:val="271"/>
        </w:trPr>
        <w:tc>
          <w:tcPr>
            <w:tcW w:w="2070" w:type="dxa"/>
            <w:vMerge/>
            <w:tcBorders>
              <w:top w:val="nil"/>
              <w:left w:val="single" w:sz="8" w:space="0" w:color="auto"/>
              <w:bottom w:val="single" w:sz="8" w:space="0" w:color="000000"/>
              <w:right w:val="single" w:sz="4" w:space="0" w:color="auto"/>
            </w:tcBorders>
            <w:vAlign w:val="center"/>
            <w:hideMark/>
          </w:tcPr>
          <w:p w14:paraId="2146BF07"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321B40C4"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hideMark/>
          </w:tcPr>
          <w:p w14:paraId="5A90752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HIGH</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72EAF36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900" w:type="dxa"/>
            <w:tcBorders>
              <w:top w:val="nil"/>
              <w:left w:val="nil"/>
              <w:bottom w:val="single" w:sz="4" w:space="0" w:color="auto"/>
              <w:right w:val="single" w:sz="4" w:space="0" w:color="auto"/>
            </w:tcBorders>
            <w:shd w:val="clear" w:color="000000" w:fill="FFFFFF"/>
            <w:vAlign w:val="center"/>
            <w:hideMark/>
          </w:tcPr>
          <w:p w14:paraId="3A88333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w:t>
            </w:r>
          </w:p>
        </w:tc>
        <w:tc>
          <w:tcPr>
            <w:tcW w:w="900" w:type="dxa"/>
            <w:tcBorders>
              <w:top w:val="nil"/>
              <w:left w:val="nil"/>
              <w:bottom w:val="single" w:sz="4" w:space="0" w:color="auto"/>
              <w:right w:val="nil"/>
            </w:tcBorders>
            <w:shd w:val="clear" w:color="000000" w:fill="FFFFFF"/>
            <w:vAlign w:val="center"/>
            <w:hideMark/>
          </w:tcPr>
          <w:p w14:paraId="1620E65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3.6</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0731AE5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-8.33</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17FAEAF2"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56DF0DC4"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6D1637AC"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0862C1C4"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noWrap/>
            <w:vAlign w:val="bottom"/>
            <w:hideMark/>
          </w:tcPr>
          <w:p w14:paraId="4FB02E7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0" w:type="dxa"/>
            <w:tcBorders>
              <w:top w:val="nil"/>
              <w:left w:val="nil"/>
              <w:bottom w:val="single" w:sz="4" w:space="0" w:color="auto"/>
              <w:right w:val="single" w:sz="4" w:space="0" w:color="auto"/>
            </w:tcBorders>
            <w:shd w:val="clear" w:color="000000" w:fill="FFFFFF"/>
            <w:noWrap/>
            <w:vAlign w:val="center"/>
            <w:hideMark/>
          </w:tcPr>
          <w:p w14:paraId="34F3F9F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0EC8D43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498316C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450CC7D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165BB297"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7008C2A0"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461FF9E9"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53C33416"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8" w:space="0" w:color="auto"/>
              <w:right w:val="single" w:sz="4" w:space="0" w:color="auto"/>
            </w:tcBorders>
            <w:shd w:val="clear" w:color="000000" w:fill="FFFFFF"/>
            <w:hideMark/>
          </w:tcPr>
          <w:p w14:paraId="02B2250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0" w:type="dxa"/>
            <w:tcBorders>
              <w:top w:val="nil"/>
              <w:left w:val="nil"/>
              <w:bottom w:val="single" w:sz="8" w:space="0" w:color="auto"/>
              <w:right w:val="single" w:sz="4" w:space="0" w:color="auto"/>
            </w:tcBorders>
            <w:shd w:val="clear" w:color="000000" w:fill="FFFFFF"/>
            <w:vAlign w:val="center"/>
            <w:hideMark/>
          </w:tcPr>
          <w:p w14:paraId="0743731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8" w:space="0" w:color="auto"/>
              <w:right w:val="single" w:sz="4" w:space="0" w:color="auto"/>
            </w:tcBorders>
            <w:shd w:val="clear" w:color="000000" w:fill="FFFFFF"/>
            <w:noWrap/>
            <w:vAlign w:val="center"/>
            <w:hideMark/>
          </w:tcPr>
          <w:p w14:paraId="41A3AC6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8" w:space="0" w:color="auto"/>
              <w:right w:val="nil"/>
            </w:tcBorders>
            <w:shd w:val="clear" w:color="000000" w:fill="FFFFFF"/>
            <w:noWrap/>
            <w:vAlign w:val="center"/>
            <w:hideMark/>
          </w:tcPr>
          <w:p w14:paraId="3F1AA55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900" w:type="dxa"/>
            <w:tcBorders>
              <w:top w:val="nil"/>
              <w:left w:val="single" w:sz="4" w:space="0" w:color="auto"/>
              <w:bottom w:val="single" w:sz="8" w:space="0" w:color="auto"/>
              <w:right w:val="single" w:sz="4" w:space="0" w:color="auto"/>
            </w:tcBorders>
            <w:shd w:val="clear" w:color="000000" w:fill="FFFFFF"/>
            <w:noWrap/>
            <w:vAlign w:val="center"/>
            <w:hideMark/>
          </w:tcPr>
          <w:p w14:paraId="7C4687D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8" w:space="0" w:color="auto"/>
              <w:right w:val="single" w:sz="8" w:space="0" w:color="auto"/>
            </w:tcBorders>
            <w:shd w:val="clear" w:color="000000" w:fill="C6EFCE"/>
            <w:vAlign w:val="center"/>
            <w:hideMark/>
          </w:tcPr>
          <w:p w14:paraId="38D5757B"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70742936" w14:textId="77777777" w:rsidTr="002D72F2">
        <w:trPr>
          <w:trHeight w:val="286"/>
        </w:trPr>
        <w:tc>
          <w:tcPr>
            <w:tcW w:w="207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1B1F774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ISO_SOC_TRXFE_GPIO4</w:t>
            </w:r>
          </w:p>
        </w:tc>
        <w:tc>
          <w:tcPr>
            <w:tcW w:w="1170"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212EA74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R10529</w:t>
            </w:r>
          </w:p>
        </w:tc>
        <w:tc>
          <w:tcPr>
            <w:tcW w:w="2412" w:type="dxa"/>
            <w:tcBorders>
              <w:top w:val="nil"/>
              <w:left w:val="nil"/>
              <w:bottom w:val="single" w:sz="4" w:space="0" w:color="auto"/>
              <w:right w:val="single" w:sz="4" w:space="0" w:color="auto"/>
            </w:tcBorders>
            <w:shd w:val="clear" w:color="000000" w:fill="FFFFFF"/>
            <w:hideMark/>
          </w:tcPr>
          <w:p w14:paraId="15D4C84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LOW</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1F152CE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auto" w:fill="auto"/>
            <w:noWrap/>
            <w:vAlign w:val="center"/>
            <w:hideMark/>
          </w:tcPr>
          <w:p w14:paraId="0A698313" w14:textId="77777777" w:rsidR="008F4F58" w:rsidRPr="00207F03" w:rsidRDefault="008F4F58" w:rsidP="008F4F58">
            <w:pPr>
              <w:spacing w:after="0" w:line="240" w:lineRule="auto"/>
              <w:rPr>
                <w:rFonts w:eastAsia="Times New Roman"/>
                <w:sz w:val="20"/>
                <w:szCs w:val="20"/>
                <w:lang w:eastAsia="en-US"/>
              </w:rPr>
            </w:pPr>
            <w:r w:rsidRPr="00207F03">
              <w:rPr>
                <w:rFonts w:eastAsia="Times New Roman"/>
                <w:sz w:val="20"/>
                <w:szCs w:val="20"/>
                <w:lang w:eastAsia="en-US"/>
              </w:rPr>
              <w:t>-0.3</w:t>
            </w:r>
          </w:p>
        </w:tc>
        <w:tc>
          <w:tcPr>
            <w:tcW w:w="900" w:type="dxa"/>
            <w:tcBorders>
              <w:top w:val="nil"/>
              <w:left w:val="nil"/>
              <w:bottom w:val="single" w:sz="4" w:space="0" w:color="auto"/>
              <w:right w:val="nil"/>
            </w:tcBorders>
            <w:shd w:val="clear" w:color="auto" w:fill="auto"/>
            <w:noWrap/>
            <w:vAlign w:val="center"/>
            <w:hideMark/>
          </w:tcPr>
          <w:p w14:paraId="0CD636DD" w14:textId="77777777" w:rsidR="008F4F58" w:rsidRPr="00207F03" w:rsidRDefault="008F4F58" w:rsidP="008F4F58">
            <w:pPr>
              <w:spacing w:after="0" w:line="240" w:lineRule="auto"/>
              <w:rPr>
                <w:rFonts w:eastAsia="Times New Roman"/>
                <w:sz w:val="20"/>
                <w:szCs w:val="20"/>
                <w:lang w:eastAsia="en-US"/>
              </w:rPr>
            </w:pPr>
            <w:r w:rsidRPr="00207F03">
              <w:rPr>
                <w:rFonts w:eastAsia="Times New Roman"/>
                <w:sz w:val="20"/>
                <w:szCs w:val="20"/>
                <w:lang w:eastAsia="en-US"/>
              </w:rPr>
              <w:t>0.8</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1103704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8" w:space="0" w:color="auto"/>
              <w:left w:val="single" w:sz="4" w:space="0" w:color="auto"/>
              <w:bottom w:val="single" w:sz="4" w:space="0" w:color="auto"/>
              <w:right w:val="single" w:sz="8" w:space="0" w:color="auto"/>
            </w:tcBorders>
            <w:shd w:val="clear" w:color="000000" w:fill="C6EFCE"/>
            <w:vAlign w:val="center"/>
            <w:hideMark/>
          </w:tcPr>
          <w:p w14:paraId="4BF77C9B"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2A445392" w14:textId="77777777" w:rsidTr="002D72F2">
        <w:trPr>
          <w:trHeight w:val="371"/>
        </w:trPr>
        <w:tc>
          <w:tcPr>
            <w:tcW w:w="2070" w:type="dxa"/>
            <w:vMerge/>
            <w:tcBorders>
              <w:top w:val="nil"/>
              <w:left w:val="single" w:sz="8" w:space="0" w:color="auto"/>
              <w:bottom w:val="single" w:sz="8" w:space="0" w:color="000000"/>
              <w:right w:val="single" w:sz="4" w:space="0" w:color="auto"/>
            </w:tcBorders>
            <w:vAlign w:val="center"/>
            <w:hideMark/>
          </w:tcPr>
          <w:p w14:paraId="335DF3D4"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365FE58E"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hideMark/>
          </w:tcPr>
          <w:p w14:paraId="17F654C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HIGH</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601E0D4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900" w:type="dxa"/>
            <w:tcBorders>
              <w:top w:val="nil"/>
              <w:left w:val="nil"/>
              <w:bottom w:val="single" w:sz="4" w:space="0" w:color="auto"/>
              <w:right w:val="single" w:sz="4" w:space="0" w:color="auto"/>
            </w:tcBorders>
            <w:shd w:val="clear" w:color="000000" w:fill="FFFFFF"/>
            <w:vAlign w:val="center"/>
            <w:hideMark/>
          </w:tcPr>
          <w:p w14:paraId="7BEF901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w:t>
            </w:r>
          </w:p>
        </w:tc>
        <w:tc>
          <w:tcPr>
            <w:tcW w:w="900" w:type="dxa"/>
            <w:tcBorders>
              <w:top w:val="nil"/>
              <w:left w:val="nil"/>
              <w:bottom w:val="single" w:sz="4" w:space="0" w:color="auto"/>
              <w:right w:val="nil"/>
            </w:tcBorders>
            <w:shd w:val="clear" w:color="000000" w:fill="FFFFFF"/>
            <w:vAlign w:val="center"/>
            <w:hideMark/>
          </w:tcPr>
          <w:p w14:paraId="3076B60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3.6</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5531893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-8.33</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686949E2"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1F056601"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1A46D42B"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2A463E14"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4" w:space="0" w:color="auto"/>
              <w:right w:val="single" w:sz="4" w:space="0" w:color="auto"/>
            </w:tcBorders>
            <w:shd w:val="clear" w:color="000000" w:fill="FFFFFF"/>
            <w:noWrap/>
            <w:vAlign w:val="bottom"/>
            <w:hideMark/>
          </w:tcPr>
          <w:p w14:paraId="63C8518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0" w:type="dxa"/>
            <w:tcBorders>
              <w:top w:val="nil"/>
              <w:left w:val="nil"/>
              <w:bottom w:val="single" w:sz="4" w:space="0" w:color="auto"/>
              <w:right w:val="single" w:sz="4" w:space="0" w:color="auto"/>
            </w:tcBorders>
            <w:shd w:val="clear" w:color="000000" w:fill="FFFFFF"/>
            <w:noWrap/>
            <w:vAlign w:val="center"/>
            <w:hideMark/>
          </w:tcPr>
          <w:p w14:paraId="16ED17E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20BA49D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nil"/>
            </w:tcBorders>
            <w:shd w:val="clear" w:color="000000" w:fill="FFFFFF"/>
            <w:noWrap/>
            <w:vAlign w:val="center"/>
            <w:hideMark/>
          </w:tcPr>
          <w:p w14:paraId="25B07A6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900" w:type="dxa"/>
            <w:tcBorders>
              <w:top w:val="nil"/>
              <w:left w:val="single" w:sz="4" w:space="0" w:color="auto"/>
              <w:bottom w:val="single" w:sz="4" w:space="0" w:color="auto"/>
              <w:right w:val="single" w:sz="4" w:space="0" w:color="auto"/>
            </w:tcBorders>
            <w:shd w:val="clear" w:color="000000" w:fill="FFFFFF"/>
            <w:noWrap/>
            <w:vAlign w:val="center"/>
            <w:hideMark/>
          </w:tcPr>
          <w:p w14:paraId="7E558AF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4" w:space="0" w:color="auto"/>
              <w:right w:val="single" w:sz="8" w:space="0" w:color="auto"/>
            </w:tcBorders>
            <w:shd w:val="clear" w:color="000000" w:fill="C6EFCE"/>
            <w:vAlign w:val="center"/>
            <w:hideMark/>
          </w:tcPr>
          <w:p w14:paraId="32C086F0"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1EA293AE" w14:textId="77777777" w:rsidTr="002D72F2">
        <w:trPr>
          <w:trHeight w:val="243"/>
        </w:trPr>
        <w:tc>
          <w:tcPr>
            <w:tcW w:w="2070" w:type="dxa"/>
            <w:vMerge/>
            <w:tcBorders>
              <w:top w:val="nil"/>
              <w:left w:val="single" w:sz="8" w:space="0" w:color="auto"/>
              <w:bottom w:val="single" w:sz="8" w:space="0" w:color="000000"/>
              <w:right w:val="single" w:sz="4" w:space="0" w:color="auto"/>
            </w:tcBorders>
            <w:vAlign w:val="center"/>
            <w:hideMark/>
          </w:tcPr>
          <w:p w14:paraId="2D26EC69" w14:textId="77777777" w:rsidR="008F4F58" w:rsidRPr="00207F03" w:rsidRDefault="008F4F58" w:rsidP="008F4F58">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8" w:space="0" w:color="000000"/>
              <w:right w:val="single" w:sz="4" w:space="0" w:color="auto"/>
            </w:tcBorders>
            <w:vAlign w:val="center"/>
            <w:hideMark/>
          </w:tcPr>
          <w:p w14:paraId="49484CE3" w14:textId="77777777" w:rsidR="008F4F58" w:rsidRPr="00207F03" w:rsidRDefault="008F4F58" w:rsidP="008F4F58">
            <w:pPr>
              <w:spacing w:after="0" w:line="240" w:lineRule="auto"/>
              <w:rPr>
                <w:rFonts w:eastAsia="Times New Roman"/>
                <w:color w:val="auto"/>
                <w:sz w:val="20"/>
                <w:szCs w:val="20"/>
                <w:lang w:eastAsia="en-US"/>
              </w:rPr>
            </w:pPr>
          </w:p>
        </w:tc>
        <w:tc>
          <w:tcPr>
            <w:tcW w:w="2412" w:type="dxa"/>
            <w:tcBorders>
              <w:top w:val="nil"/>
              <w:left w:val="nil"/>
              <w:bottom w:val="single" w:sz="8" w:space="0" w:color="auto"/>
              <w:right w:val="single" w:sz="4" w:space="0" w:color="auto"/>
            </w:tcBorders>
            <w:shd w:val="clear" w:color="000000" w:fill="FFFFFF"/>
            <w:hideMark/>
          </w:tcPr>
          <w:p w14:paraId="75BA8B0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0" w:type="dxa"/>
            <w:tcBorders>
              <w:top w:val="nil"/>
              <w:left w:val="nil"/>
              <w:bottom w:val="single" w:sz="8" w:space="0" w:color="auto"/>
              <w:right w:val="single" w:sz="4" w:space="0" w:color="auto"/>
            </w:tcBorders>
            <w:shd w:val="clear" w:color="000000" w:fill="FFFFFF"/>
            <w:vAlign w:val="center"/>
            <w:hideMark/>
          </w:tcPr>
          <w:p w14:paraId="1073D72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8" w:space="0" w:color="auto"/>
              <w:right w:val="single" w:sz="4" w:space="0" w:color="auto"/>
            </w:tcBorders>
            <w:shd w:val="clear" w:color="000000" w:fill="FFFFFF"/>
            <w:noWrap/>
            <w:vAlign w:val="center"/>
            <w:hideMark/>
          </w:tcPr>
          <w:p w14:paraId="471267C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8" w:space="0" w:color="auto"/>
              <w:right w:val="nil"/>
            </w:tcBorders>
            <w:shd w:val="clear" w:color="000000" w:fill="FFFFFF"/>
            <w:noWrap/>
            <w:vAlign w:val="center"/>
            <w:hideMark/>
          </w:tcPr>
          <w:p w14:paraId="28254C37"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900" w:type="dxa"/>
            <w:tcBorders>
              <w:top w:val="nil"/>
              <w:left w:val="single" w:sz="4" w:space="0" w:color="auto"/>
              <w:bottom w:val="single" w:sz="8" w:space="0" w:color="auto"/>
              <w:right w:val="single" w:sz="4" w:space="0" w:color="auto"/>
            </w:tcBorders>
            <w:shd w:val="clear" w:color="000000" w:fill="FFFFFF"/>
            <w:noWrap/>
            <w:vAlign w:val="center"/>
            <w:hideMark/>
          </w:tcPr>
          <w:p w14:paraId="39E98F8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20" w:type="dxa"/>
            <w:tcBorders>
              <w:top w:val="single" w:sz="4" w:space="0" w:color="auto"/>
              <w:left w:val="single" w:sz="4" w:space="0" w:color="auto"/>
              <w:bottom w:val="single" w:sz="8" w:space="0" w:color="auto"/>
              <w:right w:val="single" w:sz="8" w:space="0" w:color="auto"/>
            </w:tcBorders>
            <w:shd w:val="clear" w:color="000000" w:fill="C6EFCE"/>
            <w:vAlign w:val="center"/>
            <w:hideMark/>
          </w:tcPr>
          <w:p w14:paraId="50350F8E"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00D27AF0" w14:textId="77777777" w:rsidR="007B29AB" w:rsidRPr="00207F03" w:rsidRDefault="007B29AB" w:rsidP="007B29AB"/>
    <w:p w14:paraId="02D4A2C2" w14:textId="62423331" w:rsidR="00AE13B0" w:rsidRPr="00207F03" w:rsidRDefault="00283877" w:rsidP="00AE13B0">
      <w:r w:rsidRPr="00207F03">
        <w:rPr>
          <w:b/>
          <w:color w:val="365F91" w:themeColor="accent1" w:themeShade="BF"/>
        </w:rPr>
        <w:t>The detailed analysis report with waveform captured for Signaling characteristics of TRXFE- GPIO is embedded in the xls document attached herewith</w:t>
      </w:r>
      <w:r w:rsidRPr="00207F03">
        <w:t>.</w:t>
      </w:r>
    </w:p>
    <w:bookmarkStart w:id="869" w:name="_MON_1539001243"/>
    <w:bookmarkEnd w:id="869"/>
    <w:p w14:paraId="20B2C335" w14:textId="279CEC3A" w:rsidR="00AE13B0" w:rsidRPr="00207F03" w:rsidRDefault="002D72F2" w:rsidP="00AE13B0">
      <w:r w:rsidRPr="00207F03">
        <w:object w:dxaOrig="1550" w:dyaOrig="991" w14:anchorId="04F78B05">
          <v:shape id="_x0000_i1107" type="#_x0000_t75" style="width:78.15pt;height:48.25pt" o:ole="">
            <v:imagedata r:id="rId180" o:title=""/>
          </v:shape>
          <o:OLEObject Type="Embed" ProgID="Excel.Sheet.12" ShapeID="_x0000_i1107" DrawAspect="Icon" ObjectID="_1576838433" r:id="rId181"/>
        </w:object>
      </w:r>
    </w:p>
    <w:p w14:paraId="32749863" w14:textId="6BDDCF2E" w:rsidR="00AE13B0" w:rsidRPr="00207F03" w:rsidRDefault="00AE13B0" w:rsidP="00AE13B0">
      <w:pPr>
        <w:pStyle w:val="Heading1"/>
        <w:numPr>
          <w:ilvl w:val="2"/>
          <w:numId w:val="5"/>
        </w:numPr>
        <w:spacing w:before="0" w:after="240" w:line="240" w:lineRule="auto"/>
      </w:pPr>
      <w:r w:rsidRPr="00207F03">
        <w:t>TIVA –GPIO</w:t>
      </w:r>
    </w:p>
    <w:p w14:paraId="736B9C48" w14:textId="3756A69F" w:rsidR="00283877" w:rsidRPr="00207F03" w:rsidRDefault="00283877" w:rsidP="00E73A77">
      <w:pPr>
        <w:pStyle w:val="Heading1"/>
        <w:numPr>
          <w:ilvl w:val="3"/>
          <w:numId w:val="5"/>
        </w:numPr>
        <w:spacing w:before="0" w:after="240" w:line="240" w:lineRule="auto"/>
        <w:rPr>
          <w:b w:val="0"/>
          <w:color w:val="365F91" w:themeColor="accent1" w:themeShade="BF"/>
          <w:sz w:val="26"/>
          <w:szCs w:val="26"/>
        </w:rPr>
      </w:pPr>
      <w:bookmarkStart w:id="870" w:name="_Toc464337434"/>
      <w:bookmarkStart w:id="871" w:name="_Toc471231875"/>
      <w:r w:rsidRPr="00207F03">
        <w:rPr>
          <w:b w:val="0"/>
          <w:color w:val="365F91" w:themeColor="accent1" w:themeShade="BF"/>
          <w:sz w:val="26"/>
          <w:szCs w:val="26"/>
        </w:rPr>
        <w:t>Test ID / Test Name: CPU.17.1 / Control inputs functional validation</w:t>
      </w:r>
      <w:bookmarkEnd w:id="870"/>
      <w:bookmarkEnd w:id="871"/>
    </w:p>
    <w:p w14:paraId="0257735E" w14:textId="2B50403E" w:rsidR="00283877" w:rsidRPr="00207F03" w:rsidRDefault="00283877" w:rsidP="00E73A77">
      <w:pPr>
        <w:pStyle w:val="Heading1"/>
        <w:numPr>
          <w:ilvl w:val="4"/>
          <w:numId w:val="5"/>
        </w:numPr>
        <w:spacing w:before="0" w:after="240" w:line="240" w:lineRule="auto"/>
        <w:rPr>
          <w:b w:val="0"/>
          <w:sz w:val="24"/>
          <w:szCs w:val="24"/>
        </w:rPr>
      </w:pPr>
      <w:bookmarkStart w:id="872" w:name="_Toc464337435"/>
      <w:bookmarkStart w:id="873" w:name="_Toc471231876"/>
      <w:r w:rsidRPr="00207F03">
        <w:rPr>
          <w:b w:val="0"/>
          <w:color w:val="365F91" w:themeColor="accent1" w:themeShade="BF"/>
          <w:sz w:val="24"/>
          <w:szCs w:val="24"/>
        </w:rPr>
        <w:t>Purpose</w:t>
      </w:r>
      <w:bookmarkEnd w:id="872"/>
      <w:bookmarkEnd w:id="873"/>
    </w:p>
    <w:p w14:paraId="6FF17E57" w14:textId="77777777" w:rsidR="00283877" w:rsidRPr="00207F03" w:rsidRDefault="00283877" w:rsidP="00283877">
      <w:pPr>
        <w:ind w:left="360"/>
        <w:rPr>
          <w:sz w:val="22"/>
        </w:rPr>
      </w:pPr>
      <w:r w:rsidRPr="00207F03">
        <w:t xml:space="preserve">The purpose of the test case is to execute the </w:t>
      </w:r>
      <w:r w:rsidR="00280CAE" w:rsidRPr="00207F03">
        <w:t>c</w:t>
      </w:r>
      <w:r w:rsidRPr="00207F03">
        <w:t>ontrol inputs functional validation of TIVA- GPIO signals.</w:t>
      </w:r>
    </w:p>
    <w:p w14:paraId="1E88BB5B"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74" w:name="_Toc464337436"/>
      <w:bookmarkStart w:id="875" w:name="_Toc471231877"/>
      <w:r w:rsidRPr="00207F03">
        <w:rPr>
          <w:b w:val="0"/>
          <w:color w:val="365F91" w:themeColor="accent1" w:themeShade="BF"/>
          <w:sz w:val="24"/>
          <w:szCs w:val="24"/>
        </w:rPr>
        <w:t>Test and Measurement Method</w:t>
      </w:r>
      <w:bookmarkEnd w:id="874"/>
      <w:bookmarkEnd w:id="875"/>
    </w:p>
    <w:p w14:paraId="7E886440" w14:textId="5010D249" w:rsidR="00283877" w:rsidRPr="00207F03" w:rsidRDefault="00283877" w:rsidP="00283877">
      <w:pPr>
        <w:spacing w:line="360" w:lineRule="auto"/>
        <w:ind w:left="360"/>
        <w:jc w:val="both"/>
        <w:rPr>
          <w:sz w:val="22"/>
          <w:szCs w:val="22"/>
        </w:rPr>
      </w:pPr>
      <w:r w:rsidRPr="00207F03">
        <w:rPr>
          <w:sz w:val="22"/>
          <w:szCs w:val="22"/>
        </w:rPr>
        <w:t xml:space="preserve">This test is conducted by toggling the GPIO lines </w:t>
      </w:r>
      <w:r w:rsidR="009D556C" w:rsidRPr="00207F03">
        <w:rPr>
          <w:sz w:val="22"/>
          <w:szCs w:val="22"/>
        </w:rPr>
        <w:t xml:space="preserve">from TIVA controller using CCS software and checking the status of the GPIO lines in </w:t>
      </w:r>
      <w:r w:rsidR="007604CE" w:rsidRPr="00207F03">
        <w:rPr>
          <w:sz w:val="22"/>
          <w:szCs w:val="22"/>
        </w:rPr>
        <w:t xml:space="preserve">SOC </w:t>
      </w:r>
      <w:r w:rsidRPr="00207F03">
        <w:rPr>
          <w:sz w:val="22"/>
          <w:szCs w:val="22"/>
        </w:rPr>
        <w:t xml:space="preserve">by using GPIO Sysfs Interface in Linux. Please refer to Section </w:t>
      </w:r>
      <w:r w:rsidR="00141E8C" w:rsidRPr="00207F03">
        <w:rPr>
          <w:b/>
          <w:bCs/>
          <w:sz w:val="22"/>
          <w:szCs w:val="22"/>
        </w:rPr>
        <w:t xml:space="preserve">5.2.13.2 </w:t>
      </w:r>
      <w:r w:rsidR="008B5EEE" w:rsidRPr="00207F03">
        <w:rPr>
          <w:sz w:val="22"/>
          <w:szCs w:val="22"/>
        </w:rPr>
        <w:t>in latest version of “OC_CONNECT_1_GBC_Test_Specification” document</w:t>
      </w:r>
      <w:r w:rsidRPr="00207F03">
        <w:rPr>
          <w:sz w:val="22"/>
          <w:szCs w:val="22"/>
        </w:rPr>
        <w:t xml:space="preserve"> for detailed test procedure. </w:t>
      </w:r>
    </w:p>
    <w:p w14:paraId="517AF56B"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76" w:name="_Toc464337437"/>
      <w:bookmarkStart w:id="877" w:name="_Toc471231878"/>
      <w:r w:rsidRPr="00207F03">
        <w:rPr>
          <w:b w:val="0"/>
          <w:color w:val="365F91" w:themeColor="accent1" w:themeShade="BF"/>
          <w:sz w:val="24"/>
          <w:szCs w:val="24"/>
        </w:rPr>
        <w:t>Test Condition</w:t>
      </w:r>
      <w:bookmarkEnd w:id="876"/>
      <w:bookmarkEnd w:id="877"/>
    </w:p>
    <w:p w14:paraId="7525E19C" w14:textId="77777777" w:rsidR="00283877" w:rsidRPr="00207F03" w:rsidRDefault="00283877" w:rsidP="00283877">
      <w:pPr>
        <w:spacing w:after="120"/>
        <w:ind w:left="360"/>
        <w:jc w:val="both"/>
        <w:rPr>
          <w:sz w:val="22"/>
        </w:rPr>
      </w:pPr>
      <w:r w:rsidRPr="00207F03">
        <w:rPr>
          <w:sz w:val="22"/>
        </w:rPr>
        <w:t>Ambient Temperature – 25˚C</w:t>
      </w:r>
    </w:p>
    <w:p w14:paraId="494D1269" w14:textId="77777777" w:rsidR="00283877" w:rsidRPr="00207F03" w:rsidRDefault="00283877" w:rsidP="00283877">
      <w:pPr>
        <w:spacing w:after="120"/>
        <w:ind w:left="360"/>
        <w:jc w:val="both"/>
        <w:rPr>
          <w:sz w:val="22"/>
        </w:rPr>
      </w:pPr>
      <w:r w:rsidRPr="00207F03">
        <w:rPr>
          <w:sz w:val="22"/>
        </w:rPr>
        <w:t>Operating Voltage – 18V</w:t>
      </w:r>
    </w:p>
    <w:p w14:paraId="2CC81FFC" w14:textId="77777777" w:rsidR="00283877" w:rsidRPr="00207F03" w:rsidRDefault="00283877" w:rsidP="00283877">
      <w:pPr>
        <w:spacing w:after="120"/>
        <w:ind w:left="360"/>
        <w:jc w:val="both"/>
        <w:rPr>
          <w:sz w:val="22"/>
        </w:rPr>
      </w:pPr>
      <w:r w:rsidRPr="00207F03">
        <w:rPr>
          <w:sz w:val="22"/>
        </w:rPr>
        <w:t>System load – Typical</w:t>
      </w:r>
    </w:p>
    <w:p w14:paraId="147FD839" w14:textId="77777777" w:rsidR="00283877" w:rsidRPr="00207F03" w:rsidRDefault="00283877" w:rsidP="00283877">
      <w:pPr>
        <w:spacing w:after="120"/>
        <w:ind w:left="360"/>
        <w:jc w:val="both"/>
        <w:rPr>
          <w:sz w:val="22"/>
        </w:rPr>
      </w:pPr>
    </w:p>
    <w:p w14:paraId="0796B5BD"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78" w:name="_Toc464337438"/>
      <w:bookmarkStart w:id="879" w:name="_Toc471231879"/>
      <w:r w:rsidRPr="00207F03">
        <w:rPr>
          <w:b w:val="0"/>
          <w:color w:val="365F91" w:themeColor="accent1" w:themeShade="BF"/>
          <w:sz w:val="24"/>
          <w:szCs w:val="24"/>
        </w:rPr>
        <w:t>DUT Sample Information</w:t>
      </w:r>
      <w:bookmarkEnd w:id="878"/>
      <w:bookmarkEnd w:id="879"/>
    </w:p>
    <w:p w14:paraId="3BC6BB86" w14:textId="77777777" w:rsidR="00283877" w:rsidRPr="00207F03" w:rsidRDefault="00283877" w:rsidP="00283877">
      <w:pPr>
        <w:autoSpaceDE w:val="0"/>
        <w:autoSpaceDN w:val="0"/>
        <w:spacing w:after="0"/>
        <w:ind w:left="360"/>
        <w:rPr>
          <w:sz w:val="22"/>
        </w:rPr>
      </w:pPr>
      <w:r w:rsidRPr="00207F03">
        <w:rPr>
          <w:sz w:val="22"/>
        </w:rPr>
        <w:t>GBC Board Serial Number – WZ1630LIFE2GBC0010</w:t>
      </w:r>
    </w:p>
    <w:p w14:paraId="5214CF6E" w14:textId="77777777" w:rsidR="00283877" w:rsidRPr="00207F03" w:rsidRDefault="00283877" w:rsidP="00283877">
      <w:pPr>
        <w:autoSpaceDE w:val="0"/>
        <w:autoSpaceDN w:val="0"/>
        <w:spacing w:before="240" w:after="0"/>
        <w:ind w:left="360"/>
        <w:rPr>
          <w:sz w:val="22"/>
        </w:rPr>
      </w:pPr>
      <w:r w:rsidRPr="00207F03">
        <w:rPr>
          <w:sz w:val="22"/>
        </w:rPr>
        <w:t>Software versions – Linux 14.4.4</w:t>
      </w:r>
    </w:p>
    <w:p w14:paraId="0366A14E" w14:textId="77777777" w:rsidR="00283877" w:rsidRPr="00207F03" w:rsidRDefault="00283877" w:rsidP="00283877">
      <w:pPr>
        <w:autoSpaceDE w:val="0"/>
        <w:autoSpaceDN w:val="0"/>
        <w:spacing w:before="240" w:after="0"/>
        <w:ind w:left="360"/>
        <w:rPr>
          <w:sz w:val="22"/>
        </w:rPr>
      </w:pPr>
    </w:p>
    <w:p w14:paraId="1346E7DC"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80" w:name="_Toc464337439"/>
      <w:bookmarkStart w:id="881" w:name="_Toc471231880"/>
      <w:r w:rsidRPr="00207F03">
        <w:rPr>
          <w:b w:val="0"/>
          <w:color w:val="365F91" w:themeColor="accent1" w:themeShade="BF"/>
          <w:sz w:val="24"/>
          <w:szCs w:val="24"/>
        </w:rPr>
        <w:t>Test Results</w:t>
      </w:r>
      <w:bookmarkEnd w:id="880"/>
      <w:bookmarkEnd w:id="881"/>
    </w:p>
    <w:p w14:paraId="22399114" w14:textId="77777777" w:rsidR="00283877" w:rsidRPr="00207F03" w:rsidRDefault="00283877" w:rsidP="00283877">
      <w:pPr>
        <w:spacing w:line="360" w:lineRule="auto"/>
        <w:ind w:left="360"/>
        <w:jc w:val="both"/>
        <w:rPr>
          <w:sz w:val="22"/>
        </w:rPr>
      </w:pPr>
      <w:r w:rsidRPr="00207F03">
        <w:rPr>
          <w:sz w:val="22"/>
        </w:rPr>
        <w:t xml:space="preserve">The </w:t>
      </w:r>
      <w:r w:rsidRPr="00207F03">
        <w:t>toggling of TIVA- GPIO signals is verified.</w:t>
      </w:r>
    </w:p>
    <w:p w14:paraId="157F81E9" w14:textId="77777777" w:rsidR="00283877" w:rsidRPr="00207F03" w:rsidRDefault="00283877" w:rsidP="00283877">
      <w:pPr>
        <w:spacing w:after="0" w:line="240" w:lineRule="auto"/>
        <w:rPr>
          <w:b/>
          <w:color w:val="365F91" w:themeColor="accent1" w:themeShade="BF"/>
        </w:rPr>
      </w:pPr>
    </w:p>
    <w:p w14:paraId="6D41A3CC" w14:textId="57156014" w:rsidR="00CD73BB"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82" w:name="_Toc464337440"/>
      <w:bookmarkStart w:id="883" w:name="_Toc471231881"/>
      <w:r w:rsidRPr="00207F03">
        <w:rPr>
          <w:b w:val="0"/>
          <w:color w:val="365F91" w:themeColor="accent1" w:themeShade="BF"/>
          <w:sz w:val="24"/>
          <w:szCs w:val="24"/>
        </w:rPr>
        <w:t>Measurement Logs</w:t>
      </w:r>
      <w:bookmarkEnd w:id="882"/>
      <w:bookmarkEnd w:id="883"/>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CD73BB" w:rsidRPr="00207F03" w14:paraId="60C7E5F7"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3FC075C4"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572BF10"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E18A101"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01E57530"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5ACD7366"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6D0FC68"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A6FDEEC"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CD73BB" w:rsidRPr="00207F03" w14:paraId="351402DB"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6FCE1396" w14:textId="77777777" w:rsidR="00CD73BB" w:rsidRPr="00207F03" w:rsidRDefault="00CD73B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4FD2600C" w14:textId="77777777" w:rsidR="00CD73BB" w:rsidRPr="00207F03" w:rsidRDefault="00CD73B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54BB7E41" w14:textId="77777777" w:rsidR="00CD73BB" w:rsidRPr="00207F03" w:rsidRDefault="00CD73BB"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37E771E9" w14:textId="77777777" w:rsidR="00CD73BB" w:rsidRPr="00207F03" w:rsidRDefault="00CD73BB"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4509B982"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211E7D1B"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29B23639" w14:textId="77777777" w:rsidR="00CD73BB" w:rsidRPr="00207F03" w:rsidRDefault="00CD73BB"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34D6F223" w14:textId="77777777" w:rsidR="00CD73BB" w:rsidRPr="00207F03" w:rsidRDefault="00CD73BB" w:rsidP="00FF33CB">
            <w:pPr>
              <w:spacing w:after="0" w:line="240" w:lineRule="auto"/>
              <w:rPr>
                <w:rFonts w:eastAsia="Times New Roman"/>
                <w:color w:val="auto"/>
                <w:sz w:val="20"/>
                <w:szCs w:val="20"/>
                <w:lang w:eastAsia="en-US"/>
              </w:rPr>
            </w:pPr>
          </w:p>
        </w:tc>
      </w:tr>
      <w:tr w:rsidR="00CD73BB" w:rsidRPr="00207F03" w14:paraId="2F790BEE"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5BBE52BD" w14:textId="352112A6" w:rsidR="00CD73BB" w:rsidRPr="00207F03" w:rsidRDefault="00CD73BB"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TIVA - GPIO: Control inputs</w:t>
            </w:r>
          </w:p>
        </w:tc>
      </w:tr>
      <w:tr w:rsidR="00CD73BB" w:rsidRPr="00207F03" w14:paraId="05F4E41B"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51CB792F"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lastRenderedPageBreak/>
              <w:t>NA</w:t>
            </w:r>
          </w:p>
        </w:tc>
      </w:tr>
    </w:tbl>
    <w:p w14:paraId="3CA2771D" w14:textId="77777777" w:rsidR="00CD73BB" w:rsidRPr="00207F03" w:rsidRDefault="00CD73BB" w:rsidP="00E73A77">
      <w:pPr>
        <w:rPr>
          <w:b/>
        </w:rPr>
      </w:pPr>
    </w:p>
    <w:p w14:paraId="52B49D32" w14:textId="77777777" w:rsidR="00283877" w:rsidRPr="00207F03" w:rsidRDefault="00283877" w:rsidP="00283877">
      <w:pPr>
        <w:ind w:left="360"/>
      </w:pPr>
      <w:r w:rsidRPr="00207F03">
        <w:rPr>
          <w:b/>
          <w:color w:val="365F91" w:themeColor="accent1" w:themeShade="BF"/>
        </w:rPr>
        <w:t>The snapshots of execution of</w:t>
      </w:r>
      <w:r w:rsidR="009D556C" w:rsidRPr="00207F03">
        <w:rPr>
          <w:b/>
          <w:color w:val="365F91" w:themeColor="accent1" w:themeShade="BF"/>
        </w:rPr>
        <w:t xml:space="preserve"> c</w:t>
      </w:r>
      <w:r w:rsidRPr="00207F03">
        <w:rPr>
          <w:b/>
          <w:color w:val="365F91" w:themeColor="accent1" w:themeShade="BF"/>
        </w:rPr>
        <w:t>ontrol inputs functional validation of TIVA- GPIO</w:t>
      </w:r>
      <w:r w:rsidRPr="00207F03">
        <w:rPr>
          <w:b/>
        </w:rPr>
        <w:t xml:space="preserve"> </w:t>
      </w:r>
      <w:r w:rsidRPr="00207F03">
        <w:rPr>
          <w:b/>
          <w:color w:val="365F91" w:themeColor="accent1" w:themeShade="BF"/>
        </w:rPr>
        <w:t>is attached herewith</w:t>
      </w:r>
      <w:r w:rsidRPr="00207F03">
        <w:t xml:space="preserve">. </w:t>
      </w:r>
    </w:p>
    <w:p w14:paraId="75FF66C5" w14:textId="4B1D96C7" w:rsidR="00A5370F" w:rsidRPr="00207F03" w:rsidRDefault="004755ED" w:rsidP="00283877">
      <w:pPr>
        <w:ind w:left="360"/>
      </w:pPr>
      <w:r w:rsidRPr="00207F03">
        <w:object w:dxaOrig="2069" w:dyaOrig="1320" w14:anchorId="026D53D7">
          <v:shape id="_x0000_i1108" type="#_x0000_t75" style="width:79.65pt;height:49pt" o:ole="">
            <v:imagedata r:id="rId182" o:title=""/>
          </v:shape>
          <o:OLEObject Type="Embed" ProgID="Package" ShapeID="_x0000_i1108" DrawAspect="Icon" ObjectID="_1576838434" r:id="rId183"/>
        </w:object>
      </w:r>
      <w:r w:rsidR="00084B22" w:rsidRPr="00207F03">
        <w:t xml:space="preserve"> </w:t>
      </w:r>
      <w:r w:rsidRPr="00207F03">
        <w:object w:dxaOrig="2069" w:dyaOrig="1320" w14:anchorId="3736094A">
          <v:shape id="_x0000_i1109" type="#_x0000_t75" style="width:82.7pt;height:49pt" o:ole="">
            <v:imagedata r:id="rId184" o:title=""/>
          </v:shape>
          <o:OLEObject Type="Embed" ProgID="Package" ShapeID="_x0000_i1109" DrawAspect="Icon" ObjectID="_1576838435" r:id="rId185"/>
        </w:object>
      </w:r>
    </w:p>
    <w:p w14:paraId="62168B13" w14:textId="77777777" w:rsidR="00283877" w:rsidRPr="00207F03" w:rsidRDefault="00283877" w:rsidP="00E73A77">
      <w:pPr>
        <w:pStyle w:val="Heading1"/>
        <w:numPr>
          <w:ilvl w:val="3"/>
          <w:numId w:val="5"/>
        </w:numPr>
        <w:spacing w:before="0" w:after="240" w:line="240" w:lineRule="auto"/>
        <w:rPr>
          <w:b w:val="0"/>
          <w:color w:val="365F91" w:themeColor="accent1" w:themeShade="BF"/>
          <w:sz w:val="26"/>
          <w:szCs w:val="26"/>
        </w:rPr>
      </w:pPr>
      <w:bookmarkStart w:id="884" w:name="_Toc464337441"/>
      <w:bookmarkStart w:id="885" w:name="_Toc471231882"/>
      <w:r w:rsidRPr="00207F03">
        <w:rPr>
          <w:b w:val="0"/>
          <w:color w:val="365F91" w:themeColor="accent1" w:themeShade="BF"/>
          <w:sz w:val="26"/>
          <w:szCs w:val="26"/>
        </w:rPr>
        <w:t>Test ID / Test Name: CPU.17.2 / Control outputs functional validation</w:t>
      </w:r>
      <w:bookmarkEnd w:id="884"/>
      <w:bookmarkEnd w:id="885"/>
    </w:p>
    <w:p w14:paraId="15E24D51" w14:textId="0A5E2A96" w:rsidR="00283877" w:rsidRPr="00207F03" w:rsidRDefault="00283877" w:rsidP="00E73A77">
      <w:pPr>
        <w:pStyle w:val="Heading1"/>
        <w:numPr>
          <w:ilvl w:val="4"/>
          <w:numId w:val="5"/>
        </w:numPr>
        <w:spacing w:before="0" w:after="240" w:line="240" w:lineRule="auto"/>
        <w:rPr>
          <w:b w:val="0"/>
          <w:sz w:val="24"/>
          <w:szCs w:val="24"/>
        </w:rPr>
      </w:pPr>
      <w:bookmarkStart w:id="886" w:name="_Toc464337442"/>
      <w:bookmarkStart w:id="887" w:name="_Toc471231883"/>
      <w:r w:rsidRPr="00207F03">
        <w:rPr>
          <w:b w:val="0"/>
          <w:color w:val="365F91" w:themeColor="accent1" w:themeShade="BF"/>
          <w:sz w:val="24"/>
          <w:szCs w:val="24"/>
        </w:rPr>
        <w:t>Purpose</w:t>
      </w:r>
      <w:bookmarkEnd w:id="886"/>
      <w:bookmarkEnd w:id="887"/>
    </w:p>
    <w:p w14:paraId="25BCE81B" w14:textId="77777777" w:rsidR="00283877" w:rsidRPr="00207F03" w:rsidRDefault="00283877" w:rsidP="00283877">
      <w:pPr>
        <w:ind w:left="360"/>
        <w:rPr>
          <w:sz w:val="22"/>
        </w:rPr>
      </w:pPr>
      <w:r w:rsidRPr="00207F03">
        <w:t>The purpose of the test case is to execute the control outputs functional validation of TIVA- GPIO signals.</w:t>
      </w:r>
    </w:p>
    <w:p w14:paraId="5B2118D1"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88" w:name="_Toc464337443"/>
      <w:bookmarkStart w:id="889" w:name="_Toc471231884"/>
      <w:r w:rsidRPr="00207F03">
        <w:rPr>
          <w:b w:val="0"/>
          <w:color w:val="365F91" w:themeColor="accent1" w:themeShade="BF"/>
          <w:sz w:val="24"/>
          <w:szCs w:val="24"/>
        </w:rPr>
        <w:t>Test and Measurement Method</w:t>
      </w:r>
      <w:bookmarkEnd w:id="888"/>
      <w:bookmarkEnd w:id="889"/>
    </w:p>
    <w:p w14:paraId="1FC1EEEE" w14:textId="736C82E6" w:rsidR="00283877" w:rsidRPr="00207F03" w:rsidRDefault="00283877" w:rsidP="00283877">
      <w:pPr>
        <w:spacing w:line="360" w:lineRule="auto"/>
        <w:ind w:left="360"/>
        <w:jc w:val="both"/>
      </w:pPr>
      <w:r w:rsidRPr="00207F03">
        <w:t xml:space="preserve">This test is conducted by toggling the GPIO lines by using GPIO Sysfs Interface in Linux. </w:t>
      </w:r>
      <w:r w:rsidRPr="00207F03">
        <w:rPr>
          <w:sz w:val="22"/>
        </w:rPr>
        <w:t xml:space="preserve">Please refer to Section </w:t>
      </w:r>
      <w:r w:rsidR="00141E8C" w:rsidRPr="00207F03">
        <w:rPr>
          <w:b/>
          <w:bCs/>
          <w:sz w:val="22"/>
          <w:szCs w:val="22"/>
        </w:rPr>
        <w:t xml:space="preserve">5.2.13.3 </w:t>
      </w:r>
      <w:r w:rsidR="008B5EEE" w:rsidRPr="00207F03">
        <w:rPr>
          <w:sz w:val="22"/>
        </w:rPr>
        <w:t>in latest version of “OC_CONNECT_1_GBC_Test_Specification” document</w:t>
      </w:r>
      <w:r w:rsidRPr="00207F03">
        <w:rPr>
          <w:sz w:val="22"/>
        </w:rPr>
        <w:t xml:space="preserve"> for detailed test procedure. </w:t>
      </w:r>
    </w:p>
    <w:p w14:paraId="6DF7F49A"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90" w:name="_Toc464337444"/>
      <w:bookmarkStart w:id="891" w:name="_Toc471231885"/>
      <w:r w:rsidRPr="00207F03">
        <w:rPr>
          <w:b w:val="0"/>
          <w:color w:val="365F91" w:themeColor="accent1" w:themeShade="BF"/>
          <w:sz w:val="24"/>
          <w:szCs w:val="24"/>
        </w:rPr>
        <w:t>Test Condition</w:t>
      </w:r>
      <w:bookmarkEnd w:id="890"/>
      <w:bookmarkEnd w:id="891"/>
    </w:p>
    <w:p w14:paraId="5C6FB779" w14:textId="77777777" w:rsidR="00283877" w:rsidRPr="00207F03" w:rsidRDefault="00283877" w:rsidP="00283877">
      <w:pPr>
        <w:spacing w:after="120"/>
        <w:ind w:left="360"/>
        <w:jc w:val="both"/>
        <w:rPr>
          <w:sz w:val="22"/>
        </w:rPr>
      </w:pPr>
      <w:r w:rsidRPr="00207F03">
        <w:rPr>
          <w:sz w:val="22"/>
        </w:rPr>
        <w:t>Ambient Temperature – 25˚C</w:t>
      </w:r>
    </w:p>
    <w:p w14:paraId="44DE7CCA" w14:textId="77777777" w:rsidR="00283877" w:rsidRPr="00207F03" w:rsidRDefault="00283877" w:rsidP="00283877">
      <w:pPr>
        <w:spacing w:after="120"/>
        <w:ind w:left="360"/>
        <w:jc w:val="both"/>
        <w:rPr>
          <w:sz w:val="22"/>
        </w:rPr>
      </w:pPr>
      <w:r w:rsidRPr="00207F03">
        <w:rPr>
          <w:sz w:val="22"/>
        </w:rPr>
        <w:t>Operating Voltage – 18V</w:t>
      </w:r>
    </w:p>
    <w:p w14:paraId="26663770" w14:textId="77777777" w:rsidR="00283877" w:rsidRPr="00207F03" w:rsidRDefault="00283877" w:rsidP="00283877">
      <w:pPr>
        <w:spacing w:after="120"/>
        <w:ind w:left="360"/>
        <w:jc w:val="both"/>
        <w:rPr>
          <w:sz w:val="22"/>
        </w:rPr>
      </w:pPr>
      <w:r w:rsidRPr="00207F03">
        <w:rPr>
          <w:sz w:val="22"/>
        </w:rPr>
        <w:t>System load – Typical</w:t>
      </w:r>
    </w:p>
    <w:p w14:paraId="3A69864D" w14:textId="77777777" w:rsidR="00283877" w:rsidRPr="00207F03" w:rsidRDefault="00283877" w:rsidP="00283877">
      <w:pPr>
        <w:spacing w:after="120"/>
        <w:ind w:left="360"/>
        <w:jc w:val="both"/>
        <w:rPr>
          <w:sz w:val="22"/>
        </w:rPr>
      </w:pPr>
    </w:p>
    <w:p w14:paraId="7D51FDCD"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92" w:name="_Toc464337445"/>
      <w:bookmarkStart w:id="893" w:name="_Toc471231886"/>
      <w:r w:rsidRPr="00207F03">
        <w:rPr>
          <w:b w:val="0"/>
          <w:color w:val="365F91" w:themeColor="accent1" w:themeShade="BF"/>
          <w:sz w:val="24"/>
          <w:szCs w:val="24"/>
        </w:rPr>
        <w:t>DUT Sample Information</w:t>
      </w:r>
      <w:bookmarkEnd w:id="892"/>
      <w:bookmarkEnd w:id="893"/>
    </w:p>
    <w:p w14:paraId="4D82ACC4" w14:textId="77777777" w:rsidR="00283877" w:rsidRPr="00207F03" w:rsidRDefault="00283877" w:rsidP="00283877">
      <w:pPr>
        <w:autoSpaceDE w:val="0"/>
        <w:autoSpaceDN w:val="0"/>
        <w:spacing w:after="0"/>
        <w:ind w:left="360"/>
        <w:rPr>
          <w:sz w:val="22"/>
        </w:rPr>
      </w:pPr>
      <w:r w:rsidRPr="00207F03">
        <w:rPr>
          <w:sz w:val="22"/>
        </w:rPr>
        <w:t>GBC Board Serial Number – WZ1630LIFE2GBC0010</w:t>
      </w:r>
    </w:p>
    <w:p w14:paraId="292AA875" w14:textId="77777777" w:rsidR="00283877" w:rsidRPr="00207F03" w:rsidRDefault="00283877" w:rsidP="00283877">
      <w:pPr>
        <w:autoSpaceDE w:val="0"/>
        <w:autoSpaceDN w:val="0"/>
        <w:spacing w:before="240" w:after="0"/>
        <w:ind w:left="360"/>
        <w:rPr>
          <w:sz w:val="22"/>
        </w:rPr>
      </w:pPr>
      <w:r w:rsidRPr="00207F03">
        <w:rPr>
          <w:sz w:val="22"/>
        </w:rPr>
        <w:t>Software versions – Linux 14.4.4</w:t>
      </w:r>
    </w:p>
    <w:p w14:paraId="648D4E65" w14:textId="77777777" w:rsidR="00283877" w:rsidRPr="00207F03" w:rsidRDefault="00283877" w:rsidP="00283877">
      <w:pPr>
        <w:autoSpaceDE w:val="0"/>
        <w:autoSpaceDN w:val="0"/>
        <w:spacing w:before="240" w:after="0"/>
        <w:ind w:left="360"/>
        <w:rPr>
          <w:sz w:val="22"/>
        </w:rPr>
      </w:pPr>
    </w:p>
    <w:p w14:paraId="1C0553E2"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94" w:name="_Toc464337446"/>
      <w:bookmarkStart w:id="895" w:name="_Toc471231887"/>
      <w:r w:rsidRPr="00207F03">
        <w:rPr>
          <w:b w:val="0"/>
          <w:color w:val="365F91" w:themeColor="accent1" w:themeShade="BF"/>
          <w:sz w:val="24"/>
          <w:szCs w:val="24"/>
        </w:rPr>
        <w:t>Test Results</w:t>
      </w:r>
      <w:bookmarkEnd w:id="894"/>
      <w:bookmarkEnd w:id="895"/>
    </w:p>
    <w:p w14:paraId="136FBAC1" w14:textId="77777777" w:rsidR="00283877" w:rsidRPr="00207F03" w:rsidRDefault="00283877" w:rsidP="00283877">
      <w:pPr>
        <w:spacing w:line="360" w:lineRule="auto"/>
        <w:ind w:left="360"/>
        <w:jc w:val="both"/>
        <w:rPr>
          <w:sz w:val="22"/>
        </w:rPr>
      </w:pPr>
      <w:r w:rsidRPr="00207F03">
        <w:rPr>
          <w:sz w:val="22"/>
        </w:rPr>
        <w:t xml:space="preserve">The </w:t>
      </w:r>
      <w:r w:rsidRPr="00207F03">
        <w:t xml:space="preserve">toggling of TIVA- </w:t>
      </w:r>
      <w:r w:rsidR="001B76D8" w:rsidRPr="00207F03">
        <w:t xml:space="preserve">GPIO signals is verified and TIVA_SOC_GPIO1 </w:t>
      </w:r>
      <w:r w:rsidR="00755C20" w:rsidRPr="00207F03">
        <w:t>fails</w:t>
      </w:r>
      <w:r w:rsidR="001B76D8" w:rsidRPr="00207F03">
        <w:t>.</w:t>
      </w:r>
    </w:p>
    <w:p w14:paraId="405C33B0" w14:textId="77777777" w:rsidR="00283877" w:rsidRPr="00207F03" w:rsidRDefault="00283877" w:rsidP="00283877">
      <w:pPr>
        <w:spacing w:after="0" w:line="240" w:lineRule="auto"/>
        <w:rPr>
          <w:b/>
          <w:color w:val="365F91" w:themeColor="accent1" w:themeShade="BF"/>
        </w:rPr>
      </w:pPr>
    </w:p>
    <w:p w14:paraId="2C37BBE8"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896" w:name="_Toc464337447"/>
      <w:bookmarkStart w:id="897" w:name="_Toc471231888"/>
      <w:r w:rsidRPr="00207F03">
        <w:rPr>
          <w:b w:val="0"/>
          <w:color w:val="365F91" w:themeColor="accent1" w:themeShade="BF"/>
          <w:sz w:val="24"/>
          <w:szCs w:val="24"/>
        </w:rPr>
        <w:t>Measurement Logs</w:t>
      </w:r>
      <w:bookmarkEnd w:id="896"/>
      <w:bookmarkEnd w:id="897"/>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CD73BB" w:rsidRPr="00207F03" w14:paraId="5A35EA87"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0F240ADE"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4C19AB9"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2598E43"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00B37F47"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01267F98"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CF9918F"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D51E7C9"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CD73BB" w:rsidRPr="00207F03" w14:paraId="5C974D68"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61731515" w14:textId="77777777" w:rsidR="00CD73BB" w:rsidRPr="00207F03" w:rsidRDefault="00CD73B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16FCB0E1" w14:textId="77777777" w:rsidR="00CD73BB" w:rsidRPr="00207F03" w:rsidRDefault="00CD73B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771A70F1" w14:textId="77777777" w:rsidR="00CD73BB" w:rsidRPr="00207F03" w:rsidRDefault="00CD73BB"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4C6BB926" w14:textId="77777777" w:rsidR="00CD73BB" w:rsidRPr="00207F03" w:rsidRDefault="00CD73BB"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5BAABA59"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3FBBD67A"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241FE09C" w14:textId="77777777" w:rsidR="00CD73BB" w:rsidRPr="00207F03" w:rsidRDefault="00CD73BB"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75F895CA" w14:textId="77777777" w:rsidR="00CD73BB" w:rsidRPr="00207F03" w:rsidRDefault="00CD73BB" w:rsidP="00FF33CB">
            <w:pPr>
              <w:spacing w:after="0" w:line="240" w:lineRule="auto"/>
              <w:rPr>
                <w:rFonts w:eastAsia="Times New Roman"/>
                <w:color w:val="auto"/>
                <w:sz w:val="20"/>
                <w:szCs w:val="20"/>
                <w:lang w:eastAsia="en-US"/>
              </w:rPr>
            </w:pPr>
          </w:p>
        </w:tc>
      </w:tr>
      <w:tr w:rsidR="00CD73BB" w:rsidRPr="00207F03" w14:paraId="0AF2BB42"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338185B2" w14:textId="7285ABB3" w:rsidR="00CD73BB" w:rsidRPr="00207F03" w:rsidRDefault="00CD73BB"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lastRenderedPageBreak/>
              <w:t>TIVA - GPIO: Control outputs</w:t>
            </w:r>
          </w:p>
        </w:tc>
      </w:tr>
      <w:tr w:rsidR="00CD73BB" w:rsidRPr="00207F03" w14:paraId="20270D62"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1D06924B"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73A15418" w14:textId="77777777" w:rsidR="00CD73BB" w:rsidRPr="00207F03" w:rsidRDefault="00CD73BB" w:rsidP="00E73A77">
      <w:pPr>
        <w:rPr>
          <w:b/>
        </w:rPr>
      </w:pPr>
    </w:p>
    <w:p w14:paraId="71308C5E" w14:textId="77777777" w:rsidR="00283877" w:rsidRPr="00207F03" w:rsidRDefault="00283877" w:rsidP="00283877">
      <w:pPr>
        <w:ind w:left="360"/>
      </w:pPr>
      <w:r w:rsidRPr="00207F03">
        <w:rPr>
          <w:b/>
          <w:color w:val="365F91" w:themeColor="accent1" w:themeShade="BF"/>
        </w:rPr>
        <w:t>The snapshots of execution of Control outputs functional validation of TIVA- GPIO</w:t>
      </w:r>
      <w:r w:rsidRPr="00207F03">
        <w:rPr>
          <w:b/>
        </w:rPr>
        <w:t xml:space="preserve"> </w:t>
      </w:r>
      <w:r w:rsidRPr="00207F03">
        <w:rPr>
          <w:b/>
          <w:color w:val="365F91" w:themeColor="accent1" w:themeShade="BF"/>
        </w:rPr>
        <w:t>is attached herewith</w:t>
      </w:r>
      <w:r w:rsidRPr="00207F03">
        <w:t xml:space="preserve">. </w:t>
      </w:r>
    </w:p>
    <w:p w14:paraId="6E85F139" w14:textId="1D2EC764" w:rsidR="00283877" w:rsidRPr="00207F03" w:rsidRDefault="005A1A28" w:rsidP="00283877">
      <w:pPr>
        <w:ind w:left="360"/>
        <w:rPr>
          <w:b/>
          <w:color w:val="365F91" w:themeColor="accent1" w:themeShade="BF"/>
        </w:rPr>
      </w:pPr>
      <w:r w:rsidRPr="00207F03">
        <w:rPr>
          <w:b/>
          <w:color w:val="365F91" w:themeColor="accent1" w:themeShade="BF"/>
        </w:rPr>
        <w:object w:dxaOrig="1440" w:dyaOrig="932" w14:anchorId="2F0F3FD7">
          <v:shape id="_x0000_i1110" type="#_x0000_t75" style="width:73.55pt;height:46.7pt" o:ole="">
            <v:imagedata r:id="rId186" o:title=""/>
          </v:shape>
          <o:OLEObject Type="Embed" ProgID="Package" ShapeID="_x0000_i1110" DrawAspect="Icon" ObjectID="_1576838436" r:id="rId187"/>
        </w:object>
      </w:r>
      <w:r w:rsidR="00C218AC" w:rsidRPr="00207F03">
        <w:rPr>
          <w:b/>
          <w:color w:val="365F91" w:themeColor="accent1" w:themeShade="BF"/>
        </w:rPr>
        <w:t xml:space="preserve"> </w:t>
      </w:r>
      <w:r w:rsidR="00DB783B" w:rsidRPr="00207F03">
        <w:rPr>
          <w:b/>
          <w:color w:val="365F91" w:themeColor="accent1" w:themeShade="BF"/>
        </w:rPr>
        <w:t xml:space="preserve"> </w:t>
      </w:r>
      <w:r w:rsidRPr="00207F03">
        <w:rPr>
          <w:b/>
          <w:color w:val="365F91" w:themeColor="accent1" w:themeShade="BF"/>
        </w:rPr>
        <w:object w:dxaOrig="1440" w:dyaOrig="932" w14:anchorId="7710F16B">
          <v:shape id="_x0000_i1111" type="#_x0000_t75" style="width:73.55pt;height:46.7pt" o:ole="">
            <v:imagedata r:id="rId188" o:title=""/>
          </v:shape>
          <o:OLEObject Type="Embed" ProgID="Package" ShapeID="_x0000_i1111" DrawAspect="Icon" ObjectID="_1576838437" r:id="rId189"/>
        </w:object>
      </w:r>
    </w:p>
    <w:p w14:paraId="23841A4F" w14:textId="77777777" w:rsidR="00283877" w:rsidRPr="00207F03" w:rsidRDefault="00283877" w:rsidP="00E73A77">
      <w:pPr>
        <w:pStyle w:val="Heading1"/>
        <w:numPr>
          <w:ilvl w:val="3"/>
          <w:numId w:val="5"/>
        </w:numPr>
        <w:spacing w:before="0" w:after="240" w:line="240" w:lineRule="auto"/>
        <w:rPr>
          <w:b w:val="0"/>
          <w:color w:val="365F91" w:themeColor="accent1" w:themeShade="BF"/>
          <w:sz w:val="26"/>
          <w:szCs w:val="26"/>
        </w:rPr>
      </w:pPr>
      <w:bookmarkStart w:id="898" w:name="_Toc464337448"/>
      <w:bookmarkStart w:id="899" w:name="_Toc471231889"/>
      <w:r w:rsidRPr="00207F03">
        <w:rPr>
          <w:b w:val="0"/>
          <w:color w:val="365F91" w:themeColor="accent1" w:themeShade="BF"/>
          <w:sz w:val="26"/>
          <w:szCs w:val="26"/>
        </w:rPr>
        <w:t>Test ID / Test Name: CPU.17.3 / Signaling characteristics</w:t>
      </w:r>
      <w:bookmarkEnd w:id="898"/>
      <w:bookmarkEnd w:id="899"/>
    </w:p>
    <w:p w14:paraId="1DF21341" w14:textId="46C3C9B2" w:rsidR="00283877" w:rsidRPr="00207F03" w:rsidRDefault="00283877" w:rsidP="00E73A77">
      <w:pPr>
        <w:pStyle w:val="Heading1"/>
        <w:numPr>
          <w:ilvl w:val="4"/>
          <w:numId w:val="5"/>
        </w:numPr>
        <w:spacing w:before="0" w:after="240" w:line="240" w:lineRule="auto"/>
        <w:rPr>
          <w:b w:val="0"/>
          <w:sz w:val="24"/>
          <w:szCs w:val="24"/>
        </w:rPr>
      </w:pPr>
      <w:bookmarkStart w:id="900" w:name="_Toc464337449"/>
      <w:bookmarkStart w:id="901" w:name="_Toc471231890"/>
      <w:r w:rsidRPr="00207F03">
        <w:rPr>
          <w:b w:val="0"/>
          <w:color w:val="365F91" w:themeColor="accent1" w:themeShade="BF"/>
          <w:sz w:val="24"/>
          <w:szCs w:val="24"/>
        </w:rPr>
        <w:t>Purpose</w:t>
      </w:r>
      <w:bookmarkEnd w:id="900"/>
      <w:bookmarkEnd w:id="901"/>
    </w:p>
    <w:p w14:paraId="6AD9742F" w14:textId="77777777" w:rsidR="00283877" w:rsidRPr="00207F03" w:rsidRDefault="00283877" w:rsidP="00283877">
      <w:pPr>
        <w:spacing w:line="360" w:lineRule="auto"/>
        <w:ind w:left="360"/>
        <w:jc w:val="both"/>
        <w:rPr>
          <w:sz w:val="22"/>
        </w:rPr>
      </w:pPr>
      <w:r w:rsidRPr="00207F03">
        <w:t>The purpose of the test case is to validate the signal characteristics of TIVA- GPIO signals.</w:t>
      </w:r>
    </w:p>
    <w:p w14:paraId="334B2B88"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902" w:name="_Toc464337450"/>
      <w:bookmarkStart w:id="903" w:name="_Toc471231891"/>
      <w:r w:rsidRPr="00207F03">
        <w:rPr>
          <w:b w:val="0"/>
          <w:color w:val="365F91" w:themeColor="accent1" w:themeShade="BF"/>
          <w:sz w:val="24"/>
          <w:szCs w:val="24"/>
        </w:rPr>
        <w:t>Test and Measurement Method</w:t>
      </w:r>
      <w:bookmarkEnd w:id="902"/>
      <w:bookmarkEnd w:id="903"/>
    </w:p>
    <w:p w14:paraId="65D1CF01" w14:textId="3EC5CDAD" w:rsidR="00283877" w:rsidRPr="00207F03" w:rsidRDefault="00283877" w:rsidP="00283877">
      <w:pPr>
        <w:spacing w:line="360" w:lineRule="auto"/>
        <w:ind w:left="360"/>
        <w:jc w:val="both"/>
        <w:rPr>
          <w:sz w:val="22"/>
          <w:szCs w:val="22"/>
        </w:rPr>
      </w:pPr>
      <w:r w:rsidRPr="00207F03">
        <w:t xml:space="preserve">This test is conducted by probing the </w:t>
      </w:r>
      <w:r w:rsidR="0001283C" w:rsidRPr="00207F03">
        <w:rPr>
          <w:rFonts w:eastAsia="Times New Roman"/>
          <w:color w:val="auto"/>
          <w:lang w:eastAsia="en-US"/>
        </w:rPr>
        <w:t>GPIO2</w:t>
      </w:r>
      <w:r w:rsidR="00770B95" w:rsidRPr="00207F03">
        <w:t xml:space="preserve"> signal </w:t>
      </w:r>
      <w:r w:rsidRPr="00207F03">
        <w:t xml:space="preserve">at </w:t>
      </w:r>
      <w:r w:rsidR="00770B95" w:rsidRPr="00207F03">
        <w:rPr>
          <w:rFonts w:eastAsia="Times New Roman"/>
          <w:color w:val="auto"/>
          <w:lang w:eastAsia="en-US"/>
        </w:rPr>
        <w:t xml:space="preserve">R10514 before level shifter and </w:t>
      </w:r>
      <w:r w:rsidR="0001283C" w:rsidRPr="00207F03">
        <w:rPr>
          <w:rFonts w:eastAsia="Times New Roman"/>
          <w:color w:val="auto"/>
          <w:lang w:eastAsia="en-US"/>
        </w:rPr>
        <w:t xml:space="preserve">at </w:t>
      </w:r>
      <w:r w:rsidR="00770B95" w:rsidRPr="00207F03">
        <w:rPr>
          <w:rFonts w:eastAsia="Times New Roman"/>
          <w:color w:val="auto"/>
          <w:lang w:eastAsia="en-US"/>
        </w:rPr>
        <w:t>R10516 after</w:t>
      </w:r>
      <w:r w:rsidR="00770B95" w:rsidRPr="00207F03">
        <w:rPr>
          <w:rFonts w:eastAsia="Times New Roman"/>
          <w:color w:val="auto"/>
          <w:sz w:val="22"/>
          <w:szCs w:val="22"/>
          <w:lang w:eastAsia="en-US"/>
        </w:rPr>
        <w:t xml:space="preserve"> level shifter and </w:t>
      </w:r>
      <w:r w:rsidR="0001283C" w:rsidRPr="00207F03">
        <w:rPr>
          <w:rFonts w:eastAsia="Times New Roman"/>
          <w:color w:val="auto"/>
          <w:sz w:val="22"/>
          <w:szCs w:val="22"/>
          <w:lang w:eastAsia="en-US"/>
        </w:rPr>
        <w:t>verifying</w:t>
      </w:r>
      <w:r w:rsidR="00770B95" w:rsidRPr="00207F03">
        <w:rPr>
          <w:rFonts w:eastAsia="Times New Roman"/>
          <w:color w:val="auto"/>
          <w:sz w:val="22"/>
          <w:szCs w:val="22"/>
          <w:lang w:eastAsia="en-US"/>
        </w:rPr>
        <w:t xml:space="preserve"> the signal characteristics</w:t>
      </w:r>
      <w:r w:rsidRPr="00207F03">
        <w:rPr>
          <w:sz w:val="22"/>
          <w:szCs w:val="22"/>
        </w:rPr>
        <w:t xml:space="preserve">. </w:t>
      </w:r>
      <w:r w:rsidR="009A3D41" w:rsidRPr="00207F03">
        <w:t xml:space="preserve">The GPIO line is toggled using GPIO Sysfs Interface in Linux. </w:t>
      </w:r>
      <w:r w:rsidRPr="00207F03">
        <w:rPr>
          <w:sz w:val="22"/>
          <w:szCs w:val="22"/>
        </w:rPr>
        <w:t xml:space="preserve">Please refer to Section </w:t>
      </w:r>
      <w:r w:rsidR="00141E8C" w:rsidRPr="00207F03">
        <w:rPr>
          <w:b/>
          <w:bCs/>
          <w:sz w:val="22"/>
          <w:szCs w:val="22"/>
        </w:rPr>
        <w:t xml:space="preserve">5.2.13.4 </w:t>
      </w:r>
      <w:r w:rsidR="008B5EEE" w:rsidRPr="00207F03">
        <w:rPr>
          <w:sz w:val="22"/>
          <w:szCs w:val="22"/>
        </w:rPr>
        <w:t>in latest version of “OC_CONNECT_1_GBC_Test_Specification” document</w:t>
      </w:r>
      <w:r w:rsidRPr="00207F03">
        <w:rPr>
          <w:sz w:val="22"/>
          <w:szCs w:val="22"/>
        </w:rPr>
        <w:t xml:space="preserve"> for detailed test procedure.</w:t>
      </w:r>
    </w:p>
    <w:p w14:paraId="3CFF47F5"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904" w:name="_Toc464337451"/>
      <w:bookmarkStart w:id="905" w:name="_Toc471231892"/>
      <w:r w:rsidRPr="00207F03">
        <w:rPr>
          <w:b w:val="0"/>
          <w:color w:val="365F91" w:themeColor="accent1" w:themeShade="BF"/>
          <w:sz w:val="24"/>
          <w:szCs w:val="24"/>
        </w:rPr>
        <w:t>Test Condition</w:t>
      </w:r>
      <w:bookmarkEnd w:id="904"/>
      <w:bookmarkEnd w:id="905"/>
    </w:p>
    <w:p w14:paraId="28785FBE" w14:textId="77777777" w:rsidR="00283877" w:rsidRPr="00207F03" w:rsidRDefault="00283877" w:rsidP="00283877">
      <w:pPr>
        <w:spacing w:after="120"/>
        <w:ind w:left="360"/>
        <w:jc w:val="both"/>
        <w:rPr>
          <w:sz w:val="22"/>
        </w:rPr>
      </w:pPr>
      <w:r w:rsidRPr="00207F03">
        <w:rPr>
          <w:sz w:val="22"/>
        </w:rPr>
        <w:t>Ambient Temperature – 25˚C</w:t>
      </w:r>
    </w:p>
    <w:p w14:paraId="2CFDB86B" w14:textId="77777777" w:rsidR="00283877" w:rsidRPr="00207F03" w:rsidRDefault="00283877" w:rsidP="00283877">
      <w:pPr>
        <w:spacing w:after="120"/>
        <w:ind w:left="360"/>
        <w:jc w:val="both"/>
        <w:rPr>
          <w:sz w:val="22"/>
        </w:rPr>
      </w:pPr>
      <w:r w:rsidRPr="00207F03">
        <w:rPr>
          <w:sz w:val="22"/>
        </w:rPr>
        <w:t>Operating Voltage – 18V</w:t>
      </w:r>
    </w:p>
    <w:p w14:paraId="1C98A3C9" w14:textId="77777777" w:rsidR="00283877" w:rsidRPr="00207F03" w:rsidRDefault="00283877" w:rsidP="00283877">
      <w:pPr>
        <w:spacing w:after="120"/>
        <w:ind w:left="360"/>
        <w:jc w:val="both"/>
        <w:rPr>
          <w:sz w:val="22"/>
        </w:rPr>
      </w:pPr>
      <w:r w:rsidRPr="00207F03">
        <w:rPr>
          <w:sz w:val="22"/>
        </w:rPr>
        <w:t>System load – Typical</w:t>
      </w:r>
    </w:p>
    <w:p w14:paraId="26D0115D" w14:textId="77777777" w:rsidR="00283877" w:rsidRPr="00207F03" w:rsidRDefault="00283877" w:rsidP="00283877">
      <w:pPr>
        <w:spacing w:after="120"/>
        <w:ind w:left="360"/>
        <w:jc w:val="both"/>
        <w:rPr>
          <w:sz w:val="22"/>
        </w:rPr>
      </w:pPr>
    </w:p>
    <w:p w14:paraId="1736F13B"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906" w:name="_Toc464337452"/>
      <w:bookmarkStart w:id="907" w:name="_Toc471231893"/>
      <w:r w:rsidRPr="00207F03">
        <w:rPr>
          <w:b w:val="0"/>
          <w:color w:val="365F91" w:themeColor="accent1" w:themeShade="BF"/>
          <w:sz w:val="24"/>
          <w:szCs w:val="24"/>
        </w:rPr>
        <w:t>DUT Sample Information</w:t>
      </w:r>
      <w:bookmarkEnd w:id="906"/>
      <w:bookmarkEnd w:id="907"/>
    </w:p>
    <w:p w14:paraId="31D1331C" w14:textId="77777777" w:rsidR="00283877" w:rsidRPr="00207F03" w:rsidRDefault="00283877" w:rsidP="00283877">
      <w:pPr>
        <w:autoSpaceDE w:val="0"/>
        <w:autoSpaceDN w:val="0"/>
        <w:spacing w:after="0"/>
        <w:ind w:left="360"/>
        <w:rPr>
          <w:sz w:val="22"/>
        </w:rPr>
      </w:pPr>
      <w:r w:rsidRPr="00207F03">
        <w:rPr>
          <w:sz w:val="22"/>
        </w:rPr>
        <w:t>GBC Board Serial Number – WZ1630LIFE2GBC0010</w:t>
      </w:r>
    </w:p>
    <w:p w14:paraId="41A2885F" w14:textId="77777777" w:rsidR="00283877" w:rsidRPr="00207F03" w:rsidRDefault="00283877" w:rsidP="00283877">
      <w:pPr>
        <w:autoSpaceDE w:val="0"/>
        <w:autoSpaceDN w:val="0"/>
        <w:spacing w:before="240" w:after="0"/>
        <w:ind w:left="360"/>
        <w:rPr>
          <w:sz w:val="22"/>
        </w:rPr>
      </w:pPr>
      <w:r w:rsidRPr="00207F03">
        <w:rPr>
          <w:sz w:val="22"/>
        </w:rPr>
        <w:t>Software versions – Linux 14.4.4</w:t>
      </w:r>
    </w:p>
    <w:p w14:paraId="13567E21" w14:textId="77777777" w:rsidR="00283877" w:rsidRPr="00207F03" w:rsidRDefault="00283877" w:rsidP="00283877">
      <w:pPr>
        <w:autoSpaceDE w:val="0"/>
        <w:autoSpaceDN w:val="0"/>
        <w:spacing w:before="240" w:after="0"/>
        <w:ind w:left="360"/>
        <w:rPr>
          <w:sz w:val="22"/>
        </w:rPr>
      </w:pPr>
    </w:p>
    <w:p w14:paraId="783174C1"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908" w:name="_Toc464337453"/>
      <w:bookmarkStart w:id="909" w:name="_Toc471231894"/>
      <w:r w:rsidRPr="00207F03">
        <w:rPr>
          <w:b w:val="0"/>
          <w:color w:val="365F91" w:themeColor="accent1" w:themeShade="BF"/>
          <w:sz w:val="24"/>
          <w:szCs w:val="24"/>
        </w:rPr>
        <w:t>Test Results</w:t>
      </w:r>
      <w:bookmarkEnd w:id="908"/>
      <w:bookmarkEnd w:id="909"/>
    </w:p>
    <w:p w14:paraId="1C58F5DE" w14:textId="77777777" w:rsidR="00283877" w:rsidRPr="00207F03" w:rsidRDefault="00283877" w:rsidP="00283877">
      <w:pPr>
        <w:spacing w:line="360" w:lineRule="auto"/>
        <w:ind w:left="360"/>
        <w:jc w:val="both"/>
        <w:rPr>
          <w:sz w:val="22"/>
        </w:rPr>
      </w:pPr>
      <w:r w:rsidRPr="00207F03">
        <w:rPr>
          <w:sz w:val="22"/>
        </w:rPr>
        <w:t xml:space="preserve">The </w:t>
      </w:r>
      <w:r w:rsidRPr="00207F03">
        <w:t>signal characteristic of TIVA- GPIO signals is within the requirement limits</w:t>
      </w:r>
      <w:r w:rsidRPr="00207F03">
        <w:rPr>
          <w:sz w:val="22"/>
        </w:rPr>
        <w:t>.</w:t>
      </w:r>
    </w:p>
    <w:p w14:paraId="1BDD12E7" w14:textId="77777777" w:rsidR="00283877" w:rsidRPr="00207F03" w:rsidRDefault="00283877" w:rsidP="00E73A77">
      <w:pPr>
        <w:pStyle w:val="Heading1"/>
        <w:numPr>
          <w:ilvl w:val="4"/>
          <w:numId w:val="5"/>
        </w:numPr>
        <w:spacing w:before="0" w:after="240" w:line="240" w:lineRule="auto"/>
        <w:rPr>
          <w:b w:val="0"/>
          <w:color w:val="365F91" w:themeColor="accent1" w:themeShade="BF"/>
          <w:sz w:val="24"/>
          <w:szCs w:val="24"/>
        </w:rPr>
      </w:pPr>
      <w:bookmarkStart w:id="910" w:name="_Toc464337454"/>
      <w:bookmarkStart w:id="911" w:name="_Toc471231895"/>
      <w:r w:rsidRPr="00207F03">
        <w:rPr>
          <w:b w:val="0"/>
          <w:color w:val="365F91" w:themeColor="accent1" w:themeShade="BF"/>
          <w:sz w:val="24"/>
          <w:szCs w:val="24"/>
        </w:rPr>
        <w:lastRenderedPageBreak/>
        <w:t>Measurement Logs</w:t>
      </w:r>
      <w:bookmarkEnd w:id="910"/>
      <w:bookmarkEnd w:id="911"/>
    </w:p>
    <w:tbl>
      <w:tblPr>
        <w:tblW w:w="10045" w:type="dxa"/>
        <w:tblInd w:w="113" w:type="dxa"/>
        <w:tblLayout w:type="fixed"/>
        <w:tblLook w:val="04A0" w:firstRow="1" w:lastRow="0" w:firstColumn="1" w:lastColumn="0" w:noHBand="0" w:noVBand="1"/>
      </w:tblPr>
      <w:tblGrid>
        <w:gridCol w:w="1881"/>
        <w:gridCol w:w="1114"/>
        <w:gridCol w:w="2377"/>
        <w:gridCol w:w="1260"/>
        <w:gridCol w:w="900"/>
        <w:gridCol w:w="893"/>
        <w:gridCol w:w="903"/>
        <w:gridCol w:w="717"/>
      </w:tblGrid>
      <w:tr w:rsidR="008F4F58" w:rsidRPr="00207F03" w14:paraId="75BD3A49" w14:textId="77777777" w:rsidTr="006F126B">
        <w:trPr>
          <w:trHeight w:val="492"/>
        </w:trPr>
        <w:tc>
          <w:tcPr>
            <w:tcW w:w="1881" w:type="dxa"/>
            <w:vMerge w:val="restart"/>
            <w:tcBorders>
              <w:top w:val="single" w:sz="4" w:space="0" w:color="FFFFFF"/>
              <w:left w:val="single" w:sz="4" w:space="0" w:color="FFFFFF"/>
              <w:bottom w:val="single" w:sz="4" w:space="0" w:color="FFFFFF"/>
              <w:right w:val="single" w:sz="4" w:space="0" w:color="FFFFFF"/>
            </w:tcBorders>
            <w:shd w:val="clear" w:color="000000" w:fill="BFBFBF"/>
            <w:vAlign w:val="center"/>
            <w:hideMark/>
          </w:tcPr>
          <w:p w14:paraId="47B38658"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14" w:type="dxa"/>
            <w:vMerge w:val="restart"/>
            <w:tcBorders>
              <w:top w:val="single" w:sz="4" w:space="0" w:color="FFFFFF"/>
              <w:left w:val="single" w:sz="4" w:space="0" w:color="FFFFFF"/>
              <w:bottom w:val="single" w:sz="4" w:space="0" w:color="FFFFFF"/>
              <w:right w:val="single" w:sz="4" w:space="0" w:color="FFFFFF"/>
            </w:tcBorders>
            <w:shd w:val="clear" w:color="000000" w:fill="BFBFBF"/>
            <w:vAlign w:val="center"/>
            <w:hideMark/>
          </w:tcPr>
          <w:p w14:paraId="4D35BF0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377" w:type="dxa"/>
            <w:vMerge w:val="restart"/>
            <w:tcBorders>
              <w:top w:val="single" w:sz="4" w:space="0" w:color="FFFFFF"/>
              <w:left w:val="single" w:sz="4" w:space="0" w:color="FFFFFF"/>
              <w:bottom w:val="single" w:sz="4" w:space="0" w:color="FFFFFF"/>
              <w:right w:val="single" w:sz="4" w:space="0" w:color="FFFFFF"/>
            </w:tcBorders>
            <w:shd w:val="clear" w:color="000000" w:fill="BFBFBF"/>
            <w:vAlign w:val="center"/>
            <w:hideMark/>
          </w:tcPr>
          <w:p w14:paraId="21ED457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60" w:type="dxa"/>
            <w:vMerge w:val="restart"/>
            <w:tcBorders>
              <w:top w:val="single" w:sz="4" w:space="0" w:color="FFFFFF"/>
              <w:left w:val="single" w:sz="4" w:space="0" w:color="FFFFFF"/>
              <w:bottom w:val="single" w:sz="4" w:space="0" w:color="FFFFFF"/>
              <w:right w:val="single" w:sz="4" w:space="0" w:color="FFFFFF"/>
            </w:tcBorders>
            <w:shd w:val="clear" w:color="000000" w:fill="BFBFBF"/>
            <w:vAlign w:val="center"/>
            <w:hideMark/>
          </w:tcPr>
          <w:p w14:paraId="268E66E8"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793"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400E9E1C" w14:textId="77777777" w:rsidR="008F4F58" w:rsidRPr="00207F03" w:rsidRDefault="008F4F58" w:rsidP="008F4F58">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903" w:type="dxa"/>
            <w:vMerge w:val="restart"/>
            <w:tcBorders>
              <w:top w:val="single" w:sz="4" w:space="0" w:color="FFFFFF"/>
              <w:left w:val="single" w:sz="4" w:space="0" w:color="FFFFFF"/>
              <w:bottom w:val="single" w:sz="4" w:space="0" w:color="FFFFFF"/>
              <w:right w:val="single" w:sz="4" w:space="0" w:color="FFFFFF"/>
            </w:tcBorders>
            <w:shd w:val="clear" w:color="000000" w:fill="BFBFBF"/>
            <w:vAlign w:val="center"/>
            <w:hideMark/>
          </w:tcPr>
          <w:p w14:paraId="0BD46B1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17" w:type="dxa"/>
            <w:vMerge w:val="restart"/>
            <w:tcBorders>
              <w:top w:val="single" w:sz="4" w:space="0" w:color="FFFFFF"/>
              <w:left w:val="single" w:sz="4" w:space="0" w:color="FFFFFF"/>
              <w:bottom w:val="single" w:sz="4" w:space="0" w:color="FFFFFF"/>
              <w:right w:val="single" w:sz="4" w:space="0" w:color="FFFFFF"/>
            </w:tcBorders>
            <w:shd w:val="clear" w:color="000000" w:fill="BFBFBF"/>
            <w:vAlign w:val="center"/>
            <w:hideMark/>
          </w:tcPr>
          <w:p w14:paraId="6F1E3AA8"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8F4F58" w:rsidRPr="00207F03" w14:paraId="297C7079" w14:textId="77777777" w:rsidTr="006F126B">
        <w:trPr>
          <w:trHeight w:val="353"/>
        </w:trPr>
        <w:tc>
          <w:tcPr>
            <w:tcW w:w="1881" w:type="dxa"/>
            <w:vMerge/>
            <w:tcBorders>
              <w:top w:val="single" w:sz="4" w:space="0" w:color="FFFFFF"/>
              <w:left w:val="single" w:sz="4" w:space="0" w:color="FFFFFF"/>
              <w:bottom w:val="single" w:sz="4" w:space="0" w:color="FFFFFF"/>
              <w:right w:val="single" w:sz="4" w:space="0" w:color="FFFFFF"/>
            </w:tcBorders>
            <w:vAlign w:val="center"/>
            <w:hideMark/>
          </w:tcPr>
          <w:p w14:paraId="7771FB13" w14:textId="77777777" w:rsidR="008F4F58" w:rsidRPr="00207F03" w:rsidRDefault="008F4F58" w:rsidP="008F4F58">
            <w:pPr>
              <w:spacing w:after="0" w:line="240" w:lineRule="auto"/>
              <w:rPr>
                <w:rFonts w:eastAsia="Times New Roman"/>
                <w:color w:val="auto"/>
                <w:sz w:val="20"/>
                <w:szCs w:val="20"/>
                <w:lang w:eastAsia="en-US"/>
              </w:rPr>
            </w:pPr>
          </w:p>
        </w:tc>
        <w:tc>
          <w:tcPr>
            <w:tcW w:w="1114" w:type="dxa"/>
            <w:vMerge/>
            <w:tcBorders>
              <w:top w:val="single" w:sz="4" w:space="0" w:color="FFFFFF"/>
              <w:left w:val="single" w:sz="4" w:space="0" w:color="FFFFFF"/>
              <w:bottom w:val="single" w:sz="4" w:space="0" w:color="FFFFFF"/>
              <w:right w:val="single" w:sz="4" w:space="0" w:color="FFFFFF"/>
            </w:tcBorders>
            <w:vAlign w:val="center"/>
            <w:hideMark/>
          </w:tcPr>
          <w:p w14:paraId="6ABA1225" w14:textId="77777777" w:rsidR="008F4F58" w:rsidRPr="00207F03" w:rsidRDefault="008F4F58" w:rsidP="008F4F58">
            <w:pPr>
              <w:spacing w:after="0" w:line="240" w:lineRule="auto"/>
              <w:rPr>
                <w:rFonts w:eastAsia="Times New Roman"/>
                <w:color w:val="auto"/>
                <w:sz w:val="20"/>
                <w:szCs w:val="20"/>
                <w:lang w:eastAsia="en-US"/>
              </w:rPr>
            </w:pPr>
          </w:p>
        </w:tc>
        <w:tc>
          <w:tcPr>
            <w:tcW w:w="2377" w:type="dxa"/>
            <w:vMerge/>
            <w:tcBorders>
              <w:top w:val="single" w:sz="4" w:space="0" w:color="FFFFFF"/>
              <w:left w:val="single" w:sz="4" w:space="0" w:color="FFFFFF"/>
              <w:bottom w:val="single" w:sz="4" w:space="0" w:color="FFFFFF"/>
              <w:right w:val="single" w:sz="4" w:space="0" w:color="FFFFFF"/>
            </w:tcBorders>
            <w:vAlign w:val="center"/>
            <w:hideMark/>
          </w:tcPr>
          <w:p w14:paraId="7F56F439" w14:textId="77777777" w:rsidR="008F4F58" w:rsidRPr="00207F03" w:rsidRDefault="008F4F58" w:rsidP="008F4F58">
            <w:pPr>
              <w:spacing w:after="0" w:line="240" w:lineRule="auto"/>
              <w:rPr>
                <w:rFonts w:eastAsia="Times New Roman"/>
                <w:color w:val="auto"/>
                <w:sz w:val="20"/>
                <w:szCs w:val="20"/>
                <w:lang w:eastAsia="en-US"/>
              </w:rPr>
            </w:pPr>
          </w:p>
        </w:tc>
        <w:tc>
          <w:tcPr>
            <w:tcW w:w="1260" w:type="dxa"/>
            <w:vMerge/>
            <w:tcBorders>
              <w:top w:val="single" w:sz="4" w:space="0" w:color="FFFFFF"/>
              <w:left w:val="single" w:sz="4" w:space="0" w:color="FFFFFF"/>
              <w:bottom w:val="single" w:sz="4" w:space="0" w:color="FFFFFF"/>
              <w:right w:val="single" w:sz="4" w:space="0" w:color="FFFFFF"/>
            </w:tcBorders>
            <w:vAlign w:val="center"/>
            <w:hideMark/>
          </w:tcPr>
          <w:p w14:paraId="45E4264B" w14:textId="77777777" w:rsidR="008F4F58" w:rsidRPr="00207F03" w:rsidRDefault="008F4F58" w:rsidP="008F4F58">
            <w:pPr>
              <w:spacing w:after="0" w:line="240" w:lineRule="auto"/>
              <w:rPr>
                <w:rFonts w:eastAsia="Times New Roman"/>
                <w:color w:val="auto"/>
                <w:sz w:val="20"/>
                <w:szCs w:val="20"/>
                <w:lang w:eastAsia="en-US"/>
              </w:rPr>
            </w:pPr>
          </w:p>
        </w:tc>
        <w:tc>
          <w:tcPr>
            <w:tcW w:w="900" w:type="dxa"/>
            <w:tcBorders>
              <w:top w:val="nil"/>
              <w:left w:val="nil"/>
              <w:bottom w:val="single" w:sz="4" w:space="0" w:color="FFFFFF"/>
              <w:right w:val="single" w:sz="4" w:space="0" w:color="FFFFFF"/>
            </w:tcBorders>
            <w:shd w:val="clear" w:color="000000" w:fill="BFBFBF"/>
            <w:vAlign w:val="center"/>
            <w:hideMark/>
          </w:tcPr>
          <w:p w14:paraId="5C9DE13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Min(V)</w:t>
            </w:r>
          </w:p>
        </w:tc>
        <w:tc>
          <w:tcPr>
            <w:tcW w:w="893" w:type="dxa"/>
            <w:tcBorders>
              <w:top w:val="nil"/>
              <w:left w:val="nil"/>
              <w:bottom w:val="single" w:sz="4" w:space="0" w:color="FFFFFF"/>
              <w:right w:val="single" w:sz="4" w:space="0" w:color="FFFFFF"/>
            </w:tcBorders>
            <w:shd w:val="clear" w:color="000000" w:fill="BFBFBF"/>
            <w:vAlign w:val="center"/>
            <w:hideMark/>
          </w:tcPr>
          <w:p w14:paraId="2FD4D56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Max(V)</w:t>
            </w:r>
          </w:p>
        </w:tc>
        <w:tc>
          <w:tcPr>
            <w:tcW w:w="903" w:type="dxa"/>
            <w:vMerge/>
            <w:tcBorders>
              <w:top w:val="single" w:sz="4" w:space="0" w:color="FFFFFF"/>
              <w:left w:val="single" w:sz="4" w:space="0" w:color="FFFFFF"/>
              <w:bottom w:val="single" w:sz="4" w:space="0" w:color="FFFFFF"/>
              <w:right w:val="single" w:sz="4" w:space="0" w:color="FFFFFF"/>
            </w:tcBorders>
            <w:vAlign w:val="center"/>
            <w:hideMark/>
          </w:tcPr>
          <w:p w14:paraId="130B26D6" w14:textId="77777777" w:rsidR="008F4F58" w:rsidRPr="00207F03" w:rsidRDefault="008F4F58" w:rsidP="008F4F58">
            <w:pPr>
              <w:spacing w:after="0" w:line="240" w:lineRule="auto"/>
              <w:rPr>
                <w:rFonts w:eastAsia="Times New Roman"/>
                <w:color w:val="auto"/>
                <w:sz w:val="20"/>
                <w:szCs w:val="20"/>
                <w:lang w:eastAsia="en-US"/>
              </w:rPr>
            </w:pPr>
          </w:p>
        </w:tc>
        <w:tc>
          <w:tcPr>
            <w:tcW w:w="717" w:type="dxa"/>
            <w:vMerge/>
            <w:tcBorders>
              <w:top w:val="single" w:sz="4" w:space="0" w:color="FFFFFF"/>
              <w:left w:val="single" w:sz="4" w:space="0" w:color="FFFFFF"/>
              <w:bottom w:val="single" w:sz="4" w:space="0" w:color="FFFFFF"/>
              <w:right w:val="single" w:sz="4" w:space="0" w:color="FFFFFF"/>
            </w:tcBorders>
            <w:vAlign w:val="center"/>
            <w:hideMark/>
          </w:tcPr>
          <w:p w14:paraId="2DDD9A7D" w14:textId="77777777" w:rsidR="008F4F58" w:rsidRPr="00207F03" w:rsidRDefault="008F4F58" w:rsidP="008F4F58">
            <w:pPr>
              <w:spacing w:after="0" w:line="240" w:lineRule="auto"/>
              <w:rPr>
                <w:rFonts w:eastAsia="Times New Roman"/>
                <w:color w:val="auto"/>
                <w:sz w:val="20"/>
                <w:szCs w:val="20"/>
                <w:lang w:eastAsia="en-US"/>
              </w:rPr>
            </w:pPr>
          </w:p>
        </w:tc>
      </w:tr>
      <w:tr w:rsidR="008F4F58" w:rsidRPr="00207F03" w14:paraId="0D973F5E" w14:textId="77777777" w:rsidTr="006F126B">
        <w:trPr>
          <w:trHeight w:val="214"/>
        </w:trPr>
        <w:tc>
          <w:tcPr>
            <w:tcW w:w="10045" w:type="dxa"/>
            <w:gridSpan w:val="8"/>
            <w:tcBorders>
              <w:top w:val="nil"/>
              <w:left w:val="single" w:sz="4" w:space="0" w:color="auto"/>
              <w:bottom w:val="single" w:sz="4" w:space="0" w:color="auto"/>
              <w:right w:val="single" w:sz="4" w:space="0" w:color="auto"/>
            </w:tcBorders>
            <w:shd w:val="clear" w:color="000000" w:fill="FABF8F"/>
            <w:vAlign w:val="center"/>
            <w:hideMark/>
          </w:tcPr>
          <w:p w14:paraId="25F39B3D" w14:textId="77777777" w:rsidR="008F4F58" w:rsidRPr="00207F03" w:rsidRDefault="008F4F58" w:rsidP="008F4F58">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TIVA_GPIO (Before Level Shifter)</w:t>
            </w:r>
          </w:p>
        </w:tc>
      </w:tr>
      <w:tr w:rsidR="008F4F58" w:rsidRPr="00207F03" w14:paraId="7E3AFA79" w14:textId="77777777" w:rsidTr="006F126B">
        <w:trPr>
          <w:trHeight w:val="265"/>
        </w:trPr>
        <w:tc>
          <w:tcPr>
            <w:tcW w:w="1881" w:type="dxa"/>
            <w:vMerge w:val="restart"/>
            <w:tcBorders>
              <w:top w:val="nil"/>
              <w:left w:val="single" w:sz="4" w:space="0" w:color="auto"/>
              <w:bottom w:val="single" w:sz="4" w:space="0" w:color="auto"/>
              <w:right w:val="single" w:sz="4" w:space="0" w:color="auto"/>
            </w:tcBorders>
            <w:shd w:val="clear" w:color="000000" w:fill="FFFFFF"/>
            <w:vAlign w:val="center"/>
            <w:hideMark/>
          </w:tcPr>
          <w:p w14:paraId="7E66A23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ISO_TIVA_SOC_GPIO2</w:t>
            </w:r>
          </w:p>
        </w:tc>
        <w:tc>
          <w:tcPr>
            <w:tcW w:w="1114" w:type="dxa"/>
            <w:vMerge w:val="restart"/>
            <w:tcBorders>
              <w:top w:val="nil"/>
              <w:left w:val="single" w:sz="4" w:space="0" w:color="auto"/>
              <w:bottom w:val="single" w:sz="4" w:space="0" w:color="auto"/>
              <w:right w:val="single" w:sz="4" w:space="0" w:color="auto"/>
            </w:tcBorders>
            <w:shd w:val="clear" w:color="000000" w:fill="FFFFFF"/>
            <w:vAlign w:val="center"/>
            <w:hideMark/>
          </w:tcPr>
          <w:p w14:paraId="4269B9C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R10514</w:t>
            </w:r>
          </w:p>
        </w:tc>
        <w:tc>
          <w:tcPr>
            <w:tcW w:w="2377" w:type="dxa"/>
            <w:tcBorders>
              <w:top w:val="nil"/>
              <w:left w:val="nil"/>
              <w:bottom w:val="single" w:sz="4" w:space="0" w:color="auto"/>
              <w:right w:val="single" w:sz="4" w:space="0" w:color="auto"/>
            </w:tcBorders>
            <w:shd w:val="clear" w:color="000000" w:fill="FFFFFF"/>
            <w:hideMark/>
          </w:tcPr>
          <w:p w14:paraId="6D08B7C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LOW</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027EEE6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5A8D1712"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893" w:type="dxa"/>
            <w:tcBorders>
              <w:top w:val="nil"/>
              <w:left w:val="nil"/>
              <w:bottom w:val="single" w:sz="4" w:space="0" w:color="auto"/>
              <w:right w:val="single" w:sz="4" w:space="0" w:color="auto"/>
            </w:tcBorders>
            <w:shd w:val="clear" w:color="000000" w:fill="FFFFFF"/>
            <w:noWrap/>
            <w:vAlign w:val="center"/>
            <w:hideMark/>
          </w:tcPr>
          <w:p w14:paraId="71BB011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0.63</w:t>
            </w:r>
          </w:p>
        </w:tc>
        <w:tc>
          <w:tcPr>
            <w:tcW w:w="903" w:type="dxa"/>
            <w:tcBorders>
              <w:top w:val="nil"/>
              <w:left w:val="nil"/>
              <w:bottom w:val="single" w:sz="4" w:space="0" w:color="auto"/>
              <w:right w:val="single" w:sz="4" w:space="0" w:color="auto"/>
            </w:tcBorders>
            <w:shd w:val="clear" w:color="000000" w:fill="FFFFFF"/>
            <w:noWrap/>
            <w:vAlign w:val="center"/>
            <w:hideMark/>
          </w:tcPr>
          <w:p w14:paraId="2E25508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8902DD4"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574B209B" w14:textId="77777777" w:rsidTr="006F126B">
        <w:trPr>
          <w:trHeight w:val="252"/>
        </w:trPr>
        <w:tc>
          <w:tcPr>
            <w:tcW w:w="1881" w:type="dxa"/>
            <w:vMerge/>
            <w:tcBorders>
              <w:top w:val="nil"/>
              <w:left w:val="single" w:sz="4" w:space="0" w:color="auto"/>
              <w:bottom w:val="single" w:sz="4" w:space="0" w:color="auto"/>
              <w:right w:val="single" w:sz="4" w:space="0" w:color="auto"/>
            </w:tcBorders>
            <w:vAlign w:val="center"/>
            <w:hideMark/>
          </w:tcPr>
          <w:p w14:paraId="37A7F9B4" w14:textId="77777777" w:rsidR="008F4F58" w:rsidRPr="00207F03" w:rsidRDefault="008F4F58" w:rsidP="008F4F58">
            <w:pPr>
              <w:spacing w:after="0" w:line="240" w:lineRule="auto"/>
              <w:rPr>
                <w:rFonts w:eastAsia="Times New Roman"/>
                <w:color w:val="auto"/>
                <w:sz w:val="20"/>
                <w:szCs w:val="20"/>
                <w:lang w:eastAsia="en-US"/>
              </w:rPr>
            </w:pPr>
          </w:p>
        </w:tc>
        <w:tc>
          <w:tcPr>
            <w:tcW w:w="1114" w:type="dxa"/>
            <w:vMerge/>
            <w:tcBorders>
              <w:top w:val="nil"/>
              <w:left w:val="single" w:sz="4" w:space="0" w:color="auto"/>
              <w:bottom w:val="single" w:sz="4" w:space="0" w:color="auto"/>
              <w:right w:val="single" w:sz="4" w:space="0" w:color="auto"/>
            </w:tcBorders>
            <w:vAlign w:val="center"/>
            <w:hideMark/>
          </w:tcPr>
          <w:p w14:paraId="42235112" w14:textId="77777777" w:rsidR="008F4F58" w:rsidRPr="00207F03" w:rsidRDefault="008F4F58" w:rsidP="008F4F58">
            <w:pPr>
              <w:spacing w:after="0" w:line="240" w:lineRule="auto"/>
              <w:rPr>
                <w:rFonts w:eastAsia="Times New Roman"/>
                <w:color w:val="auto"/>
                <w:sz w:val="20"/>
                <w:szCs w:val="20"/>
                <w:lang w:eastAsia="en-US"/>
              </w:rPr>
            </w:pPr>
          </w:p>
        </w:tc>
        <w:tc>
          <w:tcPr>
            <w:tcW w:w="2377" w:type="dxa"/>
            <w:tcBorders>
              <w:top w:val="nil"/>
              <w:left w:val="nil"/>
              <w:bottom w:val="single" w:sz="4" w:space="0" w:color="auto"/>
              <w:right w:val="single" w:sz="4" w:space="0" w:color="auto"/>
            </w:tcBorders>
            <w:shd w:val="clear" w:color="000000" w:fill="FFFFFF"/>
            <w:hideMark/>
          </w:tcPr>
          <w:p w14:paraId="5FEA01D8"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HIGH</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2F55A14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900" w:type="dxa"/>
            <w:tcBorders>
              <w:top w:val="nil"/>
              <w:left w:val="nil"/>
              <w:bottom w:val="single" w:sz="4" w:space="0" w:color="auto"/>
              <w:right w:val="single" w:sz="4" w:space="0" w:color="auto"/>
            </w:tcBorders>
            <w:shd w:val="clear" w:color="000000" w:fill="FFFFFF"/>
            <w:noWrap/>
            <w:vAlign w:val="center"/>
            <w:hideMark/>
          </w:tcPr>
          <w:p w14:paraId="0319B4A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1.17</w:t>
            </w:r>
          </w:p>
        </w:tc>
        <w:tc>
          <w:tcPr>
            <w:tcW w:w="893" w:type="dxa"/>
            <w:tcBorders>
              <w:top w:val="nil"/>
              <w:left w:val="nil"/>
              <w:bottom w:val="single" w:sz="4" w:space="0" w:color="auto"/>
              <w:right w:val="single" w:sz="4" w:space="0" w:color="auto"/>
            </w:tcBorders>
            <w:shd w:val="clear" w:color="000000" w:fill="FFFFFF"/>
            <w:noWrap/>
            <w:vAlign w:val="center"/>
            <w:hideMark/>
          </w:tcPr>
          <w:p w14:paraId="0C35496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1.80</w:t>
            </w:r>
          </w:p>
        </w:tc>
        <w:tc>
          <w:tcPr>
            <w:tcW w:w="903" w:type="dxa"/>
            <w:tcBorders>
              <w:top w:val="nil"/>
              <w:left w:val="nil"/>
              <w:bottom w:val="single" w:sz="4" w:space="0" w:color="auto"/>
              <w:right w:val="single" w:sz="4" w:space="0" w:color="auto"/>
            </w:tcBorders>
            <w:shd w:val="clear" w:color="000000" w:fill="FFFFFF"/>
            <w:noWrap/>
            <w:vAlign w:val="center"/>
            <w:hideMark/>
          </w:tcPr>
          <w:p w14:paraId="734DFE9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7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22CAF3B"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62DB9C7E" w14:textId="77777777" w:rsidTr="006F126B">
        <w:trPr>
          <w:trHeight w:val="214"/>
        </w:trPr>
        <w:tc>
          <w:tcPr>
            <w:tcW w:w="1881" w:type="dxa"/>
            <w:vMerge/>
            <w:tcBorders>
              <w:top w:val="nil"/>
              <w:left w:val="single" w:sz="4" w:space="0" w:color="auto"/>
              <w:bottom w:val="single" w:sz="4" w:space="0" w:color="auto"/>
              <w:right w:val="single" w:sz="4" w:space="0" w:color="auto"/>
            </w:tcBorders>
            <w:vAlign w:val="center"/>
            <w:hideMark/>
          </w:tcPr>
          <w:p w14:paraId="782EC0A8" w14:textId="77777777" w:rsidR="008F4F58" w:rsidRPr="00207F03" w:rsidRDefault="008F4F58" w:rsidP="008F4F58">
            <w:pPr>
              <w:spacing w:after="0" w:line="240" w:lineRule="auto"/>
              <w:rPr>
                <w:rFonts w:eastAsia="Times New Roman"/>
                <w:color w:val="auto"/>
                <w:sz w:val="20"/>
                <w:szCs w:val="20"/>
                <w:lang w:eastAsia="en-US"/>
              </w:rPr>
            </w:pPr>
          </w:p>
        </w:tc>
        <w:tc>
          <w:tcPr>
            <w:tcW w:w="1114" w:type="dxa"/>
            <w:vMerge/>
            <w:tcBorders>
              <w:top w:val="nil"/>
              <w:left w:val="single" w:sz="4" w:space="0" w:color="auto"/>
              <w:bottom w:val="single" w:sz="4" w:space="0" w:color="auto"/>
              <w:right w:val="single" w:sz="4" w:space="0" w:color="auto"/>
            </w:tcBorders>
            <w:vAlign w:val="center"/>
            <w:hideMark/>
          </w:tcPr>
          <w:p w14:paraId="34A1F1E1" w14:textId="77777777" w:rsidR="008F4F58" w:rsidRPr="00207F03" w:rsidRDefault="008F4F58" w:rsidP="008F4F58">
            <w:pPr>
              <w:spacing w:after="0" w:line="240" w:lineRule="auto"/>
              <w:rPr>
                <w:rFonts w:eastAsia="Times New Roman"/>
                <w:color w:val="auto"/>
                <w:sz w:val="20"/>
                <w:szCs w:val="20"/>
                <w:lang w:eastAsia="en-US"/>
              </w:rPr>
            </w:pPr>
          </w:p>
        </w:tc>
        <w:tc>
          <w:tcPr>
            <w:tcW w:w="2377" w:type="dxa"/>
            <w:tcBorders>
              <w:top w:val="nil"/>
              <w:left w:val="nil"/>
              <w:bottom w:val="single" w:sz="4" w:space="0" w:color="auto"/>
              <w:right w:val="single" w:sz="4" w:space="0" w:color="auto"/>
            </w:tcBorders>
            <w:shd w:val="clear" w:color="000000" w:fill="FFFFFF"/>
            <w:noWrap/>
            <w:vAlign w:val="bottom"/>
            <w:hideMark/>
          </w:tcPr>
          <w:p w14:paraId="43C92087"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0" w:type="dxa"/>
            <w:tcBorders>
              <w:top w:val="nil"/>
              <w:left w:val="nil"/>
              <w:bottom w:val="single" w:sz="4" w:space="0" w:color="auto"/>
              <w:right w:val="single" w:sz="4" w:space="0" w:color="auto"/>
            </w:tcBorders>
            <w:shd w:val="clear" w:color="000000" w:fill="FFFFFF"/>
            <w:noWrap/>
            <w:vAlign w:val="center"/>
            <w:hideMark/>
          </w:tcPr>
          <w:p w14:paraId="15F1A214"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71E3943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893" w:type="dxa"/>
            <w:tcBorders>
              <w:top w:val="nil"/>
              <w:left w:val="nil"/>
              <w:bottom w:val="single" w:sz="4" w:space="0" w:color="auto"/>
              <w:right w:val="single" w:sz="4" w:space="0" w:color="auto"/>
            </w:tcBorders>
            <w:shd w:val="clear" w:color="000000" w:fill="FFFFFF"/>
            <w:noWrap/>
            <w:vAlign w:val="center"/>
            <w:hideMark/>
          </w:tcPr>
          <w:p w14:paraId="42BA99C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903" w:type="dxa"/>
            <w:tcBorders>
              <w:top w:val="nil"/>
              <w:left w:val="nil"/>
              <w:bottom w:val="single" w:sz="4" w:space="0" w:color="auto"/>
              <w:right w:val="single" w:sz="4" w:space="0" w:color="auto"/>
            </w:tcBorders>
            <w:shd w:val="clear" w:color="000000" w:fill="FFFFFF"/>
            <w:noWrap/>
            <w:vAlign w:val="center"/>
            <w:hideMark/>
          </w:tcPr>
          <w:p w14:paraId="0BA9B14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8027F55"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05C181DB" w14:textId="77777777" w:rsidTr="006F126B">
        <w:trPr>
          <w:trHeight w:val="214"/>
        </w:trPr>
        <w:tc>
          <w:tcPr>
            <w:tcW w:w="1881" w:type="dxa"/>
            <w:vMerge/>
            <w:tcBorders>
              <w:top w:val="nil"/>
              <w:left w:val="single" w:sz="4" w:space="0" w:color="auto"/>
              <w:bottom w:val="single" w:sz="4" w:space="0" w:color="auto"/>
              <w:right w:val="single" w:sz="4" w:space="0" w:color="auto"/>
            </w:tcBorders>
            <w:vAlign w:val="center"/>
            <w:hideMark/>
          </w:tcPr>
          <w:p w14:paraId="1E0F8BF4" w14:textId="77777777" w:rsidR="008F4F58" w:rsidRPr="00207F03" w:rsidRDefault="008F4F58" w:rsidP="008F4F58">
            <w:pPr>
              <w:spacing w:after="0" w:line="240" w:lineRule="auto"/>
              <w:rPr>
                <w:rFonts w:eastAsia="Times New Roman"/>
                <w:color w:val="auto"/>
                <w:sz w:val="20"/>
                <w:szCs w:val="20"/>
                <w:lang w:eastAsia="en-US"/>
              </w:rPr>
            </w:pPr>
          </w:p>
        </w:tc>
        <w:tc>
          <w:tcPr>
            <w:tcW w:w="1114" w:type="dxa"/>
            <w:vMerge/>
            <w:tcBorders>
              <w:top w:val="nil"/>
              <w:left w:val="single" w:sz="4" w:space="0" w:color="auto"/>
              <w:bottom w:val="single" w:sz="4" w:space="0" w:color="auto"/>
              <w:right w:val="single" w:sz="4" w:space="0" w:color="auto"/>
            </w:tcBorders>
            <w:vAlign w:val="center"/>
            <w:hideMark/>
          </w:tcPr>
          <w:p w14:paraId="5578E4FC" w14:textId="77777777" w:rsidR="008F4F58" w:rsidRPr="00207F03" w:rsidRDefault="008F4F58" w:rsidP="008F4F58">
            <w:pPr>
              <w:spacing w:after="0" w:line="240" w:lineRule="auto"/>
              <w:rPr>
                <w:rFonts w:eastAsia="Times New Roman"/>
                <w:color w:val="auto"/>
                <w:sz w:val="20"/>
                <w:szCs w:val="20"/>
                <w:lang w:eastAsia="en-US"/>
              </w:rPr>
            </w:pPr>
          </w:p>
        </w:tc>
        <w:tc>
          <w:tcPr>
            <w:tcW w:w="2377" w:type="dxa"/>
            <w:tcBorders>
              <w:top w:val="nil"/>
              <w:left w:val="nil"/>
              <w:bottom w:val="single" w:sz="4" w:space="0" w:color="auto"/>
              <w:right w:val="single" w:sz="4" w:space="0" w:color="auto"/>
            </w:tcBorders>
            <w:shd w:val="clear" w:color="000000" w:fill="FFFFFF"/>
            <w:hideMark/>
          </w:tcPr>
          <w:p w14:paraId="19F56D1E"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0" w:type="dxa"/>
            <w:tcBorders>
              <w:top w:val="nil"/>
              <w:left w:val="nil"/>
              <w:bottom w:val="single" w:sz="4" w:space="0" w:color="auto"/>
              <w:right w:val="single" w:sz="4" w:space="0" w:color="auto"/>
            </w:tcBorders>
            <w:shd w:val="clear" w:color="000000" w:fill="FFFFFF"/>
            <w:vAlign w:val="center"/>
            <w:hideMark/>
          </w:tcPr>
          <w:p w14:paraId="7767DC0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667016D6"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893" w:type="dxa"/>
            <w:tcBorders>
              <w:top w:val="nil"/>
              <w:left w:val="nil"/>
              <w:bottom w:val="single" w:sz="4" w:space="0" w:color="auto"/>
              <w:right w:val="single" w:sz="4" w:space="0" w:color="auto"/>
            </w:tcBorders>
            <w:shd w:val="clear" w:color="000000" w:fill="FFFFFF"/>
            <w:noWrap/>
            <w:vAlign w:val="center"/>
            <w:hideMark/>
          </w:tcPr>
          <w:p w14:paraId="7528EEF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903" w:type="dxa"/>
            <w:tcBorders>
              <w:top w:val="nil"/>
              <w:left w:val="nil"/>
              <w:bottom w:val="single" w:sz="4" w:space="0" w:color="auto"/>
              <w:right w:val="single" w:sz="4" w:space="0" w:color="auto"/>
            </w:tcBorders>
            <w:shd w:val="clear" w:color="000000" w:fill="FFFFFF"/>
            <w:noWrap/>
            <w:vAlign w:val="center"/>
            <w:hideMark/>
          </w:tcPr>
          <w:p w14:paraId="3E64C17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A5FBC24"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5B67119D" w14:textId="77777777" w:rsidTr="006F126B">
        <w:trPr>
          <w:trHeight w:val="214"/>
        </w:trPr>
        <w:tc>
          <w:tcPr>
            <w:tcW w:w="10045"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6B9F5AB0" w14:textId="77777777" w:rsidR="008F4F58" w:rsidRPr="00207F03" w:rsidRDefault="008F4F58" w:rsidP="008F4F58">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TIVA_GPIO (After Level Shifter)</w:t>
            </w:r>
          </w:p>
        </w:tc>
      </w:tr>
      <w:tr w:rsidR="008F4F58" w:rsidRPr="00207F03" w14:paraId="36273BE9" w14:textId="77777777" w:rsidTr="006F126B">
        <w:trPr>
          <w:trHeight w:val="289"/>
        </w:trPr>
        <w:tc>
          <w:tcPr>
            <w:tcW w:w="1881" w:type="dxa"/>
            <w:vMerge w:val="restart"/>
            <w:tcBorders>
              <w:top w:val="nil"/>
              <w:left w:val="single" w:sz="4" w:space="0" w:color="auto"/>
              <w:bottom w:val="single" w:sz="4" w:space="0" w:color="auto"/>
              <w:right w:val="single" w:sz="4" w:space="0" w:color="auto"/>
            </w:tcBorders>
            <w:shd w:val="clear" w:color="000000" w:fill="FFFFFF"/>
            <w:vAlign w:val="center"/>
            <w:hideMark/>
          </w:tcPr>
          <w:p w14:paraId="1C1BA1A8"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TIVA_SOC_GPIO2</w:t>
            </w:r>
          </w:p>
        </w:tc>
        <w:tc>
          <w:tcPr>
            <w:tcW w:w="1114" w:type="dxa"/>
            <w:vMerge w:val="restart"/>
            <w:tcBorders>
              <w:top w:val="nil"/>
              <w:left w:val="single" w:sz="4" w:space="0" w:color="auto"/>
              <w:bottom w:val="single" w:sz="4" w:space="0" w:color="auto"/>
              <w:right w:val="single" w:sz="4" w:space="0" w:color="auto"/>
            </w:tcBorders>
            <w:shd w:val="clear" w:color="000000" w:fill="FFFFFF"/>
            <w:vAlign w:val="center"/>
            <w:hideMark/>
          </w:tcPr>
          <w:p w14:paraId="6B1579E7"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R10516</w:t>
            </w:r>
          </w:p>
        </w:tc>
        <w:tc>
          <w:tcPr>
            <w:tcW w:w="2377" w:type="dxa"/>
            <w:tcBorders>
              <w:top w:val="nil"/>
              <w:left w:val="nil"/>
              <w:bottom w:val="single" w:sz="4" w:space="0" w:color="auto"/>
              <w:right w:val="single" w:sz="4" w:space="0" w:color="auto"/>
            </w:tcBorders>
            <w:shd w:val="clear" w:color="000000" w:fill="FFFFFF"/>
            <w:hideMark/>
          </w:tcPr>
          <w:p w14:paraId="31F284E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LOW</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3FE0B69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vAlign w:val="center"/>
            <w:hideMark/>
          </w:tcPr>
          <w:p w14:paraId="2AC93BDC"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893" w:type="dxa"/>
            <w:tcBorders>
              <w:top w:val="nil"/>
              <w:left w:val="nil"/>
              <w:bottom w:val="single" w:sz="4" w:space="0" w:color="auto"/>
              <w:right w:val="single" w:sz="4" w:space="0" w:color="auto"/>
            </w:tcBorders>
            <w:shd w:val="clear" w:color="000000" w:fill="FFFFFF"/>
            <w:vAlign w:val="center"/>
            <w:hideMark/>
          </w:tcPr>
          <w:p w14:paraId="050A369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1.16</w:t>
            </w:r>
          </w:p>
        </w:tc>
        <w:tc>
          <w:tcPr>
            <w:tcW w:w="903" w:type="dxa"/>
            <w:tcBorders>
              <w:top w:val="nil"/>
              <w:left w:val="nil"/>
              <w:bottom w:val="single" w:sz="4" w:space="0" w:color="auto"/>
              <w:right w:val="single" w:sz="4" w:space="0" w:color="auto"/>
            </w:tcBorders>
            <w:shd w:val="clear" w:color="000000" w:fill="FFFFFF"/>
            <w:noWrap/>
            <w:vAlign w:val="center"/>
            <w:hideMark/>
          </w:tcPr>
          <w:p w14:paraId="73DC5C1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7C61BD9"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02E943CF" w14:textId="77777777" w:rsidTr="006F126B">
        <w:trPr>
          <w:trHeight w:val="240"/>
        </w:trPr>
        <w:tc>
          <w:tcPr>
            <w:tcW w:w="1881" w:type="dxa"/>
            <w:vMerge/>
            <w:tcBorders>
              <w:top w:val="nil"/>
              <w:left w:val="single" w:sz="4" w:space="0" w:color="auto"/>
              <w:bottom w:val="single" w:sz="4" w:space="0" w:color="auto"/>
              <w:right w:val="single" w:sz="4" w:space="0" w:color="auto"/>
            </w:tcBorders>
            <w:vAlign w:val="center"/>
            <w:hideMark/>
          </w:tcPr>
          <w:p w14:paraId="1A321896" w14:textId="77777777" w:rsidR="008F4F58" w:rsidRPr="00207F03" w:rsidRDefault="008F4F58" w:rsidP="008F4F58">
            <w:pPr>
              <w:spacing w:after="0" w:line="240" w:lineRule="auto"/>
              <w:rPr>
                <w:rFonts w:eastAsia="Times New Roman"/>
                <w:color w:val="auto"/>
                <w:sz w:val="20"/>
                <w:szCs w:val="20"/>
                <w:lang w:eastAsia="en-US"/>
              </w:rPr>
            </w:pPr>
          </w:p>
        </w:tc>
        <w:tc>
          <w:tcPr>
            <w:tcW w:w="1114" w:type="dxa"/>
            <w:vMerge/>
            <w:tcBorders>
              <w:top w:val="nil"/>
              <w:left w:val="single" w:sz="4" w:space="0" w:color="auto"/>
              <w:bottom w:val="single" w:sz="4" w:space="0" w:color="auto"/>
              <w:right w:val="single" w:sz="4" w:space="0" w:color="auto"/>
            </w:tcBorders>
            <w:vAlign w:val="center"/>
            <w:hideMark/>
          </w:tcPr>
          <w:p w14:paraId="0EE5FC26" w14:textId="77777777" w:rsidR="008F4F58" w:rsidRPr="00207F03" w:rsidRDefault="008F4F58" w:rsidP="008F4F58">
            <w:pPr>
              <w:spacing w:after="0" w:line="240" w:lineRule="auto"/>
              <w:rPr>
                <w:rFonts w:eastAsia="Times New Roman"/>
                <w:color w:val="auto"/>
                <w:sz w:val="20"/>
                <w:szCs w:val="20"/>
                <w:lang w:eastAsia="en-US"/>
              </w:rPr>
            </w:pPr>
          </w:p>
        </w:tc>
        <w:tc>
          <w:tcPr>
            <w:tcW w:w="2377" w:type="dxa"/>
            <w:tcBorders>
              <w:top w:val="nil"/>
              <w:left w:val="nil"/>
              <w:bottom w:val="single" w:sz="4" w:space="0" w:color="auto"/>
              <w:right w:val="single" w:sz="4" w:space="0" w:color="auto"/>
            </w:tcBorders>
            <w:shd w:val="clear" w:color="000000" w:fill="FFFFFF"/>
            <w:hideMark/>
          </w:tcPr>
          <w:p w14:paraId="2807067D"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w:t>
            </w:r>
            <w:r w:rsidRPr="00207F03">
              <w:rPr>
                <w:rFonts w:eastAsia="Times New Roman"/>
                <w:color w:val="auto"/>
                <w:sz w:val="20"/>
                <w:szCs w:val="20"/>
                <w:vertAlign w:val="subscript"/>
                <w:lang w:eastAsia="en-US"/>
              </w:rPr>
              <w:t>HIGH</w:t>
            </w:r>
            <w:r w:rsidRPr="00207F03">
              <w:rPr>
                <w:rFonts w:eastAsia="Times New Roman"/>
                <w:color w:val="auto"/>
                <w:sz w:val="20"/>
                <w:szCs w:val="20"/>
                <w:lang w:eastAsia="en-US"/>
              </w:rPr>
              <w:t xml:space="preserve"> (V)</w:t>
            </w:r>
          </w:p>
        </w:tc>
        <w:tc>
          <w:tcPr>
            <w:tcW w:w="1260" w:type="dxa"/>
            <w:tcBorders>
              <w:top w:val="nil"/>
              <w:left w:val="nil"/>
              <w:bottom w:val="single" w:sz="4" w:space="0" w:color="auto"/>
              <w:right w:val="single" w:sz="4" w:space="0" w:color="auto"/>
            </w:tcBorders>
            <w:shd w:val="clear" w:color="000000" w:fill="FFFFFF"/>
            <w:vAlign w:val="center"/>
            <w:hideMark/>
          </w:tcPr>
          <w:p w14:paraId="3090A43B"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900" w:type="dxa"/>
            <w:tcBorders>
              <w:top w:val="nil"/>
              <w:left w:val="nil"/>
              <w:bottom w:val="single" w:sz="4" w:space="0" w:color="auto"/>
              <w:right w:val="single" w:sz="4" w:space="0" w:color="auto"/>
            </w:tcBorders>
            <w:shd w:val="clear" w:color="000000" w:fill="FFFFFF"/>
            <w:vAlign w:val="center"/>
            <w:hideMark/>
          </w:tcPr>
          <w:p w14:paraId="37F93577"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2.15</w:t>
            </w:r>
          </w:p>
        </w:tc>
        <w:tc>
          <w:tcPr>
            <w:tcW w:w="893" w:type="dxa"/>
            <w:tcBorders>
              <w:top w:val="nil"/>
              <w:left w:val="nil"/>
              <w:bottom w:val="single" w:sz="4" w:space="0" w:color="auto"/>
              <w:right w:val="single" w:sz="4" w:space="0" w:color="auto"/>
            </w:tcBorders>
            <w:shd w:val="clear" w:color="000000" w:fill="FFFFFF"/>
            <w:vAlign w:val="center"/>
            <w:hideMark/>
          </w:tcPr>
          <w:p w14:paraId="6E84DB6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4.00</w:t>
            </w:r>
          </w:p>
        </w:tc>
        <w:tc>
          <w:tcPr>
            <w:tcW w:w="903" w:type="dxa"/>
            <w:tcBorders>
              <w:top w:val="nil"/>
              <w:left w:val="nil"/>
              <w:bottom w:val="single" w:sz="4" w:space="0" w:color="auto"/>
              <w:right w:val="single" w:sz="4" w:space="0" w:color="auto"/>
            </w:tcBorders>
            <w:shd w:val="clear" w:color="000000" w:fill="FFFFFF"/>
            <w:noWrap/>
            <w:vAlign w:val="center"/>
            <w:hideMark/>
          </w:tcPr>
          <w:p w14:paraId="79E157E7"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-17.50</w:t>
            </w:r>
          </w:p>
        </w:tc>
        <w:tc>
          <w:tcPr>
            <w:tcW w:w="7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4F62B55"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48C4151D" w14:textId="77777777" w:rsidTr="006F126B">
        <w:trPr>
          <w:trHeight w:val="214"/>
        </w:trPr>
        <w:tc>
          <w:tcPr>
            <w:tcW w:w="1881" w:type="dxa"/>
            <w:vMerge/>
            <w:tcBorders>
              <w:top w:val="nil"/>
              <w:left w:val="single" w:sz="4" w:space="0" w:color="auto"/>
              <w:bottom w:val="single" w:sz="4" w:space="0" w:color="auto"/>
              <w:right w:val="single" w:sz="4" w:space="0" w:color="auto"/>
            </w:tcBorders>
            <w:vAlign w:val="center"/>
            <w:hideMark/>
          </w:tcPr>
          <w:p w14:paraId="49DB0D34" w14:textId="77777777" w:rsidR="008F4F58" w:rsidRPr="00207F03" w:rsidRDefault="008F4F58" w:rsidP="008F4F58">
            <w:pPr>
              <w:spacing w:after="0" w:line="240" w:lineRule="auto"/>
              <w:rPr>
                <w:rFonts w:eastAsia="Times New Roman"/>
                <w:color w:val="auto"/>
                <w:sz w:val="20"/>
                <w:szCs w:val="20"/>
                <w:lang w:eastAsia="en-US"/>
              </w:rPr>
            </w:pPr>
          </w:p>
        </w:tc>
        <w:tc>
          <w:tcPr>
            <w:tcW w:w="1114" w:type="dxa"/>
            <w:vMerge/>
            <w:tcBorders>
              <w:top w:val="nil"/>
              <w:left w:val="single" w:sz="4" w:space="0" w:color="auto"/>
              <w:bottom w:val="single" w:sz="4" w:space="0" w:color="auto"/>
              <w:right w:val="single" w:sz="4" w:space="0" w:color="auto"/>
            </w:tcBorders>
            <w:vAlign w:val="center"/>
            <w:hideMark/>
          </w:tcPr>
          <w:p w14:paraId="739655C9" w14:textId="77777777" w:rsidR="008F4F58" w:rsidRPr="00207F03" w:rsidRDefault="008F4F58" w:rsidP="008F4F58">
            <w:pPr>
              <w:spacing w:after="0" w:line="240" w:lineRule="auto"/>
              <w:rPr>
                <w:rFonts w:eastAsia="Times New Roman"/>
                <w:color w:val="auto"/>
                <w:sz w:val="20"/>
                <w:szCs w:val="20"/>
                <w:lang w:eastAsia="en-US"/>
              </w:rPr>
            </w:pPr>
          </w:p>
        </w:tc>
        <w:tc>
          <w:tcPr>
            <w:tcW w:w="2377" w:type="dxa"/>
            <w:tcBorders>
              <w:top w:val="nil"/>
              <w:left w:val="nil"/>
              <w:bottom w:val="single" w:sz="4" w:space="0" w:color="auto"/>
              <w:right w:val="single" w:sz="4" w:space="0" w:color="auto"/>
            </w:tcBorders>
            <w:shd w:val="clear" w:color="000000" w:fill="FFFFFF"/>
            <w:noWrap/>
            <w:vAlign w:val="bottom"/>
            <w:hideMark/>
          </w:tcPr>
          <w:p w14:paraId="69660551"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Positive Over-shoot (V)</w:t>
            </w:r>
          </w:p>
        </w:tc>
        <w:tc>
          <w:tcPr>
            <w:tcW w:w="1260" w:type="dxa"/>
            <w:tcBorders>
              <w:top w:val="nil"/>
              <w:left w:val="nil"/>
              <w:bottom w:val="single" w:sz="4" w:space="0" w:color="auto"/>
              <w:right w:val="single" w:sz="4" w:space="0" w:color="auto"/>
            </w:tcBorders>
            <w:shd w:val="clear" w:color="000000" w:fill="FFFFFF"/>
            <w:noWrap/>
            <w:vAlign w:val="center"/>
            <w:hideMark/>
          </w:tcPr>
          <w:p w14:paraId="09E6D3A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w:t>
            </w:r>
          </w:p>
        </w:tc>
        <w:tc>
          <w:tcPr>
            <w:tcW w:w="900" w:type="dxa"/>
            <w:tcBorders>
              <w:top w:val="nil"/>
              <w:left w:val="nil"/>
              <w:bottom w:val="single" w:sz="4" w:space="0" w:color="auto"/>
              <w:right w:val="single" w:sz="4" w:space="0" w:color="auto"/>
            </w:tcBorders>
            <w:shd w:val="clear" w:color="000000" w:fill="FFFFFF"/>
            <w:noWrap/>
            <w:vAlign w:val="center"/>
            <w:hideMark/>
          </w:tcPr>
          <w:p w14:paraId="7752CF0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893" w:type="dxa"/>
            <w:tcBorders>
              <w:top w:val="nil"/>
              <w:left w:val="nil"/>
              <w:bottom w:val="single" w:sz="4" w:space="0" w:color="auto"/>
              <w:right w:val="single" w:sz="4" w:space="0" w:color="auto"/>
            </w:tcBorders>
            <w:shd w:val="clear" w:color="000000" w:fill="FFFFFF"/>
            <w:noWrap/>
            <w:vAlign w:val="center"/>
            <w:hideMark/>
          </w:tcPr>
          <w:p w14:paraId="3EDE7C65"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903" w:type="dxa"/>
            <w:tcBorders>
              <w:top w:val="nil"/>
              <w:left w:val="nil"/>
              <w:bottom w:val="single" w:sz="4" w:space="0" w:color="auto"/>
              <w:right w:val="single" w:sz="4" w:space="0" w:color="auto"/>
            </w:tcBorders>
            <w:shd w:val="clear" w:color="000000" w:fill="FFFFFF"/>
            <w:noWrap/>
            <w:vAlign w:val="center"/>
            <w:hideMark/>
          </w:tcPr>
          <w:p w14:paraId="7856F19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-9.09</w:t>
            </w:r>
          </w:p>
        </w:tc>
        <w:tc>
          <w:tcPr>
            <w:tcW w:w="7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A7F82A7"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8F4F58" w:rsidRPr="00207F03" w14:paraId="0D81CB4C" w14:textId="77777777" w:rsidTr="006F126B">
        <w:trPr>
          <w:trHeight w:val="214"/>
        </w:trPr>
        <w:tc>
          <w:tcPr>
            <w:tcW w:w="1881" w:type="dxa"/>
            <w:vMerge/>
            <w:tcBorders>
              <w:top w:val="nil"/>
              <w:left w:val="single" w:sz="4" w:space="0" w:color="auto"/>
              <w:bottom w:val="single" w:sz="4" w:space="0" w:color="auto"/>
              <w:right w:val="single" w:sz="4" w:space="0" w:color="auto"/>
            </w:tcBorders>
            <w:vAlign w:val="center"/>
            <w:hideMark/>
          </w:tcPr>
          <w:p w14:paraId="256AC836" w14:textId="77777777" w:rsidR="008F4F58" w:rsidRPr="00207F03" w:rsidRDefault="008F4F58" w:rsidP="008F4F58">
            <w:pPr>
              <w:spacing w:after="0" w:line="240" w:lineRule="auto"/>
              <w:rPr>
                <w:rFonts w:eastAsia="Times New Roman"/>
                <w:color w:val="auto"/>
                <w:sz w:val="20"/>
                <w:szCs w:val="20"/>
                <w:lang w:eastAsia="en-US"/>
              </w:rPr>
            </w:pPr>
          </w:p>
        </w:tc>
        <w:tc>
          <w:tcPr>
            <w:tcW w:w="1114" w:type="dxa"/>
            <w:vMerge/>
            <w:tcBorders>
              <w:top w:val="nil"/>
              <w:left w:val="single" w:sz="4" w:space="0" w:color="auto"/>
              <w:bottom w:val="single" w:sz="4" w:space="0" w:color="auto"/>
              <w:right w:val="single" w:sz="4" w:space="0" w:color="auto"/>
            </w:tcBorders>
            <w:vAlign w:val="center"/>
            <w:hideMark/>
          </w:tcPr>
          <w:p w14:paraId="0C8F8ED2" w14:textId="77777777" w:rsidR="008F4F58" w:rsidRPr="00207F03" w:rsidRDefault="008F4F58" w:rsidP="008F4F58">
            <w:pPr>
              <w:spacing w:after="0" w:line="240" w:lineRule="auto"/>
              <w:rPr>
                <w:rFonts w:eastAsia="Times New Roman"/>
                <w:color w:val="auto"/>
                <w:sz w:val="20"/>
                <w:szCs w:val="20"/>
                <w:lang w:eastAsia="en-US"/>
              </w:rPr>
            </w:pPr>
          </w:p>
        </w:tc>
        <w:tc>
          <w:tcPr>
            <w:tcW w:w="2377" w:type="dxa"/>
            <w:tcBorders>
              <w:top w:val="nil"/>
              <w:left w:val="nil"/>
              <w:bottom w:val="single" w:sz="4" w:space="0" w:color="auto"/>
              <w:right w:val="single" w:sz="4" w:space="0" w:color="auto"/>
            </w:tcBorders>
            <w:shd w:val="clear" w:color="000000" w:fill="FFFFFF"/>
            <w:hideMark/>
          </w:tcPr>
          <w:p w14:paraId="7A66C189"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Negative Over-shoot (V)</w:t>
            </w:r>
          </w:p>
        </w:tc>
        <w:tc>
          <w:tcPr>
            <w:tcW w:w="1260" w:type="dxa"/>
            <w:tcBorders>
              <w:top w:val="nil"/>
              <w:left w:val="nil"/>
              <w:bottom w:val="single" w:sz="4" w:space="0" w:color="auto"/>
              <w:right w:val="single" w:sz="4" w:space="0" w:color="auto"/>
            </w:tcBorders>
            <w:shd w:val="clear" w:color="000000" w:fill="FFFFFF"/>
            <w:vAlign w:val="center"/>
            <w:hideMark/>
          </w:tcPr>
          <w:p w14:paraId="531BAE43"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w:t>
            </w:r>
          </w:p>
        </w:tc>
        <w:tc>
          <w:tcPr>
            <w:tcW w:w="900" w:type="dxa"/>
            <w:tcBorders>
              <w:top w:val="nil"/>
              <w:left w:val="nil"/>
              <w:bottom w:val="single" w:sz="4" w:space="0" w:color="auto"/>
              <w:right w:val="single" w:sz="4" w:space="0" w:color="auto"/>
            </w:tcBorders>
            <w:shd w:val="clear" w:color="000000" w:fill="FFFFFF"/>
            <w:noWrap/>
            <w:vAlign w:val="center"/>
            <w:hideMark/>
          </w:tcPr>
          <w:p w14:paraId="67F9262A"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893" w:type="dxa"/>
            <w:tcBorders>
              <w:top w:val="nil"/>
              <w:left w:val="nil"/>
              <w:bottom w:val="single" w:sz="4" w:space="0" w:color="auto"/>
              <w:right w:val="single" w:sz="4" w:space="0" w:color="auto"/>
            </w:tcBorders>
            <w:shd w:val="clear" w:color="000000" w:fill="FFFFFF"/>
            <w:noWrap/>
            <w:vAlign w:val="center"/>
            <w:hideMark/>
          </w:tcPr>
          <w:p w14:paraId="5C3A13B0"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0.33</w:t>
            </w:r>
          </w:p>
        </w:tc>
        <w:tc>
          <w:tcPr>
            <w:tcW w:w="903" w:type="dxa"/>
            <w:tcBorders>
              <w:top w:val="nil"/>
              <w:left w:val="nil"/>
              <w:bottom w:val="single" w:sz="4" w:space="0" w:color="auto"/>
              <w:right w:val="single" w:sz="4" w:space="0" w:color="auto"/>
            </w:tcBorders>
            <w:shd w:val="clear" w:color="000000" w:fill="FFFFFF"/>
            <w:noWrap/>
            <w:vAlign w:val="center"/>
            <w:hideMark/>
          </w:tcPr>
          <w:p w14:paraId="3B123F7F" w14:textId="77777777" w:rsidR="008F4F58" w:rsidRPr="00207F03" w:rsidRDefault="008F4F58" w:rsidP="008F4F58">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-69.70</w:t>
            </w:r>
          </w:p>
        </w:tc>
        <w:tc>
          <w:tcPr>
            <w:tcW w:w="7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61ACEF1" w14:textId="77777777" w:rsidR="008F4F58" w:rsidRPr="00207F03" w:rsidRDefault="008F4F58" w:rsidP="008F4F58">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74727C16" w14:textId="77777777" w:rsidR="00325CF9" w:rsidRPr="00207F03" w:rsidRDefault="00325CF9" w:rsidP="00325CF9"/>
    <w:p w14:paraId="670F538C" w14:textId="77777777" w:rsidR="00283877" w:rsidRPr="00207F03" w:rsidRDefault="00283877" w:rsidP="00283877">
      <w:r w:rsidRPr="00207F03">
        <w:rPr>
          <w:b/>
          <w:color w:val="365F91" w:themeColor="accent1" w:themeShade="BF"/>
        </w:rPr>
        <w:t>The detailed analysis rep</w:t>
      </w:r>
      <w:r w:rsidR="00673C72" w:rsidRPr="00207F03">
        <w:rPr>
          <w:b/>
          <w:color w:val="365F91" w:themeColor="accent1" w:themeShade="BF"/>
        </w:rPr>
        <w:t>ort with waveform captured for s</w:t>
      </w:r>
      <w:r w:rsidRPr="00207F03">
        <w:rPr>
          <w:b/>
          <w:color w:val="365F91" w:themeColor="accent1" w:themeShade="BF"/>
        </w:rPr>
        <w:t>ignaling characteristics of TIVA- GPIO is embedded in the xls document attached herewith</w:t>
      </w:r>
      <w:r w:rsidRPr="00207F03">
        <w:rPr>
          <w:b/>
        </w:rPr>
        <w:t>.</w:t>
      </w:r>
    </w:p>
    <w:bookmarkStart w:id="912" w:name="_MON_1539016057"/>
    <w:bookmarkEnd w:id="912"/>
    <w:bookmarkStart w:id="913" w:name="_MON_1543943822"/>
    <w:bookmarkEnd w:id="913"/>
    <w:p w14:paraId="52050FEE" w14:textId="2CE35FB8" w:rsidR="00283877" w:rsidRPr="00207F03" w:rsidRDefault="004755ED" w:rsidP="00283877">
      <w:pPr>
        <w:spacing w:after="0" w:line="240" w:lineRule="auto"/>
        <w:rPr>
          <w:b/>
          <w:color w:val="365F91" w:themeColor="accent1" w:themeShade="BF"/>
        </w:rPr>
      </w:pPr>
      <w:r w:rsidRPr="00207F03">
        <w:rPr>
          <w:b/>
          <w:color w:val="365F91" w:themeColor="accent1" w:themeShade="BF"/>
        </w:rPr>
        <w:object w:dxaOrig="1550" w:dyaOrig="991" w14:anchorId="600A9FAA">
          <v:shape id="_x0000_i1112" type="#_x0000_t75" style="width:77.35pt;height:47.5pt" o:ole="">
            <v:imagedata r:id="rId190" o:title=""/>
          </v:shape>
          <o:OLEObject Type="Embed" ProgID="Excel.Sheet.12" ShapeID="_x0000_i1112" DrawAspect="Icon" ObjectID="_1576838438" r:id="rId191"/>
        </w:object>
      </w:r>
    </w:p>
    <w:p w14:paraId="2740F0C8" w14:textId="77777777" w:rsidR="00B351BD" w:rsidRPr="00207F03" w:rsidRDefault="00B351BD" w:rsidP="00283877">
      <w:pPr>
        <w:spacing w:after="0" w:line="240" w:lineRule="auto"/>
        <w:rPr>
          <w:b/>
          <w:color w:val="365F91" w:themeColor="accent1" w:themeShade="BF"/>
        </w:rPr>
      </w:pPr>
    </w:p>
    <w:p w14:paraId="016201E6" w14:textId="77777777" w:rsidR="005667BE" w:rsidRPr="00207F03" w:rsidRDefault="005667BE" w:rsidP="00E73A77">
      <w:pPr>
        <w:pStyle w:val="Heading1"/>
        <w:numPr>
          <w:ilvl w:val="2"/>
          <w:numId w:val="5"/>
        </w:numPr>
        <w:spacing w:before="0" w:after="240" w:line="240" w:lineRule="auto"/>
      </w:pPr>
      <w:bookmarkStart w:id="914" w:name="_Toc471231896"/>
      <w:r w:rsidRPr="00207F03">
        <w:t>TRXFE- FX3 - USB 2.0</w:t>
      </w:r>
      <w:bookmarkEnd w:id="914"/>
    </w:p>
    <w:p w14:paraId="60329539" w14:textId="77777777" w:rsidR="002253B0" w:rsidRPr="00207F03" w:rsidRDefault="002253B0" w:rsidP="002253B0">
      <w:pPr>
        <w:pStyle w:val="Heading1"/>
        <w:numPr>
          <w:ilvl w:val="3"/>
          <w:numId w:val="5"/>
        </w:numPr>
        <w:spacing w:before="0" w:after="240" w:line="240" w:lineRule="auto"/>
        <w:rPr>
          <w:b w:val="0"/>
          <w:color w:val="365F91" w:themeColor="accent1" w:themeShade="BF"/>
          <w:sz w:val="26"/>
          <w:szCs w:val="26"/>
        </w:rPr>
      </w:pPr>
      <w:bookmarkStart w:id="915" w:name="_Toc471231897"/>
      <w:r w:rsidRPr="00207F03">
        <w:rPr>
          <w:b w:val="0"/>
          <w:color w:val="365F91" w:themeColor="accent1" w:themeShade="BF"/>
          <w:sz w:val="26"/>
          <w:szCs w:val="26"/>
        </w:rPr>
        <w:t>Test ID / Test Name: CPU.19.1 / Electrical validation</w:t>
      </w:r>
      <w:bookmarkEnd w:id="915"/>
    </w:p>
    <w:p w14:paraId="0F939270" w14:textId="77777777" w:rsidR="002253B0" w:rsidRPr="00207F03" w:rsidRDefault="002253B0" w:rsidP="002253B0">
      <w:pPr>
        <w:pStyle w:val="Heading1"/>
        <w:numPr>
          <w:ilvl w:val="4"/>
          <w:numId w:val="5"/>
        </w:numPr>
        <w:spacing w:before="0" w:after="240" w:line="240" w:lineRule="auto"/>
        <w:rPr>
          <w:b w:val="0"/>
          <w:sz w:val="24"/>
          <w:szCs w:val="24"/>
        </w:rPr>
      </w:pPr>
      <w:bookmarkStart w:id="916" w:name="_Toc471231898"/>
      <w:r w:rsidRPr="00207F03">
        <w:rPr>
          <w:b w:val="0"/>
          <w:color w:val="365F91" w:themeColor="accent1" w:themeShade="BF"/>
          <w:sz w:val="24"/>
          <w:szCs w:val="24"/>
        </w:rPr>
        <w:t>Purpose</w:t>
      </w:r>
      <w:bookmarkEnd w:id="916"/>
    </w:p>
    <w:p w14:paraId="2B65874A" w14:textId="77777777" w:rsidR="002253B0" w:rsidRPr="00207F03" w:rsidRDefault="002253B0" w:rsidP="002253B0">
      <w:pPr>
        <w:spacing w:line="360" w:lineRule="auto"/>
        <w:ind w:left="360"/>
        <w:jc w:val="both"/>
        <w:rPr>
          <w:sz w:val="22"/>
        </w:rPr>
      </w:pPr>
      <w:r w:rsidRPr="00207F03">
        <w:t>The purpose of the test case is to validate the electrical characteristics of USB2.0 interface between GBC and RF-SDR</w:t>
      </w:r>
      <w:r w:rsidRPr="00207F03">
        <w:rPr>
          <w:sz w:val="22"/>
        </w:rPr>
        <w:t>.</w:t>
      </w:r>
    </w:p>
    <w:p w14:paraId="7103E8FD" w14:textId="77777777" w:rsidR="002253B0" w:rsidRPr="00207F03" w:rsidRDefault="002253B0" w:rsidP="002253B0">
      <w:pPr>
        <w:pStyle w:val="Heading1"/>
        <w:numPr>
          <w:ilvl w:val="4"/>
          <w:numId w:val="5"/>
        </w:numPr>
        <w:spacing w:before="0" w:after="240" w:line="240" w:lineRule="auto"/>
        <w:rPr>
          <w:b w:val="0"/>
          <w:color w:val="365F91" w:themeColor="accent1" w:themeShade="BF"/>
          <w:sz w:val="24"/>
          <w:szCs w:val="24"/>
        </w:rPr>
      </w:pPr>
      <w:bookmarkStart w:id="917" w:name="_Toc471231899"/>
      <w:r w:rsidRPr="00207F03">
        <w:rPr>
          <w:b w:val="0"/>
          <w:color w:val="365F91" w:themeColor="accent1" w:themeShade="BF"/>
          <w:sz w:val="24"/>
          <w:szCs w:val="24"/>
        </w:rPr>
        <w:t>Test and Measurement Method</w:t>
      </w:r>
      <w:bookmarkEnd w:id="917"/>
    </w:p>
    <w:p w14:paraId="3E0E1A36" w14:textId="47EFBD7F" w:rsidR="002253B0" w:rsidRPr="00207F03" w:rsidRDefault="002253B0" w:rsidP="002253B0">
      <w:pPr>
        <w:tabs>
          <w:tab w:val="left" w:pos="8550"/>
        </w:tabs>
        <w:spacing w:line="360" w:lineRule="auto"/>
        <w:ind w:left="360"/>
        <w:jc w:val="both"/>
      </w:pPr>
      <w:r w:rsidRPr="00207F03">
        <w:rPr>
          <w:sz w:val="22"/>
        </w:rPr>
        <w:t xml:space="preserve">This test is conducted by </w:t>
      </w:r>
      <w:r w:rsidRPr="00207F03">
        <w:t>probing the USB2.0 signal at R206.2 (</w:t>
      </w:r>
      <w:r w:rsidRPr="00207F03">
        <w:rPr>
          <w:color w:val="auto"/>
          <w:sz w:val="20"/>
          <w:szCs w:val="22"/>
        </w:rPr>
        <w:t>USB_DP0</w:t>
      </w:r>
      <w:r w:rsidRPr="00207F03">
        <w:t>), R208.2 (</w:t>
      </w:r>
      <w:r w:rsidRPr="00207F03">
        <w:rPr>
          <w:color w:val="auto"/>
          <w:sz w:val="20"/>
          <w:szCs w:val="22"/>
        </w:rPr>
        <w:t>USB_DN0</w:t>
      </w:r>
      <w:r w:rsidRPr="00207F03">
        <w:t xml:space="preserve">).Capture one frame of data (USB 2.0 signals) and save as .csv format. Then input this file to USBET20 tool. This will produces the familiar .html results files of the analysis. </w:t>
      </w:r>
      <w:r w:rsidRPr="00207F03">
        <w:rPr>
          <w:sz w:val="22"/>
        </w:rPr>
        <w:t xml:space="preserve">Please refer to Section </w:t>
      </w:r>
      <w:r w:rsidRPr="00207F03">
        <w:rPr>
          <w:b/>
          <w:bCs/>
          <w:sz w:val="22"/>
          <w:szCs w:val="22"/>
        </w:rPr>
        <w:t xml:space="preserve">5.2.14.2 </w:t>
      </w:r>
      <w:r w:rsidRPr="00207F03">
        <w:rPr>
          <w:sz w:val="22"/>
        </w:rPr>
        <w:t>in latest version of “OC_CONNECT_1_GBC_Test_Specification” document for detailed test procedure.</w:t>
      </w:r>
    </w:p>
    <w:p w14:paraId="3E105D76" w14:textId="77777777" w:rsidR="002253B0" w:rsidRPr="00207F03" w:rsidRDefault="002253B0" w:rsidP="002253B0">
      <w:pPr>
        <w:pStyle w:val="Heading1"/>
        <w:numPr>
          <w:ilvl w:val="4"/>
          <w:numId w:val="5"/>
        </w:numPr>
        <w:spacing w:before="0" w:after="240" w:line="240" w:lineRule="auto"/>
        <w:rPr>
          <w:b w:val="0"/>
          <w:color w:val="365F91" w:themeColor="accent1" w:themeShade="BF"/>
          <w:sz w:val="24"/>
          <w:szCs w:val="24"/>
        </w:rPr>
      </w:pPr>
      <w:bookmarkStart w:id="918" w:name="_Toc471231900"/>
      <w:r w:rsidRPr="00207F03">
        <w:rPr>
          <w:b w:val="0"/>
          <w:color w:val="365F91" w:themeColor="accent1" w:themeShade="BF"/>
          <w:sz w:val="24"/>
          <w:szCs w:val="24"/>
        </w:rPr>
        <w:t>Test Condition</w:t>
      </w:r>
      <w:bookmarkEnd w:id="918"/>
      <w:r w:rsidRPr="00207F03">
        <w:rPr>
          <w:b w:val="0"/>
          <w:color w:val="365F91" w:themeColor="accent1" w:themeShade="BF"/>
          <w:sz w:val="24"/>
          <w:szCs w:val="24"/>
        </w:rPr>
        <w:tab/>
      </w:r>
    </w:p>
    <w:p w14:paraId="14DE5B86" w14:textId="77777777" w:rsidR="002253B0" w:rsidRPr="00207F03" w:rsidRDefault="002253B0" w:rsidP="002253B0">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169ED7C" w14:textId="77777777" w:rsidR="002253B0" w:rsidRPr="00207F03" w:rsidRDefault="002253B0" w:rsidP="002253B0">
      <w:pPr>
        <w:spacing w:after="120"/>
        <w:ind w:left="360"/>
        <w:jc w:val="both"/>
        <w:rPr>
          <w:sz w:val="22"/>
        </w:rPr>
      </w:pPr>
      <w:r w:rsidRPr="00207F03">
        <w:rPr>
          <w:sz w:val="22"/>
        </w:rPr>
        <w:lastRenderedPageBreak/>
        <w:t>Operating Voltage – 18V</w:t>
      </w:r>
    </w:p>
    <w:p w14:paraId="47C884AA" w14:textId="77777777" w:rsidR="002253B0" w:rsidRPr="00207F03" w:rsidRDefault="002253B0" w:rsidP="002253B0">
      <w:pPr>
        <w:spacing w:after="120"/>
        <w:ind w:left="360"/>
        <w:jc w:val="both"/>
        <w:rPr>
          <w:sz w:val="22"/>
        </w:rPr>
      </w:pPr>
      <w:r w:rsidRPr="00207F03">
        <w:rPr>
          <w:sz w:val="22"/>
        </w:rPr>
        <w:t>System load – Typical</w:t>
      </w:r>
    </w:p>
    <w:p w14:paraId="729646B2" w14:textId="77777777" w:rsidR="002253B0" w:rsidRPr="00207F03" w:rsidRDefault="002253B0" w:rsidP="002253B0">
      <w:pPr>
        <w:ind w:left="360"/>
      </w:pPr>
    </w:p>
    <w:p w14:paraId="0A230BCF" w14:textId="77777777" w:rsidR="002253B0" w:rsidRPr="00207F03" w:rsidRDefault="002253B0" w:rsidP="002253B0">
      <w:pPr>
        <w:pStyle w:val="Heading1"/>
        <w:numPr>
          <w:ilvl w:val="4"/>
          <w:numId w:val="5"/>
        </w:numPr>
        <w:spacing w:before="0" w:after="240" w:line="240" w:lineRule="auto"/>
        <w:rPr>
          <w:b w:val="0"/>
          <w:color w:val="365F91" w:themeColor="accent1" w:themeShade="BF"/>
          <w:sz w:val="24"/>
          <w:szCs w:val="24"/>
        </w:rPr>
      </w:pPr>
      <w:bookmarkStart w:id="919" w:name="_Toc471231901"/>
      <w:r w:rsidRPr="00207F03">
        <w:rPr>
          <w:b w:val="0"/>
          <w:color w:val="365F91" w:themeColor="accent1" w:themeShade="BF"/>
          <w:sz w:val="24"/>
          <w:szCs w:val="24"/>
        </w:rPr>
        <w:t>DUT Sample Information</w:t>
      </w:r>
      <w:bookmarkEnd w:id="919"/>
    </w:p>
    <w:p w14:paraId="7D88C276" w14:textId="77777777" w:rsidR="002253B0" w:rsidRPr="00207F03" w:rsidRDefault="002253B0" w:rsidP="002253B0">
      <w:pPr>
        <w:autoSpaceDE w:val="0"/>
        <w:autoSpaceDN w:val="0"/>
        <w:spacing w:after="0"/>
        <w:ind w:left="360"/>
        <w:rPr>
          <w:sz w:val="22"/>
        </w:rPr>
      </w:pPr>
      <w:r w:rsidRPr="00207F03">
        <w:rPr>
          <w:sz w:val="22"/>
        </w:rPr>
        <w:t>GBC Board Serial Number – WZ1630LIFE2GBC0021</w:t>
      </w:r>
    </w:p>
    <w:p w14:paraId="029926E7" w14:textId="77777777" w:rsidR="002253B0" w:rsidRPr="00207F03" w:rsidRDefault="002253B0" w:rsidP="002253B0">
      <w:pPr>
        <w:autoSpaceDE w:val="0"/>
        <w:autoSpaceDN w:val="0"/>
        <w:spacing w:after="0" w:line="360" w:lineRule="auto"/>
        <w:ind w:firstLine="360"/>
        <w:rPr>
          <w:sz w:val="22"/>
        </w:rPr>
      </w:pPr>
      <w:r w:rsidRPr="00207F03">
        <w:rPr>
          <w:sz w:val="22"/>
        </w:rPr>
        <w:t>Debug board Serial Number - WZ1628LIFE2DEBUG0018</w:t>
      </w:r>
    </w:p>
    <w:p w14:paraId="48760D1C" w14:textId="77777777" w:rsidR="002253B0" w:rsidRPr="00207F03" w:rsidRDefault="002253B0" w:rsidP="002253B0">
      <w:pPr>
        <w:autoSpaceDE w:val="0"/>
        <w:autoSpaceDN w:val="0"/>
        <w:spacing w:after="0" w:line="360" w:lineRule="auto"/>
        <w:ind w:firstLine="360"/>
        <w:rPr>
          <w:sz w:val="22"/>
        </w:rPr>
      </w:pPr>
      <w:r w:rsidRPr="00207F03">
        <w:rPr>
          <w:sz w:val="22"/>
        </w:rPr>
        <w:t>RF-SDR Board Serial Number -</w:t>
      </w:r>
      <w:r w:rsidRPr="00207F03">
        <w:rPr>
          <w:sz w:val="22"/>
          <w:szCs w:val="22"/>
        </w:rPr>
        <w:t xml:space="preserve"> WZ1630LIFE2SDR0006</w:t>
      </w:r>
    </w:p>
    <w:p w14:paraId="73E1D6EB" w14:textId="77777777" w:rsidR="002253B0" w:rsidRPr="00207F03" w:rsidRDefault="002253B0" w:rsidP="002253B0">
      <w:pPr>
        <w:autoSpaceDE w:val="0"/>
        <w:autoSpaceDN w:val="0"/>
        <w:spacing w:after="0" w:line="360" w:lineRule="auto"/>
        <w:ind w:firstLine="360"/>
        <w:rPr>
          <w:sz w:val="22"/>
        </w:rPr>
      </w:pPr>
      <w:r w:rsidRPr="00207F03">
        <w:rPr>
          <w:sz w:val="22"/>
        </w:rPr>
        <w:t>Software versions – Linux 14.4.4</w:t>
      </w:r>
    </w:p>
    <w:p w14:paraId="39FEEDDB" w14:textId="77777777" w:rsidR="002253B0" w:rsidRPr="00207F03" w:rsidRDefault="002253B0" w:rsidP="002253B0">
      <w:pPr>
        <w:autoSpaceDE w:val="0"/>
        <w:autoSpaceDN w:val="0"/>
        <w:spacing w:after="0" w:line="360" w:lineRule="auto"/>
        <w:ind w:firstLine="360"/>
        <w:rPr>
          <w:sz w:val="22"/>
        </w:rPr>
      </w:pPr>
    </w:p>
    <w:p w14:paraId="03F7C766" w14:textId="77777777" w:rsidR="002253B0" w:rsidRPr="00207F03" w:rsidRDefault="002253B0" w:rsidP="002253B0">
      <w:pPr>
        <w:pStyle w:val="Heading1"/>
        <w:numPr>
          <w:ilvl w:val="4"/>
          <w:numId w:val="5"/>
        </w:numPr>
        <w:spacing w:before="0" w:after="240" w:line="240" w:lineRule="auto"/>
        <w:rPr>
          <w:b w:val="0"/>
          <w:color w:val="365F91" w:themeColor="accent1" w:themeShade="BF"/>
          <w:sz w:val="24"/>
          <w:szCs w:val="24"/>
        </w:rPr>
      </w:pPr>
      <w:bookmarkStart w:id="920" w:name="_Toc471231902"/>
      <w:r w:rsidRPr="00207F03">
        <w:rPr>
          <w:b w:val="0"/>
          <w:color w:val="365F91" w:themeColor="accent1" w:themeShade="BF"/>
          <w:sz w:val="24"/>
          <w:szCs w:val="24"/>
        </w:rPr>
        <w:t>Test Results</w:t>
      </w:r>
      <w:bookmarkEnd w:id="920"/>
    </w:p>
    <w:p w14:paraId="53A9498D" w14:textId="77777777" w:rsidR="002253B0" w:rsidRPr="00207F03" w:rsidRDefault="002253B0" w:rsidP="002253B0">
      <w:pPr>
        <w:spacing w:line="360" w:lineRule="auto"/>
        <w:ind w:left="360"/>
        <w:jc w:val="both"/>
        <w:rPr>
          <w:sz w:val="22"/>
        </w:rPr>
      </w:pPr>
      <w:r w:rsidRPr="00207F03">
        <w:rPr>
          <w:sz w:val="22"/>
        </w:rPr>
        <w:t xml:space="preserve">The </w:t>
      </w:r>
      <w:r w:rsidRPr="00207F03">
        <w:t>electrical characteristics of USB2.0 interface between GBC and RF-SDR is verified</w:t>
      </w:r>
      <w:r w:rsidRPr="00207F03">
        <w:rPr>
          <w:sz w:val="22"/>
        </w:rPr>
        <w:t xml:space="preserve">. </w:t>
      </w:r>
    </w:p>
    <w:p w14:paraId="20779A97" w14:textId="77777777" w:rsidR="002253B0" w:rsidRPr="00207F03" w:rsidRDefault="002253B0" w:rsidP="002253B0">
      <w:pPr>
        <w:pStyle w:val="Heading1"/>
        <w:numPr>
          <w:ilvl w:val="4"/>
          <w:numId w:val="5"/>
        </w:numPr>
        <w:spacing w:before="0" w:after="240" w:line="240" w:lineRule="auto"/>
        <w:rPr>
          <w:b w:val="0"/>
          <w:color w:val="365F91" w:themeColor="accent1" w:themeShade="BF"/>
          <w:sz w:val="24"/>
          <w:szCs w:val="24"/>
        </w:rPr>
      </w:pPr>
      <w:bookmarkStart w:id="921" w:name="_Toc471231903"/>
      <w:r w:rsidRPr="00207F03">
        <w:rPr>
          <w:b w:val="0"/>
          <w:color w:val="365F91" w:themeColor="accent1" w:themeShade="BF"/>
          <w:sz w:val="24"/>
          <w:szCs w:val="24"/>
        </w:rPr>
        <w:t>Measurement Logs</w:t>
      </w:r>
      <w:bookmarkEnd w:id="921"/>
    </w:p>
    <w:p w14:paraId="314623B1" w14:textId="77777777" w:rsidR="002253B0" w:rsidRPr="00207F03" w:rsidRDefault="002253B0" w:rsidP="002253B0">
      <w:pPr>
        <w:ind w:left="60"/>
        <w:rPr>
          <w:b/>
          <w:color w:val="365F91" w:themeColor="accent1" w:themeShade="BF"/>
        </w:rPr>
      </w:pPr>
      <w:r w:rsidRPr="00207F03">
        <w:rPr>
          <w:b/>
          <w:color w:val="365F91" w:themeColor="accent1" w:themeShade="BF"/>
        </w:rPr>
        <w:t>The detailed analysis report generated by “USBET20” tool for FX3-USB2.0 -</w:t>
      </w:r>
      <w:r w:rsidRPr="00207F03">
        <w:t xml:space="preserve"> </w:t>
      </w:r>
      <w:r w:rsidRPr="00207F03">
        <w:rPr>
          <w:b/>
          <w:color w:val="365F91" w:themeColor="accent1" w:themeShade="BF"/>
        </w:rPr>
        <w:t>Electrical validation is attached herewith.</w:t>
      </w:r>
    </w:p>
    <w:p w14:paraId="4557B018" w14:textId="534592EB" w:rsidR="002253B0" w:rsidRPr="00207F03" w:rsidRDefault="002253B0" w:rsidP="002253B0">
      <w:r w:rsidRPr="00207F03">
        <w:rPr>
          <w:b/>
          <w:color w:val="365F91" w:themeColor="accent1" w:themeShade="BF"/>
        </w:rPr>
        <w:object w:dxaOrig="1531" w:dyaOrig="1002" w14:anchorId="500B651B">
          <v:shape id="_x0000_i1113" type="#_x0000_t75" style="width:75.85pt;height:49pt" o:ole="">
            <v:imagedata r:id="rId192" o:title=""/>
          </v:shape>
          <o:OLEObject Type="Embed" ProgID="Package" ShapeID="_x0000_i1113" DrawAspect="Icon" ObjectID="_1576838439" r:id="rId193"/>
        </w:object>
      </w:r>
    </w:p>
    <w:p w14:paraId="27EF94D8" w14:textId="77B098C2" w:rsidR="001F412C" w:rsidRPr="00207F03" w:rsidRDefault="001F412C" w:rsidP="00E73A77">
      <w:pPr>
        <w:pStyle w:val="Heading1"/>
        <w:numPr>
          <w:ilvl w:val="3"/>
          <w:numId w:val="5"/>
        </w:numPr>
        <w:spacing w:before="0" w:after="240" w:line="240" w:lineRule="auto"/>
        <w:rPr>
          <w:b w:val="0"/>
          <w:color w:val="365F91" w:themeColor="accent1" w:themeShade="BF"/>
          <w:sz w:val="26"/>
          <w:szCs w:val="26"/>
        </w:rPr>
      </w:pPr>
      <w:bookmarkStart w:id="922" w:name="_Toc471231904"/>
      <w:r w:rsidRPr="00207F03">
        <w:rPr>
          <w:b w:val="0"/>
          <w:color w:val="365F91" w:themeColor="accent1" w:themeShade="BF"/>
          <w:sz w:val="26"/>
          <w:szCs w:val="26"/>
        </w:rPr>
        <w:t>Test ID / Test Name: CPU.19.2 / Throughput measurement</w:t>
      </w:r>
      <w:bookmarkEnd w:id="922"/>
    </w:p>
    <w:p w14:paraId="2D2DF677" w14:textId="0B4C67AB" w:rsidR="001F412C" w:rsidRPr="00207F03" w:rsidRDefault="001F412C" w:rsidP="00E73A77">
      <w:pPr>
        <w:pStyle w:val="Heading1"/>
        <w:numPr>
          <w:ilvl w:val="4"/>
          <w:numId w:val="5"/>
        </w:numPr>
        <w:spacing w:before="0" w:after="240" w:line="240" w:lineRule="auto"/>
        <w:rPr>
          <w:b w:val="0"/>
          <w:sz w:val="24"/>
          <w:szCs w:val="24"/>
        </w:rPr>
      </w:pPr>
      <w:bookmarkStart w:id="923" w:name="_Toc471231905"/>
      <w:r w:rsidRPr="00207F03">
        <w:rPr>
          <w:b w:val="0"/>
          <w:color w:val="365F91" w:themeColor="accent1" w:themeShade="BF"/>
          <w:sz w:val="26"/>
          <w:szCs w:val="26"/>
        </w:rPr>
        <w:t>Purpose</w:t>
      </w:r>
      <w:bookmarkEnd w:id="923"/>
    </w:p>
    <w:p w14:paraId="575509F5" w14:textId="77777777" w:rsidR="001F412C" w:rsidRPr="00207F03" w:rsidRDefault="001F412C" w:rsidP="001F484F">
      <w:pPr>
        <w:ind w:firstLine="720"/>
      </w:pPr>
      <w:r w:rsidRPr="00207F03">
        <w:t>The purpose of the test case is to validate USB 2.0 throughput.</w:t>
      </w:r>
    </w:p>
    <w:p w14:paraId="746BF293" w14:textId="77777777" w:rsidR="001F412C" w:rsidRPr="00207F03" w:rsidRDefault="001F412C" w:rsidP="00E73A77">
      <w:pPr>
        <w:pStyle w:val="Heading1"/>
        <w:numPr>
          <w:ilvl w:val="4"/>
          <w:numId w:val="5"/>
        </w:numPr>
        <w:spacing w:before="0" w:after="240" w:line="240" w:lineRule="auto"/>
        <w:rPr>
          <w:b w:val="0"/>
          <w:color w:val="365F91" w:themeColor="accent1" w:themeShade="BF"/>
          <w:sz w:val="24"/>
          <w:szCs w:val="24"/>
        </w:rPr>
      </w:pPr>
      <w:bookmarkStart w:id="924" w:name="_Toc471231906"/>
      <w:r w:rsidRPr="00207F03">
        <w:rPr>
          <w:b w:val="0"/>
          <w:color w:val="365F91" w:themeColor="accent1" w:themeShade="BF"/>
          <w:sz w:val="24"/>
          <w:szCs w:val="24"/>
        </w:rPr>
        <w:t>Test and Measurement Method</w:t>
      </w:r>
      <w:bookmarkEnd w:id="924"/>
    </w:p>
    <w:p w14:paraId="74C367E4" w14:textId="0FF3B777" w:rsidR="000A0A23" w:rsidRPr="00207F03" w:rsidRDefault="000A0A23" w:rsidP="00B860D8">
      <w:pPr>
        <w:spacing w:line="360" w:lineRule="auto"/>
        <w:ind w:left="720"/>
        <w:jc w:val="both"/>
      </w:pPr>
      <w:r w:rsidRPr="00207F03">
        <w:t xml:space="preserve">This test is conducted by </w:t>
      </w:r>
      <w:r w:rsidR="001F412C" w:rsidRPr="00207F03">
        <w:t>Install</w:t>
      </w:r>
      <w:r w:rsidRPr="00207F03">
        <w:t>ing</w:t>
      </w:r>
      <w:r w:rsidR="001F412C" w:rsidRPr="00207F03">
        <w:t xml:space="preserve"> the FX3 Utility</w:t>
      </w:r>
      <w:r w:rsidRPr="00207F03">
        <w:t xml:space="preserve"> and </w:t>
      </w:r>
      <w:r w:rsidR="001F412C" w:rsidRPr="00207F03">
        <w:t>running the installation script. (./install.sh)</w:t>
      </w:r>
      <w:r w:rsidRPr="00207F03">
        <w:t xml:space="preserve">. </w:t>
      </w:r>
      <w:r w:rsidR="00E47179" w:rsidRPr="00207F03">
        <w:t>T</w:t>
      </w:r>
      <w:r w:rsidR="001F412C" w:rsidRPr="00207F03">
        <w:t>he cyusb_linux application</w:t>
      </w:r>
      <w:r w:rsidR="00E47179" w:rsidRPr="00207F03">
        <w:t xml:space="preserve"> is run. T</w:t>
      </w:r>
      <w:r w:rsidR="001F412C" w:rsidRPr="00207F03">
        <w:t>he process</w:t>
      </w:r>
      <w:r w:rsidR="00E47179" w:rsidRPr="00207F03">
        <w:t xml:space="preserve"> is started under the Data Transfers tab. </w:t>
      </w:r>
      <w:r w:rsidRPr="00207F03">
        <w:rPr>
          <w:sz w:val="22"/>
          <w:szCs w:val="22"/>
        </w:rPr>
        <w:t xml:space="preserve">Please refer to Section </w:t>
      </w:r>
      <w:r w:rsidRPr="00207F03">
        <w:rPr>
          <w:b/>
          <w:bCs/>
          <w:sz w:val="22"/>
          <w:szCs w:val="22"/>
        </w:rPr>
        <w:t xml:space="preserve">5.2.14.3 </w:t>
      </w:r>
      <w:r w:rsidRPr="00207F03">
        <w:rPr>
          <w:sz w:val="22"/>
          <w:szCs w:val="22"/>
        </w:rPr>
        <w:t>in latest version of “OC_CONNECT_1_GBC_Test_Specification” document for detailed test procedure.</w:t>
      </w:r>
    </w:p>
    <w:p w14:paraId="14715C33" w14:textId="77777777" w:rsidR="001F484F" w:rsidRPr="00207F03" w:rsidRDefault="001F484F" w:rsidP="001F484F">
      <w:pPr>
        <w:pStyle w:val="Heading1"/>
        <w:numPr>
          <w:ilvl w:val="4"/>
          <w:numId w:val="5"/>
        </w:numPr>
        <w:spacing w:before="0" w:after="240" w:line="240" w:lineRule="auto"/>
        <w:rPr>
          <w:b w:val="0"/>
          <w:color w:val="365F91" w:themeColor="accent1" w:themeShade="BF"/>
          <w:sz w:val="24"/>
          <w:szCs w:val="24"/>
        </w:rPr>
      </w:pPr>
      <w:bookmarkStart w:id="925" w:name="_Toc471231907"/>
      <w:r w:rsidRPr="00207F03">
        <w:rPr>
          <w:b w:val="0"/>
          <w:color w:val="365F91" w:themeColor="accent1" w:themeShade="BF"/>
          <w:sz w:val="24"/>
          <w:szCs w:val="24"/>
        </w:rPr>
        <w:t>Test Condition</w:t>
      </w:r>
      <w:bookmarkEnd w:id="925"/>
    </w:p>
    <w:p w14:paraId="5BEABAA3" w14:textId="77777777" w:rsidR="001F484F" w:rsidRPr="00207F03" w:rsidRDefault="001F484F" w:rsidP="001F484F">
      <w:pPr>
        <w:spacing w:after="120"/>
        <w:ind w:left="720"/>
        <w:jc w:val="both"/>
        <w:rPr>
          <w:sz w:val="22"/>
        </w:rPr>
      </w:pPr>
      <w:r w:rsidRPr="00207F03">
        <w:rPr>
          <w:sz w:val="22"/>
        </w:rPr>
        <w:t>Ambient Temperature – 25˚C</w:t>
      </w:r>
    </w:p>
    <w:p w14:paraId="5706DC33" w14:textId="77777777" w:rsidR="001F484F" w:rsidRPr="00207F03" w:rsidRDefault="001F484F" w:rsidP="001F484F">
      <w:pPr>
        <w:spacing w:after="120"/>
        <w:ind w:left="720"/>
        <w:jc w:val="both"/>
        <w:rPr>
          <w:sz w:val="22"/>
        </w:rPr>
      </w:pPr>
      <w:r w:rsidRPr="00207F03">
        <w:rPr>
          <w:sz w:val="22"/>
        </w:rPr>
        <w:t>Operating Voltage – 18V</w:t>
      </w:r>
    </w:p>
    <w:p w14:paraId="3D3A7A54" w14:textId="77777777" w:rsidR="001F484F" w:rsidRPr="00207F03" w:rsidRDefault="001F484F" w:rsidP="001F484F">
      <w:pPr>
        <w:spacing w:after="120"/>
        <w:ind w:left="720"/>
        <w:jc w:val="both"/>
        <w:rPr>
          <w:sz w:val="22"/>
        </w:rPr>
      </w:pPr>
      <w:r w:rsidRPr="00207F03">
        <w:rPr>
          <w:sz w:val="22"/>
        </w:rPr>
        <w:t>System load – Typical</w:t>
      </w:r>
    </w:p>
    <w:p w14:paraId="0773AE47" w14:textId="77777777" w:rsidR="001F484F" w:rsidRPr="00207F03" w:rsidRDefault="001F484F" w:rsidP="001F484F">
      <w:pPr>
        <w:spacing w:after="120"/>
        <w:ind w:left="360"/>
        <w:jc w:val="both"/>
        <w:rPr>
          <w:sz w:val="22"/>
        </w:rPr>
      </w:pPr>
    </w:p>
    <w:p w14:paraId="7BF19163" w14:textId="77777777" w:rsidR="001F484F" w:rsidRPr="00207F03" w:rsidRDefault="001F484F" w:rsidP="001F484F">
      <w:pPr>
        <w:pStyle w:val="Heading1"/>
        <w:numPr>
          <w:ilvl w:val="4"/>
          <w:numId w:val="5"/>
        </w:numPr>
        <w:spacing w:before="0" w:after="240" w:line="240" w:lineRule="auto"/>
        <w:rPr>
          <w:b w:val="0"/>
          <w:color w:val="365F91" w:themeColor="accent1" w:themeShade="BF"/>
          <w:sz w:val="24"/>
          <w:szCs w:val="24"/>
        </w:rPr>
      </w:pPr>
      <w:bookmarkStart w:id="926" w:name="_Toc471231908"/>
      <w:r w:rsidRPr="00207F03">
        <w:rPr>
          <w:b w:val="0"/>
          <w:color w:val="365F91" w:themeColor="accent1" w:themeShade="BF"/>
          <w:sz w:val="24"/>
          <w:szCs w:val="24"/>
        </w:rPr>
        <w:t>DUT Sample Information</w:t>
      </w:r>
      <w:bookmarkEnd w:id="926"/>
    </w:p>
    <w:p w14:paraId="7D637A9F" w14:textId="77777777" w:rsidR="001F484F" w:rsidRPr="00207F03" w:rsidRDefault="001F484F" w:rsidP="001F484F">
      <w:pPr>
        <w:autoSpaceDE w:val="0"/>
        <w:autoSpaceDN w:val="0"/>
        <w:spacing w:after="0"/>
        <w:ind w:left="720"/>
        <w:rPr>
          <w:sz w:val="22"/>
        </w:rPr>
      </w:pPr>
      <w:r w:rsidRPr="00207F03">
        <w:rPr>
          <w:sz w:val="22"/>
        </w:rPr>
        <w:t>GBC Board Serial Number – WZ1630LIFE2GBC0021</w:t>
      </w:r>
    </w:p>
    <w:p w14:paraId="6C64291C" w14:textId="0899D203" w:rsidR="001F484F" w:rsidRPr="00207F03" w:rsidRDefault="001F484F" w:rsidP="001F484F">
      <w:pPr>
        <w:autoSpaceDE w:val="0"/>
        <w:autoSpaceDN w:val="0"/>
        <w:spacing w:before="240" w:after="0"/>
        <w:ind w:left="720"/>
        <w:rPr>
          <w:sz w:val="22"/>
        </w:rPr>
      </w:pPr>
      <w:r w:rsidRPr="00207F03">
        <w:rPr>
          <w:sz w:val="22"/>
        </w:rPr>
        <w:t xml:space="preserve">Software versions – Linux 14.4.4 with </w:t>
      </w:r>
      <w:r w:rsidR="00B001BA" w:rsidRPr="00207F03">
        <w:t>cyusb_linux application</w:t>
      </w:r>
    </w:p>
    <w:p w14:paraId="598A010B" w14:textId="77777777" w:rsidR="001F484F" w:rsidRPr="00207F03" w:rsidRDefault="001F484F" w:rsidP="001F484F">
      <w:pPr>
        <w:spacing w:after="120"/>
        <w:ind w:left="360"/>
        <w:jc w:val="both"/>
      </w:pPr>
    </w:p>
    <w:p w14:paraId="1E56F62A" w14:textId="77777777" w:rsidR="001F484F" w:rsidRPr="00207F03" w:rsidRDefault="001F484F" w:rsidP="001F484F">
      <w:pPr>
        <w:pStyle w:val="Heading1"/>
        <w:numPr>
          <w:ilvl w:val="4"/>
          <w:numId w:val="5"/>
        </w:numPr>
        <w:spacing w:before="0" w:after="240" w:line="240" w:lineRule="auto"/>
        <w:rPr>
          <w:b w:val="0"/>
          <w:color w:val="365F91" w:themeColor="accent1" w:themeShade="BF"/>
          <w:sz w:val="24"/>
          <w:szCs w:val="24"/>
        </w:rPr>
      </w:pPr>
      <w:bookmarkStart w:id="927" w:name="_Toc471231909"/>
      <w:r w:rsidRPr="00207F03">
        <w:rPr>
          <w:b w:val="0"/>
          <w:color w:val="365F91" w:themeColor="accent1" w:themeShade="BF"/>
          <w:sz w:val="24"/>
          <w:szCs w:val="24"/>
        </w:rPr>
        <w:t>Test Results</w:t>
      </w:r>
      <w:bookmarkEnd w:id="927"/>
    </w:p>
    <w:p w14:paraId="092E63B5" w14:textId="631912AB" w:rsidR="001F484F" w:rsidRPr="00207F03" w:rsidRDefault="001F484F" w:rsidP="001F484F">
      <w:pPr>
        <w:spacing w:line="360" w:lineRule="auto"/>
        <w:ind w:left="720"/>
        <w:jc w:val="both"/>
      </w:pPr>
      <w:r w:rsidRPr="00207F03">
        <w:rPr>
          <w:sz w:val="22"/>
          <w:szCs w:val="22"/>
        </w:rPr>
        <w:t xml:space="preserve">The throughput of </w:t>
      </w:r>
      <w:r w:rsidR="00B001BA" w:rsidRPr="00207F03">
        <w:rPr>
          <w:sz w:val="22"/>
          <w:szCs w:val="22"/>
        </w:rPr>
        <w:t xml:space="preserve">USB2.0 </w:t>
      </w:r>
      <w:r w:rsidRPr="00207F03">
        <w:rPr>
          <w:sz w:val="22"/>
          <w:szCs w:val="22"/>
        </w:rPr>
        <w:t xml:space="preserve">is </w:t>
      </w:r>
      <w:r w:rsidR="00B001BA" w:rsidRPr="00207F03">
        <w:rPr>
          <w:sz w:val="22"/>
          <w:szCs w:val="22"/>
        </w:rPr>
        <w:t xml:space="preserve">22.588 </w:t>
      </w:r>
      <w:r w:rsidR="002901F5" w:rsidRPr="00207F03">
        <w:rPr>
          <w:sz w:val="22"/>
          <w:szCs w:val="22"/>
        </w:rPr>
        <w:t>MB/s.</w:t>
      </w:r>
    </w:p>
    <w:p w14:paraId="53B3BDF1" w14:textId="77777777" w:rsidR="001F484F" w:rsidRPr="00207F03" w:rsidRDefault="001F484F" w:rsidP="001F484F">
      <w:pPr>
        <w:pStyle w:val="Heading1"/>
        <w:numPr>
          <w:ilvl w:val="4"/>
          <w:numId w:val="5"/>
        </w:numPr>
        <w:spacing w:before="0" w:after="240" w:line="240" w:lineRule="auto"/>
        <w:rPr>
          <w:b w:val="0"/>
          <w:color w:val="365F91" w:themeColor="accent1" w:themeShade="BF"/>
          <w:sz w:val="24"/>
          <w:szCs w:val="24"/>
        </w:rPr>
      </w:pPr>
      <w:bookmarkStart w:id="928" w:name="_Toc471231910"/>
      <w:r w:rsidRPr="00207F03">
        <w:rPr>
          <w:b w:val="0"/>
          <w:color w:val="365F91" w:themeColor="accent1" w:themeShade="BF"/>
          <w:sz w:val="24"/>
          <w:szCs w:val="24"/>
        </w:rPr>
        <w:t>Measurement Logs</w:t>
      </w:r>
      <w:bookmarkEnd w:id="928"/>
    </w:p>
    <w:tbl>
      <w:tblPr>
        <w:tblW w:w="7296" w:type="dxa"/>
        <w:tblInd w:w="724" w:type="dxa"/>
        <w:tblLook w:val="04A0" w:firstRow="1" w:lastRow="0" w:firstColumn="1" w:lastColumn="0" w:noHBand="0" w:noVBand="1"/>
      </w:tblPr>
      <w:tblGrid>
        <w:gridCol w:w="561"/>
        <w:gridCol w:w="1072"/>
        <w:gridCol w:w="1072"/>
        <w:gridCol w:w="1295"/>
        <w:gridCol w:w="887"/>
        <w:gridCol w:w="1033"/>
        <w:gridCol w:w="805"/>
        <w:gridCol w:w="661"/>
      </w:tblGrid>
      <w:tr w:rsidR="001F484F" w:rsidRPr="00207F03" w14:paraId="794E3856" w14:textId="77777777" w:rsidTr="001F484F">
        <w:trPr>
          <w:trHeight w:val="300"/>
        </w:trPr>
        <w:tc>
          <w:tcPr>
            <w:tcW w:w="236"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318AA051" w14:textId="77777777" w:rsidR="001F484F" w:rsidRPr="00207F03" w:rsidRDefault="001F484F" w:rsidP="001F484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E350E21" w14:textId="77777777" w:rsidR="001F484F" w:rsidRPr="00207F03" w:rsidRDefault="001F484F" w:rsidP="001F484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46BE580" w14:textId="77777777" w:rsidR="001F484F" w:rsidRPr="00207F03" w:rsidRDefault="001F484F" w:rsidP="001F484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7A502D59" w14:textId="77777777" w:rsidR="001F484F" w:rsidRPr="00207F03" w:rsidRDefault="001F484F" w:rsidP="001F484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70E8A4F8" w14:textId="77777777" w:rsidR="001F484F" w:rsidRPr="00207F03" w:rsidRDefault="001F484F" w:rsidP="001F484F">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80D9ED4" w14:textId="77777777" w:rsidR="001F484F" w:rsidRPr="00207F03" w:rsidRDefault="001F484F" w:rsidP="001F484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D92F1AD" w14:textId="77777777" w:rsidR="001F484F" w:rsidRPr="00207F03" w:rsidRDefault="001F484F" w:rsidP="001F484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1F484F" w:rsidRPr="00207F03" w14:paraId="2C3DBC54" w14:textId="77777777" w:rsidTr="001F484F">
        <w:trPr>
          <w:trHeight w:val="450"/>
        </w:trPr>
        <w:tc>
          <w:tcPr>
            <w:tcW w:w="236" w:type="dxa"/>
            <w:vMerge/>
            <w:tcBorders>
              <w:top w:val="single" w:sz="4" w:space="0" w:color="FFFFFF"/>
              <w:left w:val="single" w:sz="4" w:space="0" w:color="FFFFFF"/>
              <w:bottom w:val="single" w:sz="4" w:space="0" w:color="000000"/>
              <w:right w:val="single" w:sz="4" w:space="0" w:color="FFFFFF"/>
            </w:tcBorders>
            <w:vAlign w:val="center"/>
            <w:hideMark/>
          </w:tcPr>
          <w:p w14:paraId="48D427D0" w14:textId="77777777" w:rsidR="001F484F" w:rsidRPr="00207F03" w:rsidRDefault="001F484F" w:rsidP="001F484F">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0E08380C" w14:textId="77777777" w:rsidR="001F484F" w:rsidRPr="00207F03" w:rsidRDefault="001F484F" w:rsidP="001F484F">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6C5AE3E5" w14:textId="77777777" w:rsidR="001F484F" w:rsidRPr="00207F03" w:rsidRDefault="001F484F" w:rsidP="001F484F">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75E5C997" w14:textId="77777777" w:rsidR="001F484F" w:rsidRPr="00207F03" w:rsidRDefault="001F484F" w:rsidP="001F484F">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0B739A5F" w14:textId="77777777" w:rsidR="001F484F" w:rsidRPr="00207F03" w:rsidRDefault="001F484F" w:rsidP="001F484F">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6CF5F35E" w14:textId="77777777" w:rsidR="001F484F" w:rsidRPr="00207F03" w:rsidRDefault="001F484F" w:rsidP="001F484F">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32865A94" w14:textId="77777777" w:rsidR="001F484F" w:rsidRPr="00207F03" w:rsidRDefault="001F484F" w:rsidP="001F484F">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674DBC4D" w14:textId="77777777" w:rsidR="001F484F" w:rsidRPr="00207F03" w:rsidRDefault="001F484F" w:rsidP="001F484F">
            <w:pPr>
              <w:spacing w:after="0" w:line="240" w:lineRule="auto"/>
              <w:rPr>
                <w:rFonts w:eastAsia="Times New Roman"/>
                <w:color w:val="auto"/>
                <w:sz w:val="20"/>
                <w:szCs w:val="20"/>
                <w:lang w:eastAsia="en-US"/>
              </w:rPr>
            </w:pPr>
          </w:p>
        </w:tc>
      </w:tr>
      <w:tr w:rsidR="001F484F" w:rsidRPr="00207F03" w14:paraId="492F3AED" w14:textId="77777777" w:rsidTr="001F484F">
        <w:trPr>
          <w:trHeight w:val="300"/>
        </w:trPr>
        <w:tc>
          <w:tcPr>
            <w:tcW w:w="7296"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576E9AA3" w14:textId="504B0C88" w:rsidR="001F484F" w:rsidRPr="00207F03" w:rsidRDefault="00D84410" w:rsidP="001F484F">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USB</w:t>
            </w:r>
            <w:r w:rsidR="00DB1EC0" w:rsidRPr="00207F03">
              <w:rPr>
                <w:rFonts w:eastAsia="Times New Roman"/>
                <w:b/>
                <w:bCs/>
                <w:color w:val="auto"/>
                <w:sz w:val="20"/>
                <w:szCs w:val="20"/>
                <w:lang w:eastAsia="en-US"/>
              </w:rPr>
              <w:t xml:space="preserve"> </w:t>
            </w:r>
            <w:r w:rsidRPr="00207F03">
              <w:rPr>
                <w:rFonts w:eastAsia="Times New Roman"/>
                <w:b/>
                <w:bCs/>
                <w:color w:val="auto"/>
                <w:sz w:val="20"/>
                <w:szCs w:val="20"/>
                <w:lang w:eastAsia="en-US"/>
              </w:rPr>
              <w:t xml:space="preserve">2.0 - </w:t>
            </w:r>
            <w:r w:rsidR="001F484F" w:rsidRPr="00207F03">
              <w:rPr>
                <w:rFonts w:eastAsia="Times New Roman"/>
                <w:b/>
                <w:bCs/>
                <w:color w:val="auto"/>
                <w:sz w:val="20"/>
                <w:szCs w:val="20"/>
                <w:lang w:eastAsia="en-US"/>
              </w:rPr>
              <w:t>Throughput measurement</w:t>
            </w:r>
          </w:p>
        </w:tc>
      </w:tr>
      <w:tr w:rsidR="001F484F" w:rsidRPr="00207F03" w14:paraId="455A0622" w14:textId="77777777" w:rsidTr="001F484F">
        <w:trPr>
          <w:trHeight w:val="300"/>
        </w:trPr>
        <w:tc>
          <w:tcPr>
            <w:tcW w:w="7296"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33F47C87" w14:textId="77777777" w:rsidR="001F484F" w:rsidRPr="00207F03" w:rsidRDefault="001F484F" w:rsidP="001F484F">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4779BFC0" w14:textId="77777777" w:rsidR="002D72F2" w:rsidRPr="00207F03" w:rsidRDefault="002D72F2" w:rsidP="00B001BA">
      <w:pPr>
        <w:ind w:firstLine="360"/>
        <w:rPr>
          <w:b/>
          <w:color w:val="365F91" w:themeColor="accent1" w:themeShade="BF"/>
        </w:rPr>
      </w:pPr>
    </w:p>
    <w:p w14:paraId="7E4B8D59" w14:textId="5480124E" w:rsidR="001F484F" w:rsidRPr="00207F03" w:rsidRDefault="001F484F" w:rsidP="00B001BA">
      <w:pPr>
        <w:ind w:firstLine="360"/>
        <w:rPr>
          <w:b/>
          <w:color w:val="365F91" w:themeColor="accent1" w:themeShade="BF"/>
        </w:rPr>
      </w:pPr>
      <w:r w:rsidRPr="00207F03">
        <w:rPr>
          <w:b/>
          <w:color w:val="365F91" w:themeColor="accent1" w:themeShade="BF"/>
        </w:rPr>
        <w:t xml:space="preserve">The log of throughput measurement for </w:t>
      </w:r>
      <w:r w:rsidR="00D84410" w:rsidRPr="00207F03">
        <w:rPr>
          <w:b/>
          <w:color w:val="365F91" w:themeColor="accent1" w:themeShade="BF"/>
        </w:rPr>
        <w:t>USB</w:t>
      </w:r>
      <w:r w:rsidR="00DB1EC0" w:rsidRPr="00207F03">
        <w:rPr>
          <w:b/>
          <w:color w:val="365F91" w:themeColor="accent1" w:themeShade="BF"/>
        </w:rPr>
        <w:t xml:space="preserve"> </w:t>
      </w:r>
      <w:r w:rsidR="00D84410" w:rsidRPr="00207F03">
        <w:rPr>
          <w:b/>
          <w:color w:val="365F91" w:themeColor="accent1" w:themeShade="BF"/>
        </w:rPr>
        <w:t xml:space="preserve">2.0 </w:t>
      </w:r>
      <w:r w:rsidRPr="00207F03">
        <w:rPr>
          <w:b/>
          <w:color w:val="365F91" w:themeColor="accent1" w:themeShade="BF"/>
        </w:rPr>
        <w:t xml:space="preserve">is attached herewith. </w:t>
      </w:r>
    </w:p>
    <w:p w14:paraId="4F7ADA1A" w14:textId="3C15E28F" w:rsidR="001F412C" w:rsidRPr="00207F03" w:rsidRDefault="00E863CA" w:rsidP="00B001BA">
      <w:pPr>
        <w:ind w:firstLine="639"/>
      </w:pPr>
      <w:r w:rsidRPr="00207F03">
        <w:object w:dxaOrig="1155" w:dyaOrig="757" w14:anchorId="129C1819">
          <v:shape id="_x0000_i1114" type="#_x0000_t75" style="width:59pt;height:34.45pt" o:ole="">
            <v:imagedata r:id="rId194" o:title=""/>
          </v:shape>
          <o:OLEObject Type="Embed" ProgID="Package" ShapeID="_x0000_i1114" DrawAspect="Icon" ObjectID="_1576838440" r:id="rId195"/>
        </w:object>
      </w:r>
    </w:p>
    <w:p w14:paraId="370E0285" w14:textId="77777777" w:rsidR="005667BE" w:rsidRPr="00207F03" w:rsidRDefault="005667BE" w:rsidP="005667BE">
      <w:pPr>
        <w:spacing w:after="0" w:line="240" w:lineRule="auto"/>
        <w:rPr>
          <w:b/>
          <w:color w:val="365F91" w:themeColor="accent1" w:themeShade="BF"/>
        </w:rPr>
      </w:pPr>
    </w:p>
    <w:p w14:paraId="2F837173" w14:textId="77777777" w:rsidR="005667BE" w:rsidRPr="00207F03" w:rsidRDefault="005667BE" w:rsidP="00E73A77">
      <w:pPr>
        <w:pStyle w:val="Heading1"/>
        <w:numPr>
          <w:ilvl w:val="3"/>
          <w:numId w:val="5"/>
        </w:numPr>
        <w:spacing w:before="0" w:after="240" w:line="240" w:lineRule="auto"/>
        <w:rPr>
          <w:b w:val="0"/>
          <w:color w:val="365F91" w:themeColor="accent1" w:themeShade="BF"/>
          <w:sz w:val="26"/>
          <w:szCs w:val="26"/>
        </w:rPr>
      </w:pPr>
      <w:bookmarkStart w:id="929" w:name="_Toc471231911"/>
      <w:r w:rsidRPr="00207F03">
        <w:rPr>
          <w:b w:val="0"/>
          <w:color w:val="365F91" w:themeColor="accent1" w:themeShade="BF"/>
          <w:sz w:val="26"/>
          <w:szCs w:val="26"/>
        </w:rPr>
        <w:t xml:space="preserve">Test ID / Test Name: </w:t>
      </w:r>
      <w:r w:rsidR="001006A5" w:rsidRPr="00207F03">
        <w:rPr>
          <w:b w:val="0"/>
          <w:color w:val="365F91" w:themeColor="accent1" w:themeShade="BF"/>
          <w:sz w:val="26"/>
          <w:szCs w:val="26"/>
        </w:rPr>
        <w:t xml:space="preserve">CPU.19.3 </w:t>
      </w:r>
      <w:r w:rsidRPr="00207F03">
        <w:rPr>
          <w:b w:val="0"/>
          <w:color w:val="365F91" w:themeColor="accent1" w:themeShade="BF"/>
          <w:sz w:val="26"/>
          <w:szCs w:val="26"/>
        </w:rPr>
        <w:t xml:space="preserve">/ Functional </w:t>
      </w:r>
      <w:r w:rsidR="001D5F33" w:rsidRPr="00207F03">
        <w:rPr>
          <w:b w:val="0"/>
          <w:color w:val="365F91" w:themeColor="accent1" w:themeShade="BF"/>
          <w:sz w:val="26"/>
          <w:szCs w:val="26"/>
        </w:rPr>
        <w:t>validation</w:t>
      </w:r>
      <w:bookmarkEnd w:id="929"/>
    </w:p>
    <w:p w14:paraId="60A4070B" w14:textId="0F5985D0" w:rsidR="005667BE" w:rsidRPr="00207F03" w:rsidRDefault="005667BE" w:rsidP="00E73A77">
      <w:pPr>
        <w:pStyle w:val="Heading1"/>
        <w:numPr>
          <w:ilvl w:val="4"/>
          <w:numId w:val="5"/>
        </w:numPr>
        <w:spacing w:before="0" w:after="240" w:line="240" w:lineRule="auto"/>
        <w:rPr>
          <w:b w:val="0"/>
          <w:sz w:val="24"/>
          <w:szCs w:val="24"/>
        </w:rPr>
      </w:pPr>
      <w:bookmarkStart w:id="930" w:name="_Toc471231912"/>
      <w:r w:rsidRPr="00207F03">
        <w:rPr>
          <w:b w:val="0"/>
          <w:color w:val="365F91" w:themeColor="accent1" w:themeShade="BF"/>
          <w:sz w:val="26"/>
          <w:szCs w:val="26"/>
        </w:rPr>
        <w:t>Purpose</w:t>
      </w:r>
      <w:bookmarkEnd w:id="930"/>
    </w:p>
    <w:p w14:paraId="0FAF08AA" w14:textId="77777777" w:rsidR="005667BE" w:rsidRPr="00207F03" w:rsidRDefault="005667BE" w:rsidP="005667BE">
      <w:pPr>
        <w:spacing w:line="360" w:lineRule="auto"/>
        <w:jc w:val="both"/>
        <w:rPr>
          <w:sz w:val="22"/>
        </w:rPr>
      </w:pPr>
      <w:r w:rsidRPr="00207F03">
        <w:t xml:space="preserve">The purpose of the test case is to validate USB 2.0 </w:t>
      </w:r>
      <w:r w:rsidR="0047445C" w:rsidRPr="00207F03">
        <w:t xml:space="preserve">interface </w:t>
      </w:r>
      <w:r w:rsidR="006D353E" w:rsidRPr="00207F03">
        <w:t>between</w:t>
      </w:r>
      <w:r w:rsidRPr="00207F03">
        <w:t xml:space="preserve"> </w:t>
      </w:r>
      <w:r w:rsidR="00AE5FFD" w:rsidRPr="00207F03">
        <w:t>GBC and RF-SDR board</w:t>
      </w:r>
      <w:r w:rsidRPr="00207F03">
        <w:t>.</w:t>
      </w:r>
    </w:p>
    <w:p w14:paraId="48EC292A" w14:textId="77777777" w:rsidR="005667BE" w:rsidRPr="00207F03" w:rsidRDefault="005667BE" w:rsidP="00E73A77">
      <w:pPr>
        <w:pStyle w:val="Heading1"/>
        <w:numPr>
          <w:ilvl w:val="4"/>
          <w:numId w:val="5"/>
        </w:numPr>
        <w:spacing w:before="0" w:after="240" w:line="240" w:lineRule="auto"/>
        <w:rPr>
          <w:b w:val="0"/>
          <w:color w:val="365F91" w:themeColor="accent1" w:themeShade="BF"/>
          <w:sz w:val="24"/>
          <w:szCs w:val="24"/>
        </w:rPr>
      </w:pPr>
      <w:bookmarkStart w:id="931" w:name="_Toc471231913"/>
      <w:r w:rsidRPr="00207F03">
        <w:rPr>
          <w:b w:val="0"/>
          <w:color w:val="365F91" w:themeColor="accent1" w:themeShade="BF"/>
          <w:sz w:val="24"/>
          <w:szCs w:val="24"/>
        </w:rPr>
        <w:t>Test and Measurement Method</w:t>
      </w:r>
      <w:bookmarkEnd w:id="931"/>
    </w:p>
    <w:p w14:paraId="26F40E12" w14:textId="7D25C1AB" w:rsidR="005667BE" w:rsidRPr="00207F03" w:rsidRDefault="005667BE" w:rsidP="005667BE">
      <w:pPr>
        <w:spacing w:line="360" w:lineRule="auto"/>
        <w:jc w:val="both"/>
        <w:rPr>
          <w:sz w:val="22"/>
        </w:rPr>
      </w:pPr>
      <w:r w:rsidRPr="00207F03">
        <w:rPr>
          <w:sz w:val="22"/>
        </w:rPr>
        <w:t xml:space="preserve">This test is conducted by connecting debug board </w:t>
      </w:r>
      <w:r w:rsidR="007530B3" w:rsidRPr="00207F03">
        <w:rPr>
          <w:sz w:val="22"/>
        </w:rPr>
        <w:t xml:space="preserve">and RF-SDR board </w:t>
      </w:r>
      <w:r w:rsidRPr="00207F03">
        <w:rPr>
          <w:sz w:val="22"/>
        </w:rPr>
        <w:t>to GBC board and</w:t>
      </w:r>
      <w:r w:rsidR="00C53F48" w:rsidRPr="00207F03">
        <w:rPr>
          <w:sz w:val="22"/>
        </w:rPr>
        <w:t xml:space="preserve"> </w:t>
      </w:r>
      <w:r w:rsidRPr="00207F03">
        <w:rPr>
          <w:sz w:val="22"/>
        </w:rPr>
        <w:t>giving the command “</w:t>
      </w:r>
      <w:r w:rsidR="007530B3" w:rsidRPr="00207F03">
        <w:rPr>
          <w:b/>
          <w:sz w:val="22"/>
        </w:rPr>
        <w:t>sudo uhd_usrp_probe</w:t>
      </w:r>
      <w:r w:rsidRPr="00207F03">
        <w:rPr>
          <w:sz w:val="22"/>
        </w:rPr>
        <w:t xml:space="preserve">” in the terminal. Please refer to Section </w:t>
      </w:r>
      <w:r w:rsidR="00141E8C" w:rsidRPr="00207F03">
        <w:rPr>
          <w:b/>
          <w:bCs/>
          <w:sz w:val="22"/>
          <w:szCs w:val="22"/>
        </w:rPr>
        <w:t xml:space="preserve">5.2.14.4 </w:t>
      </w:r>
      <w:r w:rsidR="008B5EEE" w:rsidRPr="00207F03">
        <w:rPr>
          <w:sz w:val="22"/>
        </w:rPr>
        <w:t>in latest version of “OC_CONNECT_1_GBC_Test_Specification” document</w:t>
      </w:r>
      <w:r w:rsidRPr="00207F03">
        <w:rPr>
          <w:sz w:val="22"/>
        </w:rPr>
        <w:t xml:space="preserve"> for detailed test procedure.</w:t>
      </w:r>
    </w:p>
    <w:p w14:paraId="7BCC8BE5" w14:textId="77777777" w:rsidR="005667BE" w:rsidRPr="00207F03" w:rsidRDefault="005667BE" w:rsidP="00E73A77">
      <w:pPr>
        <w:pStyle w:val="Heading1"/>
        <w:numPr>
          <w:ilvl w:val="4"/>
          <w:numId w:val="5"/>
        </w:numPr>
        <w:spacing w:before="0" w:after="240" w:line="240" w:lineRule="auto"/>
        <w:rPr>
          <w:b w:val="0"/>
          <w:color w:val="365F91" w:themeColor="accent1" w:themeShade="BF"/>
          <w:sz w:val="24"/>
          <w:szCs w:val="24"/>
        </w:rPr>
      </w:pPr>
      <w:bookmarkStart w:id="932" w:name="_Toc471231914"/>
      <w:r w:rsidRPr="00207F03">
        <w:rPr>
          <w:b w:val="0"/>
          <w:color w:val="365F91" w:themeColor="accent1" w:themeShade="BF"/>
          <w:sz w:val="24"/>
          <w:szCs w:val="24"/>
        </w:rPr>
        <w:t>Test Condition</w:t>
      </w:r>
      <w:bookmarkEnd w:id="932"/>
    </w:p>
    <w:p w14:paraId="711FDBB5" w14:textId="77777777" w:rsidR="005667BE" w:rsidRPr="00207F03" w:rsidRDefault="005667BE" w:rsidP="005667BE">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6E3C90FB" w14:textId="77777777" w:rsidR="005667BE" w:rsidRPr="00207F03" w:rsidRDefault="005667BE" w:rsidP="005667BE">
      <w:pPr>
        <w:spacing w:after="120"/>
        <w:ind w:left="360"/>
        <w:jc w:val="both"/>
        <w:rPr>
          <w:sz w:val="22"/>
        </w:rPr>
      </w:pPr>
      <w:r w:rsidRPr="00207F03">
        <w:rPr>
          <w:sz w:val="22"/>
        </w:rPr>
        <w:t>Operating Voltage – 18V</w:t>
      </w:r>
    </w:p>
    <w:p w14:paraId="2492F27C" w14:textId="77777777" w:rsidR="005667BE" w:rsidRPr="00207F03" w:rsidRDefault="005667BE" w:rsidP="005667BE">
      <w:pPr>
        <w:spacing w:after="120"/>
        <w:ind w:left="360"/>
        <w:jc w:val="both"/>
        <w:rPr>
          <w:sz w:val="22"/>
        </w:rPr>
      </w:pPr>
      <w:r w:rsidRPr="00207F03">
        <w:rPr>
          <w:sz w:val="22"/>
        </w:rPr>
        <w:t>System load – Typical</w:t>
      </w:r>
    </w:p>
    <w:p w14:paraId="346D37EB" w14:textId="77777777" w:rsidR="00C73191" w:rsidRPr="00207F03" w:rsidRDefault="00C73191" w:rsidP="005667BE">
      <w:pPr>
        <w:ind w:left="360"/>
      </w:pPr>
    </w:p>
    <w:p w14:paraId="5D07070A" w14:textId="77777777" w:rsidR="005667BE" w:rsidRPr="00207F03" w:rsidRDefault="005667BE" w:rsidP="00E73A77">
      <w:pPr>
        <w:pStyle w:val="Heading1"/>
        <w:numPr>
          <w:ilvl w:val="4"/>
          <w:numId w:val="5"/>
        </w:numPr>
        <w:spacing w:before="0" w:after="240" w:line="240" w:lineRule="auto"/>
        <w:rPr>
          <w:b w:val="0"/>
          <w:color w:val="365F91" w:themeColor="accent1" w:themeShade="BF"/>
          <w:sz w:val="24"/>
          <w:szCs w:val="24"/>
        </w:rPr>
      </w:pPr>
      <w:bookmarkStart w:id="933" w:name="_Toc471231915"/>
      <w:r w:rsidRPr="00207F03">
        <w:rPr>
          <w:b w:val="0"/>
          <w:color w:val="365F91" w:themeColor="accent1" w:themeShade="BF"/>
          <w:sz w:val="24"/>
          <w:szCs w:val="24"/>
        </w:rPr>
        <w:lastRenderedPageBreak/>
        <w:t>DUT Sample Information</w:t>
      </w:r>
      <w:bookmarkEnd w:id="933"/>
    </w:p>
    <w:p w14:paraId="71A5EE36" w14:textId="75580474" w:rsidR="005667BE" w:rsidRPr="00207F03" w:rsidRDefault="005667BE" w:rsidP="00DB1EC0">
      <w:pPr>
        <w:autoSpaceDE w:val="0"/>
        <w:autoSpaceDN w:val="0"/>
        <w:spacing w:after="0" w:line="360" w:lineRule="auto"/>
        <w:rPr>
          <w:sz w:val="22"/>
        </w:rPr>
      </w:pPr>
      <w:r w:rsidRPr="00207F03">
        <w:rPr>
          <w:sz w:val="22"/>
        </w:rPr>
        <w:t xml:space="preserve">GBC Board Serial Number – </w:t>
      </w:r>
      <w:r w:rsidR="002A7CB3" w:rsidRPr="00207F03">
        <w:rPr>
          <w:sz w:val="22"/>
          <w:szCs w:val="22"/>
        </w:rPr>
        <w:t>WZ1630LIFE2GBC0021</w:t>
      </w:r>
    </w:p>
    <w:p w14:paraId="05B076D2" w14:textId="77777777" w:rsidR="005667BE" w:rsidRPr="00207F03" w:rsidRDefault="005667BE" w:rsidP="00DB1EC0">
      <w:pPr>
        <w:autoSpaceDE w:val="0"/>
        <w:autoSpaceDN w:val="0"/>
        <w:spacing w:after="0" w:line="360" w:lineRule="auto"/>
        <w:rPr>
          <w:sz w:val="22"/>
        </w:rPr>
      </w:pPr>
      <w:r w:rsidRPr="00207F03">
        <w:rPr>
          <w:sz w:val="22"/>
        </w:rPr>
        <w:t>Debug board Serial Number - WZ1628LIFE2DEBUG0018</w:t>
      </w:r>
    </w:p>
    <w:p w14:paraId="58BF101E" w14:textId="77777777" w:rsidR="00B56405" w:rsidRPr="00207F03" w:rsidRDefault="003F6D4B" w:rsidP="00B56405">
      <w:pPr>
        <w:autoSpaceDE w:val="0"/>
        <w:autoSpaceDN w:val="0"/>
        <w:spacing w:after="0" w:line="360" w:lineRule="auto"/>
        <w:rPr>
          <w:sz w:val="22"/>
        </w:rPr>
      </w:pPr>
      <w:r w:rsidRPr="00207F03">
        <w:rPr>
          <w:sz w:val="22"/>
        </w:rPr>
        <w:t>RF-SDR Board Serial Number -</w:t>
      </w:r>
      <w:r w:rsidRPr="00207F03">
        <w:rPr>
          <w:sz w:val="22"/>
          <w:szCs w:val="22"/>
        </w:rPr>
        <w:t xml:space="preserve"> </w:t>
      </w:r>
      <w:r w:rsidR="00390BD8" w:rsidRPr="00207F03">
        <w:rPr>
          <w:sz w:val="22"/>
          <w:szCs w:val="22"/>
        </w:rPr>
        <w:t>WZ1630LIFE2SDR0006</w:t>
      </w:r>
    </w:p>
    <w:p w14:paraId="5164F453" w14:textId="34DA40A4" w:rsidR="005667BE" w:rsidRPr="00207F03" w:rsidRDefault="005667BE" w:rsidP="00B56405">
      <w:pPr>
        <w:autoSpaceDE w:val="0"/>
        <w:autoSpaceDN w:val="0"/>
        <w:spacing w:after="0" w:line="360" w:lineRule="auto"/>
        <w:rPr>
          <w:sz w:val="22"/>
        </w:rPr>
      </w:pPr>
      <w:r w:rsidRPr="00207F03">
        <w:rPr>
          <w:sz w:val="22"/>
        </w:rPr>
        <w:t>Software versions – Linux 14.4.4</w:t>
      </w:r>
    </w:p>
    <w:p w14:paraId="28FDE274" w14:textId="77777777" w:rsidR="005667BE" w:rsidRPr="00207F03" w:rsidRDefault="005667BE" w:rsidP="005667BE">
      <w:pPr>
        <w:spacing w:after="120"/>
        <w:ind w:left="360"/>
        <w:jc w:val="both"/>
      </w:pPr>
    </w:p>
    <w:p w14:paraId="2EE54EDD" w14:textId="77777777" w:rsidR="005667BE" w:rsidRPr="00207F03" w:rsidRDefault="005667BE" w:rsidP="00E73A77">
      <w:pPr>
        <w:pStyle w:val="Heading1"/>
        <w:numPr>
          <w:ilvl w:val="4"/>
          <w:numId w:val="5"/>
        </w:numPr>
        <w:spacing w:before="0" w:after="240" w:line="240" w:lineRule="auto"/>
        <w:rPr>
          <w:b w:val="0"/>
          <w:color w:val="365F91" w:themeColor="accent1" w:themeShade="BF"/>
          <w:sz w:val="24"/>
          <w:szCs w:val="24"/>
        </w:rPr>
      </w:pPr>
      <w:bookmarkStart w:id="934" w:name="_Toc471231916"/>
      <w:r w:rsidRPr="00207F03">
        <w:rPr>
          <w:b w:val="0"/>
          <w:color w:val="365F91" w:themeColor="accent1" w:themeShade="BF"/>
          <w:sz w:val="24"/>
          <w:szCs w:val="24"/>
        </w:rPr>
        <w:t>Test Results</w:t>
      </w:r>
      <w:bookmarkEnd w:id="934"/>
    </w:p>
    <w:p w14:paraId="2E0F3C25" w14:textId="77777777" w:rsidR="005667BE" w:rsidRPr="00207F03" w:rsidRDefault="005667BE" w:rsidP="00875A86">
      <w:pPr>
        <w:spacing w:line="360" w:lineRule="auto"/>
        <w:jc w:val="both"/>
        <w:rPr>
          <w:sz w:val="22"/>
          <w:szCs w:val="22"/>
        </w:rPr>
      </w:pPr>
      <w:r w:rsidRPr="00207F03">
        <w:rPr>
          <w:sz w:val="22"/>
          <w:szCs w:val="22"/>
        </w:rPr>
        <w:t xml:space="preserve">The functional validation of USB 2.0 </w:t>
      </w:r>
      <w:r w:rsidR="00875A86" w:rsidRPr="00207F03">
        <w:rPr>
          <w:sz w:val="22"/>
          <w:szCs w:val="22"/>
        </w:rPr>
        <w:t>interface between GBC and RF-SDR board</w:t>
      </w:r>
      <w:r w:rsidR="00152F2F" w:rsidRPr="00207F03">
        <w:rPr>
          <w:sz w:val="22"/>
          <w:szCs w:val="22"/>
        </w:rPr>
        <w:t xml:space="preserve"> </w:t>
      </w:r>
      <w:r w:rsidRPr="00207F03">
        <w:rPr>
          <w:sz w:val="22"/>
          <w:szCs w:val="22"/>
        </w:rPr>
        <w:t>is verified.</w:t>
      </w:r>
    </w:p>
    <w:p w14:paraId="47E5A64D" w14:textId="77777777" w:rsidR="00CD73BB" w:rsidRPr="00207F03" w:rsidRDefault="00CD73BB" w:rsidP="00CD73BB">
      <w:pPr>
        <w:spacing w:after="0" w:line="240" w:lineRule="auto"/>
        <w:rPr>
          <w:b/>
          <w:color w:val="365F91" w:themeColor="accent1" w:themeShade="BF"/>
        </w:rPr>
      </w:pPr>
    </w:p>
    <w:p w14:paraId="5029A6F2" w14:textId="77777777" w:rsidR="00CD73BB" w:rsidRPr="00207F03" w:rsidRDefault="00CD73BB" w:rsidP="00E73A77">
      <w:pPr>
        <w:pStyle w:val="Heading1"/>
        <w:numPr>
          <w:ilvl w:val="4"/>
          <w:numId w:val="5"/>
        </w:numPr>
        <w:spacing w:before="0" w:after="240" w:line="240" w:lineRule="auto"/>
        <w:rPr>
          <w:b w:val="0"/>
          <w:color w:val="365F91" w:themeColor="accent1" w:themeShade="BF"/>
          <w:sz w:val="24"/>
          <w:szCs w:val="24"/>
        </w:rPr>
      </w:pPr>
      <w:bookmarkStart w:id="935" w:name="_Toc471231917"/>
      <w:r w:rsidRPr="00207F03">
        <w:rPr>
          <w:b w:val="0"/>
          <w:color w:val="365F91" w:themeColor="accent1" w:themeShade="BF"/>
          <w:sz w:val="24"/>
          <w:szCs w:val="24"/>
        </w:rPr>
        <w:t>Measurement Logs</w:t>
      </w:r>
      <w:bookmarkEnd w:id="935"/>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CD73BB" w:rsidRPr="00207F03" w14:paraId="687341D3"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42C3E21F"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FC6A037"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1FD5FD5"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60523FF9"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4E6D2C3E"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D4718DF"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B91EE64"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CD73BB" w:rsidRPr="00207F03" w14:paraId="4EE1AB95"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28B13124" w14:textId="77777777" w:rsidR="00CD73BB" w:rsidRPr="00207F03" w:rsidRDefault="00CD73B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30B704BA" w14:textId="77777777" w:rsidR="00CD73BB" w:rsidRPr="00207F03" w:rsidRDefault="00CD73B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783D1475" w14:textId="77777777" w:rsidR="00CD73BB" w:rsidRPr="00207F03" w:rsidRDefault="00CD73BB"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5A46B1E1" w14:textId="77777777" w:rsidR="00CD73BB" w:rsidRPr="00207F03" w:rsidRDefault="00CD73BB"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6522FBCC"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0A22B301"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7039E46F" w14:textId="77777777" w:rsidR="00CD73BB" w:rsidRPr="00207F03" w:rsidRDefault="00CD73BB"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77FD6391" w14:textId="77777777" w:rsidR="00CD73BB" w:rsidRPr="00207F03" w:rsidRDefault="00CD73BB" w:rsidP="00FF33CB">
            <w:pPr>
              <w:spacing w:after="0" w:line="240" w:lineRule="auto"/>
              <w:rPr>
                <w:rFonts w:eastAsia="Times New Roman"/>
                <w:color w:val="auto"/>
                <w:sz w:val="20"/>
                <w:szCs w:val="20"/>
                <w:lang w:eastAsia="en-US"/>
              </w:rPr>
            </w:pPr>
          </w:p>
        </w:tc>
      </w:tr>
      <w:tr w:rsidR="00CD73BB" w:rsidRPr="00207F03" w14:paraId="52237497"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42806159" w14:textId="5D27F080" w:rsidR="00CD73BB" w:rsidRPr="00207F03" w:rsidRDefault="00CD73BB"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TRXFE- FX3 - USB 2.0</w:t>
            </w:r>
          </w:p>
        </w:tc>
      </w:tr>
      <w:tr w:rsidR="00CD73BB" w:rsidRPr="00207F03" w14:paraId="704DB398"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353C95DB"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44CFF12D" w14:textId="77777777" w:rsidR="002D72F2" w:rsidRPr="00207F03" w:rsidRDefault="002D72F2" w:rsidP="005667BE">
      <w:pPr>
        <w:spacing w:after="0" w:line="240" w:lineRule="auto"/>
        <w:rPr>
          <w:rFonts w:eastAsia="Times New Roman"/>
          <w:b/>
          <w:color w:val="365F91"/>
        </w:rPr>
      </w:pPr>
    </w:p>
    <w:p w14:paraId="19831256" w14:textId="77777777" w:rsidR="005667BE" w:rsidRPr="00207F03" w:rsidRDefault="005667BE" w:rsidP="005667BE">
      <w:pPr>
        <w:spacing w:after="0" w:line="240" w:lineRule="auto"/>
        <w:rPr>
          <w:rFonts w:eastAsia="Times New Roman"/>
        </w:rPr>
      </w:pPr>
      <w:r w:rsidRPr="00207F03">
        <w:rPr>
          <w:rFonts w:eastAsia="Times New Roman"/>
          <w:b/>
          <w:color w:val="365F91"/>
        </w:rPr>
        <w:t xml:space="preserve">The </w:t>
      </w:r>
      <w:r w:rsidR="007F73E0" w:rsidRPr="00207F03">
        <w:rPr>
          <w:rFonts w:eastAsia="Times New Roman"/>
          <w:b/>
          <w:color w:val="365F91"/>
        </w:rPr>
        <w:t>snapshot</w:t>
      </w:r>
      <w:r w:rsidRPr="00207F03">
        <w:rPr>
          <w:rFonts w:eastAsia="Times New Roman"/>
          <w:b/>
          <w:color w:val="365F91"/>
        </w:rPr>
        <w:t xml:space="preserve"> of functional validation of USB 2.0 </w:t>
      </w:r>
      <w:r w:rsidR="00152F2F" w:rsidRPr="00207F03">
        <w:rPr>
          <w:rFonts w:eastAsia="Times New Roman"/>
          <w:b/>
          <w:color w:val="365F91"/>
        </w:rPr>
        <w:t xml:space="preserve">interface between GBC and RF-SDR board </w:t>
      </w:r>
      <w:r w:rsidR="00E85677" w:rsidRPr="00207F03">
        <w:rPr>
          <w:rFonts w:eastAsia="Times New Roman"/>
          <w:b/>
          <w:color w:val="365F91"/>
        </w:rPr>
        <w:t>is</w:t>
      </w:r>
      <w:r w:rsidRPr="00207F03">
        <w:rPr>
          <w:rFonts w:eastAsia="Times New Roman"/>
          <w:b/>
          <w:color w:val="365F91"/>
        </w:rPr>
        <w:t xml:space="preserve"> attached herewith</w:t>
      </w:r>
      <w:r w:rsidRPr="00207F03">
        <w:rPr>
          <w:rFonts w:eastAsia="Times New Roman"/>
        </w:rPr>
        <w:t>.</w:t>
      </w:r>
    </w:p>
    <w:p w14:paraId="54633E3D" w14:textId="77777777" w:rsidR="005667BE" w:rsidRPr="00207F03" w:rsidRDefault="005667BE" w:rsidP="005667BE">
      <w:pPr>
        <w:spacing w:after="0" w:line="240" w:lineRule="auto"/>
        <w:rPr>
          <w:rFonts w:eastAsia="Times New Roman"/>
        </w:rPr>
      </w:pPr>
    </w:p>
    <w:p w14:paraId="7E57918F" w14:textId="5A210156" w:rsidR="00283877" w:rsidRPr="00207F03" w:rsidRDefault="00597180" w:rsidP="00283877">
      <w:pPr>
        <w:spacing w:after="0" w:line="240" w:lineRule="auto"/>
        <w:rPr>
          <w:b/>
          <w:color w:val="365F91" w:themeColor="accent1" w:themeShade="BF"/>
        </w:rPr>
      </w:pPr>
      <w:r w:rsidRPr="00207F03">
        <w:rPr>
          <w:b/>
          <w:color w:val="365F91" w:themeColor="accent1" w:themeShade="BF"/>
        </w:rPr>
        <w:object w:dxaOrig="2069" w:dyaOrig="1320" w14:anchorId="09553AAC">
          <v:shape id="_x0000_i1115" type="#_x0000_t75" style="width:86.55pt;height:53.6pt" o:ole="">
            <v:imagedata r:id="rId196" o:title=""/>
          </v:shape>
          <o:OLEObject Type="Embed" ProgID="Package" ShapeID="_x0000_i1115" DrawAspect="Icon" ObjectID="_1576838441" r:id="rId197"/>
        </w:object>
      </w:r>
    </w:p>
    <w:p w14:paraId="00780E45" w14:textId="77777777" w:rsidR="007C15C9" w:rsidRPr="00207F03" w:rsidRDefault="007C15C9" w:rsidP="00283877">
      <w:pPr>
        <w:spacing w:after="0" w:line="240" w:lineRule="auto"/>
        <w:rPr>
          <w:b/>
          <w:color w:val="365F91" w:themeColor="accent1" w:themeShade="BF"/>
        </w:rPr>
      </w:pPr>
    </w:p>
    <w:p w14:paraId="18C80F29" w14:textId="77777777" w:rsidR="00066542" w:rsidRPr="00207F03" w:rsidRDefault="00066542" w:rsidP="008C17DA">
      <w:pPr>
        <w:pStyle w:val="Heading1"/>
        <w:numPr>
          <w:ilvl w:val="2"/>
          <w:numId w:val="5"/>
        </w:numPr>
        <w:spacing w:before="0" w:after="240" w:line="240" w:lineRule="auto"/>
      </w:pPr>
      <w:bookmarkStart w:id="936" w:name="_Toc471231918"/>
      <w:r w:rsidRPr="00207F03">
        <w:t>TRXFE- FX3 - USB 3.0</w:t>
      </w:r>
      <w:bookmarkEnd w:id="936"/>
    </w:p>
    <w:p w14:paraId="4DFA642C" w14:textId="6EB0B9ED" w:rsidR="00D56A88" w:rsidRPr="00207F03" w:rsidRDefault="00D56A88" w:rsidP="008C17DA">
      <w:pPr>
        <w:pStyle w:val="Heading1"/>
        <w:numPr>
          <w:ilvl w:val="3"/>
          <w:numId w:val="5"/>
        </w:numPr>
        <w:spacing w:before="0" w:after="240" w:line="240" w:lineRule="auto"/>
        <w:rPr>
          <w:b w:val="0"/>
          <w:color w:val="365F91" w:themeColor="accent1" w:themeShade="BF"/>
          <w:sz w:val="26"/>
          <w:szCs w:val="26"/>
        </w:rPr>
      </w:pPr>
      <w:bookmarkStart w:id="937" w:name="_Toc471231919"/>
      <w:r w:rsidRPr="00207F03">
        <w:rPr>
          <w:b w:val="0"/>
          <w:color w:val="365F91" w:themeColor="accent1" w:themeShade="BF"/>
          <w:sz w:val="26"/>
          <w:szCs w:val="26"/>
        </w:rPr>
        <w:t>Test ID / Test Name: CPU.20.2 / Throughput measurement</w:t>
      </w:r>
      <w:bookmarkEnd w:id="937"/>
    </w:p>
    <w:p w14:paraId="19E1CDE1" w14:textId="3D41C22C" w:rsidR="00D56A88" w:rsidRPr="00207F03" w:rsidRDefault="00D56A88" w:rsidP="008C17DA">
      <w:pPr>
        <w:pStyle w:val="Heading1"/>
        <w:numPr>
          <w:ilvl w:val="4"/>
          <w:numId w:val="5"/>
        </w:numPr>
        <w:spacing w:before="0" w:after="240" w:line="240" w:lineRule="auto"/>
        <w:rPr>
          <w:b w:val="0"/>
          <w:sz w:val="24"/>
          <w:szCs w:val="24"/>
        </w:rPr>
      </w:pPr>
      <w:bookmarkStart w:id="938" w:name="_Toc471231920"/>
      <w:r w:rsidRPr="00207F03">
        <w:rPr>
          <w:b w:val="0"/>
          <w:color w:val="365F91" w:themeColor="accent1" w:themeShade="BF"/>
          <w:sz w:val="26"/>
          <w:szCs w:val="26"/>
        </w:rPr>
        <w:t>Purpose</w:t>
      </w:r>
      <w:bookmarkEnd w:id="938"/>
    </w:p>
    <w:p w14:paraId="06A40377" w14:textId="77777777" w:rsidR="00D56A88" w:rsidRPr="00207F03" w:rsidRDefault="00D56A88" w:rsidP="0065280B">
      <w:pPr>
        <w:ind w:left="132" w:firstLine="720"/>
      </w:pPr>
      <w:r w:rsidRPr="00207F03">
        <w:t>The purpose of the test case is to validate USB 3.0 throughput.</w:t>
      </w:r>
    </w:p>
    <w:p w14:paraId="745F870F" w14:textId="77777777" w:rsidR="0065280B" w:rsidRPr="00207F03" w:rsidRDefault="0065280B" w:rsidP="0065280B">
      <w:pPr>
        <w:pStyle w:val="Heading1"/>
        <w:numPr>
          <w:ilvl w:val="4"/>
          <w:numId w:val="5"/>
        </w:numPr>
        <w:spacing w:before="0" w:after="240" w:line="240" w:lineRule="auto"/>
        <w:rPr>
          <w:b w:val="0"/>
          <w:color w:val="365F91" w:themeColor="accent1" w:themeShade="BF"/>
          <w:sz w:val="24"/>
          <w:szCs w:val="24"/>
        </w:rPr>
      </w:pPr>
      <w:bookmarkStart w:id="939" w:name="_Toc471231921"/>
      <w:r w:rsidRPr="00207F03">
        <w:rPr>
          <w:b w:val="0"/>
          <w:color w:val="365F91" w:themeColor="accent1" w:themeShade="BF"/>
          <w:sz w:val="24"/>
          <w:szCs w:val="24"/>
        </w:rPr>
        <w:t>Test and Measurement Method</w:t>
      </w:r>
      <w:bookmarkEnd w:id="939"/>
    </w:p>
    <w:p w14:paraId="0FCD5179" w14:textId="4AB71593" w:rsidR="0065280B" w:rsidRPr="00207F03" w:rsidRDefault="0065280B" w:rsidP="0065280B">
      <w:pPr>
        <w:spacing w:line="360" w:lineRule="auto"/>
        <w:ind w:left="720"/>
        <w:jc w:val="both"/>
      </w:pPr>
      <w:r w:rsidRPr="00207F03">
        <w:t xml:space="preserve">This test is conducted by Installing the FX3 Utility and running the installation script. (./install.sh). The cyusb_linux application is run. The process is started under the Data Transfers tab after selecting streamer. </w:t>
      </w:r>
      <w:r w:rsidRPr="00207F03">
        <w:rPr>
          <w:sz w:val="22"/>
          <w:szCs w:val="22"/>
        </w:rPr>
        <w:t xml:space="preserve">Please refer to Section </w:t>
      </w:r>
      <w:r w:rsidR="002253B0" w:rsidRPr="00207F03">
        <w:rPr>
          <w:b/>
          <w:bCs/>
          <w:sz w:val="22"/>
          <w:szCs w:val="22"/>
        </w:rPr>
        <w:t>5.2.15.2</w:t>
      </w:r>
      <w:r w:rsidR="00495E71" w:rsidRPr="00207F03">
        <w:rPr>
          <w:b/>
          <w:bCs/>
          <w:sz w:val="22"/>
          <w:szCs w:val="22"/>
        </w:rPr>
        <w:t xml:space="preserve"> </w:t>
      </w:r>
      <w:r w:rsidRPr="00207F03">
        <w:rPr>
          <w:sz w:val="22"/>
          <w:szCs w:val="22"/>
        </w:rPr>
        <w:t>in latest version of “OC_CONNECT_1_GBC_Test_Specification” document for detailed test procedure.</w:t>
      </w:r>
    </w:p>
    <w:p w14:paraId="52BB4EB8" w14:textId="77777777" w:rsidR="0065280B" w:rsidRPr="00207F03" w:rsidRDefault="0065280B" w:rsidP="0065280B">
      <w:pPr>
        <w:pStyle w:val="Heading1"/>
        <w:numPr>
          <w:ilvl w:val="4"/>
          <w:numId w:val="5"/>
        </w:numPr>
        <w:spacing w:before="0" w:after="240" w:line="240" w:lineRule="auto"/>
        <w:rPr>
          <w:b w:val="0"/>
          <w:color w:val="365F91" w:themeColor="accent1" w:themeShade="BF"/>
          <w:sz w:val="24"/>
          <w:szCs w:val="24"/>
        </w:rPr>
      </w:pPr>
      <w:bookmarkStart w:id="940" w:name="_Toc471231922"/>
      <w:r w:rsidRPr="00207F03">
        <w:rPr>
          <w:b w:val="0"/>
          <w:color w:val="365F91" w:themeColor="accent1" w:themeShade="BF"/>
          <w:sz w:val="24"/>
          <w:szCs w:val="24"/>
        </w:rPr>
        <w:lastRenderedPageBreak/>
        <w:t>Test Condition</w:t>
      </w:r>
      <w:bookmarkEnd w:id="940"/>
    </w:p>
    <w:p w14:paraId="76C7D8C9" w14:textId="77777777" w:rsidR="0065280B" w:rsidRPr="00207F03" w:rsidRDefault="0065280B" w:rsidP="0065280B">
      <w:pPr>
        <w:spacing w:after="120"/>
        <w:ind w:left="720"/>
        <w:jc w:val="both"/>
        <w:rPr>
          <w:sz w:val="22"/>
        </w:rPr>
      </w:pPr>
      <w:r w:rsidRPr="00207F03">
        <w:rPr>
          <w:sz w:val="22"/>
        </w:rPr>
        <w:t>Ambient Temperature – 25˚C</w:t>
      </w:r>
    </w:p>
    <w:p w14:paraId="6BD47F18" w14:textId="77777777" w:rsidR="0065280B" w:rsidRPr="00207F03" w:rsidRDefault="0065280B" w:rsidP="0065280B">
      <w:pPr>
        <w:spacing w:after="120"/>
        <w:ind w:left="720"/>
        <w:jc w:val="both"/>
        <w:rPr>
          <w:sz w:val="22"/>
        </w:rPr>
      </w:pPr>
      <w:r w:rsidRPr="00207F03">
        <w:rPr>
          <w:sz w:val="22"/>
        </w:rPr>
        <w:t>Operating Voltage – 18V</w:t>
      </w:r>
    </w:p>
    <w:p w14:paraId="521CA119" w14:textId="77777777" w:rsidR="0065280B" w:rsidRPr="00207F03" w:rsidRDefault="0065280B" w:rsidP="0065280B">
      <w:pPr>
        <w:spacing w:after="120"/>
        <w:ind w:left="720"/>
        <w:jc w:val="both"/>
        <w:rPr>
          <w:sz w:val="22"/>
        </w:rPr>
      </w:pPr>
      <w:r w:rsidRPr="00207F03">
        <w:rPr>
          <w:sz w:val="22"/>
        </w:rPr>
        <w:t>System load – Typical</w:t>
      </w:r>
    </w:p>
    <w:p w14:paraId="2F5D0CC8" w14:textId="77777777" w:rsidR="0065280B" w:rsidRPr="00207F03" w:rsidRDefault="0065280B" w:rsidP="0065280B">
      <w:pPr>
        <w:spacing w:after="120"/>
        <w:ind w:left="360"/>
        <w:jc w:val="both"/>
        <w:rPr>
          <w:sz w:val="22"/>
        </w:rPr>
      </w:pPr>
    </w:p>
    <w:p w14:paraId="1FC02030" w14:textId="77777777" w:rsidR="0065280B" w:rsidRPr="00207F03" w:rsidRDefault="0065280B" w:rsidP="0065280B">
      <w:pPr>
        <w:pStyle w:val="Heading1"/>
        <w:numPr>
          <w:ilvl w:val="4"/>
          <w:numId w:val="5"/>
        </w:numPr>
        <w:spacing w:before="0" w:after="240" w:line="240" w:lineRule="auto"/>
        <w:rPr>
          <w:b w:val="0"/>
          <w:color w:val="365F91" w:themeColor="accent1" w:themeShade="BF"/>
          <w:sz w:val="24"/>
          <w:szCs w:val="24"/>
        </w:rPr>
      </w:pPr>
      <w:bookmarkStart w:id="941" w:name="_Toc471231923"/>
      <w:r w:rsidRPr="00207F03">
        <w:rPr>
          <w:b w:val="0"/>
          <w:color w:val="365F91" w:themeColor="accent1" w:themeShade="BF"/>
          <w:sz w:val="24"/>
          <w:szCs w:val="24"/>
        </w:rPr>
        <w:t>DUT Sample Information</w:t>
      </w:r>
      <w:bookmarkEnd w:id="941"/>
    </w:p>
    <w:p w14:paraId="289F8883" w14:textId="77777777" w:rsidR="0065280B" w:rsidRPr="00207F03" w:rsidRDefault="0065280B" w:rsidP="0065280B">
      <w:pPr>
        <w:autoSpaceDE w:val="0"/>
        <w:autoSpaceDN w:val="0"/>
        <w:spacing w:after="0"/>
        <w:ind w:left="720"/>
        <w:rPr>
          <w:sz w:val="22"/>
        </w:rPr>
      </w:pPr>
      <w:r w:rsidRPr="00207F03">
        <w:rPr>
          <w:sz w:val="22"/>
        </w:rPr>
        <w:t>GBC Board Serial Number – WZ1630LIFE2GBC0021</w:t>
      </w:r>
    </w:p>
    <w:p w14:paraId="0B44D07A" w14:textId="77777777" w:rsidR="0065280B" w:rsidRPr="00207F03" w:rsidRDefault="0065280B" w:rsidP="0065280B">
      <w:pPr>
        <w:autoSpaceDE w:val="0"/>
        <w:autoSpaceDN w:val="0"/>
        <w:spacing w:before="240" w:after="0"/>
        <w:ind w:left="720"/>
        <w:rPr>
          <w:sz w:val="22"/>
        </w:rPr>
      </w:pPr>
      <w:r w:rsidRPr="00207F03">
        <w:rPr>
          <w:sz w:val="22"/>
        </w:rPr>
        <w:t xml:space="preserve">Software versions – Linux 14.4.4 with </w:t>
      </w:r>
      <w:r w:rsidRPr="00207F03">
        <w:t>cyusb_linux application</w:t>
      </w:r>
    </w:p>
    <w:p w14:paraId="69FE855A" w14:textId="77777777" w:rsidR="0065280B" w:rsidRPr="00207F03" w:rsidRDefault="0065280B" w:rsidP="0065280B">
      <w:pPr>
        <w:spacing w:after="120"/>
        <w:ind w:left="360"/>
        <w:jc w:val="both"/>
      </w:pPr>
    </w:p>
    <w:p w14:paraId="644EADE7" w14:textId="77777777" w:rsidR="0065280B" w:rsidRPr="00207F03" w:rsidRDefault="0065280B" w:rsidP="0065280B">
      <w:pPr>
        <w:pStyle w:val="Heading1"/>
        <w:numPr>
          <w:ilvl w:val="4"/>
          <w:numId w:val="5"/>
        </w:numPr>
        <w:spacing w:before="0" w:after="240" w:line="240" w:lineRule="auto"/>
        <w:rPr>
          <w:b w:val="0"/>
          <w:color w:val="365F91" w:themeColor="accent1" w:themeShade="BF"/>
          <w:sz w:val="24"/>
          <w:szCs w:val="24"/>
        </w:rPr>
      </w:pPr>
      <w:bookmarkStart w:id="942" w:name="_Toc471231924"/>
      <w:r w:rsidRPr="00207F03">
        <w:rPr>
          <w:b w:val="0"/>
          <w:color w:val="365F91" w:themeColor="accent1" w:themeShade="BF"/>
          <w:sz w:val="24"/>
          <w:szCs w:val="24"/>
        </w:rPr>
        <w:t>Test Results</w:t>
      </w:r>
      <w:bookmarkEnd w:id="942"/>
    </w:p>
    <w:p w14:paraId="39725973" w14:textId="6FF69627" w:rsidR="0065280B" w:rsidRPr="00207F03" w:rsidRDefault="0065280B" w:rsidP="0065280B">
      <w:pPr>
        <w:spacing w:line="360" w:lineRule="auto"/>
        <w:ind w:left="720"/>
        <w:jc w:val="both"/>
      </w:pPr>
      <w:r w:rsidRPr="00207F03">
        <w:rPr>
          <w:sz w:val="22"/>
          <w:szCs w:val="22"/>
        </w:rPr>
        <w:t xml:space="preserve">The throughput of USB3.0 is </w:t>
      </w:r>
      <w:r w:rsidR="00CF24B6" w:rsidRPr="00207F03">
        <w:rPr>
          <w:sz w:val="22"/>
          <w:szCs w:val="22"/>
        </w:rPr>
        <w:t xml:space="preserve">240.007 </w:t>
      </w:r>
      <w:r w:rsidR="00CF0207" w:rsidRPr="00207F03">
        <w:rPr>
          <w:sz w:val="22"/>
          <w:szCs w:val="22"/>
        </w:rPr>
        <w:t>MB/s.</w:t>
      </w:r>
    </w:p>
    <w:p w14:paraId="72DE6525" w14:textId="77777777" w:rsidR="0065280B" w:rsidRPr="00207F03" w:rsidRDefault="0065280B" w:rsidP="0065280B">
      <w:pPr>
        <w:pStyle w:val="Heading1"/>
        <w:numPr>
          <w:ilvl w:val="4"/>
          <w:numId w:val="5"/>
        </w:numPr>
        <w:spacing w:before="0" w:after="240" w:line="240" w:lineRule="auto"/>
        <w:rPr>
          <w:b w:val="0"/>
          <w:color w:val="365F91" w:themeColor="accent1" w:themeShade="BF"/>
          <w:sz w:val="24"/>
          <w:szCs w:val="24"/>
        </w:rPr>
      </w:pPr>
      <w:bookmarkStart w:id="943" w:name="_Toc471231925"/>
      <w:r w:rsidRPr="00207F03">
        <w:rPr>
          <w:b w:val="0"/>
          <w:color w:val="365F91" w:themeColor="accent1" w:themeShade="BF"/>
          <w:sz w:val="24"/>
          <w:szCs w:val="24"/>
        </w:rPr>
        <w:t>Measurement Logs</w:t>
      </w:r>
      <w:bookmarkEnd w:id="943"/>
    </w:p>
    <w:tbl>
      <w:tblPr>
        <w:tblW w:w="7296" w:type="dxa"/>
        <w:tblInd w:w="724" w:type="dxa"/>
        <w:tblLook w:val="04A0" w:firstRow="1" w:lastRow="0" w:firstColumn="1" w:lastColumn="0" w:noHBand="0" w:noVBand="1"/>
      </w:tblPr>
      <w:tblGrid>
        <w:gridCol w:w="561"/>
        <w:gridCol w:w="1072"/>
        <w:gridCol w:w="1072"/>
        <w:gridCol w:w="1295"/>
        <w:gridCol w:w="887"/>
        <w:gridCol w:w="1033"/>
        <w:gridCol w:w="805"/>
        <w:gridCol w:w="661"/>
      </w:tblGrid>
      <w:tr w:rsidR="0065280B" w:rsidRPr="00207F03" w14:paraId="11693A94" w14:textId="77777777" w:rsidTr="00DB1EC0">
        <w:trPr>
          <w:trHeight w:val="300"/>
        </w:trPr>
        <w:tc>
          <w:tcPr>
            <w:tcW w:w="236"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58DB2A83" w14:textId="77777777" w:rsidR="0065280B" w:rsidRPr="00207F03" w:rsidRDefault="0065280B" w:rsidP="00DB1E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AFAB6FC" w14:textId="77777777" w:rsidR="0065280B" w:rsidRPr="00207F03" w:rsidRDefault="0065280B" w:rsidP="00DB1E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F4AC1C2" w14:textId="77777777" w:rsidR="0065280B" w:rsidRPr="00207F03" w:rsidRDefault="0065280B" w:rsidP="00DB1E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61F7EBA4" w14:textId="77777777" w:rsidR="0065280B" w:rsidRPr="00207F03" w:rsidRDefault="0065280B" w:rsidP="00DB1E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7F17ED4F" w14:textId="77777777" w:rsidR="0065280B" w:rsidRPr="00207F03" w:rsidRDefault="0065280B" w:rsidP="00DB1EC0">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3F7DDC5" w14:textId="77777777" w:rsidR="0065280B" w:rsidRPr="00207F03" w:rsidRDefault="0065280B" w:rsidP="00DB1E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703A1F6" w14:textId="77777777" w:rsidR="0065280B" w:rsidRPr="00207F03" w:rsidRDefault="0065280B" w:rsidP="00DB1EC0">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65280B" w:rsidRPr="00207F03" w14:paraId="43CA7F2B" w14:textId="77777777" w:rsidTr="00DB1EC0">
        <w:trPr>
          <w:trHeight w:val="450"/>
        </w:trPr>
        <w:tc>
          <w:tcPr>
            <w:tcW w:w="236" w:type="dxa"/>
            <w:vMerge/>
            <w:tcBorders>
              <w:top w:val="single" w:sz="4" w:space="0" w:color="FFFFFF"/>
              <w:left w:val="single" w:sz="4" w:space="0" w:color="FFFFFF"/>
              <w:bottom w:val="single" w:sz="4" w:space="0" w:color="000000"/>
              <w:right w:val="single" w:sz="4" w:space="0" w:color="FFFFFF"/>
            </w:tcBorders>
            <w:vAlign w:val="center"/>
            <w:hideMark/>
          </w:tcPr>
          <w:p w14:paraId="0CF8FBF0" w14:textId="77777777" w:rsidR="0065280B" w:rsidRPr="00207F03" w:rsidRDefault="0065280B" w:rsidP="00DB1EC0">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46E5D432" w14:textId="77777777" w:rsidR="0065280B" w:rsidRPr="00207F03" w:rsidRDefault="0065280B" w:rsidP="00DB1EC0">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7A0A49DE" w14:textId="77777777" w:rsidR="0065280B" w:rsidRPr="00207F03" w:rsidRDefault="0065280B" w:rsidP="00DB1EC0">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77C0C354" w14:textId="77777777" w:rsidR="0065280B" w:rsidRPr="00207F03" w:rsidRDefault="0065280B" w:rsidP="00DB1EC0">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39126D1F" w14:textId="77777777" w:rsidR="0065280B" w:rsidRPr="00207F03" w:rsidRDefault="0065280B" w:rsidP="00DB1EC0">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12F0FEA1" w14:textId="77777777" w:rsidR="0065280B" w:rsidRPr="00207F03" w:rsidRDefault="0065280B" w:rsidP="00DB1EC0">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42651B17" w14:textId="77777777" w:rsidR="0065280B" w:rsidRPr="00207F03" w:rsidRDefault="0065280B" w:rsidP="00DB1EC0">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3BCD0877" w14:textId="77777777" w:rsidR="0065280B" w:rsidRPr="00207F03" w:rsidRDefault="0065280B" w:rsidP="00DB1EC0">
            <w:pPr>
              <w:spacing w:after="0" w:line="240" w:lineRule="auto"/>
              <w:rPr>
                <w:rFonts w:eastAsia="Times New Roman"/>
                <w:color w:val="auto"/>
                <w:sz w:val="20"/>
                <w:szCs w:val="20"/>
                <w:lang w:eastAsia="en-US"/>
              </w:rPr>
            </w:pPr>
          </w:p>
        </w:tc>
      </w:tr>
      <w:tr w:rsidR="0065280B" w:rsidRPr="00207F03" w14:paraId="481D80E3" w14:textId="77777777" w:rsidTr="00DB1EC0">
        <w:trPr>
          <w:trHeight w:val="300"/>
        </w:trPr>
        <w:tc>
          <w:tcPr>
            <w:tcW w:w="7296"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4A7D6877" w14:textId="7A22B569" w:rsidR="0065280B" w:rsidRPr="00207F03" w:rsidRDefault="0065280B" w:rsidP="00EA5538">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USB</w:t>
            </w:r>
            <w:r w:rsidR="00EA5538" w:rsidRPr="00207F03">
              <w:rPr>
                <w:rFonts w:eastAsia="Times New Roman"/>
                <w:b/>
                <w:bCs/>
                <w:color w:val="auto"/>
                <w:sz w:val="20"/>
                <w:szCs w:val="20"/>
                <w:lang w:eastAsia="en-US"/>
              </w:rPr>
              <w:t xml:space="preserve"> </w:t>
            </w:r>
            <w:r w:rsidR="0093269B" w:rsidRPr="00207F03">
              <w:rPr>
                <w:rFonts w:eastAsia="Times New Roman"/>
                <w:b/>
                <w:bCs/>
                <w:color w:val="auto"/>
                <w:sz w:val="20"/>
                <w:szCs w:val="20"/>
                <w:lang w:eastAsia="en-US"/>
              </w:rPr>
              <w:t>3</w:t>
            </w:r>
            <w:r w:rsidRPr="00207F03">
              <w:rPr>
                <w:rFonts w:eastAsia="Times New Roman"/>
                <w:b/>
                <w:bCs/>
                <w:color w:val="auto"/>
                <w:sz w:val="20"/>
                <w:szCs w:val="20"/>
                <w:lang w:eastAsia="en-US"/>
              </w:rPr>
              <w:t>.0 - Throughput measurement</w:t>
            </w:r>
          </w:p>
        </w:tc>
      </w:tr>
      <w:tr w:rsidR="0065280B" w:rsidRPr="00207F03" w14:paraId="545583AF" w14:textId="77777777" w:rsidTr="00DB1EC0">
        <w:trPr>
          <w:trHeight w:val="300"/>
        </w:trPr>
        <w:tc>
          <w:tcPr>
            <w:tcW w:w="7296"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2EE64E45" w14:textId="77777777" w:rsidR="0065280B" w:rsidRPr="00207F03" w:rsidRDefault="0065280B" w:rsidP="00DB1EC0">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7864293B" w14:textId="77777777" w:rsidR="002D72F2" w:rsidRPr="00207F03" w:rsidRDefault="002D72F2" w:rsidP="0065280B">
      <w:pPr>
        <w:ind w:firstLine="360"/>
        <w:rPr>
          <w:b/>
          <w:color w:val="365F91" w:themeColor="accent1" w:themeShade="BF"/>
        </w:rPr>
      </w:pPr>
    </w:p>
    <w:p w14:paraId="6FA9A983" w14:textId="657852DE" w:rsidR="0065280B" w:rsidRPr="00207F03" w:rsidRDefault="0065280B" w:rsidP="0065280B">
      <w:pPr>
        <w:ind w:firstLine="360"/>
        <w:rPr>
          <w:b/>
          <w:color w:val="365F91" w:themeColor="accent1" w:themeShade="BF"/>
        </w:rPr>
      </w:pPr>
      <w:r w:rsidRPr="00207F03">
        <w:rPr>
          <w:b/>
          <w:color w:val="365F91" w:themeColor="accent1" w:themeShade="BF"/>
        </w:rPr>
        <w:t>The log of throughput measurement for USB</w:t>
      </w:r>
      <w:r w:rsidR="00EA5538" w:rsidRPr="00207F03">
        <w:rPr>
          <w:b/>
          <w:color w:val="365F91" w:themeColor="accent1" w:themeShade="BF"/>
        </w:rPr>
        <w:t xml:space="preserve"> 3</w:t>
      </w:r>
      <w:r w:rsidRPr="00207F03">
        <w:rPr>
          <w:b/>
          <w:color w:val="365F91" w:themeColor="accent1" w:themeShade="BF"/>
        </w:rPr>
        <w:t xml:space="preserve">.0 is attached herewith. </w:t>
      </w:r>
    </w:p>
    <w:p w14:paraId="131D04B6" w14:textId="0D191CC6" w:rsidR="00D56A88" w:rsidRPr="00207F03" w:rsidRDefault="00CF24B6" w:rsidP="0065280B">
      <w:pPr>
        <w:ind w:firstLine="639"/>
      </w:pPr>
      <w:r w:rsidRPr="00207F03">
        <w:object w:dxaOrig="1550" w:dyaOrig="991" w14:anchorId="177198BF">
          <v:shape id="_x0000_i1116" type="#_x0000_t75" style="width:77.35pt;height:49pt" o:ole="">
            <v:imagedata r:id="rId198" o:title=""/>
          </v:shape>
          <o:OLEObject Type="Embed" ProgID="Package" ShapeID="_x0000_i1116" DrawAspect="Icon" ObjectID="_1576838442" r:id="rId199"/>
        </w:object>
      </w:r>
    </w:p>
    <w:p w14:paraId="5B4A7DC7" w14:textId="77777777" w:rsidR="00066542" w:rsidRPr="00207F03" w:rsidRDefault="00066542" w:rsidP="00066542">
      <w:pPr>
        <w:spacing w:after="0" w:line="240" w:lineRule="auto"/>
        <w:rPr>
          <w:b/>
          <w:color w:val="365F91" w:themeColor="accent1" w:themeShade="BF"/>
        </w:rPr>
      </w:pPr>
    </w:p>
    <w:p w14:paraId="53C815F5" w14:textId="77777777" w:rsidR="00066542" w:rsidRPr="00207F03" w:rsidRDefault="00066542" w:rsidP="008C17DA">
      <w:pPr>
        <w:pStyle w:val="Heading1"/>
        <w:numPr>
          <w:ilvl w:val="3"/>
          <w:numId w:val="5"/>
        </w:numPr>
        <w:spacing w:before="0" w:after="240" w:line="240" w:lineRule="auto"/>
        <w:rPr>
          <w:b w:val="0"/>
          <w:color w:val="365F91" w:themeColor="accent1" w:themeShade="BF"/>
          <w:sz w:val="26"/>
          <w:szCs w:val="26"/>
        </w:rPr>
      </w:pPr>
      <w:bookmarkStart w:id="944" w:name="_Toc471231926"/>
      <w:r w:rsidRPr="00207F03">
        <w:rPr>
          <w:b w:val="0"/>
          <w:color w:val="365F91" w:themeColor="accent1" w:themeShade="BF"/>
          <w:sz w:val="26"/>
          <w:szCs w:val="26"/>
        </w:rPr>
        <w:t>Test ID / Test Name: CPU.20.3 / Functional validation</w:t>
      </w:r>
      <w:bookmarkEnd w:id="944"/>
    </w:p>
    <w:p w14:paraId="3DFF299A" w14:textId="590660BB" w:rsidR="00066542" w:rsidRPr="00207F03" w:rsidRDefault="00066542" w:rsidP="008C17DA">
      <w:pPr>
        <w:pStyle w:val="Heading1"/>
        <w:numPr>
          <w:ilvl w:val="4"/>
          <w:numId w:val="5"/>
        </w:numPr>
        <w:spacing w:before="0" w:after="240" w:line="240" w:lineRule="auto"/>
        <w:rPr>
          <w:b w:val="0"/>
          <w:sz w:val="24"/>
          <w:szCs w:val="24"/>
        </w:rPr>
      </w:pPr>
      <w:bookmarkStart w:id="945" w:name="_Toc471231927"/>
      <w:r w:rsidRPr="00207F03">
        <w:rPr>
          <w:b w:val="0"/>
          <w:color w:val="365F91" w:themeColor="accent1" w:themeShade="BF"/>
          <w:sz w:val="26"/>
          <w:szCs w:val="26"/>
        </w:rPr>
        <w:t>Purpose</w:t>
      </w:r>
      <w:bookmarkEnd w:id="945"/>
    </w:p>
    <w:p w14:paraId="00EBCB5F" w14:textId="77777777" w:rsidR="00066542" w:rsidRPr="00207F03" w:rsidRDefault="00066542" w:rsidP="00066542">
      <w:pPr>
        <w:spacing w:line="360" w:lineRule="auto"/>
        <w:jc w:val="both"/>
        <w:rPr>
          <w:sz w:val="22"/>
        </w:rPr>
      </w:pPr>
      <w:r w:rsidRPr="00207F03">
        <w:t>The purpose of th</w:t>
      </w:r>
      <w:r w:rsidR="00310B0B" w:rsidRPr="00207F03">
        <w:t>e test case is to validate USB 3</w:t>
      </w:r>
      <w:r w:rsidRPr="00207F03">
        <w:t xml:space="preserve">.0 </w:t>
      </w:r>
      <w:r w:rsidR="00310B0B" w:rsidRPr="00207F03">
        <w:t>interface between GBC and RF-SDR board</w:t>
      </w:r>
      <w:r w:rsidRPr="00207F03">
        <w:t>.</w:t>
      </w:r>
    </w:p>
    <w:p w14:paraId="70E5A77E" w14:textId="77777777" w:rsidR="00066542" w:rsidRPr="00207F03" w:rsidRDefault="00066542" w:rsidP="008C17DA">
      <w:pPr>
        <w:pStyle w:val="Heading1"/>
        <w:numPr>
          <w:ilvl w:val="4"/>
          <w:numId w:val="5"/>
        </w:numPr>
        <w:spacing w:before="0" w:after="240" w:line="240" w:lineRule="auto"/>
        <w:rPr>
          <w:b w:val="0"/>
          <w:color w:val="365F91" w:themeColor="accent1" w:themeShade="BF"/>
          <w:sz w:val="24"/>
          <w:szCs w:val="24"/>
        </w:rPr>
      </w:pPr>
      <w:bookmarkStart w:id="946" w:name="_Toc471231928"/>
      <w:r w:rsidRPr="00207F03">
        <w:rPr>
          <w:b w:val="0"/>
          <w:color w:val="365F91" w:themeColor="accent1" w:themeShade="BF"/>
          <w:sz w:val="24"/>
          <w:szCs w:val="24"/>
        </w:rPr>
        <w:t>Test and Measurement Method</w:t>
      </w:r>
      <w:bookmarkEnd w:id="946"/>
    </w:p>
    <w:p w14:paraId="35577E84" w14:textId="21DE87EA" w:rsidR="00066542" w:rsidRPr="00207F03" w:rsidRDefault="00DB3C41" w:rsidP="00066542">
      <w:pPr>
        <w:spacing w:line="360" w:lineRule="auto"/>
        <w:jc w:val="both"/>
        <w:rPr>
          <w:sz w:val="22"/>
        </w:rPr>
      </w:pPr>
      <w:r w:rsidRPr="00207F03">
        <w:rPr>
          <w:sz w:val="22"/>
        </w:rPr>
        <w:t>This test is conducted by connecting debug board and RF-SDR board to GBC board and giving the command “</w:t>
      </w:r>
      <w:r w:rsidRPr="00207F03">
        <w:rPr>
          <w:b/>
          <w:sz w:val="22"/>
        </w:rPr>
        <w:t>sudo uhd_usrp_probe</w:t>
      </w:r>
      <w:r w:rsidRPr="00207F03">
        <w:rPr>
          <w:sz w:val="22"/>
        </w:rPr>
        <w:t>” in the terminal</w:t>
      </w:r>
      <w:r w:rsidR="00066542" w:rsidRPr="00207F03">
        <w:rPr>
          <w:sz w:val="22"/>
        </w:rPr>
        <w:t xml:space="preserve">. Please refer to Section </w:t>
      </w:r>
      <w:r w:rsidR="002253B0" w:rsidRPr="00207F03">
        <w:rPr>
          <w:b/>
          <w:bCs/>
          <w:sz w:val="22"/>
          <w:szCs w:val="22"/>
        </w:rPr>
        <w:t>5.2.15.3</w:t>
      </w:r>
      <w:r w:rsidR="00141E8C" w:rsidRPr="00207F03">
        <w:rPr>
          <w:b/>
          <w:bCs/>
          <w:sz w:val="22"/>
          <w:szCs w:val="22"/>
        </w:rPr>
        <w:t xml:space="preserve"> </w:t>
      </w:r>
      <w:r w:rsidR="008B5EEE" w:rsidRPr="00207F03">
        <w:rPr>
          <w:sz w:val="22"/>
        </w:rPr>
        <w:t>in latest version of “OC_CONNECT_1_GBC_Test_Specification” document</w:t>
      </w:r>
      <w:r w:rsidR="00066542" w:rsidRPr="00207F03">
        <w:rPr>
          <w:sz w:val="22"/>
        </w:rPr>
        <w:t xml:space="preserve"> for detailed test procedure.</w:t>
      </w:r>
    </w:p>
    <w:p w14:paraId="789D68FD" w14:textId="77777777" w:rsidR="00066542" w:rsidRPr="00207F03" w:rsidRDefault="00066542" w:rsidP="008C17DA">
      <w:pPr>
        <w:pStyle w:val="Heading1"/>
        <w:numPr>
          <w:ilvl w:val="4"/>
          <w:numId w:val="5"/>
        </w:numPr>
        <w:spacing w:before="0" w:after="240" w:line="240" w:lineRule="auto"/>
        <w:rPr>
          <w:b w:val="0"/>
          <w:color w:val="365F91" w:themeColor="accent1" w:themeShade="BF"/>
          <w:sz w:val="24"/>
          <w:szCs w:val="24"/>
        </w:rPr>
      </w:pPr>
      <w:bookmarkStart w:id="947" w:name="_Toc471231929"/>
      <w:r w:rsidRPr="00207F03">
        <w:rPr>
          <w:b w:val="0"/>
          <w:color w:val="365F91" w:themeColor="accent1" w:themeShade="BF"/>
          <w:sz w:val="24"/>
          <w:szCs w:val="24"/>
        </w:rPr>
        <w:lastRenderedPageBreak/>
        <w:t>Test Condition</w:t>
      </w:r>
      <w:bookmarkEnd w:id="947"/>
    </w:p>
    <w:p w14:paraId="49D1A659" w14:textId="77777777" w:rsidR="00066542" w:rsidRPr="00207F03" w:rsidRDefault="00066542" w:rsidP="00066542">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0AE788AA" w14:textId="77777777" w:rsidR="00066542" w:rsidRPr="00207F03" w:rsidRDefault="00066542" w:rsidP="00066542">
      <w:pPr>
        <w:spacing w:after="120"/>
        <w:ind w:left="360"/>
        <w:jc w:val="both"/>
        <w:rPr>
          <w:sz w:val="22"/>
        </w:rPr>
      </w:pPr>
      <w:r w:rsidRPr="00207F03">
        <w:rPr>
          <w:sz w:val="22"/>
        </w:rPr>
        <w:t>Operating Voltage – 18V</w:t>
      </w:r>
    </w:p>
    <w:p w14:paraId="6F729D8C" w14:textId="77777777" w:rsidR="00066542" w:rsidRPr="00207F03" w:rsidRDefault="00066542" w:rsidP="00066542">
      <w:pPr>
        <w:spacing w:after="120"/>
        <w:ind w:left="360"/>
        <w:jc w:val="both"/>
        <w:rPr>
          <w:sz w:val="22"/>
        </w:rPr>
      </w:pPr>
      <w:r w:rsidRPr="00207F03">
        <w:rPr>
          <w:sz w:val="22"/>
        </w:rPr>
        <w:t>System load – Typical</w:t>
      </w:r>
    </w:p>
    <w:p w14:paraId="1B13021E" w14:textId="77777777" w:rsidR="00066542" w:rsidRPr="00207F03" w:rsidRDefault="00066542" w:rsidP="00066542">
      <w:pPr>
        <w:ind w:left="360"/>
      </w:pPr>
    </w:p>
    <w:p w14:paraId="4344EEEC" w14:textId="77777777" w:rsidR="00066542" w:rsidRPr="00207F03" w:rsidRDefault="00066542" w:rsidP="008C17DA">
      <w:pPr>
        <w:pStyle w:val="Heading1"/>
        <w:numPr>
          <w:ilvl w:val="4"/>
          <w:numId w:val="5"/>
        </w:numPr>
        <w:spacing w:before="0" w:after="240" w:line="240" w:lineRule="auto"/>
        <w:rPr>
          <w:b w:val="0"/>
          <w:color w:val="365F91" w:themeColor="accent1" w:themeShade="BF"/>
          <w:sz w:val="24"/>
          <w:szCs w:val="24"/>
        </w:rPr>
      </w:pPr>
      <w:bookmarkStart w:id="948" w:name="_Toc471231930"/>
      <w:r w:rsidRPr="00207F03">
        <w:rPr>
          <w:b w:val="0"/>
          <w:color w:val="365F91" w:themeColor="accent1" w:themeShade="BF"/>
          <w:sz w:val="24"/>
          <w:szCs w:val="24"/>
        </w:rPr>
        <w:t>DUT Sample Information</w:t>
      </w:r>
      <w:bookmarkEnd w:id="948"/>
    </w:p>
    <w:p w14:paraId="468EAC26" w14:textId="0F5A4FC1" w:rsidR="00066542" w:rsidRPr="00207F03" w:rsidRDefault="00066542" w:rsidP="001403A0">
      <w:pPr>
        <w:autoSpaceDE w:val="0"/>
        <w:autoSpaceDN w:val="0"/>
        <w:spacing w:after="0" w:line="360" w:lineRule="auto"/>
        <w:rPr>
          <w:sz w:val="22"/>
        </w:rPr>
      </w:pPr>
      <w:r w:rsidRPr="00207F03">
        <w:rPr>
          <w:sz w:val="22"/>
        </w:rPr>
        <w:t xml:space="preserve">GBC Board Serial Number – </w:t>
      </w:r>
      <w:r w:rsidR="002A7CB3" w:rsidRPr="00207F03">
        <w:rPr>
          <w:sz w:val="22"/>
          <w:szCs w:val="22"/>
        </w:rPr>
        <w:t>WZ1630LIFE2GBC0021</w:t>
      </w:r>
    </w:p>
    <w:p w14:paraId="6A6F1487" w14:textId="77777777" w:rsidR="00066542" w:rsidRPr="00207F03" w:rsidRDefault="00066542" w:rsidP="001403A0">
      <w:pPr>
        <w:autoSpaceDE w:val="0"/>
        <w:autoSpaceDN w:val="0"/>
        <w:spacing w:after="0" w:line="360" w:lineRule="auto"/>
        <w:rPr>
          <w:sz w:val="22"/>
        </w:rPr>
      </w:pPr>
      <w:r w:rsidRPr="00207F03">
        <w:rPr>
          <w:sz w:val="22"/>
        </w:rPr>
        <w:t>Debug board Serial Number - WZ1628LIFE2DEBUG0018</w:t>
      </w:r>
    </w:p>
    <w:p w14:paraId="64F30563" w14:textId="77777777" w:rsidR="00B56405" w:rsidRPr="00207F03" w:rsidRDefault="003F6D4B" w:rsidP="00B56405">
      <w:pPr>
        <w:autoSpaceDE w:val="0"/>
        <w:autoSpaceDN w:val="0"/>
        <w:spacing w:after="0" w:line="360" w:lineRule="auto"/>
        <w:rPr>
          <w:sz w:val="22"/>
        </w:rPr>
      </w:pPr>
      <w:r w:rsidRPr="00207F03">
        <w:rPr>
          <w:sz w:val="22"/>
        </w:rPr>
        <w:t xml:space="preserve">RF-SDR Board Serial </w:t>
      </w:r>
      <w:r w:rsidRPr="00207F03">
        <w:rPr>
          <w:sz w:val="22"/>
          <w:szCs w:val="22"/>
        </w:rPr>
        <w:t xml:space="preserve">Number - </w:t>
      </w:r>
      <w:r w:rsidR="00390BD8" w:rsidRPr="00207F03">
        <w:rPr>
          <w:sz w:val="22"/>
          <w:szCs w:val="22"/>
        </w:rPr>
        <w:t>WZ1630LIFE2SDR0006</w:t>
      </w:r>
    </w:p>
    <w:p w14:paraId="6410839E" w14:textId="5A229FF9" w:rsidR="00066542" w:rsidRPr="00207F03" w:rsidRDefault="00066542" w:rsidP="00B56405">
      <w:pPr>
        <w:autoSpaceDE w:val="0"/>
        <w:autoSpaceDN w:val="0"/>
        <w:spacing w:after="0" w:line="360" w:lineRule="auto"/>
        <w:rPr>
          <w:sz w:val="22"/>
        </w:rPr>
      </w:pPr>
      <w:r w:rsidRPr="00207F03">
        <w:rPr>
          <w:sz w:val="22"/>
        </w:rPr>
        <w:t>Software versions – Linux 14.4.4</w:t>
      </w:r>
    </w:p>
    <w:p w14:paraId="68962CB2" w14:textId="77777777" w:rsidR="00066542" w:rsidRPr="00207F03" w:rsidRDefault="00066542" w:rsidP="00066542">
      <w:pPr>
        <w:spacing w:after="120"/>
        <w:ind w:left="360"/>
        <w:jc w:val="both"/>
      </w:pPr>
    </w:p>
    <w:p w14:paraId="643DA2DF" w14:textId="77777777" w:rsidR="00066542" w:rsidRPr="00207F03" w:rsidRDefault="00066542" w:rsidP="008C17DA">
      <w:pPr>
        <w:pStyle w:val="Heading1"/>
        <w:numPr>
          <w:ilvl w:val="4"/>
          <w:numId w:val="5"/>
        </w:numPr>
        <w:spacing w:before="0" w:after="240" w:line="240" w:lineRule="auto"/>
        <w:rPr>
          <w:b w:val="0"/>
          <w:color w:val="365F91" w:themeColor="accent1" w:themeShade="BF"/>
          <w:sz w:val="24"/>
          <w:szCs w:val="24"/>
        </w:rPr>
      </w:pPr>
      <w:bookmarkStart w:id="949" w:name="_Toc471231931"/>
      <w:r w:rsidRPr="00207F03">
        <w:rPr>
          <w:b w:val="0"/>
          <w:color w:val="365F91" w:themeColor="accent1" w:themeShade="BF"/>
          <w:sz w:val="24"/>
          <w:szCs w:val="24"/>
        </w:rPr>
        <w:t>Test Results</w:t>
      </w:r>
      <w:bookmarkEnd w:id="949"/>
    </w:p>
    <w:p w14:paraId="2B9E28AB" w14:textId="77777777" w:rsidR="0097401A" w:rsidRPr="00207F03" w:rsidRDefault="00066542" w:rsidP="0097401A">
      <w:pPr>
        <w:spacing w:line="360" w:lineRule="auto"/>
        <w:jc w:val="both"/>
        <w:rPr>
          <w:sz w:val="22"/>
          <w:szCs w:val="22"/>
        </w:rPr>
      </w:pPr>
      <w:r w:rsidRPr="00207F03">
        <w:rPr>
          <w:sz w:val="22"/>
        </w:rPr>
        <w:t xml:space="preserve">The functional validation of </w:t>
      </w:r>
      <w:r w:rsidR="0097401A" w:rsidRPr="00207F03">
        <w:rPr>
          <w:sz w:val="22"/>
        </w:rPr>
        <w:t>USB 3</w:t>
      </w:r>
      <w:r w:rsidRPr="00207F03">
        <w:rPr>
          <w:sz w:val="22"/>
        </w:rPr>
        <w:t xml:space="preserve">.0 </w:t>
      </w:r>
      <w:r w:rsidR="0097401A" w:rsidRPr="00207F03">
        <w:rPr>
          <w:sz w:val="22"/>
          <w:szCs w:val="22"/>
        </w:rPr>
        <w:t>interface between GBC and RF-SDR board is verified.</w:t>
      </w:r>
    </w:p>
    <w:p w14:paraId="64A2128C" w14:textId="77777777" w:rsidR="00CD73BB" w:rsidRPr="00207F03" w:rsidRDefault="00CD73BB" w:rsidP="008C17DA">
      <w:pPr>
        <w:pStyle w:val="Heading1"/>
        <w:numPr>
          <w:ilvl w:val="4"/>
          <w:numId w:val="5"/>
        </w:numPr>
        <w:spacing w:before="0" w:after="240" w:line="240" w:lineRule="auto"/>
        <w:rPr>
          <w:b w:val="0"/>
          <w:color w:val="365F91" w:themeColor="accent1" w:themeShade="BF"/>
          <w:sz w:val="24"/>
          <w:szCs w:val="24"/>
        </w:rPr>
      </w:pPr>
      <w:bookmarkStart w:id="950" w:name="_Toc471231932"/>
      <w:r w:rsidRPr="00207F03">
        <w:rPr>
          <w:b w:val="0"/>
          <w:color w:val="365F91" w:themeColor="accent1" w:themeShade="BF"/>
          <w:sz w:val="24"/>
          <w:szCs w:val="24"/>
        </w:rPr>
        <w:t>Measurement Logs</w:t>
      </w:r>
      <w:bookmarkEnd w:id="950"/>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CD73BB" w:rsidRPr="00207F03" w14:paraId="49A3CFB5"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38AE66DE"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5AD1C9B"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D2F2480"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04981334"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5925570E"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8899186"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0A08890"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CD73BB" w:rsidRPr="00207F03" w14:paraId="45E0CD87"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2C6432F7" w14:textId="77777777" w:rsidR="00CD73BB" w:rsidRPr="00207F03" w:rsidRDefault="00CD73B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1B03E9E7" w14:textId="77777777" w:rsidR="00CD73BB" w:rsidRPr="00207F03" w:rsidRDefault="00CD73B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0030F0EE" w14:textId="77777777" w:rsidR="00CD73BB" w:rsidRPr="00207F03" w:rsidRDefault="00CD73BB"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70977BCD" w14:textId="77777777" w:rsidR="00CD73BB" w:rsidRPr="00207F03" w:rsidRDefault="00CD73BB"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7E756127"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781D2327"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10DA9777" w14:textId="77777777" w:rsidR="00CD73BB" w:rsidRPr="00207F03" w:rsidRDefault="00CD73BB"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2CF1734B" w14:textId="77777777" w:rsidR="00CD73BB" w:rsidRPr="00207F03" w:rsidRDefault="00CD73BB" w:rsidP="00FF33CB">
            <w:pPr>
              <w:spacing w:after="0" w:line="240" w:lineRule="auto"/>
              <w:rPr>
                <w:rFonts w:eastAsia="Times New Roman"/>
                <w:color w:val="auto"/>
                <w:sz w:val="20"/>
                <w:szCs w:val="20"/>
                <w:lang w:eastAsia="en-US"/>
              </w:rPr>
            </w:pPr>
          </w:p>
        </w:tc>
      </w:tr>
      <w:tr w:rsidR="00CD73BB" w:rsidRPr="00207F03" w14:paraId="24F9C050"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5C39803E" w14:textId="5D7A505A" w:rsidR="00CD73BB" w:rsidRPr="00207F03" w:rsidRDefault="00CD73BB"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TRXFE- FX3 - USB 3.0</w:t>
            </w:r>
          </w:p>
        </w:tc>
      </w:tr>
      <w:tr w:rsidR="00CD73BB" w:rsidRPr="00207F03" w14:paraId="4B2A8C1C"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1C538539"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6D8AF1EC" w14:textId="77777777" w:rsidR="00066542" w:rsidRPr="00207F03" w:rsidRDefault="00066542" w:rsidP="00066542">
      <w:pPr>
        <w:spacing w:after="0" w:line="240" w:lineRule="auto"/>
        <w:rPr>
          <w:sz w:val="22"/>
        </w:rPr>
      </w:pPr>
    </w:p>
    <w:p w14:paraId="066FE7B8" w14:textId="77777777" w:rsidR="00066542" w:rsidRPr="00207F03" w:rsidRDefault="00066542" w:rsidP="00066542">
      <w:pPr>
        <w:spacing w:after="0" w:line="240" w:lineRule="auto"/>
        <w:rPr>
          <w:rFonts w:eastAsia="Times New Roman"/>
        </w:rPr>
      </w:pPr>
      <w:r w:rsidRPr="00207F03">
        <w:rPr>
          <w:rFonts w:eastAsia="Times New Roman"/>
          <w:b/>
          <w:color w:val="365F91"/>
        </w:rPr>
        <w:t xml:space="preserve">The </w:t>
      </w:r>
      <w:r w:rsidR="007F73E0" w:rsidRPr="00207F03">
        <w:rPr>
          <w:rFonts w:eastAsia="Times New Roman"/>
          <w:b/>
          <w:color w:val="365F91"/>
        </w:rPr>
        <w:t>snapshot</w:t>
      </w:r>
      <w:r w:rsidRPr="00207F03">
        <w:rPr>
          <w:rFonts w:eastAsia="Times New Roman"/>
          <w:b/>
          <w:color w:val="365F91"/>
        </w:rPr>
        <w:t xml:space="preserve"> of functional validation of </w:t>
      </w:r>
      <w:r w:rsidR="0097401A" w:rsidRPr="00207F03">
        <w:rPr>
          <w:rFonts w:eastAsia="Times New Roman"/>
          <w:b/>
          <w:color w:val="365F91"/>
        </w:rPr>
        <w:t xml:space="preserve">USB 3.0 interface between GBC and RF-SDR </w:t>
      </w:r>
      <w:r w:rsidR="007F73E0" w:rsidRPr="00207F03">
        <w:rPr>
          <w:rFonts w:eastAsia="Times New Roman"/>
          <w:b/>
          <w:color w:val="365F91"/>
        </w:rPr>
        <w:t xml:space="preserve">is </w:t>
      </w:r>
      <w:r w:rsidRPr="00207F03">
        <w:rPr>
          <w:rFonts w:eastAsia="Times New Roman"/>
          <w:b/>
          <w:color w:val="365F91"/>
        </w:rPr>
        <w:t>attached herewith</w:t>
      </w:r>
      <w:r w:rsidRPr="00207F03">
        <w:rPr>
          <w:rFonts w:eastAsia="Times New Roman"/>
        </w:rPr>
        <w:t>.</w:t>
      </w:r>
    </w:p>
    <w:p w14:paraId="0E19306C" w14:textId="77777777" w:rsidR="007C15C9" w:rsidRPr="00207F03" w:rsidRDefault="007C15C9" w:rsidP="00066542">
      <w:pPr>
        <w:spacing w:after="0" w:line="240" w:lineRule="auto"/>
        <w:rPr>
          <w:rFonts w:eastAsia="Times New Roman"/>
        </w:rPr>
      </w:pPr>
    </w:p>
    <w:p w14:paraId="77636A02" w14:textId="2B5967DE" w:rsidR="007C15C9" w:rsidRPr="00207F03" w:rsidRDefault="00254F1A" w:rsidP="00066542">
      <w:pPr>
        <w:spacing w:after="0" w:line="240" w:lineRule="auto"/>
        <w:rPr>
          <w:rFonts w:eastAsia="Times New Roman"/>
        </w:rPr>
      </w:pPr>
      <w:r w:rsidRPr="00207F03">
        <w:rPr>
          <w:rFonts w:eastAsia="Times New Roman"/>
        </w:rPr>
        <w:object w:dxaOrig="2069" w:dyaOrig="1320" w14:anchorId="32F278A5">
          <v:shape id="_x0000_i1117" type="#_x0000_t75" style="width:105.7pt;height:62.8pt" o:ole="">
            <v:imagedata r:id="rId200" o:title=""/>
          </v:shape>
          <o:OLEObject Type="Embed" ProgID="Package" ShapeID="_x0000_i1117" DrawAspect="Icon" ObjectID="_1576838443" r:id="rId201"/>
        </w:object>
      </w:r>
    </w:p>
    <w:p w14:paraId="3BE6D992" w14:textId="77777777" w:rsidR="005667BE" w:rsidRPr="00207F03" w:rsidRDefault="005667BE" w:rsidP="00283877">
      <w:pPr>
        <w:spacing w:after="0" w:line="240" w:lineRule="auto"/>
        <w:rPr>
          <w:b/>
          <w:color w:val="365F91" w:themeColor="accent1" w:themeShade="BF"/>
        </w:rPr>
      </w:pPr>
    </w:p>
    <w:p w14:paraId="22357FD8" w14:textId="77777777" w:rsidR="00283877" w:rsidRPr="00207F03" w:rsidRDefault="00283877" w:rsidP="008C17DA">
      <w:pPr>
        <w:pStyle w:val="Heading1"/>
        <w:numPr>
          <w:ilvl w:val="2"/>
          <w:numId w:val="5"/>
        </w:numPr>
        <w:spacing w:before="0" w:after="240" w:line="240" w:lineRule="auto"/>
      </w:pPr>
      <w:bookmarkStart w:id="951" w:name="_Toc464337455"/>
      <w:bookmarkStart w:id="952" w:name="_Toc471231933"/>
      <w:r w:rsidRPr="00207F03">
        <w:t>Debug USB 2.0</w:t>
      </w:r>
      <w:bookmarkEnd w:id="951"/>
      <w:bookmarkEnd w:id="952"/>
    </w:p>
    <w:p w14:paraId="79765815" w14:textId="77777777" w:rsidR="00283877" w:rsidRPr="00207F03" w:rsidRDefault="00283877" w:rsidP="00283877">
      <w:pPr>
        <w:spacing w:after="0" w:line="240" w:lineRule="auto"/>
        <w:rPr>
          <w:b/>
          <w:color w:val="365F91" w:themeColor="accent1" w:themeShade="BF"/>
        </w:rPr>
      </w:pPr>
    </w:p>
    <w:p w14:paraId="4C1E1CEF" w14:textId="77777777" w:rsidR="00283877" w:rsidRPr="00207F03" w:rsidRDefault="00283877" w:rsidP="008C17DA">
      <w:pPr>
        <w:pStyle w:val="Heading1"/>
        <w:numPr>
          <w:ilvl w:val="3"/>
          <w:numId w:val="5"/>
        </w:numPr>
        <w:spacing w:before="0" w:after="240" w:line="240" w:lineRule="auto"/>
        <w:rPr>
          <w:b w:val="0"/>
          <w:color w:val="365F91" w:themeColor="accent1" w:themeShade="BF"/>
          <w:sz w:val="26"/>
          <w:szCs w:val="26"/>
        </w:rPr>
      </w:pPr>
      <w:bookmarkStart w:id="953" w:name="_Toc464337456"/>
      <w:bookmarkStart w:id="954" w:name="_Toc471231934"/>
      <w:r w:rsidRPr="00207F03">
        <w:rPr>
          <w:b w:val="0"/>
          <w:color w:val="365F91" w:themeColor="accent1" w:themeShade="BF"/>
          <w:sz w:val="26"/>
          <w:szCs w:val="26"/>
        </w:rPr>
        <w:t xml:space="preserve">Test ID / Test Name: CPU.21.1 / Functional </w:t>
      </w:r>
      <w:bookmarkEnd w:id="953"/>
      <w:r w:rsidR="00391EFC" w:rsidRPr="00207F03">
        <w:rPr>
          <w:b w:val="0"/>
          <w:color w:val="365F91" w:themeColor="accent1" w:themeShade="BF"/>
          <w:sz w:val="26"/>
          <w:szCs w:val="26"/>
        </w:rPr>
        <w:t>validation</w:t>
      </w:r>
      <w:bookmarkEnd w:id="954"/>
    </w:p>
    <w:p w14:paraId="3A48C7AE" w14:textId="389C6DEB" w:rsidR="00283877" w:rsidRPr="00207F03" w:rsidRDefault="00283877" w:rsidP="008C17DA">
      <w:pPr>
        <w:pStyle w:val="Heading1"/>
        <w:numPr>
          <w:ilvl w:val="4"/>
          <w:numId w:val="5"/>
        </w:numPr>
        <w:spacing w:before="0" w:after="240" w:line="240" w:lineRule="auto"/>
        <w:rPr>
          <w:b w:val="0"/>
          <w:sz w:val="24"/>
          <w:szCs w:val="24"/>
        </w:rPr>
      </w:pPr>
      <w:bookmarkStart w:id="955" w:name="_Toc464337457"/>
      <w:bookmarkStart w:id="956" w:name="_Toc471231935"/>
      <w:r w:rsidRPr="00207F03">
        <w:rPr>
          <w:b w:val="0"/>
          <w:color w:val="365F91" w:themeColor="accent1" w:themeShade="BF"/>
          <w:sz w:val="26"/>
          <w:szCs w:val="26"/>
        </w:rPr>
        <w:t>Purpose</w:t>
      </w:r>
      <w:bookmarkEnd w:id="955"/>
      <w:bookmarkEnd w:id="956"/>
    </w:p>
    <w:p w14:paraId="1521234C" w14:textId="77777777" w:rsidR="00283877" w:rsidRPr="00207F03" w:rsidRDefault="00283877" w:rsidP="00283877">
      <w:pPr>
        <w:spacing w:line="360" w:lineRule="auto"/>
        <w:jc w:val="both"/>
        <w:rPr>
          <w:sz w:val="22"/>
        </w:rPr>
      </w:pPr>
      <w:r w:rsidRPr="00207F03">
        <w:t>The purpose of the test case is to validate USB 2.0 in debug board.</w:t>
      </w:r>
    </w:p>
    <w:p w14:paraId="3353E038"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957" w:name="_Toc464337458"/>
      <w:bookmarkStart w:id="958" w:name="_Toc471231936"/>
      <w:r w:rsidRPr="00207F03">
        <w:rPr>
          <w:b w:val="0"/>
          <w:color w:val="365F91" w:themeColor="accent1" w:themeShade="BF"/>
          <w:sz w:val="24"/>
          <w:szCs w:val="24"/>
        </w:rPr>
        <w:lastRenderedPageBreak/>
        <w:t>Test and Measurement Method</w:t>
      </w:r>
      <w:bookmarkEnd w:id="957"/>
      <w:bookmarkEnd w:id="958"/>
    </w:p>
    <w:p w14:paraId="33CD945E" w14:textId="7E53C563" w:rsidR="00283877" w:rsidRPr="00207F03" w:rsidRDefault="00283877" w:rsidP="00283877">
      <w:pPr>
        <w:spacing w:line="360" w:lineRule="auto"/>
        <w:jc w:val="both"/>
        <w:rPr>
          <w:sz w:val="22"/>
        </w:rPr>
      </w:pPr>
      <w:r w:rsidRPr="00207F03">
        <w:rPr>
          <w:sz w:val="22"/>
        </w:rPr>
        <w:t xml:space="preserve">This test is conducted by connecting debug board to GBC board and connecting a USB 2.0 in </w:t>
      </w:r>
      <w:r w:rsidR="00D87992" w:rsidRPr="00207F03">
        <w:rPr>
          <w:sz w:val="22"/>
        </w:rPr>
        <w:t>debug board</w:t>
      </w:r>
      <w:r w:rsidRPr="00207F03">
        <w:rPr>
          <w:sz w:val="22"/>
        </w:rPr>
        <w:t xml:space="preserve"> and giving the command “</w:t>
      </w:r>
      <w:r w:rsidRPr="00207F03">
        <w:rPr>
          <w:b/>
          <w:sz w:val="22"/>
        </w:rPr>
        <w:t>lsusb –t</w:t>
      </w:r>
      <w:r w:rsidRPr="00207F03">
        <w:rPr>
          <w:sz w:val="22"/>
        </w:rPr>
        <w:t>”/”</w:t>
      </w:r>
      <w:r w:rsidRPr="00207F03">
        <w:rPr>
          <w:b/>
          <w:bCs/>
          <w:sz w:val="17"/>
          <w:szCs w:val="17"/>
          <w:shd w:val="clear" w:color="auto" w:fill="FFFFFF"/>
        </w:rPr>
        <w:t xml:space="preserve"> </w:t>
      </w:r>
      <w:r w:rsidR="00D87992" w:rsidRPr="00207F03">
        <w:rPr>
          <w:b/>
          <w:bCs/>
          <w:sz w:val="22"/>
          <w:szCs w:val="22"/>
          <w:shd w:val="clear" w:color="auto" w:fill="FFFFFF"/>
        </w:rPr>
        <w:t>lsusb</w:t>
      </w:r>
      <w:r w:rsidR="00D87992" w:rsidRPr="00207F03">
        <w:rPr>
          <w:rStyle w:val="apple-converted-space"/>
          <w:sz w:val="17"/>
          <w:szCs w:val="17"/>
          <w:shd w:val="clear" w:color="auto" w:fill="FFFFFF"/>
        </w:rPr>
        <w:t> </w:t>
      </w:r>
      <w:r w:rsidR="00D87992" w:rsidRPr="00207F03">
        <w:rPr>
          <w:sz w:val="22"/>
        </w:rPr>
        <w:t>-</w:t>
      </w:r>
      <w:r w:rsidRPr="00207F03">
        <w:rPr>
          <w:b/>
          <w:sz w:val="22"/>
        </w:rPr>
        <w:t>v</w:t>
      </w:r>
      <w:r w:rsidRPr="00207F03">
        <w:rPr>
          <w:sz w:val="22"/>
        </w:rPr>
        <w:t xml:space="preserve">” in the terminal. Please refer to Section </w:t>
      </w:r>
      <w:r w:rsidR="00707725" w:rsidRPr="00207F03">
        <w:rPr>
          <w:b/>
          <w:bCs/>
          <w:sz w:val="22"/>
          <w:szCs w:val="22"/>
        </w:rPr>
        <w:t xml:space="preserve">5.2.16 </w:t>
      </w:r>
      <w:r w:rsidR="008B5EEE" w:rsidRPr="00207F03">
        <w:rPr>
          <w:sz w:val="22"/>
        </w:rPr>
        <w:t>in latest version of “OC_CONNECT_1_GBC_Test_Specification” document</w:t>
      </w:r>
      <w:r w:rsidRPr="00207F03">
        <w:rPr>
          <w:sz w:val="22"/>
        </w:rPr>
        <w:t xml:space="preserve"> for detailed test procedure.</w:t>
      </w:r>
    </w:p>
    <w:p w14:paraId="70C1B3AF"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959" w:name="_Toc464337459"/>
      <w:bookmarkStart w:id="960" w:name="_Toc471231937"/>
      <w:r w:rsidRPr="00207F03">
        <w:rPr>
          <w:b w:val="0"/>
          <w:color w:val="365F91" w:themeColor="accent1" w:themeShade="BF"/>
          <w:sz w:val="24"/>
          <w:szCs w:val="24"/>
        </w:rPr>
        <w:t>Test Condition</w:t>
      </w:r>
      <w:bookmarkEnd w:id="959"/>
      <w:bookmarkEnd w:id="960"/>
    </w:p>
    <w:p w14:paraId="52174319" w14:textId="77777777" w:rsidR="00283877" w:rsidRPr="00207F03" w:rsidRDefault="00283877" w:rsidP="002838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6176001B" w14:textId="77777777" w:rsidR="00283877" w:rsidRPr="00207F03" w:rsidRDefault="00283877" w:rsidP="00283877">
      <w:pPr>
        <w:spacing w:after="120"/>
        <w:ind w:left="360"/>
        <w:jc w:val="both"/>
        <w:rPr>
          <w:sz w:val="22"/>
        </w:rPr>
      </w:pPr>
      <w:r w:rsidRPr="00207F03">
        <w:rPr>
          <w:sz w:val="22"/>
        </w:rPr>
        <w:t>Operating Voltage – 18V</w:t>
      </w:r>
    </w:p>
    <w:p w14:paraId="06EEE67A" w14:textId="77777777" w:rsidR="00283877" w:rsidRPr="00207F03" w:rsidRDefault="00283877" w:rsidP="00283877">
      <w:pPr>
        <w:spacing w:after="120"/>
        <w:ind w:left="360"/>
        <w:jc w:val="both"/>
        <w:rPr>
          <w:sz w:val="22"/>
        </w:rPr>
      </w:pPr>
      <w:r w:rsidRPr="00207F03">
        <w:rPr>
          <w:sz w:val="22"/>
        </w:rPr>
        <w:t>System load – Typical</w:t>
      </w:r>
    </w:p>
    <w:p w14:paraId="160C818F" w14:textId="77777777" w:rsidR="00283877" w:rsidRPr="00207F03" w:rsidRDefault="00283877" w:rsidP="00283877">
      <w:pPr>
        <w:ind w:left="360"/>
      </w:pPr>
    </w:p>
    <w:p w14:paraId="78D2F701"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961" w:name="_Toc464337460"/>
      <w:bookmarkStart w:id="962" w:name="_Toc471231938"/>
      <w:r w:rsidRPr="00207F03">
        <w:rPr>
          <w:b w:val="0"/>
          <w:color w:val="365F91" w:themeColor="accent1" w:themeShade="BF"/>
          <w:sz w:val="24"/>
          <w:szCs w:val="24"/>
        </w:rPr>
        <w:t>DUT Sample Information</w:t>
      </w:r>
      <w:bookmarkEnd w:id="961"/>
      <w:bookmarkEnd w:id="962"/>
    </w:p>
    <w:p w14:paraId="505ADA12" w14:textId="053A27F6" w:rsidR="00283877" w:rsidRPr="00207F03" w:rsidRDefault="00283877" w:rsidP="00612474">
      <w:pPr>
        <w:autoSpaceDE w:val="0"/>
        <w:autoSpaceDN w:val="0"/>
        <w:spacing w:after="0" w:line="360" w:lineRule="auto"/>
        <w:rPr>
          <w:sz w:val="22"/>
        </w:rPr>
      </w:pPr>
      <w:r w:rsidRPr="00207F03">
        <w:rPr>
          <w:sz w:val="22"/>
        </w:rPr>
        <w:t xml:space="preserve">GBC Board Serial Number – </w:t>
      </w:r>
      <w:r w:rsidR="002A7CB3" w:rsidRPr="00207F03">
        <w:rPr>
          <w:sz w:val="22"/>
        </w:rPr>
        <w:t>WZ1630LIFE2GBC0002</w:t>
      </w:r>
    </w:p>
    <w:p w14:paraId="631577A7" w14:textId="77777777" w:rsidR="009E1AA4" w:rsidRPr="00207F03" w:rsidRDefault="00283877" w:rsidP="009E1AA4">
      <w:pPr>
        <w:autoSpaceDE w:val="0"/>
        <w:autoSpaceDN w:val="0"/>
        <w:spacing w:after="0" w:line="360" w:lineRule="auto"/>
        <w:rPr>
          <w:sz w:val="22"/>
        </w:rPr>
      </w:pPr>
      <w:r w:rsidRPr="00207F03">
        <w:rPr>
          <w:sz w:val="22"/>
        </w:rPr>
        <w:t>Debug board Seri</w:t>
      </w:r>
      <w:r w:rsidR="009E1AA4" w:rsidRPr="00207F03">
        <w:rPr>
          <w:sz w:val="22"/>
        </w:rPr>
        <w:t>al Number - WZ1628LIFE2DEBUG001</w:t>
      </w:r>
    </w:p>
    <w:p w14:paraId="12683787" w14:textId="499C3DD3" w:rsidR="00283877" w:rsidRPr="00207F03" w:rsidRDefault="00283877" w:rsidP="009E1AA4">
      <w:pPr>
        <w:autoSpaceDE w:val="0"/>
        <w:autoSpaceDN w:val="0"/>
        <w:spacing w:after="0" w:line="360" w:lineRule="auto"/>
        <w:rPr>
          <w:sz w:val="22"/>
        </w:rPr>
      </w:pPr>
      <w:r w:rsidRPr="00207F03">
        <w:rPr>
          <w:sz w:val="22"/>
        </w:rPr>
        <w:t>Software versions – Linux 14.4.4</w:t>
      </w:r>
    </w:p>
    <w:p w14:paraId="4327010C" w14:textId="77777777" w:rsidR="00283877" w:rsidRPr="00207F03" w:rsidRDefault="00283877" w:rsidP="00283877">
      <w:pPr>
        <w:spacing w:after="120"/>
        <w:ind w:left="360"/>
        <w:jc w:val="both"/>
      </w:pPr>
    </w:p>
    <w:p w14:paraId="4A5FFC61"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963" w:name="_Toc464337461"/>
      <w:bookmarkStart w:id="964" w:name="_Toc471231939"/>
      <w:r w:rsidRPr="00207F03">
        <w:rPr>
          <w:b w:val="0"/>
          <w:color w:val="365F91" w:themeColor="accent1" w:themeShade="BF"/>
          <w:sz w:val="24"/>
          <w:szCs w:val="24"/>
        </w:rPr>
        <w:t>Test Results</w:t>
      </w:r>
      <w:bookmarkEnd w:id="963"/>
      <w:bookmarkEnd w:id="964"/>
    </w:p>
    <w:p w14:paraId="5F61F8F7" w14:textId="77777777" w:rsidR="00283877" w:rsidRPr="00207F03" w:rsidRDefault="00283877" w:rsidP="00283877">
      <w:pPr>
        <w:spacing w:after="0" w:line="240" w:lineRule="auto"/>
        <w:rPr>
          <w:sz w:val="22"/>
        </w:rPr>
      </w:pPr>
      <w:r w:rsidRPr="00207F03">
        <w:rPr>
          <w:sz w:val="22"/>
        </w:rPr>
        <w:t>The functional validation of USB 2.0 in debug board is verified.</w:t>
      </w:r>
    </w:p>
    <w:p w14:paraId="1575BD9E" w14:textId="77777777" w:rsidR="00CD73BB" w:rsidRPr="00207F03" w:rsidRDefault="00CD73BB" w:rsidP="00283877">
      <w:pPr>
        <w:spacing w:after="0" w:line="240" w:lineRule="auto"/>
        <w:rPr>
          <w:sz w:val="22"/>
        </w:rPr>
      </w:pPr>
    </w:p>
    <w:p w14:paraId="2865D39D" w14:textId="77777777" w:rsidR="00CD73BB" w:rsidRPr="00207F03" w:rsidRDefault="00CD73BB" w:rsidP="008C17DA">
      <w:pPr>
        <w:pStyle w:val="Heading1"/>
        <w:numPr>
          <w:ilvl w:val="4"/>
          <w:numId w:val="5"/>
        </w:numPr>
        <w:spacing w:before="0" w:after="240" w:line="240" w:lineRule="auto"/>
        <w:rPr>
          <w:b w:val="0"/>
          <w:color w:val="365F91" w:themeColor="accent1" w:themeShade="BF"/>
          <w:sz w:val="24"/>
          <w:szCs w:val="24"/>
        </w:rPr>
      </w:pPr>
      <w:bookmarkStart w:id="965" w:name="_Toc471231940"/>
      <w:r w:rsidRPr="00207F03">
        <w:rPr>
          <w:b w:val="0"/>
          <w:color w:val="365F91" w:themeColor="accent1" w:themeShade="BF"/>
          <w:sz w:val="24"/>
          <w:szCs w:val="24"/>
        </w:rPr>
        <w:t>Measurement Logs</w:t>
      </w:r>
      <w:bookmarkEnd w:id="965"/>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CD73BB" w:rsidRPr="00207F03" w14:paraId="23605A3E"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65740879"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F75ED03"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A126ADF"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0F9AE49A"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44409786"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D01D6A1"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A93CE5B" w14:textId="77777777" w:rsidR="00CD73BB" w:rsidRPr="00207F03" w:rsidRDefault="00CD73B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CD73BB" w:rsidRPr="00207F03" w14:paraId="51E5A5A5"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4272C68E" w14:textId="77777777" w:rsidR="00CD73BB" w:rsidRPr="00207F03" w:rsidRDefault="00CD73B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4837FABF" w14:textId="77777777" w:rsidR="00CD73BB" w:rsidRPr="00207F03" w:rsidRDefault="00CD73B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269B3DF7" w14:textId="77777777" w:rsidR="00CD73BB" w:rsidRPr="00207F03" w:rsidRDefault="00CD73BB"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2CA4F8A2" w14:textId="77777777" w:rsidR="00CD73BB" w:rsidRPr="00207F03" w:rsidRDefault="00CD73BB"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4FE338C4"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5B058FD8"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7F6C26BC" w14:textId="77777777" w:rsidR="00CD73BB" w:rsidRPr="00207F03" w:rsidRDefault="00CD73BB"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7316EF42" w14:textId="77777777" w:rsidR="00CD73BB" w:rsidRPr="00207F03" w:rsidRDefault="00CD73BB" w:rsidP="00FF33CB">
            <w:pPr>
              <w:spacing w:after="0" w:line="240" w:lineRule="auto"/>
              <w:rPr>
                <w:rFonts w:eastAsia="Times New Roman"/>
                <w:color w:val="auto"/>
                <w:sz w:val="20"/>
                <w:szCs w:val="20"/>
                <w:lang w:eastAsia="en-US"/>
              </w:rPr>
            </w:pPr>
          </w:p>
        </w:tc>
      </w:tr>
      <w:tr w:rsidR="00CD73BB" w:rsidRPr="00207F03" w14:paraId="00666B73"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72108FB8" w14:textId="14561E8B" w:rsidR="00CD73BB" w:rsidRPr="00207F03" w:rsidRDefault="00CD73BB"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Debug USB 2.0</w:t>
            </w:r>
          </w:p>
        </w:tc>
      </w:tr>
      <w:tr w:rsidR="00CD73BB" w:rsidRPr="00207F03" w14:paraId="2A99D11D"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7434D9F0" w14:textId="77777777" w:rsidR="00CD73BB" w:rsidRPr="00207F03" w:rsidRDefault="00CD73B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60F815B6" w14:textId="77777777" w:rsidR="00CD73BB" w:rsidRPr="00207F03" w:rsidRDefault="00CD73BB" w:rsidP="00283877">
      <w:pPr>
        <w:spacing w:after="0" w:line="240" w:lineRule="auto"/>
        <w:rPr>
          <w:sz w:val="22"/>
        </w:rPr>
      </w:pPr>
    </w:p>
    <w:p w14:paraId="4C9912DE" w14:textId="77777777" w:rsidR="00283877" w:rsidRPr="00207F03" w:rsidRDefault="00283877" w:rsidP="00283877">
      <w:pPr>
        <w:spacing w:after="0" w:line="240" w:lineRule="auto"/>
        <w:rPr>
          <w:sz w:val="22"/>
        </w:rPr>
      </w:pPr>
    </w:p>
    <w:p w14:paraId="2775A125" w14:textId="77777777" w:rsidR="00283877" w:rsidRPr="00207F03" w:rsidRDefault="00283877" w:rsidP="00283877">
      <w:pPr>
        <w:spacing w:after="0" w:line="240" w:lineRule="auto"/>
        <w:rPr>
          <w:rFonts w:eastAsia="Times New Roman"/>
        </w:rPr>
      </w:pPr>
      <w:r w:rsidRPr="00207F03">
        <w:rPr>
          <w:rFonts w:eastAsia="Times New Roman"/>
          <w:b/>
          <w:color w:val="365F91"/>
        </w:rPr>
        <w:t>The snapshots of functional validation of USB 2.0 in debug board are attached herewith</w:t>
      </w:r>
      <w:r w:rsidRPr="00207F03">
        <w:rPr>
          <w:rFonts w:eastAsia="Times New Roman"/>
        </w:rPr>
        <w:t>.</w:t>
      </w:r>
    </w:p>
    <w:p w14:paraId="66B3E1C1" w14:textId="68CA1CA8" w:rsidR="00283877" w:rsidRPr="00207F03" w:rsidRDefault="00155AF6" w:rsidP="00283877">
      <w:pPr>
        <w:spacing w:after="0" w:line="240" w:lineRule="auto"/>
        <w:rPr>
          <w:rFonts w:eastAsia="Times New Roman"/>
        </w:rPr>
      </w:pPr>
      <w:r w:rsidRPr="00207F03">
        <w:rPr>
          <w:rFonts w:eastAsia="Times New Roman"/>
        </w:rPr>
        <w:object w:dxaOrig="1440" w:dyaOrig="932" w14:anchorId="1B0B23FE">
          <v:shape id="_x0000_i1118" type="#_x0000_t75" style="width:73.55pt;height:46.7pt" o:ole="">
            <v:imagedata r:id="rId202" o:title=""/>
          </v:shape>
          <o:OLEObject Type="Embed" ProgID="Package" ShapeID="_x0000_i1118" DrawAspect="Icon" ObjectID="_1576838444" r:id="rId203"/>
        </w:object>
      </w:r>
      <w:r w:rsidRPr="00207F03">
        <w:rPr>
          <w:rFonts w:eastAsia="Times New Roman"/>
        </w:rPr>
        <w:object w:dxaOrig="1440" w:dyaOrig="932" w14:anchorId="157076C8">
          <v:shape id="_x0000_i1119" type="#_x0000_t75" style="width:73.55pt;height:46.7pt" o:ole="">
            <v:imagedata r:id="rId204" o:title=""/>
          </v:shape>
          <o:OLEObject Type="Embed" ProgID="Package" ShapeID="_x0000_i1119" DrawAspect="Icon" ObjectID="_1576838445" r:id="rId205"/>
        </w:object>
      </w:r>
    </w:p>
    <w:p w14:paraId="1DE896BC" w14:textId="77777777" w:rsidR="00283877" w:rsidRPr="00207F03" w:rsidRDefault="00283877" w:rsidP="008C17DA">
      <w:pPr>
        <w:pStyle w:val="Heading1"/>
        <w:numPr>
          <w:ilvl w:val="2"/>
          <w:numId w:val="5"/>
        </w:numPr>
        <w:spacing w:before="0" w:after="240" w:line="240" w:lineRule="auto"/>
      </w:pPr>
      <w:bookmarkStart w:id="966" w:name="_Toc464337462"/>
      <w:bookmarkStart w:id="967" w:name="_Toc471231941"/>
      <w:r w:rsidRPr="00207F03">
        <w:t>Debug USB 3.0</w:t>
      </w:r>
      <w:bookmarkEnd w:id="966"/>
      <w:bookmarkEnd w:id="967"/>
    </w:p>
    <w:p w14:paraId="7EEB7A2B" w14:textId="161067A4" w:rsidR="00DA5918" w:rsidRPr="00207F03" w:rsidRDefault="00DA5918" w:rsidP="008C17DA">
      <w:pPr>
        <w:pStyle w:val="Heading1"/>
        <w:numPr>
          <w:ilvl w:val="3"/>
          <w:numId w:val="5"/>
        </w:numPr>
        <w:spacing w:before="0" w:after="240" w:line="240" w:lineRule="auto"/>
        <w:rPr>
          <w:b w:val="0"/>
          <w:color w:val="365F91" w:themeColor="accent1" w:themeShade="BF"/>
          <w:sz w:val="26"/>
          <w:szCs w:val="26"/>
        </w:rPr>
      </w:pPr>
      <w:bookmarkStart w:id="968" w:name="_Toc471231942"/>
      <w:r w:rsidRPr="00207F03">
        <w:rPr>
          <w:b w:val="0"/>
          <w:color w:val="365F91" w:themeColor="accent1" w:themeShade="BF"/>
          <w:sz w:val="26"/>
          <w:szCs w:val="26"/>
        </w:rPr>
        <w:t>Test ID / Test Name: CPU.22.1 / Functional validation</w:t>
      </w:r>
      <w:bookmarkEnd w:id="968"/>
    </w:p>
    <w:p w14:paraId="2ABAB597" w14:textId="4145BBCF" w:rsidR="00DA5918" w:rsidRPr="00207F03" w:rsidRDefault="00DA5918" w:rsidP="008C17DA">
      <w:pPr>
        <w:pStyle w:val="Heading1"/>
        <w:numPr>
          <w:ilvl w:val="4"/>
          <w:numId w:val="5"/>
        </w:numPr>
        <w:spacing w:before="0" w:after="240" w:line="240" w:lineRule="auto"/>
        <w:rPr>
          <w:b w:val="0"/>
          <w:sz w:val="24"/>
          <w:szCs w:val="24"/>
        </w:rPr>
      </w:pPr>
      <w:bookmarkStart w:id="969" w:name="_Toc471231943"/>
      <w:r w:rsidRPr="00207F03">
        <w:rPr>
          <w:b w:val="0"/>
          <w:color w:val="365F91" w:themeColor="accent1" w:themeShade="BF"/>
          <w:sz w:val="26"/>
          <w:szCs w:val="26"/>
        </w:rPr>
        <w:t>Purpose</w:t>
      </w:r>
      <w:bookmarkEnd w:id="969"/>
    </w:p>
    <w:p w14:paraId="57D51FF8" w14:textId="77777777" w:rsidR="00DA5918" w:rsidRPr="00207F03" w:rsidRDefault="00DA5918" w:rsidP="00DA5918">
      <w:pPr>
        <w:spacing w:line="360" w:lineRule="auto"/>
        <w:jc w:val="both"/>
        <w:rPr>
          <w:sz w:val="22"/>
        </w:rPr>
      </w:pPr>
      <w:r w:rsidRPr="00207F03">
        <w:t>The purpose of th</w:t>
      </w:r>
      <w:r w:rsidR="003C163F" w:rsidRPr="00207F03">
        <w:t>e test case is to validate USB 3</w:t>
      </w:r>
      <w:r w:rsidRPr="00207F03">
        <w:t>.0 in debug board.</w:t>
      </w:r>
    </w:p>
    <w:p w14:paraId="26385D30" w14:textId="77777777" w:rsidR="00DA5918" w:rsidRPr="00207F03" w:rsidRDefault="00DA5918" w:rsidP="008C17DA">
      <w:pPr>
        <w:pStyle w:val="Heading1"/>
        <w:numPr>
          <w:ilvl w:val="4"/>
          <w:numId w:val="5"/>
        </w:numPr>
        <w:spacing w:before="0" w:after="240" w:line="240" w:lineRule="auto"/>
        <w:rPr>
          <w:b w:val="0"/>
          <w:color w:val="365F91" w:themeColor="accent1" w:themeShade="BF"/>
          <w:sz w:val="24"/>
          <w:szCs w:val="24"/>
        </w:rPr>
      </w:pPr>
      <w:bookmarkStart w:id="970" w:name="_Toc471231944"/>
      <w:r w:rsidRPr="00207F03">
        <w:rPr>
          <w:b w:val="0"/>
          <w:color w:val="365F91" w:themeColor="accent1" w:themeShade="BF"/>
          <w:sz w:val="24"/>
          <w:szCs w:val="24"/>
        </w:rPr>
        <w:lastRenderedPageBreak/>
        <w:t>Test and Measurement Method</w:t>
      </w:r>
      <w:bookmarkEnd w:id="970"/>
    </w:p>
    <w:p w14:paraId="5B5BCA16" w14:textId="1A9D7D9D" w:rsidR="00DA5918" w:rsidRPr="00207F03" w:rsidRDefault="00DA5918" w:rsidP="001974C1">
      <w:pPr>
        <w:spacing w:after="0" w:line="360" w:lineRule="auto"/>
        <w:rPr>
          <w:color w:val="000000" w:themeColor="text1"/>
          <w:sz w:val="22"/>
          <w:szCs w:val="22"/>
        </w:rPr>
      </w:pPr>
      <w:r w:rsidRPr="00207F03">
        <w:rPr>
          <w:color w:val="000000" w:themeColor="text1"/>
          <w:sz w:val="22"/>
          <w:szCs w:val="22"/>
        </w:rPr>
        <w:t>This test is conducted by connecting debug board to GBC board</w:t>
      </w:r>
      <w:r w:rsidR="00D36652" w:rsidRPr="00207F03">
        <w:rPr>
          <w:color w:val="000000" w:themeColor="text1"/>
          <w:sz w:val="22"/>
          <w:szCs w:val="22"/>
        </w:rPr>
        <w:t xml:space="preserve">. Board is turned on with </w:t>
      </w:r>
      <w:r w:rsidR="00D87992" w:rsidRPr="00207F03">
        <w:rPr>
          <w:color w:val="000000" w:themeColor="text1"/>
          <w:sz w:val="22"/>
          <w:szCs w:val="22"/>
        </w:rPr>
        <w:t>CoreBoot</w:t>
      </w:r>
      <w:r w:rsidR="00D36652" w:rsidRPr="00207F03">
        <w:rPr>
          <w:color w:val="000000" w:themeColor="text1"/>
          <w:sz w:val="22"/>
          <w:szCs w:val="22"/>
        </w:rPr>
        <w:t xml:space="preserve"> loaded. </w:t>
      </w:r>
      <w:r w:rsidR="00D36652" w:rsidRPr="00207F03">
        <w:rPr>
          <w:color w:val="000000" w:themeColor="text1"/>
          <w:sz w:val="22"/>
          <w:szCs w:val="22"/>
          <w:lang w:val="en-IN"/>
        </w:rPr>
        <w:t xml:space="preserve">Once </w:t>
      </w:r>
      <w:r w:rsidR="00D87992" w:rsidRPr="00207F03">
        <w:rPr>
          <w:color w:val="000000" w:themeColor="text1"/>
          <w:sz w:val="22"/>
          <w:szCs w:val="22"/>
          <w:lang w:val="en-IN"/>
        </w:rPr>
        <w:t>Linux</w:t>
      </w:r>
      <w:r w:rsidR="000B151E" w:rsidRPr="00207F03">
        <w:rPr>
          <w:color w:val="000000" w:themeColor="text1"/>
          <w:sz w:val="22"/>
          <w:szCs w:val="22"/>
          <w:lang w:val="en-IN"/>
        </w:rPr>
        <w:t xml:space="preserve"> comes up, </w:t>
      </w:r>
      <w:r w:rsidR="00071FBC" w:rsidRPr="00207F03">
        <w:rPr>
          <w:color w:val="000000" w:themeColor="text1"/>
          <w:sz w:val="22"/>
          <w:szCs w:val="22"/>
        </w:rPr>
        <w:t>the USB3.0 signals at USB switch (U48)</w:t>
      </w:r>
      <w:r w:rsidR="0082162E" w:rsidRPr="00207F03">
        <w:rPr>
          <w:color w:val="000000" w:themeColor="text1"/>
          <w:sz w:val="22"/>
          <w:szCs w:val="22"/>
        </w:rPr>
        <w:t xml:space="preserve"> </w:t>
      </w:r>
      <w:r w:rsidR="00071FBC" w:rsidRPr="00207F03">
        <w:rPr>
          <w:color w:val="000000" w:themeColor="text1"/>
          <w:sz w:val="22"/>
          <w:szCs w:val="22"/>
        </w:rPr>
        <w:t xml:space="preserve">is routed to </w:t>
      </w:r>
      <w:r w:rsidR="000B151E" w:rsidRPr="00207F03">
        <w:rPr>
          <w:color w:val="000000" w:themeColor="text1"/>
          <w:sz w:val="22"/>
          <w:szCs w:val="22"/>
        </w:rPr>
        <w:t>d</w:t>
      </w:r>
      <w:r w:rsidR="00071FBC" w:rsidRPr="00207F03">
        <w:rPr>
          <w:color w:val="000000" w:themeColor="text1"/>
          <w:sz w:val="22"/>
          <w:szCs w:val="22"/>
        </w:rPr>
        <w:t>ebug connector</w:t>
      </w:r>
      <w:r w:rsidR="00071FBC" w:rsidRPr="00207F03">
        <w:rPr>
          <w:color w:val="000000" w:themeColor="text1"/>
          <w:sz w:val="22"/>
          <w:szCs w:val="22"/>
          <w:lang w:val="en-IN"/>
        </w:rPr>
        <w:t xml:space="preserve"> by toggling </w:t>
      </w:r>
      <w:r w:rsidR="00290E52" w:rsidRPr="00207F03">
        <w:rPr>
          <w:sz w:val="22"/>
          <w:szCs w:val="22"/>
        </w:rPr>
        <w:t>operation mode select pin of</w:t>
      </w:r>
      <w:r w:rsidR="00071FBC" w:rsidRPr="00207F03">
        <w:rPr>
          <w:color w:val="000000" w:themeColor="text1"/>
          <w:sz w:val="22"/>
          <w:szCs w:val="22"/>
          <w:lang w:val="en-IN"/>
        </w:rPr>
        <w:t xml:space="preserve"> </w:t>
      </w:r>
      <w:r w:rsidR="00290E52" w:rsidRPr="00207F03">
        <w:rPr>
          <w:color w:val="000000" w:themeColor="text1"/>
          <w:sz w:val="22"/>
          <w:szCs w:val="22"/>
          <w:lang w:val="en-IN"/>
        </w:rPr>
        <w:t>Mux/Demux switch (</w:t>
      </w:r>
      <w:r w:rsidR="00290E52" w:rsidRPr="00207F03">
        <w:rPr>
          <w:color w:val="000000" w:themeColor="text1"/>
          <w:sz w:val="22"/>
          <w:szCs w:val="22"/>
        </w:rPr>
        <w:t xml:space="preserve">U48) </w:t>
      </w:r>
      <w:r w:rsidR="00071FBC" w:rsidRPr="00207F03">
        <w:rPr>
          <w:color w:val="000000" w:themeColor="text1"/>
          <w:sz w:val="22"/>
          <w:szCs w:val="22"/>
        </w:rPr>
        <w:t xml:space="preserve">using GPIO Sysfs Interface in Linux. </w:t>
      </w:r>
      <w:r w:rsidR="00D36652" w:rsidRPr="00207F03">
        <w:rPr>
          <w:color w:val="000000" w:themeColor="text1"/>
          <w:sz w:val="22"/>
          <w:szCs w:val="22"/>
        </w:rPr>
        <w:t xml:space="preserve"> </w:t>
      </w:r>
      <w:r w:rsidR="00071FBC" w:rsidRPr="00207F03">
        <w:rPr>
          <w:color w:val="000000" w:themeColor="text1"/>
          <w:sz w:val="22"/>
          <w:szCs w:val="22"/>
        </w:rPr>
        <w:t>A</w:t>
      </w:r>
      <w:r w:rsidR="00D36652" w:rsidRPr="00207F03">
        <w:rPr>
          <w:color w:val="000000" w:themeColor="text1"/>
          <w:sz w:val="22"/>
          <w:szCs w:val="22"/>
        </w:rPr>
        <w:t xml:space="preserve"> USB3.0 pen drive/HDD </w:t>
      </w:r>
      <w:r w:rsidR="00071FBC" w:rsidRPr="00207F03">
        <w:rPr>
          <w:color w:val="000000" w:themeColor="text1"/>
          <w:sz w:val="22"/>
          <w:szCs w:val="22"/>
        </w:rPr>
        <w:t xml:space="preserve">is connected </w:t>
      </w:r>
      <w:r w:rsidR="00D36652" w:rsidRPr="00207F03">
        <w:rPr>
          <w:color w:val="000000" w:themeColor="text1"/>
          <w:sz w:val="22"/>
          <w:szCs w:val="22"/>
        </w:rPr>
        <w:t>to debug port</w:t>
      </w:r>
      <w:r w:rsidR="00071FBC" w:rsidRPr="00207F03">
        <w:rPr>
          <w:color w:val="000000" w:themeColor="text1"/>
          <w:sz w:val="22"/>
          <w:szCs w:val="22"/>
        </w:rPr>
        <w:t xml:space="preserve"> and “lsusb –t” command is given in the terminal which shows the</w:t>
      </w:r>
      <w:r w:rsidR="00D36652" w:rsidRPr="00207F03">
        <w:rPr>
          <w:color w:val="000000" w:themeColor="text1"/>
          <w:sz w:val="22"/>
          <w:szCs w:val="22"/>
        </w:rPr>
        <w:t xml:space="preserve"> device is listed under USB3.0 Bus/Hub</w:t>
      </w:r>
      <w:r w:rsidR="00071FBC" w:rsidRPr="00207F03">
        <w:rPr>
          <w:color w:val="000000" w:themeColor="text1"/>
          <w:sz w:val="22"/>
          <w:szCs w:val="22"/>
        </w:rPr>
        <w:t>. T</w:t>
      </w:r>
      <w:r w:rsidR="00D36652" w:rsidRPr="00207F03">
        <w:rPr>
          <w:color w:val="000000" w:themeColor="text1"/>
          <w:sz w:val="22"/>
          <w:szCs w:val="22"/>
        </w:rPr>
        <w:t>his confirms that the USB3.0 enumeration is happening at GBC.</w:t>
      </w:r>
      <w:r w:rsidR="00071FBC" w:rsidRPr="00207F03">
        <w:rPr>
          <w:color w:val="000000" w:themeColor="text1"/>
          <w:sz w:val="22"/>
          <w:szCs w:val="22"/>
        </w:rPr>
        <w:t xml:space="preserve"> </w:t>
      </w:r>
      <w:r w:rsidRPr="00207F03">
        <w:rPr>
          <w:color w:val="000000" w:themeColor="text1"/>
          <w:sz w:val="22"/>
          <w:szCs w:val="22"/>
        </w:rPr>
        <w:t xml:space="preserve">Please refer to Section </w:t>
      </w:r>
      <w:r w:rsidR="00707725" w:rsidRPr="00207F03">
        <w:rPr>
          <w:b/>
          <w:bCs/>
          <w:sz w:val="22"/>
          <w:szCs w:val="22"/>
        </w:rPr>
        <w:t xml:space="preserve">5.2.17 </w:t>
      </w:r>
      <w:r w:rsidR="008B5EEE" w:rsidRPr="00207F03">
        <w:rPr>
          <w:color w:val="000000" w:themeColor="text1"/>
          <w:sz w:val="22"/>
          <w:szCs w:val="22"/>
        </w:rPr>
        <w:t>in latest version of “OC_CONNECT_1_GBC_Test_Specification” document</w:t>
      </w:r>
      <w:r w:rsidRPr="00207F03">
        <w:rPr>
          <w:color w:val="000000" w:themeColor="text1"/>
          <w:sz w:val="22"/>
          <w:szCs w:val="22"/>
        </w:rPr>
        <w:t xml:space="preserve"> for detailed test procedure.</w:t>
      </w:r>
    </w:p>
    <w:p w14:paraId="6B648B0D" w14:textId="77777777" w:rsidR="00DA5918" w:rsidRPr="00207F03" w:rsidRDefault="00DA5918" w:rsidP="008C17DA">
      <w:pPr>
        <w:pStyle w:val="Heading1"/>
        <w:numPr>
          <w:ilvl w:val="4"/>
          <w:numId w:val="5"/>
        </w:numPr>
        <w:spacing w:before="0" w:after="240" w:line="240" w:lineRule="auto"/>
        <w:rPr>
          <w:b w:val="0"/>
          <w:color w:val="365F91" w:themeColor="accent1" w:themeShade="BF"/>
          <w:sz w:val="24"/>
          <w:szCs w:val="24"/>
        </w:rPr>
      </w:pPr>
      <w:bookmarkStart w:id="971" w:name="_Toc471231945"/>
      <w:r w:rsidRPr="00207F03">
        <w:rPr>
          <w:b w:val="0"/>
          <w:color w:val="365F91" w:themeColor="accent1" w:themeShade="BF"/>
          <w:sz w:val="24"/>
          <w:szCs w:val="24"/>
        </w:rPr>
        <w:t>Test Condition</w:t>
      </w:r>
      <w:bookmarkEnd w:id="971"/>
    </w:p>
    <w:p w14:paraId="0B37627E" w14:textId="77777777" w:rsidR="00DA5918" w:rsidRPr="00207F03" w:rsidRDefault="00DA5918" w:rsidP="00DA5918">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66CA3D7C" w14:textId="77777777" w:rsidR="00DA5918" w:rsidRPr="00207F03" w:rsidRDefault="00DA5918" w:rsidP="00DA5918">
      <w:pPr>
        <w:spacing w:after="120"/>
        <w:ind w:left="360"/>
        <w:jc w:val="both"/>
        <w:rPr>
          <w:sz w:val="22"/>
        </w:rPr>
      </w:pPr>
      <w:r w:rsidRPr="00207F03">
        <w:rPr>
          <w:sz w:val="22"/>
        </w:rPr>
        <w:t>Operating Voltage – 18V</w:t>
      </w:r>
    </w:p>
    <w:p w14:paraId="77A5A359" w14:textId="77777777" w:rsidR="00DA5918" w:rsidRPr="00207F03" w:rsidRDefault="00DA5918" w:rsidP="00DA5918">
      <w:pPr>
        <w:spacing w:after="120"/>
        <w:ind w:left="360"/>
        <w:jc w:val="both"/>
        <w:rPr>
          <w:sz w:val="22"/>
        </w:rPr>
      </w:pPr>
      <w:r w:rsidRPr="00207F03">
        <w:rPr>
          <w:sz w:val="22"/>
        </w:rPr>
        <w:t>System load – Typical</w:t>
      </w:r>
    </w:p>
    <w:p w14:paraId="28787D5A" w14:textId="77777777" w:rsidR="00DA5918" w:rsidRPr="00207F03" w:rsidRDefault="00DA5918" w:rsidP="00DA5918">
      <w:pPr>
        <w:ind w:left="360"/>
      </w:pPr>
    </w:p>
    <w:p w14:paraId="316DAE74" w14:textId="77777777" w:rsidR="00DA5918" w:rsidRPr="00207F03" w:rsidRDefault="00DA5918" w:rsidP="008C17DA">
      <w:pPr>
        <w:pStyle w:val="Heading1"/>
        <w:numPr>
          <w:ilvl w:val="4"/>
          <w:numId w:val="5"/>
        </w:numPr>
        <w:spacing w:before="0" w:after="240" w:line="240" w:lineRule="auto"/>
        <w:rPr>
          <w:b w:val="0"/>
          <w:color w:val="365F91" w:themeColor="accent1" w:themeShade="BF"/>
          <w:sz w:val="24"/>
          <w:szCs w:val="24"/>
        </w:rPr>
      </w:pPr>
      <w:bookmarkStart w:id="972" w:name="_Toc471231946"/>
      <w:r w:rsidRPr="00207F03">
        <w:rPr>
          <w:b w:val="0"/>
          <w:color w:val="365F91" w:themeColor="accent1" w:themeShade="BF"/>
          <w:sz w:val="24"/>
          <w:szCs w:val="24"/>
        </w:rPr>
        <w:t>DUT Sample Information</w:t>
      </w:r>
      <w:bookmarkEnd w:id="972"/>
    </w:p>
    <w:p w14:paraId="57CA59ED" w14:textId="7CD39EAD" w:rsidR="00DA5918" w:rsidRPr="00207F03" w:rsidRDefault="00DA5918" w:rsidP="009E1AA4">
      <w:pPr>
        <w:autoSpaceDE w:val="0"/>
        <w:autoSpaceDN w:val="0"/>
        <w:spacing w:after="0" w:line="360" w:lineRule="auto"/>
        <w:rPr>
          <w:sz w:val="22"/>
        </w:rPr>
      </w:pPr>
      <w:r w:rsidRPr="00207F03">
        <w:rPr>
          <w:sz w:val="22"/>
        </w:rPr>
        <w:t xml:space="preserve">GBC Board Serial Number – </w:t>
      </w:r>
      <w:r w:rsidR="002A7CB3" w:rsidRPr="00207F03">
        <w:rPr>
          <w:sz w:val="22"/>
        </w:rPr>
        <w:t>WZ1630LIFE2GBC0002</w:t>
      </w:r>
    </w:p>
    <w:p w14:paraId="3BAC91DE" w14:textId="77777777" w:rsidR="009E1AA4" w:rsidRPr="00207F03" w:rsidRDefault="00DA5918" w:rsidP="009E1AA4">
      <w:pPr>
        <w:autoSpaceDE w:val="0"/>
        <w:autoSpaceDN w:val="0"/>
        <w:spacing w:after="0" w:line="360" w:lineRule="auto"/>
        <w:rPr>
          <w:sz w:val="22"/>
        </w:rPr>
      </w:pPr>
      <w:r w:rsidRPr="00207F03">
        <w:rPr>
          <w:sz w:val="22"/>
        </w:rPr>
        <w:t>Debug board Serial Number - WZ1628LIFE2DEBUG0018</w:t>
      </w:r>
    </w:p>
    <w:p w14:paraId="64E8930B" w14:textId="6664D201" w:rsidR="00DA5918" w:rsidRPr="00207F03" w:rsidRDefault="00DA5918" w:rsidP="009E1AA4">
      <w:pPr>
        <w:autoSpaceDE w:val="0"/>
        <w:autoSpaceDN w:val="0"/>
        <w:spacing w:after="0" w:line="360" w:lineRule="auto"/>
        <w:rPr>
          <w:sz w:val="22"/>
        </w:rPr>
      </w:pPr>
      <w:r w:rsidRPr="00207F03">
        <w:rPr>
          <w:sz w:val="22"/>
        </w:rPr>
        <w:t>Software versions – Linux 14.4.4</w:t>
      </w:r>
    </w:p>
    <w:p w14:paraId="495DFC6A" w14:textId="77777777" w:rsidR="00DA5918" w:rsidRPr="00207F03" w:rsidRDefault="00DA5918" w:rsidP="00DA5918">
      <w:pPr>
        <w:spacing w:after="120"/>
        <w:ind w:left="360"/>
        <w:jc w:val="both"/>
      </w:pPr>
    </w:p>
    <w:p w14:paraId="35A94C2B" w14:textId="77777777" w:rsidR="00DA5918" w:rsidRPr="00207F03" w:rsidRDefault="00DA5918" w:rsidP="008C17DA">
      <w:pPr>
        <w:pStyle w:val="Heading1"/>
        <w:numPr>
          <w:ilvl w:val="4"/>
          <w:numId w:val="5"/>
        </w:numPr>
        <w:spacing w:before="0" w:after="240" w:line="240" w:lineRule="auto"/>
        <w:rPr>
          <w:b w:val="0"/>
          <w:color w:val="365F91" w:themeColor="accent1" w:themeShade="BF"/>
          <w:sz w:val="24"/>
          <w:szCs w:val="24"/>
        </w:rPr>
      </w:pPr>
      <w:bookmarkStart w:id="973" w:name="_Toc471231947"/>
      <w:r w:rsidRPr="00207F03">
        <w:rPr>
          <w:b w:val="0"/>
          <w:color w:val="365F91" w:themeColor="accent1" w:themeShade="BF"/>
          <w:sz w:val="24"/>
          <w:szCs w:val="24"/>
        </w:rPr>
        <w:t>Test Results</w:t>
      </w:r>
      <w:bookmarkEnd w:id="973"/>
    </w:p>
    <w:p w14:paraId="3ADBE969" w14:textId="77777777" w:rsidR="00DA5918" w:rsidRPr="00207F03" w:rsidRDefault="00DA5918" w:rsidP="00DA5918">
      <w:pPr>
        <w:spacing w:after="0" w:line="240" w:lineRule="auto"/>
        <w:rPr>
          <w:sz w:val="22"/>
        </w:rPr>
      </w:pPr>
      <w:r w:rsidRPr="00207F03">
        <w:rPr>
          <w:sz w:val="22"/>
        </w:rPr>
        <w:t xml:space="preserve">The functional validation of </w:t>
      </w:r>
      <w:r w:rsidR="00FE1869" w:rsidRPr="00207F03">
        <w:rPr>
          <w:sz w:val="22"/>
        </w:rPr>
        <w:t>USB 3</w:t>
      </w:r>
      <w:r w:rsidRPr="00207F03">
        <w:rPr>
          <w:sz w:val="22"/>
        </w:rPr>
        <w:t>.0 in debug board is verified.</w:t>
      </w:r>
    </w:p>
    <w:p w14:paraId="57004C6D" w14:textId="77777777" w:rsidR="00440850" w:rsidRPr="00207F03" w:rsidRDefault="00440850" w:rsidP="00DA5918">
      <w:pPr>
        <w:spacing w:after="0" w:line="240" w:lineRule="auto"/>
        <w:rPr>
          <w:sz w:val="22"/>
        </w:rPr>
      </w:pPr>
    </w:p>
    <w:p w14:paraId="04823F71" w14:textId="77777777" w:rsidR="00440850" w:rsidRPr="00207F03" w:rsidRDefault="00440850" w:rsidP="008C17DA">
      <w:pPr>
        <w:pStyle w:val="Heading1"/>
        <w:numPr>
          <w:ilvl w:val="4"/>
          <w:numId w:val="5"/>
        </w:numPr>
        <w:spacing w:before="0" w:after="240" w:line="240" w:lineRule="auto"/>
        <w:rPr>
          <w:b w:val="0"/>
          <w:color w:val="365F91" w:themeColor="accent1" w:themeShade="BF"/>
          <w:sz w:val="24"/>
          <w:szCs w:val="24"/>
        </w:rPr>
      </w:pPr>
      <w:bookmarkStart w:id="974" w:name="_Toc471231948"/>
      <w:r w:rsidRPr="00207F03">
        <w:rPr>
          <w:b w:val="0"/>
          <w:color w:val="365F91" w:themeColor="accent1" w:themeShade="BF"/>
          <w:sz w:val="24"/>
          <w:szCs w:val="24"/>
        </w:rPr>
        <w:t>Measurement Logs</w:t>
      </w:r>
      <w:bookmarkEnd w:id="974"/>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440850" w:rsidRPr="00207F03" w14:paraId="52B41851"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13C886F4"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EEDFB43"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ACCEACB"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02584318"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0F129EED" w14:textId="77777777" w:rsidR="00440850" w:rsidRPr="00207F03" w:rsidRDefault="00440850"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867AE35"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C931C5F"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40850" w:rsidRPr="00207F03" w14:paraId="79422E30"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6215B0EB" w14:textId="77777777" w:rsidR="00440850" w:rsidRPr="00207F03" w:rsidRDefault="00440850"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75310ADF" w14:textId="77777777" w:rsidR="00440850" w:rsidRPr="00207F03" w:rsidRDefault="00440850"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757B159A" w14:textId="77777777" w:rsidR="00440850" w:rsidRPr="00207F03" w:rsidRDefault="00440850"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0DF8BA3F" w14:textId="77777777" w:rsidR="00440850" w:rsidRPr="00207F03" w:rsidRDefault="00440850"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1A0DBBC3" w14:textId="77777777" w:rsidR="00440850" w:rsidRPr="00207F03" w:rsidRDefault="00440850"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1BE8D626" w14:textId="77777777" w:rsidR="00440850" w:rsidRPr="00207F03" w:rsidRDefault="00440850"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4E6C2D05" w14:textId="77777777" w:rsidR="00440850" w:rsidRPr="00207F03" w:rsidRDefault="00440850"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27080204" w14:textId="77777777" w:rsidR="00440850" w:rsidRPr="00207F03" w:rsidRDefault="00440850" w:rsidP="00FF33CB">
            <w:pPr>
              <w:spacing w:after="0" w:line="240" w:lineRule="auto"/>
              <w:rPr>
                <w:rFonts w:eastAsia="Times New Roman"/>
                <w:color w:val="auto"/>
                <w:sz w:val="20"/>
                <w:szCs w:val="20"/>
                <w:lang w:eastAsia="en-US"/>
              </w:rPr>
            </w:pPr>
          </w:p>
        </w:tc>
      </w:tr>
      <w:tr w:rsidR="00440850" w:rsidRPr="00207F03" w14:paraId="537C7299"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7AF2E65D" w14:textId="43BD6287" w:rsidR="00440850" w:rsidRPr="00207F03" w:rsidRDefault="00440850"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Debug USB 3.0</w:t>
            </w:r>
          </w:p>
        </w:tc>
      </w:tr>
      <w:tr w:rsidR="00440850" w:rsidRPr="00207F03" w14:paraId="428E4202"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68453850" w14:textId="77777777" w:rsidR="00440850" w:rsidRPr="00207F03" w:rsidRDefault="00440850"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4180C7EA" w14:textId="77777777" w:rsidR="00440850" w:rsidRPr="00207F03" w:rsidRDefault="00440850" w:rsidP="00DA5918">
      <w:pPr>
        <w:spacing w:after="0" w:line="240" w:lineRule="auto"/>
        <w:rPr>
          <w:sz w:val="22"/>
        </w:rPr>
      </w:pPr>
    </w:p>
    <w:p w14:paraId="2196282E" w14:textId="77777777" w:rsidR="00DA5918" w:rsidRPr="00207F03" w:rsidRDefault="00DA5918" w:rsidP="00DA5918">
      <w:pPr>
        <w:spacing w:after="0" w:line="240" w:lineRule="auto"/>
        <w:rPr>
          <w:sz w:val="22"/>
        </w:rPr>
      </w:pPr>
    </w:p>
    <w:p w14:paraId="189027AF" w14:textId="77777777" w:rsidR="00DA5918" w:rsidRPr="00207F03" w:rsidRDefault="00DA5918" w:rsidP="00DA5918">
      <w:pPr>
        <w:spacing w:after="0" w:line="240" w:lineRule="auto"/>
        <w:rPr>
          <w:rFonts w:eastAsia="Times New Roman"/>
        </w:rPr>
      </w:pPr>
      <w:r w:rsidRPr="00207F03">
        <w:rPr>
          <w:rFonts w:eastAsia="Times New Roman"/>
          <w:b/>
          <w:color w:val="365F91"/>
        </w:rPr>
        <w:t>The snapshots o</w:t>
      </w:r>
      <w:r w:rsidR="00FE1869" w:rsidRPr="00207F03">
        <w:rPr>
          <w:rFonts w:eastAsia="Times New Roman"/>
          <w:b/>
          <w:color w:val="365F91"/>
        </w:rPr>
        <w:t>f functional validation of USB 3</w:t>
      </w:r>
      <w:r w:rsidRPr="00207F03">
        <w:rPr>
          <w:rFonts w:eastAsia="Times New Roman"/>
          <w:b/>
          <w:color w:val="365F91"/>
        </w:rPr>
        <w:t>.0 in debug board are attached herewith</w:t>
      </w:r>
      <w:r w:rsidRPr="00207F03">
        <w:rPr>
          <w:rFonts w:eastAsia="Times New Roman"/>
        </w:rPr>
        <w:t>.</w:t>
      </w:r>
    </w:p>
    <w:p w14:paraId="6D4F162D" w14:textId="77777777" w:rsidR="00283877" w:rsidRPr="00207F03" w:rsidRDefault="00283877" w:rsidP="009816D5">
      <w:pPr>
        <w:spacing w:after="0" w:line="240" w:lineRule="auto"/>
        <w:rPr>
          <w:rFonts w:eastAsia="Times New Roman"/>
        </w:rPr>
      </w:pPr>
    </w:p>
    <w:p w14:paraId="0E129FA2" w14:textId="7BEB2A1C" w:rsidR="00283877" w:rsidRPr="00207F03" w:rsidRDefault="00155AF6" w:rsidP="00283877">
      <w:pPr>
        <w:spacing w:after="0" w:line="240" w:lineRule="auto"/>
        <w:rPr>
          <w:rFonts w:eastAsia="Times New Roman"/>
        </w:rPr>
      </w:pPr>
      <w:r w:rsidRPr="00207F03">
        <w:rPr>
          <w:rFonts w:eastAsia="Times New Roman"/>
        </w:rPr>
        <w:object w:dxaOrig="2069" w:dyaOrig="1320" w14:anchorId="16899047">
          <v:shape id="_x0000_i1120" type="#_x0000_t75" style="width:105.7pt;height:62.8pt" o:ole="">
            <v:imagedata r:id="rId206" o:title=""/>
          </v:shape>
          <o:OLEObject Type="Embed" ProgID="Package" ShapeID="_x0000_i1120" DrawAspect="Icon" ObjectID="_1576838446" r:id="rId207"/>
        </w:object>
      </w:r>
    </w:p>
    <w:p w14:paraId="7B82B0E3" w14:textId="77777777" w:rsidR="00385E93" w:rsidRPr="00207F03" w:rsidRDefault="00385E93" w:rsidP="00283877">
      <w:pPr>
        <w:spacing w:after="0" w:line="240" w:lineRule="auto"/>
        <w:rPr>
          <w:rFonts w:eastAsia="Times New Roman"/>
        </w:rPr>
      </w:pPr>
    </w:p>
    <w:p w14:paraId="5FC8E6A7" w14:textId="77777777" w:rsidR="00283877" w:rsidRPr="00207F03" w:rsidRDefault="00283877" w:rsidP="008C17DA">
      <w:pPr>
        <w:pStyle w:val="Heading1"/>
        <w:numPr>
          <w:ilvl w:val="2"/>
          <w:numId w:val="5"/>
        </w:numPr>
        <w:spacing w:before="0" w:after="240" w:line="240" w:lineRule="auto"/>
      </w:pPr>
      <w:bookmarkStart w:id="975" w:name="_Toc464337463"/>
      <w:bookmarkStart w:id="976" w:name="_Toc471231949"/>
      <w:r w:rsidRPr="00207F03">
        <w:t>Debug - Ethernet</w:t>
      </w:r>
      <w:bookmarkEnd w:id="975"/>
      <w:bookmarkEnd w:id="976"/>
    </w:p>
    <w:p w14:paraId="39458DFA" w14:textId="77777777" w:rsidR="00283877" w:rsidRPr="00207F03" w:rsidRDefault="00283877" w:rsidP="00283877">
      <w:pPr>
        <w:spacing w:after="0" w:line="240" w:lineRule="auto"/>
        <w:rPr>
          <w:b/>
          <w:color w:val="365F91" w:themeColor="accent1" w:themeShade="BF"/>
        </w:rPr>
      </w:pPr>
    </w:p>
    <w:p w14:paraId="3C648C95" w14:textId="77777777" w:rsidR="00283877" w:rsidRPr="00207F03" w:rsidRDefault="00283877" w:rsidP="008C17DA">
      <w:pPr>
        <w:pStyle w:val="Heading1"/>
        <w:numPr>
          <w:ilvl w:val="3"/>
          <w:numId w:val="5"/>
        </w:numPr>
        <w:spacing w:before="0" w:after="240" w:line="240" w:lineRule="auto"/>
        <w:rPr>
          <w:b w:val="0"/>
          <w:color w:val="365F91" w:themeColor="accent1" w:themeShade="BF"/>
          <w:sz w:val="26"/>
          <w:szCs w:val="26"/>
        </w:rPr>
      </w:pPr>
      <w:bookmarkStart w:id="977" w:name="_Toc464337464"/>
      <w:bookmarkStart w:id="978" w:name="_Toc471231950"/>
      <w:r w:rsidRPr="00207F03">
        <w:rPr>
          <w:b w:val="0"/>
          <w:color w:val="365F91" w:themeColor="accent1" w:themeShade="BF"/>
          <w:sz w:val="26"/>
          <w:szCs w:val="26"/>
        </w:rPr>
        <w:t>Test ID / Test Name: CPU.23.1 / Functional validation</w:t>
      </w:r>
      <w:bookmarkEnd w:id="977"/>
      <w:bookmarkEnd w:id="978"/>
    </w:p>
    <w:p w14:paraId="78720505" w14:textId="0B61653D" w:rsidR="00283877" w:rsidRPr="00207F03" w:rsidRDefault="00283877" w:rsidP="008C17DA">
      <w:pPr>
        <w:pStyle w:val="Heading1"/>
        <w:numPr>
          <w:ilvl w:val="4"/>
          <w:numId w:val="5"/>
        </w:numPr>
        <w:spacing w:before="0" w:after="240" w:line="240" w:lineRule="auto"/>
        <w:rPr>
          <w:b w:val="0"/>
          <w:sz w:val="24"/>
          <w:szCs w:val="24"/>
        </w:rPr>
      </w:pPr>
      <w:bookmarkStart w:id="979" w:name="_Toc464337465"/>
      <w:bookmarkStart w:id="980" w:name="_Toc471231951"/>
      <w:r w:rsidRPr="00207F03">
        <w:rPr>
          <w:b w:val="0"/>
          <w:color w:val="365F91" w:themeColor="accent1" w:themeShade="BF"/>
          <w:sz w:val="26"/>
          <w:szCs w:val="26"/>
        </w:rPr>
        <w:t>Purpose</w:t>
      </w:r>
      <w:bookmarkEnd w:id="979"/>
      <w:bookmarkEnd w:id="980"/>
    </w:p>
    <w:p w14:paraId="4937894D" w14:textId="77777777" w:rsidR="00283877" w:rsidRPr="00207F03" w:rsidRDefault="00283877" w:rsidP="00283877">
      <w:pPr>
        <w:spacing w:line="360" w:lineRule="auto"/>
        <w:jc w:val="both"/>
        <w:rPr>
          <w:sz w:val="22"/>
        </w:rPr>
      </w:pPr>
      <w:r w:rsidRPr="00207F03">
        <w:t>The purpose of the test case is to validate Ethernet port in debug board.</w:t>
      </w:r>
    </w:p>
    <w:p w14:paraId="729B2BCE"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981" w:name="_Toc464337466"/>
      <w:bookmarkStart w:id="982" w:name="_Toc471231952"/>
      <w:r w:rsidRPr="00207F03">
        <w:rPr>
          <w:b w:val="0"/>
          <w:color w:val="365F91" w:themeColor="accent1" w:themeShade="BF"/>
          <w:sz w:val="24"/>
          <w:szCs w:val="24"/>
        </w:rPr>
        <w:t>Test and Measurement Method</w:t>
      </w:r>
      <w:bookmarkEnd w:id="981"/>
      <w:bookmarkEnd w:id="982"/>
    </w:p>
    <w:p w14:paraId="45EC8010" w14:textId="46992178" w:rsidR="00283877" w:rsidRPr="00207F03" w:rsidRDefault="00283877" w:rsidP="00283877">
      <w:pPr>
        <w:spacing w:line="360" w:lineRule="auto"/>
        <w:jc w:val="both"/>
        <w:rPr>
          <w:sz w:val="22"/>
        </w:rPr>
      </w:pPr>
      <w:r w:rsidRPr="00207F03">
        <w:rPr>
          <w:sz w:val="22"/>
        </w:rPr>
        <w:t xml:space="preserve">This test is conducted by connecting debug board to GBC board and connecting a PC to the Ethernet port of debug board. The connection between GBC system and the external PC is verified using “ping” command. Please refer to Section </w:t>
      </w:r>
      <w:r w:rsidR="00707725" w:rsidRPr="00207F03">
        <w:rPr>
          <w:b/>
          <w:bCs/>
          <w:sz w:val="22"/>
          <w:szCs w:val="22"/>
        </w:rPr>
        <w:t xml:space="preserve">5.2.18 </w:t>
      </w:r>
      <w:r w:rsidR="008B5EEE" w:rsidRPr="00207F03">
        <w:rPr>
          <w:sz w:val="22"/>
        </w:rPr>
        <w:t>in latest version of “OC_CONNECT_1_GBC_Test_Specification” document</w:t>
      </w:r>
      <w:r w:rsidRPr="00207F03">
        <w:rPr>
          <w:sz w:val="22"/>
        </w:rPr>
        <w:t xml:space="preserve"> for detailed test procedure.</w:t>
      </w:r>
    </w:p>
    <w:p w14:paraId="1CF9B3F7"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983" w:name="_Toc464337467"/>
      <w:bookmarkStart w:id="984" w:name="_Toc471231953"/>
      <w:r w:rsidRPr="00207F03">
        <w:rPr>
          <w:b w:val="0"/>
          <w:color w:val="365F91" w:themeColor="accent1" w:themeShade="BF"/>
          <w:sz w:val="24"/>
          <w:szCs w:val="24"/>
        </w:rPr>
        <w:t>Test Condition</w:t>
      </w:r>
      <w:bookmarkEnd w:id="983"/>
      <w:bookmarkEnd w:id="984"/>
    </w:p>
    <w:p w14:paraId="3279CF84" w14:textId="77777777" w:rsidR="00283877" w:rsidRPr="00207F03" w:rsidRDefault="00283877" w:rsidP="002838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061ACB0E" w14:textId="77777777" w:rsidR="00283877" w:rsidRPr="00207F03" w:rsidRDefault="00283877" w:rsidP="00283877">
      <w:pPr>
        <w:spacing w:after="120"/>
        <w:ind w:left="360"/>
        <w:jc w:val="both"/>
        <w:rPr>
          <w:sz w:val="22"/>
        </w:rPr>
      </w:pPr>
      <w:r w:rsidRPr="00207F03">
        <w:rPr>
          <w:sz w:val="22"/>
        </w:rPr>
        <w:t>Operating Voltage – 18V</w:t>
      </w:r>
    </w:p>
    <w:p w14:paraId="4CEC923B" w14:textId="77777777" w:rsidR="00283877" w:rsidRPr="00207F03" w:rsidRDefault="00283877" w:rsidP="00283877">
      <w:pPr>
        <w:spacing w:after="120"/>
        <w:ind w:left="360"/>
        <w:jc w:val="both"/>
        <w:rPr>
          <w:sz w:val="22"/>
        </w:rPr>
      </w:pPr>
      <w:r w:rsidRPr="00207F03">
        <w:rPr>
          <w:sz w:val="22"/>
        </w:rPr>
        <w:t>System load – Typical</w:t>
      </w:r>
    </w:p>
    <w:p w14:paraId="2AB2B97A" w14:textId="77777777" w:rsidR="00283877" w:rsidRPr="00207F03" w:rsidRDefault="00283877" w:rsidP="00283877">
      <w:pPr>
        <w:ind w:left="360"/>
      </w:pPr>
    </w:p>
    <w:p w14:paraId="25824135"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985" w:name="_Toc464337468"/>
      <w:bookmarkStart w:id="986" w:name="_Toc471231954"/>
      <w:r w:rsidRPr="00207F03">
        <w:rPr>
          <w:b w:val="0"/>
          <w:color w:val="365F91" w:themeColor="accent1" w:themeShade="BF"/>
          <w:sz w:val="24"/>
          <w:szCs w:val="24"/>
        </w:rPr>
        <w:t>DUT Sample Information</w:t>
      </w:r>
      <w:bookmarkEnd w:id="985"/>
      <w:bookmarkEnd w:id="986"/>
    </w:p>
    <w:p w14:paraId="110C5776" w14:textId="5F5349B6" w:rsidR="00283877" w:rsidRPr="00207F03" w:rsidRDefault="00283877" w:rsidP="009E1AA4">
      <w:pPr>
        <w:autoSpaceDE w:val="0"/>
        <w:autoSpaceDN w:val="0"/>
        <w:spacing w:after="0" w:line="360" w:lineRule="auto"/>
        <w:rPr>
          <w:sz w:val="22"/>
        </w:rPr>
      </w:pPr>
      <w:r w:rsidRPr="00207F03">
        <w:rPr>
          <w:sz w:val="22"/>
        </w:rPr>
        <w:t xml:space="preserve">GBC Board Serial Number – </w:t>
      </w:r>
      <w:r w:rsidR="002A7CB3" w:rsidRPr="00207F03">
        <w:rPr>
          <w:sz w:val="22"/>
        </w:rPr>
        <w:t>WZ1630LIFE2GBC0002</w:t>
      </w:r>
    </w:p>
    <w:p w14:paraId="766DB856" w14:textId="77777777" w:rsidR="009E1AA4" w:rsidRPr="00207F03" w:rsidRDefault="00283877" w:rsidP="009E1AA4">
      <w:pPr>
        <w:autoSpaceDE w:val="0"/>
        <w:autoSpaceDN w:val="0"/>
        <w:spacing w:after="0" w:line="360" w:lineRule="auto"/>
        <w:rPr>
          <w:sz w:val="22"/>
        </w:rPr>
      </w:pPr>
      <w:r w:rsidRPr="00207F03">
        <w:rPr>
          <w:sz w:val="22"/>
        </w:rPr>
        <w:t>Debug board Serial Number - WZ1628LIFE2DEBUG0018</w:t>
      </w:r>
    </w:p>
    <w:p w14:paraId="62442BFD" w14:textId="6A45B646" w:rsidR="00283877" w:rsidRPr="00207F03" w:rsidRDefault="00283877" w:rsidP="009E1AA4">
      <w:pPr>
        <w:autoSpaceDE w:val="0"/>
        <w:autoSpaceDN w:val="0"/>
        <w:spacing w:after="0" w:line="360" w:lineRule="auto"/>
        <w:rPr>
          <w:sz w:val="22"/>
        </w:rPr>
      </w:pPr>
      <w:r w:rsidRPr="00207F03">
        <w:rPr>
          <w:sz w:val="22"/>
        </w:rPr>
        <w:t>Software versions – Linux 14.4.4</w:t>
      </w:r>
    </w:p>
    <w:p w14:paraId="6C58770D" w14:textId="77777777" w:rsidR="00283877" w:rsidRPr="00207F03" w:rsidRDefault="00283877" w:rsidP="00283877">
      <w:pPr>
        <w:spacing w:after="120"/>
        <w:ind w:left="360"/>
        <w:jc w:val="both"/>
      </w:pPr>
    </w:p>
    <w:p w14:paraId="18DC2E61"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987" w:name="_Toc464337469"/>
      <w:bookmarkStart w:id="988" w:name="_Toc471231955"/>
      <w:r w:rsidRPr="00207F03">
        <w:rPr>
          <w:b w:val="0"/>
          <w:color w:val="365F91" w:themeColor="accent1" w:themeShade="BF"/>
          <w:sz w:val="24"/>
          <w:szCs w:val="24"/>
        </w:rPr>
        <w:t>Test Results</w:t>
      </w:r>
      <w:bookmarkEnd w:id="987"/>
      <w:bookmarkEnd w:id="988"/>
    </w:p>
    <w:p w14:paraId="400859B8" w14:textId="77777777" w:rsidR="00440850" w:rsidRPr="00207F03" w:rsidRDefault="00283877" w:rsidP="00283877">
      <w:pPr>
        <w:spacing w:after="0" w:line="240" w:lineRule="auto"/>
        <w:rPr>
          <w:sz w:val="22"/>
        </w:rPr>
      </w:pPr>
      <w:r w:rsidRPr="00207F03">
        <w:rPr>
          <w:sz w:val="22"/>
        </w:rPr>
        <w:t xml:space="preserve">The functional validation of </w:t>
      </w:r>
      <w:r w:rsidRPr="00207F03">
        <w:t>Ethernet port</w:t>
      </w:r>
      <w:r w:rsidRPr="00207F03">
        <w:rPr>
          <w:sz w:val="22"/>
        </w:rPr>
        <w:t xml:space="preserve"> in debug board is verified.</w:t>
      </w:r>
    </w:p>
    <w:p w14:paraId="51E473F1" w14:textId="77777777" w:rsidR="00440850" w:rsidRPr="00207F03" w:rsidRDefault="00440850" w:rsidP="00283877">
      <w:pPr>
        <w:spacing w:after="0" w:line="240" w:lineRule="auto"/>
        <w:rPr>
          <w:sz w:val="22"/>
        </w:rPr>
      </w:pPr>
    </w:p>
    <w:p w14:paraId="4440C31C" w14:textId="116AEB11" w:rsidR="00440850" w:rsidRPr="00207F03" w:rsidRDefault="00440850" w:rsidP="008C17DA">
      <w:pPr>
        <w:pStyle w:val="Heading1"/>
        <w:numPr>
          <w:ilvl w:val="4"/>
          <w:numId w:val="5"/>
        </w:numPr>
        <w:spacing w:before="0" w:after="240" w:line="240" w:lineRule="auto"/>
        <w:rPr>
          <w:b w:val="0"/>
          <w:color w:val="365F91" w:themeColor="accent1" w:themeShade="BF"/>
          <w:sz w:val="24"/>
          <w:szCs w:val="24"/>
        </w:rPr>
      </w:pPr>
      <w:bookmarkStart w:id="989" w:name="_Toc471231956"/>
      <w:r w:rsidRPr="00207F03">
        <w:rPr>
          <w:b w:val="0"/>
          <w:color w:val="365F91" w:themeColor="accent1" w:themeShade="BF"/>
          <w:sz w:val="24"/>
          <w:szCs w:val="24"/>
        </w:rPr>
        <w:t xml:space="preserve"> Measurement Logs</w:t>
      </w:r>
      <w:bookmarkEnd w:id="989"/>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440850" w:rsidRPr="00207F03" w14:paraId="47076E94"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0389EBDB"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D29EC80"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C62D054"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65DEFA95"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36401EB0" w14:textId="77777777" w:rsidR="00440850" w:rsidRPr="00207F03" w:rsidRDefault="00440850"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4E629BE"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CDC35C4" w14:textId="77777777" w:rsidR="00440850" w:rsidRPr="00207F03" w:rsidRDefault="00440850"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40850" w:rsidRPr="00207F03" w14:paraId="6B397B96"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0329FD75" w14:textId="77777777" w:rsidR="00440850" w:rsidRPr="00207F03" w:rsidRDefault="00440850"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7CED353C" w14:textId="77777777" w:rsidR="00440850" w:rsidRPr="00207F03" w:rsidRDefault="00440850"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332046CC" w14:textId="77777777" w:rsidR="00440850" w:rsidRPr="00207F03" w:rsidRDefault="00440850"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7848BE39" w14:textId="77777777" w:rsidR="00440850" w:rsidRPr="00207F03" w:rsidRDefault="00440850"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19B680CD" w14:textId="77777777" w:rsidR="00440850" w:rsidRPr="00207F03" w:rsidRDefault="00440850"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09780820" w14:textId="77777777" w:rsidR="00440850" w:rsidRPr="00207F03" w:rsidRDefault="00440850"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5CDC6A52" w14:textId="77777777" w:rsidR="00440850" w:rsidRPr="00207F03" w:rsidRDefault="00440850"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0EE7BC8F" w14:textId="77777777" w:rsidR="00440850" w:rsidRPr="00207F03" w:rsidRDefault="00440850" w:rsidP="00FF33CB">
            <w:pPr>
              <w:spacing w:after="0" w:line="240" w:lineRule="auto"/>
              <w:rPr>
                <w:rFonts w:eastAsia="Times New Roman"/>
                <w:color w:val="auto"/>
                <w:sz w:val="20"/>
                <w:szCs w:val="20"/>
                <w:lang w:eastAsia="en-US"/>
              </w:rPr>
            </w:pPr>
          </w:p>
        </w:tc>
      </w:tr>
      <w:tr w:rsidR="00440850" w:rsidRPr="00207F03" w14:paraId="1B041DDE"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174707D4" w14:textId="49AABF75" w:rsidR="00440850" w:rsidRPr="00207F03" w:rsidRDefault="00440850"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Debug - Ethernet</w:t>
            </w:r>
          </w:p>
        </w:tc>
      </w:tr>
      <w:tr w:rsidR="00440850" w:rsidRPr="00207F03" w14:paraId="3462EA51"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07FA9CED" w14:textId="77777777" w:rsidR="00440850" w:rsidRPr="00207F03" w:rsidRDefault="00440850"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51EBEE11" w14:textId="1B66CD73" w:rsidR="00283877" w:rsidRPr="00207F03" w:rsidRDefault="00283877" w:rsidP="00283877">
      <w:pPr>
        <w:spacing w:after="0" w:line="240" w:lineRule="auto"/>
        <w:rPr>
          <w:sz w:val="22"/>
        </w:rPr>
      </w:pPr>
    </w:p>
    <w:p w14:paraId="6318F02B" w14:textId="77777777" w:rsidR="00283877" w:rsidRPr="00207F03" w:rsidRDefault="00283877" w:rsidP="00283877">
      <w:pPr>
        <w:spacing w:after="0" w:line="240" w:lineRule="auto"/>
        <w:rPr>
          <w:sz w:val="22"/>
        </w:rPr>
      </w:pPr>
    </w:p>
    <w:p w14:paraId="4EC29456" w14:textId="77777777" w:rsidR="00283877" w:rsidRPr="00207F03" w:rsidRDefault="00283877" w:rsidP="00283877">
      <w:pPr>
        <w:spacing w:after="0" w:line="240" w:lineRule="auto"/>
        <w:rPr>
          <w:rFonts w:eastAsia="Times New Roman"/>
        </w:rPr>
      </w:pPr>
      <w:r w:rsidRPr="00207F03">
        <w:rPr>
          <w:rFonts w:eastAsia="Times New Roman"/>
          <w:b/>
          <w:color w:val="365F91"/>
        </w:rPr>
        <w:lastRenderedPageBreak/>
        <w:t>The snapshots of functional validation of Ethernet port in debug board are attached herewith</w:t>
      </w:r>
      <w:r w:rsidRPr="00207F03">
        <w:rPr>
          <w:rFonts w:eastAsia="Times New Roman"/>
        </w:rPr>
        <w:t>.</w:t>
      </w:r>
    </w:p>
    <w:p w14:paraId="19C1849B" w14:textId="77777777" w:rsidR="00283877" w:rsidRPr="00207F03" w:rsidRDefault="00283877" w:rsidP="00283877">
      <w:pPr>
        <w:spacing w:after="0" w:line="240" w:lineRule="auto"/>
        <w:rPr>
          <w:rFonts w:eastAsia="Times New Roman"/>
        </w:rPr>
      </w:pPr>
    </w:p>
    <w:p w14:paraId="3008EE39" w14:textId="1993BF65" w:rsidR="00283877" w:rsidRPr="00207F03" w:rsidRDefault="00C83199" w:rsidP="00283877">
      <w:pPr>
        <w:spacing w:after="0" w:line="240" w:lineRule="auto"/>
        <w:rPr>
          <w:rFonts w:eastAsia="Times New Roman"/>
        </w:rPr>
      </w:pPr>
      <w:r>
        <w:rPr>
          <w:rFonts w:eastAsia="Times New Roman"/>
          <w:noProof/>
        </w:rPr>
        <w:object w:dxaOrig="1440" w:dyaOrig="1440" w14:anchorId="3B3F2EE4">
          <v:shape id="_x0000_s1309" type="#_x0000_t75" style="position:absolute;margin-left:0;margin-top:.35pt;width:71.95pt;height:47.4pt;z-index:251661824;mso-position-horizontal:left;mso-position-horizontal-relative:text;mso-position-vertical-relative:text">
            <v:imagedata r:id="rId208" o:title=""/>
            <w10:wrap type="square" side="right"/>
          </v:shape>
          <o:OLEObject Type="Embed" ProgID="Package" ShapeID="_x0000_s1309" DrawAspect="Icon" ObjectID="_1576838494" r:id="rId209"/>
        </w:object>
      </w:r>
      <w:r w:rsidR="00155AF6" w:rsidRPr="00207F03">
        <w:rPr>
          <w:rFonts w:eastAsia="Times New Roman"/>
        </w:rPr>
        <w:object w:dxaOrig="1440" w:dyaOrig="932" w14:anchorId="3670C16B">
          <v:shape id="_x0000_i1121" type="#_x0000_t75" style="width:73.55pt;height:46.7pt" o:ole="">
            <v:imagedata r:id="rId210" o:title=""/>
          </v:shape>
          <o:OLEObject Type="Embed" ProgID="Package" ShapeID="_x0000_i1121" DrawAspect="Icon" ObjectID="_1576838447" r:id="rId211"/>
        </w:object>
      </w:r>
      <w:r w:rsidR="00DE5EB3" w:rsidRPr="00207F03">
        <w:rPr>
          <w:rFonts w:eastAsia="Times New Roman"/>
        </w:rPr>
        <w:t xml:space="preserve"> </w:t>
      </w:r>
      <w:r w:rsidR="00155AF6" w:rsidRPr="00207F03">
        <w:rPr>
          <w:rFonts w:eastAsia="Times New Roman"/>
        </w:rPr>
        <w:object w:dxaOrig="1440" w:dyaOrig="932" w14:anchorId="1EB9069B">
          <v:shape id="_x0000_i1122" type="#_x0000_t75" style="width:73.55pt;height:46.7pt" o:ole="">
            <v:imagedata r:id="rId212" o:title=""/>
          </v:shape>
          <o:OLEObject Type="Embed" ProgID="Package" ShapeID="_x0000_i1122" DrawAspect="Icon" ObjectID="_1576838448" r:id="rId213"/>
        </w:object>
      </w:r>
      <w:r w:rsidR="00DE5EB3" w:rsidRPr="00207F03">
        <w:rPr>
          <w:rFonts w:eastAsia="Times New Roman"/>
        </w:rPr>
        <w:t xml:space="preserve"> </w:t>
      </w:r>
      <w:r w:rsidR="00283877" w:rsidRPr="00207F03">
        <w:rPr>
          <w:rFonts w:eastAsia="Times New Roman"/>
        </w:rPr>
        <w:br w:type="textWrapping" w:clear="all"/>
      </w:r>
    </w:p>
    <w:p w14:paraId="61A7D839" w14:textId="77777777" w:rsidR="00283877" w:rsidRPr="00207F03" w:rsidRDefault="00283877" w:rsidP="008C17DA">
      <w:pPr>
        <w:pStyle w:val="Heading1"/>
        <w:numPr>
          <w:ilvl w:val="2"/>
          <w:numId w:val="5"/>
        </w:numPr>
        <w:spacing w:before="0" w:after="240" w:line="240" w:lineRule="auto"/>
      </w:pPr>
      <w:bookmarkStart w:id="990" w:name="_Toc464337470"/>
      <w:bookmarkStart w:id="991" w:name="_Toc471231957"/>
      <w:r w:rsidRPr="00207F03">
        <w:t>Display-HDMI</w:t>
      </w:r>
      <w:bookmarkEnd w:id="990"/>
      <w:bookmarkEnd w:id="991"/>
    </w:p>
    <w:p w14:paraId="7F1EE289" w14:textId="77777777" w:rsidR="00283877" w:rsidRPr="00207F03" w:rsidRDefault="00283877" w:rsidP="00283877">
      <w:pPr>
        <w:spacing w:after="0" w:line="240" w:lineRule="auto"/>
        <w:rPr>
          <w:b/>
          <w:color w:val="365F91" w:themeColor="accent1" w:themeShade="BF"/>
        </w:rPr>
      </w:pPr>
    </w:p>
    <w:p w14:paraId="5EE5AE2F" w14:textId="77777777" w:rsidR="00283877" w:rsidRPr="00207F03" w:rsidRDefault="00283877" w:rsidP="008C17DA">
      <w:pPr>
        <w:pStyle w:val="Heading1"/>
        <w:numPr>
          <w:ilvl w:val="3"/>
          <w:numId w:val="5"/>
        </w:numPr>
        <w:spacing w:before="0" w:after="240" w:line="240" w:lineRule="auto"/>
        <w:rPr>
          <w:b w:val="0"/>
          <w:color w:val="365F91" w:themeColor="accent1" w:themeShade="BF"/>
          <w:sz w:val="26"/>
          <w:szCs w:val="26"/>
        </w:rPr>
      </w:pPr>
      <w:bookmarkStart w:id="992" w:name="_Toc464337471"/>
      <w:bookmarkStart w:id="993" w:name="_Toc471231958"/>
      <w:r w:rsidRPr="00207F03">
        <w:rPr>
          <w:b w:val="0"/>
          <w:color w:val="365F91" w:themeColor="accent1" w:themeShade="BF"/>
          <w:sz w:val="26"/>
          <w:szCs w:val="26"/>
        </w:rPr>
        <w:t>Test ID / Test Name: CPU.24.1 / Functional validation with debug port</w:t>
      </w:r>
      <w:bookmarkEnd w:id="992"/>
      <w:bookmarkEnd w:id="993"/>
    </w:p>
    <w:p w14:paraId="2C582A33" w14:textId="4417DF06" w:rsidR="00283877" w:rsidRPr="00207F03" w:rsidRDefault="00283877" w:rsidP="008C17DA">
      <w:pPr>
        <w:pStyle w:val="Heading1"/>
        <w:numPr>
          <w:ilvl w:val="4"/>
          <w:numId w:val="5"/>
        </w:numPr>
        <w:spacing w:before="0" w:after="240" w:line="240" w:lineRule="auto"/>
        <w:rPr>
          <w:b w:val="0"/>
          <w:sz w:val="24"/>
          <w:szCs w:val="24"/>
        </w:rPr>
      </w:pPr>
      <w:bookmarkStart w:id="994" w:name="_Toc464337472"/>
      <w:bookmarkStart w:id="995" w:name="_Toc471231959"/>
      <w:r w:rsidRPr="00207F03">
        <w:rPr>
          <w:b w:val="0"/>
          <w:color w:val="365F91" w:themeColor="accent1" w:themeShade="BF"/>
          <w:sz w:val="26"/>
          <w:szCs w:val="26"/>
        </w:rPr>
        <w:t>Purpose</w:t>
      </w:r>
      <w:bookmarkEnd w:id="994"/>
      <w:bookmarkEnd w:id="995"/>
    </w:p>
    <w:p w14:paraId="4D57BA4C" w14:textId="77777777" w:rsidR="00283877" w:rsidRPr="00207F03" w:rsidRDefault="00283877" w:rsidP="00283877">
      <w:pPr>
        <w:spacing w:line="360" w:lineRule="auto"/>
        <w:jc w:val="both"/>
        <w:rPr>
          <w:sz w:val="22"/>
        </w:rPr>
      </w:pPr>
      <w:r w:rsidRPr="00207F03">
        <w:t>The purpose of the test case is to validate HDMI port in debug board.</w:t>
      </w:r>
    </w:p>
    <w:p w14:paraId="3992D24C"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996" w:name="_Toc464337473"/>
      <w:bookmarkStart w:id="997" w:name="_Toc471231960"/>
      <w:r w:rsidRPr="00207F03">
        <w:rPr>
          <w:b w:val="0"/>
          <w:color w:val="365F91" w:themeColor="accent1" w:themeShade="BF"/>
          <w:sz w:val="24"/>
          <w:szCs w:val="24"/>
        </w:rPr>
        <w:t>Test and Measurement Method</w:t>
      </w:r>
      <w:bookmarkEnd w:id="996"/>
      <w:bookmarkEnd w:id="997"/>
    </w:p>
    <w:p w14:paraId="509A7B89" w14:textId="21B512F3" w:rsidR="00283877" w:rsidRPr="00207F03" w:rsidRDefault="00283877" w:rsidP="00283877">
      <w:pPr>
        <w:spacing w:line="360" w:lineRule="auto"/>
        <w:jc w:val="both"/>
        <w:rPr>
          <w:sz w:val="22"/>
        </w:rPr>
      </w:pPr>
      <w:r w:rsidRPr="00207F03">
        <w:rPr>
          <w:sz w:val="22"/>
        </w:rPr>
        <w:t xml:space="preserve">This test is conducted by connecting debug board to GBC board and connecting a monitor to the HDMI port of debug board.  Please refer to Section </w:t>
      </w:r>
      <w:r w:rsidR="00707725" w:rsidRPr="00207F03">
        <w:rPr>
          <w:b/>
          <w:bCs/>
          <w:sz w:val="22"/>
          <w:szCs w:val="22"/>
        </w:rPr>
        <w:t xml:space="preserve">5.2.19 </w:t>
      </w:r>
      <w:r w:rsidR="008B5EEE" w:rsidRPr="00207F03">
        <w:rPr>
          <w:sz w:val="22"/>
        </w:rPr>
        <w:t>in latest version of “OC_CONNECT_1_GBC_Test_Specification” document</w:t>
      </w:r>
      <w:r w:rsidRPr="00207F03">
        <w:rPr>
          <w:sz w:val="22"/>
        </w:rPr>
        <w:t xml:space="preserve"> for detailed test procedure.</w:t>
      </w:r>
    </w:p>
    <w:p w14:paraId="51820D03"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998" w:name="_Toc464337474"/>
      <w:bookmarkStart w:id="999" w:name="_Toc471231961"/>
      <w:r w:rsidRPr="00207F03">
        <w:rPr>
          <w:b w:val="0"/>
          <w:color w:val="365F91" w:themeColor="accent1" w:themeShade="BF"/>
          <w:sz w:val="24"/>
          <w:szCs w:val="24"/>
        </w:rPr>
        <w:t>Test Condition</w:t>
      </w:r>
      <w:bookmarkEnd w:id="998"/>
      <w:bookmarkEnd w:id="999"/>
    </w:p>
    <w:p w14:paraId="053A088E" w14:textId="77777777" w:rsidR="00283877" w:rsidRPr="00207F03" w:rsidRDefault="00283877" w:rsidP="002838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E66E89C" w14:textId="77777777" w:rsidR="00283877" w:rsidRPr="00207F03" w:rsidRDefault="00283877" w:rsidP="00283877">
      <w:pPr>
        <w:spacing w:after="120"/>
        <w:ind w:left="360"/>
        <w:jc w:val="both"/>
        <w:rPr>
          <w:sz w:val="22"/>
        </w:rPr>
      </w:pPr>
      <w:r w:rsidRPr="00207F03">
        <w:rPr>
          <w:sz w:val="22"/>
        </w:rPr>
        <w:t>Operating Voltage – 18V</w:t>
      </w:r>
    </w:p>
    <w:p w14:paraId="6CF664E9" w14:textId="77777777" w:rsidR="00283877" w:rsidRPr="00207F03" w:rsidRDefault="00283877" w:rsidP="00283877">
      <w:pPr>
        <w:spacing w:after="120"/>
        <w:ind w:left="360"/>
        <w:jc w:val="both"/>
        <w:rPr>
          <w:sz w:val="22"/>
        </w:rPr>
      </w:pPr>
      <w:r w:rsidRPr="00207F03">
        <w:rPr>
          <w:sz w:val="22"/>
        </w:rPr>
        <w:t>System load – Typical</w:t>
      </w:r>
    </w:p>
    <w:p w14:paraId="438A4058" w14:textId="77777777" w:rsidR="00283877" w:rsidRPr="00207F03" w:rsidRDefault="00283877" w:rsidP="00283877">
      <w:pPr>
        <w:ind w:left="360"/>
      </w:pPr>
    </w:p>
    <w:p w14:paraId="29D359FE"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1000" w:name="_Toc464337475"/>
      <w:bookmarkStart w:id="1001" w:name="_Toc471231962"/>
      <w:r w:rsidRPr="00207F03">
        <w:rPr>
          <w:b w:val="0"/>
          <w:color w:val="365F91" w:themeColor="accent1" w:themeShade="BF"/>
          <w:sz w:val="24"/>
          <w:szCs w:val="24"/>
        </w:rPr>
        <w:t>DUT Sample Information</w:t>
      </w:r>
      <w:bookmarkEnd w:id="1000"/>
      <w:bookmarkEnd w:id="1001"/>
    </w:p>
    <w:p w14:paraId="2C303FF0" w14:textId="3D0F157E" w:rsidR="00283877" w:rsidRPr="00207F03" w:rsidRDefault="00283877" w:rsidP="009E1AA4">
      <w:pPr>
        <w:autoSpaceDE w:val="0"/>
        <w:autoSpaceDN w:val="0"/>
        <w:spacing w:after="0" w:line="360" w:lineRule="auto"/>
        <w:rPr>
          <w:sz w:val="22"/>
        </w:rPr>
      </w:pPr>
      <w:r w:rsidRPr="00207F03">
        <w:rPr>
          <w:sz w:val="22"/>
        </w:rPr>
        <w:t xml:space="preserve">GBC Board Serial Number – </w:t>
      </w:r>
      <w:r w:rsidR="002A7CB3" w:rsidRPr="00207F03">
        <w:rPr>
          <w:sz w:val="22"/>
        </w:rPr>
        <w:t>WZ1630LIFE2GBC0002</w:t>
      </w:r>
    </w:p>
    <w:p w14:paraId="17C540EB" w14:textId="77777777" w:rsidR="009E1AA4" w:rsidRPr="00207F03" w:rsidRDefault="00283877" w:rsidP="009E1AA4">
      <w:pPr>
        <w:autoSpaceDE w:val="0"/>
        <w:autoSpaceDN w:val="0"/>
        <w:spacing w:after="0" w:line="360" w:lineRule="auto"/>
        <w:rPr>
          <w:sz w:val="22"/>
        </w:rPr>
      </w:pPr>
      <w:r w:rsidRPr="00207F03">
        <w:rPr>
          <w:sz w:val="22"/>
        </w:rPr>
        <w:t>Debug board Serial Number - WZ1628LIFE2DEBUG0018</w:t>
      </w:r>
    </w:p>
    <w:p w14:paraId="0AF81072" w14:textId="05583A23" w:rsidR="00283877" w:rsidRPr="00207F03" w:rsidRDefault="00283877" w:rsidP="009E1AA4">
      <w:pPr>
        <w:autoSpaceDE w:val="0"/>
        <w:autoSpaceDN w:val="0"/>
        <w:spacing w:after="0" w:line="360" w:lineRule="auto"/>
        <w:rPr>
          <w:sz w:val="22"/>
        </w:rPr>
      </w:pPr>
      <w:r w:rsidRPr="00207F03">
        <w:rPr>
          <w:sz w:val="22"/>
        </w:rPr>
        <w:t>Software versions – Linux 14.4.4</w:t>
      </w:r>
    </w:p>
    <w:p w14:paraId="699B9165" w14:textId="77777777" w:rsidR="00283877" w:rsidRPr="00207F03" w:rsidRDefault="00283877" w:rsidP="00283877">
      <w:pPr>
        <w:spacing w:after="120"/>
        <w:ind w:left="360"/>
        <w:jc w:val="both"/>
      </w:pPr>
    </w:p>
    <w:p w14:paraId="1025C170" w14:textId="77777777" w:rsidR="00283877" w:rsidRPr="00207F03" w:rsidRDefault="00283877" w:rsidP="008C17DA">
      <w:pPr>
        <w:pStyle w:val="Heading1"/>
        <w:numPr>
          <w:ilvl w:val="4"/>
          <w:numId w:val="5"/>
        </w:numPr>
        <w:spacing w:before="0" w:after="240" w:line="240" w:lineRule="auto"/>
        <w:rPr>
          <w:b w:val="0"/>
          <w:color w:val="365F91" w:themeColor="accent1" w:themeShade="BF"/>
          <w:sz w:val="24"/>
          <w:szCs w:val="24"/>
        </w:rPr>
      </w:pPr>
      <w:bookmarkStart w:id="1002" w:name="_Toc464337476"/>
      <w:bookmarkStart w:id="1003" w:name="_Toc471231963"/>
      <w:r w:rsidRPr="00207F03">
        <w:rPr>
          <w:b w:val="0"/>
          <w:color w:val="365F91" w:themeColor="accent1" w:themeShade="BF"/>
          <w:sz w:val="24"/>
          <w:szCs w:val="24"/>
        </w:rPr>
        <w:t>Test Results</w:t>
      </w:r>
      <w:bookmarkEnd w:id="1002"/>
      <w:bookmarkEnd w:id="1003"/>
    </w:p>
    <w:p w14:paraId="137A8ED4" w14:textId="77777777" w:rsidR="00283877" w:rsidRPr="00207F03" w:rsidRDefault="00283877" w:rsidP="00283877">
      <w:pPr>
        <w:spacing w:after="0" w:line="240" w:lineRule="auto"/>
        <w:rPr>
          <w:sz w:val="22"/>
        </w:rPr>
      </w:pPr>
      <w:r w:rsidRPr="00207F03">
        <w:rPr>
          <w:sz w:val="22"/>
        </w:rPr>
        <w:t xml:space="preserve">The functional validation of </w:t>
      </w:r>
      <w:r w:rsidRPr="00207F03">
        <w:t>HDMI port</w:t>
      </w:r>
      <w:r w:rsidRPr="00207F03">
        <w:rPr>
          <w:sz w:val="22"/>
        </w:rPr>
        <w:t xml:space="preserve"> in debug board is verified.</w:t>
      </w:r>
    </w:p>
    <w:p w14:paraId="24CF2279" w14:textId="77777777" w:rsidR="00FF33CB" w:rsidRPr="00207F03" w:rsidRDefault="00FF33CB" w:rsidP="00283877">
      <w:pPr>
        <w:spacing w:after="0" w:line="240" w:lineRule="auto"/>
        <w:rPr>
          <w:sz w:val="22"/>
        </w:rPr>
      </w:pPr>
    </w:p>
    <w:p w14:paraId="713BB13A" w14:textId="77777777" w:rsidR="00FF33CB" w:rsidRPr="00207F03" w:rsidRDefault="00FF33CB" w:rsidP="008C17DA">
      <w:pPr>
        <w:pStyle w:val="Heading1"/>
        <w:numPr>
          <w:ilvl w:val="4"/>
          <w:numId w:val="5"/>
        </w:numPr>
        <w:spacing w:before="0" w:after="240" w:line="240" w:lineRule="auto"/>
        <w:rPr>
          <w:b w:val="0"/>
          <w:color w:val="365F91" w:themeColor="accent1" w:themeShade="BF"/>
          <w:sz w:val="24"/>
          <w:szCs w:val="24"/>
        </w:rPr>
      </w:pPr>
      <w:bookmarkStart w:id="1004" w:name="_Toc471231964"/>
      <w:r w:rsidRPr="00207F03">
        <w:rPr>
          <w:b w:val="0"/>
          <w:color w:val="365F91" w:themeColor="accent1" w:themeShade="BF"/>
          <w:sz w:val="24"/>
          <w:szCs w:val="24"/>
        </w:rPr>
        <w:t>Measurement Logs</w:t>
      </w:r>
      <w:bookmarkEnd w:id="1004"/>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FF33CB" w:rsidRPr="00207F03" w14:paraId="1EDE8C94"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1A0AF25D"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10089AA"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CAE1B37"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3E5712BA"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2D764C41"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E58158F"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43FCE6B"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FF33CB" w:rsidRPr="00207F03" w14:paraId="7C2A0178"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5AC3DBF6" w14:textId="77777777" w:rsidR="00FF33CB" w:rsidRPr="00207F03" w:rsidRDefault="00FF33C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26DA502C" w14:textId="77777777" w:rsidR="00FF33CB" w:rsidRPr="00207F03" w:rsidRDefault="00FF33C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20427FBA" w14:textId="77777777" w:rsidR="00FF33CB" w:rsidRPr="00207F03" w:rsidRDefault="00FF33CB"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322AD0F2" w14:textId="77777777" w:rsidR="00FF33CB" w:rsidRPr="00207F03" w:rsidRDefault="00FF33CB"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2F9EAD9B"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7576D70A"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6B24A2A0" w14:textId="77777777" w:rsidR="00FF33CB" w:rsidRPr="00207F03" w:rsidRDefault="00FF33CB"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777FC809" w14:textId="77777777" w:rsidR="00FF33CB" w:rsidRPr="00207F03" w:rsidRDefault="00FF33CB" w:rsidP="00FF33CB">
            <w:pPr>
              <w:spacing w:after="0" w:line="240" w:lineRule="auto"/>
              <w:rPr>
                <w:rFonts w:eastAsia="Times New Roman"/>
                <w:color w:val="auto"/>
                <w:sz w:val="20"/>
                <w:szCs w:val="20"/>
                <w:lang w:eastAsia="en-US"/>
              </w:rPr>
            </w:pPr>
          </w:p>
        </w:tc>
      </w:tr>
      <w:tr w:rsidR="00FF33CB" w:rsidRPr="00207F03" w14:paraId="4C2FE9D3"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728750B3" w14:textId="2CE91AE9" w:rsidR="00FF33CB" w:rsidRPr="00207F03" w:rsidRDefault="00FF33CB"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lastRenderedPageBreak/>
              <w:t>Display-HDMI</w:t>
            </w:r>
          </w:p>
        </w:tc>
      </w:tr>
      <w:tr w:rsidR="00FF33CB" w:rsidRPr="00207F03" w14:paraId="1A6CCB73"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652A14CC"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396A4AC8" w14:textId="77777777" w:rsidR="00FF33CB" w:rsidRPr="00207F03" w:rsidRDefault="00FF33CB" w:rsidP="00283877">
      <w:pPr>
        <w:spacing w:after="0" w:line="240" w:lineRule="auto"/>
        <w:rPr>
          <w:sz w:val="22"/>
        </w:rPr>
      </w:pPr>
    </w:p>
    <w:p w14:paraId="5FC603C6" w14:textId="77777777" w:rsidR="00283877" w:rsidRPr="00207F03" w:rsidRDefault="00283877" w:rsidP="00283877">
      <w:pPr>
        <w:spacing w:after="0" w:line="240" w:lineRule="auto"/>
        <w:rPr>
          <w:sz w:val="22"/>
        </w:rPr>
      </w:pPr>
    </w:p>
    <w:p w14:paraId="4A8BBBF0" w14:textId="77777777" w:rsidR="00283877" w:rsidRPr="00207F03" w:rsidRDefault="00283877" w:rsidP="00283877">
      <w:pPr>
        <w:spacing w:after="0" w:line="240" w:lineRule="auto"/>
        <w:rPr>
          <w:rFonts w:eastAsia="Times New Roman"/>
        </w:rPr>
      </w:pPr>
      <w:r w:rsidRPr="00207F03">
        <w:rPr>
          <w:rFonts w:eastAsia="Times New Roman"/>
          <w:b/>
          <w:color w:val="365F91"/>
        </w:rPr>
        <w:t>The snapshots of functional validation of HDMI port in debug board are attached herewith</w:t>
      </w:r>
      <w:r w:rsidRPr="00207F03">
        <w:rPr>
          <w:rFonts w:eastAsia="Times New Roman"/>
        </w:rPr>
        <w:t>.</w:t>
      </w:r>
    </w:p>
    <w:p w14:paraId="6DB5CD70" w14:textId="77777777" w:rsidR="00283877" w:rsidRPr="00207F03" w:rsidRDefault="00283877" w:rsidP="00283877">
      <w:pPr>
        <w:spacing w:after="0" w:line="240" w:lineRule="auto"/>
        <w:rPr>
          <w:rFonts w:eastAsia="Times New Roman"/>
        </w:rPr>
      </w:pPr>
    </w:p>
    <w:p w14:paraId="60E367FA" w14:textId="05AF20B3" w:rsidR="00283877" w:rsidRPr="00207F03" w:rsidRDefault="00155AF6" w:rsidP="00283877">
      <w:pPr>
        <w:spacing w:after="0" w:line="240" w:lineRule="auto"/>
        <w:rPr>
          <w:rFonts w:eastAsia="Times New Roman"/>
        </w:rPr>
      </w:pPr>
      <w:r w:rsidRPr="00207F03">
        <w:rPr>
          <w:rFonts w:eastAsia="Times New Roman"/>
        </w:rPr>
        <w:object w:dxaOrig="1440" w:dyaOrig="932" w14:anchorId="01F6BEB8">
          <v:shape id="_x0000_i1123" type="#_x0000_t75" style="width:73.55pt;height:46.7pt" o:ole="">
            <v:imagedata r:id="rId214" o:title=""/>
          </v:shape>
          <o:OLEObject Type="Embed" ProgID="Package" ShapeID="_x0000_i1123" DrawAspect="Icon" ObjectID="_1576838449" r:id="rId215"/>
        </w:object>
      </w:r>
      <w:r w:rsidR="002D72F2" w:rsidRPr="00207F03">
        <w:rPr>
          <w:rFonts w:eastAsia="Times New Roman"/>
        </w:rPr>
        <w:t xml:space="preserve"> </w:t>
      </w:r>
      <w:r w:rsidRPr="00207F03">
        <w:rPr>
          <w:rFonts w:eastAsia="Times New Roman"/>
        </w:rPr>
        <w:object w:dxaOrig="1440" w:dyaOrig="932" w14:anchorId="71FF3CCE">
          <v:shape id="_x0000_i1124" type="#_x0000_t75" style="width:73.55pt;height:46.7pt" o:ole="">
            <v:imagedata r:id="rId216" o:title=""/>
          </v:shape>
          <o:OLEObject Type="Embed" ProgID="Package" ShapeID="_x0000_i1124" DrawAspect="Icon" ObjectID="_1576838450" r:id="rId217"/>
        </w:object>
      </w:r>
    </w:p>
    <w:p w14:paraId="0F18C63A" w14:textId="77777777" w:rsidR="000A1FFC" w:rsidRPr="00207F03" w:rsidRDefault="000A1FFC" w:rsidP="00283877">
      <w:pPr>
        <w:spacing w:after="0" w:line="240" w:lineRule="auto"/>
        <w:rPr>
          <w:rFonts w:eastAsia="Times New Roman"/>
        </w:rPr>
      </w:pPr>
    </w:p>
    <w:p w14:paraId="447961D5" w14:textId="77777777" w:rsidR="000A1FFC" w:rsidRPr="00207F03" w:rsidRDefault="000A1FFC" w:rsidP="008C17DA">
      <w:pPr>
        <w:pStyle w:val="Heading1"/>
        <w:numPr>
          <w:ilvl w:val="2"/>
          <w:numId w:val="5"/>
        </w:numPr>
        <w:spacing w:before="0" w:after="240" w:line="240" w:lineRule="auto"/>
      </w:pPr>
      <w:bookmarkStart w:id="1005" w:name="_Toc471231965"/>
      <w:r w:rsidRPr="00207F03">
        <w:t>Debug - UART</w:t>
      </w:r>
      <w:bookmarkEnd w:id="1005"/>
    </w:p>
    <w:p w14:paraId="7FAAFC25" w14:textId="30910C86" w:rsidR="000A1FFC" w:rsidRPr="00207F03" w:rsidRDefault="000A1FFC" w:rsidP="008C17DA">
      <w:pPr>
        <w:pStyle w:val="Heading1"/>
        <w:numPr>
          <w:ilvl w:val="3"/>
          <w:numId w:val="5"/>
        </w:numPr>
        <w:spacing w:before="0" w:after="240" w:line="240" w:lineRule="auto"/>
        <w:rPr>
          <w:b w:val="0"/>
          <w:color w:val="365F91" w:themeColor="accent1" w:themeShade="BF"/>
          <w:sz w:val="26"/>
          <w:szCs w:val="26"/>
        </w:rPr>
      </w:pPr>
      <w:bookmarkStart w:id="1006" w:name="_Toc471231966"/>
      <w:r w:rsidRPr="00207F03">
        <w:rPr>
          <w:b w:val="0"/>
          <w:color w:val="365F91" w:themeColor="accent1" w:themeShade="BF"/>
          <w:sz w:val="26"/>
          <w:szCs w:val="26"/>
        </w:rPr>
        <w:t>Test ID / Test Name: CPU.25.1 / Functional validation</w:t>
      </w:r>
      <w:bookmarkEnd w:id="1006"/>
    </w:p>
    <w:p w14:paraId="5D981A7D" w14:textId="04D143E3" w:rsidR="000A1FFC" w:rsidRPr="00207F03" w:rsidRDefault="000A1FFC" w:rsidP="008C17DA">
      <w:pPr>
        <w:pStyle w:val="Heading1"/>
        <w:numPr>
          <w:ilvl w:val="4"/>
          <w:numId w:val="5"/>
        </w:numPr>
        <w:spacing w:before="0" w:after="240" w:line="240" w:lineRule="auto"/>
        <w:rPr>
          <w:b w:val="0"/>
          <w:sz w:val="24"/>
          <w:szCs w:val="24"/>
        </w:rPr>
      </w:pPr>
      <w:bookmarkStart w:id="1007" w:name="_Toc471231967"/>
      <w:r w:rsidRPr="00207F03">
        <w:rPr>
          <w:b w:val="0"/>
          <w:color w:val="365F91" w:themeColor="accent1" w:themeShade="BF"/>
          <w:sz w:val="26"/>
          <w:szCs w:val="26"/>
        </w:rPr>
        <w:t>Purpose</w:t>
      </w:r>
      <w:bookmarkEnd w:id="1007"/>
    </w:p>
    <w:p w14:paraId="2F3D21C6" w14:textId="77777777" w:rsidR="000A1FFC" w:rsidRPr="00207F03" w:rsidRDefault="000A1FFC" w:rsidP="000A1FFC">
      <w:pPr>
        <w:spacing w:line="360" w:lineRule="auto"/>
        <w:jc w:val="both"/>
        <w:rPr>
          <w:sz w:val="22"/>
        </w:rPr>
      </w:pPr>
      <w:r w:rsidRPr="00207F03">
        <w:t xml:space="preserve">The purpose of the test case is to validate UART </w:t>
      </w:r>
      <w:r w:rsidR="00B465D2" w:rsidRPr="00207F03">
        <w:t>interface</w:t>
      </w:r>
      <w:r w:rsidRPr="00207F03">
        <w:t xml:space="preserve"> in debug board.</w:t>
      </w:r>
    </w:p>
    <w:p w14:paraId="57458624" w14:textId="77777777" w:rsidR="000A1FFC" w:rsidRPr="00207F03" w:rsidRDefault="000A1FFC" w:rsidP="008C17DA">
      <w:pPr>
        <w:pStyle w:val="Heading1"/>
        <w:numPr>
          <w:ilvl w:val="4"/>
          <w:numId w:val="5"/>
        </w:numPr>
        <w:spacing w:before="0" w:after="240" w:line="240" w:lineRule="auto"/>
        <w:rPr>
          <w:b w:val="0"/>
          <w:color w:val="365F91" w:themeColor="accent1" w:themeShade="BF"/>
          <w:sz w:val="24"/>
          <w:szCs w:val="24"/>
        </w:rPr>
      </w:pPr>
      <w:bookmarkStart w:id="1008" w:name="_Toc471231968"/>
      <w:r w:rsidRPr="00207F03">
        <w:rPr>
          <w:b w:val="0"/>
          <w:color w:val="365F91" w:themeColor="accent1" w:themeShade="BF"/>
          <w:sz w:val="24"/>
          <w:szCs w:val="24"/>
        </w:rPr>
        <w:t>Test and Measurement Method</w:t>
      </w:r>
      <w:bookmarkEnd w:id="1008"/>
    </w:p>
    <w:p w14:paraId="2137EB6C" w14:textId="5C034EEB" w:rsidR="000A1FFC" w:rsidRPr="00207F03" w:rsidRDefault="000A1FFC" w:rsidP="000A1FFC">
      <w:pPr>
        <w:spacing w:line="360" w:lineRule="auto"/>
        <w:jc w:val="both"/>
        <w:rPr>
          <w:sz w:val="22"/>
        </w:rPr>
      </w:pPr>
      <w:r w:rsidRPr="00207F03">
        <w:rPr>
          <w:sz w:val="22"/>
        </w:rPr>
        <w:t>This test is conducted by connecting debug board to GBC board and connecting a PC</w:t>
      </w:r>
      <w:r w:rsidR="00320F88" w:rsidRPr="00207F03">
        <w:rPr>
          <w:sz w:val="22"/>
        </w:rPr>
        <w:t xml:space="preserve"> (</w:t>
      </w:r>
      <w:r w:rsidR="00F87F76" w:rsidRPr="00207F03">
        <w:rPr>
          <w:sz w:val="22"/>
        </w:rPr>
        <w:t>with</w:t>
      </w:r>
      <w:r w:rsidR="00320F88" w:rsidRPr="00207F03">
        <w:rPr>
          <w:sz w:val="22"/>
        </w:rPr>
        <w:t xml:space="preserve"> Docklight software)</w:t>
      </w:r>
      <w:r w:rsidRPr="00207F03">
        <w:rPr>
          <w:sz w:val="22"/>
        </w:rPr>
        <w:t xml:space="preserve"> to the </w:t>
      </w:r>
      <w:r w:rsidR="00320F88" w:rsidRPr="00207F03">
        <w:rPr>
          <w:sz w:val="22"/>
        </w:rPr>
        <w:t>USB port</w:t>
      </w:r>
      <w:r w:rsidR="00C731A0" w:rsidRPr="00207F03">
        <w:rPr>
          <w:sz w:val="22"/>
        </w:rPr>
        <w:t xml:space="preserve"> </w:t>
      </w:r>
      <w:r w:rsidR="00320F88" w:rsidRPr="00207F03">
        <w:rPr>
          <w:sz w:val="22"/>
        </w:rPr>
        <w:t xml:space="preserve">(J1N4) </w:t>
      </w:r>
      <w:r w:rsidRPr="00207F03">
        <w:rPr>
          <w:sz w:val="22"/>
        </w:rPr>
        <w:t>of debug board.</w:t>
      </w:r>
      <w:r w:rsidR="00320F88" w:rsidRPr="00207F03">
        <w:rPr>
          <w:sz w:val="22"/>
        </w:rPr>
        <w:t xml:space="preserve"> The Docklight software </w:t>
      </w:r>
      <w:r w:rsidR="00F87F76" w:rsidRPr="00207F03">
        <w:rPr>
          <w:sz w:val="22"/>
        </w:rPr>
        <w:t>will be</w:t>
      </w:r>
      <w:r w:rsidR="00320F88" w:rsidRPr="00207F03">
        <w:rPr>
          <w:sz w:val="22"/>
        </w:rPr>
        <w:t xml:space="preserve"> run</w:t>
      </w:r>
      <w:r w:rsidR="00F87F76" w:rsidRPr="00207F03">
        <w:rPr>
          <w:sz w:val="22"/>
        </w:rPr>
        <w:t>ning</w:t>
      </w:r>
      <w:r w:rsidR="00320F88" w:rsidRPr="00207F03">
        <w:rPr>
          <w:sz w:val="22"/>
        </w:rPr>
        <w:t xml:space="preserve"> in the PC. </w:t>
      </w:r>
      <w:r w:rsidR="00C731A0" w:rsidRPr="00207F03">
        <w:rPr>
          <w:sz w:val="22"/>
        </w:rPr>
        <w:t xml:space="preserve">The Intel Atom </w:t>
      </w:r>
      <w:r w:rsidR="00F87F76" w:rsidRPr="00207F03">
        <w:rPr>
          <w:sz w:val="22"/>
        </w:rPr>
        <w:t xml:space="preserve">processor </w:t>
      </w:r>
      <w:r w:rsidR="00C731A0" w:rsidRPr="00207F03">
        <w:rPr>
          <w:sz w:val="22"/>
        </w:rPr>
        <w:t>send</w:t>
      </w:r>
      <w:r w:rsidR="00F87F76" w:rsidRPr="00207F03">
        <w:rPr>
          <w:sz w:val="22"/>
        </w:rPr>
        <w:t>s</w:t>
      </w:r>
      <w:r w:rsidR="00C731A0" w:rsidRPr="00207F03">
        <w:rPr>
          <w:sz w:val="22"/>
        </w:rPr>
        <w:t xml:space="preserve"> boot log through the USB port to the PC during board power up. The data sent can be verified in the application software. </w:t>
      </w:r>
      <w:r w:rsidR="00320F88" w:rsidRPr="00207F03">
        <w:rPr>
          <w:sz w:val="22"/>
        </w:rPr>
        <w:t>Pl</w:t>
      </w:r>
      <w:r w:rsidRPr="00207F03">
        <w:rPr>
          <w:sz w:val="22"/>
        </w:rPr>
        <w:t xml:space="preserve">ease refer to Section </w:t>
      </w:r>
      <w:r w:rsidR="00707725" w:rsidRPr="00207F03">
        <w:rPr>
          <w:b/>
          <w:bCs/>
          <w:sz w:val="22"/>
          <w:szCs w:val="22"/>
        </w:rPr>
        <w:t xml:space="preserve">5.2.20 </w:t>
      </w:r>
      <w:r w:rsidR="008B5EEE" w:rsidRPr="00207F03">
        <w:rPr>
          <w:sz w:val="22"/>
        </w:rPr>
        <w:t>in latest version of “OC_CONNECT_1_GBC_Test_Specification” document</w:t>
      </w:r>
      <w:r w:rsidRPr="00207F03">
        <w:rPr>
          <w:sz w:val="22"/>
        </w:rPr>
        <w:t xml:space="preserve"> for detailed test procedure.</w:t>
      </w:r>
    </w:p>
    <w:p w14:paraId="794F47A0" w14:textId="77777777" w:rsidR="000A1FFC" w:rsidRPr="00207F03" w:rsidRDefault="000A1FFC" w:rsidP="008C17DA">
      <w:pPr>
        <w:pStyle w:val="Heading1"/>
        <w:numPr>
          <w:ilvl w:val="4"/>
          <w:numId w:val="5"/>
        </w:numPr>
        <w:spacing w:before="0" w:after="240" w:line="240" w:lineRule="auto"/>
        <w:rPr>
          <w:b w:val="0"/>
          <w:color w:val="365F91" w:themeColor="accent1" w:themeShade="BF"/>
          <w:sz w:val="24"/>
          <w:szCs w:val="24"/>
        </w:rPr>
      </w:pPr>
      <w:bookmarkStart w:id="1009" w:name="_Toc471231969"/>
      <w:r w:rsidRPr="00207F03">
        <w:rPr>
          <w:b w:val="0"/>
          <w:color w:val="365F91" w:themeColor="accent1" w:themeShade="BF"/>
          <w:sz w:val="24"/>
          <w:szCs w:val="24"/>
        </w:rPr>
        <w:t>Test Condition</w:t>
      </w:r>
      <w:bookmarkEnd w:id="1009"/>
    </w:p>
    <w:p w14:paraId="717BCA92" w14:textId="77777777" w:rsidR="000A1FFC" w:rsidRPr="00207F03" w:rsidRDefault="000A1FFC" w:rsidP="000A1FFC">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5173036" w14:textId="77777777" w:rsidR="000A1FFC" w:rsidRPr="00207F03" w:rsidRDefault="000A1FFC" w:rsidP="000A1FFC">
      <w:pPr>
        <w:spacing w:after="120"/>
        <w:ind w:left="360"/>
        <w:jc w:val="both"/>
        <w:rPr>
          <w:sz w:val="22"/>
        </w:rPr>
      </w:pPr>
      <w:r w:rsidRPr="00207F03">
        <w:rPr>
          <w:sz w:val="22"/>
        </w:rPr>
        <w:t>Operating Voltage – 18V</w:t>
      </w:r>
    </w:p>
    <w:p w14:paraId="55A1541E" w14:textId="77777777" w:rsidR="000A1FFC" w:rsidRPr="00207F03" w:rsidRDefault="000A1FFC" w:rsidP="000A1FFC">
      <w:pPr>
        <w:spacing w:after="120"/>
        <w:ind w:left="360"/>
        <w:jc w:val="both"/>
        <w:rPr>
          <w:sz w:val="22"/>
        </w:rPr>
      </w:pPr>
      <w:r w:rsidRPr="00207F03">
        <w:rPr>
          <w:sz w:val="22"/>
        </w:rPr>
        <w:t>System load – Typical</w:t>
      </w:r>
    </w:p>
    <w:p w14:paraId="2924EE33" w14:textId="77777777" w:rsidR="000A1FFC" w:rsidRPr="00207F03" w:rsidRDefault="000A1FFC" w:rsidP="000A1FFC">
      <w:pPr>
        <w:ind w:left="360"/>
      </w:pPr>
    </w:p>
    <w:p w14:paraId="08D2D234" w14:textId="77777777" w:rsidR="000A1FFC" w:rsidRPr="00207F03" w:rsidRDefault="000A1FFC" w:rsidP="008C17DA">
      <w:pPr>
        <w:pStyle w:val="Heading1"/>
        <w:numPr>
          <w:ilvl w:val="4"/>
          <w:numId w:val="5"/>
        </w:numPr>
        <w:spacing w:before="0" w:after="240" w:line="240" w:lineRule="auto"/>
        <w:rPr>
          <w:b w:val="0"/>
          <w:color w:val="365F91" w:themeColor="accent1" w:themeShade="BF"/>
          <w:sz w:val="24"/>
          <w:szCs w:val="24"/>
        </w:rPr>
      </w:pPr>
      <w:bookmarkStart w:id="1010" w:name="_Toc471231970"/>
      <w:r w:rsidRPr="00207F03">
        <w:rPr>
          <w:b w:val="0"/>
          <w:color w:val="365F91" w:themeColor="accent1" w:themeShade="BF"/>
          <w:sz w:val="24"/>
          <w:szCs w:val="24"/>
        </w:rPr>
        <w:t>DUT Sample Information</w:t>
      </w:r>
      <w:bookmarkEnd w:id="1010"/>
    </w:p>
    <w:p w14:paraId="1AD6C6CC" w14:textId="668CC9D2" w:rsidR="000A1FFC" w:rsidRPr="00207F03" w:rsidRDefault="000A1FFC" w:rsidP="009E1AA4">
      <w:pPr>
        <w:autoSpaceDE w:val="0"/>
        <w:autoSpaceDN w:val="0"/>
        <w:spacing w:after="0" w:line="360" w:lineRule="auto"/>
        <w:rPr>
          <w:sz w:val="22"/>
        </w:rPr>
      </w:pPr>
      <w:r w:rsidRPr="00207F03">
        <w:rPr>
          <w:sz w:val="22"/>
        </w:rPr>
        <w:t xml:space="preserve">GBC Board Serial Number – </w:t>
      </w:r>
      <w:r w:rsidR="002A7CB3" w:rsidRPr="00207F03">
        <w:rPr>
          <w:sz w:val="22"/>
        </w:rPr>
        <w:t>WZ1630LIFE2GBC0002</w:t>
      </w:r>
    </w:p>
    <w:p w14:paraId="178886D2" w14:textId="77777777" w:rsidR="009E1AA4" w:rsidRPr="00207F03" w:rsidRDefault="000A1FFC" w:rsidP="009E1AA4">
      <w:pPr>
        <w:autoSpaceDE w:val="0"/>
        <w:autoSpaceDN w:val="0"/>
        <w:spacing w:after="0" w:line="360" w:lineRule="auto"/>
        <w:rPr>
          <w:sz w:val="22"/>
        </w:rPr>
      </w:pPr>
      <w:r w:rsidRPr="00207F03">
        <w:rPr>
          <w:sz w:val="22"/>
        </w:rPr>
        <w:t>Debug board Serial Number - WZ1628LIFE2DEBUG0018</w:t>
      </w:r>
    </w:p>
    <w:p w14:paraId="42C094FA" w14:textId="6BA8DE8F" w:rsidR="000A1FFC" w:rsidRPr="00207F03" w:rsidRDefault="000A1FFC" w:rsidP="009E1AA4">
      <w:pPr>
        <w:autoSpaceDE w:val="0"/>
        <w:autoSpaceDN w:val="0"/>
        <w:spacing w:after="0" w:line="360" w:lineRule="auto"/>
        <w:rPr>
          <w:sz w:val="22"/>
        </w:rPr>
      </w:pPr>
      <w:r w:rsidRPr="00207F03">
        <w:rPr>
          <w:sz w:val="22"/>
        </w:rPr>
        <w:t>Software versions – Linux 14.4.4</w:t>
      </w:r>
    </w:p>
    <w:p w14:paraId="7120012D" w14:textId="77777777" w:rsidR="000A1FFC" w:rsidRPr="00207F03" w:rsidRDefault="000A1FFC" w:rsidP="000A1FFC">
      <w:pPr>
        <w:spacing w:after="120"/>
        <w:ind w:left="360"/>
        <w:jc w:val="both"/>
      </w:pPr>
    </w:p>
    <w:p w14:paraId="73DA0AB0" w14:textId="77777777" w:rsidR="000A1FFC" w:rsidRPr="00207F03" w:rsidRDefault="000A1FFC" w:rsidP="008C17DA">
      <w:pPr>
        <w:pStyle w:val="Heading1"/>
        <w:numPr>
          <w:ilvl w:val="4"/>
          <w:numId w:val="5"/>
        </w:numPr>
        <w:spacing w:before="0" w:after="240" w:line="240" w:lineRule="auto"/>
        <w:rPr>
          <w:b w:val="0"/>
          <w:color w:val="365F91" w:themeColor="accent1" w:themeShade="BF"/>
          <w:sz w:val="24"/>
          <w:szCs w:val="24"/>
        </w:rPr>
      </w:pPr>
      <w:bookmarkStart w:id="1011" w:name="_Toc471231971"/>
      <w:r w:rsidRPr="00207F03">
        <w:rPr>
          <w:b w:val="0"/>
          <w:color w:val="365F91" w:themeColor="accent1" w:themeShade="BF"/>
          <w:sz w:val="24"/>
          <w:szCs w:val="24"/>
        </w:rPr>
        <w:t>Test Results</w:t>
      </w:r>
      <w:bookmarkEnd w:id="1011"/>
    </w:p>
    <w:p w14:paraId="0ED8FF25" w14:textId="77777777" w:rsidR="000A1FFC" w:rsidRPr="00207F03" w:rsidRDefault="000A1FFC" w:rsidP="000A1FFC">
      <w:pPr>
        <w:spacing w:after="0" w:line="240" w:lineRule="auto"/>
        <w:rPr>
          <w:sz w:val="22"/>
        </w:rPr>
      </w:pPr>
      <w:r w:rsidRPr="00207F03">
        <w:rPr>
          <w:sz w:val="22"/>
        </w:rPr>
        <w:t xml:space="preserve">The functional validation of </w:t>
      </w:r>
      <w:r w:rsidR="00D6201E" w:rsidRPr="00207F03">
        <w:rPr>
          <w:sz w:val="22"/>
        </w:rPr>
        <w:t xml:space="preserve">UART interface in debug board </w:t>
      </w:r>
      <w:r w:rsidRPr="00207F03">
        <w:rPr>
          <w:sz w:val="22"/>
        </w:rPr>
        <w:t>is verified.</w:t>
      </w:r>
    </w:p>
    <w:p w14:paraId="6DBE2493" w14:textId="77777777" w:rsidR="00FF33CB" w:rsidRPr="00207F03" w:rsidRDefault="00FF33CB" w:rsidP="000A1FFC">
      <w:pPr>
        <w:spacing w:after="0" w:line="240" w:lineRule="auto"/>
        <w:rPr>
          <w:sz w:val="22"/>
        </w:rPr>
      </w:pPr>
    </w:p>
    <w:p w14:paraId="0C95AB5F" w14:textId="77777777" w:rsidR="00FF33CB" w:rsidRPr="00207F03" w:rsidRDefault="00FF33CB" w:rsidP="008C17DA">
      <w:pPr>
        <w:pStyle w:val="Heading1"/>
        <w:numPr>
          <w:ilvl w:val="4"/>
          <w:numId w:val="5"/>
        </w:numPr>
        <w:spacing w:before="0" w:after="240" w:line="240" w:lineRule="auto"/>
        <w:rPr>
          <w:b w:val="0"/>
          <w:color w:val="365F91" w:themeColor="accent1" w:themeShade="BF"/>
          <w:sz w:val="24"/>
          <w:szCs w:val="24"/>
        </w:rPr>
      </w:pPr>
      <w:bookmarkStart w:id="1012" w:name="_Toc471231972"/>
      <w:r w:rsidRPr="00207F03">
        <w:rPr>
          <w:b w:val="0"/>
          <w:color w:val="365F91" w:themeColor="accent1" w:themeShade="BF"/>
          <w:sz w:val="24"/>
          <w:szCs w:val="24"/>
        </w:rPr>
        <w:t>Measurement Logs</w:t>
      </w:r>
      <w:bookmarkEnd w:id="1012"/>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FF33CB" w:rsidRPr="00207F03" w14:paraId="1647B5A1"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64DC1F18"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BA1D5C6"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A930903"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35CD8A23"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29393696"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2EFD21D"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55C702A"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FF33CB" w:rsidRPr="00207F03" w14:paraId="6CEFC235"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580FA812" w14:textId="77777777" w:rsidR="00FF33CB" w:rsidRPr="00207F03" w:rsidRDefault="00FF33C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6BAF986C" w14:textId="77777777" w:rsidR="00FF33CB" w:rsidRPr="00207F03" w:rsidRDefault="00FF33C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4A7757ED" w14:textId="77777777" w:rsidR="00FF33CB" w:rsidRPr="00207F03" w:rsidRDefault="00FF33CB"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5F750021" w14:textId="77777777" w:rsidR="00FF33CB" w:rsidRPr="00207F03" w:rsidRDefault="00FF33CB"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2692D472"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69ECE6D0"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405FABC1" w14:textId="77777777" w:rsidR="00FF33CB" w:rsidRPr="00207F03" w:rsidRDefault="00FF33CB"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314CDE0F" w14:textId="77777777" w:rsidR="00FF33CB" w:rsidRPr="00207F03" w:rsidRDefault="00FF33CB" w:rsidP="00FF33CB">
            <w:pPr>
              <w:spacing w:after="0" w:line="240" w:lineRule="auto"/>
              <w:rPr>
                <w:rFonts w:eastAsia="Times New Roman"/>
                <w:color w:val="auto"/>
                <w:sz w:val="20"/>
                <w:szCs w:val="20"/>
                <w:lang w:eastAsia="en-US"/>
              </w:rPr>
            </w:pPr>
          </w:p>
        </w:tc>
      </w:tr>
      <w:tr w:rsidR="00FF33CB" w:rsidRPr="00207F03" w14:paraId="553B81C9"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44FA6683" w14:textId="5FE852BB" w:rsidR="00FF33CB" w:rsidRPr="00207F03" w:rsidRDefault="00FF33CB"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Debug-UART</w:t>
            </w:r>
          </w:p>
        </w:tc>
      </w:tr>
      <w:tr w:rsidR="00FF33CB" w:rsidRPr="00207F03" w14:paraId="750D7964"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66EEDFD2"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328DFFA8" w14:textId="77777777" w:rsidR="00FF33CB" w:rsidRPr="00207F03" w:rsidRDefault="00FF33CB" w:rsidP="000A1FFC">
      <w:pPr>
        <w:spacing w:after="0" w:line="240" w:lineRule="auto"/>
        <w:rPr>
          <w:sz w:val="22"/>
        </w:rPr>
      </w:pPr>
    </w:p>
    <w:p w14:paraId="35C0F600" w14:textId="77777777" w:rsidR="000A1FFC" w:rsidRPr="00207F03" w:rsidRDefault="000A1FFC" w:rsidP="000A1FFC">
      <w:pPr>
        <w:spacing w:after="0" w:line="240" w:lineRule="auto"/>
        <w:rPr>
          <w:sz w:val="22"/>
        </w:rPr>
      </w:pPr>
    </w:p>
    <w:p w14:paraId="46AA2362" w14:textId="77777777" w:rsidR="000A1FFC" w:rsidRPr="00207F03" w:rsidRDefault="00B465D2" w:rsidP="000A1FFC">
      <w:pPr>
        <w:spacing w:after="0" w:line="240" w:lineRule="auto"/>
        <w:rPr>
          <w:rFonts w:eastAsia="Times New Roman"/>
        </w:rPr>
      </w:pPr>
      <w:r w:rsidRPr="00207F03">
        <w:rPr>
          <w:rFonts w:eastAsia="Times New Roman"/>
          <w:b/>
          <w:color w:val="365F91"/>
        </w:rPr>
        <w:t>The log</w:t>
      </w:r>
      <w:r w:rsidR="000A1FFC" w:rsidRPr="00207F03">
        <w:rPr>
          <w:rFonts w:eastAsia="Times New Roman"/>
          <w:b/>
          <w:color w:val="365F91"/>
        </w:rPr>
        <w:t xml:space="preserve"> of </w:t>
      </w:r>
      <w:r w:rsidR="00CA679B" w:rsidRPr="00207F03">
        <w:rPr>
          <w:rFonts w:eastAsia="Times New Roman"/>
          <w:b/>
          <w:color w:val="365F91"/>
        </w:rPr>
        <w:t xml:space="preserve">functional validation of UART interface in debug board </w:t>
      </w:r>
      <w:r w:rsidR="00ED705D" w:rsidRPr="00207F03">
        <w:rPr>
          <w:rFonts w:eastAsia="Times New Roman"/>
          <w:b/>
          <w:color w:val="365F91"/>
        </w:rPr>
        <w:t>is</w:t>
      </w:r>
      <w:r w:rsidR="000A1FFC" w:rsidRPr="00207F03">
        <w:rPr>
          <w:rFonts w:eastAsia="Times New Roman"/>
          <w:b/>
          <w:color w:val="365F91"/>
        </w:rPr>
        <w:t xml:space="preserve"> attached herewith</w:t>
      </w:r>
      <w:r w:rsidR="000A1FFC" w:rsidRPr="00207F03">
        <w:rPr>
          <w:rFonts w:eastAsia="Times New Roman"/>
        </w:rPr>
        <w:t>.</w:t>
      </w:r>
    </w:p>
    <w:p w14:paraId="081C4816" w14:textId="77777777" w:rsidR="000A1FFC" w:rsidRPr="00207F03" w:rsidRDefault="000A1FFC" w:rsidP="000A1FFC">
      <w:pPr>
        <w:spacing w:after="0" w:line="240" w:lineRule="auto"/>
        <w:rPr>
          <w:rFonts w:eastAsia="Times New Roman"/>
        </w:rPr>
      </w:pPr>
    </w:p>
    <w:p w14:paraId="40063388" w14:textId="0632DAAA" w:rsidR="00AD65A4" w:rsidRPr="00207F03" w:rsidRDefault="0001463E" w:rsidP="000A1FFC">
      <w:pPr>
        <w:spacing w:after="0" w:line="240" w:lineRule="auto"/>
        <w:rPr>
          <w:rFonts w:eastAsia="Times New Roman"/>
        </w:rPr>
      </w:pPr>
      <w:r w:rsidRPr="00207F03">
        <w:rPr>
          <w:rFonts w:eastAsia="Times New Roman"/>
        </w:rPr>
        <w:object w:dxaOrig="2069" w:dyaOrig="1320" w14:anchorId="67CCB23B">
          <v:shape id="_x0000_i1125" type="#_x0000_t75" style="width:105.7pt;height:62.8pt" o:ole="">
            <v:imagedata r:id="rId218" o:title=""/>
          </v:shape>
          <o:OLEObject Type="Embed" ProgID="Package" ShapeID="_x0000_i1125" DrawAspect="Icon" ObjectID="_1576838451" r:id="rId219"/>
        </w:object>
      </w:r>
    </w:p>
    <w:p w14:paraId="48F3C372" w14:textId="77777777" w:rsidR="00AD65A4" w:rsidRPr="00207F03" w:rsidRDefault="00AD65A4" w:rsidP="008C17DA">
      <w:pPr>
        <w:pStyle w:val="Heading1"/>
        <w:numPr>
          <w:ilvl w:val="2"/>
          <w:numId w:val="5"/>
        </w:numPr>
        <w:spacing w:before="0" w:after="240" w:line="240" w:lineRule="auto"/>
        <w:rPr>
          <w:szCs w:val="28"/>
        </w:rPr>
      </w:pPr>
      <w:bookmarkStart w:id="1013" w:name="_Toc471231973"/>
      <w:r w:rsidRPr="00207F03">
        <w:rPr>
          <w:szCs w:val="28"/>
        </w:rPr>
        <w:t>RFSDR – PCIe</w:t>
      </w:r>
      <w:bookmarkEnd w:id="1013"/>
    </w:p>
    <w:p w14:paraId="4A9DBA7D" w14:textId="54125717" w:rsidR="00AD65A4" w:rsidRPr="00207F03" w:rsidRDefault="00AD65A4" w:rsidP="008C17DA">
      <w:pPr>
        <w:pStyle w:val="Heading1"/>
        <w:numPr>
          <w:ilvl w:val="3"/>
          <w:numId w:val="5"/>
        </w:numPr>
        <w:spacing w:before="0" w:after="240" w:line="240" w:lineRule="auto"/>
        <w:rPr>
          <w:b w:val="0"/>
          <w:color w:val="365F91" w:themeColor="accent1" w:themeShade="BF"/>
          <w:sz w:val="26"/>
          <w:szCs w:val="26"/>
        </w:rPr>
      </w:pPr>
      <w:bookmarkStart w:id="1014" w:name="_Toc471231974"/>
      <w:r w:rsidRPr="00207F03">
        <w:rPr>
          <w:b w:val="0"/>
          <w:color w:val="365F91" w:themeColor="accent1" w:themeShade="BF"/>
          <w:sz w:val="26"/>
          <w:szCs w:val="26"/>
        </w:rPr>
        <w:t>Test ID / Test Name: CPU.26</w:t>
      </w:r>
      <w:r w:rsidR="006D5A11" w:rsidRPr="00207F03">
        <w:rPr>
          <w:b w:val="0"/>
          <w:color w:val="365F91" w:themeColor="accent1" w:themeShade="BF"/>
          <w:sz w:val="26"/>
          <w:szCs w:val="26"/>
        </w:rPr>
        <w:t>.1 and CPU26.2</w:t>
      </w:r>
      <w:r w:rsidRPr="00207F03">
        <w:rPr>
          <w:b w:val="0"/>
          <w:color w:val="365F91" w:themeColor="accent1" w:themeShade="BF"/>
          <w:sz w:val="26"/>
          <w:szCs w:val="26"/>
        </w:rPr>
        <w:t xml:space="preserve"> / RFSDR-PCIe0</w:t>
      </w:r>
      <w:bookmarkEnd w:id="1014"/>
    </w:p>
    <w:p w14:paraId="20083197" w14:textId="5D3F1EED" w:rsidR="00AD65A4" w:rsidRPr="00207F03" w:rsidRDefault="00AD65A4" w:rsidP="008C17DA">
      <w:pPr>
        <w:pStyle w:val="Heading1"/>
        <w:numPr>
          <w:ilvl w:val="4"/>
          <w:numId w:val="5"/>
        </w:numPr>
        <w:spacing w:before="0" w:after="240" w:line="240" w:lineRule="auto"/>
        <w:rPr>
          <w:b w:val="0"/>
          <w:color w:val="365F91" w:themeColor="accent1" w:themeShade="BF"/>
          <w:sz w:val="24"/>
          <w:szCs w:val="24"/>
        </w:rPr>
      </w:pPr>
      <w:bookmarkStart w:id="1015" w:name="_Toc471231975"/>
      <w:r w:rsidRPr="00207F03">
        <w:rPr>
          <w:b w:val="0"/>
          <w:color w:val="365F91" w:themeColor="accent1" w:themeShade="BF"/>
          <w:sz w:val="24"/>
          <w:szCs w:val="24"/>
        </w:rPr>
        <w:t>Purpose</w:t>
      </w:r>
      <w:bookmarkEnd w:id="1015"/>
    </w:p>
    <w:p w14:paraId="75634212" w14:textId="77777777" w:rsidR="00AD65A4" w:rsidRPr="00207F03" w:rsidRDefault="00AD65A4" w:rsidP="00AD65A4">
      <w:pPr>
        <w:spacing w:line="360" w:lineRule="auto"/>
        <w:ind w:left="360"/>
        <w:jc w:val="both"/>
        <w:rPr>
          <w:sz w:val="22"/>
        </w:rPr>
      </w:pPr>
      <w:r w:rsidRPr="00207F03">
        <w:rPr>
          <w:sz w:val="22"/>
        </w:rPr>
        <w:t>The purpose of this test case is to check and validate the electrical parameters and signal integrity of PCIe interface at 5GT/s between Intel processor (U3) and RFSDR board.</w:t>
      </w:r>
    </w:p>
    <w:p w14:paraId="7BEAB308" w14:textId="77777777" w:rsidR="00AD65A4" w:rsidRPr="00207F03" w:rsidRDefault="00AD65A4" w:rsidP="008C17DA">
      <w:pPr>
        <w:pStyle w:val="Heading1"/>
        <w:numPr>
          <w:ilvl w:val="4"/>
          <w:numId w:val="5"/>
        </w:numPr>
        <w:spacing w:before="0" w:after="240" w:line="240" w:lineRule="auto"/>
        <w:rPr>
          <w:b w:val="0"/>
          <w:color w:val="365F91" w:themeColor="accent1" w:themeShade="BF"/>
          <w:sz w:val="24"/>
          <w:szCs w:val="24"/>
        </w:rPr>
      </w:pPr>
      <w:bookmarkStart w:id="1016" w:name="_Toc471231976"/>
      <w:r w:rsidRPr="00207F03">
        <w:rPr>
          <w:b w:val="0"/>
          <w:color w:val="365F91" w:themeColor="accent1" w:themeShade="BF"/>
          <w:sz w:val="24"/>
          <w:szCs w:val="24"/>
        </w:rPr>
        <w:t>Test and Measurement Method</w:t>
      </w:r>
      <w:bookmarkEnd w:id="1016"/>
    </w:p>
    <w:p w14:paraId="75E33BE7" w14:textId="77777777" w:rsidR="00AD65A4" w:rsidRPr="00207F03" w:rsidRDefault="00AD65A4" w:rsidP="000B31F3">
      <w:pPr>
        <w:pStyle w:val="ListParagraph"/>
        <w:numPr>
          <w:ilvl w:val="0"/>
          <w:numId w:val="12"/>
        </w:numPr>
        <w:jc w:val="both"/>
        <w:rPr>
          <w:rFonts w:ascii="Times New Roman" w:hAnsi="Times New Roman" w:cs="Times New Roman"/>
          <w:sz w:val="23"/>
          <w:szCs w:val="23"/>
        </w:rPr>
      </w:pPr>
      <w:r w:rsidRPr="00207F03">
        <w:rPr>
          <w:rFonts w:ascii="Times New Roman" w:hAnsi="Times New Roman" w:cs="Times New Roman"/>
          <w:sz w:val="23"/>
          <w:szCs w:val="23"/>
        </w:rPr>
        <w:t xml:space="preserve">Transmitter Tests: </w:t>
      </w:r>
    </w:p>
    <w:p w14:paraId="297E12D1" w14:textId="77777777" w:rsidR="00AD65A4" w:rsidRPr="00207F03" w:rsidRDefault="00AD65A4" w:rsidP="00AD65A4">
      <w:pPr>
        <w:pStyle w:val="ListParagraph"/>
        <w:rPr>
          <w:rFonts w:ascii="Times New Roman" w:hAnsi="Times New Roman" w:cs="Times New Roman"/>
          <w:sz w:val="22"/>
        </w:rPr>
      </w:pPr>
    </w:p>
    <w:p w14:paraId="64A4A62E" w14:textId="65B03342" w:rsidR="00AD65A4" w:rsidRDefault="00AD65A4" w:rsidP="000B31F3">
      <w:pPr>
        <w:pStyle w:val="ListParagraph"/>
        <w:numPr>
          <w:ilvl w:val="0"/>
          <w:numId w:val="18"/>
        </w:numPr>
        <w:spacing w:line="360" w:lineRule="auto"/>
        <w:jc w:val="both"/>
        <w:rPr>
          <w:rFonts w:ascii="Times New Roman" w:hAnsi="Times New Roman" w:cs="Times New Roman"/>
          <w:sz w:val="22"/>
        </w:rPr>
      </w:pPr>
      <w:r w:rsidRPr="00207F03">
        <w:rPr>
          <w:rFonts w:ascii="Times New Roman" w:hAnsi="Times New Roman" w:cs="Times New Roman"/>
          <w:sz w:val="22"/>
        </w:rPr>
        <w:t xml:space="preserve">Terminate PCIe transmitter lane 0 lines with a </w:t>
      </w:r>
      <w:r w:rsidR="00D87992" w:rsidRPr="00207F03">
        <w:rPr>
          <w:rFonts w:ascii="Times New Roman" w:hAnsi="Times New Roman" w:cs="Times New Roman"/>
          <w:sz w:val="22"/>
        </w:rPr>
        <w:t>50-ohm</w:t>
      </w:r>
      <w:r w:rsidRPr="00207F03">
        <w:rPr>
          <w:rFonts w:ascii="Times New Roman" w:hAnsi="Times New Roman" w:cs="Times New Roman"/>
          <w:sz w:val="22"/>
        </w:rPr>
        <w:t xml:space="preserve"> resistor. By doing so, PCIe compliance pattern as per section </w:t>
      </w:r>
      <w:r w:rsidRPr="00207F03">
        <w:rPr>
          <w:rFonts w:ascii="Times New Roman" w:hAnsi="Times New Roman" w:cs="Times New Roman"/>
          <w:i/>
          <w:sz w:val="22"/>
        </w:rPr>
        <w:t>4.2.8</w:t>
      </w:r>
      <w:r w:rsidRPr="00207F03">
        <w:rPr>
          <w:rFonts w:ascii="Times New Roman" w:hAnsi="Times New Roman" w:cs="Times New Roman"/>
          <w:sz w:val="22"/>
        </w:rPr>
        <w:t xml:space="preserve"> of PCIe base specification ver. </w:t>
      </w:r>
      <w:r w:rsidRPr="00207F03">
        <w:rPr>
          <w:rFonts w:ascii="Times New Roman" w:hAnsi="Times New Roman" w:cs="Times New Roman"/>
          <w:i/>
          <w:sz w:val="22"/>
        </w:rPr>
        <w:t xml:space="preserve">2.1 </w:t>
      </w:r>
      <w:r w:rsidRPr="00207F03">
        <w:rPr>
          <w:rFonts w:ascii="Times New Roman" w:hAnsi="Times New Roman" w:cs="Times New Roman"/>
          <w:sz w:val="22"/>
        </w:rPr>
        <w:t xml:space="preserve">is generated. </w:t>
      </w:r>
    </w:p>
    <w:p w14:paraId="202E1D90" w14:textId="01A8B460" w:rsidR="00D82214" w:rsidRPr="00D82214" w:rsidRDefault="00D82214" w:rsidP="00D82214">
      <w:pPr>
        <w:pStyle w:val="ListParagraph"/>
        <w:numPr>
          <w:ilvl w:val="0"/>
          <w:numId w:val="18"/>
        </w:numPr>
        <w:spacing w:line="360" w:lineRule="auto"/>
        <w:jc w:val="both"/>
        <w:rPr>
          <w:rFonts w:ascii="Times New Roman" w:hAnsi="Times New Roman" w:cs="Times New Roman"/>
          <w:sz w:val="22"/>
        </w:rPr>
      </w:pPr>
      <w:r>
        <w:rPr>
          <w:rFonts w:ascii="Times New Roman" w:hAnsi="Times New Roman" w:cs="Times New Roman"/>
          <w:sz w:val="22"/>
        </w:rPr>
        <w:t xml:space="preserve">For low power mode: </w:t>
      </w:r>
      <w:r w:rsidRPr="00D82214">
        <w:rPr>
          <w:rFonts w:ascii="Times New Roman" w:hAnsi="Times New Roman" w:cs="Times New Roman"/>
          <w:sz w:val="22"/>
        </w:rPr>
        <w:t>voltage swing of PCIE signals from 600mV to 800V)</w:t>
      </w:r>
      <w:r>
        <w:rPr>
          <w:rFonts w:ascii="Times New Roman" w:hAnsi="Times New Roman" w:cs="Times New Roman"/>
          <w:sz w:val="22"/>
        </w:rPr>
        <w:t>, modify b</w:t>
      </w:r>
      <w:r w:rsidRPr="00D82214">
        <w:rPr>
          <w:rFonts w:ascii="Times New Roman" w:hAnsi="Times New Roman" w:cs="Times New Roman"/>
          <w:sz w:val="22"/>
        </w:rPr>
        <w:t>it 9:7 of “LCTL2_</w:t>
      </w:r>
      <w:r>
        <w:rPr>
          <w:rFonts w:ascii="Times New Roman" w:hAnsi="Times New Roman" w:cs="Times New Roman"/>
          <w:sz w:val="22"/>
        </w:rPr>
        <w:t xml:space="preserve">LSTS2” register with offset 70h </w:t>
      </w:r>
      <w:r w:rsidRPr="00D82214">
        <w:rPr>
          <w:rFonts w:ascii="Times New Roman" w:hAnsi="Times New Roman" w:cs="Times New Roman"/>
          <w:sz w:val="22"/>
        </w:rPr>
        <w:t xml:space="preserve"> to 010b</w:t>
      </w:r>
    </w:p>
    <w:p w14:paraId="1B880CC7" w14:textId="77777777" w:rsidR="00AD65A4" w:rsidRPr="00207F03" w:rsidRDefault="00AD65A4" w:rsidP="000B31F3">
      <w:pPr>
        <w:pStyle w:val="ListParagraph"/>
        <w:numPr>
          <w:ilvl w:val="0"/>
          <w:numId w:val="18"/>
        </w:numPr>
        <w:spacing w:line="360" w:lineRule="auto"/>
        <w:jc w:val="both"/>
        <w:rPr>
          <w:rFonts w:ascii="Times New Roman" w:hAnsi="Times New Roman" w:cs="Times New Roman"/>
          <w:sz w:val="22"/>
        </w:rPr>
      </w:pPr>
      <w:r w:rsidRPr="00207F03">
        <w:rPr>
          <w:rFonts w:ascii="Times New Roman" w:hAnsi="Times New Roman" w:cs="Times New Roman"/>
          <w:sz w:val="22"/>
        </w:rPr>
        <w:t xml:space="preserve">From AWG (arbitrary waveform generator), generate bursts a 100MHz signal for 1ms duration. Connect the output of AWG to </w:t>
      </w:r>
      <w:r w:rsidRPr="00207F03">
        <w:rPr>
          <w:rFonts w:ascii="Times New Roman" w:hAnsi="Times New Roman" w:cs="Times New Roman"/>
          <w:i/>
          <w:sz w:val="22"/>
        </w:rPr>
        <w:t xml:space="preserve">PCIE0_RXP. </w:t>
      </w:r>
      <w:r w:rsidRPr="00207F03">
        <w:rPr>
          <w:rFonts w:ascii="Times New Roman" w:hAnsi="Times New Roman" w:cs="Times New Roman"/>
          <w:sz w:val="22"/>
        </w:rPr>
        <w:t>This ensures the PCIe Tx lines to be transmitting data at 5GT/s speed.</w:t>
      </w:r>
    </w:p>
    <w:p w14:paraId="4D5EEE82" w14:textId="77777777" w:rsidR="00AD65A4" w:rsidRPr="00207F03" w:rsidRDefault="00AD65A4" w:rsidP="000B31F3">
      <w:pPr>
        <w:pStyle w:val="ListParagraph"/>
        <w:numPr>
          <w:ilvl w:val="0"/>
          <w:numId w:val="18"/>
        </w:numPr>
        <w:spacing w:line="360" w:lineRule="auto"/>
        <w:jc w:val="both"/>
        <w:rPr>
          <w:rFonts w:ascii="Times New Roman" w:hAnsi="Times New Roman" w:cs="Times New Roman"/>
          <w:sz w:val="22"/>
        </w:rPr>
      </w:pPr>
      <w:r w:rsidRPr="00207F03">
        <w:rPr>
          <w:rFonts w:ascii="Times New Roman" w:hAnsi="Times New Roman" w:cs="Times New Roman"/>
          <w:sz w:val="22"/>
        </w:rPr>
        <w:t xml:space="preserve">Probe PCIE0_TXP PCIE0_TXN at C2000.1 and C1999.1 respectively. </w:t>
      </w:r>
    </w:p>
    <w:p w14:paraId="4DF0BE41" w14:textId="77777777" w:rsidR="00AD65A4" w:rsidRPr="00207F03" w:rsidRDefault="00AD65A4" w:rsidP="000B31F3">
      <w:pPr>
        <w:pStyle w:val="ListParagraph"/>
        <w:numPr>
          <w:ilvl w:val="0"/>
          <w:numId w:val="18"/>
        </w:numPr>
        <w:spacing w:line="360" w:lineRule="auto"/>
        <w:jc w:val="both"/>
        <w:rPr>
          <w:rFonts w:ascii="Times New Roman" w:hAnsi="Times New Roman" w:cs="Times New Roman"/>
          <w:sz w:val="22"/>
        </w:rPr>
      </w:pPr>
      <w:r w:rsidRPr="00207F03">
        <w:rPr>
          <w:rFonts w:ascii="Times New Roman" w:hAnsi="Times New Roman" w:cs="Times New Roman"/>
          <w:sz w:val="22"/>
        </w:rPr>
        <w:lastRenderedPageBreak/>
        <w:t>Run the test utility N5393D in the infiniium oscilloscope. To configure the test suite, select PCIe version as 2.0, Transmitter tests, Device1, Lan01, and speed as 5GT/s. In select tests option in utility, select transmitter tests and run all the selected test cases.</w:t>
      </w:r>
    </w:p>
    <w:p w14:paraId="27BF92F7" w14:textId="77777777" w:rsidR="00AD65A4" w:rsidRPr="00207F03" w:rsidRDefault="00AD65A4" w:rsidP="000B31F3">
      <w:pPr>
        <w:pStyle w:val="ListParagraph"/>
        <w:numPr>
          <w:ilvl w:val="0"/>
          <w:numId w:val="18"/>
        </w:numPr>
        <w:spacing w:line="360" w:lineRule="auto"/>
        <w:jc w:val="both"/>
        <w:rPr>
          <w:rFonts w:ascii="Times New Roman" w:hAnsi="Times New Roman" w:cs="Times New Roman"/>
          <w:sz w:val="22"/>
        </w:rPr>
      </w:pPr>
      <w:r w:rsidRPr="00207F03">
        <w:rPr>
          <w:rFonts w:ascii="Times New Roman" w:hAnsi="Times New Roman" w:cs="Times New Roman"/>
          <w:sz w:val="22"/>
        </w:rPr>
        <w:t>The test utility generates the test report for all the test cases selected with the pass or fail criteria and its % margin.</w:t>
      </w:r>
      <w:r w:rsidR="00707725" w:rsidRPr="00207F03">
        <w:rPr>
          <w:rFonts w:ascii="Times New Roman" w:hAnsi="Times New Roman" w:cs="Times New Roman"/>
          <w:sz w:val="22"/>
        </w:rPr>
        <w:t xml:space="preserve"> </w:t>
      </w:r>
    </w:p>
    <w:p w14:paraId="7B75CEEA" w14:textId="0224F2ED" w:rsidR="00707725" w:rsidRPr="00207F03" w:rsidRDefault="00707725" w:rsidP="00707725">
      <w:pPr>
        <w:pStyle w:val="ListParagraph"/>
        <w:spacing w:line="360" w:lineRule="auto"/>
        <w:ind w:left="1080"/>
        <w:jc w:val="both"/>
        <w:rPr>
          <w:rFonts w:ascii="Times New Roman" w:hAnsi="Times New Roman" w:cs="Times New Roman"/>
          <w:sz w:val="22"/>
        </w:rPr>
      </w:pPr>
      <w:r w:rsidRPr="00207F03">
        <w:rPr>
          <w:rFonts w:ascii="Times New Roman" w:hAnsi="Times New Roman" w:cs="Times New Roman"/>
          <w:sz w:val="22"/>
        </w:rPr>
        <w:t xml:space="preserve">Please refer to Section </w:t>
      </w:r>
      <w:r w:rsidRPr="00207F03">
        <w:rPr>
          <w:rFonts w:ascii="Times New Roman" w:hAnsi="Times New Roman" w:cs="Times New Roman"/>
          <w:b/>
          <w:bCs/>
          <w:sz w:val="22"/>
          <w:szCs w:val="22"/>
        </w:rPr>
        <w:t xml:space="preserve">5.2.21 </w:t>
      </w:r>
      <w:r w:rsidR="008B5EEE" w:rsidRPr="00207F03">
        <w:rPr>
          <w:rFonts w:ascii="Times New Roman" w:hAnsi="Times New Roman" w:cs="Times New Roman"/>
          <w:sz w:val="22"/>
        </w:rPr>
        <w:t>in latest version of “OC_CONNECT_1_GBC_Test_Specification” document</w:t>
      </w:r>
      <w:r w:rsidRPr="00207F03">
        <w:rPr>
          <w:rFonts w:ascii="Times New Roman" w:hAnsi="Times New Roman" w:cs="Times New Roman"/>
          <w:sz w:val="22"/>
        </w:rPr>
        <w:t xml:space="preserve"> for detailed test procedure.</w:t>
      </w:r>
    </w:p>
    <w:p w14:paraId="718FE842" w14:textId="77777777" w:rsidR="00707725" w:rsidRPr="00207F03" w:rsidRDefault="00707725" w:rsidP="00707725">
      <w:pPr>
        <w:pStyle w:val="ListParagraph"/>
        <w:spacing w:line="360" w:lineRule="auto"/>
        <w:ind w:left="1080"/>
        <w:jc w:val="both"/>
        <w:rPr>
          <w:rFonts w:ascii="Times New Roman" w:hAnsi="Times New Roman" w:cs="Times New Roman"/>
          <w:sz w:val="22"/>
        </w:rPr>
      </w:pPr>
    </w:p>
    <w:p w14:paraId="38CE128E" w14:textId="77777777" w:rsidR="00AD65A4" w:rsidRPr="00207F03" w:rsidRDefault="00AD65A4" w:rsidP="008C17DA">
      <w:pPr>
        <w:pStyle w:val="Heading1"/>
        <w:numPr>
          <w:ilvl w:val="4"/>
          <w:numId w:val="5"/>
        </w:numPr>
        <w:spacing w:before="0" w:after="240" w:line="240" w:lineRule="auto"/>
        <w:rPr>
          <w:b w:val="0"/>
          <w:color w:val="365F91" w:themeColor="accent1" w:themeShade="BF"/>
          <w:sz w:val="24"/>
          <w:szCs w:val="24"/>
        </w:rPr>
      </w:pPr>
      <w:bookmarkStart w:id="1017" w:name="_Toc471231977"/>
      <w:r w:rsidRPr="00207F03">
        <w:rPr>
          <w:b w:val="0"/>
          <w:color w:val="365F91" w:themeColor="accent1" w:themeShade="BF"/>
          <w:sz w:val="24"/>
          <w:szCs w:val="24"/>
        </w:rPr>
        <w:t>Test Condition</w:t>
      </w:r>
      <w:bookmarkEnd w:id="1017"/>
      <w:r w:rsidRPr="00207F03">
        <w:rPr>
          <w:b w:val="0"/>
          <w:color w:val="365F91" w:themeColor="accent1" w:themeShade="BF"/>
          <w:sz w:val="24"/>
          <w:szCs w:val="24"/>
        </w:rPr>
        <w:t xml:space="preserve"> </w:t>
      </w:r>
    </w:p>
    <w:p w14:paraId="54AA9EB0" w14:textId="77777777" w:rsidR="00AD65A4" w:rsidRPr="00207F03" w:rsidRDefault="00AD65A4" w:rsidP="00AD65A4">
      <w:pPr>
        <w:spacing w:after="120" w:line="240" w:lineRule="auto"/>
        <w:ind w:left="357"/>
        <w:jc w:val="both"/>
        <w:rPr>
          <w:sz w:val="22"/>
        </w:rPr>
      </w:pPr>
      <w:r w:rsidRPr="00207F03">
        <w:rPr>
          <w:sz w:val="22"/>
        </w:rPr>
        <w:t>Ambient Temperature - 25˚C</w:t>
      </w:r>
    </w:p>
    <w:p w14:paraId="30969C42" w14:textId="77777777" w:rsidR="00AD65A4" w:rsidRPr="00207F03" w:rsidRDefault="00AD65A4" w:rsidP="00AD65A4">
      <w:pPr>
        <w:spacing w:after="120" w:line="240" w:lineRule="auto"/>
        <w:ind w:left="357"/>
        <w:jc w:val="both"/>
        <w:rPr>
          <w:sz w:val="22"/>
        </w:rPr>
      </w:pPr>
      <w:r w:rsidRPr="00207F03">
        <w:rPr>
          <w:sz w:val="22"/>
        </w:rPr>
        <w:t>Operating Voltage - +18V DC</w:t>
      </w:r>
    </w:p>
    <w:p w14:paraId="1CF54D0C" w14:textId="77777777" w:rsidR="00AD65A4" w:rsidRPr="00207F03" w:rsidRDefault="00AD65A4" w:rsidP="00AD65A4">
      <w:pPr>
        <w:spacing w:after="120" w:line="240" w:lineRule="auto"/>
        <w:ind w:left="357"/>
        <w:jc w:val="both"/>
        <w:rPr>
          <w:sz w:val="22"/>
        </w:rPr>
      </w:pPr>
      <w:r w:rsidRPr="00207F03">
        <w:rPr>
          <w:sz w:val="22"/>
        </w:rPr>
        <w:t>System load –Typical</w:t>
      </w:r>
    </w:p>
    <w:p w14:paraId="09997A43" w14:textId="77777777" w:rsidR="00AD65A4" w:rsidRPr="00207F03" w:rsidRDefault="00AD65A4" w:rsidP="00AD65A4"/>
    <w:p w14:paraId="5FF418F5" w14:textId="77777777" w:rsidR="00AD65A4" w:rsidRPr="00207F03" w:rsidRDefault="00AD65A4" w:rsidP="008C17DA">
      <w:pPr>
        <w:pStyle w:val="Heading1"/>
        <w:numPr>
          <w:ilvl w:val="4"/>
          <w:numId w:val="5"/>
        </w:numPr>
        <w:spacing w:before="0" w:after="240" w:line="240" w:lineRule="auto"/>
        <w:rPr>
          <w:b w:val="0"/>
          <w:color w:val="365F91" w:themeColor="accent1" w:themeShade="BF"/>
          <w:sz w:val="24"/>
          <w:szCs w:val="24"/>
        </w:rPr>
      </w:pPr>
      <w:bookmarkStart w:id="1018" w:name="_Toc471231978"/>
      <w:r w:rsidRPr="00207F03">
        <w:rPr>
          <w:b w:val="0"/>
          <w:color w:val="365F91" w:themeColor="accent1" w:themeShade="BF"/>
          <w:sz w:val="24"/>
          <w:szCs w:val="24"/>
        </w:rPr>
        <w:t>DUT Sample Information</w:t>
      </w:r>
      <w:bookmarkEnd w:id="1018"/>
    </w:p>
    <w:p w14:paraId="326E46D2" w14:textId="54E8BC11" w:rsidR="00AD65A4" w:rsidRPr="00207F03" w:rsidRDefault="00AD65A4" w:rsidP="00AD65A4">
      <w:pPr>
        <w:autoSpaceDE w:val="0"/>
        <w:autoSpaceDN w:val="0"/>
        <w:spacing w:after="0" w:line="240" w:lineRule="auto"/>
        <w:rPr>
          <w:sz w:val="22"/>
        </w:rPr>
      </w:pPr>
      <w:r w:rsidRPr="00207F03">
        <w:t xml:space="preserve">      </w:t>
      </w:r>
      <w:r w:rsidRPr="00207F03">
        <w:rPr>
          <w:sz w:val="22"/>
        </w:rPr>
        <w:t xml:space="preserve">GBC Board Serial Number – </w:t>
      </w:r>
      <w:r w:rsidR="002A7CB3" w:rsidRPr="00207F03">
        <w:rPr>
          <w:sz w:val="22"/>
        </w:rPr>
        <w:t>WZ1630LIFE2GBC0021</w:t>
      </w:r>
    </w:p>
    <w:p w14:paraId="4B9FBBA2" w14:textId="77777777" w:rsidR="00AD65A4" w:rsidRPr="00207F03" w:rsidRDefault="00AD65A4" w:rsidP="00AD65A4">
      <w:pPr>
        <w:autoSpaceDE w:val="0"/>
        <w:autoSpaceDN w:val="0"/>
        <w:spacing w:before="240" w:after="0" w:line="240" w:lineRule="auto"/>
        <w:rPr>
          <w:sz w:val="22"/>
        </w:rPr>
      </w:pPr>
      <w:r w:rsidRPr="00207F03">
        <w:rPr>
          <w:sz w:val="22"/>
        </w:rPr>
        <w:t xml:space="preserve">       Software version –</w:t>
      </w:r>
      <w:r w:rsidRPr="00207F03">
        <w:rPr>
          <w:sz w:val="22"/>
        </w:rPr>
        <w:tab/>
        <w:t>NA</w:t>
      </w:r>
    </w:p>
    <w:p w14:paraId="49EE0B6B" w14:textId="77777777" w:rsidR="00AD65A4" w:rsidRPr="00207F03" w:rsidRDefault="00AD65A4" w:rsidP="00AD65A4">
      <w:pPr>
        <w:spacing w:after="120" w:line="240" w:lineRule="auto"/>
        <w:jc w:val="both"/>
      </w:pPr>
    </w:p>
    <w:p w14:paraId="4C38F258" w14:textId="77777777" w:rsidR="00AD65A4" w:rsidRPr="00207F03" w:rsidRDefault="00AD65A4" w:rsidP="008C17DA">
      <w:pPr>
        <w:pStyle w:val="Heading1"/>
        <w:numPr>
          <w:ilvl w:val="4"/>
          <w:numId w:val="5"/>
        </w:numPr>
        <w:spacing w:before="0" w:after="240" w:line="240" w:lineRule="auto"/>
        <w:rPr>
          <w:b w:val="0"/>
          <w:color w:val="365F91" w:themeColor="accent1" w:themeShade="BF"/>
          <w:sz w:val="24"/>
          <w:szCs w:val="24"/>
        </w:rPr>
      </w:pPr>
      <w:bookmarkStart w:id="1019" w:name="_Toc471231979"/>
      <w:r w:rsidRPr="00207F03">
        <w:rPr>
          <w:b w:val="0"/>
          <w:color w:val="365F91" w:themeColor="accent1" w:themeShade="BF"/>
          <w:sz w:val="24"/>
          <w:szCs w:val="24"/>
        </w:rPr>
        <w:t>Test Results</w:t>
      </w:r>
      <w:bookmarkEnd w:id="1019"/>
    </w:p>
    <w:p w14:paraId="3FB5F814" w14:textId="77777777" w:rsidR="00AD65A4" w:rsidRPr="00207F03" w:rsidRDefault="00AD65A4" w:rsidP="00AD65A4">
      <w:pPr>
        <w:spacing w:line="360" w:lineRule="auto"/>
        <w:jc w:val="both"/>
        <w:rPr>
          <w:sz w:val="22"/>
        </w:rPr>
      </w:pPr>
      <w:r w:rsidRPr="00207F03">
        <w:rPr>
          <w:sz w:val="22"/>
        </w:rPr>
        <w:t xml:space="preserve"> The test result generated by the test utility should be within the mentioned range in the PCIe Ver.</w:t>
      </w:r>
      <w:r w:rsidRPr="00207F03">
        <w:rPr>
          <w:i/>
          <w:sz w:val="22"/>
        </w:rPr>
        <w:t>2.1</w:t>
      </w:r>
      <w:r w:rsidRPr="00207F03">
        <w:rPr>
          <w:sz w:val="22"/>
        </w:rPr>
        <w:t xml:space="preserve"> base specification. </w:t>
      </w:r>
    </w:p>
    <w:p w14:paraId="1ECF9234" w14:textId="5C18F0E7" w:rsidR="00C65F40" w:rsidRPr="00D82214" w:rsidRDefault="00AD65A4" w:rsidP="00D82214">
      <w:pPr>
        <w:pStyle w:val="Heading1"/>
        <w:numPr>
          <w:ilvl w:val="4"/>
          <w:numId w:val="5"/>
        </w:numPr>
        <w:spacing w:before="0" w:after="240" w:line="240" w:lineRule="auto"/>
        <w:rPr>
          <w:b w:val="0"/>
          <w:color w:val="365F91" w:themeColor="accent1" w:themeShade="BF"/>
          <w:sz w:val="24"/>
          <w:szCs w:val="24"/>
        </w:rPr>
      </w:pPr>
      <w:bookmarkStart w:id="1020" w:name="_Toc471231980"/>
      <w:r w:rsidRPr="00207F03">
        <w:rPr>
          <w:b w:val="0"/>
          <w:color w:val="365F91" w:themeColor="accent1" w:themeShade="BF"/>
          <w:sz w:val="24"/>
          <w:szCs w:val="24"/>
        </w:rPr>
        <w:t>Measurement Logs</w:t>
      </w:r>
      <w:bookmarkEnd w:id="1020"/>
    </w:p>
    <w:tbl>
      <w:tblPr>
        <w:tblW w:w="9996" w:type="dxa"/>
        <w:tblLook w:val="04A0" w:firstRow="1" w:lastRow="0" w:firstColumn="1" w:lastColumn="0" w:noHBand="0" w:noVBand="1"/>
      </w:tblPr>
      <w:tblGrid>
        <w:gridCol w:w="642"/>
        <w:gridCol w:w="3309"/>
        <w:gridCol w:w="1567"/>
        <w:gridCol w:w="1104"/>
        <w:gridCol w:w="1106"/>
        <w:gridCol w:w="1249"/>
        <w:gridCol w:w="1019"/>
      </w:tblGrid>
      <w:tr w:rsidR="006E7A6C" w:rsidRPr="00207F03" w14:paraId="779768F2" w14:textId="77777777" w:rsidTr="00207F03">
        <w:trPr>
          <w:trHeight w:val="78"/>
        </w:trPr>
        <w:tc>
          <w:tcPr>
            <w:tcW w:w="9996" w:type="dxa"/>
            <w:gridSpan w:val="7"/>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4F78AE0" w14:textId="77777777" w:rsidR="006E7A6C" w:rsidRPr="00207F03" w:rsidRDefault="006E7A6C" w:rsidP="006E7A6C">
            <w:pPr>
              <w:spacing w:after="0" w:line="240" w:lineRule="auto"/>
              <w:rPr>
                <w:rFonts w:eastAsia="Times New Roman"/>
                <w:b/>
                <w:bCs/>
                <w:lang w:eastAsia="en-US"/>
              </w:rPr>
            </w:pPr>
            <w:r w:rsidRPr="00207F03">
              <w:rPr>
                <w:rFonts w:eastAsia="Times New Roman"/>
                <w:b/>
                <w:bCs/>
                <w:lang w:eastAsia="en-US"/>
              </w:rPr>
              <w:t>PCIe0 - 5GT/s_ -6dB Full power level - Writing to register 70h</w:t>
            </w:r>
          </w:p>
        </w:tc>
      </w:tr>
      <w:tr w:rsidR="006E7A6C" w:rsidRPr="00207F03" w14:paraId="7F9C5305" w14:textId="77777777" w:rsidTr="005532C3">
        <w:trPr>
          <w:trHeight w:val="75"/>
        </w:trPr>
        <w:tc>
          <w:tcPr>
            <w:tcW w:w="642" w:type="dxa"/>
            <w:vMerge w:val="restart"/>
            <w:tcBorders>
              <w:top w:val="nil"/>
              <w:left w:val="single" w:sz="4" w:space="0" w:color="auto"/>
              <w:bottom w:val="single" w:sz="4" w:space="0" w:color="auto"/>
              <w:right w:val="single" w:sz="4" w:space="0" w:color="auto"/>
            </w:tcBorders>
            <w:shd w:val="clear" w:color="auto" w:fill="auto"/>
            <w:vAlign w:val="center"/>
            <w:hideMark/>
          </w:tcPr>
          <w:p w14:paraId="06A20740" w14:textId="77777777" w:rsidR="006E7A6C" w:rsidRPr="00207F03" w:rsidRDefault="006E7A6C" w:rsidP="006E7A6C">
            <w:pPr>
              <w:spacing w:after="0" w:line="240" w:lineRule="auto"/>
              <w:rPr>
                <w:rFonts w:eastAsia="Times New Roman"/>
                <w:b/>
                <w:bCs/>
                <w:lang w:eastAsia="en-US"/>
              </w:rPr>
            </w:pPr>
            <w:r w:rsidRPr="00207F03">
              <w:rPr>
                <w:rFonts w:eastAsia="Times New Roman"/>
                <w:b/>
                <w:bCs/>
                <w:lang w:eastAsia="en-US"/>
              </w:rPr>
              <w:t>Sl. No</w:t>
            </w:r>
          </w:p>
        </w:tc>
        <w:tc>
          <w:tcPr>
            <w:tcW w:w="3309" w:type="dxa"/>
            <w:vMerge w:val="restart"/>
            <w:tcBorders>
              <w:top w:val="nil"/>
              <w:left w:val="single" w:sz="4" w:space="0" w:color="auto"/>
              <w:bottom w:val="single" w:sz="4" w:space="0" w:color="auto"/>
              <w:right w:val="single" w:sz="4" w:space="0" w:color="auto"/>
            </w:tcBorders>
            <w:shd w:val="clear" w:color="auto" w:fill="auto"/>
            <w:vAlign w:val="center"/>
            <w:hideMark/>
          </w:tcPr>
          <w:p w14:paraId="10FCD521" w14:textId="77777777" w:rsidR="006E7A6C" w:rsidRPr="00207F03" w:rsidRDefault="006E7A6C" w:rsidP="006E7A6C">
            <w:pPr>
              <w:spacing w:after="0" w:line="240" w:lineRule="auto"/>
              <w:rPr>
                <w:rFonts w:eastAsia="Times New Roman"/>
                <w:b/>
                <w:bCs/>
                <w:lang w:eastAsia="en-US"/>
              </w:rPr>
            </w:pPr>
            <w:r w:rsidRPr="00207F03">
              <w:rPr>
                <w:rFonts w:eastAsia="Times New Roman"/>
                <w:b/>
                <w:bCs/>
                <w:lang w:eastAsia="en-US"/>
              </w:rPr>
              <w:t>Test Name</w:t>
            </w:r>
          </w:p>
        </w:tc>
        <w:tc>
          <w:tcPr>
            <w:tcW w:w="1567" w:type="dxa"/>
            <w:vMerge w:val="restart"/>
            <w:tcBorders>
              <w:top w:val="nil"/>
              <w:left w:val="single" w:sz="4" w:space="0" w:color="auto"/>
              <w:bottom w:val="single" w:sz="4" w:space="0" w:color="auto"/>
              <w:right w:val="single" w:sz="4" w:space="0" w:color="auto"/>
            </w:tcBorders>
            <w:shd w:val="clear" w:color="auto" w:fill="auto"/>
            <w:vAlign w:val="center"/>
            <w:hideMark/>
          </w:tcPr>
          <w:p w14:paraId="4E891347" w14:textId="77777777" w:rsidR="006E7A6C" w:rsidRPr="00207F03" w:rsidRDefault="006E7A6C" w:rsidP="006E7A6C">
            <w:pPr>
              <w:spacing w:after="0" w:line="240" w:lineRule="auto"/>
              <w:rPr>
                <w:rFonts w:eastAsia="Times New Roman"/>
                <w:b/>
                <w:bCs/>
                <w:lang w:eastAsia="en-US"/>
              </w:rPr>
            </w:pPr>
            <w:r w:rsidRPr="00207F03">
              <w:rPr>
                <w:rFonts w:eastAsia="Times New Roman"/>
                <w:b/>
                <w:bCs/>
                <w:lang w:eastAsia="en-US"/>
              </w:rPr>
              <w:t>Measured Value</w:t>
            </w:r>
          </w:p>
        </w:tc>
        <w:tc>
          <w:tcPr>
            <w:tcW w:w="2210" w:type="dxa"/>
            <w:gridSpan w:val="2"/>
            <w:tcBorders>
              <w:top w:val="single" w:sz="4" w:space="0" w:color="auto"/>
              <w:left w:val="nil"/>
              <w:bottom w:val="single" w:sz="4" w:space="0" w:color="auto"/>
              <w:right w:val="single" w:sz="4" w:space="0" w:color="auto"/>
            </w:tcBorders>
            <w:shd w:val="clear" w:color="auto" w:fill="auto"/>
            <w:vAlign w:val="center"/>
            <w:hideMark/>
          </w:tcPr>
          <w:p w14:paraId="7BB55EC9" w14:textId="77777777" w:rsidR="006E7A6C" w:rsidRPr="00207F03" w:rsidRDefault="006E7A6C" w:rsidP="006E7A6C">
            <w:pPr>
              <w:spacing w:after="0" w:line="240" w:lineRule="auto"/>
              <w:rPr>
                <w:rFonts w:eastAsia="Times New Roman"/>
                <w:b/>
                <w:bCs/>
                <w:lang w:eastAsia="en-US"/>
              </w:rPr>
            </w:pPr>
            <w:r w:rsidRPr="00207F03">
              <w:rPr>
                <w:rFonts w:eastAsia="Times New Roman"/>
                <w:b/>
                <w:bCs/>
                <w:lang w:eastAsia="en-US"/>
              </w:rPr>
              <w:t>Pass Margin</w:t>
            </w:r>
          </w:p>
        </w:tc>
        <w:tc>
          <w:tcPr>
            <w:tcW w:w="1249" w:type="dxa"/>
            <w:vMerge w:val="restart"/>
            <w:tcBorders>
              <w:top w:val="nil"/>
              <w:left w:val="single" w:sz="4" w:space="0" w:color="auto"/>
              <w:bottom w:val="single" w:sz="4" w:space="0" w:color="auto"/>
              <w:right w:val="single" w:sz="4" w:space="0" w:color="auto"/>
            </w:tcBorders>
            <w:shd w:val="clear" w:color="auto" w:fill="auto"/>
            <w:vAlign w:val="center"/>
            <w:hideMark/>
          </w:tcPr>
          <w:p w14:paraId="7802369C" w14:textId="77777777" w:rsidR="006E7A6C" w:rsidRPr="00207F03" w:rsidRDefault="006E7A6C" w:rsidP="006E7A6C">
            <w:pPr>
              <w:spacing w:after="0" w:line="240" w:lineRule="auto"/>
              <w:rPr>
                <w:rFonts w:eastAsia="Times New Roman"/>
                <w:b/>
                <w:bCs/>
                <w:lang w:eastAsia="en-US"/>
              </w:rPr>
            </w:pPr>
            <w:r w:rsidRPr="00207F03">
              <w:rPr>
                <w:rFonts w:eastAsia="Times New Roman"/>
                <w:b/>
                <w:bCs/>
                <w:lang w:eastAsia="en-US"/>
              </w:rPr>
              <w:t>% Pass Margin</w:t>
            </w:r>
          </w:p>
        </w:tc>
        <w:tc>
          <w:tcPr>
            <w:tcW w:w="1019" w:type="dxa"/>
            <w:vMerge w:val="restart"/>
            <w:tcBorders>
              <w:top w:val="nil"/>
              <w:left w:val="single" w:sz="4" w:space="0" w:color="auto"/>
              <w:bottom w:val="single" w:sz="4" w:space="0" w:color="auto"/>
              <w:right w:val="single" w:sz="4" w:space="0" w:color="auto"/>
            </w:tcBorders>
            <w:shd w:val="clear" w:color="auto" w:fill="auto"/>
            <w:vAlign w:val="center"/>
            <w:hideMark/>
          </w:tcPr>
          <w:p w14:paraId="07F5E69A" w14:textId="77777777" w:rsidR="006E7A6C" w:rsidRPr="00207F03" w:rsidRDefault="006E7A6C" w:rsidP="006E7A6C">
            <w:pPr>
              <w:spacing w:after="0" w:line="240" w:lineRule="auto"/>
              <w:rPr>
                <w:rFonts w:eastAsia="Times New Roman"/>
                <w:b/>
                <w:bCs/>
                <w:lang w:eastAsia="en-US"/>
              </w:rPr>
            </w:pPr>
            <w:r w:rsidRPr="00207F03">
              <w:rPr>
                <w:rFonts w:eastAsia="Times New Roman"/>
                <w:b/>
                <w:bCs/>
                <w:lang w:eastAsia="en-US"/>
              </w:rPr>
              <w:t>PASS / FAIL</w:t>
            </w:r>
          </w:p>
        </w:tc>
      </w:tr>
      <w:tr w:rsidR="006E7A6C" w:rsidRPr="00207F03" w14:paraId="3D0BB754" w14:textId="77777777" w:rsidTr="005532C3">
        <w:trPr>
          <w:trHeight w:val="75"/>
        </w:trPr>
        <w:tc>
          <w:tcPr>
            <w:tcW w:w="642" w:type="dxa"/>
            <w:vMerge/>
            <w:tcBorders>
              <w:top w:val="nil"/>
              <w:left w:val="single" w:sz="4" w:space="0" w:color="auto"/>
              <w:bottom w:val="single" w:sz="4" w:space="0" w:color="auto"/>
              <w:right w:val="single" w:sz="4" w:space="0" w:color="auto"/>
            </w:tcBorders>
            <w:vAlign w:val="center"/>
            <w:hideMark/>
          </w:tcPr>
          <w:p w14:paraId="2B29E60C" w14:textId="77777777" w:rsidR="006E7A6C" w:rsidRPr="00207F03" w:rsidRDefault="006E7A6C" w:rsidP="006E7A6C">
            <w:pPr>
              <w:spacing w:after="0" w:line="240" w:lineRule="auto"/>
              <w:rPr>
                <w:rFonts w:eastAsia="Times New Roman"/>
                <w:b/>
                <w:bCs/>
                <w:lang w:eastAsia="en-US"/>
              </w:rPr>
            </w:pPr>
          </w:p>
        </w:tc>
        <w:tc>
          <w:tcPr>
            <w:tcW w:w="3309" w:type="dxa"/>
            <w:vMerge/>
            <w:tcBorders>
              <w:top w:val="nil"/>
              <w:left w:val="single" w:sz="4" w:space="0" w:color="auto"/>
              <w:bottom w:val="single" w:sz="4" w:space="0" w:color="auto"/>
              <w:right w:val="single" w:sz="4" w:space="0" w:color="auto"/>
            </w:tcBorders>
            <w:vAlign w:val="center"/>
            <w:hideMark/>
          </w:tcPr>
          <w:p w14:paraId="016B1E53" w14:textId="77777777" w:rsidR="006E7A6C" w:rsidRPr="00207F03" w:rsidRDefault="006E7A6C" w:rsidP="006E7A6C">
            <w:pPr>
              <w:spacing w:after="0" w:line="240" w:lineRule="auto"/>
              <w:rPr>
                <w:rFonts w:eastAsia="Times New Roman"/>
                <w:b/>
                <w:bCs/>
                <w:lang w:eastAsia="en-US"/>
              </w:rPr>
            </w:pPr>
          </w:p>
        </w:tc>
        <w:tc>
          <w:tcPr>
            <w:tcW w:w="1567" w:type="dxa"/>
            <w:vMerge/>
            <w:tcBorders>
              <w:top w:val="nil"/>
              <w:left w:val="single" w:sz="4" w:space="0" w:color="auto"/>
              <w:bottom w:val="single" w:sz="4" w:space="0" w:color="auto"/>
              <w:right w:val="single" w:sz="4" w:space="0" w:color="auto"/>
            </w:tcBorders>
            <w:vAlign w:val="center"/>
            <w:hideMark/>
          </w:tcPr>
          <w:p w14:paraId="0576FFF7" w14:textId="77777777" w:rsidR="006E7A6C" w:rsidRPr="00207F03" w:rsidRDefault="006E7A6C" w:rsidP="006E7A6C">
            <w:pPr>
              <w:spacing w:after="0" w:line="240" w:lineRule="auto"/>
              <w:rPr>
                <w:rFonts w:eastAsia="Times New Roman"/>
                <w:b/>
                <w:bCs/>
                <w:lang w:eastAsia="en-US"/>
              </w:rPr>
            </w:pPr>
          </w:p>
        </w:tc>
        <w:tc>
          <w:tcPr>
            <w:tcW w:w="1104" w:type="dxa"/>
            <w:tcBorders>
              <w:top w:val="nil"/>
              <w:left w:val="nil"/>
              <w:bottom w:val="single" w:sz="4" w:space="0" w:color="auto"/>
              <w:right w:val="single" w:sz="4" w:space="0" w:color="auto"/>
            </w:tcBorders>
            <w:shd w:val="clear" w:color="auto" w:fill="auto"/>
            <w:vAlign w:val="center"/>
            <w:hideMark/>
          </w:tcPr>
          <w:p w14:paraId="414667D8" w14:textId="77777777" w:rsidR="006E7A6C" w:rsidRPr="00207F03" w:rsidRDefault="006E7A6C" w:rsidP="006E7A6C">
            <w:pPr>
              <w:spacing w:after="0" w:line="240" w:lineRule="auto"/>
              <w:rPr>
                <w:rFonts w:eastAsia="Times New Roman"/>
                <w:b/>
                <w:bCs/>
                <w:lang w:eastAsia="en-US"/>
              </w:rPr>
            </w:pPr>
            <w:r w:rsidRPr="00207F03">
              <w:rPr>
                <w:rFonts w:eastAsia="Times New Roman"/>
                <w:b/>
                <w:bCs/>
                <w:lang w:eastAsia="en-US"/>
              </w:rPr>
              <w:t>Min</w:t>
            </w:r>
          </w:p>
        </w:tc>
        <w:tc>
          <w:tcPr>
            <w:tcW w:w="1106" w:type="dxa"/>
            <w:tcBorders>
              <w:top w:val="nil"/>
              <w:left w:val="nil"/>
              <w:bottom w:val="single" w:sz="4" w:space="0" w:color="auto"/>
              <w:right w:val="single" w:sz="4" w:space="0" w:color="auto"/>
            </w:tcBorders>
            <w:shd w:val="clear" w:color="auto" w:fill="auto"/>
            <w:vAlign w:val="center"/>
            <w:hideMark/>
          </w:tcPr>
          <w:p w14:paraId="450AA8E3" w14:textId="77777777" w:rsidR="006E7A6C" w:rsidRPr="00207F03" w:rsidRDefault="006E7A6C" w:rsidP="006E7A6C">
            <w:pPr>
              <w:spacing w:after="0" w:line="240" w:lineRule="auto"/>
              <w:rPr>
                <w:rFonts w:eastAsia="Times New Roman"/>
                <w:b/>
                <w:bCs/>
                <w:lang w:eastAsia="en-US"/>
              </w:rPr>
            </w:pPr>
            <w:r w:rsidRPr="00207F03">
              <w:rPr>
                <w:rFonts w:eastAsia="Times New Roman"/>
                <w:b/>
                <w:bCs/>
                <w:lang w:eastAsia="en-US"/>
              </w:rPr>
              <w:t>Max</w:t>
            </w:r>
          </w:p>
        </w:tc>
        <w:tc>
          <w:tcPr>
            <w:tcW w:w="1249" w:type="dxa"/>
            <w:vMerge/>
            <w:tcBorders>
              <w:top w:val="nil"/>
              <w:left w:val="single" w:sz="4" w:space="0" w:color="auto"/>
              <w:bottom w:val="single" w:sz="4" w:space="0" w:color="auto"/>
              <w:right w:val="single" w:sz="4" w:space="0" w:color="auto"/>
            </w:tcBorders>
            <w:vAlign w:val="center"/>
            <w:hideMark/>
          </w:tcPr>
          <w:p w14:paraId="44FDD7C5" w14:textId="77777777" w:rsidR="006E7A6C" w:rsidRPr="00207F03" w:rsidRDefault="006E7A6C" w:rsidP="006E7A6C">
            <w:pPr>
              <w:spacing w:after="0" w:line="240" w:lineRule="auto"/>
              <w:rPr>
                <w:rFonts w:eastAsia="Times New Roman"/>
                <w:b/>
                <w:bCs/>
                <w:lang w:eastAsia="en-US"/>
              </w:rPr>
            </w:pPr>
          </w:p>
        </w:tc>
        <w:tc>
          <w:tcPr>
            <w:tcW w:w="1019" w:type="dxa"/>
            <w:vMerge/>
            <w:tcBorders>
              <w:top w:val="nil"/>
              <w:left w:val="single" w:sz="4" w:space="0" w:color="auto"/>
              <w:bottom w:val="single" w:sz="4" w:space="0" w:color="auto"/>
              <w:right w:val="single" w:sz="4" w:space="0" w:color="auto"/>
            </w:tcBorders>
            <w:vAlign w:val="center"/>
            <w:hideMark/>
          </w:tcPr>
          <w:p w14:paraId="594B6919" w14:textId="77777777" w:rsidR="006E7A6C" w:rsidRPr="00207F03" w:rsidRDefault="006E7A6C" w:rsidP="006E7A6C">
            <w:pPr>
              <w:spacing w:after="0" w:line="240" w:lineRule="auto"/>
              <w:rPr>
                <w:rFonts w:eastAsia="Times New Roman"/>
                <w:b/>
                <w:bCs/>
                <w:lang w:eastAsia="en-US"/>
              </w:rPr>
            </w:pPr>
          </w:p>
        </w:tc>
      </w:tr>
      <w:tr w:rsidR="006E7A6C" w:rsidRPr="00207F03" w14:paraId="75C957A2" w14:textId="77777777" w:rsidTr="005532C3">
        <w:trPr>
          <w:trHeight w:val="75"/>
        </w:trPr>
        <w:tc>
          <w:tcPr>
            <w:tcW w:w="642" w:type="dxa"/>
            <w:tcBorders>
              <w:top w:val="nil"/>
              <w:left w:val="single" w:sz="4" w:space="0" w:color="auto"/>
              <w:bottom w:val="single" w:sz="4" w:space="0" w:color="auto"/>
              <w:right w:val="single" w:sz="4" w:space="0" w:color="auto"/>
            </w:tcBorders>
            <w:shd w:val="clear" w:color="auto" w:fill="auto"/>
            <w:noWrap/>
            <w:vAlign w:val="center"/>
            <w:hideMark/>
          </w:tcPr>
          <w:p w14:paraId="0584E3CA"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1</w:t>
            </w:r>
          </w:p>
        </w:tc>
        <w:tc>
          <w:tcPr>
            <w:tcW w:w="3309" w:type="dxa"/>
            <w:tcBorders>
              <w:top w:val="nil"/>
              <w:left w:val="nil"/>
              <w:bottom w:val="single" w:sz="4" w:space="0" w:color="auto"/>
              <w:right w:val="single" w:sz="4" w:space="0" w:color="auto"/>
            </w:tcBorders>
            <w:shd w:val="clear" w:color="auto" w:fill="auto"/>
            <w:noWrap/>
            <w:vAlign w:val="center"/>
            <w:hideMark/>
          </w:tcPr>
          <w:p w14:paraId="562380CB"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Unit Interval Test (UI) (ps)</w:t>
            </w:r>
          </w:p>
        </w:tc>
        <w:tc>
          <w:tcPr>
            <w:tcW w:w="1567" w:type="dxa"/>
            <w:tcBorders>
              <w:top w:val="nil"/>
              <w:left w:val="nil"/>
              <w:bottom w:val="single" w:sz="4" w:space="0" w:color="auto"/>
              <w:right w:val="single" w:sz="4" w:space="0" w:color="auto"/>
            </w:tcBorders>
            <w:shd w:val="clear" w:color="auto" w:fill="auto"/>
            <w:noWrap/>
            <w:vAlign w:val="center"/>
            <w:hideMark/>
          </w:tcPr>
          <w:p w14:paraId="2B10BF5E"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200.013</w:t>
            </w:r>
          </w:p>
        </w:tc>
        <w:tc>
          <w:tcPr>
            <w:tcW w:w="1104" w:type="dxa"/>
            <w:tcBorders>
              <w:top w:val="nil"/>
              <w:left w:val="nil"/>
              <w:bottom w:val="single" w:sz="4" w:space="0" w:color="auto"/>
              <w:right w:val="single" w:sz="4" w:space="0" w:color="auto"/>
            </w:tcBorders>
            <w:shd w:val="clear" w:color="auto" w:fill="auto"/>
            <w:noWrap/>
            <w:vAlign w:val="center"/>
            <w:hideMark/>
          </w:tcPr>
          <w:p w14:paraId="3C8A47E6"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199.94</w:t>
            </w:r>
          </w:p>
        </w:tc>
        <w:tc>
          <w:tcPr>
            <w:tcW w:w="1106" w:type="dxa"/>
            <w:tcBorders>
              <w:top w:val="nil"/>
              <w:left w:val="nil"/>
              <w:bottom w:val="single" w:sz="4" w:space="0" w:color="auto"/>
              <w:right w:val="single" w:sz="4" w:space="0" w:color="auto"/>
            </w:tcBorders>
            <w:shd w:val="clear" w:color="auto" w:fill="auto"/>
            <w:noWrap/>
            <w:vAlign w:val="center"/>
            <w:hideMark/>
          </w:tcPr>
          <w:p w14:paraId="1FF518B9"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200.06</w:t>
            </w:r>
          </w:p>
        </w:tc>
        <w:tc>
          <w:tcPr>
            <w:tcW w:w="1249" w:type="dxa"/>
            <w:tcBorders>
              <w:top w:val="nil"/>
              <w:left w:val="nil"/>
              <w:bottom w:val="single" w:sz="4" w:space="0" w:color="auto"/>
              <w:right w:val="single" w:sz="4" w:space="0" w:color="auto"/>
            </w:tcBorders>
            <w:shd w:val="clear" w:color="auto" w:fill="auto"/>
            <w:noWrap/>
            <w:vAlign w:val="center"/>
            <w:hideMark/>
          </w:tcPr>
          <w:p w14:paraId="18C246B4"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39.2</w:t>
            </w:r>
          </w:p>
        </w:tc>
        <w:tc>
          <w:tcPr>
            <w:tcW w:w="1019"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01F2488" w14:textId="77777777" w:rsidR="006E7A6C" w:rsidRPr="00207F03" w:rsidRDefault="006E7A6C" w:rsidP="006E7A6C">
            <w:pPr>
              <w:spacing w:after="0" w:line="240" w:lineRule="auto"/>
              <w:rPr>
                <w:rFonts w:eastAsia="Times New Roman"/>
                <w:color w:val="006100"/>
                <w:lang w:eastAsia="en-US"/>
              </w:rPr>
            </w:pPr>
            <w:r w:rsidRPr="00207F03">
              <w:rPr>
                <w:rFonts w:eastAsia="Times New Roman"/>
                <w:color w:val="006100"/>
                <w:lang w:eastAsia="en-US"/>
              </w:rPr>
              <w:t>PASS</w:t>
            </w:r>
          </w:p>
        </w:tc>
      </w:tr>
      <w:tr w:rsidR="006E7A6C" w:rsidRPr="00207F03" w14:paraId="7932B97A" w14:textId="77777777" w:rsidTr="005532C3">
        <w:trPr>
          <w:trHeight w:val="75"/>
        </w:trPr>
        <w:tc>
          <w:tcPr>
            <w:tcW w:w="642" w:type="dxa"/>
            <w:tcBorders>
              <w:top w:val="nil"/>
              <w:left w:val="single" w:sz="4" w:space="0" w:color="auto"/>
              <w:bottom w:val="single" w:sz="4" w:space="0" w:color="auto"/>
              <w:right w:val="single" w:sz="4" w:space="0" w:color="auto"/>
            </w:tcBorders>
            <w:shd w:val="clear" w:color="auto" w:fill="auto"/>
            <w:noWrap/>
            <w:vAlign w:val="center"/>
            <w:hideMark/>
          </w:tcPr>
          <w:p w14:paraId="4833E726"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2</w:t>
            </w:r>
          </w:p>
        </w:tc>
        <w:tc>
          <w:tcPr>
            <w:tcW w:w="3309" w:type="dxa"/>
            <w:tcBorders>
              <w:top w:val="nil"/>
              <w:left w:val="nil"/>
              <w:bottom w:val="single" w:sz="4" w:space="0" w:color="auto"/>
              <w:right w:val="single" w:sz="4" w:space="0" w:color="auto"/>
            </w:tcBorders>
            <w:shd w:val="clear" w:color="auto" w:fill="auto"/>
            <w:noWrap/>
            <w:vAlign w:val="center"/>
            <w:hideMark/>
          </w:tcPr>
          <w:p w14:paraId="0A377C0B"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Rise/Fall time (ps)</w:t>
            </w:r>
          </w:p>
        </w:tc>
        <w:tc>
          <w:tcPr>
            <w:tcW w:w="1567" w:type="dxa"/>
            <w:tcBorders>
              <w:top w:val="nil"/>
              <w:left w:val="nil"/>
              <w:bottom w:val="single" w:sz="4" w:space="0" w:color="auto"/>
              <w:right w:val="single" w:sz="4" w:space="0" w:color="auto"/>
            </w:tcBorders>
            <w:shd w:val="clear" w:color="auto" w:fill="auto"/>
            <w:noWrap/>
            <w:vAlign w:val="center"/>
            <w:hideMark/>
          </w:tcPr>
          <w:p w14:paraId="0D9E604E"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50.63</w:t>
            </w:r>
          </w:p>
        </w:tc>
        <w:tc>
          <w:tcPr>
            <w:tcW w:w="1104" w:type="dxa"/>
            <w:tcBorders>
              <w:top w:val="nil"/>
              <w:left w:val="nil"/>
              <w:bottom w:val="single" w:sz="4" w:space="0" w:color="auto"/>
              <w:right w:val="single" w:sz="4" w:space="0" w:color="auto"/>
            </w:tcBorders>
            <w:shd w:val="clear" w:color="auto" w:fill="auto"/>
            <w:noWrap/>
            <w:vAlign w:val="center"/>
            <w:hideMark/>
          </w:tcPr>
          <w:p w14:paraId="0FE14D8E"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30</w:t>
            </w:r>
          </w:p>
        </w:tc>
        <w:tc>
          <w:tcPr>
            <w:tcW w:w="1106" w:type="dxa"/>
            <w:tcBorders>
              <w:top w:val="nil"/>
              <w:left w:val="nil"/>
              <w:bottom w:val="single" w:sz="4" w:space="0" w:color="auto"/>
              <w:right w:val="single" w:sz="4" w:space="0" w:color="auto"/>
            </w:tcBorders>
            <w:shd w:val="clear" w:color="auto" w:fill="auto"/>
            <w:noWrap/>
            <w:vAlign w:val="center"/>
            <w:hideMark/>
          </w:tcPr>
          <w:p w14:paraId="5169036C"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&gt;30</w:t>
            </w:r>
          </w:p>
        </w:tc>
        <w:tc>
          <w:tcPr>
            <w:tcW w:w="1249" w:type="dxa"/>
            <w:tcBorders>
              <w:top w:val="nil"/>
              <w:left w:val="nil"/>
              <w:bottom w:val="single" w:sz="4" w:space="0" w:color="auto"/>
              <w:right w:val="single" w:sz="4" w:space="0" w:color="auto"/>
            </w:tcBorders>
            <w:shd w:val="clear" w:color="auto" w:fill="auto"/>
            <w:noWrap/>
            <w:vAlign w:val="center"/>
            <w:hideMark/>
          </w:tcPr>
          <w:p w14:paraId="44B520F9"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68.8</w:t>
            </w:r>
          </w:p>
        </w:tc>
        <w:tc>
          <w:tcPr>
            <w:tcW w:w="1019"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3BEC905" w14:textId="77777777" w:rsidR="006E7A6C" w:rsidRPr="00207F03" w:rsidRDefault="006E7A6C" w:rsidP="006E7A6C">
            <w:pPr>
              <w:spacing w:after="0" w:line="240" w:lineRule="auto"/>
              <w:rPr>
                <w:rFonts w:eastAsia="Times New Roman"/>
                <w:color w:val="006100"/>
                <w:lang w:eastAsia="en-US"/>
              </w:rPr>
            </w:pPr>
            <w:r w:rsidRPr="00207F03">
              <w:rPr>
                <w:rFonts w:eastAsia="Times New Roman"/>
                <w:color w:val="006100"/>
                <w:lang w:eastAsia="en-US"/>
              </w:rPr>
              <w:t>PASS</w:t>
            </w:r>
          </w:p>
        </w:tc>
      </w:tr>
      <w:tr w:rsidR="006E7A6C" w:rsidRPr="00207F03" w14:paraId="388064FC" w14:textId="77777777" w:rsidTr="005532C3">
        <w:trPr>
          <w:trHeight w:val="75"/>
        </w:trPr>
        <w:tc>
          <w:tcPr>
            <w:tcW w:w="642" w:type="dxa"/>
            <w:tcBorders>
              <w:top w:val="nil"/>
              <w:left w:val="single" w:sz="4" w:space="0" w:color="auto"/>
              <w:bottom w:val="single" w:sz="4" w:space="0" w:color="auto"/>
              <w:right w:val="single" w:sz="4" w:space="0" w:color="auto"/>
            </w:tcBorders>
            <w:shd w:val="clear" w:color="auto" w:fill="auto"/>
            <w:noWrap/>
            <w:vAlign w:val="center"/>
            <w:hideMark/>
          </w:tcPr>
          <w:p w14:paraId="2A02767B"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3</w:t>
            </w:r>
          </w:p>
        </w:tc>
        <w:tc>
          <w:tcPr>
            <w:tcW w:w="3309" w:type="dxa"/>
            <w:tcBorders>
              <w:top w:val="nil"/>
              <w:left w:val="nil"/>
              <w:bottom w:val="single" w:sz="4" w:space="0" w:color="auto"/>
              <w:right w:val="single" w:sz="4" w:space="0" w:color="auto"/>
            </w:tcBorders>
            <w:shd w:val="clear" w:color="auto" w:fill="auto"/>
            <w:noWrap/>
            <w:vAlign w:val="center"/>
            <w:hideMark/>
          </w:tcPr>
          <w:p w14:paraId="3B881B95"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Tmin - Pulse(mUI)</w:t>
            </w:r>
          </w:p>
        </w:tc>
        <w:tc>
          <w:tcPr>
            <w:tcW w:w="1567" w:type="dxa"/>
            <w:tcBorders>
              <w:top w:val="nil"/>
              <w:left w:val="nil"/>
              <w:bottom w:val="single" w:sz="4" w:space="0" w:color="auto"/>
              <w:right w:val="single" w:sz="4" w:space="0" w:color="auto"/>
            </w:tcBorders>
            <w:shd w:val="clear" w:color="auto" w:fill="auto"/>
            <w:noWrap/>
            <w:vAlign w:val="center"/>
            <w:hideMark/>
          </w:tcPr>
          <w:p w14:paraId="6F97073B"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938</w:t>
            </w:r>
          </w:p>
        </w:tc>
        <w:tc>
          <w:tcPr>
            <w:tcW w:w="1104" w:type="dxa"/>
            <w:tcBorders>
              <w:top w:val="nil"/>
              <w:left w:val="nil"/>
              <w:bottom w:val="single" w:sz="4" w:space="0" w:color="auto"/>
              <w:right w:val="single" w:sz="4" w:space="0" w:color="auto"/>
            </w:tcBorders>
            <w:shd w:val="clear" w:color="auto" w:fill="auto"/>
            <w:noWrap/>
            <w:vAlign w:val="center"/>
            <w:hideMark/>
          </w:tcPr>
          <w:p w14:paraId="0FFD560D"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900</w:t>
            </w:r>
          </w:p>
        </w:tc>
        <w:tc>
          <w:tcPr>
            <w:tcW w:w="1106" w:type="dxa"/>
            <w:tcBorders>
              <w:top w:val="nil"/>
              <w:left w:val="nil"/>
              <w:bottom w:val="single" w:sz="4" w:space="0" w:color="auto"/>
              <w:right w:val="single" w:sz="4" w:space="0" w:color="auto"/>
            </w:tcBorders>
            <w:shd w:val="clear" w:color="auto" w:fill="auto"/>
            <w:noWrap/>
            <w:vAlign w:val="center"/>
            <w:hideMark/>
          </w:tcPr>
          <w:p w14:paraId="04DAEEB1"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&gt;900</w:t>
            </w:r>
          </w:p>
        </w:tc>
        <w:tc>
          <w:tcPr>
            <w:tcW w:w="1249" w:type="dxa"/>
            <w:tcBorders>
              <w:top w:val="nil"/>
              <w:left w:val="nil"/>
              <w:bottom w:val="single" w:sz="4" w:space="0" w:color="auto"/>
              <w:right w:val="single" w:sz="4" w:space="0" w:color="auto"/>
            </w:tcBorders>
            <w:shd w:val="clear" w:color="auto" w:fill="auto"/>
            <w:noWrap/>
            <w:vAlign w:val="center"/>
            <w:hideMark/>
          </w:tcPr>
          <w:p w14:paraId="5E03B818"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4.2</w:t>
            </w:r>
          </w:p>
        </w:tc>
        <w:tc>
          <w:tcPr>
            <w:tcW w:w="1019"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4FBA489C" w14:textId="77777777" w:rsidR="006E7A6C" w:rsidRPr="00207F03" w:rsidRDefault="006E7A6C" w:rsidP="006E7A6C">
            <w:pPr>
              <w:spacing w:after="0" w:line="240" w:lineRule="auto"/>
              <w:rPr>
                <w:rFonts w:eastAsia="Times New Roman"/>
                <w:color w:val="006100"/>
                <w:lang w:eastAsia="en-US"/>
              </w:rPr>
            </w:pPr>
            <w:r w:rsidRPr="00207F03">
              <w:rPr>
                <w:rFonts w:eastAsia="Times New Roman"/>
                <w:color w:val="006100"/>
                <w:lang w:eastAsia="en-US"/>
              </w:rPr>
              <w:t>PASS</w:t>
            </w:r>
          </w:p>
        </w:tc>
      </w:tr>
      <w:tr w:rsidR="006E7A6C" w:rsidRPr="00207F03" w14:paraId="29A47566" w14:textId="77777777" w:rsidTr="005532C3">
        <w:trPr>
          <w:trHeight w:val="455"/>
        </w:trPr>
        <w:tc>
          <w:tcPr>
            <w:tcW w:w="642" w:type="dxa"/>
            <w:tcBorders>
              <w:top w:val="nil"/>
              <w:left w:val="single" w:sz="4" w:space="0" w:color="auto"/>
              <w:bottom w:val="single" w:sz="4" w:space="0" w:color="auto"/>
              <w:right w:val="single" w:sz="4" w:space="0" w:color="auto"/>
            </w:tcBorders>
            <w:shd w:val="clear" w:color="auto" w:fill="auto"/>
            <w:noWrap/>
            <w:vAlign w:val="center"/>
            <w:hideMark/>
          </w:tcPr>
          <w:p w14:paraId="30AEE8FF"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4</w:t>
            </w:r>
          </w:p>
        </w:tc>
        <w:tc>
          <w:tcPr>
            <w:tcW w:w="3309" w:type="dxa"/>
            <w:tcBorders>
              <w:top w:val="nil"/>
              <w:left w:val="nil"/>
              <w:bottom w:val="single" w:sz="4" w:space="0" w:color="auto"/>
              <w:right w:val="single" w:sz="4" w:space="0" w:color="auto"/>
            </w:tcBorders>
            <w:shd w:val="clear" w:color="auto" w:fill="auto"/>
            <w:vAlign w:val="center"/>
            <w:hideMark/>
          </w:tcPr>
          <w:p w14:paraId="412D431F"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Deemphasized Voltage Ratio -3.5dB (dB)</w:t>
            </w:r>
          </w:p>
        </w:tc>
        <w:tc>
          <w:tcPr>
            <w:tcW w:w="1567" w:type="dxa"/>
            <w:tcBorders>
              <w:top w:val="nil"/>
              <w:left w:val="nil"/>
              <w:bottom w:val="single" w:sz="4" w:space="0" w:color="auto"/>
              <w:right w:val="single" w:sz="4" w:space="0" w:color="auto"/>
            </w:tcBorders>
            <w:shd w:val="clear" w:color="auto" w:fill="auto"/>
            <w:noWrap/>
            <w:vAlign w:val="center"/>
            <w:hideMark/>
          </w:tcPr>
          <w:p w14:paraId="0074D6DB"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-2.8</w:t>
            </w:r>
          </w:p>
        </w:tc>
        <w:tc>
          <w:tcPr>
            <w:tcW w:w="1104" w:type="dxa"/>
            <w:tcBorders>
              <w:top w:val="nil"/>
              <w:left w:val="nil"/>
              <w:bottom w:val="single" w:sz="4" w:space="0" w:color="auto"/>
              <w:right w:val="single" w:sz="4" w:space="0" w:color="auto"/>
            </w:tcBorders>
            <w:shd w:val="clear" w:color="auto" w:fill="auto"/>
            <w:noWrap/>
            <w:vAlign w:val="center"/>
            <w:hideMark/>
          </w:tcPr>
          <w:p w14:paraId="1D6333D4"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-4.5</w:t>
            </w:r>
          </w:p>
        </w:tc>
        <w:tc>
          <w:tcPr>
            <w:tcW w:w="1106" w:type="dxa"/>
            <w:tcBorders>
              <w:top w:val="nil"/>
              <w:left w:val="nil"/>
              <w:bottom w:val="single" w:sz="4" w:space="0" w:color="auto"/>
              <w:right w:val="single" w:sz="4" w:space="0" w:color="auto"/>
            </w:tcBorders>
            <w:shd w:val="clear" w:color="auto" w:fill="auto"/>
            <w:noWrap/>
            <w:vAlign w:val="center"/>
            <w:hideMark/>
          </w:tcPr>
          <w:p w14:paraId="01C7FC33"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-2.5</w:t>
            </w:r>
          </w:p>
        </w:tc>
        <w:tc>
          <w:tcPr>
            <w:tcW w:w="1249" w:type="dxa"/>
            <w:tcBorders>
              <w:top w:val="nil"/>
              <w:left w:val="nil"/>
              <w:bottom w:val="single" w:sz="4" w:space="0" w:color="auto"/>
              <w:right w:val="single" w:sz="4" w:space="0" w:color="auto"/>
            </w:tcBorders>
            <w:shd w:val="clear" w:color="auto" w:fill="auto"/>
            <w:noWrap/>
            <w:vAlign w:val="center"/>
            <w:hideMark/>
          </w:tcPr>
          <w:p w14:paraId="7022E7A2"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15</w:t>
            </w:r>
          </w:p>
        </w:tc>
        <w:tc>
          <w:tcPr>
            <w:tcW w:w="1019"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61D35C5" w14:textId="77777777" w:rsidR="006E7A6C" w:rsidRPr="00207F03" w:rsidRDefault="006E7A6C" w:rsidP="006E7A6C">
            <w:pPr>
              <w:spacing w:after="0" w:line="240" w:lineRule="auto"/>
              <w:rPr>
                <w:rFonts w:eastAsia="Times New Roman"/>
                <w:color w:val="006100"/>
                <w:lang w:eastAsia="en-US"/>
              </w:rPr>
            </w:pPr>
            <w:r w:rsidRPr="00207F03">
              <w:rPr>
                <w:rFonts w:eastAsia="Times New Roman"/>
                <w:color w:val="006100"/>
                <w:lang w:eastAsia="en-US"/>
              </w:rPr>
              <w:t>PASS</w:t>
            </w:r>
          </w:p>
        </w:tc>
      </w:tr>
      <w:tr w:rsidR="006E7A6C" w:rsidRPr="00207F03" w14:paraId="46CC424B" w14:textId="77777777" w:rsidTr="005532C3">
        <w:trPr>
          <w:trHeight w:val="378"/>
        </w:trPr>
        <w:tc>
          <w:tcPr>
            <w:tcW w:w="642" w:type="dxa"/>
            <w:tcBorders>
              <w:top w:val="nil"/>
              <w:left w:val="single" w:sz="4" w:space="0" w:color="auto"/>
              <w:bottom w:val="single" w:sz="4" w:space="0" w:color="auto"/>
              <w:right w:val="single" w:sz="4" w:space="0" w:color="auto"/>
            </w:tcBorders>
            <w:shd w:val="clear" w:color="auto" w:fill="auto"/>
            <w:noWrap/>
            <w:vAlign w:val="center"/>
            <w:hideMark/>
          </w:tcPr>
          <w:p w14:paraId="253891B0"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5</w:t>
            </w:r>
          </w:p>
        </w:tc>
        <w:tc>
          <w:tcPr>
            <w:tcW w:w="3309" w:type="dxa"/>
            <w:tcBorders>
              <w:top w:val="nil"/>
              <w:left w:val="nil"/>
              <w:bottom w:val="single" w:sz="4" w:space="0" w:color="auto"/>
              <w:right w:val="single" w:sz="4" w:space="0" w:color="auto"/>
            </w:tcBorders>
            <w:shd w:val="clear" w:color="auto" w:fill="auto"/>
            <w:vAlign w:val="center"/>
            <w:hideMark/>
          </w:tcPr>
          <w:p w14:paraId="0639D94B"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Deterministic Jitter &gt; 1.5 MHz (mUI)</w:t>
            </w:r>
          </w:p>
        </w:tc>
        <w:tc>
          <w:tcPr>
            <w:tcW w:w="1567" w:type="dxa"/>
            <w:tcBorders>
              <w:top w:val="nil"/>
              <w:left w:val="nil"/>
              <w:bottom w:val="single" w:sz="4" w:space="0" w:color="auto"/>
              <w:right w:val="single" w:sz="4" w:space="0" w:color="auto"/>
            </w:tcBorders>
            <w:shd w:val="clear" w:color="auto" w:fill="auto"/>
            <w:noWrap/>
            <w:vAlign w:val="center"/>
            <w:hideMark/>
          </w:tcPr>
          <w:p w14:paraId="7451C93E"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32</w:t>
            </w:r>
          </w:p>
        </w:tc>
        <w:tc>
          <w:tcPr>
            <w:tcW w:w="1104" w:type="dxa"/>
            <w:tcBorders>
              <w:top w:val="nil"/>
              <w:left w:val="nil"/>
              <w:bottom w:val="single" w:sz="4" w:space="0" w:color="auto"/>
              <w:right w:val="single" w:sz="4" w:space="0" w:color="auto"/>
            </w:tcBorders>
            <w:shd w:val="clear" w:color="auto" w:fill="auto"/>
            <w:noWrap/>
            <w:vAlign w:val="center"/>
            <w:hideMark/>
          </w:tcPr>
          <w:p w14:paraId="00A235CE"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&lt;150</w:t>
            </w:r>
          </w:p>
        </w:tc>
        <w:tc>
          <w:tcPr>
            <w:tcW w:w="1106" w:type="dxa"/>
            <w:tcBorders>
              <w:top w:val="nil"/>
              <w:left w:val="nil"/>
              <w:bottom w:val="single" w:sz="4" w:space="0" w:color="auto"/>
              <w:right w:val="single" w:sz="4" w:space="0" w:color="auto"/>
            </w:tcBorders>
            <w:shd w:val="clear" w:color="auto" w:fill="auto"/>
            <w:noWrap/>
            <w:vAlign w:val="center"/>
            <w:hideMark/>
          </w:tcPr>
          <w:p w14:paraId="69F6D110"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150</w:t>
            </w:r>
          </w:p>
        </w:tc>
        <w:tc>
          <w:tcPr>
            <w:tcW w:w="1249" w:type="dxa"/>
            <w:tcBorders>
              <w:top w:val="nil"/>
              <w:left w:val="nil"/>
              <w:bottom w:val="single" w:sz="4" w:space="0" w:color="auto"/>
              <w:right w:val="single" w:sz="4" w:space="0" w:color="auto"/>
            </w:tcBorders>
            <w:shd w:val="clear" w:color="auto" w:fill="auto"/>
            <w:noWrap/>
            <w:vAlign w:val="center"/>
            <w:hideMark/>
          </w:tcPr>
          <w:p w14:paraId="3CBF399E"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78.7</w:t>
            </w:r>
          </w:p>
        </w:tc>
        <w:tc>
          <w:tcPr>
            <w:tcW w:w="1019"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F12296F" w14:textId="77777777" w:rsidR="006E7A6C" w:rsidRPr="00207F03" w:rsidRDefault="006E7A6C" w:rsidP="006E7A6C">
            <w:pPr>
              <w:spacing w:after="0" w:line="240" w:lineRule="auto"/>
              <w:rPr>
                <w:rFonts w:eastAsia="Times New Roman"/>
                <w:color w:val="006100"/>
                <w:lang w:eastAsia="en-US"/>
              </w:rPr>
            </w:pPr>
            <w:r w:rsidRPr="00207F03">
              <w:rPr>
                <w:rFonts w:eastAsia="Times New Roman"/>
                <w:color w:val="006100"/>
                <w:lang w:eastAsia="en-US"/>
              </w:rPr>
              <w:t>PASS</w:t>
            </w:r>
          </w:p>
        </w:tc>
      </w:tr>
      <w:tr w:rsidR="006E7A6C" w:rsidRPr="00207F03" w14:paraId="0EA77B23" w14:textId="77777777" w:rsidTr="005532C3">
        <w:trPr>
          <w:trHeight w:val="303"/>
        </w:trPr>
        <w:tc>
          <w:tcPr>
            <w:tcW w:w="642" w:type="dxa"/>
            <w:tcBorders>
              <w:top w:val="nil"/>
              <w:left w:val="single" w:sz="4" w:space="0" w:color="auto"/>
              <w:bottom w:val="single" w:sz="4" w:space="0" w:color="auto"/>
              <w:right w:val="single" w:sz="4" w:space="0" w:color="auto"/>
            </w:tcBorders>
            <w:shd w:val="clear" w:color="auto" w:fill="auto"/>
            <w:noWrap/>
            <w:vAlign w:val="center"/>
            <w:hideMark/>
          </w:tcPr>
          <w:p w14:paraId="25180F37"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6</w:t>
            </w:r>
          </w:p>
        </w:tc>
        <w:tc>
          <w:tcPr>
            <w:tcW w:w="3309" w:type="dxa"/>
            <w:tcBorders>
              <w:top w:val="nil"/>
              <w:left w:val="nil"/>
              <w:bottom w:val="single" w:sz="4" w:space="0" w:color="auto"/>
              <w:right w:val="single" w:sz="4" w:space="0" w:color="auto"/>
            </w:tcBorders>
            <w:shd w:val="clear" w:color="auto" w:fill="auto"/>
            <w:vAlign w:val="center"/>
            <w:hideMark/>
          </w:tcPr>
          <w:p w14:paraId="270C6DE6"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Random Jitter &lt; 1.5 MHz(ps)</w:t>
            </w:r>
          </w:p>
        </w:tc>
        <w:tc>
          <w:tcPr>
            <w:tcW w:w="1567" w:type="dxa"/>
            <w:tcBorders>
              <w:top w:val="nil"/>
              <w:left w:val="nil"/>
              <w:bottom w:val="single" w:sz="4" w:space="0" w:color="auto"/>
              <w:right w:val="single" w:sz="4" w:space="0" w:color="auto"/>
            </w:tcBorders>
            <w:shd w:val="clear" w:color="auto" w:fill="auto"/>
            <w:noWrap/>
            <w:vAlign w:val="center"/>
            <w:hideMark/>
          </w:tcPr>
          <w:p w14:paraId="22E0DDE2"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1.72</w:t>
            </w:r>
          </w:p>
        </w:tc>
        <w:tc>
          <w:tcPr>
            <w:tcW w:w="1104" w:type="dxa"/>
            <w:tcBorders>
              <w:top w:val="nil"/>
              <w:left w:val="nil"/>
              <w:bottom w:val="single" w:sz="4" w:space="0" w:color="auto"/>
              <w:right w:val="single" w:sz="4" w:space="0" w:color="auto"/>
            </w:tcBorders>
            <w:shd w:val="clear" w:color="auto" w:fill="auto"/>
            <w:noWrap/>
            <w:vAlign w:val="center"/>
            <w:hideMark/>
          </w:tcPr>
          <w:p w14:paraId="27ACEBF6"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&lt;3</w:t>
            </w:r>
          </w:p>
        </w:tc>
        <w:tc>
          <w:tcPr>
            <w:tcW w:w="1106" w:type="dxa"/>
            <w:tcBorders>
              <w:top w:val="nil"/>
              <w:left w:val="nil"/>
              <w:bottom w:val="single" w:sz="4" w:space="0" w:color="auto"/>
              <w:right w:val="single" w:sz="4" w:space="0" w:color="auto"/>
            </w:tcBorders>
            <w:shd w:val="clear" w:color="auto" w:fill="auto"/>
            <w:noWrap/>
            <w:vAlign w:val="center"/>
            <w:hideMark/>
          </w:tcPr>
          <w:p w14:paraId="2FE5136F"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3</w:t>
            </w:r>
          </w:p>
        </w:tc>
        <w:tc>
          <w:tcPr>
            <w:tcW w:w="1249" w:type="dxa"/>
            <w:tcBorders>
              <w:top w:val="nil"/>
              <w:left w:val="nil"/>
              <w:bottom w:val="single" w:sz="4" w:space="0" w:color="auto"/>
              <w:right w:val="single" w:sz="4" w:space="0" w:color="auto"/>
            </w:tcBorders>
            <w:shd w:val="clear" w:color="auto" w:fill="auto"/>
            <w:noWrap/>
            <w:vAlign w:val="center"/>
            <w:hideMark/>
          </w:tcPr>
          <w:p w14:paraId="022765B7"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42.7</w:t>
            </w:r>
          </w:p>
        </w:tc>
        <w:tc>
          <w:tcPr>
            <w:tcW w:w="1019"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3C75CF88" w14:textId="77777777" w:rsidR="006E7A6C" w:rsidRPr="00207F03" w:rsidRDefault="006E7A6C" w:rsidP="006E7A6C">
            <w:pPr>
              <w:spacing w:after="0" w:line="240" w:lineRule="auto"/>
              <w:rPr>
                <w:rFonts w:eastAsia="Times New Roman"/>
                <w:color w:val="006100"/>
                <w:lang w:eastAsia="en-US"/>
              </w:rPr>
            </w:pPr>
            <w:r w:rsidRPr="00207F03">
              <w:rPr>
                <w:rFonts w:eastAsia="Times New Roman"/>
                <w:color w:val="006100"/>
                <w:lang w:eastAsia="en-US"/>
              </w:rPr>
              <w:t>PASS</w:t>
            </w:r>
          </w:p>
        </w:tc>
      </w:tr>
      <w:tr w:rsidR="006E7A6C" w:rsidRPr="00207F03" w14:paraId="417A06AA" w14:textId="77777777" w:rsidTr="005532C3">
        <w:trPr>
          <w:trHeight w:val="75"/>
        </w:trPr>
        <w:tc>
          <w:tcPr>
            <w:tcW w:w="642" w:type="dxa"/>
            <w:tcBorders>
              <w:top w:val="nil"/>
              <w:left w:val="single" w:sz="4" w:space="0" w:color="auto"/>
              <w:bottom w:val="single" w:sz="4" w:space="0" w:color="auto"/>
              <w:right w:val="single" w:sz="4" w:space="0" w:color="auto"/>
            </w:tcBorders>
            <w:shd w:val="clear" w:color="auto" w:fill="auto"/>
            <w:noWrap/>
            <w:vAlign w:val="center"/>
            <w:hideMark/>
          </w:tcPr>
          <w:p w14:paraId="4A2BB951"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7</w:t>
            </w:r>
          </w:p>
        </w:tc>
        <w:tc>
          <w:tcPr>
            <w:tcW w:w="3309" w:type="dxa"/>
            <w:tcBorders>
              <w:top w:val="nil"/>
              <w:left w:val="nil"/>
              <w:bottom w:val="single" w:sz="4" w:space="0" w:color="auto"/>
              <w:right w:val="single" w:sz="4" w:space="0" w:color="auto"/>
            </w:tcBorders>
            <w:shd w:val="clear" w:color="auto" w:fill="auto"/>
            <w:noWrap/>
            <w:vAlign w:val="center"/>
            <w:hideMark/>
          </w:tcPr>
          <w:p w14:paraId="0A713CD5"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Template Test</w:t>
            </w:r>
          </w:p>
        </w:tc>
        <w:tc>
          <w:tcPr>
            <w:tcW w:w="1567" w:type="dxa"/>
            <w:tcBorders>
              <w:top w:val="nil"/>
              <w:left w:val="nil"/>
              <w:bottom w:val="single" w:sz="4" w:space="0" w:color="auto"/>
              <w:right w:val="single" w:sz="4" w:space="0" w:color="auto"/>
            </w:tcBorders>
            <w:shd w:val="clear" w:color="auto" w:fill="auto"/>
            <w:noWrap/>
            <w:vAlign w:val="center"/>
            <w:hideMark/>
          </w:tcPr>
          <w:p w14:paraId="35377A24"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w:t>
            </w:r>
          </w:p>
        </w:tc>
        <w:tc>
          <w:tcPr>
            <w:tcW w:w="1104" w:type="dxa"/>
            <w:tcBorders>
              <w:top w:val="nil"/>
              <w:left w:val="nil"/>
              <w:bottom w:val="single" w:sz="4" w:space="0" w:color="auto"/>
              <w:right w:val="single" w:sz="4" w:space="0" w:color="auto"/>
            </w:tcBorders>
            <w:shd w:val="clear" w:color="auto" w:fill="auto"/>
            <w:noWrap/>
            <w:vAlign w:val="center"/>
            <w:hideMark/>
          </w:tcPr>
          <w:p w14:paraId="2C558AD9"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w:t>
            </w:r>
          </w:p>
        </w:tc>
        <w:tc>
          <w:tcPr>
            <w:tcW w:w="1106" w:type="dxa"/>
            <w:tcBorders>
              <w:top w:val="nil"/>
              <w:left w:val="nil"/>
              <w:bottom w:val="single" w:sz="4" w:space="0" w:color="auto"/>
              <w:right w:val="single" w:sz="4" w:space="0" w:color="auto"/>
            </w:tcBorders>
            <w:shd w:val="clear" w:color="auto" w:fill="auto"/>
            <w:noWrap/>
            <w:vAlign w:val="center"/>
            <w:hideMark/>
          </w:tcPr>
          <w:p w14:paraId="68BC8384"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w:t>
            </w:r>
          </w:p>
        </w:tc>
        <w:tc>
          <w:tcPr>
            <w:tcW w:w="1249" w:type="dxa"/>
            <w:tcBorders>
              <w:top w:val="nil"/>
              <w:left w:val="nil"/>
              <w:bottom w:val="single" w:sz="4" w:space="0" w:color="auto"/>
              <w:right w:val="single" w:sz="4" w:space="0" w:color="auto"/>
            </w:tcBorders>
            <w:shd w:val="clear" w:color="auto" w:fill="auto"/>
            <w:noWrap/>
            <w:vAlign w:val="center"/>
            <w:hideMark/>
          </w:tcPr>
          <w:p w14:paraId="230E533E"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100</w:t>
            </w:r>
          </w:p>
        </w:tc>
        <w:tc>
          <w:tcPr>
            <w:tcW w:w="1019"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779C47C3" w14:textId="77777777" w:rsidR="006E7A6C" w:rsidRPr="00207F03" w:rsidRDefault="006E7A6C" w:rsidP="006E7A6C">
            <w:pPr>
              <w:spacing w:after="0" w:line="240" w:lineRule="auto"/>
              <w:rPr>
                <w:rFonts w:eastAsia="Times New Roman"/>
                <w:color w:val="006100"/>
                <w:lang w:eastAsia="en-US"/>
              </w:rPr>
            </w:pPr>
            <w:r w:rsidRPr="00207F03">
              <w:rPr>
                <w:rFonts w:eastAsia="Times New Roman"/>
                <w:color w:val="006100"/>
                <w:lang w:eastAsia="en-US"/>
              </w:rPr>
              <w:t>PASS</w:t>
            </w:r>
          </w:p>
        </w:tc>
      </w:tr>
      <w:tr w:rsidR="006E7A6C" w:rsidRPr="00207F03" w14:paraId="30477F41" w14:textId="77777777" w:rsidTr="005532C3">
        <w:trPr>
          <w:trHeight w:val="75"/>
        </w:trPr>
        <w:tc>
          <w:tcPr>
            <w:tcW w:w="642" w:type="dxa"/>
            <w:tcBorders>
              <w:top w:val="nil"/>
              <w:left w:val="single" w:sz="4" w:space="0" w:color="auto"/>
              <w:bottom w:val="single" w:sz="4" w:space="0" w:color="auto"/>
              <w:right w:val="single" w:sz="4" w:space="0" w:color="auto"/>
            </w:tcBorders>
            <w:shd w:val="clear" w:color="auto" w:fill="auto"/>
            <w:noWrap/>
            <w:vAlign w:val="center"/>
            <w:hideMark/>
          </w:tcPr>
          <w:p w14:paraId="015E874C"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lastRenderedPageBreak/>
              <w:t>8</w:t>
            </w:r>
          </w:p>
        </w:tc>
        <w:tc>
          <w:tcPr>
            <w:tcW w:w="3309" w:type="dxa"/>
            <w:tcBorders>
              <w:top w:val="nil"/>
              <w:left w:val="nil"/>
              <w:bottom w:val="single" w:sz="4" w:space="0" w:color="auto"/>
              <w:right w:val="single" w:sz="4" w:space="0" w:color="auto"/>
            </w:tcBorders>
            <w:shd w:val="clear" w:color="auto" w:fill="auto"/>
            <w:noWrap/>
            <w:vAlign w:val="center"/>
            <w:hideMark/>
          </w:tcPr>
          <w:p w14:paraId="2279126D"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Eye Width(mUI)</w:t>
            </w:r>
          </w:p>
        </w:tc>
        <w:tc>
          <w:tcPr>
            <w:tcW w:w="1567" w:type="dxa"/>
            <w:tcBorders>
              <w:top w:val="nil"/>
              <w:left w:val="nil"/>
              <w:bottom w:val="single" w:sz="4" w:space="0" w:color="auto"/>
              <w:right w:val="single" w:sz="4" w:space="0" w:color="auto"/>
            </w:tcBorders>
            <w:shd w:val="clear" w:color="auto" w:fill="auto"/>
            <w:noWrap/>
            <w:vAlign w:val="center"/>
            <w:hideMark/>
          </w:tcPr>
          <w:p w14:paraId="19C4B2B2"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846</w:t>
            </w:r>
          </w:p>
        </w:tc>
        <w:tc>
          <w:tcPr>
            <w:tcW w:w="1104" w:type="dxa"/>
            <w:tcBorders>
              <w:top w:val="nil"/>
              <w:left w:val="nil"/>
              <w:bottom w:val="single" w:sz="4" w:space="0" w:color="auto"/>
              <w:right w:val="single" w:sz="4" w:space="0" w:color="auto"/>
            </w:tcBorders>
            <w:shd w:val="clear" w:color="auto" w:fill="auto"/>
            <w:noWrap/>
            <w:vAlign w:val="center"/>
            <w:hideMark/>
          </w:tcPr>
          <w:p w14:paraId="2A082680"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750</w:t>
            </w:r>
          </w:p>
        </w:tc>
        <w:tc>
          <w:tcPr>
            <w:tcW w:w="1106" w:type="dxa"/>
            <w:tcBorders>
              <w:top w:val="nil"/>
              <w:left w:val="nil"/>
              <w:bottom w:val="single" w:sz="4" w:space="0" w:color="auto"/>
              <w:right w:val="single" w:sz="4" w:space="0" w:color="auto"/>
            </w:tcBorders>
            <w:shd w:val="clear" w:color="auto" w:fill="auto"/>
            <w:noWrap/>
            <w:vAlign w:val="center"/>
            <w:hideMark/>
          </w:tcPr>
          <w:p w14:paraId="15B9D7CE"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&gt;750</w:t>
            </w:r>
          </w:p>
        </w:tc>
        <w:tc>
          <w:tcPr>
            <w:tcW w:w="1249" w:type="dxa"/>
            <w:tcBorders>
              <w:top w:val="nil"/>
              <w:left w:val="nil"/>
              <w:bottom w:val="single" w:sz="4" w:space="0" w:color="auto"/>
              <w:right w:val="single" w:sz="4" w:space="0" w:color="auto"/>
            </w:tcBorders>
            <w:shd w:val="clear" w:color="auto" w:fill="auto"/>
            <w:noWrap/>
            <w:vAlign w:val="center"/>
            <w:hideMark/>
          </w:tcPr>
          <w:p w14:paraId="1598A6C2"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12.8</w:t>
            </w:r>
          </w:p>
        </w:tc>
        <w:tc>
          <w:tcPr>
            <w:tcW w:w="1019"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C42230E" w14:textId="77777777" w:rsidR="006E7A6C" w:rsidRPr="00207F03" w:rsidRDefault="006E7A6C" w:rsidP="006E7A6C">
            <w:pPr>
              <w:spacing w:after="0" w:line="240" w:lineRule="auto"/>
              <w:rPr>
                <w:rFonts w:eastAsia="Times New Roman"/>
                <w:color w:val="006100"/>
                <w:lang w:eastAsia="en-US"/>
              </w:rPr>
            </w:pPr>
            <w:r w:rsidRPr="00207F03">
              <w:rPr>
                <w:rFonts w:eastAsia="Times New Roman"/>
                <w:color w:val="006100"/>
                <w:lang w:eastAsia="en-US"/>
              </w:rPr>
              <w:t>PASS</w:t>
            </w:r>
          </w:p>
        </w:tc>
      </w:tr>
      <w:tr w:rsidR="006E7A6C" w:rsidRPr="00207F03" w14:paraId="32054329" w14:textId="77777777" w:rsidTr="005532C3">
        <w:trPr>
          <w:trHeight w:val="455"/>
        </w:trPr>
        <w:tc>
          <w:tcPr>
            <w:tcW w:w="642" w:type="dxa"/>
            <w:tcBorders>
              <w:top w:val="nil"/>
              <w:left w:val="single" w:sz="4" w:space="0" w:color="auto"/>
              <w:bottom w:val="single" w:sz="4" w:space="0" w:color="auto"/>
              <w:right w:val="single" w:sz="4" w:space="0" w:color="auto"/>
            </w:tcBorders>
            <w:shd w:val="clear" w:color="auto" w:fill="auto"/>
            <w:noWrap/>
            <w:vAlign w:val="center"/>
            <w:hideMark/>
          </w:tcPr>
          <w:p w14:paraId="41E9B46C"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9</w:t>
            </w:r>
          </w:p>
        </w:tc>
        <w:tc>
          <w:tcPr>
            <w:tcW w:w="3309" w:type="dxa"/>
            <w:tcBorders>
              <w:top w:val="nil"/>
              <w:left w:val="nil"/>
              <w:bottom w:val="single" w:sz="4" w:space="0" w:color="auto"/>
              <w:right w:val="single" w:sz="4" w:space="0" w:color="auto"/>
            </w:tcBorders>
            <w:shd w:val="clear" w:color="auto" w:fill="auto"/>
            <w:vAlign w:val="center"/>
            <w:hideMark/>
          </w:tcPr>
          <w:p w14:paraId="3DBB6039"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Peak Differential Output Voltage(Transition) (mV)</w:t>
            </w:r>
          </w:p>
        </w:tc>
        <w:tc>
          <w:tcPr>
            <w:tcW w:w="1567" w:type="dxa"/>
            <w:tcBorders>
              <w:top w:val="nil"/>
              <w:left w:val="nil"/>
              <w:bottom w:val="single" w:sz="4" w:space="0" w:color="auto"/>
              <w:right w:val="single" w:sz="4" w:space="0" w:color="auto"/>
            </w:tcBorders>
            <w:shd w:val="clear" w:color="auto" w:fill="auto"/>
            <w:noWrap/>
            <w:vAlign w:val="center"/>
            <w:hideMark/>
          </w:tcPr>
          <w:p w14:paraId="586749B7"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722.9</w:t>
            </w:r>
          </w:p>
        </w:tc>
        <w:tc>
          <w:tcPr>
            <w:tcW w:w="1104" w:type="dxa"/>
            <w:tcBorders>
              <w:top w:val="nil"/>
              <w:left w:val="nil"/>
              <w:bottom w:val="single" w:sz="4" w:space="0" w:color="auto"/>
              <w:right w:val="single" w:sz="4" w:space="0" w:color="auto"/>
            </w:tcBorders>
            <w:shd w:val="clear" w:color="auto" w:fill="auto"/>
            <w:noWrap/>
            <w:vAlign w:val="center"/>
            <w:hideMark/>
          </w:tcPr>
          <w:p w14:paraId="0D83D79C"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400</w:t>
            </w:r>
          </w:p>
        </w:tc>
        <w:tc>
          <w:tcPr>
            <w:tcW w:w="1106" w:type="dxa"/>
            <w:tcBorders>
              <w:top w:val="nil"/>
              <w:left w:val="nil"/>
              <w:bottom w:val="single" w:sz="4" w:space="0" w:color="auto"/>
              <w:right w:val="single" w:sz="4" w:space="0" w:color="auto"/>
            </w:tcBorders>
            <w:shd w:val="clear" w:color="auto" w:fill="auto"/>
            <w:noWrap/>
            <w:vAlign w:val="center"/>
            <w:hideMark/>
          </w:tcPr>
          <w:p w14:paraId="15F34541"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1200</w:t>
            </w:r>
          </w:p>
        </w:tc>
        <w:tc>
          <w:tcPr>
            <w:tcW w:w="1249" w:type="dxa"/>
            <w:tcBorders>
              <w:top w:val="nil"/>
              <w:left w:val="nil"/>
              <w:bottom w:val="single" w:sz="4" w:space="0" w:color="auto"/>
              <w:right w:val="single" w:sz="4" w:space="0" w:color="auto"/>
            </w:tcBorders>
            <w:shd w:val="clear" w:color="auto" w:fill="auto"/>
            <w:noWrap/>
            <w:vAlign w:val="center"/>
            <w:hideMark/>
          </w:tcPr>
          <w:p w14:paraId="30B49054"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40.4</w:t>
            </w:r>
          </w:p>
        </w:tc>
        <w:tc>
          <w:tcPr>
            <w:tcW w:w="1019"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1A11A575" w14:textId="77777777" w:rsidR="006E7A6C" w:rsidRPr="00207F03" w:rsidRDefault="006E7A6C" w:rsidP="006E7A6C">
            <w:pPr>
              <w:spacing w:after="0" w:line="240" w:lineRule="auto"/>
              <w:rPr>
                <w:rFonts w:eastAsia="Times New Roman"/>
                <w:color w:val="006100"/>
                <w:lang w:eastAsia="en-US"/>
              </w:rPr>
            </w:pPr>
            <w:r w:rsidRPr="00207F03">
              <w:rPr>
                <w:rFonts w:eastAsia="Times New Roman"/>
                <w:color w:val="006100"/>
                <w:lang w:eastAsia="en-US"/>
              </w:rPr>
              <w:t>PASS</w:t>
            </w:r>
          </w:p>
        </w:tc>
      </w:tr>
      <w:tr w:rsidR="006E7A6C" w:rsidRPr="00207F03" w14:paraId="335D86F2" w14:textId="77777777" w:rsidTr="005532C3">
        <w:trPr>
          <w:trHeight w:val="530"/>
        </w:trPr>
        <w:tc>
          <w:tcPr>
            <w:tcW w:w="642" w:type="dxa"/>
            <w:tcBorders>
              <w:top w:val="nil"/>
              <w:left w:val="single" w:sz="4" w:space="0" w:color="auto"/>
              <w:bottom w:val="single" w:sz="4" w:space="0" w:color="auto"/>
              <w:right w:val="single" w:sz="4" w:space="0" w:color="auto"/>
            </w:tcBorders>
            <w:shd w:val="clear" w:color="auto" w:fill="auto"/>
            <w:noWrap/>
            <w:vAlign w:val="center"/>
            <w:hideMark/>
          </w:tcPr>
          <w:p w14:paraId="0EEE4494"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10</w:t>
            </w:r>
          </w:p>
        </w:tc>
        <w:tc>
          <w:tcPr>
            <w:tcW w:w="3309" w:type="dxa"/>
            <w:tcBorders>
              <w:top w:val="nil"/>
              <w:left w:val="nil"/>
              <w:bottom w:val="single" w:sz="4" w:space="0" w:color="auto"/>
              <w:right w:val="single" w:sz="4" w:space="0" w:color="auto"/>
            </w:tcBorders>
            <w:shd w:val="clear" w:color="auto" w:fill="auto"/>
            <w:vAlign w:val="center"/>
            <w:hideMark/>
          </w:tcPr>
          <w:p w14:paraId="65C99C95"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Peak Differential Output Voltage (Non -Transition) (mV)</w:t>
            </w:r>
          </w:p>
        </w:tc>
        <w:tc>
          <w:tcPr>
            <w:tcW w:w="1567" w:type="dxa"/>
            <w:tcBorders>
              <w:top w:val="nil"/>
              <w:left w:val="nil"/>
              <w:bottom w:val="single" w:sz="4" w:space="0" w:color="auto"/>
              <w:right w:val="single" w:sz="4" w:space="0" w:color="auto"/>
            </w:tcBorders>
            <w:shd w:val="clear" w:color="auto" w:fill="auto"/>
            <w:noWrap/>
            <w:vAlign w:val="center"/>
            <w:hideMark/>
          </w:tcPr>
          <w:p w14:paraId="0288F087"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523.4</w:t>
            </w:r>
          </w:p>
        </w:tc>
        <w:tc>
          <w:tcPr>
            <w:tcW w:w="1104" w:type="dxa"/>
            <w:tcBorders>
              <w:top w:val="nil"/>
              <w:left w:val="nil"/>
              <w:bottom w:val="single" w:sz="4" w:space="0" w:color="auto"/>
              <w:right w:val="single" w:sz="4" w:space="0" w:color="auto"/>
            </w:tcBorders>
            <w:shd w:val="clear" w:color="auto" w:fill="auto"/>
            <w:noWrap/>
            <w:vAlign w:val="center"/>
            <w:hideMark/>
          </w:tcPr>
          <w:p w14:paraId="5A8009D6"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 </w:t>
            </w:r>
          </w:p>
        </w:tc>
        <w:tc>
          <w:tcPr>
            <w:tcW w:w="1106" w:type="dxa"/>
            <w:tcBorders>
              <w:top w:val="nil"/>
              <w:left w:val="nil"/>
              <w:bottom w:val="single" w:sz="4" w:space="0" w:color="auto"/>
              <w:right w:val="single" w:sz="4" w:space="0" w:color="auto"/>
            </w:tcBorders>
            <w:shd w:val="clear" w:color="auto" w:fill="auto"/>
            <w:noWrap/>
            <w:vAlign w:val="center"/>
            <w:hideMark/>
          </w:tcPr>
          <w:p w14:paraId="7D0649AE"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1200</w:t>
            </w:r>
          </w:p>
        </w:tc>
        <w:tc>
          <w:tcPr>
            <w:tcW w:w="1249" w:type="dxa"/>
            <w:tcBorders>
              <w:top w:val="nil"/>
              <w:left w:val="nil"/>
              <w:bottom w:val="single" w:sz="4" w:space="0" w:color="auto"/>
              <w:right w:val="single" w:sz="4" w:space="0" w:color="auto"/>
            </w:tcBorders>
            <w:shd w:val="clear" w:color="auto" w:fill="auto"/>
            <w:noWrap/>
            <w:vAlign w:val="center"/>
            <w:hideMark/>
          </w:tcPr>
          <w:p w14:paraId="7545A17A" w14:textId="77777777" w:rsidR="006E7A6C" w:rsidRPr="00207F03" w:rsidRDefault="006E7A6C" w:rsidP="006E7A6C">
            <w:pPr>
              <w:spacing w:after="0" w:line="240" w:lineRule="auto"/>
              <w:rPr>
                <w:rFonts w:eastAsia="Times New Roman"/>
                <w:lang w:eastAsia="en-US"/>
              </w:rPr>
            </w:pPr>
            <w:r w:rsidRPr="00207F03">
              <w:rPr>
                <w:rFonts w:eastAsia="Times New Roman"/>
                <w:lang w:eastAsia="en-US"/>
              </w:rPr>
              <w:t>29.7</w:t>
            </w:r>
          </w:p>
        </w:tc>
        <w:tc>
          <w:tcPr>
            <w:tcW w:w="1019" w:type="dxa"/>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0B50BC89" w14:textId="77777777" w:rsidR="006E7A6C" w:rsidRPr="00207F03" w:rsidRDefault="006E7A6C" w:rsidP="006E7A6C">
            <w:pPr>
              <w:spacing w:after="0" w:line="240" w:lineRule="auto"/>
              <w:rPr>
                <w:rFonts w:eastAsia="Times New Roman"/>
                <w:color w:val="006100"/>
                <w:lang w:eastAsia="en-US"/>
              </w:rPr>
            </w:pPr>
            <w:r w:rsidRPr="00207F03">
              <w:rPr>
                <w:rFonts w:eastAsia="Times New Roman"/>
                <w:color w:val="006100"/>
                <w:lang w:eastAsia="en-US"/>
              </w:rPr>
              <w:t>PASS</w:t>
            </w:r>
          </w:p>
        </w:tc>
      </w:tr>
    </w:tbl>
    <w:p w14:paraId="509791E9" w14:textId="77777777" w:rsidR="006E7A6C" w:rsidRPr="00207F03" w:rsidRDefault="006E7A6C" w:rsidP="00BF6690"/>
    <w:p w14:paraId="7E32F552" w14:textId="24D00A8C" w:rsidR="00C65F40" w:rsidRPr="00207F03" w:rsidRDefault="00C65F40" w:rsidP="00C65F40">
      <w:pPr>
        <w:rPr>
          <w:b/>
          <w:color w:val="365F91" w:themeColor="accent1" w:themeShade="BF"/>
        </w:rPr>
      </w:pPr>
      <w:r w:rsidRPr="00207F03">
        <w:rPr>
          <w:b/>
          <w:color w:val="365F91" w:themeColor="accent1" w:themeShade="BF"/>
        </w:rPr>
        <w:t xml:space="preserve">The detailed analysis report for PCIe 0 – RFSDR transmitter test case executed for the above case is attached </w:t>
      </w:r>
      <w:r w:rsidR="00597180">
        <w:rPr>
          <w:b/>
          <w:color w:val="365F91" w:themeColor="accent1" w:themeShade="BF"/>
        </w:rPr>
        <w:t>herewith.</w:t>
      </w:r>
    </w:p>
    <w:p w14:paraId="03FA3B2F" w14:textId="77777777" w:rsidR="00C65F40" w:rsidRPr="00207F03" w:rsidRDefault="00C65F40" w:rsidP="00C65F40">
      <w:r w:rsidRPr="00207F03">
        <w:object w:dxaOrig="1520" w:dyaOrig="989" w14:anchorId="10C8873C">
          <v:shape id="_x0000_i1126" type="#_x0000_t75" style="width:75.85pt;height:47.5pt" o:ole="">
            <v:imagedata r:id="rId220" o:title=""/>
          </v:shape>
          <o:OLEObject Type="Embed" ProgID="Package" ShapeID="_x0000_i1126" DrawAspect="Icon" ObjectID="_1576838452" r:id="rId221"/>
        </w:object>
      </w:r>
    </w:p>
    <w:p w14:paraId="31BD3F3C" w14:textId="77777777" w:rsidR="00384EB2" w:rsidRPr="00207F03" w:rsidRDefault="00384EB2" w:rsidP="008C17DA">
      <w:pPr>
        <w:pStyle w:val="Heading1"/>
        <w:numPr>
          <w:ilvl w:val="1"/>
          <w:numId w:val="5"/>
        </w:numPr>
        <w:spacing w:before="0" w:after="240" w:line="240" w:lineRule="auto"/>
      </w:pPr>
      <w:bookmarkStart w:id="1021" w:name="_Toc462095740"/>
      <w:bookmarkStart w:id="1022" w:name="_Toc471231981"/>
      <w:r w:rsidRPr="00207F03">
        <w:t>TIVA</w:t>
      </w:r>
      <w:bookmarkEnd w:id="1021"/>
      <w:bookmarkEnd w:id="1022"/>
    </w:p>
    <w:p w14:paraId="442FAD60" w14:textId="6599C8CF" w:rsidR="00384EB2" w:rsidRPr="00207F03" w:rsidRDefault="00384EB2" w:rsidP="008C17DA">
      <w:pPr>
        <w:pStyle w:val="Heading1"/>
        <w:numPr>
          <w:ilvl w:val="2"/>
          <w:numId w:val="5"/>
        </w:numPr>
        <w:spacing w:before="0" w:after="240" w:line="240" w:lineRule="auto"/>
      </w:pPr>
      <w:bookmarkStart w:id="1023" w:name="_Toc462095746"/>
      <w:bookmarkStart w:id="1024" w:name="_Toc471231982"/>
      <w:r w:rsidRPr="00207F03">
        <w:t>TIVA Access</w:t>
      </w:r>
      <w:bookmarkEnd w:id="1023"/>
      <w:bookmarkEnd w:id="1024"/>
    </w:p>
    <w:p w14:paraId="741B07C6" w14:textId="5D0E9027" w:rsidR="00384EB2" w:rsidRPr="00207F03" w:rsidRDefault="00384EB2" w:rsidP="008C17DA">
      <w:pPr>
        <w:pStyle w:val="Heading1"/>
        <w:numPr>
          <w:ilvl w:val="3"/>
          <w:numId w:val="5"/>
        </w:numPr>
        <w:spacing w:before="0" w:after="240" w:line="240" w:lineRule="auto"/>
        <w:rPr>
          <w:b w:val="0"/>
          <w:color w:val="365F91" w:themeColor="accent1" w:themeShade="BF"/>
          <w:sz w:val="26"/>
          <w:szCs w:val="26"/>
        </w:rPr>
      </w:pPr>
      <w:bookmarkStart w:id="1025" w:name="_Toc471231983"/>
      <w:r w:rsidRPr="00207F03">
        <w:rPr>
          <w:b w:val="0"/>
        </w:rPr>
        <w:t>Test</w:t>
      </w:r>
      <w:r w:rsidRPr="00207F03">
        <w:rPr>
          <w:b w:val="0"/>
          <w:color w:val="365F91" w:themeColor="accent1" w:themeShade="BF"/>
          <w:sz w:val="26"/>
          <w:szCs w:val="26"/>
        </w:rPr>
        <w:t xml:space="preserve"> ID / Test Name: TIV.1.1 / Configuration</w:t>
      </w:r>
      <w:bookmarkEnd w:id="1025"/>
    </w:p>
    <w:p w14:paraId="4C063735" w14:textId="4AE2264E" w:rsidR="00384EB2" w:rsidRPr="00207F03" w:rsidRDefault="00384EB2" w:rsidP="008C17DA">
      <w:pPr>
        <w:pStyle w:val="Heading1"/>
        <w:numPr>
          <w:ilvl w:val="4"/>
          <w:numId w:val="5"/>
        </w:numPr>
        <w:spacing w:before="0" w:after="240" w:line="240" w:lineRule="auto"/>
        <w:rPr>
          <w:b w:val="0"/>
          <w:color w:val="365F91" w:themeColor="accent1" w:themeShade="BF"/>
          <w:sz w:val="24"/>
          <w:szCs w:val="24"/>
        </w:rPr>
      </w:pPr>
      <w:bookmarkStart w:id="1026" w:name="_Toc471231984"/>
      <w:r w:rsidRPr="00207F03">
        <w:rPr>
          <w:b w:val="0"/>
          <w:color w:val="365F91" w:themeColor="accent1" w:themeShade="BF"/>
          <w:sz w:val="24"/>
          <w:szCs w:val="24"/>
        </w:rPr>
        <w:t>Purpose</w:t>
      </w:r>
      <w:bookmarkEnd w:id="1026"/>
    </w:p>
    <w:p w14:paraId="2580C4E5" w14:textId="77777777" w:rsidR="00384EB2" w:rsidRPr="00207F03" w:rsidRDefault="00384EB2" w:rsidP="00384EB2">
      <w:pPr>
        <w:spacing w:line="360" w:lineRule="auto"/>
        <w:ind w:left="360"/>
        <w:jc w:val="both"/>
        <w:rPr>
          <w:sz w:val="22"/>
        </w:rPr>
      </w:pPr>
      <w:r w:rsidRPr="00207F03">
        <w:rPr>
          <w:sz w:val="22"/>
        </w:rPr>
        <w:t>The purpose of this test case is to access TIVA through JTAG and configuring with the help of CCS debug software.</w:t>
      </w:r>
    </w:p>
    <w:p w14:paraId="580E5A75" w14:textId="77777777" w:rsidR="00384EB2" w:rsidRPr="00207F03" w:rsidRDefault="00384EB2" w:rsidP="008C17DA">
      <w:pPr>
        <w:pStyle w:val="Heading1"/>
        <w:numPr>
          <w:ilvl w:val="4"/>
          <w:numId w:val="5"/>
        </w:numPr>
        <w:spacing w:before="0" w:after="240" w:line="240" w:lineRule="auto"/>
        <w:rPr>
          <w:b w:val="0"/>
          <w:color w:val="365F91" w:themeColor="accent1" w:themeShade="BF"/>
          <w:sz w:val="24"/>
          <w:szCs w:val="24"/>
        </w:rPr>
      </w:pPr>
      <w:bookmarkStart w:id="1027" w:name="_Toc471231985"/>
      <w:r w:rsidRPr="00207F03">
        <w:rPr>
          <w:b w:val="0"/>
          <w:color w:val="365F91" w:themeColor="accent1" w:themeShade="BF"/>
          <w:sz w:val="24"/>
          <w:szCs w:val="24"/>
        </w:rPr>
        <w:t>Test and Measurement Method</w:t>
      </w:r>
      <w:bookmarkEnd w:id="1027"/>
    </w:p>
    <w:p w14:paraId="39B12F78" w14:textId="219F2612" w:rsidR="00384EB2" w:rsidRPr="00207F03" w:rsidRDefault="00384EB2" w:rsidP="00384EB2">
      <w:pPr>
        <w:spacing w:line="360" w:lineRule="auto"/>
        <w:ind w:left="360"/>
        <w:jc w:val="both"/>
        <w:rPr>
          <w:sz w:val="22"/>
        </w:rPr>
      </w:pPr>
      <w:r w:rsidRPr="00207F03">
        <w:rPr>
          <w:sz w:val="22"/>
        </w:rPr>
        <w:t>Co</w:t>
      </w:r>
      <w:r w:rsidR="00826309" w:rsidRPr="00207F03">
        <w:rPr>
          <w:sz w:val="22"/>
        </w:rPr>
        <w:t xml:space="preserve">nnect debug board to a GBC </w:t>
      </w:r>
      <w:r w:rsidRPr="00207F03">
        <w:rPr>
          <w:sz w:val="22"/>
        </w:rPr>
        <w:t xml:space="preserve">board. To access CCS debug software, connect USB cable from host PC to connector J1N2 on debug board. Configure the debugger in CCS, and load the program onto TIVA (U72). Please refer to Section </w:t>
      </w:r>
      <w:r w:rsidRPr="00207F03">
        <w:rPr>
          <w:b/>
          <w:bCs/>
          <w:sz w:val="22"/>
          <w:szCs w:val="22"/>
        </w:rPr>
        <w:t xml:space="preserve">6.2.1.2 </w:t>
      </w:r>
      <w:r w:rsidR="008B5EEE" w:rsidRPr="00207F03">
        <w:rPr>
          <w:sz w:val="22"/>
        </w:rPr>
        <w:t>in latest version of “OC_CONNECT_1_GBC_Test_Specification” document</w:t>
      </w:r>
      <w:r w:rsidRPr="00207F03">
        <w:rPr>
          <w:sz w:val="22"/>
        </w:rPr>
        <w:t xml:space="preserve"> for detailed test procedure.</w:t>
      </w:r>
    </w:p>
    <w:p w14:paraId="5D76D6D3" w14:textId="77777777" w:rsidR="00384EB2" w:rsidRPr="00207F03" w:rsidRDefault="00384EB2" w:rsidP="008C17DA">
      <w:pPr>
        <w:pStyle w:val="Heading1"/>
        <w:numPr>
          <w:ilvl w:val="4"/>
          <w:numId w:val="5"/>
        </w:numPr>
        <w:spacing w:before="0" w:after="240" w:line="240" w:lineRule="auto"/>
        <w:rPr>
          <w:b w:val="0"/>
          <w:color w:val="365F91" w:themeColor="accent1" w:themeShade="BF"/>
          <w:sz w:val="24"/>
          <w:szCs w:val="24"/>
        </w:rPr>
      </w:pPr>
      <w:bookmarkStart w:id="1028" w:name="_Toc471231986"/>
      <w:r w:rsidRPr="00207F03">
        <w:rPr>
          <w:b w:val="0"/>
          <w:color w:val="365F91" w:themeColor="accent1" w:themeShade="BF"/>
          <w:sz w:val="24"/>
          <w:szCs w:val="24"/>
        </w:rPr>
        <w:t>Test Condition</w:t>
      </w:r>
      <w:bookmarkEnd w:id="1028"/>
      <w:r w:rsidRPr="00207F03">
        <w:rPr>
          <w:b w:val="0"/>
          <w:color w:val="365F91" w:themeColor="accent1" w:themeShade="BF"/>
          <w:sz w:val="24"/>
          <w:szCs w:val="24"/>
        </w:rPr>
        <w:t xml:space="preserve"> </w:t>
      </w:r>
    </w:p>
    <w:p w14:paraId="331C3A64" w14:textId="77777777" w:rsidR="00384EB2" w:rsidRPr="00207F03" w:rsidRDefault="00384EB2" w:rsidP="00384EB2">
      <w:pPr>
        <w:spacing w:after="120" w:line="240" w:lineRule="auto"/>
        <w:ind w:left="357"/>
        <w:jc w:val="both"/>
        <w:rPr>
          <w:sz w:val="22"/>
        </w:rPr>
      </w:pPr>
      <w:r w:rsidRPr="00207F03">
        <w:rPr>
          <w:sz w:val="22"/>
        </w:rPr>
        <w:t>Ambient Temperature - 25˚C</w:t>
      </w:r>
    </w:p>
    <w:p w14:paraId="5CF8CAB8" w14:textId="77777777" w:rsidR="00384EB2" w:rsidRPr="00207F03" w:rsidRDefault="00384EB2" w:rsidP="00384EB2">
      <w:pPr>
        <w:spacing w:after="120" w:line="240" w:lineRule="auto"/>
        <w:ind w:left="357"/>
        <w:jc w:val="both"/>
        <w:rPr>
          <w:sz w:val="22"/>
        </w:rPr>
      </w:pPr>
      <w:r w:rsidRPr="00207F03">
        <w:rPr>
          <w:sz w:val="22"/>
        </w:rPr>
        <w:t>Operating Voltage - +18V DC</w:t>
      </w:r>
    </w:p>
    <w:p w14:paraId="4F85DE1E" w14:textId="77777777" w:rsidR="00384EB2" w:rsidRPr="00207F03" w:rsidRDefault="00384EB2" w:rsidP="00384EB2">
      <w:pPr>
        <w:spacing w:after="120" w:line="240" w:lineRule="auto"/>
        <w:ind w:left="357"/>
        <w:jc w:val="both"/>
        <w:rPr>
          <w:sz w:val="22"/>
        </w:rPr>
      </w:pPr>
      <w:r w:rsidRPr="00207F03">
        <w:rPr>
          <w:sz w:val="22"/>
        </w:rPr>
        <w:t>System load –Typical</w:t>
      </w:r>
    </w:p>
    <w:p w14:paraId="5DA7069A" w14:textId="77777777" w:rsidR="00384EB2" w:rsidRPr="00207F03" w:rsidRDefault="00384EB2" w:rsidP="00384EB2"/>
    <w:p w14:paraId="6BB53CC0" w14:textId="77777777" w:rsidR="00384EB2" w:rsidRPr="00207F03" w:rsidRDefault="00384EB2" w:rsidP="008C17DA">
      <w:pPr>
        <w:pStyle w:val="Heading1"/>
        <w:numPr>
          <w:ilvl w:val="4"/>
          <w:numId w:val="5"/>
        </w:numPr>
        <w:spacing w:before="0" w:after="240" w:line="240" w:lineRule="auto"/>
        <w:rPr>
          <w:b w:val="0"/>
          <w:color w:val="365F91" w:themeColor="accent1" w:themeShade="BF"/>
          <w:sz w:val="24"/>
          <w:szCs w:val="24"/>
        </w:rPr>
      </w:pPr>
      <w:bookmarkStart w:id="1029" w:name="_Toc471231987"/>
      <w:r w:rsidRPr="00207F03">
        <w:rPr>
          <w:b w:val="0"/>
          <w:color w:val="365F91" w:themeColor="accent1" w:themeShade="BF"/>
          <w:sz w:val="24"/>
          <w:szCs w:val="24"/>
        </w:rPr>
        <w:t>DUT Sample Information</w:t>
      </w:r>
      <w:bookmarkEnd w:id="1029"/>
    </w:p>
    <w:p w14:paraId="22E886CA" w14:textId="77777777" w:rsidR="00384EB2" w:rsidRPr="00207F03" w:rsidRDefault="00384EB2" w:rsidP="00384EB2">
      <w:pPr>
        <w:autoSpaceDE w:val="0"/>
        <w:autoSpaceDN w:val="0"/>
        <w:spacing w:after="0" w:line="240" w:lineRule="auto"/>
        <w:rPr>
          <w:sz w:val="22"/>
        </w:rPr>
      </w:pPr>
      <w:r w:rsidRPr="00207F03">
        <w:t xml:space="preserve">      </w:t>
      </w:r>
      <w:r w:rsidRPr="00207F03">
        <w:rPr>
          <w:sz w:val="22"/>
        </w:rPr>
        <w:t>GBC Board Serial Number – WZ1630LIFE2GBC0021</w:t>
      </w:r>
    </w:p>
    <w:p w14:paraId="4D87C2BB" w14:textId="3B47040D" w:rsidR="00384EB2" w:rsidRPr="00207F03" w:rsidRDefault="00384EB2" w:rsidP="00384EB2">
      <w:pPr>
        <w:autoSpaceDE w:val="0"/>
        <w:autoSpaceDN w:val="0"/>
        <w:spacing w:before="240" w:after="0" w:line="240" w:lineRule="auto"/>
        <w:rPr>
          <w:sz w:val="22"/>
        </w:rPr>
      </w:pPr>
      <w:r w:rsidRPr="00207F03">
        <w:rPr>
          <w:sz w:val="22"/>
        </w:rPr>
        <w:lastRenderedPageBreak/>
        <w:t xml:space="preserve">       Software versions – </w:t>
      </w:r>
      <w:r w:rsidR="00B56405" w:rsidRPr="00207F03">
        <w:rPr>
          <w:sz w:val="22"/>
        </w:rPr>
        <w:t>TIVA RTOS code</w:t>
      </w:r>
      <w:r w:rsidRPr="00207F03">
        <w:rPr>
          <w:sz w:val="22"/>
        </w:rPr>
        <w:tab/>
      </w:r>
    </w:p>
    <w:p w14:paraId="6C46677B" w14:textId="77777777" w:rsidR="00384EB2" w:rsidRPr="00207F03" w:rsidRDefault="00384EB2" w:rsidP="00384EB2">
      <w:pPr>
        <w:spacing w:after="120" w:line="240" w:lineRule="auto"/>
        <w:jc w:val="both"/>
      </w:pPr>
    </w:p>
    <w:p w14:paraId="63FCDAEF" w14:textId="77777777" w:rsidR="00384EB2" w:rsidRPr="00207F03" w:rsidRDefault="00384EB2" w:rsidP="008C17DA">
      <w:pPr>
        <w:pStyle w:val="Heading1"/>
        <w:numPr>
          <w:ilvl w:val="4"/>
          <w:numId w:val="5"/>
        </w:numPr>
        <w:spacing w:before="0" w:after="240" w:line="240" w:lineRule="auto"/>
        <w:rPr>
          <w:b w:val="0"/>
          <w:color w:val="365F91" w:themeColor="accent1" w:themeShade="BF"/>
          <w:sz w:val="24"/>
          <w:szCs w:val="24"/>
        </w:rPr>
      </w:pPr>
      <w:bookmarkStart w:id="1030" w:name="_Toc471231988"/>
      <w:r w:rsidRPr="00207F03">
        <w:rPr>
          <w:b w:val="0"/>
          <w:color w:val="365F91" w:themeColor="accent1" w:themeShade="BF"/>
          <w:sz w:val="24"/>
          <w:szCs w:val="24"/>
        </w:rPr>
        <w:t>Test Results</w:t>
      </w:r>
      <w:bookmarkEnd w:id="1030"/>
    </w:p>
    <w:p w14:paraId="7667E966" w14:textId="77777777" w:rsidR="00384EB2" w:rsidRPr="00207F03" w:rsidRDefault="00384EB2" w:rsidP="00384EB2">
      <w:pPr>
        <w:spacing w:line="360" w:lineRule="auto"/>
        <w:ind w:left="360"/>
        <w:jc w:val="both"/>
        <w:rPr>
          <w:sz w:val="22"/>
        </w:rPr>
      </w:pPr>
      <w:r w:rsidRPr="00207F03">
        <w:rPr>
          <w:sz w:val="22"/>
        </w:rPr>
        <w:t>Program is successfully loaded into TIVA through CCS debug software.</w:t>
      </w:r>
    </w:p>
    <w:p w14:paraId="0D1B304E" w14:textId="74E8DB22" w:rsidR="00FF33CB" w:rsidRPr="00207F03" w:rsidRDefault="00384EB2" w:rsidP="008C17DA">
      <w:pPr>
        <w:pStyle w:val="Heading1"/>
        <w:numPr>
          <w:ilvl w:val="4"/>
          <w:numId w:val="5"/>
        </w:numPr>
        <w:spacing w:before="0" w:after="240" w:line="240" w:lineRule="auto"/>
        <w:rPr>
          <w:b w:val="0"/>
          <w:color w:val="365F91" w:themeColor="accent1" w:themeShade="BF"/>
          <w:sz w:val="24"/>
          <w:szCs w:val="24"/>
        </w:rPr>
      </w:pPr>
      <w:bookmarkStart w:id="1031" w:name="_Toc471231989"/>
      <w:r w:rsidRPr="00207F03">
        <w:rPr>
          <w:b w:val="0"/>
          <w:color w:val="365F91" w:themeColor="accent1" w:themeShade="BF"/>
          <w:sz w:val="24"/>
          <w:szCs w:val="24"/>
        </w:rPr>
        <w:t>Measurement Logs</w:t>
      </w:r>
      <w:bookmarkEnd w:id="1031"/>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FF33CB" w:rsidRPr="00207F03" w14:paraId="50B4E43D" w14:textId="77777777" w:rsidTr="00FF33CB">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6718D7EE"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F20BD1F"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6042B2C"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48F919D1"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176030CF"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03D2C6B"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5DE000E" w14:textId="77777777" w:rsidR="00FF33CB" w:rsidRPr="00207F03" w:rsidRDefault="00FF33CB" w:rsidP="00FF33CB">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FF33CB" w:rsidRPr="00207F03" w14:paraId="795C1D37" w14:textId="77777777" w:rsidTr="00FF33CB">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46A4D91E" w14:textId="77777777" w:rsidR="00FF33CB" w:rsidRPr="00207F03" w:rsidRDefault="00FF33C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3D2A2F63" w14:textId="77777777" w:rsidR="00FF33CB" w:rsidRPr="00207F03" w:rsidRDefault="00FF33CB" w:rsidP="00FF33CB">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1668BA7D" w14:textId="77777777" w:rsidR="00FF33CB" w:rsidRPr="00207F03" w:rsidRDefault="00FF33CB" w:rsidP="00FF33CB">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4AC718DD" w14:textId="77777777" w:rsidR="00FF33CB" w:rsidRPr="00207F03" w:rsidRDefault="00FF33CB" w:rsidP="00FF33CB">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5311ACC0"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681D331D"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433ED8EB" w14:textId="77777777" w:rsidR="00FF33CB" w:rsidRPr="00207F03" w:rsidRDefault="00FF33CB" w:rsidP="00FF33CB">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5D149319" w14:textId="77777777" w:rsidR="00FF33CB" w:rsidRPr="00207F03" w:rsidRDefault="00FF33CB" w:rsidP="00FF33CB">
            <w:pPr>
              <w:spacing w:after="0" w:line="240" w:lineRule="auto"/>
              <w:rPr>
                <w:rFonts w:eastAsia="Times New Roman"/>
                <w:color w:val="auto"/>
                <w:sz w:val="20"/>
                <w:szCs w:val="20"/>
                <w:lang w:eastAsia="en-US"/>
              </w:rPr>
            </w:pPr>
          </w:p>
        </w:tc>
      </w:tr>
      <w:tr w:rsidR="00FF33CB" w:rsidRPr="00207F03" w14:paraId="05A17480"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5DD9BFD7" w14:textId="31313070" w:rsidR="00FF33CB" w:rsidRPr="00207F03" w:rsidRDefault="00FF33CB" w:rsidP="00FF33CB">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TIVA Configuration</w:t>
            </w:r>
          </w:p>
        </w:tc>
      </w:tr>
      <w:tr w:rsidR="00FF33CB" w:rsidRPr="00207F03" w14:paraId="59D78D89" w14:textId="77777777" w:rsidTr="00FF33CB">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1DFEFA5D" w14:textId="77777777" w:rsidR="00FF33CB" w:rsidRPr="00207F03" w:rsidRDefault="00FF33CB" w:rsidP="00FF33CB">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4EF0F606" w14:textId="77777777" w:rsidR="00FF33CB" w:rsidRPr="00207F03" w:rsidRDefault="00FF33CB" w:rsidP="00977C40">
      <w:pPr>
        <w:rPr>
          <w:b/>
        </w:rPr>
      </w:pPr>
    </w:p>
    <w:p w14:paraId="2AE2A1C4" w14:textId="713AABDA" w:rsidR="00384EB2" w:rsidRPr="00207F03" w:rsidRDefault="00384EB2" w:rsidP="00384EB2">
      <w:pPr>
        <w:rPr>
          <w:b/>
          <w:color w:val="365F91" w:themeColor="accent1" w:themeShade="BF"/>
        </w:rPr>
      </w:pPr>
      <w:r w:rsidRPr="00207F03">
        <w:rPr>
          <w:b/>
          <w:color w:val="365F91" w:themeColor="accent1" w:themeShade="BF"/>
        </w:rPr>
        <w:t xml:space="preserve"> </w:t>
      </w:r>
      <w:r w:rsidR="00AF5CEE" w:rsidRPr="00207F03">
        <w:rPr>
          <w:b/>
          <w:color w:val="365F91" w:themeColor="accent1" w:themeShade="BF"/>
        </w:rPr>
        <w:object w:dxaOrig="2069" w:dyaOrig="1320" w14:anchorId="77F8C14A">
          <v:shape id="_x0000_i1127" type="#_x0000_t75" style="width:86.55pt;height:52.85pt" o:ole="">
            <v:imagedata r:id="rId222" o:title=""/>
          </v:shape>
          <o:OLEObject Type="Embed" ProgID="Package" ShapeID="_x0000_i1127" DrawAspect="Icon" ObjectID="_1576838453" r:id="rId223"/>
        </w:object>
      </w:r>
      <w:r w:rsidRPr="00207F03">
        <w:rPr>
          <w:b/>
          <w:color w:val="365F91" w:themeColor="accent1" w:themeShade="BF"/>
        </w:rPr>
        <w:t xml:space="preserve">     </w:t>
      </w:r>
      <w:r w:rsidR="00AF5CEE" w:rsidRPr="00207F03">
        <w:rPr>
          <w:b/>
          <w:color w:val="365F91" w:themeColor="accent1" w:themeShade="BF"/>
        </w:rPr>
        <w:object w:dxaOrig="2069" w:dyaOrig="1320" w14:anchorId="1D1C3270">
          <v:shape id="_x0000_i1128" type="#_x0000_t75" style="width:85pt;height:52.1pt" o:ole="">
            <v:imagedata r:id="rId224" o:title=""/>
          </v:shape>
          <o:OLEObject Type="Embed" ProgID="Package" ShapeID="_x0000_i1128" DrawAspect="Icon" ObjectID="_1576838454" r:id="rId225"/>
        </w:object>
      </w:r>
    </w:p>
    <w:p w14:paraId="53649D64" w14:textId="77777777" w:rsidR="00384EB2" w:rsidRPr="00207F03" w:rsidRDefault="00384EB2" w:rsidP="008C17DA">
      <w:pPr>
        <w:pStyle w:val="Heading1"/>
        <w:numPr>
          <w:ilvl w:val="3"/>
          <w:numId w:val="5"/>
        </w:numPr>
        <w:spacing w:before="0" w:after="240" w:line="240" w:lineRule="auto"/>
        <w:rPr>
          <w:b w:val="0"/>
          <w:color w:val="365F91" w:themeColor="accent1" w:themeShade="BF"/>
          <w:sz w:val="26"/>
          <w:szCs w:val="26"/>
        </w:rPr>
      </w:pPr>
      <w:bookmarkStart w:id="1032" w:name="_Toc471231990"/>
      <w:r w:rsidRPr="00207F03">
        <w:rPr>
          <w:b w:val="0"/>
        </w:rPr>
        <w:t>Test</w:t>
      </w:r>
      <w:r w:rsidRPr="00207F03">
        <w:rPr>
          <w:b w:val="0"/>
          <w:color w:val="365F91" w:themeColor="accent1" w:themeShade="BF"/>
          <w:sz w:val="26"/>
          <w:szCs w:val="26"/>
        </w:rPr>
        <w:t xml:space="preserve"> ID / Test Name: TIV.1.2 / System Reset sequence</w:t>
      </w:r>
      <w:bookmarkEnd w:id="1032"/>
    </w:p>
    <w:p w14:paraId="55F6E037" w14:textId="7CAF99E2" w:rsidR="00384EB2" w:rsidRPr="00207F03" w:rsidRDefault="00384EB2" w:rsidP="008C17DA">
      <w:pPr>
        <w:pStyle w:val="Heading1"/>
        <w:numPr>
          <w:ilvl w:val="4"/>
          <w:numId w:val="5"/>
        </w:numPr>
        <w:spacing w:before="0" w:after="240" w:line="240" w:lineRule="auto"/>
        <w:rPr>
          <w:b w:val="0"/>
          <w:color w:val="365F91" w:themeColor="accent1" w:themeShade="BF"/>
          <w:sz w:val="24"/>
        </w:rPr>
      </w:pPr>
      <w:bookmarkStart w:id="1033" w:name="_Toc471231991"/>
      <w:r w:rsidRPr="00207F03">
        <w:rPr>
          <w:b w:val="0"/>
          <w:color w:val="365F91" w:themeColor="accent1" w:themeShade="BF"/>
          <w:sz w:val="24"/>
        </w:rPr>
        <w:t>Purpose</w:t>
      </w:r>
      <w:bookmarkEnd w:id="1033"/>
    </w:p>
    <w:p w14:paraId="7B04847B" w14:textId="77777777" w:rsidR="00384EB2" w:rsidRPr="00207F03" w:rsidRDefault="00384EB2" w:rsidP="00384EB2">
      <w:pPr>
        <w:spacing w:line="360" w:lineRule="auto"/>
        <w:ind w:left="360"/>
        <w:jc w:val="both"/>
        <w:rPr>
          <w:sz w:val="22"/>
        </w:rPr>
      </w:pPr>
      <w:r w:rsidRPr="00207F03">
        <w:rPr>
          <w:sz w:val="22"/>
        </w:rPr>
        <w:t>The purpose of the test case is to validate TIVA system reset sequence.</w:t>
      </w:r>
    </w:p>
    <w:p w14:paraId="775B4F1A" w14:textId="77777777" w:rsidR="00384EB2" w:rsidRPr="00207F03" w:rsidRDefault="00384EB2" w:rsidP="008C17DA">
      <w:pPr>
        <w:pStyle w:val="Heading1"/>
        <w:numPr>
          <w:ilvl w:val="4"/>
          <w:numId w:val="5"/>
        </w:numPr>
        <w:spacing w:before="0" w:after="240" w:line="240" w:lineRule="auto"/>
        <w:rPr>
          <w:b w:val="0"/>
          <w:color w:val="365F91" w:themeColor="accent1" w:themeShade="BF"/>
          <w:sz w:val="24"/>
          <w:szCs w:val="24"/>
        </w:rPr>
      </w:pPr>
      <w:bookmarkStart w:id="1034" w:name="_Toc471231992"/>
      <w:r w:rsidRPr="00207F03">
        <w:rPr>
          <w:b w:val="0"/>
          <w:color w:val="365F91" w:themeColor="accent1" w:themeShade="BF"/>
          <w:sz w:val="24"/>
          <w:szCs w:val="24"/>
        </w:rPr>
        <w:t>Test and Measurement Method</w:t>
      </w:r>
      <w:bookmarkEnd w:id="1034"/>
    </w:p>
    <w:p w14:paraId="04F6925C" w14:textId="6A681027" w:rsidR="00384EB2" w:rsidRPr="00207F03" w:rsidRDefault="00384EB2" w:rsidP="00384EB2">
      <w:pPr>
        <w:spacing w:line="360" w:lineRule="auto"/>
        <w:ind w:left="360"/>
        <w:jc w:val="both"/>
        <w:rPr>
          <w:sz w:val="22"/>
        </w:rPr>
      </w:pPr>
      <w:r w:rsidRPr="00207F03">
        <w:rPr>
          <w:sz w:val="22"/>
        </w:rPr>
        <w:t>This test is conducted by probing the signals “</w:t>
      </w:r>
      <w:r w:rsidRPr="00207F03">
        <w:rPr>
          <w:rFonts w:eastAsia="Times New Roman"/>
          <w:sz w:val="22"/>
          <w:szCs w:val="22"/>
          <w:lang w:eastAsia="en-US"/>
        </w:rPr>
        <w:t>TIVA_RESET_TO_PROC</w:t>
      </w:r>
      <w:r w:rsidRPr="00207F03">
        <w:rPr>
          <w:sz w:val="22"/>
        </w:rPr>
        <w:t>”, “</w:t>
      </w:r>
      <w:r w:rsidRPr="00207F03">
        <w:rPr>
          <w:rFonts w:eastAsia="Times New Roman"/>
          <w:sz w:val="22"/>
          <w:szCs w:val="22"/>
          <w:lang w:eastAsia="en-US"/>
        </w:rPr>
        <w:t>TIVA_ETHSW_RESET”, “TIVA_TRXFE_RESET”, “TIVA_SYNC_RESET”</w:t>
      </w:r>
      <w:r w:rsidRPr="00207F03">
        <w:rPr>
          <w:sz w:val="22"/>
        </w:rPr>
        <w:t xml:space="preserve"> at </w:t>
      </w:r>
      <w:r w:rsidRPr="00207F03">
        <w:rPr>
          <w:rFonts w:eastAsia="Times New Roman"/>
          <w:sz w:val="22"/>
          <w:szCs w:val="22"/>
          <w:lang w:eastAsia="en-US"/>
        </w:rPr>
        <w:t>R10523</w:t>
      </w:r>
      <w:r w:rsidRPr="00207F03">
        <w:rPr>
          <w:sz w:val="22"/>
        </w:rPr>
        <w:t xml:space="preserve">, </w:t>
      </w:r>
      <w:r w:rsidRPr="00207F03">
        <w:rPr>
          <w:rFonts w:eastAsia="Times New Roman"/>
          <w:sz w:val="22"/>
          <w:szCs w:val="22"/>
          <w:lang w:eastAsia="en-US"/>
        </w:rPr>
        <w:t>R10438, 0165 and R10519</w:t>
      </w:r>
      <w:r w:rsidRPr="00207F03">
        <w:rPr>
          <w:sz w:val="22"/>
        </w:rPr>
        <w:t xml:space="preserve"> respectively. The TIVA system reset sequence.is measured while resetting the system from TIVA controller.  Please refer to Section </w:t>
      </w:r>
      <w:r w:rsidRPr="00207F03">
        <w:rPr>
          <w:b/>
          <w:bCs/>
          <w:sz w:val="22"/>
          <w:szCs w:val="22"/>
        </w:rPr>
        <w:t xml:space="preserve">6.2.1.3 </w:t>
      </w:r>
      <w:r w:rsidR="008B5EEE" w:rsidRPr="00207F03">
        <w:rPr>
          <w:sz w:val="22"/>
        </w:rPr>
        <w:t>in latest version of “OC_CONNECT_1_GBC_Test_Specification” document</w:t>
      </w:r>
      <w:r w:rsidRPr="00207F03">
        <w:rPr>
          <w:sz w:val="22"/>
        </w:rPr>
        <w:tab/>
        <w:t xml:space="preserve"> for detailed test procedure.</w:t>
      </w:r>
    </w:p>
    <w:p w14:paraId="025974EB" w14:textId="77777777" w:rsidR="00384EB2" w:rsidRPr="00207F03" w:rsidRDefault="00384EB2" w:rsidP="008C17DA">
      <w:pPr>
        <w:pStyle w:val="Heading1"/>
        <w:numPr>
          <w:ilvl w:val="4"/>
          <w:numId w:val="5"/>
        </w:numPr>
        <w:spacing w:before="0" w:after="240" w:line="240" w:lineRule="auto"/>
        <w:rPr>
          <w:b w:val="0"/>
          <w:color w:val="365F91" w:themeColor="accent1" w:themeShade="BF"/>
          <w:sz w:val="24"/>
        </w:rPr>
      </w:pPr>
      <w:bookmarkStart w:id="1035" w:name="_Toc471231993"/>
      <w:r w:rsidRPr="00207F03">
        <w:rPr>
          <w:b w:val="0"/>
          <w:color w:val="365F91" w:themeColor="accent1" w:themeShade="BF"/>
          <w:sz w:val="24"/>
        </w:rPr>
        <w:t>Test Condition</w:t>
      </w:r>
      <w:bookmarkEnd w:id="1035"/>
      <w:r w:rsidRPr="00207F03">
        <w:rPr>
          <w:b w:val="0"/>
          <w:color w:val="365F91" w:themeColor="accent1" w:themeShade="BF"/>
          <w:sz w:val="24"/>
        </w:rPr>
        <w:t xml:space="preserve"> </w:t>
      </w:r>
    </w:p>
    <w:p w14:paraId="3CE71644" w14:textId="77777777" w:rsidR="00384EB2" w:rsidRPr="00207F03" w:rsidRDefault="00384EB2" w:rsidP="00384EB2">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084DFFB5" w14:textId="77777777" w:rsidR="00384EB2" w:rsidRPr="00207F03" w:rsidRDefault="00384EB2" w:rsidP="00384EB2">
      <w:pPr>
        <w:spacing w:after="120"/>
        <w:ind w:left="360"/>
        <w:jc w:val="both"/>
        <w:rPr>
          <w:sz w:val="22"/>
        </w:rPr>
      </w:pPr>
      <w:r w:rsidRPr="00207F03">
        <w:rPr>
          <w:sz w:val="22"/>
        </w:rPr>
        <w:t xml:space="preserve">Operating Voltage – 18V </w:t>
      </w:r>
    </w:p>
    <w:p w14:paraId="3357746F" w14:textId="77777777" w:rsidR="00384EB2" w:rsidRPr="00207F03" w:rsidRDefault="00384EB2" w:rsidP="00384EB2">
      <w:pPr>
        <w:spacing w:after="120"/>
        <w:ind w:left="360"/>
        <w:jc w:val="both"/>
        <w:rPr>
          <w:sz w:val="22"/>
        </w:rPr>
      </w:pPr>
      <w:r w:rsidRPr="00207F03">
        <w:rPr>
          <w:sz w:val="22"/>
        </w:rPr>
        <w:t>System load – Typical</w:t>
      </w:r>
    </w:p>
    <w:p w14:paraId="3D1A8A36" w14:textId="77777777" w:rsidR="00384EB2" w:rsidRPr="00207F03" w:rsidRDefault="00384EB2" w:rsidP="00384EB2"/>
    <w:p w14:paraId="3E3502D3" w14:textId="77777777" w:rsidR="00384EB2" w:rsidRPr="00207F03" w:rsidRDefault="00384EB2" w:rsidP="008C17DA">
      <w:pPr>
        <w:pStyle w:val="Heading1"/>
        <w:numPr>
          <w:ilvl w:val="4"/>
          <w:numId w:val="5"/>
        </w:numPr>
        <w:spacing w:before="0" w:after="240" w:line="240" w:lineRule="auto"/>
        <w:rPr>
          <w:b w:val="0"/>
          <w:color w:val="365F91" w:themeColor="accent1" w:themeShade="BF"/>
          <w:sz w:val="24"/>
        </w:rPr>
      </w:pPr>
      <w:bookmarkStart w:id="1036" w:name="_Toc471231994"/>
      <w:r w:rsidRPr="00207F03">
        <w:rPr>
          <w:b w:val="0"/>
          <w:color w:val="365F91" w:themeColor="accent1" w:themeShade="BF"/>
          <w:sz w:val="24"/>
        </w:rPr>
        <w:t>DUT Sample Information</w:t>
      </w:r>
      <w:bookmarkEnd w:id="1036"/>
    </w:p>
    <w:p w14:paraId="518F6F45" w14:textId="77777777" w:rsidR="009E1AA4" w:rsidRPr="00207F03" w:rsidRDefault="00384EB2" w:rsidP="009E1AA4">
      <w:pPr>
        <w:autoSpaceDE w:val="0"/>
        <w:autoSpaceDN w:val="0"/>
        <w:spacing w:after="0" w:line="360" w:lineRule="auto"/>
        <w:ind w:left="360"/>
        <w:rPr>
          <w:sz w:val="22"/>
        </w:rPr>
      </w:pPr>
      <w:r w:rsidRPr="00207F03">
        <w:t xml:space="preserve"> </w:t>
      </w:r>
      <w:r w:rsidRPr="00207F03">
        <w:rPr>
          <w:sz w:val="22"/>
        </w:rPr>
        <w:t>GBC Board Serial Number – WZ1630LIFE2GBC0004</w:t>
      </w:r>
    </w:p>
    <w:p w14:paraId="2DAB77DF" w14:textId="06AC863B" w:rsidR="00384EB2" w:rsidRPr="00207F03" w:rsidRDefault="00384EB2" w:rsidP="009E1AA4">
      <w:pPr>
        <w:autoSpaceDE w:val="0"/>
        <w:autoSpaceDN w:val="0"/>
        <w:spacing w:after="0" w:line="360" w:lineRule="auto"/>
        <w:ind w:left="360"/>
        <w:rPr>
          <w:sz w:val="22"/>
        </w:rPr>
      </w:pPr>
      <w:r w:rsidRPr="00207F03">
        <w:rPr>
          <w:sz w:val="22"/>
        </w:rPr>
        <w:lastRenderedPageBreak/>
        <w:t xml:space="preserve"> Debug board Serial Number - WZ1628LIFE2DEBUG0018</w:t>
      </w:r>
    </w:p>
    <w:p w14:paraId="5F18BF59" w14:textId="4724F0C9" w:rsidR="00826309" w:rsidRPr="00207F03" w:rsidRDefault="00826309" w:rsidP="009E1AA4">
      <w:pPr>
        <w:autoSpaceDE w:val="0"/>
        <w:autoSpaceDN w:val="0"/>
        <w:spacing w:after="0" w:line="360" w:lineRule="auto"/>
        <w:ind w:left="360"/>
        <w:rPr>
          <w:sz w:val="22"/>
        </w:rPr>
      </w:pPr>
      <w:r w:rsidRPr="00207F03">
        <w:rPr>
          <w:sz w:val="22"/>
        </w:rPr>
        <w:t xml:space="preserve"> Software versions – TIVA RTOS code</w:t>
      </w:r>
    </w:p>
    <w:p w14:paraId="10028CE4" w14:textId="77777777" w:rsidR="009E1AA4" w:rsidRPr="00207F03" w:rsidRDefault="009E1AA4" w:rsidP="009E1AA4">
      <w:pPr>
        <w:autoSpaceDE w:val="0"/>
        <w:autoSpaceDN w:val="0"/>
        <w:spacing w:after="0" w:line="360" w:lineRule="auto"/>
        <w:ind w:left="360"/>
        <w:rPr>
          <w:sz w:val="22"/>
        </w:rPr>
      </w:pPr>
    </w:p>
    <w:p w14:paraId="7A9B5C61" w14:textId="77777777" w:rsidR="00384EB2" w:rsidRPr="00207F03" w:rsidRDefault="00384EB2" w:rsidP="008C17DA">
      <w:pPr>
        <w:pStyle w:val="Heading1"/>
        <w:numPr>
          <w:ilvl w:val="4"/>
          <w:numId w:val="5"/>
        </w:numPr>
        <w:spacing w:before="0" w:after="240" w:line="240" w:lineRule="auto"/>
        <w:rPr>
          <w:b w:val="0"/>
          <w:color w:val="365F91" w:themeColor="accent1" w:themeShade="BF"/>
          <w:sz w:val="24"/>
        </w:rPr>
      </w:pPr>
      <w:bookmarkStart w:id="1037" w:name="_Toc471231995"/>
      <w:r w:rsidRPr="00207F03">
        <w:rPr>
          <w:b w:val="0"/>
          <w:color w:val="365F91" w:themeColor="accent1" w:themeShade="BF"/>
          <w:sz w:val="24"/>
        </w:rPr>
        <w:t>Test Results</w:t>
      </w:r>
      <w:bookmarkEnd w:id="1037"/>
    </w:p>
    <w:p w14:paraId="3533EC13" w14:textId="77777777" w:rsidR="00384EB2" w:rsidRPr="00207F03" w:rsidRDefault="00384EB2" w:rsidP="00384EB2">
      <w:pPr>
        <w:spacing w:line="360" w:lineRule="auto"/>
        <w:ind w:left="360"/>
        <w:jc w:val="both"/>
        <w:rPr>
          <w:sz w:val="22"/>
        </w:rPr>
      </w:pPr>
      <w:r w:rsidRPr="00207F03">
        <w:rPr>
          <w:sz w:val="22"/>
        </w:rPr>
        <w:t>TIVA system reset sequence is verified and is in the following order.</w:t>
      </w:r>
    </w:p>
    <w:p w14:paraId="23F4720A" w14:textId="77777777" w:rsidR="00384EB2" w:rsidRPr="00207F03" w:rsidRDefault="00384EB2" w:rsidP="000B31F3">
      <w:pPr>
        <w:pStyle w:val="ListParagraph"/>
        <w:numPr>
          <w:ilvl w:val="3"/>
          <w:numId w:val="51"/>
        </w:numPr>
        <w:spacing w:line="360" w:lineRule="auto"/>
        <w:jc w:val="both"/>
        <w:rPr>
          <w:rFonts w:ascii="Times New Roman" w:hAnsi="Times New Roman" w:cs="Times New Roman"/>
          <w:sz w:val="22"/>
        </w:rPr>
      </w:pPr>
      <w:r w:rsidRPr="00207F03">
        <w:rPr>
          <w:rFonts w:ascii="Times New Roman" w:hAnsi="Times New Roman" w:cs="Times New Roman"/>
          <w:sz w:val="22"/>
        </w:rPr>
        <w:t>TIVA_RESET_TO_PROC</w:t>
      </w:r>
    </w:p>
    <w:p w14:paraId="73C7BB01" w14:textId="77777777" w:rsidR="00384EB2" w:rsidRPr="00207F03" w:rsidRDefault="00384EB2" w:rsidP="000B31F3">
      <w:pPr>
        <w:pStyle w:val="ListParagraph"/>
        <w:numPr>
          <w:ilvl w:val="3"/>
          <w:numId w:val="51"/>
        </w:numPr>
        <w:spacing w:line="360" w:lineRule="auto"/>
        <w:jc w:val="both"/>
        <w:rPr>
          <w:rFonts w:ascii="Times New Roman" w:hAnsi="Times New Roman" w:cs="Times New Roman"/>
          <w:sz w:val="22"/>
        </w:rPr>
      </w:pPr>
      <w:r w:rsidRPr="00207F03">
        <w:rPr>
          <w:rFonts w:ascii="Times New Roman" w:hAnsi="Times New Roman" w:cs="Times New Roman"/>
          <w:sz w:val="22"/>
        </w:rPr>
        <w:t>TIVA_ETHSW_RESET</w:t>
      </w:r>
    </w:p>
    <w:p w14:paraId="505DF93E" w14:textId="77777777" w:rsidR="00384EB2" w:rsidRPr="00207F03" w:rsidRDefault="00384EB2" w:rsidP="000B31F3">
      <w:pPr>
        <w:pStyle w:val="ListParagraph"/>
        <w:numPr>
          <w:ilvl w:val="3"/>
          <w:numId w:val="51"/>
        </w:numPr>
        <w:spacing w:line="360" w:lineRule="auto"/>
        <w:jc w:val="both"/>
        <w:rPr>
          <w:rFonts w:ascii="Times New Roman" w:hAnsi="Times New Roman" w:cs="Times New Roman"/>
          <w:sz w:val="22"/>
        </w:rPr>
      </w:pPr>
      <w:r w:rsidRPr="00207F03">
        <w:rPr>
          <w:rFonts w:ascii="Times New Roman" w:hAnsi="Times New Roman" w:cs="Times New Roman"/>
          <w:sz w:val="22"/>
        </w:rPr>
        <w:t>TIVA_TRXFE_RESET</w:t>
      </w:r>
    </w:p>
    <w:p w14:paraId="402F9E4F" w14:textId="77777777" w:rsidR="00384EB2" w:rsidRPr="00207F03" w:rsidRDefault="00384EB2" w:rsidP="000B31F3">
      <w:pPr>
        <w:pStyle w:val="ListParagraph"/>
        <w:numPr>
          <w:ilvl w:val="3"/>
          <w:numId w:val="51"/>
        </w:numPr>
        <w:spacing w:line="360" w:lineRule="auto"/>
        <w:jc w:val="both"/>
        <w:rPr>
          <w:rFonts w:ascii="Times New Roman" w:hAnsi="Times New Roman" w:cs="Times New Roman"/>
          <w:sz w:val="22"/>
        </w:rPr>
      </w:pPr>
      <w:r w:rsidRPr="00207F03">
        <w:rPr>
          <w:rFonts w:ascii="Times New Roman" w:hAnsi="Times New Roman" w:cs="Times New Roman"/>
          <w:sz w:val="22"/>
        </w:rPr>
        <w:t>TIVA_SYNC_RESET</w:t>
      </w:r>
    </w:p>
    <w:p w14:paraId="7DD90DEB" w14:textId="77777777" w:rsidR="00384EB2" w:rsidRPr="00207F03" w:rsidRDefault="00384EB2" w:rsidP="008C17DA">
      <w:pPr>
        <w:pStyle w:val="Heading1"/>
        <w:numPr>
          <w:ilvl w:val="4"/>
          <w:numId w:val="5"/>
        </w:numPr>
        <w:spacing w:before="0" w:after="240" w:line="240" w:lineRule="auto"/>
        <w:rPr>
          <w:b w:val="0"/>
          <w:color w:val="365F91" w:themeColor="accent1" w:themeShade="BF"/>
          <w:sz w:val="24"/>
          <w:szCs w:val="24"/>
        </w:rPr>
      </w:pPr>
      <w:bookmarkStart w:id="1038" w:name="_Toc471231996"/>
      <w:r w:rsidRPr="00207F03">
        <w:rPr>
          <w:b w:val="0"/>
          <w:color w:val="365F91" w:themeColor="accent1" w:themeShade="BF"/>
          <w:sz w:val="24"/>
          <w:szCs w:val="24"/>
        </w:rPr>
        <w:t>Measurement Logs</w:t>
      </w:r>
      <w:bookmarkEnd w:id="1038"/>
    </w:p>
    <w:tbl>
      <w:tblPr>
        <w:tblW w:w="9788" w:type="dxa"/>
        <w:tblInd w:w="-5" w:type="dxa"/>
        <w:tblLook w:val="04A0" w:firstRow="1" w:lastRow="0" w:firstColumn="1" w:lastColumn="0" w:noHBand="0" w:noVBand="1"/>
      </w:tblPr>
      <w:tblGrid>
        <w:gridCol w:w="910"/>
        <w:gridCol w:w="1562"/>
        <w:gridCol w:w="2747"/>
        <w:gridCol w:w="2747"/>
        <w:gridCol w:w="911"/>
        <w:gridCol w:w="911"/>
      </w:tblGrid>
      <w:tr w:rsidR="00313742" w:rsidRPr="00207F03" w14:paraId="36581592" w14:textId="77777777" w:rsidTr="00313742">
        <w:trPr>
          <w:trHeight w:val="394"/>
        </w:trPr>
        <w:tc>
          <w:tcPr>
            <w:tcW w:w="910" w:type="dxa"/>
            <w:vMerge w:val="restart"/>
            <w:tcBorders>
              <w:top w:val="single" w:sz="4" w:space="0" w:color="auto"/>
              <w:left w:val="single" w:sz="4" w:space="0" w:color="auto"/>
              <w:bottom w:val="single" w:sz="4" w:space="0" w:color="000000"/>
              <w:right w:val="single" w:sz="4" w:space="0" w:color="auto"/>
            </w:tcBorders>
            <w:shd w:val="clear" w:color="000000" w:fill="D9D9D9"/>
            <w:vAlign w:val="center"/>
            <w:hideMark/>
          </w:tcPr>
          <w:p w14:paraId="6AEEED3D"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 xml:space="preserve">    Sl.No</w:t>
            </w:r>
          </w:p>
        </w:tc>
        <w:tc>
          <w:tcPr>
            <w:tcW w:w="1562"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6B1028AE"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Measurement Points</w:t>
            </w:r>
          </w:p>
        </w:tc>
        <w:tc>
          <w:tcPr>
            <w:tcW w:w="2747"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65F58E39"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 xml:space="preserve">Measured sequence </w:t>
            </w:r>
          </w:p>
        </w:tc>
        <w:tc>
          <w:tcPr>
            <w:tcW w:w="2747" w:type="dxa"/>
            <w:tcBorders>
              <w:top w:val="single" w:sz="4" w:space="0" w:color="auto"/>
              <w:left w:val="nil"/>
              <w:bottom w:val="single" w:sz="4" w:space="0" w:color="auto"/>
              <w:right w:val="nil"/>
            </w:tcBorders>
            <w:shd w:val="clear" w:color="000000" w:fill="D9D9D9"/>
            <w:vAlign w:val="center"/>
            <w:hideMark/>
          </w:tcPr>
          <w:p w14:paraId="185E1A05"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Specification</w:t>
            </w:r>
          </w:p>
        </w:tc>
        <w:tc>
          <w:tcPr>
            <w:tcW w:w="911" w:type="dxa"/>
            <w:vMerge w:val="restart"/>
            <w:tcBorders>
              <w:top w:val="single" w:sz="4" w:space="0" w:color="auto"/>
              <w:left w:val="single" w:sz="4" w:space="0" w:color="auto"/>
              <w:bottom w:val="single" w:sz="4" w:space="0" w:color="000000"/>
              <w:right w:val="single" w:sz="4" w:space="0" w:color="auto"/>
            </w:tcBorders>
            <w:shd w:val="clear" w:color="000000" w:fill="D9D9D9"/>
            <w:vAlign w:val="center"/>
            <w:hideMark/>
          </w:tcPr>
          <w:p w14:paraId="6D18E836"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Design Margin (%)</w:t>
            </w:r>
          </w:p>
        </w:tc>
        <w:tc>
          <w:tcPr>
            <w:tcW w:w="911"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6F915ADF"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Result</w:t>
            </w:r>
          </w:p>
        </w:tc>
      </w:tr>
      <w:tr w:rsidR="00313742" w:rsidRPr="00207F03" w14:paraId="04432E6B" w14:textId="77777777" w:rsidTr="00313742">
        <w:trPr>
          <w:trHeight w:val="273"/>
        </w:trPr>
        <w:tc>
          <w:tcPr>
            <w:tcW w:w="910" w:type="dxa"/>
            <w:vMerge/>
            <w:tcBorders>
              <w:top w:val="single" w:sz="4" w:space="0" w:color="auto"/>
              <w:left w:val="single" w:sz="4" w:space="0" w:color="auto"/>
              <w:bottom w:val="single" w:sz="4" w:space="0" w:color="000000"/>
              <w:right w:val="single" w:sz="4" w:space="0" w:color="auto"/>
            </w:tcBorders>
            <w:vAlign w:val="center"/>
            <w:hideMark/>
          </w:tcPr>
          <w:p w14:paraId="6C4065EB" w14:textId="77777777" w:rsidR="00313742" w:rsidRPr="00207F03" w:rsidRDefault="00313742" w:rsidP="00313742">
            <w:pPr>
              <w:spacing w:after="0" w:line="240" w:lineRule="auto"/>
              <w:rPr>
                <w:rFonts w:eastAsia="Times New Roman"/>
                <w:sz w:val="22"/>
                <w:szCs w:val="22"/>
                <w:lang w:eastAsia="en-US"/>
              </w:rPr>
            </w:pPr>
          </w:p>
        </w:tc>
        <w:tc>
          <w:tcPr>
            <w:tcW w:w="1562" w:type="dxa"/>
            <w:vMerge/>
            <w:tcBorders>
              <w:top w:val="single" w:sz="4" w:space="0" w:color="auto"/>
              <w:left w:val="single" w:sz="4" w:space="0" w:color="auto"/>
              <w:bottom w:val="single" w:sz="4" w:space="0" w:color="auto"/>
              <w:right w:val="single" w:sz="4" w:space="0" w:color="auto"/>
            </w:tcBorders>
            <w:vAlign w:val="center"/>
            <w:hideMark/>
          </w:tcPr>
          <w:p w14:paraId="7D92C714" w14:textId="77777777" w:rsidR="00313742" w:rsidRPr="00207F03" w:rsidRDefault="00313742" w:rsidP="00313742">
            <w:pPr>
              <w:spacing w:after="0" w:line="240" w:lineRule="auto"/>
              <w:rPr>
                <w:rFonts w:eastAsia="Times New Roman"/>
                <w:sz w:val="22"/>
                <w:szCs w:val="22"/>
                <w:lang w:eastAsia="en-US"/>
              </w:rPr>
            </w:pPr>
          </w:p>
        </w:tc>
        <w:tc>
          <w:tcPr>
            <w:tcW w:w="2747" w:type="dxa"/>
            <w:vMerge/>
            <w:tcBorders>
              <w:top w:val="single" w:sz="4" w:space="0" w:color="auto"/>
              <w:left w:val="single" w:sz="4" w:space="0" w:color="auto"/>
              <w:bottom w:val="single" w:sz="4" w:space="0" w:color="auto"/>
              <w:right w:val="single" w:sz="4" w:space="0" w:color="auto"/>
            </w:tcBorders>
            <w:vAlign w:val="center"/>
            <w:hideMark/>
          </w:tcPr>
          <w:p w14:paraId="02EC3AE3" w14:textId="77777777" w:rsidR="00313742" w:rsidRPr="00207F03" w:rsidRDefault="00313742" w:rsidP="00313742">
            <w:pPr>
              <w:spacing w:after="0" w:line="240" w:lineRule="auto"/>
              <w:rPr>
                <w:rFonts w:eastAsia="Times New Roman"/>
                <w:sz w:val="22"/>
                <w:szCs w:val="22"/>
                <w:lang w:eastAsia="en-US"/>
              </w:rPr>
            </w:pPr>
          </w:p>
        </w:tc>
        <w:tc>
          <w:tcPr>
            <w:tcW w:w="2747" w:type="dxa"/>
            <w:tcBorders>
              <w:top w:val="nil"/>
              <w:left w:val="nil"/>
              <w:bottom w:val="single" w:sz="4" w:space="0" w:color="auto"/>
              <w:right w:val="single" w:sz="4" w:space="0" w:color="auto"/>
            </w:tcBorders>
            <w:shd w:val="clear" w:color="000000" w:fill="D9D9D9"/>
            <w:vAlign w:val="center"/>
            <w:hideMark/>
          </w:tcPr>
          <w:p w14:paraId="3B9BCA3E"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Expected sequence</w:t>
            </w:r>
          </w:p>
        </w:tc>
        <w:tc>
          <w:tcPr>
            <w:tcW w:w="911" w:type="dxa"/>
            <w:vMerge/>
            <w:tcBorders>
              <w:top w:val="single" w:sz="4" w:space="0" w:color="auto"/>
              <w:left w:val="single" w:sz="4" w:space="0" w:color="auto"/>
              <w:bottom w:val="single" w:sz="4" w:space="0" w:color="000000"/>
              <w:right w:val="single" w:sz="4" w:space="0" w:color="auto"/>
            </w:tcBorders>
            <w:vAlign w:val="center"/>
            <w:hideMark/>
          </w:tcPr>
          <w:p w14:paraId="62AA73B5" w14:textId="77777777" w:rsidR="00313742" w:rsidRPr="00207F03" w:rsidRDefault="00313742" w:rsidP="00313742">
            <w:pPr>
              <w:spacing w:after="0" w:line="240" w:lineRule="auto"/>
              <w:rPr>
                <w:rFonts w:eastAsia="Times New Roman"/>
                <w:sz w:val="22"/>
                <w:szCs w:val="22"/>
                <w:lang w:eastAsia="en-US"/>
              </w:rPr>
            </w:pPr>
          </w:p>
        </w:tc>
        <w:tc>
          <w:tcPr>
            <w:tcW w:w="911" w:type="dxa"/>
            <w:vMerge/>
            <w:tcBorders>
              <w:top w:val="single" w:sz="4" w:space="0" w:color="auto"/>
              <w:left w:val="single" w:sz="4" w:space="0" w:color="auto"/>
              <w:bottom w:val="single" w:sz="4" w:space="0" w:color="auto"/>
              <w:right w:val="single" w:sz="4" w:space="0" w:color="auto"/>
            </w:tcBorders>
            <w:vAlign w:val="center"/>
            <w:hideMark/>
          </w:tcPr>
          <w:p w14:paraId="4025C6AA" w14:textId="77777777" w:rsidR="00313742" w:rsidRPr="00207F03" w:rsidRDefault="00313742" w:rsidP="00313742">
            <w:pPr>
              <w:spacing w:after="0" w:line="240" w:lineRule="auto"/>
              <w:rPr>
                <w:rFonts w:eastAsia="Times New Roman"/>
                <w:sz w:val="22"/>
                <w:szCs w:val="22"/>
                <w:lang w:eastAsia="en-US"/>
              </w:rPr>
            </w:pPr>
          </w:p>
        </w:tc>
      </w:tr>
      <w:tr w:rsidR="00313742" w:rsidRPr="00207F03" w14:paraId="7DCE1EFD" w14:textId="77777777" w:rsidTr="00313742">
        <w:trPr>
          <w:trHeight w:val="303"/>
        </w:trPr>
        <w:tc>
          <w:tcPr>
            <w:tcW w:w="9788" w:type="dxa"/>
            <w:gridSpan w:val="6"/>
            <w:tcBorders>
              <w:top w:val="single" w:sz="4" w:space="0" w:color="auto"/>
              <w:left w:val="single" w:sz="4" w:space="0" w:color="auto"/>
              <w:bottom w:val="single" w:sz="4" w:space="0" w:color="auto"/>
              <w:right w:val="nil"/>
            </w:tcBorders>
            <w:shd w:val="clear" w:color="000000" w:fill="F8CBAD"/>
            <w:noWrap/>
            <w:vAlign w:val="bottom"/>
            <w:hideMark/>
          </w:tcPr>
          <w:p w14:paraId="20587D5D"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 xml:space="preserve">TIVA system reset sequence </w:t>
            </w:r>
          </w:p>
        </w:tc>
      </w:tr>
      <w:tr w:rsidR="00313742" w:rsidRPr="00207F03" w14:paraId="6B6EBAAD" w14:textId="77777777" w:rsidTr="00313742">
        <w:trPr>
          <w:trHeight w:val="303"/>
        </w:trPr>
        <w:tc>
          <w:tcPr>
            <w:tcW w:w="910" w:type="dxa"/>
            <w:tcBorders>
              <w:top w:val="nil"/>
              <w:left w:val="single" w:sz="4" w:space="0" w:color="auto"/>
              <w:bottom w:val="single" w:sz="4" w:space="0" w:color="auto"/>
              <w:right w:val="single" w:sz="4" w:space="0" w:color="auto"/>
            </w:tcBorders>
            <w:shd w:val="clear" w:color="auto" w:fill="auto"/>
            <w:noWrap/>
            <w:vAlign w:val="bottom"/>
            <w:hideMark/>
          </w:tcPr>
          <w:p w14:paraId="6787D7AE"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1562" w:type="dxa"/>
            <w:tcBorders>
              <w:top w:val="nil"/>
              <w:left w:val="nil"/>
              <w:bottom w:val="single" w:sz="4" w:space="0" w:color="auto"/>
              <w:right w:val="single" w:sz="4" w:space="0" w:color="auto"/>
            </w:tcBorders>
            <w:shd w:val="clear" w:color="auto" w:fill="auto"/>
            <w:noWrap/>
            <w:vAlign w:val="bottom"/>
            <w:hideMark/>
          </w:tcPr>
          <w:p w14:paraId="616A0D25"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R10523</w:t>
            </w:r>
          </w:p>
        </w:tc>
        <w:tc>
          <w:tcPr>
            <w:tcW w:w="2747" w:type="dxa"/>
            <w:tcBorders>
              <w:top w:val="nil"/>
              <w:left w:val="nil"/>
              <w:bottom w:val="single" w:sz="4" w:space="0" w:color="auto"/>
              <w:right w:val="single" w:sz="4" w:space="0" w:color="auto"/>
            </w:tcBorders>
            <w:shd w:val="clear" w:color="auto" w:fill="auto"/>
            <w:noWrap/>
            <w:vAlign w:val="bottom"/>
            <w:hideMark/>
          </w:tcPr>
          <w:p w14:paraId="3C87239A"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TIVA_RESET_TO_PROC</w:t>
            </w:r>
          </w:p>
        </w:tc>
        <w:tc>
          <w:tcPr>
            <w:tcW w:w="2747" w:type="dxa"/>
            <w:tcBorders>
              <w:top w:val="nil"/>
              <w:left w:val="nil"/>
              <w:bottom w:val="single" w:sz="4" w:space="0" w:color="auto"/>
              <w:right w:val="single" w:sz="4" w:space="0" w:color="auto"/>
            </w:tcBorders>
            <w:shd w:val="clear" w:color="auto" w:fill="auto"/>
            <w:noWrap/>
            <w:vAlign w:val="bottom"/>
            <w:hideMark/>
          </w:tcPr>
          <w:p w14:paraId="276D98A6"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TIVA_RESET_TO_PROC</w:t>
            </w:r>
          </w:p>
        </w:tc>
        <w:tc>
          <w:tcPr>
            <w:tcW w:w="91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285D9A5"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NA</w:t>
            </w:r>
          </w:p>
        </w:tc>
        <w:tc>
          <w:tcPr>
            <w:tcW w:w="911" w:type="dxa"/>
            <w:vMerge w:val="restart"/>
            <w:tcBorders>
              <w:top w:val="single" w:sz="4" w:space="0" w:color="auto"/>
              <w:left w:val="single" w:sz="4" w:space="0" w:color="auto"/>
              <w:bottom w:val="single" w:sz="4" w:space="0" w:color="auto"/>
              <w:right w:val="single" w:sz="4" w:space="0" w:color="auto"/>
            </w:tcBorders>
            <w:shd w:val="clear" w:color="000000" w:fill="C6EFCE"/>
            <w:noWrap/>
            <w:vAlign w:val="center"/>
            <w:hideMark/>
          </w:tcPr>
          <w:p w14:paraId="53FB5167" w14:textId="77777777" w:rsidR="00313742" w:rsidRPr="00207F03" w:rsidRDefault="00313742" w:rsidP="00313742">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313742" w:rsidRPr="00207F03" w14:paraId="1E01485A" w14:textId="77777777" w:rsidTr="00313742">
        <w:trPr>
          <w:trHeight w:val="303"/>
        </w:trPr>
        <w:tc>
          <w:tcPr>
            <w:tcW w:w="910" w:type="dxa"/>
            <w:tcBorders>
              <w:top w:val="nil"/>
              <w:left w:val="single" w:sz="4" w:space="0" w:color="auto"/>
              <w:bottom w:val="single" w:sz="4" w:space="0" w:color="auto"/>
              <w:right w:val="single" w:sz="4" w:space="0" w:color="auto"/>
            </w:tcBorders>
            <w:shd w:val="clear" w:color="auto" w:fill="auto"/>
            <w:noWrap/>
            <w:vAlign w:val="bottom"/>
            <w:hideMark/>
          </w:tcPr>
          <w:p w14:paraId="11FC6C05"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1562" w:type="dxa"/>
            <w:tcBorders>
              <w:top w:val="nil"/>
              <w:left w:val="nil"/>
              <w:bottom w:val="single" w:sz="4" w:space="0" w:color="auto"/>
              <w:right w:val="single" w:sz="4" w:space="0" w:color="auto"/>
            </w:tcBorders>
            <w:shd w:val="clear" w:color="auto" w:fill="auto"/>
            <w:noWrap/>
            <w:vAlign w:val="bottom"/>
            <w:hideMark/>
          </w:tcPr>
          <w:p w14:paraId="1BC8C852"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R10438</w:t>
            </w:r>
          </w:p>
        </w:tc>
        <w:tc>
          <w:tcPr>
            <w:tcW w:w="2747" w:type="dxa"/>
            <w:tcBorders>
              <w:top w:val="nil"/>
              <w:left w:val="nil"/>
              <w:bottom w:val="single" w:sz="4" w:space="0" w:color="auto"/>
              <w:right w:val="single" w:sz="4" w:space="0" w:color="auto"/>
            </w:tcBorders>
            <w:shd w:val="clear" w:color="auto" w:fill="auto"/>
            <w:noWrap/>
            <w:vAlign w:val="bottom"/>
            <w:hideMark/>
          </w:tcPr>
          <w:p w14:paraId="00B9B6BA"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TIVA_ETHSW_RESET</w:t>
            </w:r>
          </w:p>
        </w:tc>
        <w:tc>
          <w:tcPr>
            <w:tcW w:w="2747" w:type="dxa"/>
            <w:tcBorders>
              <w:top w:val="nil"/>
              <w:left w:val="nil"/>
              <w:bottom w:val="single" w:sz="4" w:space="0" w:color="auto"/>
              <w:right w:val="single" w:sz="4" w:space="0" w:color="auto"/>
            </w:tcBorders>
            <w:shd w:val="clear" w:color="auto" w:fill="auto"/>
            <w:noWrap/>
            <w:vAlign w:val="bottom"/>
            <w:hideMark/>
          </w:tcPr>
          <w:p w14:paraId="6FA3B53D"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TIVA_ETHSW_RESET</w:t>
            </w:r>
          </w:p>
        </w:tc>
        <w:tc>
          <w:tcPr>
            <w:tcW w:w="911" w:type="dxa"/>
            <w:vMerge/>
            <w:tcBorders>
              <w:top w:val="nil"/>
              <w:left w:val="single" w:sz="4" w:space="0" w:color="auto"/>
              <w:bottom w:val="single" w:sz="4" w:space="0" w:color="000000"/>
              <w:right w:val="single" w:sz="4" w:space="0" w:color="auto"/>
            </w:tcBorders>
            <w:vAlign w:val="center"/>
            <w:hideMark/>
          </w:tcPr>
          <w:p w14:paraId="766CE3CA" w14:textId="77777777" w:rsidR="00313742" w:rsidRPr="00207F03" w:rsidRDefault="00313742" w:rsidP="00313742">
            <w:pPr>
              <w:spacing w:after="0" w:line="240" w:lineRule="auto"/>
              <w:rPr>
                <w:rFonts w:eastAsia="Times New Roman"/>
                <w:sz w:val="22"/>
                <w:szCs w:val="22"/>
                <w:lang w:eastAsia="en-US"/>
              </w:rPr>
            </w:pPr>
          </w:p>
        </w:tc>
        <w:tc>
          <w:tcPr>
            <w:tcW w:w="911" w:type="dxa"/>
            <w:vMerge/>
            <w:tcBorders>
              <w:top w:val="single" w:sz="4" w:space="0" w:color="auto"/>
              <w:left w:val="single" w:sz="4" w:space="0" w:color="auto"/>
              <w:bottom w:val="single" w:sz="4" w:space="0" w:color="auto"/>
              <w:right w:val="single" w:sz="4" w:space="0" w:color="auto"/>
            </w:tcBorders>
            <w:vAlign w:val="center"/>
            <w:hideMark/>
          </w:tcPr>
          <w:p w14:paraId="4A6BA0B6" w14:textId="77777777" w:rsidR="00313742" w:rsidRPr="00207F03" w:rsidRDefault="00313742" w:rsidP="00313742">
            <w:pPr>
              <w:spacing w:after="0" w:line="240" w:lineRule="auto"/>
              <w:rPr>
                <w:rFonts w:eastAsia="Times New Roman"/>
                <w:color w:val="006100"/>
                <w:sz w:val="22"/>
                <w:szCs w:val="22"/>
                <w:lang w:eastAsia="en-US"/>
              </w:rPr>
            </w:pPr>
          </w:p>
        </w:tc>
      </w:tr>
      <w:tr w:rsidR="00313742" w:rsidRPr="00207F03" w14:paraId="41286EA2" w14:textId="77777777" w:rsidTr="00313742">
        <w:trPr>
          <w:trHeight w:val="303"/>
        </w:trPr>
        <w:tc>
          <w:tcPr>
            <w:tcW w:w="910" w:type="dxa"/>
            <w:tcBorders>
              <w:top w:val="nil"/>
              <w:left w:val="single" w:sz="4" w:space="0" w:color="auto"/>
              <w:bottom w:val="single" w:sz="4" w:space="0" w:color="auto"/>
              <w:right w:val="single" w:sz="4" w:space="0" w:color="auto"/>
            </w:tcBorders>
            <w:shd w:val="clear" w:color="auto" w:fill="auto"/>
            <w:noWrap/>
            <w:vAlign w:val="bottom"/>
            <w:hideMark/>
          </w:tcPr>
          <w:p w14:paraId="32415D31"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1562" w:type="dxa"/>
            <w:tcBorders>
              <w:top w:val="nil"/>
              <w:left w:val="nil"/>
              <w:bottom w:val="single" w:sz="4" w:space="0" w:color="auto"/>
              <w:right w:val="single" w:sz="4" w:space="0" w:color="auto"/>
            </w:tcBorders>
            <w:shd w:val="clear" w:color="auto" w:fill="auto"/>
            <w:noWrap/>
            <w:vAlign w:val="bottom"/>
            <w:hideMark/>
          </w:tcPr>
          <w:p w14:paraId="10A0F8FF"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R10165</w:t>
            </w:r>
          </w:p>
        </w:tc>
        <w:tc>
          <w:tcPr>
            <w:tcW w:w="2747" w:type="dxa"/>
            <w:tcBorders>
              <w:top w:val="nil"/>
              <w:left w:val="nil"/>
              <w:bottom w:val="single" w:sz="4" w:space="0" w:color="auto"/>
              <w:right w:val="single" w:sz="4" w:space="0" w:color="auto"/>
            </w:tcBorders>
            <w:shd w:val="clear" w:color="auto" w:fill="auto"/>
            <w:noWrap/>
            <w:vAlign w:val="bottom"/>
            <w:hideMark/>
          </w:tcPr>
          <w:p w14:paraId="0A7CFA19"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TIVA_TRXFE_RESET</w:t>
            </w:r>
          </w:p>
        </w:tc>
        <w:tc>
          <w:tcPr>
            <w:tcW w:w="2747" w:type="dxa"/>
            <w:tcBorders>
              <w:top w:val="nil"/>
              <w:left w:val="nil"/>
              <w:bottom w:val="single" w:sz="4" w:space="0" w:color="auto"/>
              <w:right w:val="single" w:sz="4" w:space="0" w:color="auto"/>
            </w:tcBorders>
            <w:shd w:val="clear" w:color="auto" w:fill="auto"/>
            <w:noWrap/>
            <w:vAlign w:val="bottom"/>
            <w:hideMark/>
          </w:tcPr>
          <w:p w14:paraId="7793520B"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TIVA_TRXFE_RESET</w:t>
            </w:r>
          </w:p>
        </w:tc>
        <w:tc>
          <w:tcPr>
            <w:tcW w:w="911" w:type="dxa"/>
            <w:vMerge/>
            <w:tcBorders>
              <w:top w:val="nil"/>
              <w:left w:val="single" w:sz="4" w:space="0" w:color="auto"/>
              <w:bottom w:val="single" w:sz="4" w:space="0" w:color="000000"/>
              <w:right w:val="single" w:sz="4" w:space="0" w:color="auto"/>
            </w:tcBorders>
            <w:vAlign w:val="center"/>
            <w:hideMark/>
          </w:tcPr>
          <w:p w14:paraId="69BF5C57" w14:textId="77777777" w:rsidR="00313742" w:rsidRPr="00207F03" w:rsidRDefault="00313742" w:rsidP="00313742">
            <w:pPr>
              <w:spacing w:after="0" w:line="240" w:lineRule="auto"/>
              <w:rPr>
                <w:rFonts w:eastAsia="Times New Roman"/>
                <w:sz w:val="22"/>
                <w:szCs w:val="22"/>
                <w:lang w:eastAsia="en-US"/>
              </w:rPr>
            </w:pPr>
          </w:p>
        </w:tc>
        <w:tc>
          <w:tcPr>
            <w:tcW w:w="911" w:type="dxa"/>
            <w:vMerge/>
            <w:tcBorders>
              <w:top w:val="single" w:sz="4" w:space="0" w:color="auto"/>
              <w:left w:val="single" w:sz="4" w:space="0" w:color="auto"/>
              <w:bottom w:val="single" w:sz="4" w:space="0" w:color="auto"/>
              <w:right w:val="single" w:sz="4" w:space="0" w:color="auto"/>
            </w:tcBorders>
            <w:vAlign w:val="center"/>
            <w:hideMark/>
          </w:tcPr>
          <w:p w14:paraId="6D46689E" w14:textId="77777777" w:rsidR="00313742" w:rsidRPr="00207F03" w:rsidRDefault="00313742" w:rsidP="00313742">
            <w:pPr>
              <w:spacing w:after="0" w:line="240" w:lineRule="auto"/>
              <w:rPr>
                <w:rFonts w:eastAsia="Times New Roman"/>
                <w:color w:val="006100"/>
                <w:sz w:val="22"/>
                <w:szCs w:val="22"/>
                <w:lang w:eastAsia="en-US"/>
              </w:rPr>
            </w:pPr>
          </w:p>
        </w:tc>
      </w:tr>
      <w:tr w:rsidR="00313742" w:rsidRPr="00207F03" w14:paraId="5704077F" w14:textId="77777777" w:rsidTr="00313742">
        <w:trPr>
          <w:trHeight w:val="303"/>
        </w:trPr>
        <w:tc>
          <w:tcPr>
            <w:tcW w:w="910" w:type="dxa"/>
            <w:tcBorders>
              <w:top w:val="nil"/>
              <w:left w:val="single" w:sz="4" w:space="0" w:color="auto"/>
              <w:bottom w:val="single" w:sz="4" w:space="0" w:color="auto"/>
              <w:right w:val="single" w:sz="4" w:space="0" w:color="auto"/>
            </w:tcBorders>
            <w:shd w:val="clear" w:color="auto" w:fill="auto"/>
            <w:noWrap/>
            <w:vAlign w:val="bottom"/>
            <w:hideMark/>
          </w:tcPr>
          <w:p w14:paraId="472912CB" w14:textId="77777777" w:rsidR="00313742" w:rsidRPr="00207F03" w:rsidRDefault="00313742" w:rsidP="00313742">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1562" w:type="dxa"/>
            <w:tcBorders>
              <w:top w:val="nil"/>
              <w:left w:val="nil"/>
              <w:bottom w:val="single" w:sz="4" w:space="0" w:color="auto"/>
              <w:right w:val="single" w:sz="4" w:space="0" w:color="auto"/>
            </w:tcBorders>
            <w:shd w:val="clear" w:color="auto" w:fill="auto"/>
            <w:noWrap/>
            <w:vAlign w:val="bottom"/>
            <w:hideMark/>
          </w:tcPr>
          <w:p w14:paraId="0DC2DCB3"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R10519</w:t>
            </w:r>
          </w:p>
        </w:tc>
        <w:tc>
          <w:tcPr>
            <w:tcW w:w="2747" w:type="dxa"/>
            <w:tcBorders>
              <w:top w:val="nil"/>
              <w:left w:val="nil"/>
              <w:bottom w:val="single" w:sz="4" w:space="0" w:color="auto"/>
              <w:right w:val="single" w:sz="4" w:space="0" w:color="auto"/>
            </w:tcBorders>
            <w:shd w:val="clear" w:color="auto" w:fill="auto"/>
            <w:noWrap/>
            <w:vAlign w:val="bottom"/>
            <w:hideMark/>
          </w:tcPr>
          <w:p w14:paraId="07998889"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TIVA_SYNC_RESET</w:t>
            </w:r>
          </w:p>
        </w:tc>
        <w:tc>
          <w:tcPr>
            <w:tcW w:w="2747" w:type="dxa"/>
            <w:tcBorders>
              <w:top w:val="nil"/>
              <w:left w:val="nil"/>
              <w:bottom w:val="single" w:sz="4" w:space="0" w:color="auto"/>
              <w:right w:val="single" w:sz="4" w:space="0" w:color="auto"/>
            </w:tcBorders>
            <w:shd w:val="clear" w:color="auto" w:fill="auto"/>
            <w:noWrap/>
            <w:vAlign w:val="bottom"/>
            <w:hideMark/>
          </w:tcPr>
          <w:p w14:paraId="2817AA84" w14:textId="77777777" w:rsidR="00313742" w:rsidRPr="00207F03" w:rsidRDefault="00313742" w:rsidP="00313742">
            <w:pPr>
              <w:spacing w:after="0" w:line="240" w:lineRule="auto"/>
              <w:rPr>
                <w:rFonts w:eastAsia="Times New Roman"/>
                <w:sz w:val="22"/>
                <w:szCs w:val="22"/>
                <w:lang w:eastAsia="en-US"/>
              </w:rPr>
            </w:pPr>
            <w:r w:rsidRPr="00207F03">
              <w:rPr>
                <w:rFonts w:eastAsia="Times New Roman"/>
                <w:sz w:val="22"/>
                <w:szCs w:val="22"/>
                <w:lang w:eastAsia="en-US"/>
              </w:rPr>
              <w:t>TIVA_SYNC_RESET</w:t>
            </w:r>
          </w:p>
        </w:tc>
        <w:tc>
          <w:tcPr>
            <w:tcW w:w="911" w:type="dxa"/>
            <w:vMerge/>
            <w:tcBorders>
              <w:top w:val="nil"/>
              <w:left w:val="single" w:sz="4" w:space="0" w:color="auto"/>
              <w:bottom w:val="single" w:sz="4" w:space="0" w:color="000000"/>
              <w:right w:val="single" w:sz="4" w:space="0" w:color="auto"/>
            </w:tcBorders>
            <w:vAlign w:val="center"/>
            <w:hideMark/>
          </w:tcPr>
          <w:p w14:paraId="2EF54D04" w14:textId="77777777" w:rsidR="00313742" w:rsidRPr="00207F03" w:rsidRDefault="00313742" w:rsidP="00313742">
            <w:pPr>
              <w:spacing w:after="0" w:line="240" w:lineRule="auto"/>
              <w:rPr>
                <w:rFonts w:eastAsia="Times New Roman"/>
                <w:sz w:val="22"/>
                <w:szCs w:val="22"/>
                <w:lang w:eastAsia="en-US"/>
              </w:rPr>
            </w:pPr>
          </w:p>
        </w:tc>
        <w:tc>
          <w:tcPr>
            <w:tcW w:w="911" w:type="dxa"/>
            <w:vMerge/>
            <w:tcBorders>
              <w:top w:val="single" w:sz="4" w:space="0" w:color="auto"/>
              <w:left w:val="single" w:sz="4" w:space="0" w:color="auto"/>
              <w:bottom w:val="single" w:sz="4" w:space="0" w:color="auto"/>
              <w:right w:val="single" w:sz="4" w:space="0" w:color="auto"/>
            </w:tcBorders>
            <w:vAlign w:val="center"/>
            <w:hideMark/>
          </w:tcPr>
          <w:p w14:paraId="13985BBC" w14:textId="77777777" w:rsidR="00313742" w:rsidRPr="00207F03" w:rsidRDefault="00313742" w:rsidP="00313742">
            <w:pPr>
              <w:spacing w:after="0" w:line="240" w:lineRule="auto"/>
              <w:rPr>
                <w:rFonts w:eastAsia="Times New Roman"/>
                <w:color w:val="006100"/>
                <w:sz w:val="22"/>
                <w:szCs w:val="22"/>
                <w:lang w:eastAsia="en-US"/>
              </w:rPr>
            </w:pPr>
          </w:p>
        </w:tc>
      </w:tr>
    </w:tbl>
    <w:p w14:paraId="3DA81CF2" w14:textId="77777777" w:rsidR="0065466F" w:rsidRPr="00207F03" w:rsidRDefault="0065466F" w:rsidP="00384EB2">
      <w:pPr>
        <w:rPr>
          <w:color w:val="365F91" w:themeColor="accent1" w:themeShade="BF"/>
        </w:rPr>
      </w:pPr>
    </w:p>
    <w:p w14:paraId="19277C93" w14:textId="4A7084F9" w:rsidR="00A56FF3" w:rsidRPr="00207F03" w:rsidRDefault="00A56FF3" w:rsidP="00A56FF3">
      <w:pPr>
        <w:rPr>
          <w:b/>
          <w:color w:val="000000" w:themeColor="text1"/>
          <w:sz w:val="22"/>
          <w:szCs w:val="22"/>
          <w:u w:val="single"/>
        </w:rPr>
      </w:pPr>
      <w:r w:rsidRPr="00207F03">
        <w:rPr>
          <w:b/>
          <w:color w:val="000000" w:themeColor="text1"/>
          <w:sz w:val="22"/>
          <w:szCs w:val="22"/>
          <w:u w:val="single"/>
        </w:rPr>
        <w:t>NOTE</w:t>
      </w:r>
      <w:r w:rsidRPr="00207F03">
        <w:rPr>
          <w:b/>
          <w:color w:val="000000" w:themeColor="text1"/>
          <w:sz w:val="22"/>
          <w:szCs w:val="22"/>
        </w:rPr>
        <w:t xml:space="preserve">: </w:t>
      </w:r>
      <w:r w:rsidRPr="00207F03">
        <w:rPr>
          <w:color w:val="000000" w:themeColor="text1"/>
          <w:sz w:val="22"/>
          <w:szCs w:val="22"/>
        </w:rPr>
        <w:t xml:space="preserve">There is no time delay requirement for the </w:t>
      </w:r>
      <w:r w:rsidRPr="00207F03">
        <w:rPr>
          <w:rFonts w:eastAsia="Times New Roman"/>
          <w:sz w:val="22"/>
          <w:szCs w:val="22"/>
          <w:lang w:eastAsia="en-US"/>
        </w:rPr>
        <w:t>System reset sequence</w:t>
      </w:r>
      <w:r w:rsidRPr="00207F03">
        <w:rPr>
          <w:color w:val="000000" w:themeColor="text1"/>
          <w:sz w:val="22"/>
          <w:szCs w:val="22"/>
        </w:rPr>
        <w:t>.</w:t>
      </w:r>
    </w:p>
    <w:p w14:paraId="4D8C8034" w14:textId="714484ED" w:rsidR="00384EB2" w:rsidRPr="00207F03" w:rsidRDefault="00384EB2" w:rsidP="00384EB2">
      <w:pPr>
        <w:rPr>
          <w:b/>
          <w:color w:val="365F91" w:themeColor="accent1" w:themeShade="BF"/>
        </w:rPr>
      </w:pPr>
      <w:r w:rsidRPr="00207F03">
        <w:rPr>
          <w:b/>
          <w:color w:val="365F91" w:themeColor="accent1" w:themeShade="BF"/>
        </w:rPr>
        <w:t>The detailed analysis report with waveform captured for TIVA system reset sequence is embedded in the xls document attached herewith.</w:t>
      </w:r>
    </w:p>
    <w:bookmarkStart w:id="1039" w:name="_MON_1541254586"/>
    <w:bookmarkEnd w:id="1039"/>
    <w:p w14:paraId="221F33DE" w14:textId="3E1E9AFC" w:rsidR="00384EB2" w:rsidRPr="00207F03" w:rsidRDefault="0065466F" w:rsidP="00384EB2">
      <w:pPr>
        <w:keepNext/>
      </w:pPr>
      <w:r w:rsidRPr="00207F03">
        <w:object w:dxaOrig="1550" w:dyaOrig="991" w14:anchorId="5DC7C495">
          <v:shape id="_x0000_i1129" type="#_x0000_t75" style="width:76.6pt;height:47.5pt" o:ole="">
            <v:imagedata r:id="rId226" o:title=""/>
          </v:shape>
          <o:OLEObject Type="Embed" ProgID="Excel.Sheet.12" ShapeID="_x0000_i1129" DrawAspect="Icon" ObjectID="_1576838455" r:id="rId227"/>
        </w:object>
      </w:r>
    </w:p>
    <w:p w14:paraId="1D77831B" w14:textId="77777777" w:rsidR="004E4075" w:rsidRPr="00207F03" w:rsidRDefault="004E4075" w:rsidP="004E4075">
      <w:pPr>
        <w:pStyle w:val="Heading1"/>
        <w:numPr>
          <w:ilvl w:val="2"/>
          <w:numId w:val="5"/>
        </w:numPr>
        <w:spacing w:before="0" w:after="240" w:line="240" w:lineRule="auto"/>
      </w:pPr>
      <w:bookmarkStart w:id="1040" w:name="_Toc471231997"/>
      <w:r w:rsidRPr="00207F03">
        <w:t>PSE – I2C (LTC4274AIUHF)</w:t>
      </w:r>
      <w:bookmarkEnd w:id="1040"/>
      <w:r w:rsidRPr="00207F03">
        <w:t xml:space="preserve"> </w:t>
      </w:r>
    </w:p>
    <w:p w14:paraId="0CED6CC4" w14:textId="21934C5D"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041" w:name="_Toc471231998"/>
      <w:r w:rsidRPr="00207F03">
        <w:rPr>
          <w:b w:val="0"/>
          <w:color w:val="365F91" w:themeColor="accent1" w:themeShade="BF"/>
          <w:sz w:val="26"/>
          <w:szCs w:val="26"/>
        </w:rPr>
        <w:t>Test ID / Test Name: TIV.2.1 / Electrical validation</w:t>
      </w:r>
      <w:bookmarkEnd w:id="1041"/>
    </w:p>
    <w:p w14:paraId="0B725966" w14:textId="6FAE7981"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42" w:name="_Toc471231999"/>
      <w:r w:rsidRPr="00207F03">
        <w:rPr>
          <w:b w:val="0"/>
          <w:color w:val="365F91" w:themeColor="accent1" w:themeShade="BF"/>
          <w:sz w:val="24"/>
          <w:szCs w:val="24"/>
        </w:rPr>
        <w:t>Purpose</w:t>
      </w:r>
      <w:bookmarkEnd w:id="1042"/>
    </w:p>
    <w:p w14:paraId="3CDC4864" w14:textId="77777777" w:rsidR="004E4075" w:rsidRPr="00207F03" w:rsidRDefault="004E4075" w:rsidP="004E4075">
      <w:pPr>
        <w:spacing w:line="360" w:lineRule="auto"/>
        <w:ind w:left="360"/>
        <w:jc w:val="both"/>
        <w:rPr>
          <w:sz w:val="22"/>
        </w:rPr>
      </w:pPr>
      <w:r w:rsidRPr="00207F03">
        <w:t>The purpose of the test case is to validate the electrical characteristics of I2C interface of PSE controller</w:t>
      </w:r>
      <w:r w:rsidRPr="00207F03">
        <w:rPr>
          <w:sz w:val="22"/>
        </w:rPr>
        <w:t xml:space="preserve">. </w:t>
      </w:r>
    </w:p>
    <w:p w14:paraId="69D1EFDB"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43" w:name="_Toc471232000"/>
      <w:r w:rsidRPr="00207F03">
        <w:rPr>
          <w:b w:val="0"/>
          <w:color w:val="365F91" w:themeColor="accent1" w:themeShade="BF"/>
          <w:sz w:val="24"/>
          <w:szCs w:val="24"/>
        </w:rPr>
        <w:lastRenderedPageBreak/>
        <w:t>Test and Measurement Method</w:t>
      </w:r>
      <w:bookmarkEnd w:id="1043"/>
    </w:p>
    <w:p w14:paraId="35EB81FF" w14:textId="0B65C340" w:rsidR="004E4075" w:rsidRPr="00207F03" w:rsidRDefault="004E4075" w:rsidP="004E4075">
      <w:pPr>
        <w:spacing w:line="360" w:lineRule="auto"/>
        <w:ind w:left="360"/>
        <w:jc w:val="both"/>
        <w:rPr>
          <w:sz w:val="22"/>
        </w:rPr>
      </w:pPr>
      <w:r w:rsidRPr="00207F03">
        <w:rPr>
          <w:sz w:val="22"/>
        </w:rPr>
        <w:t xml:space="preserve">This test is conducted by </w:t>
      </w:r>
      <w:r w:rsidRPr="00207F03">
        <w:t xml:space="preserve">probing the I2C signal at U206.2 (TIVA_PSE_I2C8_SDA) and U206.3 (TIVA_PSE_I2C8_SCLK) before isolator, U206.7 (PSE_I2CSDA) and U206.6 (PSE_I2CSCL) after isolator on the GBC board. The measured values are well with-in the limit as specified in the I2C isolator and PSE datasheet specification. </w:t>
      </w:r>
      <w:r w:rsidRPr="00207F03">
        <w:rPr>
          <w:sz w:val="22"/>
        </w:rPr>
        <w:t xml:space="preserve">Please refer to Section </w:t>
      </w:r>
      <w:r w:rsidRPr="00207F03">
        <w:rPr>
          <w:b/>
          <w:bCs/>
          <w:sz w:val="22"/>
          <w:szCs w:val="22"/>
        </w:rPr>
        <w:t xml:space="preserve">6.2.2.2 </w:t>
      </w:r>
      <w:r w:rsidR="008B5EEE" w:rsidRPr="00207F03">
        <w:rPr>
          <w:sz w:val="22"/>
        </w:rPr>
        <w:t>in latest version of “OC_CONNECT_1_GBC_Test_Specification” document</w:t>
      </w:r>
      <w:r w:rsidRPr="00207F03">
        <w:rPr>
          <w:sz w:val="22"/>
        </w:rPr>
        <w:t xml:space="preserve"> for detailed test procedure</w:t>
      </w:r>
    </w:p>
    <w:p w14:paraId="26E6DA85"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44" w:name="_Toc471232001"/>
      <w:r w:rsidRPr="00207F03">
        <w:rPr>
          <w:b w:val="0"/>
          <w:color w:val="365F91" w:themeColor="accent1" w:themeShade="BF"/>
          <w:sz w:val="24"/>
          <w:szCs w:val="24"/>
        </w:rPr>
        <w:t>Test Condition</w:t>
      </w:r>
      <w:bookmarkEnd w:id="1044"/>
      <w:r w:rsidRPr="00207F03">
        <w:rPr>
          <w:b w:val="0"/>
          <w:color w:val="365F91" w:themeColor="accent1" w:themeShade="BF"/>
          <w:sz w:val="24"/>
          <w:szCs w:val="24"/>
        </w:rPr>
        <w:t xml:space="preserve"> </w:t>
      </w:r>
    </w:p>
    <w:p w14:paraId="0159F3B7"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72E76D53" w14:textId="77777777" w:rsidR="004E4075" w:rsidRPr="00207F03" w:rsidRDefault="004E4075" w:rsidP="004E4075">
      <w:pPr>
        <w:spacing w:after="120"/>
        <w:ind w:left="360"/>
        <w:jc w:val="both"/>
        <w:rPr>
          <w:sz w:val="22"/>
        </w:rPr>
      </w:pPr>
      <w:r w:rsidRPr="00207F03">
        <w:rPr>
          <w:sz w:val="22"/>
        </w:rPr>
        <w:t>Operating Voltage – 18V</w:t>
      </w:r>
    </w:p>
    <w:p w14:paraId="3359EBAF" w14:textId="77777777" w:rsidR="004E4075" w:rsidRPr="00207F03" w:rsidRDefault="004E4075" w:rsidP="004E4075">
      <w:pPr>
        <w:spacing w:after="120"/>
        <w:ind w:left="360"/>
        <w:jc w:val="both"/>
        <w:rPr>
          <w:sz w:val="22"/>
        </w:rPr>
      </w:pPr>
      <w:r w:rsidRPr="00207F03">
        <w:rPr>
          <w:sz w:val="22"/>
        </w:rPr>
        <w:t>System load – Typical</w:t>
      </w:r>
    </w:p>
    <w:p w14:paraId="1BB3788F"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45" w:name="_Toc471232002"/>
      <w:r w:rsidRPr="00207F03">
        <w:rPr>
          <w:b w:val="0"/>
          <w:color w:val="365F91" w:themeColor="accent1" w:themeShade="BF"/>
          <w:sz w:val="24"/>
          <w:szCs w:val="24"/>
        </w:rPr>
        <w:t>DUT Sample Information</w:t>
      </w:r>
      <w:bookmarkEnd w:id="1045"/>
    </w:p>
    <w:p w14:paraId="4F24D393"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WZ1630LIFE2GBC0001</w:t>
      </w:r>
    </w:p>
    <w:p w14:paraId="52D58F22" w14:textId="0C572B43" w:rsidR="004E4075" w:rsidRPr="00207F03" w:rsidRDefault="004E4075" w:rsidP="004E4075">
      <w:pPr>
        <w:autoSpaceDE w:val="0"/>
        <w:autoSpaceDN w:val="0"/>
        <w:spacing w:before="240" w:after="0"/>
        <w:ind w:left="360"/>
        <w:rPr>
          <w:sz w:val="22"/>
        </w:rPr>
      </w:pPr>
      <w:r w:rsidRPr="00207F03">
        <w:rPr>
          <w:sz w:val="22"/>
        </w:rPr>
        <w:t xml:space="preserve">       </w:t>
      </w:r>
      <w:r w:rsidR="00826309" w:rsidRPr="00207F03">
        <w:rPr>
          <w:sz w:val="22"/>
        </w:rPr>
        <w:t>Software versions – TIVA RTOS code</w:t>
      </w:r>
    </w:p>
    <w:p w14:paraId="65E0F84C" w14:textId="77777777" w:rsidR="004E4075" w:rsidRPr="00207F03" w:rsidRDefault="004E4075" w:rsidP="004E4075">
      <w:pPr>
        <w:spacing w:after="120"/>
        <w:ind w:left="360"/>
        <w:jc w:val="both"/>
      </w:pPr>
    </w:p>
    <w:p w14:paraId="02A25980"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46" w:name="_Toc471232003"/>
      <w:r w:rsidRPr="00207F03">
        <w:rPr>
          <w:b w:val="0"/>
          <w:color w:val="365F91" w:themeColor="accent1" w:themeShade="BF"/>
          <w:sz w:val="24"/>
          <w:szCs w:val="24"/>
        </w:rPr>
        <w:t>Test Results</w:t>
      </w:r>
      <w:bookmarkEnd w:id="1046"/>
    </w:p>
    <w:p w14:paraId="29502778" w14:textId="77777777" w:rsidR="004E4075" w:rsidRPr="00207F03" w:rsidRDefault="004E4075" w:rsidP="004E4075">
      <w:pPr>
        <w:spacing w:line="360" w:lineRule="auto"/>
        <w:jc w:val="both"/>
        <w:rPr>
          <w:sz w:val="22"/>
        </w:rPr>
      </w:pPr>
      <w:r w:rsidRPr="00207F03">
        <w:rPr>
          <w:sz w:val="22"/>
        </w:rPr>
        <w:t xml:space="preserve">The </w:t>
      </w:r>
      <w:r w:rsidRPr="00207F03">
        <w:t>electrical characteristics of I2C interface with PSE</w:t>
      </w:r>
      <w:r w:rsidRPr="00207F03">
        <w:rPr>
          <w:sz w:val="22"/>
        </w:rPr>
        <w:t xml:space="preserve"> is within the designed spec. </w:t>
      </w:r>
    </w:p>
    <w:p w14:paraId="0306E145"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47" w:name="_Toc471232004"/>
      <w:r w:rsidRPr="00207F03">
        <w:rPr>
          <w:b w:val="0"/>
          <w:color w:val="365F91" w:themeColor="accent1" w:themeShade="BF"/>
          <w:sz w:val="24"/>
          <w:szCs w:val="24"/>
        </w:rPr>
        <w:t>Measurement Logs</w:t>
      </w:r>
      <w:bookmarkEnd w:id="1047"/>
    </w:p>
    <w:tbl>
      <w:tblPr>
        <w:tblW w:w="9740" w:type="dxa"/>
        <w:tblInd w:w="103" w:type="dxa"/>
        <w:tblLayout w:type="fixed"/>
        <w:tblLook w:val="04A0" w:firstRow="1" w:lastRow="0" w:firstColumn="1" w:lastColumn="0" w:noHBand="0" w:noVBand="1"/>
      </w:tblPr>
      <w:tblGrid>
        <w:gridCol w:w="1625"/>
        <w:gridCol w:w="1530"/>
        <w:gridCol w:w="1955"/>
        <w:gridCol w:w="1295"/>
        <w:gridCol w:w="640"/>
        <w:gridCol w:w="780"/>
        <w:gridCol w:w="1120"/>
        <w:gridCol w:w="795"/>
      </w:tblGrid>
      <w:tr w:rsidR="00A12489" w:rsidRPr="00207F03" w14:paraId="4B99004A" w14:textId="77777777" w:rsidTr="0062679C">
        <w:trPr>
          <w:trHeight w:val="267"/>
        </w:trPr>
        <w:tc>
          <w:tcPr>
            <w:tcW w:w="162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BA08448"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53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7FF906E"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95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254905F"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1336022"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420"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6AFBC719" w14:textId="77777777" w:rsidR="00A12489" w:rsidRPr="00207F03" w:rsidRDefault="00A12489" w:rsidP="00A12489">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12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812069D"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9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6948AAE"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A12489" w:rsidRPr="00207F03" w14:paraId="38415C92" w14:textId="77777777" w:rsidTr="0062679C">
        <w:trPr>
          <w:trHeight w:val="267"/>
        </w:trPr>
        <w:tc>
          <w:tcPr>
            <w:tcW w:w="1625" w:type="dxa"/>
            <w:vMerge/>
            <w:tcBorders>
              <w:top w:val="single" w:sz="4" w:space="0" w:color="FFFFFF"/>
              <w:left w:val="single" w:sz="4" w:space="0" w:color="FFFFFF"/>
              <w:bottom w:val="single" w:sz="4" w:space="0" w:color="000000"/>
              <w:right w:val="single" w:sz="4" w:space="0" w:color="FFFFFF"/>
            </w:tcBorders>
            <w:vAlign w:val="center"/>
            <w:hideMark/>
          </w:tcPr>
          <w:p w14:paraId="47ACF0DF"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single" w:sz="4" w:space="0" w:color="FFFFFF"/>
              <w:left w:val="single" w:sz="4" w:space="0" w:color="FFFFFF"/>
              <w:bottom w:val="single" w:sz="4" w:space="0" w:color="000000"/>
              <w:right w:val="single" w:sz="4" w:space="0" w:color="FFFFFF"/>
            </w:tcBorders>
            <w:vAlign w:val="center"/>
            <w:hideMark/>
          </w:tcPr>
          <w:p w14:paraId="50A17A9F"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vMerge/>
            <w:tcBorders>
              <w:top w:val="single" w:sz="4" w:space="0" w:color="FFFFFF"/>
              <w:left w:val="single" w:sz="4" w:space="0" w:color="FFFFFF"/>
              <w:bottom w:val="single" w:sz="4" w:space="0" w:color="000000"/>
              <w:right w:val="single" w:sz="4" w:space="0" w:color="FFFFFF"/>
            </w:tcBorders>
            <w:vAlign w:val="center"/>
            <w:hideMark/>
          </w:tcPr>
          <w:p w14:paraId="5DE9F6E8" w14:textId="77777777" w:rsidR="00A12489" w:rsidRPr="00207F03" w:rsidRDefault="00A12489" w:rsidP="00A12489">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73B2179E" w14:textId="77777777" w:rsidR="00A12489" w:rsidRPr="00207F03" w:rsidRDefault="00A12489" w:rsidP="00A12489">
            <w:pPr>
              <w:spacing w:after="0" w:line="240" w:lineRule="auto"/>
              <w:rPr>
                <w:rFonts w:eastAsia="Times New Roman"/>
                <w:color w:val="auto"/>
                <w:sz w:val="20"/>
                <w:szCs w:val="20"/>
                <w:lang w:eastAsia="en-US"/>
              </w:rPr>
            </w:pPr>
          </w:p>
        </w:tc>
        <w:tc>
          <w:tcPr>
            <w:tcW w:w="640" w:type="dxa"/>
            <w:tcBorders>
              <w:top w:val="nil"/>
              <w:left w:val="nil"/>
              <w:bottom w:val="nil"/>
              <w:right w:val="single" w:sz="4" w:space="0" w:color="FFFFFF"/>
            </w:tcBorders>
            <w:shd w:val="clear" w:color="000000" w:fill="BFBFBF"/>
            <w:vAlign w:val="center"/>
            <w:hideMark/>
          </w:tcPr>
          <w:p w14:paraId="1240F379"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Min</w:t>
            </w:r>
          </w:p>
        </w:tc>
        <w:tc>
          <w:tcPr>
            <w:tcW w:w="780" w:type="dxa"/>
            <w:tcBorders>
              <w:top w:val="nil"/>
              <w:left w:val="nil"/>
              <w:bottom w:val="nil"/>
              <w:right w:val="single" w:sz="4" w:space="0" w:color="FFFFFF"/>
            </w:tcBorders>
            <w:shd w:val="clear" w:color="000000" w:fill="BFBFBF"/>
            <w:vAlign w:val="center"/>
            <w:hideMark/>
          </w:tcPr>
          <w:p w14:paraId="60C93229"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Max</w:t>
            </w:r>
          </w:p>
        </w:tc>
        <w:tc>
          <w:tcPr>
            <w:tcW w:w="1120" w:type="dxa"/>
            <w:vMerge/>
            <w:tcBorders>
              <w:top w:val="single" w:sz="4" w:space="0" w:color="FFFFFF"/>
              <w:left w:val="single" w:sz="4" w:space="0" w:color="FFFFFF"/>
              <w:bottom w:val="single" w:sz="4" w:space="0" w:color="000000"/>
              <w:right w:val="single" w:sz="4" w:space="0" w:color="FFFFFF"/>
            </w:tcBorders>
            <w:vAlign w:val="center"/>
            <w:hideMark/>
          </w:tcPr>
          <w:p w14:paraId="21963A7E" w14:textId="77777777" w:rsidR="00A12489" w:rsidRPr="00207F03" w:rsidRDefault="00A12489" w:rsidP="00A12489">
            <w:pPr>
              <w:spacing w:after="0" w:line="240" w:lineRule="auto"/>
              <w:rPr>
                <w:rFonts w:eastAsia="Times New Roman"/>
                <w:color w:val="auto"/>
                <w:sz w:val="20"/>
                <w:szCs w:val="20"/>
                <w:lang w:eastAsia="en-US"/>
              </w:rPr>
            </w:pPr>
          </w:p>
        </w:tc>
        <w:tc>
          <w:tcPr>
            <w:tcW w:w="795" w:type="dxa"/>
            <w:vMerge/>
            <w:tcBorders>
              <w:top w:val="single" w:sz="4" w:space="0" w:color="FFFFFF"/>
              <w:left w:val="single" w:sz="4" w:space="0" w:color="FFFFFF"/>
              <w:bottom w:val="single" w:sz="4" w:space="0" w:color="000000"/>
              <w:right w:val="single" w:sz="4" w:space="0" w:color="FFFFFF"/>
            </w:tcBorders>
            <w:vAlign w:val="center"/>
            <w:hideMark/>
          </w:tcPr>
          <w:p w14:paraId="1B4EC752" w14:textId="77777777" w:rsidR="00A12489" w:rsidRPr="00207F03" w:rsidRDefault="00A12489" w:rsidP="00A12489">
            <w:pPr>
              <w:spacing w:after="0" w:line="240" w:lineRule="auto"/>
              <w:rPr>
                <w:rFonts w:eastAsia="Times New Roman"/>
                <w:color w:val="auto"/>
                <w:sz w:val="20"/>
                <w:szCs w:val="20"/>
                <w:lang w:eastAsia="en-US"/>
              </w:rPr>
            </w:pPr>
          </w:p>
        </w:tc>
      </w:tr>
      <w:tr w:rsidR="00A12489" w:rsidRPr="00207F03" w14:paraId="2DBDABE1" w14:textId="77777777" w:rsidTr="0062679C">
        <w:trPr>
          <w:trHeight w:val="255"/>
        </w:trPr>
        <w:tc>
          <w:tcPr>
            <w:tcW w:w="8945" w:type="dxa"/>
            <w:gridSpan w:val="7"/>
            <w:tcBorders>
              <w:top w:val="single" w:sz="4" w:space="0" w:color="auto"/>
              <w:left w:val="single" w:sz="4" w:space="0" w:color="auto"/>
              <w:bottom w:val="single" w:sz="4" w:space="0" w:color="auto"/>
              <w:right w:val="nil"/>
            </w:tcBorders>
            <w:shd w:val="clear" w:color="000000" w:fill="FABF8F"/>
            <w:vAlign w:val="center"/>
            <w:hideMark/>
          </w:tcPr>
          <w:p w14:paraId="3E892754" w14:textId="77777777" w:rsidR="00A12489" w:rsidRPr="00207F03" w:rsidRDefault="00A12489" w:rsidP="00A12489">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PSE (Before Isolator)</w:t>
            </w:r>
          </w:p>
        </w:tc>
        <w:tc>
          <w:tcPr>
            <w:tcW w:w="795" w:type="dxa"/>
            <w:tcBorders>
              <w:top w:val="nil"/>
              <w:left w:val="nil"/>
              <w:bottom w:val="single" w:sz="4" w:space="0" w:color="auto"/>
              <w:right w:val="single" w:sz="4" w:space="0" w:color="auto"/>
            </w:tcBorders>
            <w:shd w:val="clear" w:color="000000" w:fill="FABF8F"/>
            <w:vAlign w:val="center"/>
            <w:hideMark/>
          </w:tcPr>
          <w:p w14:paraId="2EB696A3" w14:textId="77777777" w:rsidR="00A12489" w:rsidRPr="00207F03" w:rsidRDefault="00A12489" w:rsidP="00A12489">
            <w:pPr>
              <w:spacing w:after="0" w:line="240" w:lineRule="auto"/>
              <w:rPr>
                <w:rFonts w:eastAsia="Times New Roman"/>
                <w:b/>
                <w:bCs/>
                <w:color w:val="auto"/>
                <w:sz w:val="20"/>
                <w:szCs w:val="20"/>
                <w:lang w:eastAsia="en-US"/>
              </w:rPr>
            </w:pPr>
            <w:r w:rsidRPr="00207F03">
              <w:rPr>
                <w:rFonts w:eastAsia="Times New Roman"/>
                <w:b/>
                <w:bCs/>
                <w:color w:val="auto"/>
                <w:sz w:val="20"/>
                <w:szCs w:val="20"/>
                <w:lang w:eastAsia="en-US"/>
              </w:rPr>
              <w:t> </w:t>
            </w:r>
          </w:p>
        </w:tc>
      </w:tr>
      <w:tr w:rsidR="00A12489" w:rsidRPr="00207F03" w14:paraId="00657CC7" w14:textId="77777777" w:rsidTr="0062679C">
        <w:trPr>
          <w:trHeight w:val="255"/>
        </w:trPr>
        <w:tc>
          <w:tcPr>
            <w:tcW w:w="1625" w:type="dxa"/>
            <w:vMerge w:val="restart"/>
            <w:tcBorders>
              <w:top w:val="nil"/>
              <w:left w:val="single" w:sz="4" w:space="0" w:color="auto"/>
              <w:bottom w:val="single" w:sz="4" w:space="0" w:color="auto"/>
              <w:right w:val="single" w:sz="4" w:space="0" w:color="auto"/>
            </w:tcBorders>
            <w:shd w:val="clear" w:color="auto" w:fill="auto"/>
            <w:vAlign w:val="center"/>
            <w:hideMark/>
          </w:tcPr>
          <w:p w14:paraId="6077A736"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TIVA_PSE_I2C8_SCLK</w:t>
            </w:r>
          </w:p>
        </w:tc>
        <w:tc>
          <w:tcPr>
            <w:tcW w:w="1530" w:type="dxa"/>
            <w:vMerge w:val="restart"/>
            <w:tcBorders>
              <w:top w:val="nil"/>
              <w:left w:val="single" w:sz="4" w:space="0" w:color="auto"/>
              <w:bottom w:val="single" w:sz="4" w:space="0" w:color="auto"/>
              <w:right w:val="single" w:sz="4" w:space="0" w:color="auto"/>
            </w:tcBorders>
            <w:shd w:val="clear" w:color="auto" w:fill="auto"/>
            <w:vAlign w:val="center"/>
            <w:hideMark/>
          </w:tcPr>
          <w:p w14:paraId="69569F9A"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U206.3</w:t>
            </w:r>
          </w:p>
        </w:tc>
        <w:tc>
          <w:tcPr>
            <w:tcW w:w="1955" w:type="dxa"/>
            <w:tcBorders>
              <w:top w:val="nil"/>
              <w:left w:val="nil"/>
              <w:bottom w:val="single" w:sz="4" w:space="0" w:color="auto"/>
              <w:right w:val="single" w:sz="4" w:space="0" w:color="auto"/>
            </w:tcBorders>
            <w:shd w:val="clear" w:color="000000" w:fill="FFFFFF"/>
            <w:vAlign w:val="center"/>
            <w:hideMark/>
          </w:tcPr>
          <w:p w14:paraId="3B35C0BF"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95" w:type="dxa"/>
            <w:tcBorders>
              <w:top w:val="nil"/>
              <w:left w:val="nil"/>
              <w:bottom w:val="single" w:sz="4" w:space="0" w:color="auto"/>
              <w:right w:val="single" w:sz="4" w:space="0" w:color="auto"/>
            </w:tcBorders>
            <w:shd w:val="clear" w:color="000000" w:fill="FFFFFF"/>
            <w:vAlign w:val="center"/>
            <w:hideMark/>
          </w:tcPr>
          <w:p w14:paraId="18302526"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40" w:type="dxa"/>
            <w:tcBorders>
              <w:top w:val="nil"/>
              <w:left w:val="nil"/>
              <w:bottom w:val="single" w:sz="4" w:space="0" w:color="auto"/>
              <w:right w:val="single" w:sz="4" w:space="0" w:color="auto"/>
            </w:tcBorders>
            <w:shd w:val="clear" w:color="auto" w:fill="auto"/>
            <w:noWrap/>
            <w:vAlign w:val="center"/>
            <w:hideMark/>
          </w:tcPr>
          <w:p w14:paraId="0A0DDA68"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80" w:type="dxa"/>
            <w:tcBorders>
              <w:top w:val="nil"/>
              <w:left w:val="nil"/>
              <w:bottom w:val="single" w:sz="4" w:space="0" w:color="auto"/>
              <w:right w:val="single" w:sz="4" w:space="0" w:color="auto"/>
            </w:tcBorders>
            <w:shd w:val="clear" w:color="auto" w:fill="auto"/>
            <w:noWrap/>
            <w:vAlign w:val="center"/>
            <w:hideMark/>
          </w:tcPr>
          <w:p w14:paraId="508072B7"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1120" w:type="dxa"/>
            <w:tcBorders>
              <w:top w:val="nil"/>
              <w:left w:val="nil"/>
              <w:bottom w:val="single" w:sz="4" w:space="0" w:color="auto"/>
              <w:right w:val="single" w:sz="4" w:space="0" w:color="auto"/>
            </w:tcBorders>
            <w:shd w:val="clear" w:color="000000" w:fill="FFFFFF"/>
            <w:noWrap/>
            <w:vAlign w:val="center"/>
            <w:hideMark/>
          </w:tcPr>
          <w:p w14:paraId="6ABDB364"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A97E62A"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1A06A8DE"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50709584"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0A24BDC7"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3E912E78"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95" w:type="dxa"/>
            <w:tcBorders>
              <w:top w:val="nil"/>
              <w:left w:val="nil"/>
              <w:bottom w:val="single" w:sz="4" w:space="0" w:color="auto"/>
              <w:right w:val="single" w:sz="4" w:space="0" w:color="auto"/>
            </w:tcBorders>
            <w:shd w:val="clear" w:color="000000" w:fill="FFFFFF"/>
            <w:vAlign w:val="center"/>
            <w:hideMark/>
          </w:tcPr>
          <w:p w14:paraId="62B08DC1"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640" w:type="dxa"/>
            <w:tcBorders>
              <w:top w:val="nil"/>
              <w:left w:val="nil"/>
              <w:bottom w:val="single" w:sz="4" w:space="0" w:color="auto"/>
              <w:right w:val="single" w:sz="4" w:space="0" w:color="auto"/>
            </w:tcBorders>
            <w:shd w:val="clear" w:color="auto" w:fill="auto"/>
            <w:noWrap/>
            <w:vAlign w:val="center"/>
            <w:hideMark/>
          </w:tcPr>
          <w:p w14:paraId="2A3B0EFD"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780" w:type="dxa"/>
            <w:tcBorders>
              <w:top w:val="nil"/>
              <w:left w:val="nil"/>
              <w:bottom w:val="single" w:sz="4" w:space="0" w:color="auto"/>
              <w:right w:val="single" w:sz="4" w:space="0" w:color="auto"/>
            </w:tcBorders>
            <w:shd w:val="clear" w:color="auto" w:fill="auto"/>
            <w:noWrap/>
            <w:vAlign w:val="center"/>
            <w:hideMark/>
          </w:tcPr>
          <w:p w14:paraId="36BACCA3"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1120" w:type="dxa"/>
            <w:tcBorders>
              <w:top w:val="nil"/>
              <w:left w:val="nil"/>
              <w:bottom w:val="single" w:sz="4" w:space="0" w:color="auto"/>
              <w:right w:val="single" w:sz="4" w:space="0" w:color="auto"/>
            </w:tcBorders>
            <w:shd w:val="clear" w:color="000000" w:fill="FFFFFF"/>
            <w:noWrap/>
            <w:vAlign w:val="center"/>
            <w:hideMark/>
          </w:tcPr>
          <w:p w14:paraId="3749630E"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0.00</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569E1C3"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3FDD94A8"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0C891AE1"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02D8CF22"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528EF0F7"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95" w:type="dxa"/>
            <w:tcBorders>
              <w:top w:val="nil"/>
              <w:left w:val="nil"/>
              <w:bottom w:val="single" w:sz="4" w:space="0" w:color="auto"/>
              <w:right w:val="single" w:sz="4" w:space="0" w:color="auto"/>
            </w:tcBorders>
            <w:shd w:val="clear" w:color="000000" w:fill="FFFFFF"/>
            <w:vAlign w:val="center"/>
            <w:hideMark/>
          </w:tcPr>
          <w:p w14:paraId="50BF149D"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964</w:t>
            </w:r>
          </w:p>
        </w:tc>
        <w:tc>
          <w:tcPr>
            <w:tcW w:w="640" w:type="dxa"/>
            <w:tcBorders>
              <w:top w:val="nil"/>
              <w:left w:val="nil"/>
              <w:bottom w:val="single" w:sz="4" w:space="0" w:color="auto"/>
              <w:right w:val="single" w:sz="4" w:space="0" w:color="auto"/>
            </w:tcBorders>
            <w:shd w:val="clear" w:color="auto" w:fill="auto"/>
            <w:noWrap/>
            <w:vAlign w:val="center"/>
            <w:hideMark/>
          </w:tcPr>
          <w:p w14:paraId="4D86B68F"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80" w:type="dxa"/>
            <w:tcBorders>
              <w:top w:val="nil"/>
              <w:left w:val="nil"/>
              <w:bottom w:val="single" w:sz="4" w:space="0" w:color="auto"/>
              <w:right w:val="single" w:sz="4" w:space="0" w:color="auto"/>
            </w:tcBorders>
            <w:shd w:val="clear" w:color="auto" w:fill="auto"/>
            <w:noWrap/>
            <w:vAlign w:val="center"/>
            <w:hideMark/>
          </w:tcPr>
          <w:p w14:paraId="44165887"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w:t>
            </w:r>
          </w:p>
        </w:tc>
        <w:tc>
          <w:tcPr>
            <w:tcW w:w="1120" w:type="dxa"/>
            <w:tcBorders>
              <w:top w:val="nil"/>
              <w:left w:val="nil"/>
              <w:bottom w:val="single" w:sz="4" w:space="0" w:color="auto"/>
              <w:right w:val="single" w:sz="4" w:space="0" w:color="auto"/>
            </w:tcBorders>
            <w:shd w:val="clear" w:color="000000" w:fill="FFFFFF"/>
            <w:noWrap/>
            <w:vAlign w:val="center"/>
            <w:hideMark/>
          </w:tcPr>
          <w:p w14:paraId="284EFEF2"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-3.60</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99763D3"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6093A6CD"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329CC660"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43732671"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3396A786"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95" w:type="dxa"/>
            <w:tcBorders>
              <w:top w:val="nil"/>
              <w:left w:val="nil"/>
              <w:bottom w:val="single" w:sz="4" w:space="0" w:color="auto"/>
              <w:right w:val="single" w:sz="4" w:space="0" w:color="auto"/>
            </w:tcBorders>
            <w:shd w:val="clear" w:color="000000" w:fill="FFFFFF"/>
            <w:vAlign w:val="center"/>
            <w:hideMark/>
          </w:tcPr>
          <w:p w14:paraId="35A59DCA"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32.8</w:t>
            </w:r>
          </w:p>
        </w:tc>
        <w:tc>
          <w:tcPr>
            <w:tcW w:w="640" w:type="dxa"/>
            <w:tcBorders>
              <w:top w:val="nil"/>
              <w:left w:val="nil"/>
              <w:bottom w:val="single" w:sz="4" w:space="0" w:color="auto"/>
              <w:right w:val="single" w:sz="4" w:space="0" w:color="auto"/>
            </w:tcBorders>
            <w:shd w:val="clear" w:color="auto" w:fill="auto"/>
            <w:noWrap/>
            <w:vAlign w:val="center"/>
            <w:hideMark/>
          </w:tcPr>
          <w:p w14:paraId="2DA32D9E"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80" w:type="dxa"/>
            <w:tcBorders>
              <w:top w:val="nil"/>
              <w:left w:val="nil"/>
              <w:bottom w:val="single" w:sz="4" w:space="0" w:color="auto"/>
              <w:right w:val="single" w:sz="4" w:space="0" w:color="auto"/>
            </w:tcBorders>
            <w:shd w:val="clear" w:color="auto" w:fill="auto"/>
            <w:noWrap/>
            <w:vAlign w:val="center"/>
            <w:hideMark/>
          </w:tcPr>
          <w:p w14:paraId="6819DB11"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1120" w:type="dxa"/>
            <w:tcBorders>
              <w:top w:val="nil"/>
              <w:left w:val="nil"/>
              <w:bottom w:val="single" w:sz="4" w:space="0" w:color="auto"/>
              <w:right w:val="single" w:sz="4" w:space="0" w:color="auto"/>
            </w:tcBorders>
            <w:shd w:val="clear" w:color="000000" w:fill="FFFFFF"/>
            <w:noWrap/>
            <w:vAlign w:val="center"/>
            <w:hideMark/>
          </w:tcPr>
          <w:p w14:paraId="42F5FEC1"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-89.07</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23B1B4F"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448EF9F9"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1B72DF1E"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20E630CE"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39EB1D70"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295" w:type="dxa"/>
            <w:tcBorders>
              <w:top w:val="nil"/>
              <w:left w:val="nil"/>
              <w:bottom w:val="single" w:sz="4" w:space="0" w:color="auto"/>
              <w:right w:val="single" w:sz="4" w:space="0" w:color="auto"/>
            </w:tcBorders>
            <w:shd w:val="clear" w:color="000000" w:fill="FFFFFF"/>
            <w:vAlign w:val="center"/>
            <w:hideMark/>
          </w:tcPr>
          <w:p w14:paraId="0BD519EC" w14:textId="77777777" w:rsidR="00A12489" w:rsidRPr="00207F03" w:rsidRDefault="00A12489" w:rsidP="00A12489">
            <w:pPr>
              <w:spacing w:after="0" w:line="240" w:lineRule="auto"/>
              <w:rPr>
                <w:rFonts w:eastAsia="Times New Roman"/>
                <w:color w:val="333333"/>
                <w:sz w:val="20"/>
                <w:szCs w:val="20"/>
                <w:lang w:eastAsia="en-US"/>
              </w:rPr>
            </w:pPr>
            <w:r w:rsidRPr="00207F03">
              <w:rPr>
                <w:rFonts w:eastAsia="Times New Roman"/>
                <w:color w:val="333333"/>
                <w:sz w:val="20"/>
                <w:szCs w:val="20"/>
                <w:lang w:eastAsia="en-US"/>
              </w:rPr>
              <w:t>96.15</w:t>
            </w:r>
          </w:p>
        </w:tc>
        <w:tc>
          <w:tcPr>
            <w:tcW w:w="640" w:type="dxa"/>
            <w:tcBorders>
              <w:top w:val="nil"/>
              <w:left w:val="nil"/>
              <w:bottom w:val="single" w:sz="4" w:space="0" w:color="auto"/>
              <w:right w:val="single" w:sz="4" w:space="0" w:color="auto"/>
            </w:tcBorders>
            <w:shd w:val="clear" w:color="auto" w:fill="auto"/>
            <w:noWrap/>
            <w:vAlign w:val="center"/>
            <w:hideMark/>
          </w:tcPr>
          <w:p w14:paraId="09502A1C" w14:textId="77777777" w:rsidR="00A12489" w:rsidRPr="00207F03" w:rsidRDefault="00A12489" w:rsidP="00A12489">
            <w:pPr>
              <w:spacing w:after="0" w:line="240" w:lineRule="auto"/>
              <w:rPr>
                <w:rFonts w:eastAsia="Times New Roman"/>
                <w:sz w:val="20"/>
                <w:szCs w:val="20"/>
                <w:lang w:eastAsia="en-US"/>
              </w:rPr>
            </w:pPr>
            <w:r w:rsidRPr="00207F03">
              <w:rPr>
                <w:rFonts w:eastAsia="Times New Roman"/>
                <w:sz w:val="20"/>
                <w:szCs w:val="20"/>
                <w:lang w:eastAsia="en-US"/>
              </w:rPr>
              <w:t>0</w:t>
            </w:r>
          </w:p>
        </w:tc>
        <w:tc>
          <w:tcPr>
            <w:tcW w:w="780" w:type="dxa"/>
            <w:tcBorders>
              <w:top w:val="nil"/>
              <w:left w:val="nil"/>
              <w:bottom w:val="single" w:sz="4" w:space="0" w:color="auto"/>
              <w:right w:val="single" w:sz="4" w:space="0" w:color="auto"/>
            </w:tcBorders>
            <w:shd w:val="clear" w:color="auto" w:fill="auto"/>
            <w:noWrap/>
            <w:vAlign w:val="center"/>
            <w:hideMark/>
          </w:tcPr>
          <w:p w14:paraId="636C3090" w14:textId="77777777" w:rsidR="00A12489" w:rsidRPr="00207F03" w:rsidRDefault="00A12489" w:rsidP="00A12489">
            <w:pPr>
              <w:spacing w:after="0" w:line="240" w:lineRule="auto"/>
              <w:rPr>
                <w:rFonts w:eastAsia="Times New Roman"/>
                <w:sz w:val="20"/>
                <w:szCs w:val="20"/>
                <w:lang w:eastAsia="en-US"/>
              </w:rPr>
            </w:pPr>
            <w:r w:rsidRPr="00207F03">
              <w:rPr>
                <w:rFonts w:eastAsia="Times New Roman"/>
                <w:sz w:val="20"/>
                <w:szCs w:val="20"/>
                <w:lang w:eastAsia="en-US"/>
              </w:rPr>
              <w:t>100</w:t>
            </w:r>
          </w:p>
        </w:tc>
        <w:tc>
          <w:tcPr>
            <w:tcW w:w="1120" w:type="dxa"/>
            <w:tcBorders>
              <w:top w:val="nil"/>
              <w:left w:val="nil"/>
              <w:bottom w:val="single" w:sz="4" w:space="0" w:color="auto"/>
              <w:right w:val="single" w:sz="4" w:space="0" w:color="auto"/>
            </w:tcBorders>
            <w:shd w:val="clear" w:color="000000" w:fill="FFFFFF"/>
            <w:noWrap/>
            <w:vAlign w:val="center"/>
            <w:hideMark/>
          </w:tcPr>
          <w:p w14:paraId="488FED96"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-3.85</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49A7533"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558FD43D" w14:textId="77777777" w:rsidTr="0062679C">
        <w:trPr>
          <w:trHeight w:val="255"/>
        </w:trPr>
        <w:tc>
          <w:tcPr>
            <w:tcW w:w="1625" w:type="dxa"/>
            <w:vMerge w:val="restart"/>
            <w:tcBorders>
              <w:top w:val="nil"/>
              <w:left w:val="single" w:sz="4" w:space="0" w:color="auto"/>
              <w:bottom w:val="single" w:sz="4" w:space="0" w:color="auto"/>
              <w:right w:val="single" w:sz="4" w:space="0" w:color="auto"/>
            </w:tcBorders>
            <w:shd w:val="clear" w:color="auto" w:fill="auto"/>
            <w:vAlign w:val="center"/>
            <w:hideMark/>
          </w:tcPr>
          <w:p w14:paraId="3C189422"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TIVA_PSE_I2C8_SDA</w:t>
            </w:r>
          </w:p>
        </w:tc>
        <w:tc>
          <w:tcPr>
            <w:tcW w:w="1530" w:type="dxa"/>
            <w:vMerge w:val="restart"/>
            <w:tcBorders>
              <w:top w:val="nil"/>
              <w:left w:val="single" w:sz="4" w:space="0" w:color="auto"/>
              <w:bottom w:val="single" w:sz="4" w:space="0" w:color="auto"/>
              <w:right w:val="single" w:sz="4" w:space="0" w:color="auto"/>
            </w:tcBorders>
            <w:shd w:val="clear" w:color="auto" w:fill="auto"/>
            <w:vAlign w:val="center"/>
            <w:hideMark/>
          </w:tcPr>
          <w:p w14:paraId="15F7AB8E"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U206.2</w:t>
            </w:r>
          </w:p>
        </w:tc>
        <w:tc>
          <w:tcPr>
            <w:tcW w:w="1955" w:type="dxa"/>
            <w:tcBorders>
              <w:top w:val="nil"/>
              <w:left w:val="nil"/>
              <w:bottom w:val="single" w:sz="4" w:space="0" w:color="auto"/>
              <w:right w:val="single" w:sz="4" w:space="0" w:color="auto"/>
            </w:tcBorders>
            <w:shd w:val="clear" w:color="000000" w:fill="FFFFFF"/>
            <w:vAlign w:val="center"/>
            <w:hideMark/>
          </w:tcPr>
          <w:p w14:paraId="597D19D6"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95" w:type="dxa"/>
            <w:tcBorders>
              <w:top w:val="nil"/>
              <w:left w:val="nil"/>
              <w:bottom w:val="single" w:sz="4" w:space="0" w:color="auto"/>
              <w:right w:val="single" w:sz="4" w:space="0" w:color="auto"/>
            </w:tcBorders>
            <w:shd w:val="clear" w:color="000000" w:fill="FFFFFF"/>
            <w:vAlign w:val="center"/>
            <w:hideMark/>
          </w:tcPr>
          <w:p w14:paraId="2F5509E0"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0.26</w:t>
            </w:r>
          </w:p>
        </w:tc>
        <w:tc>
          <w:tcPr>
            <w:tcW w:w="640" w:type="dxa"/>
            <w:tcBorders>
              <w:top w:val="nil"/>
              <w:left w:val="nil"/>
              <w:bottom w:val="single" w:sz="4" w:space="0" w:color="auto"/>
              <w:right w:val="single" w:sz="4" w:space="0" w:color="auto"/>
            </w:tcBorders>
            <w:shd w:val="clear" w:color="auto" w:fill="auto"/>
            <w:noWrap/>
            <w:vAlign w:val="center"/>
            <w:hideMark/>
          </w:tcPr>
          <w:p w14:paraId="6C6895C3"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80" w:type="dxa"/>
            <w:tcBorders>
              <w:top w:val="nil"/>
              <w:left w:val="nil"/>
              <w:bottom w:val="single" w:sz="4" w:space="0" w:color="auto"/>
              <w:right w:val="single" w:sz="4" w:space="0" w:color="auto"/>
            </w:tcBorders>
            <w:shd w:val="clear" w:color="auto" w:fill="auto"/>
            <w:noWrap/>
            <w:vAlign w:val="center"/>
            <w:hideMark/>
          </w:tcPr>
          <w:p w14:paraId="03464D4F"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1120" w:type="dxa"/>
            <w:tcBorders>
              <w:top w:val="nil"/>
              <w:left w:val="nil"/>
              <w:bottom w:val="single" w:sz="4" w:space="0" w:color="auto"/>
              <w:right w:val="single" w:sz="4" w:space="0" w:color="auto"/>
            </w:tcBorders>
            <w:shd w:val="clear" w:color="000000" w:fill="FFFFFF"/>
            <w:noWrap/>
            <w:vAlign w:val="center"/>
            <w:hideMark/>
          </w:tcPr>
          <w:p w14:paraId="3B107FBB"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-48.00</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300ECFA"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3243C89B"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09CE0274"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3F40E1E6"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37271284"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95" w:type="dxa"/>
            <w:tcBorders>
              <w:top w:val="nil"/>
              <w:left w:val="nil"/>
              <w:bottom w:val="single" w:sz="4" w:space="0" w:color="auto"/>
              <w:right w:val="single" w:sz="4" w:space="0" w:color="auto"/>
            </w:tcBorders>
            <w:shd w:val="clear" w:color="000000" w:fill="FFFFFF"/>
            <w:vAlign w:val="center"/>
            <w:hideMark/>
          </w:tcPr>
          <w:p w14:paraId="70FE233F"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w:t>
            </w:r>
          </w:p>
        </w:tc>
        <w:tc>
          <w:tcPr>
            <w:tcW w:w="640" w:type="dxa"/>
            <w:tcBorders>
              <w:top w:val="nil"/>
              <w:left w:val="nil"/>
              <w:bottom w:val="single" w:sz="4" w:space="0" w:color="auto"/>
              <w:right w:val="single" w:sz="4" w:space="0" w:color="auto"/>
            </w:tcBorders>
            <w:shd w:val="clear" w:color="auto" w:fill="auto"/>
            <w:noWrap/>
            <w:vAlign w:val="center"/>
            <w:hideMark/>
          </w:tcPr>
          <w:p w14:paraId="609B2B29"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780" w:type="dxa"/>
            <w:tcBorders>
              <w:top w:val="nil"/>
              <w:left w:val="nil"/>
              <w:bottom w:val="single" w:sz="4" w:space="0" w:color="auto"/>
              <w:right w:val="single" w:sz="4" w:space="0" w:color="auto"/>
            </w:tcBorders>
            <w:shd w:val="clear" w:color="auto" w:fill="auto"/>
            <w:noWrap/>
            <w:vAlign w:val="center"/>
            <w:hideMark/>
          </w:tcPr>
          <w:p w14:paraId="3BD3A6BA"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1120" w:type="dxa"/>
            <w:tcBorders>
              <w:top w:val="nil"/>
              <w:left w:val="nil"/>
              <w:bottom w:val="single" w:sz="4" w:space="0" w:color="auto"/>
              <w:right w:val="single" w:sz="4" w:space="0" w:color="auto"/>
            </w:tcBorders>
            <w:shd w:val="clear" w:color="000000" w:fill="FFFFFF"/>
            <w:noWrap/>
            <w:vAlign w:val="center"/>
            <w:hideMark/>
          </w:tcPr>
          <w:p w14:paraId="41AFF773"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-9.09</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6B4D45E"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3CD3B842"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6D73AD76"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09D268D4"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680C424A"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95" w:type="dxa"/>
            <w:tcBorders>
              <w:top w:val="nil"/>
              <w:left w:val="nil"/>
              <w:bottom w:val="single" w:sz="4" w:space="0" w:color="auto"/>
              <w:right w:val="single" w:sz="4" w:space="0" w:color="auto"/>
            </w:tcBorders>
            <w:shd w:val="clear" w:color="000000" w:fill="FFFFFF"/>
            <w:vAlign w:val="center"/>
            <w:hideMark/>
          </w:tcPr>
          <w:p w14:paraId="3957F058"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240</w:t>
            </w:r>
          </w:p>
        </w:tc>
        <w:tc>
          <w:tcPr>
            <w:tcW w:w="640" w:type="dxa"/>
            <w:tcBorders>
              <w:top w:val="nil"/>
              <w:left w:val="nil"/>
              <w:bottom w:val="single" w:sz="4" w:space="0" w:color="auto"/>
              <w:right w:val="single" w:sz="4" w:space="0" w:color="auto"/>
            </w:tcBorders>
            <w:shd w:val="clear" w:color="auto" w:fill="auto"/>
            <w:noWrap/>
            <w:vAlign w:val="center"/>
            <w:hideMark/>
          </w:tcPr>
          <w:p w14:paraId="7DAC232D"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80" w:type="dxa"/>
            <w:tcBorders>
              <w:top w:val="nil"/>
              <w:left w:val="nil"/>
              <w:bottom w:val="single" w:sz="4" w:space="0" w:color="auto"/>
              <w:right w:val="single" w:sz="4" w:space="0" w:color="auto"/>
            </w:tcBorders>
            <w:shd w:val="clear" w:color="auto" w:fill="auto"/>
            <w:noWrap/>
            <w:vAlign w:val="center"/>
            <w:hideMark/>
          </w:tcPr>
          <w:p w14:paraId="4FCE72ED"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w:t>
            </w:r>
          </w:p>
        </w:tc>
        <w:tc>
          <w:tcPr>
            <w:tcW w:w="1120" w:type="dxa"/>
            <w:tcBorders>
              <w:top w:val="nil"/>
              <w:left w:val="nil"/>
              <w:bottom w:val="single" w:sz="4" w:space="0" w:color="auto"/>
              <w:right w:val="single" w:sz="4" w:space="0" w:color="auto"/>
            </w:tcBorders>
            <w:shd w:val="clear" w:color="000000" w:fill="FFFFFF"/>
            <w:noWrap/>
            <w:vAlign w:val="center"/>
            <w:hideMark/>
          </w:tcPr>
          <w:p w14:paraId="3E1BD86C"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-76.00</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D4A7768"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2E68B49A"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21508FE6"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2AAD2ED1"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50E9CD9C"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95" w:type="dxa"/>
            <w:tcBorders>
              <w:top w:val="nil"/>
              <w:left w:val="nil"/>
              <w:bottom w:val="single" w:sz="4" w:space="0" w:color="auto"/>
              <w:right w:val="single" w:sz="4" w:space="0" w:color="auto"/>
            </w:tcBorders>
            <w:shd w:val="clear" w:color="000000" w:fill="FFFFFF"/>
            <w:vAlign w:val="center"/>
            <w:hideMark/>
          </w:tcPr>
          <w:p w14:paraId="3481B0AA"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36.4</w:t>
            </w:r>
          </w:p>
        </w:tc>
        <w:tc>
          <w:tcPr>
            <w:tcW w:w="640" w:type="dxa"/>
            <w:tcBorders>
              <w:top w:val="nil"/>
              <w:left w:val="nil"/>
              <w:bottom w:val="single" w:sz="4" w:space="0" w:color="auto"/>
              <w:right w:val="single" w:sz="4" w:space="0" w:color="auto"/>
            </w:tcBorders>
            <w:shd w:val="clear" w:color="auto" w:fill="auto"/>
            <w:noWrap/>
            <w:vAlign w:val="center"/>
            <w:hideMark/>
          </w:tcPr>
          <w:p w14:paraId="6E633F2C"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80" w:type="dxa"/>
            <w:tcBorders>
              <w:top w:val="nil"/>
              <w:left w:val="nil"/>
              <w:bottom w:val="single" w:sz="4" w:space="0" w:color="auto"/>
              <w:right w:val="single" w:sz="4" w:space="0" w:color="auto"/>
            </w:tcBorders>
            <w:shd w:val="clear" w:color="auto" w:fill="auto"/>
            <w:noWrap/>
            <w:vAlign w:val="center"/>
            <w:hideMark/>
          </w:tcPr>
          <w:p w14:paraId="707B7DE2"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1120" w:type="dxa"/>
            <w:tcBorders>
              <w:top w:val="nil"/>
              <w:left w:val="nil"/>
              <w:bottom w:val="single" w:sz="4" w:space="0" w:color="auto"/>
              <w:right w:val="single" w:sz="4" w:space="0" w:color="auto"/>
            </w:tcBorders>
            <w:shd w:val="clear" w:color="000000" w:fill="FFFFFF"/>
            <w:noWrap/>
            <w:vAlign w:val="center"/>
            <w:hideMark/>
          </w:tcPr>
          <w:p w14:paraId="4C992D87"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-87.87</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B747993"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59DB2FC5" w14:textId="77777777" w:rsidTr="0062679C">
        <w:trPr>
          <w:trHeight w:val="255"/>
        </w:trPr>
        <w:tc>
          <w:tcPr>
            <w:tcW w:w="8945" w:type="dxa"/>
            <w:gridSpan w:val="7"/>
            <w:tcBorders>
              <w:top w:val="single" w:sz="4" w:space="0" w:color="auto"/>
              <w:left w:val="single" w:sz="4" w:space="0" w:color="auto"/>
              <w:bottom w:val="single" w:sz="4" w:space="0" w:color="auto"/>
              <w:right w:val="single" w:sz="4" w:space="0" w:color="000000"/>
            </w:tcBorders>
            <w:shd w:val="clear" w:color="000000" w:fill="FABF8F"/>
            <w:vAlign w:val="center"/>
            <w:hideMark/>
          </w:tcPr>
          <w:p w14:paraId="01E53444" w14:textId="77777777" w:rsidR="00A12489" w:rsidRPr="00207F03" w:rsidRDefault="00A12489" w:rsidP="00A12489">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PSE (After Isolator)</w:t>
            </w:r>
          </w:p>
        </w:tc>
        <w:tc>
          <w:tcPr>
            <w:tcW w:w="795" w:type="dxa"/>
            <w:tcBorders>
              <w:top w:val="nil"/>
              <w:left w:val="nil"/>
              <w:bottom w:val="single" w:sz="4" w:space="0" w:color="auto"/>
              <w:right w:val="single" w:sz="4" w:space="0" w:color="auto"/>
            </w:tcBorders>
            <w:shd w:val="clear" w:color="000000" w:fill="FABF8F"/>
            <w:vAlign w:val="center"/>
            <w:hideMark/>
          </w:tcPr>
          <w:p w14:paraId="5112D0A5" w14:textId="77777777" w:rsidR="00A12489" w:rsidRPr="00207F03" w:rsidRDefault="00A12489" w:rsidP="00A12489">
            <w:pPr>
              <w:spacing w:after="0" w:line="240" w:lineRule="auto"/>
              <w:rPr>
                <w:rFonts w:eastAsia="Times New Roman"/>
                <w:b/>
                <w:bCs/>
                <w:color w:val="auto"/>
                <w:sz w:val="20"/>
                <w:szCs w:val="20"/>
                <w:lang w:eastAsia="en-US"/>
              </w:rPr>
            </w:pPr>
            <w:r w:rsidRPr="00207F03">
              <w:rPr>
                <w:rFonts w:eastAsia="Times New Roman"/>
                <w:b/>
                <w:bCs/>
                <w:color w:val="auto"/>
                <w:sz w:val="20"/>
                <w:szCs w:val="20"/>
                <w:lang w:eastAsia="en-US"/>
              </w:rPr>
              <w:t> </w:t>
            </w:r>
          </w:p>
        </w:tc>
      </w:tr>
      <w:tr w:rsidR="00A12489" w:rsidRPr="00207F03" w14:paraId="40FE9C12" w14:textId="77777777" w:rsidTr="0062679C">
        <w:trPr>
          <w:trHeight w:val="255"/>
        </w:trPr>
        <w:tc>
          <w:tcPr>
            <w:tcW w:w="1625" w:type="dxa"/>
            <w:vMerge w:val="restart"/>
            <w:tcBorders>
              <w:top w:val="nil"/>
              <w:left w:val="single" w:sz="4" w:space="0" w:color="auto"/>
              <w:bottom w:val="single" w:sz="4" w:space="0" w:color="auto"/>
              <w:right w:val="single" w:sz="4" w:space="0" w:color="auto"/>
            </w:tcBorders>
            <w:shd w:val="clear" w:color="auto" w:fill="auto"/>
            <w:vAlign w:val="center"/>
            <w:hideMark/>
          </w:tcPr>
          <w:p w14:paraId="48C483A4"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PSE_I2CSCL</w:t>
            </w:r>
          </w:p>
        </w:tc>
        <w:tc>
          <w:tcPr>
            <w:tcW w:w="1530" w:type="dxa"/>
            <w:vMerge w:val="restart"/>
            <w:tcBorders>
              <w:top w:val="nil"/>
              <w:left w:val="single" w:sz="4" w:space="0" w:color="auto"/>
              <w:bottom w:val="single" w:sz="4" w:space="0" w:color="auto"/>
              <w:right w:val="single" w:sz="4" w:space="0" w:color="auto"/>
            </w:tcBorders>
            <w:shd w:val="clear" w:color="auto" w:fill="auto"/>
            <w:vAlign w:val="center"/>
            <w:hideMark/>
          </w:tcPr>
          <w:p w14:paraId="35FAF3B6"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U206.6</w:t>
            </w:r>
          </w:p>
        </w:tc>
        <w:tc>
          <w:tcPr>
            <w:tcW w:w="1955" w:type="dxa"/>
            <w:tcBorders>
              <w:top w:val="nil"/>
              <w:left w:val="nil"/>
              <w:bottom w:val="single" w:sz="4" w:space="0" w:color="auto"/>
              <w:right w:val="single" w:sz="4" w:space="0" w:color="auto"/>
            </w:tcBorders>
            <w:shd w:val="clear" w:color="000000" w:fill="FFFFFF"/>
            <w:vAlign w:val="center"/>
            <w:hideMark/>
          </w:tcPr>
          <w:p w14:paraId="77644B61"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95" w:type="dxa"/>
            <w:tcBorders>
              <w:top w:val="nil"/>
              <w:left w:val="nil"/>
              <w:bottom w:val="single" w:sz="4" w:space="0" w:color="auto"/>
              <w:right w:val="single" w:sz="4" w:space="0" w:color="auto"/>
            </w:tcBorders>
            <w:shd w:val="clear" w:color="000000" w:fill="FFFFFF"/>
            <w:vAlign w:val="center"/>
            <w:hideMark/>
          </w:tcPr>
          <w:p w14:paraId="5DACC644"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-0.08</w:t>
            </w:r>
          </w:p>
        </w:tc>
        <w:tc>
          <w:tcPr>
            <w:tcW w:w="640" w:type="dxa"/>
            <w:tcBorders>
              <w:top w:val="nil"/>
              <w:left w:val="nil"/>
              <w:bottom w:val="single" w:sz="4" w:space="0" w:color="auto"/>
              <w:right w:val="single" w:sz="4" w:space="0" w:color="auto"/>
            </w:tcBorders>
            <w:shd w:val="clear" w:color="000000" w:fill="FFFFFF"/>
            <w:noWrap/>
            <w:vAlign w:val="bottom"/>
            <w:hideMark/>
          </w:tcPr>
          <w:p w14:paraId="483F0C9F" w14:textId="77777777" w:rsidR="00A12489" w:rsidRPr="00207F03" w:rsidRDefault="00A12489" w:rsidP="00A12489">
            <w:pPr>
              <w:spacing w:after="0" w:line="240" w:lineRule="auto"/>
              <w:rPr>
                <w:rFonts w:eastAsia="Times New Roman"/>
                <w:sz w:val="22"/>
                <w:szCs w:val="22"/>
                <w:lang w:eastAsia="en-US"/>
              </w:rPr>
            </w:pPr>
            <w:r w:rsidRPr="00207F03">
              <w:rPr>
                <w:rFonts w:eastAsia="Times New Roman"/>
                <w:sz w:val="22"/>
                <w:szCs w:val="22"/>
                <w:lang w:eastAsia="en-US"/>
              </w:rPr>
              <w:t>-0.5</w:t>
            </w:r>
          </w:p>
        </w:tc>
        <w:tc>
          <w:tcPr>
            <w:tcW w:w="780" w:type="dxa"/>
            <w:tcBorders>
              <w:top w:val="nil"/>
              <w:left w:val="nil"/>
              <w:bottom w:val="single" w:sz="4" w:space="0" w:color="auto"/>
              <w:right w:val="single" w:sz="4" w:space="0" w:color="auto"/>
            </w:tcBorders>
            <w:shd w:val="clear" w:color="000000" w:fill="FFFFFF"/>
            <w:noWrap/>
            <w:vAlign w:val="bottom"/>
            <w:hideMark/>
          </w:tcPr>
          <w:p w14:paraId="35D41B82" w14:textId="77777777" w:rsidR="00A12489" w:rsidRPr="00207F03" w:rsidRDefault="00A12489" w:rsidP="00A12489">
            <w:pPr>
              <w:spacing w:after="0" w:line="240" w:lineRule="auto"/>
              <w:rPr>
                <w:rFonts w:eastAsia="Times New Roman"/>
                <w:sz w:val="22"/>
                <w:szCs w:val="22"/>
                <w:lang w:eastAsia="en-US"/>
              </w:rPr>
            </w:pPr>
            <w:r w:rsidRPr="00207F03">
              <w:rPr>
                <w:rFonts w:eastAsia="Times New Roman"/>
                <w:sz w:val="22"/>
                <w:szCs w:val="22"/>
                <w:lang w:eastAsia="en-US"/>
              </w:rPr>
              <w:t>0.8</w:t>
            </w:r>
          </w:p>
        </w:tc>
        <w:tc>
          <w:tcPr>
            <w:tcW w:w="1120" w:type="dxa"/>
            <w:tcBorders>
              <w:top w:val="nil"/>
              <w:left w:val="nil"/>
              <w:bottom w:val="single" w:sz="4" w:space="0" w:color="auto"/>
              <w:right w:val="single" w:sz="4" w:space="0" w:color="auto"/>
            </w:tcBorders>
            <w:shd w:val="clear" w:color="000000" w:fill="FFFFFF"/>
            <w:noWrap/>
            <w:vAlign w:val="center"/>
            <w:hideMark/>
          </w:tcPr>
          <w:p w14:paraId="25302BB6"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84.00</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409A4A8"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1C9B3F52"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02B62C9E"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21DA6737"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52B67D34"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95" w:type="dxa"/>
            <w:tcBorders>
              <w:top w:val="nil"/>
              <w:left w:val="nil"/>
              <w:bottom w:val="single" w:sz="4" w:space="0" w:color="auto"/>
              <w:right w:val="single" w:sz="4" w:space="0" w:color="auto"/>
            </w:tcBorders>
            <w:shd w:val="clear" w:color="000000" w:fill="FFFFFF"/>
            <w:vAlign w:val="center"/>
            <w:hideMark/>
          </w:tcPr>
          <w:p w14:paraId="3DEE04AA"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3.06</w:t>
            </w:r>
          </w:p>
        </w:tc>
        <w:tc>
          <w:tcPr>
            <w:tcW w:w="640" w:type="dxa"/>
            <w:tcBorders>
              <w:top w:val="nil"/>
              <w:left w:val="nil"/>
              <w:bottom w:val="single" w:sz="4" w:space="0" w:color="auto"/>
              <w:right w:val="single" w:sz="4" w:space="0" w:color="auto"/>
            </w:tcBorders>
            <w:shd w:val="clear" w:color="000000" w:fill="FFFFFF"/>
            <w:noWrap/>
            <w:vAlign w:val="center"/>
            <w:hideMark/>
          </w:tcPr>
          <w:p w14:paraId="6F35C040" w14:textId="77777777" w:rsidR="00A12489" w:rsidRPr="00207F03" w:rsidRDefault="00A12489" w:rsidP="00A12489">
            <w:pPr>
              <w:spacing w:after="0" w:line="240" w:lineRule="auto"/>
              <w:rPr>
                <w:rFonts w:eastAsia="Times New Roman"/>
                <w:sz w:val="20"/>
                <w:szCs w:val="20"/>
                <w:lang w:eastAsia="en-US"/>
              </w:rPr>
            </w:pPr>
            <w:r w:rsidRPr="00207F03">
              <w:rPr>
                <w:rFonts w:eastAsia="Times New Roman"/>
                <w:sz w:val="20"/>
                <w:szCs w:val="20"/>
                <w:lang w:eastAsia="en-US"/>
              </w:rPr>
              <w:t>2.2</w:t>
            </w:r>
          </w:p>
        </w:tc>
        <w:tc>
          <w:tcPr>
            <w:tcW w:w="780" w:type="dxa"/>
            <w:tcBorders>
              <w:top w:val="nil"/>
              <w:left w:val="nil"/>
              <w:bottom w:val="single" w:sz="4" w:space="0" w:color="auto"/>
              <w:right w:val="single" w:sz="4" w:space="0" w:color="auto"/>
            </w:tcBorders>
            <w:shd w:val="clear" w:color="000000" w:fill="FFFFFF"/>
            <w:noWrap/>
            <w:vAlign w:val="center"/>
            <w:hideMark/>
          </w:tcPr>
          <w:p w14:paraId="7C1D56ED" w14:textId="77777777" w:rsidR="00A12489" w:rsidRPr="00207F03" w:rsidRDefault="00A12489" w:rsidP="00A12489">
            <w:pPr>
              <w:spacing w:after="0" w:line="240" w:lineRule="auto"/>
              <w:rPr>
                <w:rFonts w:eastAsia="Times New Roman"/>
                <w:sz w:val="20"/>
                <w:szCs w:val="20"/>
                <w:lang w:eastAsia="en-US"/>
              </w:rPr>
            </w:pPr>
            <w:r w:rsidRPr="00207F03">
              <w:rPr>
                <w:rFonts w:eastAsia="Times New Roman"/>
                <w:sz w:val="20"/>
                <w:szCs w:val="20"/>
                <w:lang w:eastAsia="en-US"/>
              </w:rPr>
              <w:t>3.8</w:t>
            </w:r>
          </w:p>
        </w:tc>
        <w:tc>
          <w:tcPr>
            <w:tcW w:w="1120" w:type="dxa"/>
            <w:tcBorders>
              <w:top w:val="nil"/>
              <w:left w:val="nil"/>
              <w:bottom w:val="single" w:sz="4" w:space="0" w:color="auto"/>
              <w:right w:val="single" w:sz="4" w:space="0" w:color="auto"/>
            </w:tcBorders>
            <w:shd w:val="clear" w:color="000000" w:fill="FFFFFF"/>
            <w:noWrap/>
            <w:vAlign w:val="center"/>
            <w:hideMark/>
          </w:tcPr>
          <w:p w14:paraId="0C9CAFB9"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-19.47</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20DF5CA"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513C2D66"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0AD8E6DD"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3E1D56FF"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069F3CA6"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95" w:type="dxa"/>
            <w:tcBorders>
              <w:top w:val="nil"/>
              <w:left w:val="nil"/>
              <w:bottom w:val="single" w:sz="4" w:space="0" w:color="auto"/>
              <w:right w:val="single" w:sz="4" w:space="0" w:color="auto"/>
            </w:tcBorders>
            <w:shd w:val="clear" w:color="000000" w:fill="FFFFFF"/>
            <w:vAlign w:val="center"/>
            <w:hideMark/>
          </w:tcPr>
          <w:p w14:paraId="25E64EC6"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492</w:t>
            </w:r>
          </w:p>
        </w:tc>
        <w:tc>
          <w:tcPr>
            <w:tcW w:w="640" w:type="dxa"/>
            <w:tcBorders>
              <w:top w:val="nil"/>
              <w:left w:val="nil"/>
              <w:bottom w:val="single" w:sz="4" w:space="0" w:color="auto"/>
              <w:right w:val="single" w:sz="4" w:space="0" w:color="auto"/>
            </w:tcBorders>
            <w:shd w:val="clear" w:color="000000" w:fill="FFFFFF"/>
            <w:noWrap/>
            <w:vAlign w:val="center"/>
            <w:hideMark/>
          </w:tcPr>
          <w:p w14:paraId="0F68CAB0"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80" w:type="dxa"/>
            <w:tcBorders>
              <w:top w:val="nil"/>
              <w:left w:val="nil"/>
              <w:bottom w:val="single" w:sz="4" w:space="0" w:color="auto"/>
              <w:right w:val="single" w:sz="4" w:space="0" w:color="auto"/>
            </w:tcBorders>
            <w:shd w:val="clear" w:color="auto" w:fill="auto"/>
            <w:noWrap/>
            <w:vAlign w:val="center"/>
            <w:hideMark/>
          </w:tcPr>
          <w:p w14:paraId="423483BA"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w:t>
            </w:r>
          </w:p>
        </w:tc>
        <w:tc>
          <w:tcPr>
            <w:tcW w:w="1120" w:type="dxa"/>
            <w:tcBorders>
              <w:top w:val="nil"/>
              <w:left w:val="nil"/>
              <w:bottom w:val="single" w:sz="4" w:space="0" w:color="auto"/>
              <w:right w:val="single" w:sz="4" w:space="0" w:color="auto"/>
            </w:tcBorders>
            <w:shd w:val="clear" w:color="000000" w:fill="FFFFFF"/>
            <w:noWrap/>
            <w:vAlign w:val="center"/>
            <w:hideMark/>
          </w:tcPr>
          <w:p w14:paraId="73AE3C7A"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-50.80</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E530037"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1BC394EF"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0CA67FCB"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6A814B23"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7D2C66FC"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95" w:type="dxa"/>
            <w:tcBorders>
              <w:top w:val="nil"/>
              <w:left w:val="nil"/>
              <w:bottom w:val="single" w:sz="4" w:space="0" w:color="auto"/>
              <w:right w:val="single" w:sz="4" w:space="0" w:color="auto"/>
            </w:tcBorders>
            <w:shd w:val="clear" w:color="000000" w:fill="FFFFFF"/>
            <w:vAlign w:val="center"/>
            <w:hideMark/>
          </w:tcPr>
          <w:p w14:paraId="2B77D99E"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49</w:t>
            </w:r>
          </w:p>
        </w:tc>
        <w:tc>
          <w:tcPr>
            <w:tcW w:w="640" w:type="dxa"/>
            <w:tcBorders>
              <w:top w:val="nil"/>
              <w:left w:val="nil"/>
              <w:bottom w:val="single" w:sz="4" w:space="0" w:color="auto"/>
              <w:right w:val="single" w:sz="4" w:space="0" w:color="auto"/>
            </w:tcBorders>
            <w:shd w:val="clear" w:color="000000" w:fill="FFFFFF"/>
            <w:noWrap/>
            <w:vAlign w:val="center"/>
            <w:hideMark/>
          </w:tcPr>
          <w:p w14:paraId="2FE456D8"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80" w:type="dxa"/>
            <w:tcBorders>
              <w:top w:val="nil"/>
              <w:left w:val="nil"/>
              <w:bottom w:val="single" w:sz="4" w:space="0" w:color="auto"/>
              <w:right w:val="single" w:sz="4" w:space="0" w:color="auto"/>
            </w:tcBorders>
            <w:shd w:val="clear" w:color="auto" w:fill="auto"/>
            <w:noWrap/>
            <w:vAlign w:val="center"/>
            <w:hideMark/>
          </w:tcPr>
          <w:p w14:paraId="65E46B24"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1120" w:type="dxa"/>
            <w:tcBorders>
              <w:top w:val="nil"/>
              <w:left w:val="nil"/>
              <w:bottom w:val="single" w:sz="4" w:space="0" w:color="auto"/>
              <w:right w:val="single" w:sz="4" w:space="0" w:color="auto"/>
            </w:tcBorders>
            <w:shd w:val="clear" w:color="000000" w:fill="FFFFFF"/>
            <w:noWrap/>
            <w:vAlign w:val="center"/>
            <w:hideMark/>
          </w:tcPr>
          <w:p w14:paraId="06EF39A5"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-83.67</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2832232"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7505EEB4"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39355437"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4DEC8F15"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0739EEF3"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295" w:type="dxa"/>
            <w:tcBorders>
              <w:top w:val="nil"/>
              <w:left w:val="nil"/>
              <w:bottom w:val="single" w:sz="4" w:space="0" w:color="auto"/>
              <w:right w:val="single" w:sz="4" w:space="0" w:color="auto"/>
            </w:tcBorders>
            <w:shd w:val="clear" w:color="000000" w:fill="FFFFFF"/>
            <w:vAlign w:val="center"/>
            <w:hideMark/>
          </w:tcPr>
          <w:p w14:paraId="54909D58"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96.9</w:t>
            </w:r>
          </w:p>
        </w:tc>
        <w:tc>
          <w:tcPr>
            <w:tcW w:w="640" w:type="dxa"/>
            <w:tcBorders>
              <w:top w:val="nil"/>
              <w:left w:val="nil"/>
              <w:bottom w:val="single" w:sz="4" w:space="0" w:color="auto"/>
              <w:right w:val="single" w:sz="4" w:space="0" w:color="auto"/>
            </w:tcBorders>
            <w:shd w:val="clear" w:color="000000" w:fill="FFFFFF"/>
            <w:noWrap/>
            <w:vAlign w:val="center"/>
            <w:hideMark/>
          </w:tcPr>
          <w:p w14:paraId="4AF1143B" w14:textId="77777777" w:rsidR="00A12489" w:rsidRPr="00207F03" w:rsidRDefault="00A12489" w:rsidP="00A12489">
            <w:pPr>
              <w:spacing w:after="0" w:line="240" w:lineRule="auto"/>
              <w:rPr>
                <w:rFonts w:eastAsia="Times New Roman"/>
                <w:sz w:val="20"/>
                <w:szCs w:val="20"/>
                <w:lang w:eastAsia="en-US"/>
              </w:rPr>
            </w:pPr>
            <w:r w:rsidRPr="00207F03">
              <w:rPr>
                <w:rFonts w:eastAsia="Times New Roman"/>
                <w:sz w:val="20"/>
                <w:szCs w:val="20"/>
                <w:lang w:eastAsia="en-US"/>
              </w:rPr>
              <w:t>0</w:t>
            </w:r>
          </w:p>
        </w:tc>
        <w:tc>
          <w:tcPr>
            <w:tcW w:w="780" w:type="dxa"/>
            <w:tcBorders>
              <w:top w:val="nil"/>
              <w:left w:val="nil"/>
              <w:bottom w:val="single" w:sz="4" w:space="0" w:color="auto"/>
              <w:right w:val="single" w:sz="4" w:space="0" w:color="auto"/>
            </w:tcBorders>
            <w:shd w:val="clear" w:color="000000" w:fill="FFFFFF"/>
            <w:noWrap/>
            <w:vAlign w:val="center"/>
            <w:hideMark/>
          </w:tcPr>
          <w:p w14:paraId="1DA1FE6B" w14:textId="77777777" w:rsidR="00A12489" w:rsidRPr="00207F03" w:rsidRDefault="00A12489" w:rsidP="00A12489">
            <w:pPr>
              <w:spacing w:after="0" w:line="240" w:lineRule="auto"/>
              <w:rPr>
                <w:rFonts w:eastAsia="Times New Roman"/>
                <w:sz w:val="20"/>
                <w:szCs w:val="20"/>
                <w:lang w:eastAsia="en-US"/>
              </w:rPr>
            </w:pPr>
            <w:r w:rsidRPr="00207F03">
              <w:rPr>
                <w:rFonts w:eastAsia="Times New Roman"/>
                <w:sz w:val="20"/>
                <w:szCs w:val="20"/>
                <w:lang w:eastAsia="en-US"/>
              </w:rPr>
              <w:t>100</w:t>
            </w:r>
          </w:p>
        </w:tc>
        <w:tc>
          <w:tcPr>
            <w:tcW w:w="1120" w:type="dxa"/>
            <w:tcBorders>
              <w:top w:val="nil"/>
              <w:left w:val="nil"/>
              <w:bottom w:val="single" w:sz="4" w:space="0" w:color="auto"/>
              <w:right w:val="single" w:sz="4" w:space="0" w:color="auto"/>
            </w:tcBorders>
            <w:shd w:val="clear" w:color="000000" w:fill="FFFFFF"/>
            <w:noWrap/>
            <w:vAlign w:val="center"/>
            <w:hideMark/>
          </w:tcPr>
          <w:p w14:paraId="6AAA0052"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-3.10</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6DB4580"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7ABC4EB9" w14:textId="77777777" w:rsidTr="0062679C">
        <w:trPr>
          <w:trHeight w:val="255"/>
        </w:trPr>
        <w:tc>
          <w:tcPr>
            <w:tcW w:w="1625" w:type="dxa"/>
            <w:vMerge w:val="restart"/>
            <w:tcBorders>
              <w:top w:val="nil"/>
              <w:left w:val="single" w:sz="4" w:space="0" w:color="auto"/>
              <w:bottom w:val="single" w:sz="4" w:space="0" w:color="auto"/>
              <w:right w:val="single" w:sz="4" w:space="0" w:color="auto"/>
            </w:tcBorders>
            <w:shd w:val="clear" w:color="auto" w:fill="auto"/>
            <w:vAlign w:val="center"/>
            <w:hideMark/>
          </w:tcPr>
          <w:p w14:paraId="7FA359DC"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lastRenderedPageBreak/>
              <w:t>PSE_I2CSDA</w:t>
            </w:r>
          </w:p>
        </w:tc>
        <w:tc>
          <w:tcPr>
            <w:tcW w:w="1530" w:type="dxa"/>
            <w:vMerge w:val="restart"/>
            <w:tcBorders>
              <w:top w:val="nil"/>
              <w:left w:val="single" w:sz="4" w:space="0" w:color="auto"/>
              <w:bottom w:val="single" w:sz="4" w:space="0" w:color="auto"/>
              <w:right w:val="single" w:sz="4" w:space="0" w:color="auto"/>
            </w:tcBorders>
            <w:shd w:val="clear" w:color="auto" w:fill="auto"/>
            <w:vAlign w:val="center"/>
            <w:hideMark/>
          </w:tcPr>
          <w:p w14:paraId="38BB5179"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U206.7</w:t>
            </w:r>
          </w:p>
        </w:tc>
        <w:tc>
          <w:tcPr>
            <w:tcW w:w="1955" w:type="dxa"/>
            <w:tcBorders>
              <w:top w:val="nil"/>
              <w:left w:val="nil"/>
              <w:bottom w:val="single" w:sz="4" w:space="0" w:color="auto"/>
              <w:right w:val="single" w:sz="4" w:space="0" w:color="auto"/>
            </w:tcBorders>
            <w:shd w:val="clear" w:color="000000" w:fill="FFFFFF"/>
            <w:vAlign w:val="center"/>
            <w:hideMark/>
          </w:tcPr>
          <w:p w14:paraId="05314EE0"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95" w:type="dxa"/>
            <w:tcBorders>
              <w:top w:val="nil"/>
              <w:left w:val="nil"/>
              <w:bottom w:val="single" w:sz="4" w:space="0" w:color="auto"/>
              <w:right w:val="single" w:sz="4" w:space="0" w:color="auto"/>
            </w:tcBorders>
            <w:shd w:val="clear" w:color="000000" w:fill="FFFFFF"/>
            <w:vAlign w:val="center"/>
            <w:hideMark/>
          </w:tcPr>
          <w:p w14:paraId="4FAB9887"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w:t>
            </w:r>
          </w:p>
        </w:tc>
        <w:tc>
          <w:tcPr>
            <w:tcW w:w="640" w:type="dxa"/>
            <w:tcBorders>
              <w:top w:val="nil"/>
              <w:left w:val="nil"/>
              <w:bottom w:val="single" w:sz="4" w:space="0" w:color="auto"/>
              <w:right w:val="single" w:sz="4" w:space="0" w:color="auto"/>
            </w:tcBorders>
            <w:shd w:val="clear" w:color="000000" w:fill="FFFFFF"/>
            <w:noWrap/>
            <w:vAlign w:val="bottom"/>
            <w:hideMark/>
          </w:tcPr>
          <w:p w14:paraId="050752E1" w14:textId="77777777" w:rsidR="00A12489" w:rsidRPr="00207F03" w:rsidRDefault="00A12489" w:rsidP="00A12489">
            <w:pPr>
              <w:spacing w:after="0" w:line="240" w:lineRule="auto"/>
              <w:rPr>
                <w:rFonts w:eastAsia="Times New Roman"/>
                <w:sz w:val="22"/>
                <w:szCs w:val="22"/>
                <w:lang w:eastAsia="en-US"/>
              </w:rPr>
            </w:pPr>
            <w:r w:rsidRPr="00207F03">
              <w:rPr>
                <w:rFonts w:eastAsia="Times New Roman"/>
                <w:sz w:val="22"/>
                <w:szCs w:val="22"/>
                <w:lang w:eastAsia="en-US"/>
              </w:rPr>
              <w:t>-0.5</w:t>
            </w:r>
          </w:p>
        </w:tc>
        <w:tc>
          <w:tcPr>
            <w:tcW w:w="780" w:type="dxa"/>
            <w:tcBorders>
              <w:top w:val="nil"/>
              <w:left w:val="nil"/>
              <w:bottom w:val="single" w:sz="4" w:space="0" w:color="auto"/>
              <w:right w:val="single" w:sz="4" w:space="0" w:color="auto"/>
            </w:tcBorders>
            <w:shd w:val="clear" w:color="000000" w:fill="FFFFFF"/>
            <w:noWrap/>
            <w:vAlign w:val="bottom"/>
            <w:hideMark/>
          </w:tcPr>
          <w:p w14:paraId="0503416E" w14:textId="77777777" w:rsidR="00A12489" w:rsidRPr="00207F03" w:rsidRDefault="00A12489" w:rsidP="00A12489">
            <w:pPr>
              <w:spacing w:after="0" w:line="240" w:lineRule="auto"/>
              <w:rPr>
                <w:rFonts w:eastAsia="Times New Roman"/>
                <w:sz w:val="22"/>
                <w:szCs w:val="22"/>
                <w:lang w:eastAsia="en-US"/>
              </w:rPr>
            </w:pPr>
            <w:r w:rsidRPr="00207F03">
              <w:rPr>
                <w:rFonts w:eastAsia="Times New Roman"/>
                <w:sz w:val="22"/>
                <w:szCs w:val="22"/>
                <w:lang w:eastAsia="en-US"/>
              </w:rPr>
              <w:t>0.8</w:t>
            </w:r>
          </w:p>
        </w:tc>
        <w:tc>
          <w:tcPr>
            <w:tcW w:w="1120" w:type="dxa"/>
            <w:tcBorders>
              <w:top w:val="nil"/>
              <w:left w:val="nil"/>
              <w:bottom w:val="single" w:sz="4" w:space="0" w:color="auto"/>
              <w:right w:val="single" w:sz="4" w:space="0" w:color="auto"/>
            </w:tcBorders>
            <w:shd w:val="clear" w:color="000000" w:fill="FFFFFF"/>
            <w:noWrap/>
            <w:vAlign w:val="center"/>
            <w:hideMark/>
          </w:tcPr>
          <w:p w14:paraId="68F1DB92"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80.00</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1815C3D"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10ED1D5E"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252502C0"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17E736D3"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1C2F0389"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95" w:type="dxa"/>
            <w:tcBorders>
              <w:top w:val="nil"/>
              <w:left w:val="nil"/>
              <w:bottom w:val="single" w:sz="4" w:space="0" w:color="auto"/>
              <w:right w:val="single" w:sz="4" w:space="0" w:color="auto"/>
            </w:tcBorders>
            <w:shd w:val="clear" w:color="000000" w:fill="FFFFFF"/>
            <w:vAlign w:val="center"/>
            <w:hideMark/>
          </w:tcPr>
          <w:p w14:paraId="52A7722A"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2.8</w:t>
            </w:r>
          </w:p>
        </w:tc>
        <w:tc>
          <w:tcPr>
            <w:tcW w:w="640" w:type="dxa"/>
            <w:tcBorders>
              <w:top w:val="nil"/>
              <w:left w:val="nil"/>
              <w:bottom w:val="single" w:sz="4" w:space="0" w:color="auto"/>
              <w:right w:val="single" w:sz="4" w:space="0" w:color="auto"/>
            </w:tcBorders>
            <w:shd w:val="clear" w:color="000000" w:fill="FFFFFF"/>
            <w:noWrap/>
            <w:vAlign w:val="center"/>
            <w:hideMark/>
          </w:tcPr>
          <w:p w14:paraId="7CD39576" w14:textId="77777777" w:rsidR="00A12489" w:rsidRPr="00207F03" w:rsidRDefault="00A12489" w:rsidP="00A12489">
            <w:pPr>
              <w:spacing w:after="0" w:line="240" w:lineRule="auto"/>
              <w:rPr>
                <w:rFonts w:eastAsia="Times New Roman"/>
                <w:sz w:val="20"/>
                <w:szCs w:val="20"/>
                <w:lang w:eastAsia="en-US"/>
              </w:rPr>
            </w:pPr>
            <w:r w:rsidRPr="00207F03">
              <w:rPr>
                <w:rFonts w:eastAsia="Times New Roman"/>
                <w:sz w:val="20"/>
                <w:szCs w:val="20"/>
                <w:lang w:eastAsia="en-US"/>
              </w:rPr>
              <w:t>2.2</w:t>
            </w:r>
          </w:p>
        </w:tc>
        <w:tc>
          <w:tcPr>
            <w:tcW w:w="780" w:type="dxa"/>
            <w:tcBorders>
              <w:top w:val="nil"/>
              <w:left w:val="nil"/>
              <w:bottom w:val="single" w:sz="4" w:space="0" w:color="auto"/>
              <w:right w:val="single" w:sz="4" w:space="0" w:color="auto"/>
            </w:tcBorders>
            <w:shd w:val="clear" w:color="000000" w:fill="FFFFFF"/>
            <w:noWrap/>
            <w:vAlign w:val="center"/>
            <w:hideMark/>
          </w:tcPr>
          <w:p w14:paraId="5C19D8C3" w14:textId="77777777" w:rsidR="00A12489" w:rsidRPr="00207F03" w:rsidRDefault="00A12489" w:rsidP="00A12489">
            <w:pPr>
              <w:spacing w:after="0" w:line="240" w:lineRule="auto"/>
              <w:rPr>
                <w:rFonts w:eastAsia="Times New Roman"/>
                <w:sz w:val="20"/>
                <w:szCs w:val="20"/>
                <w:lang w:eastAsia="en-US"/>
              </w:rPr>
            </w:pPr>
            <w:r w:rsidRPr="00207F03">
              <w:rPr>
                <w:rFonts w:eastAsia="Times New Roman"/>
                <w:sz w:val="20"/>
                <w:szCs w:val="20"/>
                <w:lang w:eastAsia="en-US"/>
              </w:rPr>
              <w:t>3.8</w:t>
            </w:r>
          </w:p>
        </w:tc>
        <w:tc>
          <w:tcPr>
            <w:tcW w:w="1120" w:type="dxa"/>
            <w:tcBorders>
              <w:top w:val="nil"/>
              <w:left w:val="nil"/>
              <w:bottom w:val="single" w:sz="4" w:space="0" w:color="auto"/>
              <w:right w:val="single" w:sz="4" w:space="0" w:color="auto"/>
            </w:tcBorders>
            <w:shd w:val="clear" w:color="000000" w:fill="FFFFFF"/>
            <w:noWrap/>
            <w:vAlign w:val="center"/>
            <w:hideMark/>
          </w:tcPr>
          <w:p w14:paraId="669D8548"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-26.32</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40F1032"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4A9FC9F6" w14:textId="77777777" w:rsidTr="0062679C">
        <w:trPr>
          <w:trHeight w:val="300"/>
        </w:trPr>
        <w:tc>
          <w:tcPr>
            <w:tcW w:w="1625" w:type="dxa"/>
            <w:vMerge/>
            <w:tcBorders>
              <w:top w:val="nil"/>
              <w:left w:val="single" w:sz="4" w:space="0" w:color="auto"/>
              <w:bottom w:val="single" w:sz="4" w:space="0" w:color="auto"/>
              <w:right w:val="single" w:sz="4" w:space="0" w:color="auto"/>
            </w:tcBorders>
            <w:vAlign w:val="center"/>
            <w:hideMark/>
          </w:tcPr>
          <w:p w14:paraId="738C5266"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6941F62F"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228E4EE7"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95" w:type="dxa"/>
            <w:tcBorders>
              <w:top w:val="nil"/>
              <w:left w:val="nil"/>
              <w:bottom w:val="single" w:sz="4" w:space="0" w:color="auto"/>
              <w:right w:val="single" w:sz="4" w:space="0" w:color="auto"/>
            </w:tcBorders>
            <w:shd w:val="clear" w:color="000000" w:fill="FFFFFF"/>
            <w:vAlign w:val="center"/>
            <w:hideMark/>
          </w:tcPr>
          <w:p w14:paraId="4875C7FD"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488</w:t>
            </w:r>
          </w:p>
        </w:tc>
        <w:tc>
          <w:tcPr>
            <w:tcW w:w="640" w:type="dxa"/>
            <w:tcBorders>
              <w:top w:val="nil"/>
              <w:left w:val="nil"/>
              <w:bottom w:val="single" w:sz="4" w:space="0" w:color="auto"/>
              <w:right w:val="single" w:sz="4" w:space="0" w:color="auto"/>
            </w:tcBorders>
            <w:shd w:val="clear" w:color="auto" w:fill="auto"/>
            <w:noWrap/>
            <w:vAlign w:val="center"/>
            <w:hideMark/>
          </w:tcPr>
          <w:p w14:paraId="6986071B"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80" w:type="dxa"/>
            <w:tcBorders>
              <w:top w:val="nil"/>
              <w:left w:val="nil"/>
              <w:bottom w:val="single" w:sz="4" w:space="0" w:color="auto"/>
              <w:right w:val="single" w:sz="4" w:space="0" w:color="auto"/>
            </w:tcBorders>
            <w:shd w:val="clear" w:color="auto" w:fill="auto"/>
            <w:noWrap/>
            <w:vAlign w:val="center"/>
            <w:hideMark/>
          </w:tcPr>
          <w:p w14:paraId="55CB7A9D"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w:t>
            </w:r>
          </w:p>
        </w:tc>
        <w:tc>
          <w:tcPr>
            <w:tcW w:w="1120" w:type="dxa"/>
            <w:tcBorders>
              <w:top w:val="nil"/>
              <w:left w:val="nil"/>
              <w:bottom w:val="single" w:sz="4" w:space="0" w:color="auto"/>
              <w:right w:val="single" w:sz="4" w:space="0" w:color="auto"/>
            </w:tcBorders>
            <w:shd w:val="clear" w:color="000000" w:fill="FFFFFF"/>
            <w:noWrap/>
            <w:vAlign w:val="center"/>
            <w:hideMark/>
          </w:tcPr>
          <w:p w14:paraId="7A2BB0C6"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-51.20</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92990AA"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A12489" w:rsidRPr="00207F03" w14:paraId="78A667E6" w14:textId="77777777" w:rsidTr="0062679C">
        <w:trPr>
          <w:trHeight w:val="255"/>
        </w:trPr>
        <w:tc>
          <w:tcPr>
            <w:tcW w:w="1625" w:type="dxa"/>
            <w:vMerge/>
            <w:tcBorders>
              <w:top w:val="nil"/>
              <w:left w:val="single" w:sz="4" w:space="0" w:color="auto"/>
              <w:bottom w:val="single" w:sz="4" w:space="0" w:color="auto"/>
              <w:right w:val="single" w:sz="4" w:space="0" w:color="auto"/>
            </w:tcBorders>
            <w:vAlign w:val="center"/>
            <w:hideMark/>
          </w:tcPr>
          <w:p w14:paraId="6F13B41D" w14:textId="77777777" w:rsidR="00A12489" w:rsidRPr="00207F03" w:rsidRDefault="00A12489" w:rsidP="00A12489">
            <w:pPr>
              <w:spacing w:after="0" w:line="240" w:lineRule="auto"/>
              <w:rPr>
                <w:rFonts w:eastAsia="Times New Roman"/>
                <w:color w:val="auto"/>
                <w:sz w:val="20"/>
                <w:szCs w:val="20"/>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61F19CE4" w14:textId="77777777" w:rsidR="00A12489" w:rsidRPr="00207F03" w:rsidRDefault="00A12489" w:rsidP="00A12489">
            <w:pPr>
              <w:spacing w:after="0" w:line="240" w:lineRule="auto"/>
              <w:rPr>
                <w:rFonts w:eastAsia="Times New Roman"/>
                <w:color w:val="auto"/>
                <w:sz w:val="20"/>
                <w:szCs w:val="20"/>
                <w:lang w:eastAsia="en-US"/>
              </w:rPr>
            </w:pPr>
          </w:p>
        </w:tc>
        <w:tc>
          <w:tcPr>
            <w:tcW w:w="1955" w:type="dxa"/>
            <w:tcBorders>
              <w:top w:val="nil"/>
              <w:left w:val="nil"/>
              <w:bottom w:val="single" w:sz="4" w:space="0" w:color="auto"/>
              <w:right w:val="single" w:sz="4" w:space="0" w:color="auto"/>
            </w:tcBorders>
            <w:shd w:val="clear" w:color="000000" w:fill="FFFFFF"/>
            <w:vAlign w:val="center"/>
            <w:hideMark/>
          </w:tcPr>
          <w:p w14:paraId="0D1CC773"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95" w:type="dxa"/>
            <w:tcBorders>
              <w:top w:val="nil"/>
              <w:left w:val="nil"/>
              <w:bottom w:val="single" w:sz="4" w:space="0" w:color="auto"/>
              <w:right w:val="single" w:sz="4" w:space="0" w:color="auto"/>
            </w:tcBorders>
            <w:shd w:val="clear" w:color="000000" w:fill="FFFFFF"/>
            <w:vAlign w:val="center"/>
            <w:hideMark/>
          </w:tcPr>
          <w:p w14:paraId="241C3A7B"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47</w:t>
            </w:r>
          </w:p>
        </w:tc>
        <w:tc>
          <w:tcPr>
            <w:tcW w:w="640" w:type="dxa"/>
            <w:tcBorders>
              <w:top w:val="nil"/>
              <w:left w:val="nil"/>
              <w:bottom w:val="single" w:sz="4" w:space="0" w:color="auto"/>
              <w:right w:val="single" w:sz="4" w:space="0" w:color="auto"/>
            </w:tcBorders>
            <w:shd w:val="clear" w:color="auto" w:fill="auto"/>
            <w:noWrap/>
            <w:vAlign w:val="center"/>
            <w:hideMark/>
          </w:tcPr>
          <w:p w14:paraId="69FC40E5"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80" w:type="dxa"/>
            <w:tcBorders>
              <w:top w:val="nil"/>
              <w:left w:val="nil"/>
              <w:bottom w:val="single" w:sz="4" w:space="0" w:color="auto"/>
              <w:right w:val="single" w:sz="4" w:space="0" w:color="auto"/>
            </w:tcBorders>
            <w:shd w:val="clear" w:color="auto" w:fill="auto"/>
            <w:noWrap/>
            <w:vAlign w:val="center"/>
            <w:hideMark/>
          </w:tcPr>
          <w:p w14:paraId="0D528496"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1120" w:type="dxa"/>
            <w:tcBorders>
              <w:top w:val="nil"/>
              <w:left w:val="nil"/>
              <w:bottom w:val="single" w:sz="4" w:space="0" w:color="auto"/>
              <w:right w:val="single" w:sz="4" w:space="0" w:color="auto"/>
            </w:tcBorders>
            <w:shd w:val="clear" w:color="000000" w:fill="FFFFFF"/>
            <w:noWrap/>
            <w:vAlign w:val="center"/>
            <w:hideMark/>
          </w:tcPr>
          <w:p w14:paraId="31B5177B" w14:textId="77777777" w:rsidR="00A12489" w:rsidRPr="00207F03" w:rsidRDefault="00A12489" w:rsidP="00A12489">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-84.33</w:t>
            </w:r>
          </w:p>
        </w:tc>
        <w:tc>
          <w:tcPr>
            <w:tcW w:w="7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B528AE0" w14:textId="77777777" w:rsidR="00A12489" w:rsidRPr="00207F03" w:rsidRDefault="00A12489" w:rsidP="00A12489">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08FA7D43" w14:textId="77777777" w:rsidR="004E4075" w:rsidRPr="00207F03" w:rsidRDefault="004E4075" w:rsidP="004E4075">
      <w:pPr>
        <w:spacing w:after="0" w:line="240" w:lineRule="auto"/>
        <w:rPr>
          <w:b/>
          <w:color w:val="365F91" w:themeColor="accent1" w:themeShade="BF"/>
        </w:rPr>
      </w:pPr>
    </w:p>
    <w:p w14:paraId="155826A3" w14:textId="50DD3F18" w:rsidR="00643E37" w:rsidRPr="00207F03" w:rsidRDefault="00643E37" w:rsidP="00643E37">
      <w:pPr>
        <w:spacing w:after="0" w:line="240" w:lineRule="auto"/>
        <w:rPr>
          <w:b/>
          <w:color w:val="365F91" w:themeColor="accent1" w:themeShade="BF"/>
        </w:rPr>
      </w:pPr>
      <w:r w:rsidRPr="00207F03">
        <w:rPr>
          <w:b/>
          <w:color w:val="365F91" w:themeColor="accent1" w:themeShade="BF"/>
        </w:rPr>
        <w:t xml:space="preserve">The detailed analysis report with waveform captured for </w:t>
      </w:r>
      <w:r w:rsidRPr="00207F03">
        <w:rPr>
          <w:rFonts w:eastAsia="Times New Roman"/>
          <w:b/>
          <w:color w:val="365F91"/>
        </w:rPr>
        <w:t xml:space="preserve">PSE I2C </w:t>
      </w:r>
      <w:r w:rsidR="00662078" w:rsidRPr="00207F03">
        <w:rPr>
          <w:rFonts w:eastAsia="Times New Roman"/>
          <w:b/>
          <w:color w:val="365F91"/>
        </w:rPr>
        <w:t>- Electrical validation</w:t>
      </w:r>
      <w:r w:rsidRPr="00207F03">
        <w:rPr>
          <w:rFonts w:eastAsia="Times New Roman"/>
          <w:b/>
          <w:color w:val="365F91"/>
        </w:rPr>
        <w:t xml:space="preserve"> </w:t>
      </w:r>
      <w:r w:rsidRPr="00207F03">
        <w:rPr>
          <w:b/>
          <w:color w:val="365F91" w:themeColor="accent1" w:themeShade="BF"/>
        </w:rPr>
        <w:t>is embedded in the xls document attached herewith</w:t>
      </w:r>
      <w:r w:rsidR="00F22790" w:rsidRPr="00207F03">
        <w:rPr>
          <w:b/>
          <w:color w:val="365F91" w:themeColor="accent1" w:themeShade="BF"/>
        </w:rPr>
        <w:t>.</w:t>
      </w:r>
    </w:p>
    <w:p w14:paraId="0547E642" w14:textId="77777777" w:rsidR="00ED046D" w:rsidRPr="00207F03" w:rsidRDefault="00ED046D" w:rsidP="00643E37">
      <w:pPr>
        <w:spacing w:after="0" w:line="240" w:lineRule="auto"/>
        <w:rPr>
          <w:b/>
          <w:color w:val="365F91" w:themeColor="accent1" w:themeShade="BF"/>
        </w:rPr>
      </w:pPr>
    </w:p>
    <w:bookmarkStart w:id="1048" w:name="_MON_1544359848"/>
    <w:bookmarkEnd w:id="1048"/>
    <w:p w14:paraId="681DEEFA" w14:textId="0724F767" w:rsidR="00643E37" w:rsidRPr="00207F03" w:rsidRDefault="00962D34" w:rsidP="00643E37">
      <w:pPr>
        <w:spacing w:after="0" w:line="240" w:lineRule="auto"/>
        <w:rPr>
          <w:b/>
          <w:color w:val="365F91" w:themeColor="accent1" w:themeShade="BF"/>
        </w:rPr>
      </w:pPr>
      <w:r w:rsidRPr="00207F03">
        <w:rPr>
          <w:b/>
          <w:color w:val="365F91" w:themeColor="accent1" w:themeShade="BF"/>
        </w:rPr>
        <w:object w:dxaOrig="1550" w:dyaOrig="991" w14:anchorId="0612ABDE">
          <v:shape id="_x0000_i1130" type="#_x0000_t75" style="width:95pt;height:57.45pt" o:ole="">
            <v:imagedata r:id="rId228" o:title=""/>
          </v:shape>
          <o:OLEObject Type="Embed" ProgID="Excel.Sheet.12" ShapeID="_x0000_i1130" DrawAspect="Icon" ObjectID="_1576838456" r:id="rId229"/>
        </w:object>
      </w:r>
    </w:p>
    <w:p w14:paraId="5D9EAA57" w14:textId="77777777" w:rsidR="00643E37" w:rsidRPr="00207F03" w:rsidRDefault="00643E37" w:rsidP="00643E37">
      <w:pPr>
        <w:spacing w:after="0" w:line="240" w:lineRule="auto"/>
        <w:rPr>
          <w:b/>
          <w:color w:val="365F91" w:themeColor="accent1" w:themeShade="BF"/>
        </w:rPr>
      </w:pPr>
    </w:p>
    <w:p w14:paraId="0CA423E6" w14:textId="77777777"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049" w:name="_Toc471232005"/>
      <w:r w:rsidRPr="00207F03">
        <w:rPr>
          <w:b w:val="0"/>
          <w:color w:val="365F91" w:themeColor="accent1" w:themeShade="BF"/>
          <w:sz w:val="26"/>
          <w:szCs w:val="26"/>
        </w:rPr>
        <w:t>Test ID / Test Name: TIV.2.2 / Signal Integrity</w:t>
      </w:r>
      <w:bookmarkEnd w:id="1049"/>
    </w:p>
    <w:p w14:paraId="1001D6A5" w14:textId="6AEFFD38"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50" w:name="_Toc471232006"/>
      <w:r w:rsidRPr="00207F03">
        <w:rPr>
          <w:b w:val="0"/>
          <w:color w:val="365F91" w:themeColor="accent1" w:themeShade="BF"/>
          <w:sz w:val="24"/>
          <w:szCs w:val="24"/>
        </w:rPr>
        <w:t>Purpose</w:t>
      </w:r>
      <w:bookmarkEnd w:id="1050"/>
    </w:p>
    <w:p w14:paraId="3194323D" w14:textId="77777777" w:rsidR="004E4075" w:rsidRPr="00207F03" w:rsidRDefault="004E4075" w:rsidP="004E4075">
      <w:pPr>
        <w:spacing w:line="360" w:lineRule="auto"/>
        <w:ind w:left="360"/>
        <w:jc w:val="both"/>
        <w:rPr>
          <w:sz w:val="22"/>
        </w:rPr>
      </w:pPr>
      <w:r w:rsidRPr="00207F03">
        <w:t>The purpose of the test case is to validate the signal integrity of I2C interface of PSE controller</w:t>
      </w:r>
      <w:r w:rsidRPr="00207F03">
        <w:rPr>
          <w:sz w:val="22"/>
        </w:rPr>
        <w:t>.</w:t>
      </w:r>
    </w:p>
    <w:p w14:paraId="1D580DC7"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51" w:name="_Toc471232007"/>
      <w:r w:rsidRPr="00207F03">
        <w:rPr>
          <w:b w:val="0"/>
          <w:color w:val="365F91" w:themeColor="accent1" w:themeShade="BF"/>
          <w:sz w:val="24"/>
          <w:szCs w:val="24"/>
        </w:rPr>
        <w:t>Test and Measurement Method</w:t>
      </w:r>
      <w:bookmarkEnd w:id="1051"/>
    </w:p>
    <w:p w14:paraId="561546EF" w14:textId="512C18FA" w:rsidR="004E4075" w:rsidRPr="00207F03" w:rsidRDefault="004E4075" w:rsidP="004E4075">
      <w:pPr>
        <w:spacing w:line="360" w:lineRule="auto"/>
        <w:ind w:left="360"/>
        <w:jc w:val="both"/>
        <w:rPr>
          <w:sz w:val="22"/>
        </w:rPr>
      </w:pPr>
      <w:r w:rsidRPr="00207F03">
        <w:rPr>
          <w:sz w:val="22"/>
        </w:rPr>
        <w:t xml:space="preserve">This test is conducted by </w:t>
      </w:r>
      <w:r w:rsidRPr="00207F03">
        <w:t xml:space="preserve">probing the I2C signal at U206.2 (TIVA_PSE_I2C8_SDA) and U206.3 (TIVA_PSE_I2C8_SCLK) before isolator, U206.7 (PSE_I2CSDA) and U206.6 (PSE_I2CSCL) after isolator on the GBC board. The measured values are well with-in the limit as specified in the I2C isolator and PSE datasheet specification. </w:t>
      </w:r>
      <w:r w:rsidRPr="00207F03">
        <w:rPr>
          <w:sz w:val="22"/>
        </w:rPr>
        <w:t xml:space="preserve">Please refer to Section </w:t>
      </w:r>
      <w:r w:rsidRPr="00207F03">
        <w:rPr>
          <w:b/>
          <w:bCs/>
          <w:sz w:val="22"/>
          <w:szCs w:val="22"/>
        </w:rPr>
        <w:t xml:space="preserve">6.2.2.3 </w:t>
      </w:r>
      <w:r w:rsidR="008B5EEE" w:rsidRPr="00207F03">
        <w:rPr>
          <w:sz w:val="22"/>
        </w:rPr>
        <w:t>in latest version of “OC_CONNECT_1_GBC_Test_Specification” document</w:t>
      </w:r>
      <w:r w:rsidRPr="00207F03">
        <w:rPr>
          <w:sz w:val="22"/>
        </w:rPr>
        <w:t xml:space="preserve"> for detailed test procedure.</w:t>
      </w:r>
    </w:p>
    <w:p w14:paraId="094F2F25"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52" w:name="_Toc471232008"/>
      <w:r w:rsidRPr="00207F03">
        <w:rPr>
          <w:b w:val="0"/>
          <w:color w:val="365F91" w:themeColor="accent1" w:themeShade="BF"/>
          <w:sz w:val="24"/>
          <w:szCs w:val="24"/>
        </w:rPr>
        <w:t>Test Condition</w:t>
      </w:r>
      <w:bookmarkEnd w:id="1052"/>
      <w:r w:rsidRPr="00207F03">
        <w:rPr>
          <w:b w:val="0"/>
          <w:color w:val="365F91" w:themeColor="accent1" w:themeShade="BF"/>
          <w:sz w:val="24"/>
          <w:szCs w:val="24"/>
        </w:rPr>
        <w:t xml:space="preserve"> </w:t>
      </w:r>
    </w:p>
    <w:p w14:paraId="3DD05CA2"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7D7E838C" w14:textId="77777777" w:rsidR="004E4075" w:rsidRPr="00207F03" w:rsidRDefault="004E4075" w:rsidP="004E4075">
      <w:pPr>
        <w:spacing w:after="120"/>
        <w:ind w:left="360"/>
        <w:jc w:val="both"/>
        <w:rPr>
          <w:sz w:val="22"/>
        </w:rPr>
      </w:pPr>
      <w:r w:rsidRPr="00207F03">
        <w:rPr>
          <w:sz w:val="22"/>
        </w:rPr>
        <w:t>Operating Voltage – 18V</w:t>
      </w:r>
    </w:p>
    <w:p w14:paraId="798983BF" w14:textId="77777777" w:rsidR="004E4075" w:rsidRPr="00207F03" w:rsidRDefault="004E4075" w:rsidP="004E4075">
      <w:pPr>
        <w:spacing w:after="120"/>
        <w:ind w:left="360"/>
        <w:jc w:val="both"/>
        <w:rPr>
          <w:sz w:val="22"/>
        </w:rPr>
      </w:pPr>
      <w:r w:rsidRPr="00207F03">
        <w:rPr>
          <w:sz w:val="22"/>
        </w:rPr>
        <w:t>System load – Typical</w:t>
      </w:r>
    </w:p>
    <w:p w14:paraId="2B903A30" w14:textId="77777777" w:rsidR="004E4075" w:rsidRPr="00207F03" w:rsidRDefault="004E4075" w:rsidP="004E4075">
      <w:pPr>
        <w:ind w:left="360"/>
      </w:pPr>
    </w:p>
    <w:p w14:paraId="57150A65"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53" w:name="_Toc471232009"/>
      <w:r w:rsidRPr="00207F03">
        <w:rPr>
          <w:b w:val="0"/>
          <w:color w:val="365F91" w:themeColor="accent1" w:themeShade="BF"/>
          <w:sz w:val="24"/>
          <w:szCs w:val="24"/>
        </w:rPr>
        <w:t>DUT Sample Information</w:t>
      </w:r>
      <w:bookmarkEnd w:id="1053"/>
    </w:p>
    <w:p w14:paraId="5D3C9F0E"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WZ1630LIFE2GBC0001</w:t>
      </w:r>
    </w:p>
    <w:p w14:paraId="79AEB82B" w14:textId="711A21B3" w:rsidR="004E4075" w:rsidRPr="00207F03" w:rsidRDefault="004E4075" w:rsidP="004E4075">
      <w:pPr>
        <w:autoSpaceDE w:val="0"/>
        <w:autoSpaceDN w:val="0"/>
        <w:spacing w:before="240" w:after="0"/>
        <w:ind w:left="360"/>
        <w:rPr>
          <w:sz w:val="22"/>
        </w:rPr>
      </w:pPr>
      <w:r w:rsidRPr="00207F03">
        <w:rPr>
          <w:sz w:val="22"/>
        </w:rPr>
        <w:t xml:space="preserve">       </w:t>
      </w:r>
      <w:r w:rsidR="00826309" w:rsidRPr="00207F03">
        <w:rPr>
          <w:sz w:val="22"/>
        </w:rPr>
        <w:t>Software versions – TIVA RTOS code</w:t>
      </w:r>
    </w:p>
    <w:p w14:paraId="3EDC52E4" w14:textId="77777777" w:rsidR="004E4075" w:rsidRPr="00207F03" w:rsidRDefault="004E4075" w:rsidP="004E4075">
      <w:pPr>
        <w:spacing w:after="120"/>
        <w:ind w:left="360"/>
        <w:jc w:val="both"/>
      </w:pPr>
    </w:p>
    <w:p w14:paraId="2564C5AD"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54" w:name="_Toc471232010"/>
      <w:r w:rsidRPr="00207F03">
        <w:rPr>
          <w:b w:val="0"/>
          <w:color w:val="365F91" w:themeColor="accent1" w:themeShade="BF"/>
          <w:sz w:val="24"/>
          <w:szCs w:val="24"/>
        </w:rPr>
        <w:t>Test Results</w:t>
      </w:r>
      <w:bookmarkEnd w:id="1054"/>
    </w:p>
    <w:p w14:paraId="26005750" w14:textId="77777777" w:rsidR="004E4075" w:rsidRPr="00207F03" w:rsidRDefault="004E4075" w:rsidP="004E4075">
      <w:pPr>
        <w:spacing w:after="0" w:line="240" w:lineRule="auto"/>
      </w:pPr>
      <w:r w:rsidRPr="00207F03">
        <w:t>The Signal integrity characteristics of I2C interface with PSE is within the designed spec.</w:t>
      </w:r>
    </w:p>
    <w:p w14:paraId="76226D41" w14:textId="77777777" w:rsidR="004E4075" w:rsidRPr="00207F03" w:rsidRDefault="004E4075" w:rsidP="004E4075">
      <w:pPr>
        <w:spacing w:after="0" w:line="240" w:lineRule="auto"/>
      </w:pPr>
    </w:p>
    <w:p w14:paraId="21C6449C"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55" w:name="_Toc471232011"/>
      <w:r w:rsidRPr="00207F03">
        <w:rPr>
          <w:b w:val="0"/>
          <w:color w:val="365F91" w:themeColor="accent1" w:themeShade="BF"/>
          <w:sz w:val="24"/>
          <w:szCs w:val="24"/>
        </w:rPr>
        <w:t>Measurement Logs</w:t>
      </w:r>
      <w:bookmarkEnd w:id="1055"/>
    </w:p>
    <w:tbl>
      <w:tblPr>
        <w:tblW w:w="10251" w:type="dxa"/>
        <w:tblInd w:w="103" w:type="dxa"/>
        <w:tblLayout w:type="fixed"/>
        <w:tblLook w:val="04A0" w:firstRow="1" w:lastRow="0" w:firstColumn="1" w:lastColumn="0" w:noHBand="0" w:noVBand="1"/>
      </w:tblPr>
      <w:tblGrid>
        <w:gridCol w:w="1895"/>
        <w:gridCol w:w="1080"/>
        <w:gridCol w:w="2223"/>
        <w:gridCol w:w="1194"/>
        <w:gridCol w:w="1054"/>
        <w:gridCol w:w="1055"/>
        <w:gridCol w:w="1055"/>
        <w:gridCol w:w="695"/>
      </w:tblGrid>
      <w:tr w:rsidR="00B06982" w:rsidRPr="00207F03" w14:paraId="1404FB62" w14:textId="77777777" w:rsidTr="0062679C">
        <w:trPr>
          <w:trHeight w:val="224"/>
        </w:trPr>
        <w:tc>
          <w:tcPr>
            <w:tcW w:w="189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7A4DDBB"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8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ADB2E64"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223"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58F9BE7"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194"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15CC423"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2109"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5EDD36AC" w14:textId="77777777" w:rsidR="00B06982" w:rsidRPr="00207F03" w:rsidRDefault="00B06982" w:rsidP="00B06982">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05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7875B05"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69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EBBC1C1"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B06982" w:rsidRPr="00207F03" w14:paraId="50A468CD" w14:textId="77777777" w:rsidTr="0062679C">
        <w:trPr>
          <w:trHeight w:val="224"/>
        </w:trPr>
        <w:tc>
          <w:tcPr>
            <w:tcW w:w="1895" w:type="dxa"/>
            <w:vMerge/>
            <w:tcBorders>
              <w:top w:val="single" w:sz="4" w:space="0" w:color="FFFFFF"/>
              <w:left w:val="single" w:sz="4" w:space="0" w:color="FFFFFF"/>
              <w:bottom w:val="single" w:sz="4" w:space="0" w:color="000000"/>
              <w:right w:val="single" w:sz="4" w:space="0" w:color="FFFFFF"/>
            </w:tcBorders>
            <w:vAlign w:val="center"/>
            <w:hideMark/>
          </w:tcPr>
          <w:p w14:paraId="1E2C9228" w14:textId="77777777" w:rsidR="00B06982" w:rsidRPr="00207F03" w:rsidRDefault="00B06982" w:rsidP="00B06982">
            <w:pPr>
              <w:spacing w:after="0" w:line="240" w:lineRule="auto"/>
              <w:rPr>
                <w:rFonts w:eastAsia="Times New Roman"/>
                <w:color w:val="auto"/>
                <w:sz w:val="20"/>
                <w:szCs w:val="20"/>
                <w:lang w:eastAsia="en-US"/>
              </w:rPr>
            </w:pPr>
          </w:p>
        </w:tc>
        <w:tc>
          <w:tcPr>
            <w:tcW w:w="1080" w:type="dxa"/>
            <w:vMerge/>
            <w:tcBorders>
              <w:top w:val="single" w:sz="4" w:space="0" w:color="FFFFFF"/>
              <w:left w:val="single" w:sz="4" w:space="0" w:color="FFFFFF"/>
              <w:bottom w:val="single" w:sz="4" w:space="0" w:color="000000"/>
              <w:right w:val="single" w:sz="4" w:space="0" w:color="FFFFFF"/>
            </w:tcBorders>
            <w:vAlign w:val="center"/>
            <w:hideMark/>
          </w:tcPr>
          <w:p w14:paraId="2EEFBACF" w14:textId="77777777" w:rsidR="00B06982" w:rsidRPr="00207F03" w:rsidRDefault="00B06982" w:rsidP="00B06982">
            <w:pPr>
              <w:spacing w:after="0" w:line="240" w:lineRule="auto"/>
              <w:rPr>
                <w:rFonts w:eastAsia="Times New Roman"/>
                <w:color w:val="auto"/>
                <w:sz w:val="20"/>
                <w:szCs w:val="20"/>
                <w:lang w:eastAsia="en-US"/>
              </w:rPr>
            </w:pPr>
          </w:p>
        </w:tc>
        <w:tc>
          <w:tcPr>
            <w:tcW w:w="2223" w:type="dxa"/>
            <w:vMerge/>
            <w:tcBorders>
              <w:top w:val="single" w:sz="4" w:space="0" w:color="FFFFFF"/>
              <w:left w:val="single" w:sz="4" w:space="0" w:color="FFFFFF"/>
              <w:bottom w:val="single" w:sz="4" w:space="0" w:color="000000"/>
              <w:right w:val="single" w:sz="4" w:space="0" w:color="FFFFFF"/>
            </w:tcBorders>
            <w:vAlign w:val="center"/>
            <w:hideMark/>
          </w:tcPr>
          <w:p w14:paraId="3DDE6C78" w14:textId="77777777" w:rsidR="00B06982" w:rsidRPr="00207F03" w:rsidRDefault="00B06982" w:rsidP="00B06982">
            <w:pPr>
              <w:spacing w:after="0" w:line="240" w:lineRule="auto"/>
              <w:rPr>
                <w:rFonts w:eastAsia="Times New Roman"/>
                <w:color w:val="auto"/>
                <w:sz w:val="20"/>
                <w:szCs w:val="20"/>
                <w:lang w:eastAsia="en-US"/>
              </w:rPr>
            </w:pPr>
          </w:p>
        </w:tc>
        <w:tc>
          <w:tcPr>
            <w:tcW w:w="1194" w:type="dxa"/>
            <w:vMerge/>
            <w:tcBorders>
              <w:top w:val="single" w:sz="4" w:space="0" w:color="FFFFFF"/>
              <w:left w:val="single" w:sz="4" w:space="0" w:color="FFFFFF"/>
              <w:bottom w:val="single" w:sz="4" w:space="0" w:color="000000"/>
              <w:right w:val="single" w:sz="4" w:space="0" w:color="FFFFFF"/>
            </w:tcBorders>
            <w:vAlign w:val="center"/>
            <w:hideMark/>
          </w:tcPr>
          <w:p w14:paraId="18F40632" w14:textId="77777777" w:rsidR="00B06982" w:rsidRPr="00207F03" w:rsidRDefault="00B06982" w:rsidP="00B06982">
            <w:pPr>
              <w:spacing w:after="0" w:line="240" w:lineRule="auto"/>
              <w:rPr>
                <w:rFonts w:eastAsia="Times New Roman"/>
                <w:color w:val="auto"/>
                <w:sz w:val="20"/>
                <w:szCs w:val="20"/>
                <w:lang w:eastAsia="en-US"/>
              </w:rPr>
            </w:pPr>
          </w:p>
        </w:tc>
        <w:tc>
          <w:tcPr>
            <w:tcW w:w="1054" w:type="dxa"/>
            <w:tcBorders>
              <w:top w:val="nil"/>
              <w:left w:val="nil"/>
              <w:bottom w:val="nil"/>
              <w:right w:val="single" w:sz="4" w:space="0" w:color="FFFFFF"/>
            </w:tcBorders>
            <w:shd w:val="clear" w:color="000000" w:fill="BFBFBF"/>
            <w:vAlign w:val="center"/>
            <w:hideMark/>
          </w:tcPr>
          <w:p w14:paraId="649E7465"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Min</w:t>
            </w:r>
          </w:p>
        </w:tc>
        <w:tc>
          <w:tcPr>
            <w:tcW w:w="1055" w:type="dxa"/>
            <w:tcBorders>
              <w:top w:val="nil"/>
              <w:left w:val="nil"/>
              <w:bottom w:val="nil"/>
              <w:right w:val="single" w:sz="4" w:space="0" w:color="FFFFFF"/>
            </w:tcBorders>
            <w:shd w:val="clear" w:color="000000" w:fill="BFBFBF"/>
            <w:vAlign w:val="center"/>
            <w:hideMark/>
          </w:tcPr>
          <w:p w14:paraId="2DE4246E" w14:textId="77777777" w:rsidR="00B06982" w:rsidRPr="00207F03" w:rsidRDefault="00B06982" w:rsidP="00B06982">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1055" w:type="dxa"/>
            <w:vMerge/>
            <w:tcBorders>
              <w:top w:val="single" w:sz="4" w:space="0" w:color="FFFFFF"/>
              <w:left w:val="single" w:sz="4" w:space="0" w:color="FFFFFF"/>
              <w:bottom w:val="single" w:sz="4" w:space="0" w:color="000000"/>
              <w:right w:val="single" w:sz="4" w:space="0" w:color="FFFFFF"/>
            </w:tcBorders>
            <w:vAlign w:val="center"/>
            <w:hideMark/>
          </w:tcPr>
          <w:p w14:paraId="24564C5B" w14:textId="77777777" w:rsidR="00B06982" w:rsidRPr="00207F03" w:rsidRDefault="00B06982" w:rsidP="00B06982">
            <w:pPr>
              <w:spacing w:after="0" w:line="240" w:lineRule="auto"/>
              <w:rPr>
                <w:rFonts w:eastAsia="Times New Roman"/>
                <w:color w:val="auto"/>
                <w:sz w:val="20"/>
                <w:szCs w:val="20"/>
                <w:lang w:eastAsia="en-US"/>
              </w:rPr>
            </w:pPr>
          </w:p>
        </w:tc>
        <w:tc>
          <w:tcPr>
            <w:tcW w:w="695" w:type="dxa"/>
            <w:vMerge/>
            <w:tcBorders>
              <w:top w:val="single" w:sz="4" w:space="0" w:color="FFFFFF"/>
              <w:left w:val="single" w:sz="4" w:space="0" w:color="FFFFFF"/>
              <w:bottom w:val="single" w:sz="4" w:space="0" w:color="000000"/>
              <w:right w:val="single" w:sz="4" w:space="0" w:color="FFFFFF"/>
            </w:tcBorders>
            <w:vAlign w:val="center"/>
            <w:hideMark/>
          </w:tcPr>
          <w:p w14:paraId="1DBC01F9" w14:textId="77777777" w:rsidR="00B06982" w:rsidRPr="00207F03" w:rsidRDefault="00B06982" w:rsidP="00B06982">
            <w:pPr>
              <w:spacing w:after="0" w:line="240" w:lineRule="auto"/>
              <w:rPr>
                <w:rFonts w:eastAsia="Times New Roman"/>
                <w:color w:val="auto"/>
                <w:sz w:val="20"/>
                <w:szCs w:val="20"/>
                <w:lang w:eastAsia="en-US"/>
              </w:rPr>
            </w:pPr>
          </w:p>
        </w:tc>
      </w:tr>
      <w:tr w:rsidR="00B06982" w:rsidRPr="00207F03" w14:paraId="4867BD8F" w14:textId="77777777" w:rsidTr="0062679C">
        <w:trPr>
          <w:trHeight w:val="224"/>
        </w:trPr>
        <w:tc>
          <w:tcPr>
            <w:tcW w:w="9556" w:type="dxa"/>
            <w:gridSpan w:val="7"/>
            <w:tcBorders>
              <w:top w:val="single" w:sz="4" w:space="0" w:color="auto"/>
              <w:left w:val="single" w:sz="4" w:space="0" w:color="auto"/>
              <w:bottom w:val="single" w:sz="4" w:space="0" w:color="auto"/>
              <w:right w:val="single" w:sz="4" w:space="0" w:color="000000"/>
            </w:tcBorders>
            <w:shd w:val="clear" w:color="000000" w:fill="FABF8F"/>
            <w:vAlign w:val="center"/>
            <w:hideMark/>
          </w:tcPr>
          <w:p w14:paraId="4E5554EB" w14:textId="77777777" w:rsidR="00B06982" w:rsidRPr="00207F03" w:rsidRDefault="00B06982" w:rsidP="00B06982">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PSE (Before Isolator)</w:t>
            </w:r>
          </w:p>
        </w:tc>
        <w:tc>
          <w:tcPr>
            <w:tcW w:w="695" w:type="dxa"/>
            <w:tcBorders>
              <w:top w:val="nil"/>
              <w:left w:val="nil"/>
              <w:bottom w:val="single" w:sz="4" w:space="0" w:color="auto"/>
              <w:right w:val="single" w:sz="4" w:space="0" w:color="auto"/>
            </w:tcBorders>
            <w:shd w:val="clear" w:color="000000" w:fill="FABF8F"/>
            <w:vAlign w:val="center"/>
            <w:hideMark/>
          </w:tcPr>
          <w:p w14:paraId="3AA78A0C" w14:textId="77777777" w:rsidR="00B06982" w:rsidRPr="00207F03" w:rsidRDefault="00B06982" w:rsidP="00B06982">
            <w:pPr>
              <w:spacing w:after="0" w:line="240" w:lineRule="auto"/>
              <w:rPr>
                <w:rFonts w:eastAsia="Times New Roman"/>
                <w:b/>
                <w:bCs/>
                <w:color w:val="auto"/>
                <w:sz w:val="20"/>
                <w:szCs w:val="20"/>
                <w:lang w:eastAsia="en-US"/>
              </w:rPr>
            </w:pPr>
            <w:r w:rsidRPr="00207F03">
              <w:rPr>
                <w:rFonts w:eastAsia="Times New Roman"/>
                <w:b/>
                <w:bCs/>
                <w:color w:val="auto"/>
                <w:sz w:val="20"/>
                <w:szCs w:val="20"/>
                <w:lang w:eastAsia="en-US"/>
              </w:rPr>
              <w:t> </w:t>
            </w:r>
          </w:p>
        </w:tc>
      </w:tr>
      <w:tr w:rsidR="00B06982" w:rsidRPr="00207F03" w14:paraId="4619C2AE" w14:textId="77777777" w:rsidTr="0062679C">
        <w:trPr>
          <w:trHeight w:val="263"/>
        </w:trPr>
        <w:tc>
          <w:tcPr>
            <w:tcW w:w="1895" w:type="dxa"/>
            <w:vMerge w:val="restart"/>
            <w:tcBorders>
              <w:top w:val="nil"/>
              <w:left w:val="single" w:sz="4" w:space="0" w:color="auto"/>
              <w:bottom w:val="single" w:sz="4" w:space="0" w:color="auto"/>
              <w:right w:val="single" w:sz="4" w:space="0" w:color="auto"/>
            </w:tcBorders>
            <w:shd w:val="clear" w:color="auto" w:fill="auto"/>
            <w:vAlign w:val="center"/>
            <w:hideMark/>
          </w:tcPr>
          <w:p w14:paraId="4EDFF090"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TIVA_PSE_I2C8_SCLK</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001CA772"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U206.3</w:t>
            </w:r>
          </w:p>
        </w:tc>
        <w:tc>
          <w:tcPr>
            <w:tcW w:w="2223" w:type="dxa"/>
            <w:tcBorders>
              <w:top w:val="nil"/>
              <w:left w:val="nil"/>
              <w:bottom w:val="single" w:sz="4" w:space="0" w:color="auto"/>
              <w:right w:val="single" w:sz="4" w:space="0" w:color="auto"/>
            </w:tcBorders>
            <w:shd w:val="clear" w:color="auto" w:fill="auto"/>
            <w:noWrap/>
            <w:vAlign w:val="bottom"/>
            <w:hideMark/>
          </w:tcPr>
          <w:p w14:paraId="66507FCD"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bottom"/>
            <w:hideMark/>
          </w:tcPr>
          <w:p w14:paraId="3943CEF0"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4" w:type="dxa"/>
            <w:tcBorders>
              <w:top w:val="nil"/>
              <w:left w:val="nil"/>
              <w:bottom w:val="single" w:sz="4" w:space="0" w:color="auto"/>
              <w:right w:val="single" w:sz="4" w:space="0" w:color="auto"/>
            </w:tcBorders>
            <w:shd w:val="clear" w:color="000000" w:fill="FFFFFF"/>
            <w:vAlign w:val="bottom"/>
            <w:hideMark/>
          </w:tcPr>
          <w:p w14:paraId="7966B1E3"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5" w:type="dxa"/>
            <w:tcBorders>
              <w:top w:val="nil"/>
              <w:left w:val="nil"/>
              <w:bottom w:val="single" w:sz="4" w:space="0" w:color="auto"/>
              <w:right w:val="single" w:sz="4" w:space="0" w:color="auto"/>
            </w:tcBorders>
            <w:shd w:val="clear" w:color="auto" w:fill="auto"/>
            <w:noWrap/>
            <w:vAlign w:val="bottom"/>
            <w:hideMark/>
          </w:tcPr>
          <w:p w14:paraId="73C35676"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55" w:type="dxa"/>
            <w:tcBorders>
              <w:top w:val="nil"/>
              <w:left w:val="nil"/>
              <w:bottom w:val="single" w:sz="4" w:space="0" w:color="auto"/>
              <w:right w:val="single" w:sz="4" w:space="0" w:color="auto"/>
            </w:tcBorders>
            <w:shd w:val="clear" w:color="auto" w:fill="auto"/>
            <w:noWrap/>
            <w:vAlign w:val="bottom"/>
            <w:hideMark/>
          </w:tcPr>
          <w:p w14:paraId="27D8D698"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4AD4415"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0C7BDD4D" w14:textId="77777777" w:rsidTr="0062679C">
        <w:trPr>
          <w:trHeight w:val="263"/>
        </w:trPr>
        <w:tc>
          <w:tcPr>
            <w:tcW w:w="1895" w:type="dxa"/>
            <w:vMerge/>
            <w:tcBorders>
              <w:top w:val="nil"/>
              <w:left w:val="single" w:sz="4" w:space="0" w:color="auto"/>
              <w:bottom w:val="single" w:sz="4" w:space="0" w:color="auto"/>
              <w:right w:val="single" w:sz="4" w:space="0" w:color="auto"/>
            </w:tcBorders>
            <w:vAlign w:val="center"/>
            <w:hideMark/>
          </w:tcPr>
          <w:p w14:paraId="654E5A03" w14:textId="77777777" w:rsidR="00B06982" w:rsidRPr="00207F03" w:rsidRDefault="00B06982" w:rsidP="00B06982">
            <w:pPr>
              <w:spacing w:after="0" w:line="240" w:lineRule="auto"/>
              <w:rPr>
                <w:rFonts w:eastAsia="Times New Roman"/>
                <w:color w:val="auto"/>
                <w:sz w:val="20"/>
                <w:szCs w:val="20"/>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09E005E7" w14:textId="77777777" w:rsidR="00B06982" w:rsidRPr="00207F03" w:rsidRDefault="00B06982" w:rsidP="00B06982">
            <w:pPr>
              <w:spacing w:after="0" w:line="240" w:lineRule="auto"/>
              <w:rPr>
                <w:rFonts w:eastAsia="Times New Roman"/>
                <w:color w:val="auto"/>
                <w:sz w:val="20"/>
                <w:szCs w:val="20"/>
                <w:lang w:eastAsia="en-US"/>
              </w:rPr>
            </w:pPr>
          </w:p>
        </w:tc>
        <w:tc>
          <w:tcPr>
            <w:tcW w:w="2223" w:type="dxa"/>
            <w:tcBorders>
              <w:top w:val="nil"/>
              <w:left w:val="nil"/>
              <w:bottom w:val="single" w:sz="4" w:space="0" w:color="auto"/>
              <w:right w:val="single" w:sz="4" w:space="0" w:color="auto"/>
            </w:tcBorders>
            <w:shd w:val="clear" w:color="000000" w:fill="FFFFFF"/>
            <w:vAlign w:val="center"/>
            <w:hideMark/>
          </w:tcPr>
          <w:p w14:paraId="724F161A"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bottom"/>
            <w:hideMark/>
          </w:tcPr>
          <w:p w14:paraId="5F0FE392"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4" w:type="dxa"/>
            <w:tcBorders>
              <w:top w:val="nil"/>
              <w:left w:val="nil"/>
              <w:bottom w:val="single" w:sz="4" w:space="0" w:color="auto"/>
              <w:right w:val="single" w:sz="4" w:space="0" w:color="auto"/>
            </w:tcBorders>
            <w:shd w:val="clear" w:color="000000" w:fill="FFFFFF"/>
            <w:vAlign w:val="bottom"/>
            <w:hideMark/>
          </w:tcPr>
          <w:p w14:paraId="7F9A4941"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5" w:type="dxa"/>
            <w:tcBorders>
              <w:top w:val="nil"/>
              <w:left w:val="nil"/>
              <w:bottom w:val="single" w:sz="4" w:space="0" w:color="auto"/>
              <w:right w:val="single" w:sz="4" w:space="0" w:color="auto"/>
            </w:tcBorders>
            <w:shd w:val="clear" w:color="auto" w:fill="auto"/>
            <w:noWrap/>
            <w:vAlign w:val="bottom"/>
            <w:hideMark/>
          </w:tcPr>
          <w:p w14:paraId="5CF92E0F"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55" w:type="dxa"/>
            <w:tcBorders>
              <w:top w:val="nil"/>
              <w:left w:val="nil"/>
              <w:bottom w:val="single" w:sz="4" w:space="0" w:color="auto"/>
              <w:right w:val="single" w:sz="4" w:space="0" w:color="auto"/>
            </w:tcBorders>
            <w:shd w:val="clear" w:color="auto" w:fill="auto"/>
            <w:noWrap/>
            <w:vAlign w:val="bottom"/>
            <w:hideMark/>
          </w:tcPr>
          <w:p w14:paraId="5E68E192"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8A27BFF"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19C5DA79" w14:textId="77777777" w:rsidTr="0062679C">
        <w:trPr>
          <w:trHeight w:val="263"/>
        </w:trPr>
        <w:tc>
          <w:tcPr>
            <w:tcW w:w="1895" w:type="dxa"/>
            <w:vMerge w:val="restart"/>
            <w:tcBorders>
              <w:top w:val="nil"/>
              <w:left w:val="single" w:sz="4" w:space="0" w:color="auto"/>
              <w:bottom w:val="single" w:sz="4" w:space="0" w:color="auto"/>
              <w:right w:val="single" w:sz="4" w:space="0" w:color="auto"/>
            </w:tcBorders>
            <w:shd w:val="clear" w:color="auto" w:fill="auto"/>
            <w:vAlign w:val="center"/>
            <w:hideMark/>
          </w:tcPr>
          <w:p w14:paraId="06E58999"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TIVA_PSE_I2C8_SDA</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2EDC7605"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U206.2</w:t>
            </w:r>
          </w:p>
        </w:tc>
        <w:tc>
          <w:tcPr>
            <w:tcW w:w="2223" w:type="dxa"/>
            <w:tcBorders>
              <w:top w:val="nil"/>
              <w:left w:val="nil"/>
              <w:bottom w:val="single" w:sz="4" w:space="0" w:color="auto"/>
              <w:right w:val="single" w:sz="4" w:space="0" w:color="auto"/>
            </w:tcBorders>
            <w:shd w:val="clear" w:color="000000" w:fill="FFFFFF"/>
            <w:vAlign w:val="center"/>
            <w:hideMark/>
          </w:tcPr>
          <w:p w14:paraId="5AA86393"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194" w:type="dxa"/>
            <w:tcBorders>
              <w:top w:val="nil"/>
              <w:left w:val="nil"/>
              <w:bottom w:val="single" w:sz="4" w:space="0" w:color="auto"/>
              <w:right w:val="single" w:sz="4" w:space="0" w:color="auto"/>
            </w:tcBorders>
            <w:shd w:val="clear" w:color="auto" w:fill="auto"/>
            <w:vAlign w:val="center"/>
            <w:hideMark/>
          </w:tcPr>
          <w:p w14:paraId="0900DC5E"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1750</w:t>
            </w:r>
          </w:p>
        </w:tc>
        <w:tc>
          <w:tcPr>
            <w:tcW w:w="1054" w:type="dxa"/>
            <w:tcBorders>
              <w:top w:val="nil"/>
              <w:left w:val="nil"/>
              <w:bottom w:val="single" w:sz="4" w:space="0" w:color="auto"/>
              <w:right w:val="single" w:sz="4" w:space="0" w:color="auto"/>
            </w:tcBorders>
            <w:shd w:val="clear" w:color="auto" w:fill="auto"/>
            <w:noWrap/>
            <w:vAlign w:val="bottom"/>
            <w:hideMark/>
          </w:tcPr>
          <w:p w14:paraId="0112AD16"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240</w:t>
            </w:r>
          </w:p>
        </w:tc>
        <w:tc>
          <w:tcPr>
            <w:tcW w:w="1055" w:type="dxa"/>
            <w:tcBorders>
              <w:top w:val="nil"/>
              <w:left w:val="nil"/>
              <w:bottom w:val="single" w:sz="4" w:space="0" w:color="auto"/>
              <w:right w:val="single" w:sz="4" w:space="0" w:color="auto"/>
            </w:tcBorders>
            <w:shd w:val="clear" w:color="auto" w:fill="auto"/>
            <w:noWrap/>
            <w:vAlign w:val="bottom"/>
            <w:hideMark/>
          </w:tcPr>
          <w:p w14:paraId="4486DB8A"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10000</w:t>
            </w:r>
          </w:p>
        </w:tc>
        <w:tc>
          <w:tcPr>
            <w:tcW w:w="1055" w:type="dxa"/>
            <w:tcBorders>
              <w:top w:val="nil"/>
              <w:left w:val="nil"/>
              <w:bottom w:val="single" w:sz="4" w:space="0" w:color="auto"/>
              <w:right w:val="single" w:sz="4" w:space="0" w:color="auto"/>
            </w:tcBorders>
            <w:shd w:val="clear" w:color="auto" w:fill="auto"/>
            <w:noWrap/>
            <w:vAlign w:val="bottom"/>
            <w:hideMark/>
          </w:tcPr>
          <w:p w14:paraId="04A11FF8"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-82.50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4541C13"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7B1CA341" w14:textId="77777777" w:rsidTr="0062679C">
        <w:trPr>
          <w:trHeight w:val="263"/>
        </w:trPr>
        <w:tc>
          <w:tcPr>
            <w:tcW w:w="1895" w:type="dxa"/>
            <w:vMerge/>
            <w:tcBorders>
              <w:top w:val="nil"/>
              <w:left w:val="single" w:sz="4" w:space="0" w:color="auto"/>
              <w:bottom w:val="single" w:sz="4" w:space="0" w:color="auto"/>
              <w:right w:val="single" w:sz="4" w:space="0" w:color="auto"/>
            </w:tcBorders>
            <w:vAlign w:val="center"/>
            <w:hideMark/>
          </w:tcPr>
          <w:p w14:paraId="565B1811" w14:textId="77777777" w:rsidR="00B06982" w:rsidRPr="00207F03" w:rsidRDefault="00B06982" w:rsidP="00B06982">
            <w:pPr>
              <w:spacing w:after="0" w:line="240" w:lineRule="auto"/>
              <w:rPr>
                <w:rFonts w:eastAsia="Times New Roman"/>
                <w:color w:val="auto"/>
                <w:sz w:val="20"/>
                <w:szCs w:val="20"/>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7FB72248" w14:textId="77777777" w:rsidR="00B06982" w:rsidRPr="00207F03" w:rsidRDefault="00B06982" w:rsidP="00B06982">
            <w:pPr>
              <w:spacing w:after="0" w:line="240" w:lineRule="auto"/>
              <w:rPr>
                <w:rFonts w:eastAsia="Times New Roman"/>
                <w:color w:val="auto"/>
                <w:sz w:val="20"/>
                <w:szCs w:val="20"/>
                <w:lang w:eastAsia="en-US"/>
              </w:rPr>
            </w:pPr>
          </w:p>
        </w:tc>
        <w:tc>
          <w:tcPr>
            <w:tcW w:w="2223" w:type="dxa"/>
            <w:tcBorders>
              <w:top w:val="nil"/>
              <w:left w:val="nil"/>
              <w:bottom w:val="single" w:sz="4" w:space="0" w:color="auto"/>
              <w:right w:val="single" w:sz="4" w:space="0" w:color="auto"/>
            </w:tcBorders>
            <w:shd w:val="clear" w:color="auto" w:fill="auto"/>
            <w:noWrap/>
            <w:vAlign w:val="bottom"/>
            <w:hideMark/>
          </w:tcPr>
          <w:p w14:paraId="2FAB29C1"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194" w:type="dxa"/>
            <w:tcBorders>
              <w:top w:val="nil"/>
              <w:left w:val="nil"/>
              <w:bottom w:val="single" w:sz="4" w:space="0" w:color="auto"/>
              <w:right w:val="single" w:sz="4" w:space="0" w:color="auto"/>
            </w:tcBorders>
            <w:shd w:val="clear" w:color="auto" w:fill="auto"/>
            <w:vAlign w:val="center"/>
            <w:hideMark/>
          </w:tcPr>
          <w:p w14:paraId="546DA5DB"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2980</w:t>
            </w:r>
          </w:p>
        </w:tc>
        <w:tc>
          <w:tcPr>
            <w:tcW w:w="1054" w:type="dxa"/>
            <w:tcBorders>
              <w:top w:val="nil"/>
              <w:left w:val="nil"/>
              <w:bottom w:val="single" w:sz="4" w:space="0" w:color="auto"/>
              <w:right w:val="single" w:sz="4" w:space="0" w:color="auto"/>
            </w:tcBorders>
            <w:shd w:val="clear" w:color="000000" w:fill="FFFFFF"/>
            <w:vAlign w:val="center"/>
            <w:hideMark/>
          </w:tcPr>
          <w:p w14:paraId="0D80AD1C"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240</w:t>
            </w:r>
          </w:p>
        </w:tc>
        <w:tc>
          <w:tcPr>
            <w:tcW w:w="1055" w:type="dxa"/>
            <w:tcBorders>
              <w:top w:val="nil"/>
              <w:left w:val="nil"/>
              <w:bottom w:val="single" w:sz="4" w:space="0" w:color="auto"/>
              <w:right w:val="single" w:sz="4" w:space="0" w:color="auto"/>
            </w:tcBorders>
            <w:shd w:val="clear" w:color="000000" w:fill="FFFFFF"/>
            <w:vAlign w:val="center"/>
            <w:hideMark/>
          </w:tcPr>
          <w:p w14:paraId="1C7DC9E4"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1055" w:type="dxa"/>
            <w:tcBorders>
              <w:top w:val="nil"/>
              <w:left w:val="nil"/>
              <w:bottom w:val="single" w:sz="4" w:space="0" w:color="auto"/>
              <w:right w:val="single" w:sz="4" w:space="0" w:color="auto"/>
            </w:tcBorders>
            <w:shd w:val="clear" w:color="auto" w:fill="auto"/>
            <w:noWrap/>
            <w:vAlign w:val="bottom"/>
            <w:hideMark/>
          </w:tcPr>
          <w:p w14:paraId="20B6E494"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-70.20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36BD6D0"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7495EAF0" w14:textId="77777777" w:rsidTr="0062679C">
        <w:trPr>
          <w:trHeight w:val="263"/>
        </w:trPr>
        <w:tc>
          <w:tcPr>
            <w:tcW w:w="1895" w:type="dxa"/>
            <w:vMerge/>
            <w:tcBorders>
              <w:top w:val="nil"/>
              <w:left w:val="single" w:sz="4" w:space="0" w:color="auto"/>
              <w:bottom w:val="single" w:sz="4" w:space="0" w:color="auto"/>
              <w:right w:val="single" w:sz="4" w:space="0" w:color="auto"/>
            </w:tcBorders>
            <w:vAlign w:val="center"/>
            <w:hideMark/>
          </w:tcPr>
          <w:p w14:paraId="14AFEF93" w14:textId="77777777" w:rsidR="00B06982" w:rsidRPr="00207F03" w:rsidRDefault="00B06982" w:rsidP="00B06982">
            <w:pPr>
              <w:spacing w:after="0" w:line="240" w:lineRule="auto"/>
              <w:rPr>
                <w:rFonts w:eastAsia="Times New Roman"/>
                <w:color w:val="auto"/>
                <w:sz w:val="20"/>
                <w:szCs w:val="20"/>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3C8690BA" w14:textId="77777777" w:rsidR="00B06982" w:rsidRPr="00207F03" w:rsidRDefault="00B06982" w:rsidP="00B06982">
            <w:pPr>
              <w:spacing w:after="0" w:line="240" w:lineRule="auto"/>
              <w:rPr>
                <w:rFonts w:eastAsia="Times New Roman"/>
                <w:color w:val="auto"/>
                <w:sz w:val="20"/>
                <w:szCs w:val="20"/>
                <w:lang w:eastAsia="en-US"/>
              </w:rPr>
            </w:pPr>
          </w:p>
        </w:tc>
        <w:tc>
          <w:tcPr>
            <w:tcW w:w="2223" w:type="dxa"/>
            <w:tcBorders>
              <w:top w:val="nil"/>
              <w:left w:val="nil"/>
              <w:bottom w:val="single" w:sz="4" w:space="0" w:color="auto"/>
              <w:right w:val="single" w:sz="4" w:space="0" w:color="auto"/>
            </w:tcBorders>
            <w:shd w:val="clear" w:color="000000" w:fill="FFFFFF"/>
            <w:vAlign w:val="center"/>
            <w:hideMark/>
          </w:tcPr>
          <w:p w14:paraId="116AFD80"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bottom"/>
            <w:hideMark/>
          </w:tcPr>
          <w:p w14:paraId="508BC761"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4" w:type="dxa"/>
            <w:tcBorders>
              <w:top w:val="nil"/>
              <w:left w:val="nil"/>
              <w:bottom w:val="single" w:sz="4" w:space="0" w:color="auto"/>
              <w:right w:val="single" w:sz="4" w:space="0" w:color="auto"/>
            </w:tcBorders>
            <w:shd w:val="clear" w:color="000000" w:fill="FFFFFF"/>
            <w:vAlign w:val="bottom"/>
            <w:hideMark/>
          </w:tcPr>
          <w:p w14:paraId="1D6CB0B4"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5" w:type="dxa"/>
            <w:tcBorders>
              <w:top w:val="nil"/>
              <w:left w:val="nil"/>
              <w:bottom w:val="single" w:sz="4" w:space="0" w:color="auto"/>
              <w:right w:val="single" w:sz="4" w:space="0" w:color="auto"/>
            </w:tcBorders>
            <w:shd w:val="clear" w:color="auto" w:fill="auto"/>
            <w:noWrap/>
            <w:vAlign w:val="bottom"/>
            <w:hideMark/>
          </w:tcPr>
          <w:p w14:paraId="6DC3A269"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55" w:type="dxa"/>
            <w:tcBorders>
              <w:top w:val="nil"/>
              <w:left w:val="nil"/>
              <w:bottom w:val="single" w:sz="4" w:space="0" w:color="auto"/>
              <w:right w:val="single" w:sz="4" w:space="0" w:color="auto"/>
            </w:tcBorders>
            <w:shd w:val="clear" w:color="auto" w:fill="auto"/>
            <w:noWrap/>
            <w:vAlign w:val="bottom"/>
            <w:hideMark/>
          </w:tcPr>
          <w:p w14:paraId="053A78C1"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F373917"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600E77B5" w14:textId="77777777" w:rsidTr="0062679C">
        <w:trPr>
          <w:trHeight w:val="263"/>
        </w:trPr>
        <w:tc>
          <w:tcPr>
            <w:tcW w:w="1895" w:type="dxa"/>
            <w:vMerge/>
            <w:tcBorders>
              <w:top w:val="nil"/>
              <w:left w:val="single" w:sz="4" w:space="0" w:color="auto"/>
              <w:bottom w:val="single" w:sz="4" w:space="0" w:color="auto"/>
              <w:right w:val="single" w:sz="4" w:space="0" w:color="auto"/>
            </w:tcBorders>
            <w:vAlign w:val="center"/>
            <w:hideMark/>
          </w:tcPr>
          <w:p w14:paraId="3662F33F" w14:textId="77777777" w:rsidR="00B06982" w:rsidRPr="00207F03" w:rsidRDefault="00B06982" w:rsidP="00B06982">
            <w:pPr>
              <w:spacing w:after="0" w:line="240" w:lineRule="auto"/>
              <w:rPr>
                <w:rFonts w:eastAsia="Times New Roman"/>
                <w:color w:val="auto"/>
                <w:sz w:val="20"/>
                <w:szCs w:val="20"/>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0D1A8DAF" w14:textId="77777777" w:rsidR="00B06982" w:rsidRPr="00207F03" w:rsidRDefault="00B06982" w:rsidP="00B06982">
            <w:pPr>
              <w:spacing w:after="0" w:line="240" w:lineRule="auto"/>
              <w:rPr>
                <w:rFonts w:eastAsia="Times New Roman"/>
                <w:color w:val="auto"/>
                <w:sz w:val="20"/>
                <w:szCs w:val="20"/>
                <w:lang w:eastAsia="en-US"/>
              </w:rPr>
            </w:pPr>
          </w:p>
        </w:tc>
        <w:tc>
          <w:tcPr>
            <w:tcW w:w="2223" w:type="dxa"/>
            <w:tcBorders>
              <w:top w:val="nil"/>
              <w:left w:val="nil"/>
              <w:bottom w:val="single" w:sz="4" w:space="0" w:color="auto"/>
              <w:right w:val="single" w:sz="4" w:space="0" w:color="auto"/>
            </w:tcBorders>
            <w:shd w:val="clear" w:color="auto" w:fill="auto"/>
            <w:noWrap/>
            <w:vAlign w:val="bottom"/>
            <w:hideMark/>
          </w:tcPr>
          <w:p w14:paraId="4EBA253A"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bottom"/>
            <w:hideMark/>
          </w:tcPr>
          <w:p w14:paraId="5632F3D1"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4" w:type="dxa"/>
            <w:tcBorders>
              <w:top w:val="nil"/>
              <w:left w:val="nil"/>
              <w:bottom w:val="single" w:sz="4" w:space="0" w:color="auto"/>
              <w:right w:val="single" w:sz="4" w:space="0" w:color="auto"/>
            </w:tcBorders>
            <w:shd w:val="clear" w:color="000000" w:fill="FFFFFF"/>
            <w:vAlign w:val="bottom"/>
            <w:hideMark/>
          </w:tcPr>
          <w:p w14:paraId="7BC07948"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5" w:type="dxa"/>
            <w:tcBorders>
              <w:top w:val="nil"/>
              <w:left w:val="nil"/>
              <w:bottom w:val="single" w:sz="4" w:space="0" w:color="auto"/>
              <w:right w:val="single" w:sz="4" w:space="0" w:color="auto"/>
            </w:tcBorders>
            <w:shd w:val="clear" w:color="auto" w:fill="auto"/>
            <w:noWrap/>
            <w:vAlign w:val="bottom"/>
            <w:hideMark/>
          </w:tcPr>
          <w:p w14:paraId="21F9AFA0"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55" w:type="dxa"/>
            <w:tcBorders>
              <w:top w:val="nil"/>
              <w:left w:val="nil"/>
              <w:bottom w:val="single" w:sz="4" w:space="0" w:color="auto"/>
              <w:right w:val="single" w:sz="4" w:space="0" w:color="auto"/>
            </w:tcBorders>
            <w:shd w:val="clear" w:color="auto" w:fill="auto"/>
            <w:noWrap/>
            <w:vAlign w:val="bottom"/>
            <w:hideMark/>
          </w:tcPr>
          <w:p w14:paraId="02D35955"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116BAF2"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2AB25A54" w14:textId="77777777" w:rsidTr="0062679C">
        <w:trPr>
          <w:trHeight w:val="224"/>
        </w:trPr>
        <w:tc>
          <w:tcPr>
            <w:tcW w:w="9556" w:type="dxa"/>
            <w:gridSpan w:val="7"/>
            <w:tcBorders>
              <w:top w:val="single" w:sz="4" w:space="0" w:color="auto"/>
              <w:left w:val="single" w:sz="4" w:space="0" w:color="auto"/>
              <w:bottom w:val="single" w:sz="4" w:space="0" w:color="auto"/>
              <w:right w:val="single" w:sz="4" w:space="0" w:color="000000"/>
            </w:tcBorders>
            <w:shd w:val="clear" w:color="000000" w:fill="FABF8F"/>
            <w:vAlign w:val="center"/>
            <w:hideMark/>
          </w:tcPr>
          <w:p w14:paraId="26134885" w14:textId="77777777" w:rsidR="00B06982" w:rsidRPr="00207F03" w:rsidRDefault="00B06982" w:rsidP="00B06982">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PSE (After Isolator)</w:t>
            </w:r>
          </w:p>
        </w:tc>
        <w:tc>
          <w:tcPr>
            <w:tcW w:w="695" w:type="dxa"/>
            <w:tcBorders>
              <w:top w:val="nil"/>
              <w:left w:val="nil"/>
              <w:bottom w:val="single" w:sz="4" w:space="0" w:color="auto"/>
              <w:right w:val="single" w:sz="4" w:space="0" w:color="auto"/>
            </w:tcBorders>
            <w:shd w:val="clear" w:color="000000" w:fill="FABF8F"/>
            <w:vAlign w:val="center"/>
            <w:hideMark/>
          </w:tcPr>
          <w:p w14:paraId="4CD1E105" w14:textId="77777777" w:rsidR="00B06982" w:rsidRPr="00207F03" w:rsidRDefault="00B06982" w:rsidP="00B06982">
            <w:pPr>
              <w:spacing w:after="0" w:line="240" w:lineRule="auto"/>
              <w:rPr>
                <w:rFonts w:eastAsia="Times New Roman"/>
                <w:b/>
                <w:bCs/>
                <w:color w:val="auto"/>
                <w:sz w:val="20"/>
                <w:szCs w:val="20"/>
                <w:lang w:eastAsia="en-US"/>
              </w:rPr>
            </w:pPr>
            <w:r w:rsidRPr="00207F03">
              <w:rPr>
                <w:rFonts w:eastAsia="Times New Roman"/>
                <w:b/>
                <w:bCs/>
                <w:color w:val="auto"/>
                <w:sz w:val="20"/>
                <w:szCs w:val="20"/>
                <w:lang w:eastAsia="en-US"/>
              </w:rPr>
              <w:t> </w:t>
            </w:r>
          </w:p>
        </w:tc>
      </w:tr>
      <w:tr w:rsidR="00B06982" w:rsidRPr="00207F03" w14:paraId="66F08800" w14:textId="77777777" w:rsidTr="0062679C">
        <w:trPr>
          <w:trHeight w:val="263"/>
        </w:trPr>
        <w:tc>
          <w:tcPr>
            <w:tcW w:w="1895" w:type="dxa"/>
            <w:vMerge w:val="restart"/>
            <w:tcBorders>
              <w:top w:val="nil"/>
              <w:left w:val="single" w:sz="4" w:space="0" w:color="auto"/>
              <w:bottom w:val="single" w:sz="4" w:space="0" w:color="auto"/>
              <w:right w:val="single" w:sz="4" w:space="0" w:color="auto"/>
            </w:tcBorders>
            <w:shd w:val="clear" w:color="auto" w:fill="auto"/>
            <w:vAlign w:val="center"/>
            <w:hideMark/>
          </w:tcPr>
          <w:p w14:paraId="1740165E"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PSE_I2CSCL</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10A6E36D"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U206.6</w:t>
            </w:r>
          </w:p>
        </w:tc>
        <w:tc>
          <w:tcPr>
            <w:tcW w:w="2223" w:type="dxa"/>
            <w:tcBorders>
              <w:top w:val="nil"/>
              <w:left w:val="nil"/>
              <w:bottom w:val="single" w:sz="4" w:space="0" w:color="auto"/>
              <w:right w:val="single" w:sz="4" w:space="0" w:color="auto"/>
            </w:tcBorders>
            <w:shd w:val="clear" w:color="auto" w:fill="auto"/>
            <w:noWrap/>
            <w:vAlign w:val="bottom"/>
            <w:hideMark/>
          </w:tcPr>
          <w:p w14:paraId="6D6F86D1"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6A93DEEF"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4" w:type="dxa"/>
            <w:tcBorders>
              <w:top w:val="nil"/>
              <w:left w:val="nil"/>
              <w:bottom w:val="single" w:sz="4" w:space="0" w:color="auto"/>
              <w:right w:val="single" w:sz="4" w:space="0" w:color="auto"/>
            </w:tcBorders>
            <w:shd w:val="clear" w:color="000000" w:fill="FFFFFF"/>
            <w:vAlign w:val="bottom"/>
            <w:hideMark/>
          </w:tcPr>
          <w:p w14:paraId="45DC5CF4"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5" w:type="dxa"/>
            <w:tcBorders>
              <w:top w:val="nil"/>
              <w:left w:val="nil"/>
              <w:bottom w:val="single" w:sz="4" w:space="0" w:color="auto"/>
              <w:right w:val="single" w:sz="4" w:space="0" w:color="auto"/>
            </w:tcBorders>
            <w:shd w:val="clear" w:color="auto" w:fill="auto"/>
            <w:noWrap/>
            <w:vAlign w:val="bottom"/>
            <w:hideMark/>
          </w:tcPr>
          <w:p w14:paraId="31E6C639"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55" w:type="dxa"/>
            <w:tcBorders>
              <w:top w:val="nil"/>
              <w:left w:val="nil"/>
              <w:bottom w:val="single" w:sz="4" w:space="0" w:color="auto"/>
              <w:right w:val="single" w:sz="4" w:space="0" w:color="auto"/>
            </w:tcBorders>
            <w:shd w:val="clear" w:color="auto" w:fill="auto"/>
            <w:noWrap/>
            <w:vAlign w:val="bottom"/>
            <w:hideMark/>
          </w:tcPr>
          <w:p w14:paraId="7D4F3A6A"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381002C"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6F293DE7" w14:textId="77777777" w:rsidTr="0062679C">
        <w:trPr>
          <w:trHeight w:val="448"/>
        </w:trPr>
        <w:tc>
          <w:tcPr>
            <w:tcW w:w="1895" w:type="dxa"/>
            <w:vMerge/>
            <w:tcBorders>
              <w:top w:val="nil"/>
              <w:left w:val="single" w:sz="4" w:space="0" w:color="auto"/>
              <w:bottom w:val="single" w:sz="4" w:space="0" w:color="auto"/>
              <w:right w:val="single" w:sz="4" w:space="0" w:color="auto"/>
            </w:tcBorders>
            <w:vAlign w:val="center"/>
            <w:hideMark/>
          </w:tcPr>
          <w:p w14:paraId="349E570B" w14:textId="77777777" w:rsidR="00B06982" w:rsidRPr="00207F03" w:rsidRDefault="00B06982" w:rsidP="00B06982">
            <w:pPr>
              <w:spacing w:after="0" w:line="240" w:lineRule="auto"/>
              <w:rPr>
                <w:rFonts w:eastAsia="Times New Roman"/>
                <w:color w:val="auto"/>
                <w:sz w:val="20"/>
                <w:szCs w:val="20"/>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397E222E" w14:textId="77777777" w:rsidR="00B06982" w:rsidRPr="00207F03" w:rsidRDefault="00B06982" w:rsidP="00B06982">
            <w:pPr>
              <w:spacing w:after="0" w:line="240" w:lineRule="auto"/>
              <w:rPr>
                <w:rFonts w:eastAsia="Times New Roman"/>
                <w:color w:val="auto"/>
                <w:sz w:val="20"/>
                <w:szCs w:val="20"/>
                <w:lang w:eastAsia="en-US"/>
              </w:rPr>
            </w:pPr>
          </w:p>
        </w:tc>
        <w:tc>
          <w:tcPr>
            <w:tcW w:w="2223" w:type="dxa"/>
            <w:tcBorders>
              <w:top w:val="nil"/>
              <w:left w:val="nil"/>
              <w:bottom w:val="single" w:sz="4" w:space="0" w:color="auto"/>
              <w:right w:val="single" w:sz="4" w:space="0" w:color="auto"/>
            </w:tcBorders>
            <w:shd w:val="clear" w:color="000000" w:fill="FFFFFF"/>
            <w:vAlign w:val="center"/>
            <w:hideMark/>
          </w:tcPr>
          <w:p w14:paraId="36F208BE"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7E46262E"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0.16</w:t>
            </w:r>
          </w:p>
        </w:tc>
        <w:tc>
          <w:tcPr>
            <w:tcW w:w="1054" w:type="dxa"/>
            <w:tcBorders>
              <w:top w:val="nil"/>
              <w:left w:val="nil"/>
              <w:bottom w:val="single" w:sz="4" w:space="0" w:color="auto"/>
              <w:right w:val="single" w:sz="4" w:space="0" w:color="auto"/>
            </w:tcBorders>
            <w:shd w:val="clear" w:color="000000" w:fill="FFFFFF"/>
            <w:vAlign w:val="bottom"/>
            <w:hideMark/>
          </w:tcPr>
          <w:p w14:paraId="6433A5A6"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5" w:type="dxa"/>
            <w:tcBorders>
              <w:top w:val="nil"/>
              <w:left w:val="nil"/>
              <w:bottom w:val="single" w:sz="4" w:space="0" w:color="auto"/>
              <w:right w:val="single" w:sz="4" w:space="0" w:color="auto"/>
            </w:tcBorders>
            <w:shd w:val="clear" w:color="auto" w:fill="auto"/>
            <w:noWrap/>
            <w:vAlign w:val="bottom"/>
            <w:hideMark/>
          </w:tcPr>
          <w:p w14:paraId="2C66C3B9"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55" w:type="dxa"/>
            <w:tcBorders>
              <w:top w:val="nil"/>
              <w:left w:val="nil"/>
              <w:bottom w:val="single" w:sz="4" w:space="0" w:color="auto"/>
              <w:right w:val="single" w:sz="4" w:space="0" w:color="auto"/>
            </w:tcBorders>
            <w:shd w:val="clear" w:color="auto" w:fill="auto"/>
            <w:noWrap/>
            <w:vAlign w:val="bottom"/>
            <w:hideMark/>
          </w:tcPr>
          <w:p w14:paraId="7D6F51B1"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-51.52</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29DEA10"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20040557" w14:textId="77777777" w:rsidTr="0062679C">
        <w:trPr>
          <w:trHeight w:val="263"/>
        </w:trPr>
        <w:tc>
          <w:tcPr>
            <w:tcW w:w="1895" w:type="dxa"/>
            <w:vMerge w:val="restart"/>
            <w:tcBorders>
              <w:top w:val="nil"/>
              <w:left w:val="single" w:sz="4" w:space="0" w:color="auto"/>
              <w:bottom w:val="single" w:sz="4" w:space="0" w:color="auto"/>
              <w:right w:val="single" w:sz="4" w:space="0" w:color="auto"/>
            </w:tcBorders>
            <w:shd w:val="clear" w:color="auto" w:fill="auto"/>
            <w:vAlign w:val="center"/>
            <w:hideMark/>
          </w:tcPr>
          <w:p w14:paraId="1C38BBCF"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PSE_I2CSDA</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4789B576"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U206.7</w:t>
            </w:r>
          </w:p>
        </w:tc>
        <w:tc>
          <w:tcPr>
            <w:tcW w:w="2223" w:type="dxa"/>
            <w:tcBorders>
              <w:top w:val="nil"/>
              <w:left w:val="nil"/>
              <w:bottom w:val="single" w:sz="4" w:space="0" w:color="auto"/>
              <w:right w:val="single" w:sz="4" w:space="0" w:color="auto"/>
            </w:tcBorders>
            <w:shd w:val="clear" w:color="000000" w:fill="FFFFFF"/>
            <w:vAlign w:val="center"/>
            <w:hideMark/>
          </w:tcPr>
          <w:p w14:paraId="090351BA"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194" w:type="dxa"/>
            <w:tcBorders>
              <w:top w:val="nil"/>
              <w:left w:val="nil"/>
              <w:bottom w:val="single" w:sz="4" w:space="0" w:color="auto"/>
              <w:right w:val="single" w:sz="4" w:space="0" w:color="auto"/>
            </w:tcBorders>
            <w:shd w:val="clear" w:color="000000" w:fill="FFFFFF"/>
            <w:vAlign w:val="center"/>
            <w:hideMark/>
          </w:tcPr>
          <w:p w14:paraId="5F630896"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2500</w:t>
            </w:r>
          </w:p>
        </w:tc>
        <w:tc>
          <w:tcPr>
            <w:tcW w:w="1054" w:type="dxa"/>
            <w:tcBorders>
              <w:top w:val="nil"/>
              <w:left w:val="nil"/>
              <w:bottom w:val="single" w:sz="4" w:space="0" w:color="auto"/>
              <w:right w:val="single" w:sz="4" w:space="0" w:color="auto"/>
            </w:tcBorders>
            <w:shd w:val="clear" w:color="auto" w:fill="auto"/>
            <w:noWrap/>
            <w:vAlign w:val="bottom"/>
            <w:hideMark/>
          </w:tcPr>
          <w:p w14:paraId="754D4F49"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240</w:t>
            </w:r>
          </w:p>
        </w:tc>
        <w:tc>
          <w:tcPr>
            <w:tcW w:w="1055" w:type="dxa"/>
            <w:tcBorders>
              <w:top w:val="nil"/>
              <w:left w:val="nil"/>
              <w:bottom w:val="single" w:sz="4" w:space="0" w:color="auto"/>
              <w:right w:val="single" w:sz="4" w:space="0" w:color="auto"/>
            </w:tcBorders>
            <w:shd w:val="clear" w:color="auto" w:fill="auto"/>
            <w:noWrap/>
            <w:vAlign w:val="bottom"/>
            <w:hideMark/>
          </w:tcPr>
          <w:p w14:paraId="31E799D5"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10000</w:t>
            </w:r>
          </w:p>
        </w:tc>
        <w:tc>
          <w:tcPr>
            <w:tcW w:w="1055" w:type="dxa"/>
            <w:tcBorders>
              <w:top w:val="nil"/>
              <w:left w:val="nil"/>
              <w:bottom w:val="single" w:sz="4" w:space="0" w:color="auto"/>
              <w:right w:val="single" w:sz="4" w:space="0" w:color="auto"/>
            </w:tcBorders>
            <w:shd w:val="clear" w:color="auto" w:fill="auto"/>
            <w:noWrap/>
            <w:vAlign w:val="bottom"/>
            <w:hideMark/>
          </w:tcPr>
          <w:p w14:paraId="1D055307"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-75.00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04EF46E"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1ECA7B78" w14:textId="77777777" w:rsidTr="0062679C">
        <w:trPr>
          <w:trHeight w:val="263"/>
        </w:trPr>
        <w:tc>
          <w:tcPr>
            <w:tcW w:w="1895" w:type="dxa"/>
            <w:vMerge/>
            <w:tcBorders>
              <w:top w:val="nil"/>
              <w:left w:val="single" w:sz="4" w:space="0" w:color="auto"/>
              <w:bottom w:val="single" w:sz="4" w:space="0" w:color="auto"/>
              <w:right w:val="single" w:sz="4" w:space="0" w:color="auto"/>
            </w:tcBorders>
            <w:vAlign w:val="center"/>
            <w:hideMark/>
          </w:tcPr>
          <w:p w14:paraId="554DAB4D" w14:textId="77777777" w:rsidR="00B06982" w:rsidRPr="00207F03" w:rsidRDefault="00B06982" w:rsidP="00B06982">
            <w:pPr>
              <w:spacing w:after="0" w:line="240" w:lineRule="auto"/>
              <w:rPr>
                <w:rFonts w:eastAsia="Times New Roman"/>
                <w:color w:val="auto"/>
                <w:sz w:val="20"/>
                <w:szCs w:val="20"/>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1FB19ADE" w14:textId="77777777" w:rsidR="00B06982" w:rsidRPr="00207F03" w:rsidRDefault="00B06982" w:rsidP="00B06982">
            <w:pPr>
              <w:spacing w:after="0" w:line="240" w:lineRule="auto"/>
              <w:rPr>
                <w:rFonts w:eastAsia="Times New Roman"/>
                <w:color w:val="auto"/>
                <w:sz w:val="20"/>
                <w:szCs w:val="20"/>
                <w:lang w:eastAsia="en-US"/>
              </w:rPr>
            </w:pPr>
          </w:p>
        </w:tc>
        <w:tc>
          <w:tcPr>
            <w:tcW w:w="2223" w:type="dxa"/>
            <w:tcBorders>
              <w:top w:val="nil"/>
              <w:left w:val="nil"/>
              <w:bottom w:val="single" w:sz="4" w:space="0" w:color="auto"/>
              <w:right w:val="single" w:sz="4" w:space="0" w:color="auto"/>
            </w:tcBorders>
            <w:shd w:val="clear" w:color="auto" w:fill="auto"/>
            <w:noWrap/>
            <w:vAlign w:val="bottom"/>
            <w:hideMark/>
          </w:tcPr>
          <w:p w14:paraId="7B8EEDB8"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194" w:type="dxa"/>
            <w:tcBorders>
              <w:top w:val="nil"/>
              <w:left w:val="nil"/>
              <w:bottom w:val="single" w:sz="4" w:space="0" w:color="auto"/>
              <w:right w:val="single" w:sz="4" w:space="0" w:color="auto"/>
            </w:tcBorders>
            <w:shd w:val="clear" w:color="auto" w:fill="auto"/>
            <w:vAlign w:val="center"/>
            <w:hideMark/>
          </w:tcPr>
          <w:p w14:paraId="35429917"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2980</w:t>
            </w:r>
          </w:p>
        </w:tc>
        <w:tc>
          <w:tcPr>
            <w:tcW w:w="1054" w:type="dxa"/>
            <w:tcBorders>
              <w:top w:val="nil"/>
              <w:left w:val="nil"/>
              <w:bottom w:val="single" w:sz="4" w:space="0" w:color="auto"/>
              <w:right w:val="single" w:sz="4" w:space="0" w:color="auto"/>
            </w:tcBorders>
            <w:shd w:val="clear" w:color="000000" w:fill="FFFFFF"/>
            <w:vAlign w:val="center"/>
            <w:hideMark/>
          </w:tcPr>
          <w:p w14:paraId="56F7DAE6"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240</w:t>
            </w:r>
          </w:p>
        </w:tc>
        <w:tc>
          <w:tcPr>
            <w:tcW w:w="1055" w:type="dxa"/>
            <w:tcBorders>
              <w:top w:val="nil"/>
              <w:left w:val="nil"/>
              <w:bottom w:val="single" w:sz="4" w:space="0" w:color="auto"/>
              <w:right w:val="single" w:sz="4" w:space="0" w:color="auto"/>
            </w:tcBorders>
            <w:shd w:val="clear" w:color="000000" w:fill="FFFFFF"/>
            <w:vAlign w:val="center"/>
            <w:hideMark/>
          </w:tcPr>
          <w:p w14:paraId="7D9597B2"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1055" w:type="dxa"/>
            <w:tcBorders>
              <w:top w:val="nil"/>
              <w:left w:val="nil"/>
              <w:bottom w:val="single" w:sz="4" w:space="0" w:color="auto"/>
              <w:right w:val="single" w:sz="4" w:space="0" w:color="auto"/>
            </w:tcBorders>
            <w:shd w:val="clear" w:color="auto" w:fill="auto"/>
            <w:noWrap/>
            <w:vAlign w:val="bottom"/>
            <w:hideMark/>
          </w:tcPr>
          <w:p w14:paraId="6EE98850"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-70.20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1F609F"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43294B35" w14:textId="77777777" w:rsidTr="0062679C">
        <w:trPr>
          <w:trHeight w:val="263"/>
        </w:trPr>
        <w:tc>
          <w:tcPr>
            <w:tcW w:w="1895" w:type="dxa"/>
            <w:vMerge/>
            <w:tcBorders>
              <w:top w:val="nil"/>
              <w:left w:val="single" w:sz="4" w:space="0" w:color="auto"/>
              <w:bottom w:val="single" w:sz="4" w:space="0" w:color="auto"/>
              <w:right w:val="single" w:sz="4" w:space="0" w:color="auto"/>
            </w:tcBorders>
            <w:vAlign w:val="center"/>
            <w:hideMark/>
          </w:tcPr>
          <w:p w14:paraId="58EF7DEA" w14:textId="77777777" w:rsidR="00B06982" w:rsidRPr="00207F03" w:rsidRDefault="00B06982" w:rsidP="00B06982">
            <w:pPr>
              <w:spacing w:after="0" w:line="240" w:lineRule="auto"/>
              <w:rPr>
                <w:rFonts w:eastAsia="Times New Roman"/>
                <w:color w:val="auto"/>
                <w:sz w:val="20"/>
                <w:szCs w:val="20"/>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76BE533F" w14:textId="77777777" w:rsidR="00B06982" w:rsidRPr="00207F03" w:rsidRDefault="00B06982" w:rsidP="00B06982">
            <w:pPr>
              <w:spacing w:after="0" w:line="240" w:lineRule="auto"/>
              <w:rPr>
                <w:rFonts w:eastAsia="Times New Roman"/>
                <w:color w:val="auto"/>
                <w:sz w:val="20"/>
                <w:szCs w:val="20"/>
                <w:lang w:eastAsia="en-US"/>
              </w:rPr>
            </w:pPr>
          </w:p>
        </w:tc>
        <w:tc>
          <w:tcPr>
            <w:tcW w:w="2223" w:type="dxa"/>
            <w:tcBorders>
              <w:top w:val="nil"/>
              <w:left w:val="nil"/>
              <w:bottom w:val="single" w:sz="4" w:space="0" w:color="auto"/>
              <w:right w:val="single" w:sz="4" w:space="0" w:color="auto"/>
            </w:tcBorders>
            <w:shd w:val="clear" w:color="000000" w:fill="FFFFFF"/>
            <w:vAlign w:val="center"/>
            <w:hideMark/>
          </w:tcPr>
          <w:p w14:paraId="7E8C7E89"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6EDF4846"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0.18</w:t>
            </w:r>
          </w:p>
        </w:tc>
        <w:tc>
          <w:tcPr>
            <w:tcW w:w="1054" w:type="dxa"/>
            <w:tcBorders>
              <w:top w:val="nil"/>
              <w:left w:val="nil"/>
              <w:bottom w:val="single" w:sz="4" w:space="0" w:color="auto"/>
              <w:right w:val="single" w:sz="4" w:space="0" w:color="auto"/>
            </w:tcBorders>
            <w:shd w:val="clear" w:color="000000" w:fill="FFFFFF"/>
            <w:vAlign w:val="bottom"/>
            <w:hideMark/>
          </w:tcPr>
          <w:p w14:paraId="06E4A509"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5" w:type="dxa"/>
            <w:tcBorders>
              <w:top w:val="nil"/>
              <w:left w:val="nil"/>
              <w:bottom w:val="single" w:sz="4" w:space="0" w:color="auto"/>
              <w:right w:val="single" w:sz="4" w:space="0" w:color="auto"/>
            </w:tcBorders>
            <w:shd w:val="clear" w:color="auto" w:fill="auto"/>
            <w:noWrap/>
            <w:vAlign w:val="bottom"/>
            <w:hideMark/>
          </w:tcPr>
          <w:p w14:paraId="0C9C0AA3"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55" w:type="dxa"/>
            <w:tcBorders>
              <w:top w:val="nil"/>
              <w:left w:val="nil"/>
              <w:bottom w:val="single" w:sz="4" w:space="0" w:color="auto"/>
              <w:right w:val="single" w:sz="4" w:space="0" w:color="auto"/>
            </w:tcBorders>
            <w:shd w:val="clear" w:color="auto" w:fill="auto"/>
            <w:noWrap/>
            <w:vAlign w:val="bottom"/>
            <w:hideMark/>
          </w:tcPr>
          <w:p w14:paraId="5950C3D0"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-45.45</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A74F009"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33C8DDE5" w14:textId="77777777" w:rsidTr="0062679C">
        <w:trPr>
          <w:trHeight w:val="263"/>
        </w:trPr>
        <w:tc>
          <w:tcPr>
            <w:tcW w:w="1895" w:type="dxa"/>
            <w:vMerge/>
            <w:tcBorders>
              <w:top w:val="nil"/>
              <w:left w:val="single" w:sz="4" w:space="0" w:color="auto"/>
              <w:bottom w:val="single" w:sz="4" w:space="0" w:color="auto"/>
              <w:right w:val="single" w:sz="4" w:space="0" w:color="auto"/>
            </w:tcBorders>
            <w:vAlign w:val="center"/>
            <w:hideMark/>
          </w:tcPr>
          <w:p w14:paraId="2237041A" w14:textId="77777777" w:rsidR="00B06982" w:rsidRPr="00207F03" w:rsidRDefault="00B06982" w:rsidP="00B06982">
            <w:pPr>
              <w:spacing w:after="0" w:line="240" w:lineRule="auto"/>
              <w:rPr>
                <w:rFonts w:eastAsia="Times New Roman"/>
                <w:color w:val="auto"/>
                <w:sz w:val="20"/>
                <w:szCs w:val="20"/>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33A516BD" w14:textId="77777777" w:rsidR="00B06982" w:rsidRPr="00207F03" w:rsidRDefault="00B06982" w:rsidP="00B06982">
            <w:pPr>
              <w:spacing w:after="0" w:line="240" w:lineRule="auto"/>
              <w:rPr>
                <w:rFonts w:eastAsia="Times New Roman"/>
                <w:color w:val="auto"/>
                <w:sz w:val="20"/>
                <w:szCs w:val="20"/>
                <w:lang w:eastAsia="en-US"/>
              </w:rPr>
            </w:pPr>
          </w:p>
        </w:tc>
        <w:tc>
          <w:tcPr>
            <w:tcW w:w="2223" w:type="dxa"/>
            <w:tcBorders>
              <w:top w:val="nil"/>
              <w:left w:val="nil"/>
              <w:bottom w:val="single" w:sz="4" w:space="0" w:color="auto"/>
              <w:right w:val="single" w:sz="4" w:space="0" w:color="auto"/>
            </w:tcBorders>
            <w:shd w:val="clear" w:color="auto" w:fill="auto"/>
            <w:noWrap/>
            <w:vAlign w:val="bottom"/>
            <w:hideMark/>
          </w:tcPr>
          <w:p w14:paraId="5F661A77" w14:textId="77777777" w:rsidR="00B06982" w:rsidRPr="00207F03" w:rsidRDefault="00B06982" w:rsidP="00B06982">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6B121DD8"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0.24</w:t>
            </w:r>
          </w:p>
        </w:tc>
        <w:tc>
          <w:tcPr>
            <w:tcW w:w="1054" w:type="dxa"/>
            <w:tcBorders>
              <w:top w:val="nil"/>
              <w:left w:val="nil"/>
              <w:bottom w:val="single" w:sz="4" w:space="0" w:color="auto"/>
              <w:right w:val="single" w:sz="4" w:space="0" w:color="auto"/>
            </w:tcBorders>
            <w:shd w:val="clear" w:color="000000" w:fill="FFFFFF"/>
            <w:vAlign w:val="bottom"/>
            <w:hideMark/>
          </w:tcPr>
          <w:p w14:paraId="310FE6C6" w14:textId="77777777" w:rsidR="00B06982" w:rsidRPr="00207F03" w:rsidRDefault="00B06982" w:rsidP="00B06982">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055" w:type="dxa"/>
            <w:tcBorders>
              <w:top w:val="nil"/>
              <w:left w:val="nil"/>
              <w:bottom w:val="single" w:sz="4" w:space="0" w:color="auto"/>
              <w:right w:val="single" w:sz="4" w:space="0" w:color="auto"/>
            </w:tcBorders>
            <w:shd w:val="clear" w:color="auto" w:fill="auto"/>
            <w:noWrap/>
            <w:vAlign w:val="bottom"/>
            <w:hideMark/>
          </w:tcPr>
          <w:p w14:paraId="4A1504C8"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055" w:type="dxa"/>
            <w:tcBorders>
              <w:top w:val="nil"/>
              <w:left w:val="nil"/>
              <w:bottom w:val="single" w:sz="4" w:space="0" w:color="auto"/>
              <w:right w:val="single" w:sz="4" w:space="0" w:color="auto"/>
            </w:tcBorders>
            <w:shd w:val="clear" w:color="auto" w:fill="auto"/>
            <w:noWrap/>
            <w:vAlign w:val="bottom"/>
            <w:hideMark/>
          </w:tcPr>
          <w:p w14:paraId="2365581B" w14:textId="77777777" w:rsidR="00B06982" w:rsidRPr="00207F03" w:rsidRDefault="00B06982" w:rsidP="00B06982">
            <w:pPr>
              <w:spacing w:after="0" w:line="240" w:lineRule="auto"/>
              <w:rPr>
                <w:rFonts w:eastAsia="Times New Roman"/>
                <w:sz w:val="22"/>
                <w:szCs w:val="22"/>
                <w:lang w:eastAsia="en-US"/>
              </w:rPr>
            </w:pPr>
            <w:r w:rsidRPr="00207F03">
              <w:rPr>
                <w:rFonts w:eastAsia="Times New Roman"/>
                <w:sz w:val="22"/>
                <w:szCs w:val="22"/>
                <w:lang w:eastAsia="en-US"/>
              </w:rPr>
              <w:t>-27.27</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1F1C96C" w14:textId="77777777" w:rsidR="00B06982" w:rsidRPr="00207F03" w:rsidRDefault="00B06982" w:rsidP="00B06982">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bl>
    <w:p w14:paraId="3FAFFDA9" w14:textId="77777777" w:rsidR="004E4075" w:rsidRPr="00207F03" w:rsidRDefault="004E4075" w:rsidP="004E4075">
      <w:pPr>
        <w:spacing w:after="0" w:line="240" w:lineRule="auto"/>
        <w:rPr>
          <w:b/>
          <w:color w:val="365F91" w:themeColor="accent1" w:themeShade="BF"/>
        </w:rPr>
      </w:pPr>
    </w:p>
    <w:p w14:paraId="7D537A15" w14:textId="19E92214" w:rsidR="00643E37" w:rsidRPr="00207F03" w:rsidRDefault="00643E37" w:rsidP="00643E37">
      <w:pPr>
        <w:spacing w:after="0" w:line="240" w:lineRule="auto"/>
        <w:rPr>
          <w:b/>
          <w:color w:val="365F91" w:themeColor="accent1" w:themeShade="BF"/>
        </w:rPr>
      </w:pPr>
      <w:r w:rsidRPr="00207F03">
        <w:rPr>
          <w:b/>
          <w:color w:val="365F91" w:themeColor="accent1" w:themeShade="BF"/>
        </w:rPr>
        <w:t xml:space="preserve">The detailed analysis report with waveform captured for </w:t>
      </w:r>
      <w:r w:rsidRPr="00207F03">
        <w:rPr>
          <w:rFonts w:eastAsia="Times New Roman"/>
          <w:b/>
          <w:color w:val="365F91"/>
        </w:rPr>
        <w:t xml:space="preserve">PSE I2C </w:t>
      </w:r>
      <w:r w:rsidR="00662078" w:rsidRPr="00207F03">
        <w:rPr>
          <w:rFonts w:eastAsia="Times New Roman"/>
          <w:b/>
          <w:color w:val="365F91"/>
        </w:rPr>
        <w:t>-</w:t>
      </w:r>
      <w:r w:rsidR="00662078" w:rsidRPr="00207F03">
        <w:t xml:space="preserve"> </w:t>
      </w:r>
      <w:r w:rsidR="00662078" w:rsidRPr="00207F03">
        <w:rPr>
          <w:rFonts w:eastAsia="Times New Roman"/>
          <w:b/>
          <w:color w:val="365F91"/>
        </w:rPr>
        <w:t>Signal Integrity</w:t>
      </w:r>
      <w:r w:rsidR="00901DC6" w:rsidRPr="00207F03">
        <w:rPr>
          <w:rFonts w:eastAsia="Times New Roman"/>
          <w:b/>
          <w:color w:val="365F91"/>
        </w:rPr>
        <w:t xml:space="preserve"> </w:t>
      </w:r>
      <w:r w:rsidRPr="00207F03">
        <w:rPr>
          <w:b/>
          <w:color w:val="365F91" w:themeColor="accent1" w:themeShade="BF"/>
        </w:rPr>
        <w:t>is embedded in the xls document attached herewith</w:t>
      </w:r>
      <w:r w:rsidR="00AF5CEE" w:rsidRPr="00207F03">
        <w:rPr>
          <w:b/>
          <w:color w:val="365F91" w:themeColor="accent1" w:themeShade="BF"/>
        </w:rPr>
        <w:t>.</w:t>
      </w:r>
    </w:p>
    <w:p w14:paraId="18CA09DD" w14:textId="77777777" w:rsidR="00AF5CEE" w:rsidRPr="00207F03" w:rsidRDefault="00AF5CEE" w:rsidP="00643E37">
      <w:pPr>
        <w:spacing w:after="0" w:line="240" w:lineRule="auto"/>
        <w:rPr>
          <w:b/>
          <w:color w:val="365F91" w:themeColor="accent1" w:themeShade="BF"/>
        </w:rPr>
      </w:pPr>
    </w:p>
    <w:bookmarkStart w:id="1056" w:name="_MON_1543942664"/>
    <w:bookmarkStart w:id="1057" w:name="_MON_1543937123"/>
    <w:bookmarkStart w:id="1058" w:name="_MON_1543941980"/>
    <w:bookmarkEnd w:id="1056"/>
    <w:bookmarkEnd w:id="1057"/>
    <w:bookmarkEnd w:id="1058"/>
    <w:bookmarkStart w:id="1059" w:name="_MON_1542715558"/>
    <w:bookmarkEnd w:id="1059"/>
    <w:p w14:paraId="5DA303BA" w14:textId="4DD6582E" w:rsidR="004E4075" w:rsidRPr="00207F03" w:rsidRDefault="00962D34" w:rsidP="00643E37">
      <w:pPr>
        <w:spacing w:after="0" w:line="240" w:lineRule="auto"/>
        <w:rPr>
          <w:b/>
          <w:color w:val="365F91" w:themeColor="accent1" w:themeShade="BF"/>
        </w:rPr>
      </w:pPr>
      <w:r w:rsidRPr="00207F03">
        <w:rPr>
          <w:b/>
          <w:color w:val="365F91" w:themeColor="accent1" w:themeShade="BF"/>
        </w:rPr>
        <w:object w:dxaOrig="1550" w:dyaOrig="991" w14:anchorId="0257CCAB">
          <v:shape id="_x0000_i1131" type="#_x0000_t75" style="width:86.55pt;height:53.6pt" o:ole="">
            <v:imagedata r:id="rId230" o:title=""/>
          </v:shape>
          <o:OLEObject Type="Embed" ProgID="Excel.Sheet.12" ShapeID="_x0000_i1131" DrawAspect="Icon" ObjectID="_1576838457" r:id="rId231"/>
        </w:object>
      </w:r>
    </w:p>
    <w:p w14:paraId="6C49B713" w14:textId="77777777" w:rsidR="00643E37" w:rsidRPr="00207F03" w:rsidRDefault="00643E37" w:rsidP="00643E37">
      <w:pPr>
        <w:spacing w:after="0" w:line="240" w:lineRule="auto"/>
        <w:rPr>
          <w:b/>
          <w:color w:val="365F91" w:themeColor="accent1" w:themeShade="BF"/>
        </w:rPr>
      </w:pPr>
    </w:p>
    <w:p w14:paraId="51D2E46A" w14:textId="77777777"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060" w:name="_Toc471232012"/>
      <w:r w:rsidRPr="00207F03">
        <w:rPr>
          <w:b w:val="0"/>
          <w:color w:val="365F91" w:themeColor="accent1" w:themeShade="BF"/>
          <w:sz w:val="26"/>
          <w:szCs w:val="26"/>
        </w:rPr>
        <w:t>Test ID / Test Name: TIV.2.3 / Functional validation</w:t>
      </w:r>
      <w:bookmarkEnd w:id="1060"/>
    </w:p>
    <w:p w14:paraId="22919B4A" w14:textId="213B9E71"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61" w:name="_Toc471232013"/>
      <w:r w:rsidRPr="00207F03">
        <w:rPr>
          <w:b w:val="0"/>
          <w:color w:val="365F91" w:themeColor="accent1" w:themeShade="BF"/>
          <w:sz w:val="24"/>
          <w:szCs w:val="24"/>
        </w:rPr>
        <w:t>Purpose</w:t>
      </w:r>
      <w:bookmarkEnd w:id="1061"/>
    </w:p>
    <w:p w14:paraId="46FF251F" w14:textId="77777777" w:rsidR="004E4075" w:rsidRPr="00207F03" w:rsidRDefault="004E4075" w:rsidP="004E4075">
      <w:pPr>
        <w:spacing w:line="360" w:lineRule="auto"/>
        <w:ind w:left="360"/>
        <w:jc w:val="both"/>
        <w:rPr>
          <w:sz w:val="22"/>
        </w:rPr>
      </w:pPr>
      <w:r w:rsidRPr="00207F03">
        <w:t>The purpose of the test case is to validate the I2C interface of PSE controller.</w:t>
      </w:r>
    </w:p>
    <w:p w14:paraId="453FFBCA"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62" w:name="_Toc471232014"/>
      <w:r w:rsidRPr="00207F03">
        <w:rPr>
          <w:b w:val="0"/>
          <w:color w:val="365F91" w:themeColor="accent1" w:themeShade="BF"/>
          <w:sz w:val="24"/>
          <w:szCs w:val="24"/>
        </w:rPr>
        <w:t>Test and Measurement Method</w:t>
      </w:r>
      <w:bookmarkEnd w:id="1062"/>
    </w:p>
    <w:p w14:paraId="42AB52F1" w14:textId="25173368" w:rsidR="004E4075" w:rsidRPr="00207F03" w:rsidRDefault="004E4075" w:rsidP="004E4075">
      <w:pPr>
        <w:spacing w:line="360" w:lineRule="auto"/>
        <w:ind w:left="360"/>
        <w:jc w:val="both"/>
        <w:rPr>
          <w:sz w:val="22"/>
        </w:rPr>
      </w:pPr>
      <w:r w:rsidRPr="00207F03">
        <w:rPr>
          <w:sz w:val="22"/>
        </w:rPr>
        <w:t>This test is conducted by reading I2C8 bus at address 2FH and read back the device ID 70H</w:t>
      </w:r>
      <w:r w:rsidRPr="00207F03">
        <w:t xml:space="preserve">. </w:t>
      </w:r>
      <w:r w:rsidRPr="00207F03">
        <w:rPr>
          <w:sz w:val="22"/>
        </w:rPr>
        <w:t xml:space="preserve">Please refer to Section </w:t>
      </w:r>
      <w:r w:rsidRPr="00207F03">
        <w:rPr>
          <w:b/>
          <w:bCs/>
          <w:sz w:val="22"/>
          <w:szCs w:val="22"/>
        </w:rPr>
        <w:t xml:space="preserve">6.2.2.4 </w:t>
      </w:r>
      <w:r w:rsidR="008B5EEE" w:rsidRPr="00207F03">
        <w:rPr>
          <w:sz w:val="22"/>
        </w:rPr>
        <w:t>in latest version of “OC_CONNECT_1_GBC_Test_Specification” document</w:t>
      </w:r>
      <w:r w:rsidRPr="00207F03">
        <w:rPr>
          <w:sz w:val="22"/>
        </w:rPr>
        <w:t xml:space="preserve"> for detailed test procedure.</w:t>
      </w:r>
    </w:p>
    <w:p w14:paraId="4199CA3B"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63" w:name="_Toc471232015"/>
      <w:r w:rsidRPr="00207F03">
        <w:rPr>
          <w:b w:val="0"/>
          <w:color w:val="365F91" w:themeColor="accent1" w:themeShade="BF"/>
          <w:sz w:val="24"/>
          <w:szCs w:val="24"/>
        </w:rPr>
        <w:t>Test Condition</w:t>
      </w:r>
      <w:bookmarkEnd w:id="1063"/>
      <w:r w:rsidRPr="00207F03">
        <w:rPr>
          <w:b w:val="0"/>
          <w:color w:val="365F91" w:themeColor="accent1" w:themeShade="BF"/>
          <w:sz w:val="24"/>
          <w:szCs w:val="24"/>
        </w:rPr>
        <w:t xml:space="preserve"> </w:t>
      </w:r>
    </w:p>
    <w:p w14:paraId="43F01BBD"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6D65077C" w14:textId="77777777" w:rsidR="004E4075" w:rsidRPr="00207F03" w:rsidRDefault="004E4075" w:rsidP="004E4075">
      <w:pPr>
        <w:spacing w:after="120"/>
        <w:ind w:left="360"/>
        <w:jc w:val="both"/>
        <w:rPr>
          <w:sz w:val="22"/>
        </w:rPr>
      </w:pPr>
      <w:r w:rsidRPr="00207F03">
        <w:rPr>
          <w:sz w:val="22"/>
        </w:rPr>
        <w:t>Operating Voltage – 18V</w:t>
      </w:r>
    </w:p>
    <w:p w14:paraId="57DD1A7B" w14:textId="77777777" w:rsidR="004E4075" w:rsidRPr="00207F03" w:rsidRDefault="004E4075" w:rsidP="004E4075">
      <w:pPr>
        <w:spacing w:after="120"/>
        <w:ind w:left="360"/>
        <w:jc w:val="both"/>
        <w:rPr>
          <w:sz w:val="22"/>
        </w:rPr>
      </w:pPr>
      <w:r w:rsidRPr="00207F03">
        <w:rPr>
          <w:sz w:val="22"/>
        </w:rPr>
        <w:lastRenderedPageBreak/>
        <w:t>System load – Typical</w:t>
      </w:r>
    </w:p>
    <w:p w14:paraId="584DB307" w14:textId="77777777" w:rsidR="004E4075" w:rsidRPr="00207F03" w:rsidRDefault="004E4075" w:rsidP="004E4075">
      <w:pPr>
        <w:ind w:left="360"/>
      </w:pPr>
    </w:p>
    <w:p w14:paraId="37DA0549"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64" w:name="_Toc471232016"/>
      <w:r w:rsidRPr="00207F03">
        <w:rPr>
          <w:b w:val="0"/>
          <w:color w:val="365F91" w:themeColor="accent1" w:themeShade="BF"/>
          <w:sz w:val="24"/>
          <w:szCs w:val="24"/>
        </w:rPr>
        <w:t>DUT Sample Information</w:t>
      </w:r>
      <w:bookmarkEnd w:id="1064"/>
    </w:p>
    <w:p w14:paraId="42099105"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WZ1630LIFE2GBC0001</w:t>
      </w:r>
    </w:p>
    <w:p w14:paraId="040D3BF2" w14:textId="18E8775F" w:rsidR="004E4075" w:rsidRPr="00207F03" w:rsidRDefault="004E4075" w:rsidP="004E4075">
      <w:pPr>
        <w:autoSpaceDE w:val="0"/>
        <w:autoSpaceDN w:val="0"/>
        <w:spacing w:before="240" w:after="0"/>
        <w:ind w:left="360"/>
        <w:rPr>
          <w:sz w:val="22"/>
        </w:rPr>
      </w:pPr>
      <w:r w:rsidRPr="00207F03">
        <w:rPr>
          <w:sz w:val="22"/>
        </w:rPr>
        <w:t xml:space="preserve">       </w:t>
      </w:r>
      <w:r w:rsidR="00826309" w:rsidRPr="00207F03">
        <w:rPr>
          <w:sz w:val="22"/>
        </w:rPr>
        <w:t>Software versions – TIVA RTOS code</w:t>
      </w:r>
      <w:r w:rsidRPr="00207F03">
        <w:rPr>
          <w:sz w:val="22"/>
        </w:rPr>
        <w:tab/>
      </w:r>
    </w:p>
    <w:p w14:paraId="0AC15F33" w14:textId="77777777" w:rsidR="004E4075" w:rsidRPr="00207F03" w:rsidRDefault="004E4075" w:rsidP="004E4075">
      <w:pPr>
        <w:spacing w:after="120"/>
        <w:ind w:left="360"/>
        <w:jc w:val="both"/>
      </w:pPr>
    </w:p>
    <w:p w14:paraId="376DE86B"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65" w:name="_Toc471232017"/>
      <w:r w:rsidRPr="00207F03">
        <w:rPr>
          <w:b w:val="0"/>
          <w:color w:val="365F91" w:themeColor="accent1" w:themeShade="BF"/>
          <w:sz w:val="24"/>
          <w:szCs w:val="24"/>
        </w:rPr>
        <w:t>Test Results</w:t>
      </w:r>
      <w:bookmarkEnd w:id="1065"/>
    </w:p>
    <w:p w14:paraId="0E7A0FE4" w14:textId="77777777" w:rsidR="004E4075" w:rsidRPr="00207F03" w:rsidRDefault="004E4075" w:rsidP="004E4075">
      <w:pPr>
        <w:spacing w:after="0" w:line="240" w:lineRule="auto"/>
        <w:rPr>
          <w:sz w:val="22"/>
        </w:rPr>
      </w:pPr>
      <w:r w:rsidRPr="00207F03">
        <w:rPr>
          <w:rFonts w:eastAsia="Times New Roman"/>
          <w:szCs w:val="20"/>
        </w:rPr>
        <w:t xml:space="preserve">TIVA is able to read device ID from </w:t>
      </w:r>
      <w:r w:rsidRPr="00207F03">
        <w:t>PSE</w:t>
      </w:r>
      <w:r w:rsidRPr="00207F03">
        <w:rPr>
          <w:rFonts w:eastAsia="Times New Roman"/>
          <w:szCs w:val="20"/>
        </w:rPr>
        <w:t xml:space="preserve"> device</w:t>
      </w:r>
      <w:r w:rsidRPr="00207F03">
        <w:rPr>
          <w:sz w:val="22"/>
        </w:rPr>
        <w:t>.</w:t>
      </w:r>
    </w:p>
    <w:p w14:paraId="7BC04816" w14:textId="77777777" w:rsidR="004E4075" w:rsidRPr="00207F03" w:rsidRDefault="004E4075" w:rsidP="004E4075">
      <w:pPr>
        <w:spacing w:after="0" w:line="240" w:lineRule="auto"/>
        <w:rPr>
          <w:sz w:val="22"/>
        </w:rPr>
      </w:pPr>
    </w:p>
    <w:p w14:paraId="1A9A5EEB"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66" w:name="_Toc471232018"/>
      <w:r w:rsidRPr="00207F03">
        <w:rPr>
          <w:b w:val="0"/>
          <w:color w:val="365F91" w:themeColor="accent1" w:themeShade="BF"/>
          <w:sz w:val="24"/>
          <w:szCs w:val="24"/>
        </w:rPr>
        <w:t>Measurement Logs</w:t>
      </w:r>
      <w:bookmarkEnd w:id="1066"/>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4E4075" w:rsidRPr="00207F03" w14:paraId="20E1301A" w14:textId="77777777" w:rsidTr="00FE71AC">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2F3818A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616190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8CC00E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754AACE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4CD8DD3C"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6AC183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32AED6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671CA005" w14:textId="77777777" w:rsidTr="00FE71AC">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79FF2013"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4B7E6672"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4B2D12D5" w14:textId="77777777" w:rsidR="004E4075" w:rsidRPr="00207F03" w:rsidRDefault="004E4075" w:rsidP="00FE71AC">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1B38530B" w14:textId="77777777" w:rsidR="004E4075" w:rsidRPr="00207F03" w:rsidRDefault="004E4075" w:rsidP="00FE71AC">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5AD6826B"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72563043"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6F868208" w14:textId="77777777" w:rsidR="004E4075" w:rsidRPr="00207F03" w:rsidRDefault="004E4075" w:rsidP="00FE71AC">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16376B50"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6FB3222B"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5033D65A"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PSE</w:t>
            </w:r>
          </w:p>
        </w:tc>
      </w:tr>
      <w:tr w:rsidR="004E4075" w:rsidRPr="00207F03" w14:paraId="24DF198B"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4632C5E7"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1DE3AF2F" w14:textId="77777777" w:rsidR="004E4075" w:rsidRPr="00207F03" w:rsidRDefault="004E4075" w:rsidP="004E4075">
      <w:pPr>
        <w:spacing w:after="0" w:line="240" w:lineRule="auto"/>
        <w:rPr>
          <w:sz w:val="22"/>
        </w:rPr>
      </w:pPr>
    </w:p>
    <w:p w14:paraId="42C44EB4" w14:textId="77777777" w:rsidR="004E4075" w:rsidRPr="00207F03" w:rsidRDefault="004E4075" w:rsidP="004E4075">
      <w:pPr>
        <w:spacing w:after="0" w:line="240" w:lineRule="auto"/>
        <w:rPr>
          <w:sz w:val="22"/>
        </w:rPr>
      </w:pPr>
    </w:p>
    <w:p w14:paraId="000C24D0" w14:textId="77777777" w:rsidR="004E4075" w:rsidRPr="00207F03" w:rsidRDefault="004E4075" w:rsidP="004E4075">
      <w:pPr>
        <w:spacing w:after="0" w:line="240" w:lineRule="auto"/>
        <w:rPr>
          <w:rFonts w:eastAsia="Times New Roman"/>
        </w:rPr>
      </w:pPr>
      <w:r w:rsidRPr="00207F03">
        <w:rPr>
          <w:rFonts w:eastAsia="Times New Roman"/>
          <w:b/>
          <w:color w:val="365F91"/>
        </w:rPr>
        <w:t>The snapshot of functional validation of PSE I2C is attached herewith</w:t>
      </w:r>
      <w:r w:rsidRPr="00207F03">
        <w:rPr>
          <w:rFonts w:eastAsia="Times New Roman"/>
        </w:rPr>
        <w:t>.</w:t>
      </w:r>
    </w:p>
    <w:p w14:paraId="6CECF5BC" w14:textId="4C8B111D" w:rsidR="004E4075" w:rsidRPr="00207F03" w:rsidRDefault="00AF5CEE" w:rsidP="004E4075">
      <w:pPr>
        <w:spacing w:after="0" w:line="240" w:lineRule="auto"/>
        <w:rPr>
          <w:sz w:val="22"/>
        </w:rPr>
      </w:pPr>
      <w:r w:rsidRPr="00207F03">
        <w:rPr>
          <w:rFonts w:eastAsia="Times New Roman"/>
        </w:rPr>
        <w:object w:dxaOrig="1155" w:dyaOrig="757" w14:anchorId="30A0F34E">
          <v:shape id="_x0000_i1132" type="#_x0000_t75" style="width:77.35pt;height:44.45pt" o:ole="">
            <v:imagedata r:id="rId232" o:title=""/>
          </v:shape>
          <o:OLEObject Type="Embed" ProgID="Package" ShapeID="_x0000_i1132" DrawAspect="Icon" ObjectID="_1576838458" r:id="rId233"/>
        </w:object>
      </w:r>
    </w:p>
    <w:p w14:paraId="599C13A6" w14:textId="77777777" w:rsidR="004E4075" w:rsidRPr="00207F03" w:rsidRDefault="004E4075" w:rsidP="004E4075">
      <w:pPr>
        <w:spacing w:after="0" w:line="240" w:lineRule="auto"/>
        <w:rPr>
          <w:sz w:val="22"/>
        </w:rPr>
      </w:pPr>
    </w:p>
    <w:p w14:paraId="7F3B5B33" w14:textId="77777777" w:rsidR="004E4075" w:rsidRPr="00207F03" w:rsidRDefault="004E4075" w:rsidP="004E4075">
      <w:pPr>
        <w:pStyle w:val="Heading1"/>
        <w:numPr>
          <w:ilvl w:val="2"/>
          <w:numId w:val="5"/>
        </w:numPr>
        <w:spacing w:before="0" w:after="240" w:line="240" w:lineRule="auto"/>
      </w:pPr>
      <w:bookmarkStart w:id="1067" w:name="_Toc471232019"/>
      <w:r w:rsidRPr="00207F03">
        <w:t>Power Monitor (INA226) – I2C</w:t>
      </w:r>
      <w:bookmarkEnd w:id="1067"/>
    </w:p>
    <w:p w14:paraId="2326B5D4" w14:textId="5CF7A347"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068" w:name="_Toc471232020"/>
      <w:r w:rsidRPr="00207F03">
        <w:rPr>
          <w:b w:val="0"/>
          <w:color w:val="365F91" w:themeColor="accent1" w:themeShade="BF"/>
          <w:sz w:val="26"/>
          <w:szCs w:val="26"/>
        </w:rPr>
        <w:t>Test ID / Test Name: TIV.3.1 / Electrical validation</w:t>
      </w:r>
      <w:bookmarkEnd w:id="1068"/>
    </w:p>
    <w:p w14:paraId="1F1A5B10" w14:textId="301926FC" w:rsidR="004E4075" w:rsidRPr="00207F03" w:rsidRDefault="004E4075" w:rsidP="004E4075">
      <w:pPr>
        <w:pStyle w:val="Heading1"/>
        <w:numPr>
          <w:ilvl w:val="4"/>
          <w:numId w:val="5"/>
        </w:numPr>
        <w:spacing w:before="0" w:after="240" w:line="240" w:lineRule="auto"/>
        <w:rPr>
          <w:b w:val="0"/>
          <w:sz w:val="24"/>
          <w:szCs w:val="24"/>
        </w:rPr>
      </w:pPr>
      <w:bookmarkStart w:id="1069" w:name="_Toc471232021"/>
      <w:r w:rsidRPr="00207F03">
        <w:rPr>
          <w:b w:val="0"/>
          <w:color w:val="365F91" w:themeColor="accent1" w:themeShade="BF"/>
          <w:sz w:val="24"/>
          <w:szCs w:val="24"/>
        </w:rPr>
        <w:t>Purpose</w:t>
      </w:r>
      <w:bookmarkEnd w:id="1069"/>
    </w:p>
    <w:p w14:paraId="51242E82" w14:textId="77777777" w:rsidR="004E4075" w:rsidRPr="00207F03" w:rsidRDefault="004E4075" w:rsidP="004E4075">
      <w:pPr>
        <w:spacing w:line="360" w:lineRule="auto"/>
        <w:ind w:left="360"/>
        <w:jc w:val="both"/>
        <w:rPr>
          <w:sz w:val="22"/>
        </w:rPr>
      </w:pPr>
      <w:r w:rsidRPr="00207F03">
        <w:t>The purpose of the test case is to validate the electrical characteristics of I2C interface of Power monitor IC</w:t>
      </w:r>
      <w:r w:rsidRPr="00207F03">
        <w:rPr>
          <w:sz w:val="22"/>
        </w:rPr>
        <w:t>.</w:t>
      </w:r>
    </w:p>
    <w:p w14:paraId="741905D1"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70" w:name="_Toc471232022"/>
      <w:r w:rsidRPr="00207F03">
        <w:rPr>
          <w:b w:val="0"/>
          <w:color w:val="365F91" w:themeColor="accent1" w:themeShade="BF"/>
          <w:sz w:val="24"/>
          <w:szCs w:val="24"/>
        </w:rPr>
        <w:t>Test and Measurement Method</w:t>
      </w:r>
      <w:bookmarkEnd w:id="1070"/>
    </w:p>
    <w:p w14:paraId="7F0125E6" w14:textId="758414F6" w:rsidR="004E4075" w:rsidRPr="00207F03" w:rsidRDefault="004E4075" w:rsidP="004E4075">
      <w:pPr>
        <w:tabs>
          <w:tab w:val="left" w:pos="8550"/>
        </w:tabs>
        <w:spacing w:line="360" w:lineRule="auto"/>
        <w:ind w:left="360"/>
        <w:jc w:val="both"/>
        <w:rPr>
          <w:sz w:val="22"/>
        </w:rPr>
      </w:pPr>
      <w:r w:rsidRPr="00207F03">
        <w:rPr>
          <w:sz w:val="22"/>
        </w:rPr>
        <w:t xml:space="preserve">This test is conducted by </w:t>
      </w:r>
      <w:r w:rsidRPr="00207F03">
        <w:t xml:space="preserve">probing the I2C signal at U182.5 (SCL), U182.4 (SDA). The measured values are well with-in the limit as specified in the INA226 power monitor datasheet specification. </w:t>
      </w:r>
      <w:r w:rsidRPr="00207F03">
        <w:rPr>
          <w:sz w:val="22"/>
        </w:rPr>
        <w:t xml:space="preserve">Please refer to Section </w:t>
      </w:r>
      <w:r w:rsidRPr="00207F03">
        <w:rPr>
          <w:b/>
          <w:bCs/>
          <w:sz w:val="22"/>
          <w:szCs w:val="22"/>
        </w:rPr>
        <w:t xml:space="preserve">6.2.3.2 </w:t>
      </w:r>
      <w:r w:rsidR="008B5EEE" w:rsidRPr="00207F03">
        <w:rPr>
          <w:sz w:val="22"/>
        </w:rPr>
        <w:t>in latest version of “OC_CONNECT_1_GBC_Test_Specification” document</w:t>
      </w:r>
      <w:r w:rsidRPr="00207F03">
        <w:rPr>
          <w:sz w:val="22"/>
        </w:rPr>
        <w:t xml:space="preserve"> for detailed test procedure.</w:t>
      </w:r>
    </w:p>
    <w:p w14:paraId="6A17D5DF"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71" w:name="_Toc471232023"/>
      <w:r w:rsidRPr="00207F03">
        <w:rPr>
          <w:b w:val="0"/>
          <w:color w:val="365F91" w:themeColor="accent1" w:themeShade="BF"/>
          <w:sz w:val="24"/>
          <w:szCs w:val="24"/>
        </w:rPr>
        <w:lastRenderedPageBreak/>
        <w:t>Test Condition</w:t>
      </w:r>
      <w:bookmarkEnd w:id="1071"/>
      <w:r w:rsidRPr="00207F03">
        <w:rPr>
          <w:b w:val="0"/>
          <w:color w:val="365F91" w:themeColor="accent1" w:themeShade="BF"/>
          <w:sz w:val="24"/>
          <w:szCs w:val="24"/>
        </w:rPr>
        <w:tab/>
      </w:r>
    </w:p>
    <w:p w14:paraId="2F74CCD1"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2EE22A9E" w14:textId="77777777" w:rsidR="004E4075" w:rsidRPr="00207F03" w:rsidRDefault="004E4075" w:rsidP="004E4075">
      <w:pPr>
        <w:spacing w:after="120"/>
        <w:ind w:left="360"/>
        <w:jc w:val="both"/>
        <w:rPr>
          <w:sz w:val="22"/>
        </w:rPr>
      </w:pPr>
      <w:r w:rsidRPr="00207F03">
        <w:rPr>
          <w:sz w:val="22"/>
        </w:rPr>
        <w:t>Operating Voltage – 18V</w:t>
      </w:r>
    </w:p>
    <w:p w14:paraId="3589CE2F" w14:textId="77777777" w:rsidR="004E4075" w:rsidRPr="00207F03" w:rsidRDefault="004E4075" w:rsidP="004E4075">
      <w:pPr>
        <w:spacing w:after="120"/>
        <w:ind w:left="360"/>
        <w:jc w:val="both"/>
        <w:rPr>
          <w:sz w:val="22"/>
        </w:rPr>
      </w:pPr>
      <w:r w:rsidRPr="00207F03">
        <w:rPr>
          <w:sz w:val="22"/>
        </w:rPr>
        <w:t>System load – Typical</w:t>
      </w:r>
    </w:p>
    <w:p w14:paraId="02B7B24D" w14:textId="77777777" w:rsidR="004E4075" w:rsidRPr="00207F03" w:rsidRDefault="004E4075" w:rsidP="004E4075">
      <w:pPr>
        <w:ind w:left="360"/>
      </w:pPr>
    </w:p>
    <w:p w14:paraId="5C3FE38D"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72" w:name="_Toc471232024"/>
      <w:r w:rsidRPr="00207F03">
        <w:rPr>
          <w:b w:val="0"/>
          <w:color w:val="365F91" w:themeColor="accent1" w:themeShade="BF"/>
          <w:sz w:val="24"/>
          <w:szCs w:val="24"/>
        </w:rPr>
        <w:t>DUT Sample Information</w:t>
      </w:r>
      <w:bookmarkEnd w:id="1072"/>
    </w:p>
    <w:p w14:paraId="1A097F2E"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WZ1630LIFE2GBC0001</w:t>
      </w:r>
    </w:p>
    <w:p w14:paraId="0FF9C69A" w14:textId="6EAA317B" w:rsidR="004E4075" w:rsidRPr="00207F03" w:rsidRDefault="004E4075" w:rsidP="00826309">
      <w:pPr>
        <w:autoSpaceDE w:val="0"/>
        <w:autoSpaceDN w:val="0"/>
        <w:spacing w:before="240" w:after="0"/>
        <w:ind w:left="360"/>
        <w:rPr>
          <w:sz w:val="22"/>
        </w:rPr>
      </w:pPr>
      <w:r w:rsidRPr="00207F03">
        <w:rPr>
          <w:sz w:val="22"/>
        </w:rPr>
        <w:t xml:space="preserve">       </w:t>
      </w:r>
      <w:r w:rsidR="00826309" w:rsidRPr="00207F03">
        <w:rPr>
          <w:sz w:val="22"/>
        </w:rPr>
        <w:t>Software versions – TIVA RTOS code</w:t>
      </w:r>
    </w:p>
    <w:p w14:paraId="1239233D" w14:textId="77777777" w:rsidR="00826309" w:rsidRPr="00207F03" w:rsidRDefault="00826309" w:rsidP="00826309">
      <w:pPr>
        <w:autoSpaceDE w:val="0"/>
        <w:autoSpaceDN w:val="0"/>
        <w:spacing w:before="240" w:after="0"/>
        <w:ind w:left="360"/>
      </w:pPr>
    </w:p>
    <w:p w14:paraId="7C44C5E7"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73" w:name="_Toc471232025"/>
      <w:r w:rsidRPr="00207F03">
        <w:rPr>
          <w:b w:val="0"/>
          <w:color w:val="365F91" w:themeColor="accent1" w:themeShade="BF"/>
          <w:sz w:val="24"/>
          <w:szCs w:val="24"/>
        </w:rPr>
        <w:t>Test Results</w:t>
      </w:r>
      <w:bookmarkEnd w:id="1073"/>
    </w:p>
    <w:p w14:paraId="75692574" w14:textId="77777777" w:rsidR="004E4075" w:rsidRPr="00207F03" w:rsidRDefault="004E4075" w:rsidP="004E4075">
      <w:pPr>
        <w:spacing w:line="360" w:lineRule="auto"/>
        <w:ind w:left="360"/>
        <w:jc w:val="both"/>
        <w:rPr>
          <w:sz w:val="22"/>
        </w:rPr>
      </w:pPr>
      <w:r w:rsidRPr="00207F03">
        <w:rPr>
          <w:sz w:val="22"/>
        </w:rPr>
        <w:t xml:space="preserve">The </w:t>
      </w:r>
      <w:r w:rsidRPr="00207F03">
        <w:t>electrical characteristics of I2C interface of power monitor</w:t>
      </w:r>
      <w:r w:rsidRPr="00207F03">
        <w:rPr>
          <w:sz w:val="22"/>
        </w:rPr>
        <w:t xml:space="preserve"> is within the designed spec. </w:t>
      </w:r>
    </w:p>
    <w:p w14:paraId="5DCEBAC4"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74" w:name="_Toc471232026"/>
      <w:r w:rsidRPr="00207F03">
        <w:rPr>
          <w:b w:val="0"/>
          <w:color w:val="365F91" w:themeColor="accent1" w:themeShade="BF"/>
          <w:sz w:val="24"/>
          <w:szCs w:val="24"/>
        </w:rPr>
        <w:t>Measurement Logs</w:t>
      </w:r>
      <w:bookmarkEnd w:id="1074"/>
    </w:p>
    <w:tbl>
      <w:tblPr>
        <w:tblW w:w="10502" w:type="dxa"/>
        <w:tblInd w:w="113" w:type="dxa"/>
        <w:tblLayout w:type="fixed"/>
        <w:tblLook w:val="04A0" w:firstRow="1" w:lastRow="0" w:firstColumn="1" w:lastColumn="0" w:noHBand="0" w:noVBand="1"/>
      </w:tblPr>
      <w:tblGrid>
        <w:gridCol w:w="1975"/>
        <w:gridCol w:w="1327"/>
        <w:gridCol w:w="1890"/>
        <w:gridCol w:w="1440"/>
        <w:gridCol w:w="900"/>
        <w:gridCol w:w="1170"/>
        <w:gridCol w:w="990"/>
        <w:gridCol w:w="810"/>
      </w:tblGrid>
      <w:tr w:rsidR="004E4075" w:rsidRPr="00207F03" w14:paraId="25112E01" w14:textId="77777777" w:rsidTr="00FE71AC">
        <w:trPr>
          <w:trHeight w:val="302"/>
        </w:trPr>
        <w:tc>
          <w:tcPr>
            <w:tcW w:w="197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EDFD322"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Test</w:t>
            </w:r>
          </w:p>
        </w:tc>
        <w:tc>
          <w:tcPr>
            <w:tcW w:w="132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BB3A8B3"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Measuring Point</w:t>
            </w:r>
          </w:p>
        </w:tc>
        <w:tc>
          <w:tcPr>
            <w:tcW w:w="189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65BC3B4"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Measuring Criteria</w:t>
            </w:r>
          </w:p>
        </w:tc>
        <w:tc>
          <w:tcPr>
            <w:tcW w:w="144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96FA0B7"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Observation</w:t>
            </w:r>
          </w:p>
        </w:tc>
        <w:tc>
          <w:tcPr>
            <w:tcW w:w="2070"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5A755B87" w14:textId="77777777" w:rsidR="004E4075" w:rsidRPr="00207F03" w:rsidRDefault="004E4075" w:rsidP="00FE71AC">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Specification</w:t>
            </w:r>
          </w:p>
        </w:tc>
        <w:tc>
          <w:tcPr>
            <w:tcW w:w="99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3453C15"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Design Margin (%)</w:t>
            </w:r>
          </w:p>
        </w:tc>
        <w:tc>
          <w:tcPr>
            <w:tcW w:w="81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21EDD00"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Test result</w:t>
            </w:r>
          </w:p>
        </w:tc>
      </w:tr>
      <w:tr w:rsidR="004E4075" w:rsidRPr="00207F03" w14:paraId="1AFD4567" w14:textId="77777777" w:rsidTr="00FE71AC">
        <w:trPr>
          <w:trHeight w:val="302"/>
        </w:trPr>
        <w:tc>
          <w:tcPr>
            <w:tcW w:w="1975" w:type="dxa"/>
            <w:vMerge/>
            <w:tcBorders>
              <w:top w:val="single" w:sz="4" w:space="0" w:color="FFFFFF"/>
              <w:left w:val="single" w:sz="4" w:space="0" w:color="FFFFFF"/>
              <w:bottom w:val="single" w:sz="4" w:space="0" w:color="000000"/>
              <w:right w:val="single" w:sz="4" w:space="0" w:color="FFFFFF"/>
            </w:tcBorders>
            <w:vAlign w:val="center"/>
            <w:hideMark/>
          </w:tcPr>
          <w:p w14:paraId="1F1EB083" w14:textId="77777777" w:rsidR="004E4075" w:rsidRPr="00207F03" w:rsidRDefault="004E4075" w:rsidP="00FE71AC">
            <w:pPr>
              <w:spacing w:after="0" w:line="240" w:lineRule="auto"/>
              <w:rPr>
                <w:rFonts w:eastAsia="Times New Roman"/>
                <w:color w:val="auto"/>
                <w:sz w:val="22"/>
                <w:szCs w:val="22"/>
                <w:lang w:eastAsia="en-US"/>
              </w:rPr>
            </w:pPr>
          </w:p>
        </w:tc>
        <w:tc>
          <w:tcPr>
            <w:tcW w:w="1327" w:type="dxa"/>
            <w:vMerge/>
            <w:tcBorders>
              <w:top w:val="single" w:sz="4" w:space="0" w:color="FFFFFF"/>
              <w:left w:val="single" w:sz="4" w:space="0" w:color="FFFFFF"/>
              <w:bottom w:val="single" w:sz="4" w:space="0" w:color="000000"/>
              <w:right w:val="single" w:sz="4" w:space="0" w:color="FFFFFF"/>
            </w:tcBorders>
            <w:vAlign w:val="center"/>
            <w:hideMark/>
          </w:tcPr>
          <w:p w14:paraId="77664463" w14:textId="77777777" w:rsidR="004E4075" w:rsidRPr="00207F03" w:rsidRDefault="004E4075" w:rsidP="00FE71AC">
            <w:pPr>
              <w:spacing w:after="0" w:line="240" w:lineRule="auto"/>
              <w:rPr>
                <w:rFonts w:eastAsia="Times New Roman"/>
                <w:color w:val="auto"/>
                <w:sz w:val="22"/>
                <w:szCs w:val="22"/>
                <w:lang w:eastAsia="en-US"/>
              </w:rPr>
            </w:pPr>
          </w:p>
        </w:tc>
        <w:tc>
          <w:tcPr>
            <w:tcW w:w="1890" w:type="dxa"/>
            <w:vMerge/>
            <w:tcBorders>
              <w:top w:val="single" w:sz="4" w:space="0" w:color="FFFFFF"/>
              <w:left w:val="single" w:sz="4" w:space="0" w:color="FFFFFF"/>
              <w:bottom w:val="single" w:sz="4" w:space="0" w:color="000000"/>
              <w:right w:val="single" w:sz="4" w:space="0" w:color="FFFFFF"/>
            </w:tcBorders>
            <w:vAlign w:val="center"/>
            <w:hideMark/>
          </w:tcPr>
          <w:p w14:paraId="295A9003" w14:textId="77777777" w:rsidR="004E4075" w:rsidRPr="00207F03" w:rsidRDefault="004E4075" w:rsidP="00FE71AC">
            <w:pPr>
              <w:spacing w:after="0" w:line="240" w:lineRule="auto"/>
              <w:rPr>
                <w:rFonts w:eastAsia="Times New Roman"/>
                <w:color w:val="auto"/>
                <w:sz w:val="22"/>
                <w:szCs w:val="22"/>
                <w:lang w:eastAsia="en-US"/>
              </w:rPr>
            </w:pPr>
          </w:p>
        </w:tc>
        <w:tc>
          <w:tcPr>
            <w:tcW w:w="1440" w:type="dxa"/>
            <w:vMerge/>
            <w:tcBorders>
              <w:top w:val="single" w:sz="4" w:space="0" w:color="FFFFFF"/>
              <w:left w:val="single" w:sz="4" w:space="0" w:color="FFFFFF"/>
              <w:bottom w:val="single" w:sz="4" w:space="0" w:color="000000"/>
              <w:right w:val="single" w:sz="4" w:space="0" w:color="FFFFFF"/>
            </w:tcBorders>
            <w:vAlign w:val="center"/>
            <w:hideMark/>
          </w:tcPr>
          <w:p w14:paraId="12539B49" w14:textId="77777777" w:rsidR="004E4075" w:rsidRPr="00207F03" w:rsidRDefault="004E4075" w:rsidP="00FE71AC">
            <w:pPr>
              <w:spacing w:after="0" w:line="240" w:lineRule="auto"/>
              <w:rPr>
                <w:rFonts w:eastAsia="Times New Roman"/>
                <w:color w:val="auto"/>
                <w:sz w:val="22"/>
                <w:szCs w:val="22"/>
                <w:lang w:eastAsia="en-US"/>
              </w:rPr>
            </w:pPr>
          </w:p>
        </w:tc>
        <w:tc>
          <w:tcPr>
            <w:tcW w:w="900" w:type="dxa"/>
            <w:tcBorders>
              <w:top w:val="nil"/>
              <w:left w:val="nil"/>
              <w:bottom w:val="nil"/>
              <w:right w:val="single" w:sz="4" w:space="0" w:color="FFFFFF"/>
            </w:tcBorders>
            <w:shd w:val="clear" w:color="000000" w:fill="BFBFBF"/>
            <w:vAlign w:val="center"/>
            <w:hideMark/>
          </w:tcPr>
          <w:p w14:paraId="2C78EAFB" w14:textId="77777777" w:rsidR="004E4075" w:rsidRPr="00207F03" w:rsidRDefault="004E4075" w:rsidP="00FE71AC">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Min</w:t>
            </w:r>
          </w:p>
        </w:tc>
        <w:tc>
          <w:tcPr>
            <w:tcW w:w="1170" w:type="dxa"/>
            <w:tcBorders>
              <w:top w:val="nil"/>
              <w:left w:val="nil"/>
              <w:bottom w:val="nil"/>
              <w:right w:val="single" w:sz="4" w:space="0" w:color="FFFFFF"/>
            </w:tcBorders>
            <w:shd w:val="clear" w:color="000000" w:fill="BFBFBF"/>
            <w:vAlign w:val="center"/>
            <w:hideMark/>
          </w:tcPr>
          <w:p w14:paraId="35DB6026" w14:textId="77777777" w:rsidR="004E4075" w:rsidRPr="00207F03" w:rsidRDefault="004E4075" w:rsidP="00FE71AC">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Max</w:t>
            </w:r>
          </w:p>
        </w:tc>
        <w:tc>
          <w:tcPr>
            <w:tcW w:w="990" w:type="dxa"/>
            <w:vMerge/>
            <w:tcBorders>
              <w:top w:val="single" w:sz="4" w:space="0" w:color="FFFFFF"/>
              <w:left w:val="single" w:sz="4" w:space="0" w:color="FFFFFF"/>
              <w:bottom w:val="single" w:sz="4" w:space="0" w:color="000000"/>
              <w:right w:val="single" w:sz="4" w:space="0" w:color="FFFFFF"/>
            </w:tcBorders>
            <w:vAlign w:val="center"/>
            <w:hideMark/>
          </w:tcPr>
          <w:p w14:paraId="3C0457CA" w14:textId="77777777" w:rsidR="004E4075" w:rsidRPr="00207F03" w:rsidRDefault="004E4075" w:rsidP="00FE71AC">
            <w:pPr>
              <w:spacing w:after="0" w:line="240" w:lineRule="auto"/>
              <w:rPr>
                <w:rFonts w:eastAsia="Times New Roman"/>
                <w:color w:val="auto"/>
                <w:sz w:val="22"/>
                <w:szCs w:val="22"/>
                <w:lang w:eastAsia="en-US"/>
              </w:rPr>
            </w:pPr>
          </w:p>
        </w:tc>
        <w:tc>
          <w:tcPr>
            <w:tcW w:w="810" w:type="dxa"/>
            <w:vMerge/>
            <w:tcBorders>
              <w:top w:val="single" w:sz="4" w:space="0" w:color="FFFFFF"/>
              <w:left w:val="single" w:sz="4" w:space="0" w:color="FFFFFF"/>
              <w:bottom w:val="single" w:sz="4" w:space="0" w:color="000000"/>
              <w:right w:val="single" w:sz="4" w:space="0" w:color="FFFFFF"/>
            </w:tcBorders>
            <w:vAlign w:val="center"/>
            <w:hideMark/>
          </w:tcPr>
          <w:p w14:paraId="0DA8ACE3" w14:textId="77777777" w:rsidR="004E4075" w:rsidRPr="00207F03" w:rsidRDefault="004E4075" w:rsidP="00FE71AC">
            <w:pPr>
              <w:spacing w:after="0" w:line="240" w:lineRule="auto"/>
              <w:rPr>
                <w:rFonts w:eastAsia="Times New Roman"/>
                <w:color w:val="auto"/>
                <w:sz w:val="22"/>
                <w:szCs w:val="22"/>
                <w:lang w:eastAsia="en-US"/>
              </w:rPr>
            </w:pPr>
          </w:p>
        </w:tc>
      </w:tr>
      <w:tr w:rsidR="004E4075" w:rsidRPr="00207F03" w14:paraId="49E0A29F" w14:textId="77777777" w:rsidTr="00FE71AC">
        <w:trPr>
          <w:trHeight w:val="256"/>
        </w:trPr>
        <w:tc>
          <w:tcPr>
            <w:tcW w:w="10502"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015C3818"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Power Monitor (INA226) - U185</w:t>
            </w:r>
          </w:p>
        </w:tc>
      </w:tr>
      <w:tr w:rsidR="004E4075" w:rsidRPr="00207F03" w14:paraId="69E72490" w14:textId="77777777" w:rsidTr="00FE71AC">
        <w:trPr>
          <w:trHeight w:val="256"/>
        </w:trPr>
        <w:tc>
          <w:tcPr>
            <w:tcW w:w="1975" w:type="dxa"/>
            <w:vMerge w:val="restart"/>
            <w:tcBorders>
              <w:top w:val="nil"/>
              <w:left w:val="single" w:sz="4" w:space="0" w:color="auto"/>
              <w:bottom w:val="single" w:sz="4" w:space="0" w:color="auto"/>
              <w:right w:val="single" w:sz="4" w:space="0" w:color="auto"/>
            </w:tcBorders>
            <w:shd w:val="clear" w:color="auto" w:fill="auto"/>
            <w:vAlign w:val="center"/>
            <w:hideMark/>
          </w:tcPr>
          <w:p w14:paraId="49CB868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TIVA_PWRMNTR_I2C6_SCLK</w:t>
            </w:r>
          </w:p>
        </w:tc>
        <w:tc>
          <w:tcPr>
            <w:tcW w:w="1327" w:type="dxa"/>
            <w:vMerge w:val="restart"/>
            <w:tcBorders>
              <w:top w:val="nil"/>
              <w:left w:val="single" w:sz="4" w:space="0" w:color="auto"/>
              <w:bottom w:val="single" w:sz="4" w:space="0" w:color="auto"/>
              <w:right w:val="single" w:sz="4" w:space="0" w:color="auto"/>
            </w:tcBorders>
            <w:shd w:val="clear" w:color="auto" w:fill="auto"/>
            <w:vAlign w:val="center"/>
            <w:hideMark/>
          </w:tcPr>
          <w:p w14:paraId="1FF5BDE5"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U185.5</w:t>
            </w:r>
          </w:p>
        </w:tc>
        <w:tc>
          <w:tcPr>
            <w:tcW w:w="1890" w:type="dxa"/>
            <w:tcBorders>
              <w:top w:val="nil"/>
              <w:left w:val="nil"/>
              <w:bottom w:val="single" w:sz="4" w:space="0" w:color="auto"/>
              <w:right w:val="single" w:sz="4" w:space="0" w:color="auto"/>
            </w:tcBorders>
            <w:shd w:val="clear" w:color="000000" w:fill="FFFFFF"/>
            <w:vAlign w:val="center"/>
            <w:hideMark/>
          </w:tcPr>
          <w:p w14:paraId="3182B88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440" w:type="dxa"/>
            <w:tcBorders>
              <w:top w:val="nil"/>
              <w:left w:val="nil"/>
              <w:bottom w:val="single" w:sz="4" w:space="0" w:color="auto"/>
              <w:right w:val="single" w:sz="4" w:space="0" w:color="auto"/>
            </w:tcBorders>
            <w:shd w:val="clear" w:color="000000" w:fill="FFFFFF"/>
            <w:vAlign w:val="center"/>
            <w:hideMark/>
          </w:tcPr>
          <w:p w14:paraId="7EEE180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xml:space="preserve">0 </w:t>
            </w:r>
          </w:p>
        </w:tc>
        <w:tc>
          <w:tcPr>
            <w:tcW w:w="900" w:type="dxa"/>
            <w:tcBorders>
              <w:top w:val="nil"/>
              <w:left w:val="nil"/>
              <w:bottom w:val="single" w:sz="4" w:space="0" w:color="auto"/>
              <w:right w:val="single" w:sz="4" w:space="0" w:color="auto"/>
            </w:tcBorders>
            <w:shd w:val="clear" w:color="000000" w:fill="FFFFFF"/>
            <w:noWrap/>
            <w:vAlign w:val="center"/>
            <w:hideMark/>
          </w:tcPr>
          <w:p w14:paraId="0F1D214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1170" w:type="dxa"/>
            <w:tcBorders>
              <w:top w:val="nil"/>
              <w:left w:val="nil"/>
              <w:bottom w:val="single" w:sz="4" w:space="0" w:color="auto"/>
              <w:right w:val="single" w:sz="4" w:space="0" w:color="auto"/>
            </w:tcBorders>
            <w:shd w:val="clear" w:color="000000" w:fill="FFFFFF"/>
            <w:noWrap/>
            <w:vAlign w:val="center"/>
            <w:hideMark/>
          </w:tcPr>
          <w:p w14:paraId="6B92A57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990" w:type="dxa"/>
            <w:tcBorders>
              <w:top w:val="nil"/>
              <w:left w:val="nil"/>
              <w:bottom w:val="single" w:sz="4" w:space="0" w:color="auto"/>
              <w:right w:val="single" w:sz="4" w:space="0" w:color="auto"/>
            </w:tcBorders>
            <w:shd w:val="clear" w:color="000000" w:fill="FFFFFF"/>
            <w:noWrap/>
            <w:vAlign w:val="center"/>
            <w:hideMark/>
          </w:tcPr>
          <w:p w14:paraId="73E3A08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81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E9309AD"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D67D420" w14:textId="77777777" w:rsidTr="00FE71AC">
        <w:trPr>
          <w:trHeight w:val="256"/>
        </w:trPr>
        <w:tc>
          <w:tcPr>
            <w:tcW w:w="1975" w:type="dxa"/>
            <w:vMerge/>
            <w:tcBorders>
              <w:top w:val="nil"/>
              <w:left w:val="single" w:sz="4" w:space="0" w:color="auto"/>
              <w:bottom w:val="single" w:sz="4" w:space="0" w:color="auto"/>
              <w:right w:val="single" w:sz="4" w:space="0" w:color="auto"/>
            </w:tcBorders>
            <w:vAlign w:val="center"/>
            <w:hideMark/>
          </w:tcPr>
          <w:p w14:paraId="637285BF" w14:textId="77777777" w:rsidR="004E4075" w:rsidRPr="00207F03" w:rsidRDefault="004E4075" w:rsidP="00FE71AC">
            <w:pPr>
              <w:spacing w:after="0" w:line="240" w:lineRule="auto"/>
              <w:rPr>
                <w:rFonts w:eastAsia="Times New Roman"/>
                <w:color w:val="auto"/>
                <w:sz w:val="20"/>
                <w:szCs w:val="20"/>
                <w:lang w:eastAsia="en-US"/>
              </w:rPr>
            </w:pPr>
          </w:p>
        </w:tc>
        <w:tc>
          <w:tcPr>
            <w:tcW w:w="1327" w:type="dxa"/>
            <w:vMerge/>
            <w:tcBorders>
              <w:top w:val="nil"/>
              <w:left w:val="single" w:sz="4" w:space="0" w:color="auto"/>
              <w:bottom w:val="single" w:sz="4" w:space="0" w:color="auto"/>
              <w:right w:val="single" w:sz="4" w:space="0" w:color="auto"/>
            </w:tcBorders>
            <w:vAlign w:val="center"/>
            <w:hideMark/>
          </w:tcPr>
          <w:p w14:paraId="3B81DDA2" w14:textId="77777777" w:rsidR="004E4075" w:rsidRPr="00207F03" w:rsidRDefault="004E4075" w:rsidP="00FE71AC">
            <w:pPr>
              <w:spacing w:after="0" w:line="240" w:lineRule="auto"/>
              <w:rPr>
                <w:rFonts w:eastAsia="Times New Roman"/>
                <w:color w:val="auto"/>
                <w:sz w:val="20"/>
                <w:szCs w:val="20"/>
                <w:lang w:eastAsia="en-US"/>
              </w:rPr>
            </w:pPr>
          </w:p>
        </w:tc>
        <w:tc>
          <w:tcPr>
            <w:tcW w:w="1890" w:type="dxa"/>
            <w:tcBorders>
              <w:top w:val="nil"/>
              <w:left w:val="nil"/>
              <w:bottom w:val="single" w:sz="4" w:space="0" w:color="auto"/>
              <w:right w:val="single" w:sz="4" w:space="0" w:color="auto"/>
            </w:tcBorders>
            <w:shd w:val="clear" w:color="000000" w:fill="FFFFFF"/>
            <w:vAlign w:val="center"/>
            <w:hideMark/>
          </w:tcPr>
          <w:p w14:paraId="0020634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440" w:type="dxa"/>
            <w:tcBorders>
              <w:top w:val="nil"/>
              <w:left w:val="nil"/>
              <w:bottom w:val="single" w:sz="4" w:space="0" w:color="auto"/>
              <w:right w:val="single" w:sz="4" w:space="0" w:color="auto"/>
            </w:tcBorders>
            <w:shd w:val="clear" w:color="000000" w:fill="FFFFFF"/>
            <w:vAlign w:val="center"/>
            <w:hideMark/>
          </w:tcPr>
          <w:p w14:paraId="758C481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900" w:type="dxa"/>
            <w:tcBorders>
              <w:top w:val="nil"/>
              <w:left w:val="nil"/>
              <w:bottom w:val="single" w:sz="4" w:space="0" w:color="auto"/>
              <w:right w:val="single" w:sz="4" w:space="0" w:color="auto"/>
            </w:tcBorders>
            <w:shd w:val="clear" w:color="000000" w:fill="FFFFFF"/>
            <w:noWrap/>
            <w:vAlign w:val="center"/>
            <w:hideMark/>
          </w:tcPr>
          <w:p w14:paraId="21B6A34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1170" w:type="dxa"/>
            <w:tcBorders>
              <w:top w:val="nil"/>
              <w:left w:val="nil"/>
              <w:bottom w:val="single" w:sz="4" w:space="0" w:color="auto"/>
              <w:right w:val="single" w:sz="4" w:space="0" w:color="auto"/>
            </w:tcBorders>
            <w:shd w:val="clear" w:color="000000" w:fill="FFFFFF"/>
            <w:noWrap/>
            <w:vAlign w:val="center"/>
            <w:hideMark/>
          </w:tcPr>
          <w:p w14:paraId="76A1B11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w:t>
            </w:r>
          </w:p>
        </w:tc>
        <w:tc>
          <w:tcPr>
            <w:tcW w:w="990" w:type="dxa"/>
            <w:tcBorders>
              <w:top w:val="nil"/>
              <w:left w:val="nil"/>
              <w:bottom w:val="single" w:sz="4" w:space="0" w:color="auto"/>
              <w:right w:val="single" w:sz="4" w:space="0" w:color="auto"/>
            </w:tcBorders>
            <w:shd w:val="clear" w:color="000000" w:fill="FFFFFF"/>
            <w:noWrap/>
            <w:vAlign w:val="center"/>
            <w:hideMark/>
          </w:tcPr>
          <w:p w14:paraId="34133C8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-42.86</w:t>
            </w:r>
          </w:p>
        </w:tc>
        <w:tc>
          <w:tcPr>
            <w:tcW w:w="81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10524F6"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09F59444" w14:textId="77777777" w:rsidTr="00FE71AC">
        <w:trPr>
          <w:trHeight w:val="302"/>
        </w:trPr>
        <w:tc>
          <w:tcPr>
            <w:tcW w:w="1975" w:type="dxa"/>
            <w:vMerge/>
            <w:tcBorders>
              <w:top w:val="nil"/>
              <w:left w:val="single" w:sz="4" w:space="0" w:color="auto"/>
              <w:bottom w:val="single" w:sz="4" w:space="0" w:color="auto"/>
              <w:right w:val="single" w:sz="4" w:space="0" w:color="auto"/>
            </w:tcBorders>
            <w:vAlign w:val="center"/>
            <w:hideMark/>
          </w:tcPr>
          <w:p w14:paraId="33419289" w14:textId="77777777" w:rsidR="004E4075" w:rsidRPr="00207F03" w:rsidRDefault="004E4075" w:rsidP="00FE71AC">
            <w:pPr>
              <w:spacing w:after="0" w:line="240" w:lineRule="auto"/>
              <w:rPr>
                <w:rFonts w:eastAsia="Times New Roman"/>
                <w:color w:val="auto"/>
                <w:sz w:val="20"/>
                <w:szCs w:val="20"/>
                <w:lang w:eastAsia="en-US"/>
              </w:rPr>
            </w:pPr>
          </w:p>
        </w:tc>
        <w:tc>
          <w:tcPr>
            <w:tcW w:w="1327" w:type="dxa"/>
            <w:vMerge/>
            <w:tcBorders>
              <w:top w:val="nil"/>
              <w:left w:val="single" w:sz="4" w:space="0" w:color="auto"/>
              <w:bottom w:val="single" w:sz="4" w:space="0" w:color="auto"/>
              <w:right w:val="single" w:sz="4" w:space="0" w:color="auto"/>
            </w:tcBorders>
            <w:vAlign w:val="center"/>
            <w:hideMark/>
          </w:tcPr>
          <w:p w14:paraId="759F7379" w14:textId="77777777" w:rsidR="004E4075" w:rsidRPr="00207F03" w:rsidRDefault="004E4075" w:rsidP="00FE71AC">
            <w:pPr>
              <w:spacing w:after="0" w:line="240" w:lineRule="auto"/>
              <w:rPr>
                <w:rFonts w:eastAsia="Times New Roman"/>
                <w:color w:val="auto"/>
                <w:sz w:val="20"/>
                <w:szCs w:val="20"/>
                <w:lang w:eastAsia="en-US"/>
              </w:rPr>
            </w:pPr>
          </w:p>
        </w:tc>
        <w:tc>
          <w:tcPr>
            <w:tcW w:w="1890" w:type="dxa"/>
            <w:tcBorders>
              <w:top w:val="nil"/>
              <w:left w:val="nil"/>
              <w:bottom w:val="single" w:sz="4" w:space="0" w:color="auto"/>
              <w:right w:val="single" w:sz="4" w:space="0" w:color="auto"/>
            </w:tcBorders>
            <w:shd w:val="clear" w:color="000000" w:fill="FFFFFF"/>
            <w:vAlign w:val="center"/>
            <w:hideMark/>
          </w:tcPr>
          <w:p w14:paraId="011DE3C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440" w:type="dxa"/>
            <w:tcBorders>
              <w:top w:val="nil"/>
              <w:left w:val="nil"/>
              <w:bottom w:val="single" w:sz="4" w:space="0" w:color="auto"/>
              <w:right w:val="single" w:sz="4" w:space="0" w:color="auto"/>
            </w:tcBorders>
            <w:shd w:val="clear" w:color="000000" w:fill="FFFFFF"/>
            <w:vAlign w:val="center"/>
            <w:hideMark/>
          </w:tcPr>
          <w:p w14:paraId="72B7A4F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720</w:t>
            </w:r>
          </w:p>
        </w:tc>
        <w:tc>
          <w:tcPr>
            <w:tcW w:w="900" w:type="dxa"/>
            <w:tcBorders>
              <w:top w:val="nil"/>
              <w:left w:val="nil"/>
              <w:bottom w:val="single" w:sz="4" w:space="0" w:color="auto"/>
              <w:right w:val="single" w:sz="4" w:space="0" w:color="auto"/>
            </w:tcBorders>
            <w:shd w:val="clear" w:color="000000" w:fill="FFFFFF"/>
            <w:noWrap/>
            <w:vAlign w:val="center"/>
            <w:hideMark/>
          </w:tcPr>
          <w:p w14:paraId="0A3FFAD0"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70" w:type="dxa"/>
            <w:tcBorders>
              <w:top w:val="nil"/>
              <w:left w:val="nil"/>
              <w:bottom w:val="single" w:sz="4" w:space="0" w:color="auto"/>
              <w:right w:val="single" w:sz="4" w:space="0" w:color="auto"/>
            </w:tcBorders>
            <w:shd w:val="clear" w:color="000000" w:fill="FFFFFF"/>
            <w:noWrap/>
            <w:vAlign w:val="center"/>
            <w:hideMark/>
          </w:tcPr>
          <w:p w14:paraId="5385B83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990" w:type="dxa"/>
            <w:tcBorders>
              <w:top w:val="nil"/>
              <w:left w:val="nil"/>
              <w:bottom w:val="single" w:sz="4" w:space="0" w:color="auto"/>
              <w:right w:val="single" w:sz="4" w:space="0" w:color="auto"/>
            </w:tcBorders>
            <w:shd w:val="clear" w:color="000000" w:fill="FFFFFF"/>
            <w:noWrap/>
            <w:vAlign w:val="center"/>
            <w:hideMark/>
          </w:tcPr>
          <w:p w14:paraId="4BF991E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-28.00</w:t>
            </w:r>
          </w:p>
        </w:tc>
        <w:tc>
          <w:tcPr>
            <w:tcW w:w="81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05EA53B"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55BC3F3" w14:textId="77777777" w:rsidTr="00FE71AC">
        <w:trPr>
          <w:trHeight w:val="302"/>
        </w:trPr>
        <w:tc>
          <w:tcPr>
            <w:tcW w:w="1975" w:type="dxa"/>
            <w:vMerge/>
            <w:tcBorders>
              <w:top w:val="nil"/>
              <w:left w:val="single" w:sz="4" w:space="0" w:color="auto"/>
              <w:bottom w:val="single" w:sz="4" w:space="0" w:color="auto"/>
              <w:right w:val="single" w:sz="4" w:space="0" w:color="auto"/>
            </w:tcBorders>
            <w:vAlign w:val="center"/>
            <w:hideMark/>
          </w:tcPr>
          <w:p w14:paraId="2D45A149" w14:textId="77777777" w:rsidR="004E4075" w:rsidRPr="00207F03" w:rsidRDefault="004E4075" w:rsidP="00FE71AC">
            <w:pPr>
              <w:spacing w:after="0" w:line="240" w:lineRule="auto"/>
              <w:rPr>
                <w:rFonts w:eastAsia="Times New Roman"/>
                <w:color w:val="auto"/>
                <w:sz w:val="20"/>
                <w:szCs w:val="20"/>
                <w:lang w:eastAsia="en-US"/>
              </w:rPr>
            </w:pPr>
          </w:p>
        </w:tc>
        <w:tc>
          <w:tcPr>
            <w:tcW w:w="1327" w:type="dxa"/>
            <w:vMerge/>
            <w:tcBorders>
              <w:top w:val="nil"/>
              <w:left w:val="single" w:sz="4" w:space="0" w:color="auto"/>
              <w:bottom w:val="single" w:sz="4" w:space="0" w:color="auto"/>
              <w:right w:val="single" w:sz="4" w:space="0" w:color="auto"/>
            </w:tcBorders>
            <w:vAlign w:val="center"/>
            <w:hideMark/>
          </w:tcPr>
          <w:p w14:paraId="63494A47" w14:textId="77777777" w:rsidR="004E4075" w:rsidRPr="00207F03" w:rsidRDefault="004E4075" w:rsidP="00FE71AC">
            <w:pPr>
              <w:spacing w:after="0" w:line="240" w:lineRule="auto"/>
              <w:rPr>
                <w:rFonts w:eastAsia="Times New Roman"/>
                <w:color w:val="auto"/>
                <w:sz w:val="20"/>
                <w:szCs w:val="20"/>
                <w:lang w:eastAsia="en-US"/>
              </w:rPr>
            </w:pPr>
          </w:p>
        </w:tc>
        <w:tc>
          <w:tcPr>
            <w:tcW w:w="1890" w:type="dxa"/>
            <w:tcBorders>
              <w:top w:val="nil"/>
              <w:left w:val="nil"/>
              <w:bottom w:val="single" w:sz="4" w:space="0" w:color="auto"/>
              <w:right w:val="single" w:sz="4" w:space="0" w:color="auto"/>
            </w:tcBorders>
            <w:shd w:val="clear" w:color="000000" w:fill="FFFFFF"/>
            <w:vAlign w:val="center"/>
            <w:hideMark/>
          </w:tcPr>
          <w:p w14:paraId="0DB3810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440" w:type="dxa"/>
            <w:tcBorders>
              <w:top w:val="nil"/>
              <w:left w:val="nil"/>
              <w:bottom w:val="single" w:sz="4" w:space="0" w:color="auto"/>
              <w:right w:val="single" w:sz="4" w:space="0" w:color="auto"/>
            </w:tcBorders>
            <w:shd w:val="clear" w:color="000000" w:fill="FFFFFF"/>
            <w:vAlign w:val="center"/>
            <w:hideMark/>
          </w:tcPr>
          <w:p w14:paraId="3A6AA1D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19.6</w:t>
            </w:r>
          </w:p>
        </w:tc>
        <w:tc>
          <w:tcPr>
            <w:tcW w:w="900" w:type="dxa"/>
            <w:tcBorders>
              <w:top w:val="nil"/>
              <w:left w:val="nil"/>
              <w:bottom w:val="single" w:sz="4" w:space="0" w:color="auto"/>
              <w:right w:val="single" w:sz="4" w:space="0" w:color="auto"/>
            </w:tcBorders>
            <w:shd w:val="clear" w:color="000000" w:fill="FFFFFF"/>
            <w:noWrap/>
            <w:vAlign w:val="center"/>
            <w:hideMark/>
          </w:tcPr>
          <w:p w14:paraId="27CFB84F"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70" w:type="dxa"/>
            <w:tcBorders>
              <w:top w:val="nil"/>
              <w:left w:val="nil"/>
              <w:bottom w:val="single" w:sz="4" w:space="0" w:color="auto"/>
              <w:right w:val="single" w:sz="4" w:space="0" w:color="auto"/>
            </w:tcBorders>
            <w:shd w:val="clear" w:color="000000" w:fill="FFFFFF"/>
            <w:noWrap/>
            <w:vAlign w:val="center"/>
            <w:hideMark/>
          </w:tcPr>
          <w:p w14:paraId="66DE6432"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990" w:type="dxa"/>
            <w:tcBorders>
              <w:top w:val="nil"/>
              <w:left w:val="nil"/>
              <w:bottom w:val="single" w:sz="4" w:space="0" w:color="auto"/>
              <w:right w:val="single" w:sz="4" w:space="0" w:color="auto"/>
            </w:tcBorders>
            <w:shd w:val="clear" w:color="000000" w:fill="FFFFFF"/>
            <w:noWrap/>
            <w:vAlign w:val="center"/>
            <w:hideMark/>
          </w:tcPr>
          <w:p w14:paraId="7CB6C68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-93.47</w:t>
            </w:r>
          </w:p>
        </w:tc>
        <w:tc>
          <w:tcPr>
            <w:tcW w:w="81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AEB0642"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760688C" w14:textId="77777777" w:rsidTr="00FE71AC">
        <w:trPr>
          <w:trHeight w:val="256"/>
        </w:trPr>
        <w:tc>
          <w:tcPr>
            <w:tcW w:w="1975" w:type="dxa"/>
            <w:vMerge/>
            <w:tcBorders>
              <w:top w:val="nil"/>
              <w:left w:val="single" w:sz="4" w:space="0" w:color="auto"/>
              <w:bottom w:val="single" w:sz="4" w:space="0" w:color="auto"/>
              <w:right w:val="single" w:sz="4" w:space="0" w:color="auto"/>
            </w:tcBorders>
            <w:vAlign w:val="center"/>
            <w:hideMark/>
          </w:tcPr>
          <w:p w14:paraId="5C794766" w14:textId="77777777" w:rsidR="004E4075" w:rsidRPr="00207F03" w:rsidRDefault="004E4075" w:rsidP="00FE71AC">
            <w:pPr>
              <w:spacing w:after="0" w:line="240" w:lineRule="auto"/>
              <w:rPr>
                <w:rFonts w:eastAsia="Times New Roman"/>
                <w:color w:val="auto"/>
                <w:sz w:val="20"/>
                <w:szCs w:val="20"/>
                <w:lang w:eastAsia="en-US"/>
              </w:rPr>
            </w:pPr>
          </w:p>
        </w:tc>
        <w:tc>
          <w:tcPr>
            <w:tcW w:w="1327" w:type="dxa"/>
            <w:vMerge/>
            <w:tcBorders>
              <w:top w:val="nil"/>
              <w:left w:val="single" w:sz="4" w:space="0" w:color="auto"/>
              <w:bottom w:val="single" w:sz="4" w:space="0" w:color="auto"/>
              <w:right w:val="single" w:sz="4" w:space="0" w:color="auto"/>
            </w:tcBorders>
            <w:vAlign w:val="center"/>
            <w:hideMark/>
          </w:tcPr>
          <w:p w14:paraId="33B4F34A" w14:textId="77777777" w:rsidR="004E4075" w:rsidRPr="00207F03" w:rsidRDefault="004E4075" w:rsidP="00FE71AC">
            <w:pPr>
              <w:spacing w:after="0" w:line="240" w:lineRule="auto"/>
              <w:rPr>
                <w:rFonts w:eastAsia="Times New Roman"/>
                <w:color w:val="auto"/>
                <w:sz w:val="20"/>
                <w:szCs w:val="20"/>
                <w:lang w:eastAsia="en-US"/>
              </w:rPr>
            </w:pPr>
          </w:p>
        </w:tc>
        <w:tc>
          <w:tcPr>
            <w:tcW w:w="1890" w:type="dxa"/>
            <w:tcBorders>
              <w:top w:val="nil"/>
              <w:left w:val="nil"/>
              <w:bottom w:val="single" w:sz="4" w:space="0" w:color="auto"/>
              <w:right w:val="single" w:sz="4" w:space="0" w:color="auto"/>
            </w:tcBorders>
            <w:shd w:val="clear" w:color="000000" w:fill="FFFFFF"/>
            <w:vAlign w:val="center"/>
            <w:hideMark/>
          </w:tcPr>
          <w:p w14:paraId="3FE6328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440" w:type="dxa"/>
            <w:tcBorders>
              <w:top w:val="nil"/>
              <w:left w:val="nil"/>
              <w:bottom w:val="single" w:sz="4" w:space="0" w:color="auto"/>
              <w:right w:val="single" w:sz="4" w:space="0" w:color="auto"/>
            </w:tcBorders>
            <w:shd w:val="clear" w:color="000000" w:fill="FFFFFF"/>
            <w:vAlign w:val="center"/>
            <w:hideMark/>
          </w:tcPr>
          <w:p w14:paraId="7D2E2EC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96.52</w:t>
            </w:r>
          </w:p>
        </w:tc>
        <w:tc>
          <w:tcPr>
            <w:tcW w:w="900" w:type="dxa"/>
            <w:tcBorders>
              <w:top w:val="nil"/>
              <w:left w:val="nil"/>
              <w:bottom w:val="single" w:sz="4" w:space="0" w:color="auto"/>
              <w:right w:val="single" w:sz="4" w:space="0" w:color="auto"/>
            </w:tcBorders>
            <w:shd w:val="clear" w:color="000000" w:fill="FFFFFF"/>
            <w:noWrap/>
            <w:vAlign w:val="center"/>
            <w:hideMark/>
          </w:tcPr>
          <w:p w14:paraId="6FC657A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170" w:type="dxa"/>
            <w:tcBorders>
              <w:top w:val="nil"/>
              <w:left w:val="nil"/>
              <w:bottom w:val="single" w:sz="4" w:space="0" w:color="auto"/>
              <w:right w:val="single" w:sz="4" w:space="0" w:color="auto"/>
            </w:tcBorders>
            <w:shd w:val="clear" w:color="000000" w:fill="FFFFFF"/>
            <w:noWrap/>
            <w:vAlign w:val="center"/>
            <w:hideMark/>
          </w:tcPr>
          <w:p w14:paraId="271E3C3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990" w:type="dxa"/>
            <w:tcBorders>
              <w:top w:val="nil"/>
              <w:left w:val="nil"/>
              <w:bottom w:val="single" w:sz="4" w:space="0" w:color="auto"/>
              <w:right w:val="single" w:sz="4" w:space="0" w:color="auto"/>
            </w:tcBorders>
            <w:shd w:val="clear" w:color="000000" w:fill="FFFFFF"/>
            <w:noWrap/>
            <w:vAlign w:val="center"/>
            <w:hideMark/>
          </w:tcPr>
          <w:p w14:paraId="4DF92F5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-3.48</w:t>
            </w:r>
          </w:p>
        </w:tc>
        <w:tc>
          <w:tcPr>
            <w:tcW w:w="81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B9A3E99"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12DFB0C" w14:textId="77777777" w:rsidTr="00FE71AC">
        <w:trPr>
          <w:trHeight w:val="256"/>
        </w:trPr>
        <w:tc>
          <w:tcPr>
            <w:tcW w:w="1975" w:type="dxa"/>
            <w:vMerge w:val="restart"/>
            <w:tcBorders>
              <w:top w:val="nil"/>
              <w:left w:val="single" w:sz="4" w:space="0" w:color="auto"/>
              <w:bottom w:val="single" w:sz="4" w:space="0" w:color="auto"/>
              <w:right w:val="single" w:sz="4" w:space="0" w:color="auto"/>
            </w:tcBorders>
            <w:shd w:val="clear" w:color="auto" w:fill="auto"/>
            <w:vAlign w:val="center"/>
            <w:hideMark/>
          </w:tcPr>
          <w:p w14:paraId="68978B2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TIVA_PWRMNTR_I2C6_SDA</w:t>
            </w:r>
          </w:p>
        </w:tc>
        <w:tc>
          <w:tcPr>
            <w:tcW w:w="1327" w:type="dxa"/>
            <w:vMerge w:val="restart"/>
            <w:tcBorders>
              <w:top w:val="nil"/>
              <w:left w:val="single" w:sz="4" w:space="0" w:color="auto"/>
              <w:bottom w:val="single" w:sz="4" w:space="0" w:color="auto"/>
              <w:right w:val="single" w:sz="4" w:space="0" w:color="auto"/>
            </w:tcBorders>
            <w:shd w:val="clear" w:color="auto" w:fill="auto"/>
            <w:vAlign w:val="center"/>
            <w:hideMark/>
          </w:tcPr>
          <w:p w14:paraId="18C2AEF7"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U185.4</w:t>
            </w:r>
          </w:p>
        </w:tc>
        <w:tc>
          <w:tcPr>
            <w:tcW w:w="1890" w:type="dxa"/>
            <w:tcBorders>
              <w:top w:val="nil"/>
              <w:left w:val="nil"/>
              <w:bottom w:val="single" w:sz="4" w:space="0" w:color="auto"/>
              <w:right w:val="single" w:sz="4" w:space="0" w:color="auto"/>
            </w:tcBorders>
            <w:shd w:val="clear" w:color="000000" w:fill="FFFFFF"/>
            <w:vAlign w:val="center"/>
            <w:hideMark/>
          </w:tcPr>
          <w:p w14:paraId="7FBEF20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440" w:type="dxa"/>
            <w:tcBorders>
              <w:top w:val="nil"/>
              <w:left w:val="nil"/>
              <w:bottom w:val="single" w:sz="4" w:space="0" w:color="auto"/>
              <w:right w:val="single" w:sz="4" w:space="0" w:color="auto"/>
            </w:tcBorders>
            <w:shd w:val="clear" w:color="000000" w:fill="FFFFFF"/>
            <w:vAlign w:val="center"/>
            <w:hideMark/>
          </w:tcPr>
          <w:p w14:paraId="5B56D3A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2D0265A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1170" w:type="dxa"/>
            <w:tcBorders>
              <w:top w:val="nil"/>
              <w:left w:val="nil"/>
              <w:bottom w:val="single" w:sz="4" w:space="0" w:color="auto"/>
              <w:right w:val="single" w:sz="4" w:space="0" w:color="auto"/>
            </w:tcBorders>
            <w:shd w:val="clear" w:color="000000" w:fill="FFFFFF"/>
            <w:noWrap/>
            <w:vAlign w:val="center"/>
            <w:hideMark/>
          </w:tcPr>
          <w:p w14:paraId="5002125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990" w:type="dxa"/>
            <w:tcBorders>
              <w:top w:val="nil"/>
              <w:left w:val="nil"/>
              <w:bottom w:val="single" w:sz="4" w:space="0" w:color="auto"/>
              <w:right w:val="single" w:sz="4" w:space="0" w:color="auto"/>
            </w:tcBorders>
            <w:shd w:val="clear" w:color="000000" w:fill="FFFFFF"/>
            <w:noWrap/>
            <w:vAlign w:val="center"/>
            <w:hideMark/>
          </w:tcPr>
          <w:p w14:paraId="7A86F55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81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67FD57E"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5778B05A" w14:textId="77777777" w:rsidTr="00FE71AC">
        <w:trPr>
          <w:trHeight w:val="256"/>
        </w:trPr>
        <w:tc>
          <w:tcPr>
            <w:tcW w:w="1975" w:type="dxa"/>
            <w:vMerge/>
            <w:tcBorders>
              <w:top w:val="nil"/>
              <w:left w:val="single" w:sz="4" w:space="0" w:color="auto"/>
              <w:bottom w:val="single" w:sz="4" w:space="0" w:color="auto"/>
              <w:right w:val="single" w:sz="4" w:space="0" w:color="auto"/>
            </w:tcBorders>
            <w:vAlign w:val="center"/>
            <w:hideMark/>
          </w:tcPr>
          <w:p w14:paraId="2C04BEA6" w14:textId="77777777" w:rsidR="004E4075" w:rsidRPr="00207F03" w:rsidRDefault="004E4075" w:rsidP="00FE71AC">
            <w:pPr>
              <w:spacing w:after="0" w:line="240" w:lineRule="auto"/>
              <w:rPr>
                <w:rFonts w:eastAsia="Times New Roman"/>
                <w:color w:val="auto"/>
                <w:sz w:val="20"/>
                <w:szCs w:val="20"/>
                <w:lang w:eastAsia="en-US"/>
              </w:rPr>
            </w:pPr>
          </w:p>
        </w:tc>
        <w:tc>
          <w:tcPr>
            <w:tcW w:w="1327" w:type="dxa"/>
            <w:vMerge/>
            <w:tcBorders>
              <w:top w:val="nil"/>
              <w:left w:val="single" w:sz="4" w:space="0" w:color="auto"/>
              <w:bottom w:val="single" w:sz="4" w:space="0" w:color="auto"/>
              <w:right w:val="single" w:sz="4" w:space="0" w:color="auto"/>
            </w:tcBorders>
            <w:vAlign w:val="center"/>
            <w:hideMark/>
          </w:tcPr>
          <w:p w14:paraId="4D129E20" w14:textId="77777777" w:rsidR="004E4075" w:rsidRPr="00207F03" w:rsidRDefault="004E4075" w:rsidP="00FE71AC">
            <w:pPr>
              <w:spacing w:after="0" w:line="240" w:lineRule="auto"/>
              <w:rPr>
                <w:rFonts w:eastAsia="Times New Roman"/>
                <w:color w:val="auto"/>
                <w:sz w:val="20"/>
                <w:szCs w:val="20"/>
                <w:lang w:eastAsia="en-US"/>
              </w:rPr>
            </w:pPr>
          </w:p>
        </w:tc>
        <w:tc>
          <w:tcPr>
            <w:tcW w:w="1890" w:type="dxa"/>
            <w:tcBorders>
              <w:top w:val="nil"/>
              <w:left w:val="nil"/>
              <w:bottom w:val="single" w:sz="4" w:space="0" w:color="auto"/>
              <w:right w:val="single" w:sz="4" w:space="0" w:color="auto"/>
            </w:tcBorders>
            <w:shd w:val="clear" w:color="000000" w:fill="FFFFFF"/>
            <w:vAlign w:val="center"/>
            <w:hideMark/>
          </w:tcPr>
          <w:p w14:paraId="5E4917D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440" w:type="dxa"/>
            <w:tcBorders>
              <w:top w:val="nil"/>
              <w:left w:val="nil"/>
              <w:bottom w:val="single" w:sz="4" w:space="0" w:color="auto"/>
              <w:right w:val="single" w:sz="4" w:space="0" w:color="auto"/>
            </w:tcBorders>
            <w:shd w:val="clear" w:color="000000" w:fill="FFFFFF"/>
            <w:vAlign w:val="center"/>
            <w:hideMark/>
          </w:tcPr>
          <w:p w14:paraId="3523F09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3.4</w:t>
            </w:r>
          </w:p>
        </w:tc>
        <w:tc>
          <w:tcPr>
            <w:tcW w:w="900" w:type="dxa"/>
            <w:tcBorders>
              <w:top w:val="nil"/>
              <w:left w:val="nil"/>
              <w:bottom w:val="single" w:sz="4" w:space="0" w:color="auto"/>
              <w:right w:val="single" w:sz="4" w:space="0" w:color="auto"/>
            </w:tcBorders>
            <w:shd w:val="clear" w:color="000000" w:fill="FFFFFF"/>
            <w:noWrap/>
            <w:vAlign w:val="center"/>
            <w:hideMark/>
          </w:tcPr>
          <w:p w14:paraId="3ED0A84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1170" w:type="dxa"/>
            <w:tcBorders>
              <w:top w:val="nil"/>
              <w:left w:val="nil"/>
              <w:bottom w:val="single" w:sz="4" w:space="0" w:color="auto"/>
              <w:right w:val="single" w:sz="4" w:space="0" w:color="auto"/>
            </w:tcBorders>
            <w:shd w:val="clear" w:color="000000" w:fill="FFFFFF"/>
            <w:noWrap/>
            <w:vAlign w:val="center"/>
            <w:hideMark/>
          </w:tcPr>
          <w:p w14:paraId="65D41E6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w:t>
            </w:r>
          </w:p>
        </w:tc>
        <w:tc>
          <w:tcPr>
            <w:tcW w:w="990" w:type="dxa"/>
            <w:tcBorders>
              <w:top w:val="nil"/>
              <w:left w:val="nil"/>
              <w:bottom w:val="single" w:sz="4" w:space="0" w:color="auto"/>
              <w:right w:val="single" w:sz="4" w:space="0" w:color="auto"/>
            </w:tcBorders>
            <w:shd w:val="clear" w:color="000000" w:fill="FFFFFF"/>
            <w:noWrap/>
            <w:vAlign w:val="center"/>
            <w:hideMark/>
          </w:tcPr>
          <w:p w14:paraId="159E5BB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-43.33</w:t>
            </w:r>
          </w:p>
        </w:tc>
        <w:tc>
          <w:tcPr>
            <w:tcW w:w="81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73215BB"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0EC105D2" w14:textId="77777777" w:rsidTr="00FE71AC">
        <w:trPr>
          <w:trHeight w:val="302"/>
        </w:trPr>
        <w:tc>
          <w:tcPr>
            <w:tcW w:w="1975" w:type="dxa"/>
            <w:vMerge/>
            <w:tcBorders>
              <w:top w:val="nil"/>
              <w:left w:val="single" w:sz="4" w:space="0" w:color="auto"/>
              <w:bottom w:val="single" w:sz="4" w:space="0" w:color="auto"/>
              <w:right w:val="single" w:sz="4" w:space="0" w:color="auto"/>
            </w:tcBorders>
            <w:vAlign w:val="center"/>
            <w:hideMark/>
          </w:tcPr>
          <w:p w14:paraId="4C124BA1" w14:textId="77777777" w:rsidR="004E4075" w:rsidRPr="00207F03" w:rsidRDefault="004E4075" w:rsidP="00FE71AC">
            <w:pPr>
              <w:spacing w:after="0" w:line="240" w:lineRule="auto"/>
              <w:rPr>
                <w:rFonts w:eastAsia="Times New Roman"/>
                <w:color w:val="auto"/>
                <w:sz w:val="20"/>
                <w:szCs w:val="20"/>
                <w:lang w:eastAsia="en-US"/>
              </w:rPr>
            </w:pPr>
          </w:p>
        </w:tc>
        <w:tc>
          <w:tcPr>
            <w:tcW w:w="1327" w:type="dxa"/>
            <w:vMerge/>
            <w:tcBorders>
              <w:top w:val="nil"/>
              <w:left w:val="single" w:sz="4" w:space="0" w:color="auto"/>
              <w:bottom w:val="single" w:sz="4" w:space="0" w:color="auto"/>
              <w:right w:val="single" w:sz="4" w:space="0" w:color="auto"/>
            </w:tcBorders>
            <w:vAlign w:val="center"/>
            <w:hideMark/>
          </w:tcPr>
          <w:p w14:paraId="74EC3EA5" w14:textId="77777777" w:rsidR="004E4075" w:rsidRPr="00207F03" w:rsidRDefault="004E4075" w:rsidP="00FE71AC">
            <w:pPr>
              <w:spacing w:after="0" w:line="240" w:lineRule="auto"/>
              <w:rPr>
                <w:rFonts w:eastAsia="Times New Roman"/>
                <w:color w:val="auto"/>
                <w:sz w:val="20"/>
                <w:szCs w:val="20"/>
                <w:lang w:eastAsia="en-US"/>
              </w:rPr>
            </w:pPr>
          </w:p>
        </w:tc>
        <w:tc>
          <w:tcPr>
            <w:tcW w:w="1890" w:type="dxa"/>
            <w:tcBorders>
              <w:top w:val="nil"/>
              <w:left w:val="nil"/>
              <w:bottom w:val="single" w:sz="4" w:space="0" w:color="auto"/>
              <w:right w:val="single" w:sz="4" w:space="0" w:color="auto"/>
            </w:tcBorders>
            <w:shd w:val="clear" w:color="000000" w:fill="FFFFFF"/>
            <w:vAlign w:val="center"/>
            <w:hideMark/>
          </w:tcPr>
          <w:p w14:paraId="262C340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440" w:type="dxa"/>
            <w:tcBorders>
              <w:top w:val="nil"/>
              <w:left w:val="nil"/>
              <w:bottom w:val="single" w:sz="4" w:space="0" w:color="auto"/>
              <w:right w:val="single" w:sz="4" w:space="0" w:color="auto"/>
            </w:tcBorders>
            <w:shd w:val="clear" w:color="000000" w:fill="FFFFFF"/>
            <w:vAlign w:val="center"/>
            <w:hideMark/>
          </w:tcPr>
          <w:p w14:paraId="08D3F22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xml:space="preserve">704 </w:t>
            </w:r>
          </w:p>
        </w:tc>
        <w:tc>
          <w:tcPr>
            <w:tcW w:w="900" w:type="dxa"/>
            <w:tcBorders>
              <w:top w:val="nil"/>
              <w:left w:val="nil"/>
              <w:bottom w:val="single" w:sz="4" w:space="0" w:color="auto"/>
              <w:right w:val="single" w:sz="4" w:space="0" w:color="auto"/>
            </w:tcBorders>
            <w:shd w:val="clear" w:color="000000" w:fill="FFFFFF"/>
            <w:noWrap/>
            <w:vAlign w:val="center"/>
            <w:hideMark/>
          </w:tcPr>
          <w:p w14:paraId="45FD1882"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70" w:type="dxa"/>
            <w:tcBorders>
              <w:top w:val="nil"/>
              <w:left w:val="nil"/>
              <w:bottom w:val="single" w:sz="4" w:space="0" w:color="auto"/>
              <w:right w:val="single" w:sz="4" w:space="0" w:color="auto"/>
            </w:tcBorders>
            <w:shd w:val="clear" w:color="000000" w:fill="FFFFFF"/>
            <w:noWrap/>
            <w:vAlign w:val="center"/>
            <w:hideMark/>
          </w:tcPr>
          <w:p w14:paraId="19A20D5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990" w:type="dxa"/>
            <w:tcBorders>
              <w:top w:val="nil"/>
              <w:left w:val="nil"/>
              <w:bottom w:val="single" w:sz="4" w:space="0" w:color="auto"/>
              <w:right w:val="single" w:sz="4" w:space="0" w:color="auto"/>
            </w:tcBorders>
            <w:shd w:val="clear" w:color="000000" w:fill="FFFFFF"/>
            <w:noWrap/>
            <w:vAlign w:val="center"/>
            <w:hideMark/>
          </w:tcPr>
          <w:p w14:paraId="78E7965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-29.60</w:t>
            </w:r>
          </w:p>
        </w:tc>
        <w:tc>
          <w:tcPr>
            <w:tcW w:w="81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77F03C8"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4E34AB64" w14:textId="77777777" w:rsidTr="00FE71AC">
        <w:trPr>
          <w:trHeight w:val="302"/>
        </w:trPr>
        <w:tc>
          <w:tcPr>
            <w:tcW w:w="1975" w:type="dxa"/>
            <w:vMerge/>
            <w:tcBorders>
              <w:top w:val="nil"/>
              <w:left w:val="single" w:sz="4" w:space="0" w:color="auto"/>
              <w:bottom w:val="single" w:sz="4" w:space="0" w:color="auto"/>
              <w:right w:val="single" w:sz="4" w:space="0" w:color="auto"/>
            </w:tcBorders>
            <w:vAlign w:val="center"/>
            <w:hideMark/>
          </w:tcPr>
          <w:p w14:paraId="1E090DED" w14:textId="77777777" w:rsidR="004E4075" w:rsidRPr="00207F03" w:rsidRDefault="004E4075" w:rsidP="00FE71AC">
            <w:pPr>
              <w:spacing w:after="0" w:line="240" w:lineRule="auto"/>
              <w:rPr>
                <w:rFonts w:eastAsia="Times New Roman"/>
                <w:color w:val="auto"/>
                <w:sz w:val="20"/>
                <w:szCs w:val="20"/>
                <w:lang w:eastAsia="en-US"/>
              </w:rPr>
            </w:pPr>
          </w:p>
        </w:tc>
        <w:tc>
          <w:tcPr>
            <w:tcW w:w="1327" w:type="dxa"/>
            <w:vMerge/>
            <w:tcBorders>
              <w:top w:val="nil"/>
              <w:left w:val="single" w:sz="4" w:space="0" w:color="auto"/>
              <w:bottom w:val="single" w:sz="4" w:space="0" w:color="auto"/>
              <w:right w:val="single" w:sz="4" w:space="0" w:color="auto"/>
            </w:tcBorders>
            <w:vAlign w:val="center"/>
            <w:hideMark/>
          </w:tcPr>
          <w:p w14:paraId="5C67FF42" w14:textId="77777777" w:rsidR="004E4075" w:rsidRPr="00207F03" w:rsidRDefault="004E4075" w:rsidP="00FE71AC">
            <w:pPr>
              <w:spacing w:after="0" w:line="240" w:lineRule="auto"/>
              <w:rPr>
                <w:rFonts w:eastAsia="Times New Roman"/>
                <w:color w:val="auto"/>
                <w:sz w:val="20"/>
                <w:szCs w:val="20"/>
                <w:lang w:eastAsia="en-US"/>
              </w:rPr>
            </w:pPr>
          </w:p>
        </w:tc>
        <w:tc>
          <w:tcPr>
            <w:tcW w:w="1890" w:type="dxa"/>
            <w:tcBorders>
              <w:top w:val="nil"/>
              <w:left w:val="nil"/>
              <w:bottom w:val="single" w:sz="4" w:space="0" w:color="auto"/>
              <w:right w:val="single" w:sz="4" w:space="0" w:color="auto"/>
            </w:tcBorders>
            <w:shd w:val="clear" w:color="000000" w:fill="FFFFFF"/>
            <w:vAlign w:val="center"/>
            <w:hideMark/>
          </w:tcPr>
          <w:p w14:paraId="1CB86FB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440" w:type="dxa"/>
            <w:tcBorders>
              <w:top w:val="nil"/>
              <w:left w:val="nil"/>
              <w:bottom w:val="single" w:sz="4" w:space="0" w:color="auto"/>
              <w:right w:val="single" w:sz="4" w:space="0" w:color="auto"/>
            </w:tcBorders>
            <w:shd w:val="clear" w:color="000000" w:fill="FFFFFF"/>
            <w:vAlign w:val="center"/>
            <w:hideMark/>
          </w:tcPr>
          <w:p w14:paraId="6AA309D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52</w:t>
            </w:r>
          </w:p>
        </w:tc>
        <w:tc>
          <w:tcPr>
            <w:tcW w:w="900" w:type="dxa"/>
            <w:tcBorders>
              <w:top w:val="nil"/>
              <w:left w:val="nil"/>
              <w:bottom w:val="single" w:sz="4" w:space="0" w:color="auto"/>
              <w:right w:val="single" w:sz="4" w:space="0" w:color="auto"/>
            </w:tcBorders>
            <w:shd w:val="clear" w:color="000000" w:fill="FFFFFF"/>
            <w:noWrap/>
            <w:vAlign w:val="center"/>
            <w:hideMark/>
          </w:tcPr>
          <w:p w14:paraId="0BBE2E38"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70" w:type="dxa"/>
            <w:tcBorders>
              <w:top w:val="nil"/>
              <w:left w:val="nil"/>
              <w:bottom w:val="single" w:sz="4" w:space="0" w:color="auto"/>
              <w:right w:val="single" w:sz="4" w:space="0" w:color="auto"/>
            </w:tcBorders>
            <w:shd w:val="clear" w:color="000000" w:fill="FFFFFF"/>
            <w:noWrap/>
            <w:vAlign w:val="center"/>
            <w:hideMark/>
          </w:tcPr>
          <w:p w14:paraId="19FFC009"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990" w:type="dxa"/>
            <w:tcBorders>
              <w:top w:val="nil"/>
              <w:left w:val="nil"/>
              <w:bottom w:val="single" w:sz="4" w:space="0" w:color="auto"/>
              <w:right w:val="single" w:sz="4" w:space="0" w:color="auto"/>
            </w:tcBorders>
            <w:shd w:val="clear" w:color="000000" w:fill="FFFFFF"/>
            <w:noWrap/>
            <w:vAlign w:val="center"/>
            <w:hideMark/>
          </w:tcPr>
          <w:p w14:paraId="0376DAC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-82.67</w:t>
            </w:r>
          </w:p>
        </w:tc>
        <w:tc>
          <w:tcPr>
            <w:tcW w:w="81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1B314E1"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bl>
    <w:p w14:paraId="55A00940" w14:textId="77777777" w:rsidR="004E4075" w:rsidRPr="00207F03" w:rsidRDefault="004E4075" w:rsidP="004E4075">
      <w:pPr>
        <w:spacing w:after="0" w:line="240" w:lineRule="auto"/>
      </w:pPr>
    </w:p>
    <w:p w14:paraId="778FB8A2" w14:textId="77777777" w:rsidR="004E4075" w:rsidRPr="00207F03" w:rsidRDefault="004E4075" w:rsidP="004716BE">
      <w:pPr>
        <w:rPr>
          <w:b/>
          <w:u w:val="single"/>
        </w:rPr>
      </w:pPr>
      <w:r w:rsidRPr="00207F03">
        <w:rPr>
          <w:b/>
          <w:u w:val="single"/>
        </w:rPr>
        <w:t xml:space="preserve">NOTE: </w:t>
      </w:r>
    </w:p>
    <w:p w14:paraId="5FAB1DA1" w14:textId="3FEA6007" w:rsidR="004E4075" w:rsidRPr="00207F03" w:rsidRDefault="004E4075" w:rsidP="000B31F3">
      <w:pPr>
        <w:pStyle w:val="ListParagraph"/>
        <w:numPr>
          <w:ilvl w:val="0"/>
          <w:numId w:val="17"/>
        </w:numPr>
        <w:spacing w:after="0"/>
        <w:rPr>
          <w:rFonts w:ascii="Times New Roman" w:hAnsi="Times New Roman" w:cs="Times New Roman"/>
        </w:rPr>
      </w:pPr>
      <w:r w:rsidRPr="00207F03">
        <w:rPr>
          <w:rFonts w:ascii="Times New Roman" w:hAnsi="Times New Roman" w:cs="Times New Roman"/>
        </w:rPr>
        <w:t xml:space="preserve">Rise time and </w:t>
      </w:r>
      <w:r w:rsidR="00826309" w:rsidRPr="00207F03">
        <w:rPr>
          <w:rFonts w:ascii="Times New Roman" w:hAnsi="Times New Roman" w:cs="Times New Roman"/>
        </w:rPr>
        <w:t>fall</w:t>
      </w:r>
      <w:r w:rsidRPr="00207F03">
        <w:rPr>
          <w:rFonts w:ascii="Times New Roman" w:hAnsi="Times New Roman" w:cs="Times New Roman"/>
        </w:rPr>
        <w:t xml:space="preserve"> time passes for t70%-30%. Values are taken for t10%-90%.</w:t>
      </w:r>
    </w:p>
    <w:p w14:paraId="69A3A0EA" w14:textId="3D3DB921" w:rsidR="00901DC6" w:rsidRPr="00207F03" w:rsidRDefault="004E4075" w:rsidP="000B31F3">
      <w:pPr>
        <w:pStyle w:val="ListParagraph"/>
        <w:numPr>
          <w:ilvl w:val="0"/>
          <w:numId w:val="17"/>
        </w:numPr>
        <w:spacing w:after="0"/>
        <w:rPr>
          <w:rFonts w:ascii="Times New Roman" w:hAnsi="Times New Roman" w:cs="Times New Roman"/>
        </w:rPr>
      </w:pPr>
      <w:r w:rsidRPr="00207F03">
        <w:rPr>
          <w:rFonts w:ascii="Times New Roman" w:hAnsi="Times New Roman" w:cs="Times New Roman"/>
        </w:rPr>
        <w:t>Re-measurement taken by changing the pull-up value from 10K to 4.75K and Rise time and Fall time passes.</w:t>
      </w:r>
    </w:p>
    <w:p w14:paraId="75400D41" w14:textId="77777777" w:rsidR="00901DC6" w:rsidRPr="00207F03" w:rsidRDefault="00901DC6" w:rsidP="00901DC6">
      <w:pPr>
        <w:ind w:left="60"/>
        <w:rPr>
          <w:b/>
          <w:color w:val="365F91" w:themeColor="accent1" w:themeShade="BF"/>
        </w:rPr>
      </w:pPr>
    </w:p>
    <w:p w14:paraId="45611809" w14:textId="73F9BBE2" w:rsidR="00901DC6" w:rsidRPr="00207F03" w:rsidRDefault="00901DC6" w:rsidP="00901DC6">
      <w:pPr>
        <w:ind w:left="60"/>
        <w:rPr>
          <w:b/>
          <w:color w:val="365F91" w:themeColor="accent1" w:themeShade="BF"/>
        </w:rPr>
      </w:pPr>
      <w:r w:rsidRPr="00207F03">
        <w:rPr>
          <w:b/>
          <w:color w:val="365F91" w:themeColor="accent1" w:themeShade="BF"/>
        </w:rPr>
        <w:t xml:space="preserve">The detailed analysis report with waveform captured for </w:t>
      </w:r>
      <w:r w:rsidR="00662078" w:rsidRPr="00207F03">
        <w:rPr>
          <w:b/>
          <w:color w:val="365F91" w:themeColor="accent1" w:themeShade="BF"/>
        </w:rPr>
        <w:t>Power Monitor I2C -</w:t>
      </w:r>
      <w:r w:rsidR="00662078" w:rsidRPr="00207F03">
        <w:t xml:space="preserve"> </w:t>
      </w:r>
      <w:r w:rsidR="00662078" w:rsidRPr="00207F03">
        <w:rPr>
          <w:b/>
          <w:color w:val="365F91" w:themeColor="accent1" w:themeShade="BF"/>
        </w:rPr>
        <w:t>Electrical validation</w:t>
      </w:r>
      <w:r w:rsidRPr="00207F03">
        <w:rPr>
          <w:b/>
          <w:color w:val="365F91" w:themeColor="accent1" w:themeShade="BF"/>
        </w:rPr>
        <w:t xml:space="preserve"> is embedded in the xls document attached herewith.</w:t>
      </w:r>
    </w:p>
    <w:bookmarkStart w:id="1075" w:name="_MON_1543942713"/>
    <w:bookmarkStart w:id="1076" w:name="_MON_1537641754"/>
    <w:bookmarkStart w:id="1077" w:name="_MON_1543926743"/>
    <w:bookmarkStart w:id="1078" w:name="_MON_1543927504"/>
    <w:bookmarkStart w:id="1079" w:name="_MON_1543927791"/>
    <w:bookmarkStart w:id="1080" w:name="_MON_1537346052"/>
    <w:bookmarkStart w:id="1081" w:name="_MON_1543930996"/>
    <w:bookmarkStart w:id="1082" w:name="_MON_1543931014"/>
    <w:bookmarkStart w:id="1083" w:name="_MON_1543937136"/>
    <w:bookmarkStart w:id="1084" w:name="_MON_1543937152"/>
    <w:bookmarkStart w:id="1085" w:name="_MON_1543937166"/>
    <w:bookmarkStart w:id="1086" w:name="_MON_1543938743"/>
    <w:bookmarkStart w:id="1087" w:name="_MON_1543938787"/>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Start w:id="1088" w:name="_MON_1537640948"/>
    <w:bookmarkEnd w:id="1088"/>
    <w:p w14:paraId="38E3E1BE" w14:textId="6C1B65A0" w:rsidR="00901DC6" w:rsidRPr="00207F03" w:rsidRDefault="00962D34" w:rsidP="00901DC6">
      <w:pPr>
        <w:rPr>
          <w:b/>
          <w:color w:val="365F91" w:themeColor="accent1" w:themeShade="BF"/>
        </w:rPr>
      </w:pPr>
      <w:r w:rsidRPr="00207F03">
        <w:object w:dxaOrig="1550" w:dyaOrig="991" w14:anchorId="268C263C">
          <v:shape id="_x0000_i1133" type="#_x0000_t75" style="width:88.1pt;height:55.9pt" o:ole="">
            <v:imagedata r:id="rId234" o:title=""/>
          </v:shape>
          <o:OLEObject Type="Embed" ProgID="Excel.Sheet.12" ShapeID="_x0000_i1133" DrawAspect="Icon" ObjectID="_1576838459" r:id="rId235"/>
        </w:object>
      </w:r>
      <w:r w:rsidR="00901DC6" w:rsidRPr="00207F03">
        <w:t xml:space="preserve"> </w:t>
      </w:r>
    </w:p>
    <w:p w14:paraId="0B5568F2" w14:textId="77777777" w:rsidR="004E4075" w:rsidRPr="00207F03" w:rsidRDefault="004E4075" w:rsidP="004E4075">
      <w:pPr>
        <w:spacing w:after="0" w:line="240" w:lineRule="auto"/>
      </w:pPr>
    </w:p>
    <w:p w14:paraId="4F574F1E" w14:textId="77777777"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089" w:name="_Toc471232027"/>
      <w:r w:rsidRPr="00207F03">
        <w:rPr>
          <w:b w:val="0"/>
          <w:color w:val="365F91" w:themeColor="accent1" w:themeShade="BF"/>
          <w:sz w:val="26"/>
          <w:szCs w:val="26"/>
        </w:rPr>
        <w:t>Test ID / Test Name: TIV.3.2 / Signal Integrity</w:t>
      </w:r>
      <w:bookmarkEnd w:id="1089"/>
    </w:p>
    <w:p w14:paraId="638305BE" w14:textId="7B71D4C3" w:rsidR="004E4075" w:rsidRPr="00207F03" w:rsidRDefault="004E4075" w:rsidP="004E4075">
      <w:pPr>
        <w:pStyle w:val="Heading1"/>
        <w:numPr>
          <w:ilvl w:val="4"/>
          <w:numId w:val="5"/>
        </w:numPr>
        <w:spacing w:before="0" w:after="240" w:line="240" w:lineRule="auto"/>
        <w:rPr>
          <w:b w:val="0"/>
          <w:sz w:val="24"/>
          <w:szCs w:val="24"/>
        </w:rPr>
      </w:pPr>
      <w:bookmarkStart w:id="1090" w:name="_Toc471232028"/>
      <w:r w:rsidRPr="00207F03">
        <w:rPr>
          <w:b w:val="0"/>
          <w:color w:val="365F91" w:themeColor="accent1" w:themeShade="BF"/>
          <w:sz w:val="24"/>
          <w:szCs w:val="24"/>
        </w:rPr>
        <w:t>Purpose</w:t>
      </w:r>
      <w:bookmarkEnd w:id="1090"/>
    </w:p>
    <w:p w14:paraId="34802DAE" w14:textId="77777777" w:rsidR="004E4075" w:rsidRPr="00207F03" w:rsidRDefault="004E4075" w:rsidP="004E4075">
      <w:pPr>
        <w:spacing w:line="360" w:lineRule="auto"/>
        <w:ind w:left="360"/>
        <w:jc w:val="both"/>
        <w:rPr>
          <w:sz w:val="22"/>
        </w:rPr>
      </w:pPr>
      <w:r w:rsidRPr="00207F03">
        <w:t>The purpose of the test case is to validate the signal integrity of I2C interface of Power monitor IC</w:t>
      </w:r>
      <w:r w:rsidRPr="00207F03">
        <w:rPr>
          <w:sz w:val="22"/>
        </w:rPr>
        <w:t>.</w:t>
      </w:r>
    </w:p>
    <w:p w14:paraId="34653604"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91" w:name="_Toc471232029"/>
      <w:r w:rsidRPr="00207F03">
        <w:rPr>
          <w:b w:val="0"/>
          <w:color w:val="365F91" w:themeColor="accent1" w:themeShade="BF"/>
          <w:sz w:val="24"/>
          <w:szCs w:val="24"/>
        </w:rPr>
        <w:t>Test and Measurement Method</w:t>
      </w:r>
      <w:bookmarkEnd w:id="1091"/>
    </w:p>
    <w:p w14:paraId="29D60E12" w14:textId="17464733" w:rsidR="004E4075" w:rsidRPr="00207F03" w:rsidRDefault="004E4075" w:rsidP="004E4075">
      <w:pPr>
        <w:spacing w:line="360" w:lineRule="auto"/>
        <w:ind w:left="360"/>
        <w:jc w:val="both"/>
        <w:rPr>
          <w:sz w:val="22"/>
        </w:rPr>
      </w:pPr>
      <w:r w:rsidRPr="00207F03">
        <w:rPr>
          <w:sz w:val="22"/>
        </w:rPr>
        <w:t xml:space="preserve">This test is conducted by </w:t>
      </w:r>
      <w:r w:rsidRPr="00207F03">
        <w:t xml:space="preserve">probing the I2C signal at U182.5 (SCL), U182.4 (SDA). The measured values are well with-in the limit as specified in the I2C specification standard, </w:t>
      </w:r>
      <w:r w:rsidRPr="00207F03">
        <w:rPr>
          <w:sz w:val="22"/>
        </w:rPr>
        <w:t xml:space="preserve">please refer to Section </w:t>
      </w:r>
      <w:r w:rsidRPr="00207F03">
        <w:rPr>
          <w:b/>
          <w:bCs/>
          <w:sz w:val="22"/>
          <w:szCs w:val="22"/>
        </w:rPr>
        <w:t xml:space="preserve">6.2.3.3 </w:t>
      </w:r>
      <w:r w:rsidR="008B5EEE" w:rsidRPr="00207F03">
        <w:rPr>
          <w:sz w:val="22"/>
        </w:rPr>
        <w:t>in latest version of “OC_CONNECT_1_GBC_Test_Specification” document</w:t>
      </w:r>
      <w:r w:rsidRPr="00207F03">
        <w:rPr>
          <w:sz w:val="22"/>
        </w:rPr>
        <w:t xml:space="preserve"> for detailed test procedure.</w:t>
      </w:r>
    </w:p>
    <w:p w14:paraId="13E6A17B"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92" w:name="_Toc471232030"/>
      <w:r w:rsidRPr="00207F03">
        <w:rPr>
          <w:b w:val="0"/>
          <w:color w:val="365F91" w:themeColor="accent1" w:themeShade="BF"/>
          <w:sz w:val="24"/>
          <w:szCs w:val="24"/>
        </w:rPr>
        <w:t>Test Condition</w:t>
      </w:r>
      <w:bookmarkEnd w:id="1092"/>
    </w:p>
    <w:p w14:paraId="11CDB677"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BDDB159" w14:textId="77777777" w:rsidR="004E4075" w:rsidRPr="00207F03" w:rsidRDefault="004E4075" w:rsidP="004E4075">
      <w:pPr>
        <w:spacing w:after="120"/>
        <w:ind w:left="360"/>
        <w:jc w:val="both"/>
        <w:rPr>
          <w:sz w:val="22"/>
        </w:rPr>
      </w:pPr>
      <w:r w:rsidRPr="00207F03">
        <w:rPr>
          <w:sz w:val="22"/>
        </w:rPr>
        <w:t>Operating Voltage – 18V</w:t>
      </w:r>
    </w:p>
    <w:p w14:paraId="22E96D10" w14:textId="77777777" w:rsidR="004E4075" w:rsidRPr="00207F03" w:rsidRDefault="004E4075" w:rsidP="004E4075">
      <w:pPr>
        <w:spacing w:after="120"/>
        <w:ind w:left="360"/>
        <w:jc w:val="both"/>
        <w:rPr>
          <w:sz w:val="22"/>
        </w:rPr>
      </w:pPr>
      <w:r w:rsidRPr="00207F03">
        <w:rPr>
          <w:sz w:val="22"/>
        </w:rPr>
        <w:t>System load – Typical</w:t>
      </w:r>
    </w:p>
    <w:p w14:paraId="7009CE75" w14:textId="77777777" w:rsidR="004E4075" w:rsidRPr="00207F03" w:rsidRDefault="004E4075" w:rsidP="004E4075">
      <w:pPr>
        <w:ind w:left="360"/>
      </w:pPr>
    </w:p>
    <w:p w14:paraId="434261EE"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93" w:name="_Toc471232031"/>
      <w:r w:rsidRPr="00207F03">
        <w:rPr>
          <w:b w:val="0"/>
          <w:color w:val="365F91" w:themeColor="accent1" w:themeShade="BF"/>
          <w:sz w:val="24"/>
          <w:szCs w:val="24"/>
        </w:rPr>
        <w:t>DUT Sample Information</w:t>
      </w:r>
      <w:bookmarkEnd w:id="1093"/>
    </w:p>
    <w:p w14:paraId="64B3B203"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WZ1630LIFE2GBC0001</w:t>
      </w:r>
    </w:p>
    <w:p w14:paraId="5CC11307" w14:textId="5822E469" w:rsidR="004E4075" w:rsidRPr="00207F03" w:rsidRDefault="004E4075" w:rsidP="004E4075">
      <w:pPr>
        <w:autoSpaceDE w:val="0"/>
        <w:autoSpaceDN w:val="0"/>
        <w:spacing w:before="240" w:after="0"/>
        <w:ind w:left="360"/>
        <w:rPr>
          <w:sz w:val="22"/>
        </w:rPr>
      </w:pPr>
      <w:r w:rsidRPr="00207F03">
        <w:rPr>
          <w:sz w:val="22"/>
        </w:rPr>
        <w:t xml:space="preserve">       </w:t>
      </w:r>
      <w:r w:rsidR="00826309" w:rsidRPr="00207F03">
        <w:rPr>
          <w:sz w:val="22"/>
        </w:rPr>
        <w:t>Software versions – TIVA RTOS code</w:t>
      </w:r>
    </w:p>
    <w:p w14:paraId="7603C9A2" w14:textId="77777777" w:rsidR="004E4075" w:rsidRPr="00207F03" w:rsidRDefault="004E4075" w:rsidP="004E4075">
      <w:pPr>
        <w:spacing w:after="120"/>
        <w:ind w:left="360"/>
        <w:jc w:val="both"/>
      </w:pPr>
    </w:p>
    <w:p w14:paraId="0A5B40BE"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94" w:name="_Toc471232032"/>
      <w:r w:rsidRPr="00207F03">
        <w:rPr>
          <w:b w:val="0"/>
          <w:color w:val="365F91" w:themeColor="accent1" w:themeShade="BF"/>
          <w:sz w:val="24"/>
          <w:szCs w:val="24"/>
        </w:rPr>
        <w:t>Test Results</w:t>
      </w:r>
      <w:bookmarkEnd w:id="1094"/>
    </w:p>
    <w:p w14:paraId="69CF7A49" w14:textId="77777777" w:rsidR="004E4075" w:rsidRPr="00207F03" w:rsidRDefault="004E4075" w:rsidP="004E4075">
      <w:pPr>
        <w:spacing w:line="360" w:lineRule="auto"/>
        <w:ind w:left="360"/>
        <w:jc w:val="both"/>
        <w:rPr>
          <w:sz w:val="22"/>
          <w:szCs w:val="22"/>
        </w:rPr>
      </w:pPr>
      <w:r w:rsidRPr="00207F03">
        <w:rPr>
          <w:sz w:val="22"/>
          <w:szCs w:val="22"/>
        </w:rPr>
        <w:t>The Signal integrity characteristics of I2C interface with Current and Power monitor IC is within the designed spec.</w:t>
      </w:r>
    </w:p>
    <w:p w14:paraId="57932460" w14:textId="77777777" w:rsidR="004E4075" w:rsidRPr="00207F03" w:rsidRDefault="004E4075" w:rsidP="004E4075">
      <w:pPr>
        <w:spacing w:after="0" w:line="240" w:lineRule="auto"/>
        <w:rPr>
          <w:b/>
          <w:color w:val="365F91" w:themeColor="accent1" w:themeShade="BF"/>
          <w:sz w:val="22"/>
          <w:szCs w:val="22"/>
        </w:rPr>
      </w:pPr>
    </w:p>
    <w:p w14:paraId="42E75942"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95" w:name="_Toc471232033"/>
      <w:r w:rsidRPr="00207F03">
        <w:rPr>
          <w:b w:val="0"/>
          <w:color w:val="365F91" w:themeColor="accent1" w:themeShade="BF"/>
          <w:sz w:val="24"/>
          <w:szCs w:val="24"/>
        </w:rPr>
        <w:t>Measurement Logs</w:t>
      </w:r>
      <w:bookmarkEnd w:id="1095"/>
    </w:p>
    <w:tbl>
      <w:tblPr>
        <w:tblW w:w="10394" w:type="dxa"/>
        <w:tblInd w:w="103" w:type="dxa"/>
        <w:tblLayout w:type="fixed"/>
        <w:tblLook w:val="04A0" w:firstRow="1" w:lastRow="0" w:firstColumn="1" w:lastColumn="0" w:noHBand="0" w:noVBand="1"/>
      </w:tblPr>
      <w:tblGrid>
        <w:gridCol w:w="2345"/>
        <w:gridCol w:w="1237"/>
        <w:gridCol w:w="2515"/>
        <w:gridCol w:w="1292"/>
        <w:gridCol w:w="668"/>
        <w:gridCol w:w="732"/>
        <w:gridCol w:w="900"/>
        <w:gridCol w:w="705"/>
      </w:tblGrid>
      <w:tr w:rsidR="004E4075" w:rsidRPr="00207F03" w14:paraId="42E894AB" w14:textId="77777777" w:rsidTr="00313742">
        <w:trPr>
          <w:trHeight w:val="251"/>
        </w:trPr>
        <w:tc>
          <w:tcPr>
            <w:tcW w:w="234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057FF69"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Test</w:t>
            </w:r>
          </w:p>
        </w:tc>
        <w:tc>
          <w:tcPr>
            <w:tcW w:w="123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AEE2F19"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Measuring Point</w:t>
            </w:r>
          </w:p>
        </w:tc>
        <w:tc>
          <w:tcPr>
            <w:tcW w:w="251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E917E4A"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Measuring Criteria</w:t>
            </w:r>
          </w:p>
        </w:tc>
        <w:tc>
          <w:tcPr>
            <w:tcW w:w="1292"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EA6BD2A"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Observation</w:t>
            </w:r>
          </w:p>
        </w:tc>
        <w:tc>
          <w:tcPr>
            <w:tcW w:w="1400"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3DB3DDD5" w14:textId="77777777" w:rsidR="004E4075" w:rsidRPr="00207F03" w:rsidRDefault="004E4075" w:rsidP="00FE71AC">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Specification</w:t>
            </w:r>
          </w:p>
        </w:tc>
        <w:tc>
          <w:tcPr>
            <w:tcW w:w="90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8520B99"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Design Margin (%)</w:t>
            </w:r>
          </w:p>
        </w:tc>
        <w:tc>
          <w:tcPr>
            <w:tcW w:w="70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E93B08B"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Test result</w:t>
            </w:r>
          </w:p>
        </w:tc>
      </w:tr>
      <w:tr w:rsidR="004E4075" w:rsidRPr="00207F03" w14:paraId="1A298B37" w14:textId="77777777" w:rsidTr="00313742">
        <w:trPr>
          <w:trHeight w:val="251"/>
        </w:trPr>
        <w:tc>
          <w:tcPr>
            <w:tcW w:w="2345" w:type="dxa"/>
            <w:vMerge/>
            <w:tcBorders>
              <w:top w:val="single" w:sz="4" w:space="0" w:color="FFFFFF"/>
              <w:left w:val="single" w:sz="4" w:space="0" w:color="FFFFFF"/>
              <w:bottom w:val="single" w:sz="4" w:space="0" w:color="000000"/>
              <w:right w:val="single" w:sz="4" w:space="0" w:color="FFFFFF"/>
            </w:tcBorders>
            <w:vAlign w:val="center"/>
            <w:hideMark/>
          </w:tcPr>
          <w:p w14:paraId="6F9C4B98" w14:textId="77777777" w:rsidR="004E4075" w:rsidRPr="00207F03" w:rsidRDefault="004E4075" w:rsidP="00FE71AC">
            <w:pPr>
              <w:spacing w:after="0" w:line="240" w:lineRule="auto"/>
              <w:rPr>
                <w:rFonts w:eastAsia="Times New Roman"/>
                <w:color w:val="auto"/>
                <w:sz w:val="22"/>
                <w:szCs w:val="22"/>
                <w:lang w:eastAsia="en-US"/>
              </w:rPr>
            </w:pPr>
          </w:p>
        </w:tc>
        <w:tc>
          <w:tcPr>
            <w:tcW w:w="1237" w:type="dxa"/>
            <w:vMerge/>
            <w:tcBorders>
              <w:top w:val="single" w:sz="4" w:space="0" w:color="FFFFFF"/>
              <w:left w:val="single" w:sz="4" w:space="0" w:color="FFFFFF"/>
              <w:bottom w:val="single" w:sz="4" w:space="0" w:color="000000"/>
              <w:right w:val="single" w:sz="4" w:space="0" w:color="FFFFFF"/>
            </w:tcBorders>
            <w:vAlign w:val="center"/>
            <w:hideMark/>
          </w:tcPr>
          <w:p w14:paraId="5A0D0080" w14:textId="77777777" w:rsidR="004E4075" w:rsidRPr="00207F03" w:rsidRDefault="004E4075" w:rsidP="00FE71AC">
            <w:pPr>
              <w:spacing w:after="0" w:line="240" w:lineRule="auto"/>
              <w:rPr>
                <w:rFonts w:eastAsia="Times New Roman"/>
                <w:color w:val="auto"/>
                <w:sz w:val="22"/>
                <w:szCs w:val="22"/>
                <w:lang w:eastAsia="en-US"/>
              </w:rPr>
            </w:pPr>
          </w:p>
        </w:tc>
        <w:tc>
          <w:tcPr>
            <w:tcW w:w="2515" w:type="dxa"/>
            <w:vMerge/>
            <w:tcBorders>
              <w:top w:val="single" w:sz="4" w:space="0" w:color="FFFFFF"/>
              <w:left w:val="single" w:sz="4" w:space="0" w:color="FFFFFF"/>
              <w:bottom w:val="single" w:sz="4" w:space="0" w:color="000000"/>
              <w:right w:val="single" w:sz="4" w:space="0" w:color="FFFFFF"/>
            </w:tcBorders>
            <w:vAlign w:val="center"/>
            <w:hideMark/>
          </w:tcPr>
          <w:p w14:paraId="3FD91920" w14:textId="77777777" w:rsidR="004E4075" w:rsidRPr="00207F03" w:rsidRDefault="004E4075" w:rsidP="00FE71AC">
            <w:pPr>
              <w:spacing w:after="0" w:line="240" w:lineRule="auto"/>
              <w:rPr>
                <w:rFonts w:eastAsia="Times New Roman"/>
                <w:color w:val="auto"/>
                <w:sz w:val="22"/>
                <w:szCs w:val="22"/>
                <w:lang w:eastAsia="en-US"/>
              </w:rPr>
            </w:pPr>
          </w:p>
        </w:tc>
        <w:tc>
          <w:tcPr>
            <w:tcW w:w="1292" w:type="dxa"/>
            <w:vMerge/>
            <w:tcBorders>
              <w:top w:val="single" w:sz="4" w:space="0" w:color="FFFFFF"/>
              <w:left w:val="single" w:sz="4" w:space="0" w:color="FFFFFF"/>
              <w:bottom w:val="single" w:sz="4" w:space="0" w:color="000000"/>
              <w:right w:val="single" w:sz="4" w:space="0" w:color="FFFFFF"/>
            </w:tcBorders>
            <w:vAlign w:val="center"/>
            <w:hideMark/>
          </w:tcPr>
          <w:p w14:paraId="06A5A650" w14:textId="77777777" w:rsidR="004E4075" w:rsidRPr="00207F03" w:rsidRDefault="004E4075" w:rsidP="00FE71AC">
            <w:pPr>
              <w:spacing w:after="0" w:line="240" w:lineRule="auto"/>
              <w:rPr>
                <w:rFonts w:eastAsia="Times New Roman"/>
                <w:color w:val="auto"/>
                <w:sz w:val="22"/>
                <w:szCs w:val="22"/>
                <w:lang w:eastAsia="en-US"/>
              </w:rPr>
            </w:pPr>
          </w:p>
        </w:tc>
        <w:tc>
          <w:tcPr>
            <w:tcW w:w="668" w:type="dxa"/>
            <w:tcBorders>
              <w:top w:val="nil"/>
              <w:left w:val="nil"/>
              <w:bottom w:val="nil"/>
              <w:right w:val="single" w:sz="4" w:space="0" w:color="FFFFFF"/>
            </w:tcBorders>
            <w:shd w:val="clear" w:color="000000" w:fill="BFBFBF"/>
            <w:vAlign w:val="center"/>
            <w:hideMark/>
          </w:tcPr>
          <w:p w14:paraId="1BE9FBB2" w14:textId="77777777" w:rsidR="004E4075" w:rsidRPr="00207F03" w:rsidRDefault="004E4075" w:rsidP="00FE71AC">
            <w:pPr>
              <w:spacing w:after="0" w:line="240" w:lineRule="auto"/>
              <w:rPr>
                <w:rFonts w:eastAsia="Times New Roman"/>
                <w:color w:val="auto"/>
                <w:sz w:val="22"/>
                <w:szCs w:val="22"/>
                <w:lang w:eastAsia="en-US"/>
              </w:rPr>
            </w:pPr>
            <w:r w:rsidRPr="00207F03">
              <w:rPr>
                <w:rFonts w:eastAsia="Times New Roman"/>
                <w:color w:val="auto"/>
                <w:sz w:val="22"/>
                <w:szCs w:val="22"/>
                <w:lang w:eastAsia="en-US"/>
              </w:rPr>
              <w:t>Min</w:t>
            </w:r>
          </w:p>
        </w:tc>
        <w:tc>
          <w:tcPr>
            <w:tcW w:w="732" w:type="dxa"/>
            <w:tcBorders>
              <w:top w:val="nil"/>
              <w:left w:val="nil"/>
              <w:bottom w:val="nil"/>
              <w:right w:val="single" w:sz="4" w:space="0" w:color="FFFFFF"/>
            </w:tcBorders>
            <w:shd w:val="clear" w:color="000000" w:fill="BFBFBF"/>
            <w:vAlign w:val="center"/>
            <w:hideMark/>
          </w:tcPr>
          <w:p w14:paraId="7A698AB7" w14:textId="77777777" w:rsidR="004E4075" w:rsidRPr="00207F03" w:rsidRDefault="004E4075" w:rsidP="00FE71AC">
            <w:pPr>
              <w:spacing w:after="0" w:line="240" w:lineRule="auto"/>
              <w:jc w:val="center"/>
              <w:rPr>
                <w:rFonts w:eastAsia="Times New Roman"/>
                <w:color w:val="auto"/>
                <w:sz w:val="22"/>
                <w:szCs w:val="22"/>
                <w:lang w:eastAsia="en-US"/>
              </w:rPr>
            </w:pPr>
            <w:r w:rsidRPr="00207F03">
              <w:rPr>
                <w:rFonts w:eastAsia="Times New Roman"/>
                <w:color w:val="auto"/>
                <w:sz w:val="22"/>
                <w:szCs w:val="22"/>
                <w:lang w:eastAsia="en-US"/>
              </w:rPr>
              <w:t>Max</w:t>
            </w:r>
          </w:p>
        </w:tc>
        <w:tc>
          <w:tcPr>
            <w:tcW w:w="900" w:type="dxa"/>
            <w:vMerge/>
            <w:tcBorders>
              <w:top w:val="single" w:sz="4" w:space="0" w:color="FFFFFF"/>
              <w:left w:val="single" w:sz="4" w:space="0" w:color="FFFFFF"/>
              <w:bottom w:val="single" w:sz="4" w:space="0" w:color="000000"/>
              <w:right w:val="single" w:sz="4" w:space="0" w:color="FFFFFF"/>
            </w:tcBorders>
            <w:vAlign w:val="center"/>
            <w:hideMark/>
          </w:tcPr>
          <w:p w14:paraId="3DFB9161" w14:textId="77777777" w:rsidR="004E4075" w:rsidRPr="00207F03" w:rsidRDefault="004E4075" w:rsidP="00FE71AC">
            <w:pPr>
              <w:spacing w:after="0" w:line="240" w:lineRule="auto"/>
              <w:rPr>
                <w:rFonts w:eastAsia="Times New Roman"/>
                <w:color w:val="auto"/>
                <w:sz w:val="22"/>
                <w:szCs w:val="22"/>
                <w:lang w:eastAsia="en-US"/>
              </w:rPr>
            </w:pPr>
          </w:p>
        </w:tc>
        <w:tc>
          <w:tcPr>
            <w:tcW w:w="705" w:type="dxa"/>
            <w:vMerge/>
            <w:tcBorders>
              <w:top w:val="single" w:sz="4" w:space="0" w:color="FFFFFF"/>
              <w:left w:val="single" w:sz="4" w:space="0" w:color="FFFFFF"/>
              <w:bottom w:val="single" w:sz="4" w:space="0" w:color="000000"/>
              <w:right w:val="single" w:sz="4" w:space="0" w:color="FFFFFF"/>
            </w:tcBorders>
            <w:vAlign w:val="center"/>
            <w:hideMark/>
          </w:tcPr>
          <w:p w14:paraId="77051CAA" w14:textId="77777777" w:rsidR="004E4075" w:rsidRPr="00207F03" w:rsidRDefault="004E4075" w:rsidP="00FE71AC">
            <w:pPr>
              <w:spacing w:after="0" w:line="240" w:lineRule="auto"/>
              <w:rPr>
                <w:rFonts w:eastAsia="Times New Roman"/>
                <w:color w:val="auto"/>
                <w:sz w:val="22"/>
                <w:szCs w:val="22"/>
                <w:lang w:eastAsia="en-US"/>
              </w:rPr>
            </w:pPr>
          </w:p>
        </w:tc>
      </w:tr>
      <w:tr w:rsidR="004E4075" w:rsidRPr="00207F03" w14:paraId="786C8DCB" w14:textId="77777777" w:rsidTr="0062679C">
        <w:trPr>
          <w:trHeight w:val="213"/>
        </w:trPr>
        <w:tc>
          <w:tcPr>
            <w:tcW w:w="10394"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46CE6E5C"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lastRenderedPageBreak/>
              <w:t>Power Monitor (INA226) - U185</w:t>
            </w:r>
          </w:p>
        </w:tc>
      </w:tr>
      <w:tr w:rsidR="004E4075" w:rsidRPr="00207F03" w14:paraId="1D99FE84" w14:textId="77777777" w:rsidTr="00313742">
        <w:trPr>
          <w:trHeight w:val="251"/>
        </w:trPr>
        <w:tc>
          <w:tcPr>
            <w:tcW w:w="2345" w:type="dxa"/>
            <w:vMerge w:val="restart"/>
            <w:tcBorders>
              <w:top w:val="nil"/>
              <w:left w:val="single" w:sz="4" w:space="0" w:color="auto"/>
              <w:bottom w:val="single" w:sz="4" w:space="0" w:color="auto"/>
              <w:right w:val="single" w:sz="4" w:space="0" w:color="auto"/>
            </w:tcBorders>
            <w:shd w:val="clear" w:color="auto" w:fill="auto"/>
            <w:vAlign w:val="center"/>
            <w:hideMark/>
          </w:tcPr>
          <w:p w14:paraId="7788A4CC"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TIVA_PWRMNTR_I2C6_SCLK</w:t>
            </w:r>
          </w:p>
        </w:tc>
        <w:tc>
          <w:tcPr>
            <w:tcW w:w="1237" w:type="dxa"/>
            <w:vMerge w:val="restart"/>
            <w:tcBorders>
              <w:top w:val="nil"/>
              <w:left w:val="single" w:sz="4" w:space="0" w:color="auto"/>
              <w:bottom w:val="single" w:sz="4" w:space="0" w:color="auto"/>
              <w:right w:val="single" w:sz="4" w:space="0" w:color="auto"/>
            </w:tcBorders>
            <w:shd w:val="clear" w:color="auto" w:fill="auto"/>
            <w:vAlign w:val="center"/>
            <w:hideMark/>
          </w:tcPr>
          <w:p w14:paraId="50271048"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U185.5</w:t>
            </w:r>
          </w:p>
        </w:tc>
        <w:tc>
          <w:tcPr>
            <w:tcW w:w="2515" w:type="dxa"/>
            <w:tcBorders>
              <w:top w:val="nil"/>
              <w:left w:val="nil"/>
              <w:bottom w:val="single" w:sz="4" w:space="0" w:color="auto"/>
              <w:right w:val="single" w:sz="4" w:space="0" w:color="auto"/>
            </w:tcBorders>
            <w:shd w:val="clear" w:color="auto" w:fill="auto"/>
            <w:noWrap/>
            <w:vAlign w:val="bottom"/>
            <w:hideMark/>
          </w:tcPr>
          <w:p w14:paraId="05A882D6"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292" w:type="dxa"/>
            <w:tcBorders>
              <w:top w:val="nil"/>
              <w:left w:val="nil"/>
              <w:bottom w:val="single" w:sz="4" w:space="0" w:color="auto"/>
              <w:right w:val="single" w:sz="4" w:space="0" w:color="auto"/>
            </w:tcBorders>
            <w:shd w:val="clear" w:color="000000" w:fill="FFFFFF"/>
            <w:vAlign w:val="center"/>
            <w:hideMark/>
          </w:tcPr>
          <w:p w14:paraId="2CAFF5B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68" w:type="dxa"/>
            <w:tcBorders>
              <w:top w:val="nil"/>
              <w:left w:val="nil"/>
              <w:bottom w:val="single" w:sz="4" w:space="0" w:color="auto"/>
              <w:right w:val="single" w:sz="4" w:space="0" w:color="auto"/>
            </w:tcBorders>
            <w:shd w:val="clear" w:color="auto" w:fill="auto"/>
            <w:noWrap/>
            <w:vAlign w:val="bottom"/>
            <w:hideMark/>
          </w:tcPr>
          <w:p w14:paraId="7571C970"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732" w:type="dxa"/>
            <w:tcBorders>
              <w:top w:val="nil"/>
              <w:left w:val="nil"/>
              <w:bottom w:val="single" w:sz="4" w:space="0" w:color="auto"/>
              <w:right w:val="single" w:sz="4" w:space="0" w:color="auto"/>
            </w:tcBorders>
            <w:shd w:val="clear" w:color="auto" w:fill="auto"/>
            <w:noWrap/>
            <w:vAlign w:val="bottom"/>
            <w:hideMark/>
          </w:tcPr>
          <w:p w14:paraId="2949BFB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00" w:type="dxa"/>
            <w:tcBorders>
              <w:top w:val="nil"/>
              <w:left w:val="nil"/>
              <w:bottom w:val="single" w:sz="4" w:space="0" w:color="auto"/>
              <w:right w:val="single" w:sz="4" w:space="0" w:color="auto"/>
            </w:tcBorders>
            <w:shd w:val="clear" w:color="auto" w:fill="auto"/>
            <w:noWrap/>
            <w:vAlign w:val="bottom"/>
            <w:hideMark/>
          </w:tcPr>
          <w:p w14:paraId="0D4D2E19"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70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4EE1B4B"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47F8A70" w14:textId="77777777" w:rsidTr="00313742">
        <w:trPr>
          <w:trHeight w:val="251"/>
        </w:trPr>
        <w:tc>
          <w:tcPr>
            <w:tcW w:w="2345" w:type="dxa"/>
            <w:vMerge/>
            <w:tcBorders>
              <w:top w:val="nil"/>
              <w:left w:val="single" w:sz="4" w:space="0" w:color="auto"/>
              <w:bottom w:val="single" w:sz="4" w:space="0" w:color="auto"/>
              <w:right w:val="single" w:sz="4" w:space="0" w:color="auto"/>
            </w:tcBorders>
            <w:vAlign w:val="center"/>
            <w:hideMark/>
          </w:tcPr>
          <w:p w14:paraId="37C5C181"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auto"/>
              <w:right w:val="single" w:sz="4" w:space="0" w:color="auto"/>
            </w:tcBorders>
            <w:vAlign w:val="center"/>
            <w:hideMark/>
          </w:tcPr>
          <w:p w14:paraId="389D4A81" w14:textId="77777777" w:rsidR="004E4075" w:rsidRPr="00207F03" w:rsidRDefault="004E4075" w:rsidP="00FE71AC">
            <w:pPr>
              <w:spacing w:after="0" w:line="240" w:lineRule="auto"/>
              <w:rPr>
                <w:rFonts w:eastAsia="Times New Roman"/>
                <w:color w:val="auto"/>
                <w:sz w:val="20"/>
                <w:szCs w:val="20"/>
                <w:lang w:eastAsia="en-US"/>
              </w:rPr>
            </w:pPr>
          </w:p>
        </w:tc>
        <w:tc>
          <w:tcPr>
            <w:tcW w:w="2515" w:type="dxa"/>
            <w:tcBorders>
              <w:top w:val="nil"/>
              <w:left w:val="nil"/>
              <w:bottom w:val="single" w:sz="4" w:space="0" w:color="auto"/>
              <w:right w:val="single" w:sz="4" w:space="0" w:color="auto"/>
            </w:tcBorders>
            <w:shd w:val="clear" w:color="000000" w:fill="FFFFFF"/>
            <w:vAlign w:val="center"/>
            <w:hideMark/>
          </w:tcPr>
          <w:p w14:paraId="05400C23"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292" w:type="dxa"/>
            <w:tcBorders>
              <w:top w:val="nil"/>
              <w:left w:val="nil"/>
              <w:bottom w:val="single" w:sz="4" w:space="0" w:color="auto"/>
              <w:right w:val="single" w:sz="4" w:space="0" w:color="auto"/>
            </w:tcBorders>
            <w:shd w:val="clear" w:color="000000" w:fill="FFFFFF"/>
            <w:vAlign w:val="center"/>
            <w:hideMark/>
          </w:tcPr>
          <w:p w14:paraId="051E42F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w:t>
            </w:r>
          </w:p>
        </w:tc>
        <w:tc>
          <w:tcPr>
            <w:tcW w:w="668" w:type="dxa"/>
            <w:tcBorders>
              <w:top w:val="nil"/>
              <w:left w:val="nil"/>
              <w:bottom w:val="single" w:sz="4" w:space="0" w:color="auto"/>
              <w:right w:val="single" w:sz="4" w:space="0" w:color="auto"/>
            </w:tcBorders>
            <w:shd w:val="clear" w:color="auto" w:fill="auto"/>
            <w:noWrap/>
            <w:vAlign w:val="bottom"/>
            <w:hideMark/>
          </w:tcPr>
          <w:p w14:paraId="74FB52D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732" w:type="dxa"/>
            <w:tcBorders>
              <w:top w:val="nil"/>
              <w:left w:val="nil"/>
              <w:bottom w:val="single" w:sz="4" w:space="0" w:color="auto"/>
              <w:right w:val="single" w:sz="4" w:space="0" w:color="auto"/>
            </w:tcBorders>
            <w:shd w:val="clear" w:color="auto" w:fill="auto"/>
            <w:noWrap/>
            <w:vAlign w:val="bottom"/>
            <w:hideMark/>
          </w:tcPr>
          <w:p w14:paraId="68A712BF"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00" w:type="dxa"/>
            <w:tcBorders>
              <w:top w:val="nil"/>
              <w:left w:val="nil"/>
              <w:bottom w:val="single" w:sz="4" w:space="0" w:color="auto"/>
              <w:right w:val="single" w:sz="4" w:space="0" w:color="auto"/>
            </w:tcBorders>
            <w:shd w:val="clear" w:color="auto" w:fill="auto"/>
            <w:noWrap/>
            <w:vAlign w:val="bottom"/>
            <w:hideMark/>
          </w:tcPr>
          <w:p w14:paraId="6C870C37"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-9.09</w:t>
            </w:r>
          </w:p>
        </w:tc>
        <w:tc>
          <w:tcPr>
            <w:tcW w:w="70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3EC8A3A"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B742FD3" w14:textId="77777777" w:rsidTr="00313742">
        <w:trPr>
          <w:trHeight w:val="251"/>
        </w:trPr>
        <w:tc>
          <w:tcPr>
            <w:tcW w:w="2345" w:type="dxa"/>
            <w:vMerge w:val="restart"/>
            <w:tcBorders>
              <w:top w:val="nil"/>
              <w:left w:val="single" w:sz="4" w:space="0" w:color="auto"/>
              <w:bottom w:val="single" w:sz="4" w:space="0" w:color="auto"/>
              <w:right w:val="single" w:sz="4" w:space="0" w:color="auto"/>
            </w:tcBorders>
            <w:shd w:val="clear" w:color="auto" w:fill="auto"/>
            <w:vAlign w:val="center"/>
            <w:hideMark/>
          </w:tcPr>
          <w:p w14:paraId="5BEEF3CE"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TIVA_PWRMNTR_I2C6_SDA</w:t>
            </w:r>
          </w:p>
        </w:tc>
        <w:tc>
          <w:tcPr>
            <w:tcW w:w="1237" w:type="dxa"/>
            <w:vMerge w:val="restart"/>
            <w:tcBorders>
              <w:top w:val="nil"/>
              <w:left w:val="single" w:sz="4" w:space="0" w:color="auto"/>
              <w:bottom w:val="single" w:sz="4" w:space="0" w:color="auto"/>
              <w:right w:val="single" w:sz="4" w:space="0" w:color="auto"/>
            </w:tcBorders>
            <w:shd w:val="clear" w:color="auto" w:fill="auto"/>
            <w:vAlign w:val="center"/>
            <w:hideMark/>
          </w:tcPr>
          <w:p w14:paraId="790C0F42"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U185.4</w:t>
            </w:r>
          </w:p>
        </w:tc>
        <w:tc>
          <w:tcPr>
            <w:tcW w:w="2515" w:type="dxa"/>
            <w:tcBorders>
              <w:top w:val="nil"/>
              <w:left w:val="nil"/>
              <w:bottom w:val="single" w:sz="4" w:space="0" w:color="auto"/>
              <w:right w:val="single" w:sz="4" w:space="0" w:color="auto"/>
            </w:tcBorders>
            <w:shd w:val="clear" w:color="000000" w:fill="FFFFFF"/>
            <w:vAlign w:val="center"/>
            <w:hideMark/>
          </w:tcPr>
          <w:p w14:paraId="5EB2469E"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292" w:type="dxa"/>
            <w:tcBorders>
              <w:top w:val="nil"/>
              <w:left w:val="nil"/>
              <w:bottom w:val="single" w:sz="4" w:space="0" w:color="auto"/>
              <w:right w:val="single" w:sz="4" w:space="0" w:color="auto"/>
            </w:tcBorders>
            <w:shd w:val="clear" w:color="000000" w:fill="FFFFFF"/>
            <w:vAlign w:val="center"/>
            <w:hideMark/>
          </w:tcPr>
          <w:p w14:paraId="784C0E1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1700</w:t>
            </w:r>
          </w:p>
        </w:tc>
        <w:tc>
          <w:tcPr>
            <w:tcW w:w="668" w:type="dxa"/>
            <w:tcBorders>
              <w:top w:val="nil"/>
              <w:left w:val="nil"/>
              <w:bottom w:val="single" w:sz="4" w:space="0" w:color="auto"/>
              <w:right w:val="single" w:sz="4" w:space="0" w:color="auto"/>
            </w:tcBorders>
            <w:shd w:val="clear" w:color="auto" w:fill="auto"/>
            <w:noWrap/>
            <w:vAlign w:val="bottom"/>
            <w:hideMark/>
          </w:tcPr>
          <w:p w14:paraId="18C64BE6"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250</w:t>
            </w:r>
          </w:p>
        </w:tc>
        <w:tc>
          <w:tcPr>
            <w:tcW w:w="732" w:type="dxa"/>
            <w:tcBorders>
              <w:top w:val="nil"/>
              <w:left w:val="nil"/>
              <w:bottom w:val="single" w:sz="4" w:space="0" w:color="auto"/>
              <w:right w:val="single" w:sz="4" w:space="0" w:color="auto"/>
            </w:tcBorders>
            <w:shd w:val="clear" w:color="auto" w:fill="auto"/>
            <w:noWrap/>
            <w:vAlign w:val="bottom"/>
            <w:hideMark/>
          </w:tcPr>
          <w:p w14:paraId="0A5A769F"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10000</w:t>
            </w:r>
          </w:p>
        </w:tc>
        <w:tc>
          <w:tcPr>
            <w:tcW w:w="900" w:type="dxa"/>
            <w:tcBorders>
              <w:top w:val="nil"/>
              <w:left w:val="nil"/>
              <w:bottom w:val="single" w:sz="4" w:space="0" w:color="auto"/>
              <w:right w:val="single" w:sz="4" w:space="0" w:color="auto"/>
            </w:tcBorders>
            <w:shd w:val="clear" w:color="auto" w:fill="auto"/>
            <w:noWrap/>
            <w:vAlign w:val="bottom"/>
            <w:hideMark/>
          </w:tcPr>
          <w:p w14:paraId="4B8570DA"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-83.00</w:t>
            </w:r>
          </w:p>
        </w:tc>
        <w:tc>
          <w:tcPr>
            <w:tcW w:w="70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94732C9"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2EE96B40" w14:textId="77777777" w:rsidTr="00313742">
        <w:trPr>
          <w:trHeight w:val="251"/>
        </w:trPr>
        <w:tc>
          <w:tcPr>
            <w:tcW w:w="2345" w:type="dxa"/>
            <w:vMerge/>
            <w:tcBorders>
              <w:top w:val="nil"/>
              <w:left w:val="single" w:sz="4" w:space="0" w:color="auto"/>
              <w:bottom w:val="single" w:sz="4" w:space="0" w:color="auto"/>
              <w:right w:val="single" w:sz="4" w:space="0" w:color="auto"/>
            </w:tcBorders>
            <w:vAlign w:val="center"/>
            <w:hideMark/>
          </w:tcPr>
          <w:p w14:paraId="535B6D38"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auto"/>
              <w:right w:val="single" w:sz="4" w:space="0" w:color="auto"/>
            </w:tcBorders>
            <w:vAlign w:val="center"/>
            <w:hideMark/>
          </w:tcPr>
          <w:p w14:paraId="7579E6B1" w14:textId="77777777" w:rsidR="004E4075" w:rsidRPr="00207F03" w:rsidRDefault="004E4075" w:rsidP="00FE71AC">
            <w:pPr>
              <w:spacing w:after="0" w:line="240" w:lineRule="auto"/>
              <w:rPr>
                <w:rFonts w:eastAsia="Times New Roman"/>
                <w:color w:val="auto"/>
                <w:sz w:val="20"/>
                <w:szCs w:val="20"/>
                <w:lang w:eastAsia="en-US"/>
              </w:rPr>
            </w:pPr>
          </w:p>
        </w:tc>
        <w:tc>
          <w:tcPr>
            <w:tcW w:w="2515" w:type="dxa"/>
            <w:tcBorders>
              <w:top w:val="nil"/>
              <w:left w:val="nil"/>
              <w:bottom w:val="single" w:sz="4" w:space="0" w:color="auto"/>
              <w:right w:val="single" w:sz="4" w:space="0" w:color="auto"/>
            </w:tcBorders>
            <w:shd w:val="clear" w:color="auto" w:fill="auto"/>
            <w:noWrap/>
            <w:vAlign w:val="bottom"/>
            <w:hideMark/>
          </w:tcPr>
          <w:p w14:paraId="6093FCF9"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292" w:type="dxa"/>
            <w:tcBorders>
              <w:top w:val="nil"/>
              <w:left w:val="nil"/>
              <w:bottom w:val="single" w:sz="4" w:space="0" w:color="auto"/>
              <w:right w:val="single" w:sz="4" w:space="0" w:color="auto"/>
            </w:tcBorders>
            <w:shd w:val="clear" w:color="000000" w:fill="FFFFFF"/>
            <w:vAlign w:val="center"/>
            <w:hideMark/>
          </w:tcPr>
          <w:p w14:paraId="285CD33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3000</w:t>
            </w:r>
          </w:p>
        </w:tc>
        <w:tc>
          <w:tcPr>
            <w:tcW w:w="668" w:type="dxa"/>
            <w:tcBorders>
              <w:top w:val="nil"/>
              <w:left w:val="nil"/>
              <w:bottom w:val="single" w:sz="4" w:space="0" w:color="auto"/>
              <w:right w:val="single" w:sz="4" w:space="0" w:color="auto"/>
            </w:tcBorders>
            <w:shd w:val="clear" w:color="auto" w:fill="auto"/>
            <w:noWrap/>
            <w:vAlign w:val="bottom"/>
            <w:hideMark/>
          </w:tcPr>
          <w:p w14:paraId="0C1FE15D"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732" w:type="dxa"/>
            <w:tcBorders>
              <w:top w:val="nil"/>
              <w:left w:val="nil"/>
              <w:bottom w:val="single" w:sz="4" w:space="0" w:color="auto"/>
              <w:right w:val="single" w:sz="4" w:space="0" w:color="auto"/>
            </w:tcBorders>
            <w:shd w:val="clear" w:color="auto" w:fill="auto"/>
            <w:noWrap/>
            <w:vAlign w:val="bottom"/>
            <w:hideMark/>
          </w:tcPr>
          <w:p w14:paraId="3E157458"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10000</w:t>
            </w:r>
          </w:p>
        </w:tc>
        <w:tc>
          <w:tcPr>
            <w:tcW w:w="900" w:type="dxa"/>
            <w:tcBorders>
              <w:top w:val="nil"/>
              <w:left w:val="nil"/>
              <w:bottom w:val="single" w:sz="4" w:space="0" w:color="auto"/>
              <w:right w:val="single" w:sz="4" w:space="0" w:color="auto"/>
            </w:tcBorders>
            <w:shd w:val="clear" w:color="auto" w:fill="auto"/>
            <w:noWrap/>
            <w:vAlign w:val="bottom"/>
            <w:hideMark/>
          </w:tcPr>
          <w:p w14:paraId="581D195A"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-70.00</w:t>
            </w:r>
          </w:p>
        </w:tc>
        <w:tc>
          <w:tcPr>
            <w:tcW w:w="70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F62732D"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6233F799" w14:textId="77777777" w:rsidTr="00313742">
        <w:trPr>
          <w:trHeight w:val="251"/>
        </w:trPr>
        <w:tc>
          <w:tcPr>
            <w:tcW w:w="2345" w:type="dxa"/>
            <w:vMerge/>
            <w:tcBorders>
              <w:top w:val="nil"/>
              <w:left w:val="single" w:sz="4" w:space="0" w:color="auto"/>
              <w:bottom w:val="single" w:sz="4" w:space="0" w:color="auto"/>
              <w:right w:val="single" w:sz="4" w:space="0" w:color="auto"/>
            </w:tcBorders>
            <w:vAlign w:val="center"/>
            <w:hideMark/>
          </w:tcPr>
          <w:p w14:paraId="4BC4514A"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auto"/>
              <w:right w:val="single" w:sz="4" w:space="0" w:color="auto"/>
            </w:tcBorders>
            <w:vAlign w:val="center"/>
            <w:hideMark/>
          </w:tcPr>
          <w:p w14:paraId="456F51F5" w14:textId="77777777" w:rsidR="004E4075" w:rsidRPr="00207F03" w:rsidRDefault="004E4075" w:rsidP="00FE71AC">
            <w:pPr>
              <w:spacing w:after="0" w:line="240" w:lineRule="auto"/>
              <w:rPr>
                <w:rFonts w:eastAsia="Times New Roman"/>
                <w:color w:val="auto"/>
                <w:sz w:val="20"/>
                <w:szCs w:val="20"/>
                <w:lang w:eastAsia="en-US"/>
              </w:rPr>
            </w:pPr>
          </w:p>
        </w:tc>
        <w:tc>
          <w:tcPr>
            <w:tcW w:w="2515" w:type="dxa"/>
            <w:tcBorders>
              <w:top w:val="nil"/>
              <w:left w:val="nil"/>
              <w:bottom w:val="single" w:sz="4" w:space="0" w:color="auto"/>
              <w:right w:val="single" w:sz="4" w:space="0" w:color="auto"/>
            </w:tcBorders>
            <w:shd w:val="clear" w:color="000000" w:fill="FFFFFF"/>
            <w:vAlign w:val="center"/>
            <w:hideMark/>
          </w:tcPr>
          <w:p w14:paraId="5AA8082F"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292" w:type="dxa"/>
            <w:tcBorders>
              <w:top w:val="nil"/>
              <w:left w:val="nil"/>
              <w:bottom w:val="single" w:sz="4" w:space="0" w:color="auto"/>
              <w:right w:val="single" w:sz="4" w:space="0" w:color="auto"/>
            </w:tcBorders>
            <w:shd w:val="clear" w:color="000000" w:fill="FFFFFF"/>
            <w:vAlign w:val="center"/>
            <w:hideMark/>
          </w:tcPr>
          <w:p w14:paraId="7B4EC74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68" w:type="dxa"/>
            <w:tcBorders>
              <w:top w:val="nil"/>
              <w:left w:val="nil"/>
              <w:bottom w:val="single" w:sz="4" w:space="0" w:color="auto"/>
              <w:right w:val="single" w:sz="4" w:space="0" w:color="auto"/>
            </w:tcBorders>
            <w:shd w:val="clear" w:color="auto" w:fill="auto"/>
            <w:noWrap/>
            <w:vAlign w:val="bottom"/>
            <w:hideMark/>
          </w:tcPr>
          <w:p w14:paraId="18406862"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732" w:type="dxa"/>
            <w:tcBorders>
              <w:top w:val="nil"/>
              <w:left w:val="nil"/>
              <w:bottom w:val="single" w:sz="4" w:space="0" w:color="auto"/>
              <w:right w:val="single" w:sz="4" w:space="0" w:color="auto"/>
            </w:tcBorders>
            <w:shd w:val="clear" w:color="auto" w:fill="auto"/>
            <w:noWrap/>
            <w:vAlign w:val="bottom"/>
            <w:hideMark/>
          </w:tcPr>
          <w:p w14:paraId="79F12CDF"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00" w:type="dxa"/>
            <w:tcBorders>
              <w:top w:val="nil"/>
              <w:left w:val="nil"/>
              <w:bottom w:val="single" w:sz="4" w:space="0" w:color="auto"/>
              <w:right w:val="single" w:sz="4" w:space="0" w:color="auto"/>
            </w:tcBorders>
            <w:shd w:val="clear" w:color="auto" w:fill="auto"/>
            <w:noWrap/>
            <w:vAlign w:val="bottom"/>
            <w:hideMark/>
          </w:tcPr>
          <w:p w14:paraId="34536CD6"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70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F831119"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622FF403" w14:textId="77777777" w:rsidTr="00313742">
        <w:trPr>
          <w:trHeight w:val="251"/>
        </w:trPr>
        <w:tc>
          <w:tcPr>
            <w:tcW w:w="2345" w:type="dxa"/>
            <w:vMerge/>
            <w:tcBorders>
              <w:top w:val="nil"/>
              <w:left w:val="single" w:sz="4" w:space="0" w:color="auto"/>
              <w:bottom w:val="single" w:sz="4" w:space="0" w:color="auto"/>
              <w:right w:val="single" w:sz="4" w:space="0" w:color="auto"/>
            </w:tcBorders>
            <w:vAlign w:val="center"/>
            <w:hideMark/>
          </w:tcPr>
          <w:p w14:paraId="7EAE8ACF"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auto"/>
              <w:right w:val="single" w:sz="4" w:space="0" w:color="auto"/>
            </w:tcBorders>
            <w:vAlign w:val="center"/>
            <w:hideMark/>
          </w:tcPr>
          <w:p w14:paraId="09102C6D" w14:textId="77777777" w:rsidR="004E4075" w:rsidRPr="00207F03" w:rsidRDefault="004E4075" w:rsidP="00FE71AC">
            <w:pPr>
              <w:spacing w:after="0" w:line="240" w:lineRule="auto"/>
              <w:rPr>
                <w:rFonts w:eastAsia="Times New Roman"/>
                <w:color w:val="auto"/>
                <w:sz w:val="20"/>
                <w:szCs w:val="20"/>
                <w:lang w:eastAsia="en-US"/>
              </w:rPr>
            </w:pPr>
          </w:p>
        </w:tc>
        <w:tc>
          <w:tcPr>
            <w:tcW w:w="2515" w:type="dxa"/>
            <w:tcBorders>
              <w:top w:val="nil"/>
              <w:left w:val="nil"/>
              <w:bottom w:val="single" w:sz="4" w:space="0" w:color="auto"/>
              <w:right w:val="single" w:sz="4" w:space="0" w:color="auto"/>
            </w:tcBorders>
            <w:shd w:val="clear" w:color="auto" w:fill="auto"/>
            <w:noWrap/>
            <w:vAlign w:val="bottom"/>
            <w:hideMark/>
          </w:tcPr>
          <w:p w14:paraId="4C850393"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292" w:type="dxa"/>
            <w:tcBorders>
              <w:top w:val="nil"/>
              <w:left w:val="nil"/>
              <w:bottom w:val="single" w:sz="4" w:space="0" w:color="auto"/>
              <w:right w:val="single" w:sz="4" w:space="0" w:color="auto"/>
            </w:tcBorders>
            <w:shd w:val="clear" w:color="000000" w:fill="FFFFFF"/>
            <w:vAlign w:val="center"/>
            <w:hideMark/>
          </w:tcPr>
          <w:p w14:paraId="25E6FE2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0.12</w:t>
            </w:r>
          </w:p>
        </w:tc>
        <w:tc>
          <w:tcPr>
            <w:tcW w:w="668" w:type="dxa"/>
            <w:tcBorders>
              <w:top w:val="nil"/>
              <w:left w:val="nil"/>
              <w:bottom w:val="single" w:sz="4" w:space="0" w:color="auto"/>
              <w:right w:val="single" w:sz="4" w:space="0" w:color="auto"/>
            </w:tcBorders>
            <w:shd w:val="clear" w:color="auto" w:fill="auto"/>
            <w:noWrap/>
            <w:vAlign w:val="bottom"/>
            <w:hideMark/>
          </w:tcPr>
          <w:p w14:paraId="29B149F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732" w:type="dxa"/>
            <w:tcBorders>
              <w:top w:val="nil"/>
              <w:left w:val="nil"/>
              <w:bottom w:val="single" w:sz="4" w:space="0" w:color="auto"/>
              <w:right w:val="single" w:sz="4" w:space="0" w:color="auto"/>
            </w:tcBorders>
            <w:shd w:val="clear" w:color="auto" w:fill="auto"/>
            <w:noWrap/>
            <w:vAlign w:val="bottom"/>
            <w:hideMark/>
          </w:tcPr>
          <w:p w14:paraId="116FE8E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00" w:type="dxa"/>
            <w:tcBorders>
              <w:top w:val="nil"/>
              <w:left w:val="nil"/>
              <w:bottom w:val="single" w:sz="4" w:space="0" w:color="auto"/>
              <w:right w:val="single" w:sz="4" w:space="0" w:color="auto"/>
            </w:tcBorders>
            <w:shd w:val="clear" w:color="auto" w:fill="auto"/>
            <w:noWrap/>
            <w:vAlign w:val="bottom"/>
            <w:hideMark/>
          </w:tcPr>
          <w:p w14:paraId="0D4744D5"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-63.64</w:t>
            </w:r>
          </w:p>
        </w:tc>
        <w:tc>
          <w:tcPr>
            <w:tcW w:w="70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2286178" w14:textId="77777777" w:rsidR="004E4075" w:rsidRPr="00207F03" w:rsidRDefault="004E4075" w:rsidP="00FE71AC">
            <w:pPr>
              <w:spacing w:after="0" w:line="240" w:lineRule="auto"/>
              <w:jc w:val="center"/>
              <w:rPr>
                <w:rFonts w:eastAsia="Times New Roman"/>
                <w:color w:val="006100"/>
                <w:sz w:val="20"/>
                <w:szCs w:val="20"/>
                <w:lang w:eastAsia="en-US"/>
              </w:rPr>
            </w:pPr>
            <w:r w:rsidRPr="00207F03">
              <w:rPr>
                <w:rFonts w:eastAsia="Times New Roman"/>
                <w:color w:val="006100"/>
                <w:sz w:val="20"/>
                <w:szCs w:val="20"/>
                <w:lang w:eastAsia="en-US"/>
              </w:rPr>
              <w:t>PASS</w:t>
            </w:r>
          </w:p>
        </w:tc>
      </w:tr>
    </w:tbl>
    <w:p w14:paraId="64B0F281" w14:textId="77777777" w:rsidR="004E4075" w:rsidRPr="00207F03" w:rsidRDefault="004E4075" w:rsidP="004E4075">
      <w:pPr>
        <w:spacing w:after="0" w:line="240" w:lineRule="auto"/>
        <w:rPr>
          <w:b/>
          <w:bCs/>
          <w:color w:val="345A8A"/>
          <w:kern w:val="32"/>
          <w:sz w:val="32"/>
          <w:szCs w:val="32"/>
        </w:rPr>
      </w:pPr>
    </w:p>
    <w:p w14:paraId="46BEAE0F" w14:textId="1BA6985D" w:rsidR="00901DC6" w:rsidRPr="00207F03" w:rsidRDefault="00901DC6" w:rsidP="00901DC6">
      <w:pPr>
        <w:ind w:left="60"/>
        <w:rPr>
          <w:b/>
          <w:color w:val="365F91" w:themeColor="accent1" w:themeShade="BF"/>
        </w:rPr>
      </w:pPr>
      <w:r w:rsidRPr="00207F03">
        <w:rPr>
          <w:b/>
          <w:color w:val="365F91" w:themeColor="accent1" w:themeShade="BF"/>
        </w:rPr>
        <w:t xml:space="preserve">The detailed analysis report with waveform captured for </w:t>
      </w:r>
      <w:r w:rsidR="00662078" w:rsidRPr="00207F03">
        <w:rPr>
          <w:b/>
          <w:color w:val="365F91" w:themeColor="accent1" w:themeShade="BF"/>
        </w:rPr>
        <w:t>Power Monitor I2C</w:t>
      </w:r>
      <w:r w:rsidR="0079314C" w:rsidRPr="00207F03">
        <w:rPr>
          <w:b/>
          <w:color w:val="365F91" w:themeColor="accent1" w:themeShade="BF"/>
        </w:rPr>
        <w:t xml:space="preserve"> </w:t>
      </w:r>
      <w:r w:rsidR="00662078" w:rsidRPr="00207F03">
        <w:rPr>
          <w:b/>
          <w:color w:val="365F91" w:themeColor="accent1" w:themeShade="BF"/>
        </w:rPr>
        <w:t>- Signal Integrity</w:t>
      </w:r>
      <w:r w:rsidRPr="00207F03">
        <w:rPr>
          <w:b/>
          <w:color w:val="365F91" w:themeColor="accent1" w:themeShade="BF"/>
        </w:rPr>
        <w:t xml:space="preserve"> is embedded in the xls document attached herewith.</w:t>
      </w:r>
    </w:p>
    <w:bookmarkStart w:id="1096" w:name="_MON_1544363099"/>
    <w:bookmarkEnd w:id="1096"/>
    <w:p w14:paraId="1C284819" w14:textId="448D6994" w:rsidR="00901DC6" w:rsidRPr="00207F03" w:rsidRDefault="00962D34" w:rsidP="00901DC6">
      <w:pPr>
        <w:rPr>
          <w:b/>
          <w:color w:val="365F91" w:themeColor="accent1" w:themeShade="BF"/>
        </w:rPr>
      </w:pPr>
      <w:r w:rsidRPr="00207F03">
        <w:object w:dxaOrig="1550" w:dyaOrig="991" w14:anchorId="4BBDADBB">
          <v:shape id="_x0000_i1134" type="#_x0000_t75" style="width:82.7pt;height:52.1pt" o:ole="">
            <v:imagedata r:id="rId236" o:title=""/>
          </v:shape>
          <o:OLEObject Type="Embed" ProgID="Excel.Sheet.12" ShapeID="_x0000_i1134" DrawAspect="Icon" ObjectID="_1576838460" r:id="rId237"/>
        </w:object>
      </w:r>
      <w:r w:rsidR="00901DC6" w:rsidRPr="00207F03">
        <w:t xml:space="preserve"> </w:t>
      </w:r>
    </w:p>
    <w:p w14:paraId="7354206B" w14:textId="77777777" w:rsidR="004E4075" w:rsidRPr="00207F03" w:rsidRDefault="004E4075" w:rsidP="004E4075">
      <w:pPr>
        <w:spacing w:after="0" w:line="240" w:lineRule="auto"/>
        <w:rPr>
          <w:b/>
          <w:bCs/>
          <w:color w:val="345A8A"/>
          <w:kern w:val="32"/>
          <w:sz w:val="32"/>
          <w:szCs w:val="32"/>
        </w:rPr>
      </w:pPr>
    </w:p>
    <w:p w14:paraId="7D6C95BD" w14:textId="77777777"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097" w:name="_Toc471232034"/>
      <w:r w:rsidRPr="00207F03">
        <w:rPr>
          <w:b w:val="0"/>
          <w:color w:val="365F91" w:themeColor="accent1" w:themeShade="BF"/>
          <w:sz w:val="26"/>
          <w:szCs w:val="26"/>
        </w:rPr>
        <w:t>Test ID / Test Name: TIV.3.3 / Functional validation</w:t>
      </w:r>
      <w:bookmarkEnd w:id="1097"/>
    </w:p>
    <w:p w14:paraId="49B97104" w14:textId="7C791268" w:rsidR="004E4075" w:rsidRPr="00207F03" w:rsidRDefault="004E4075" w:rsidP="004E4075">
      <w:pPr>
        <w:pStyle w:val="Heading1"/>
        <w:numPr>
          <w:ilvl w:val="4"/>
          <w:numId w:val="5"/>
        </w:numPr>
        <w:spacing w:before="0" w:after="240" w:line="240" w:lineRule="auto"/>
        <w:rPr>
          <w:b w:val="0"/>
          <w:sz w:val="24"/>
          <w:szCs w:val="24"/>
        </w:rPr>
      </w:pPr>
      <w:bookmarkStart w:id="1098" w:name="_Toc471232035"/>
      <w:r w:rsidRPr="00207F03">
        <w:rPr>
          <w:b w:val="0"/>
          <w:color w:val="365F91" w:themeColor="accent1" w:themeShade="BF"/>
          <w:sz w:val="24"/>
          <w:szCs w:val="24"/>
        </w:rPr>
        <w:t>Purpose</w:t>
      </w:r>
      <w:bookmarkEnd w:id="1098"/>
    </w:p>
    <w:p w14:paraId="6A317BF2" w14:textId="77777777" w:rsidR="004E4075" w:rsidRPr="00207F03" w:rsidRDefault="004E4075" w:rsidP="004E4075">
      <w:pPr>
        <w:spacing w:line="360" w:lineRule="auto"/>
        <w:ind w:left="360"/>
        <w:jc w:val="both"/>
        <w:rPr>
          <w:sz w:val="22"/>
        </w:rPr>
      </w:pPr>
      <w:r w:rsidRPr="00207F03">
        <w:t>The purpose of the test case is to validate the I2C interface of Power monitor IC.</w:t>
      </w:r>
    </w:p>
    <w:p w14:paraId="076CD66C"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099" w:name="_Toc471232036"/>
      <w:r w:rsidRPr="00207F03">
        <w:rPr>
          <w:b w:val="0"/>
          <w:color w:val="365F91" w:themeColor="accent1" w:themeShade="BF"/>
          <w:sz w:val="24"/>
          <w:szCs w:val="24"/>
        </w:rPr>
        <w:t>Test and Measurement Method</w:t>
      </w:r>
      <w:bookmarkEnd w:id="1099"/>
    </w:p>
    <w:p w14:paraId="756AA919" w14:textId="5F4FF1ED" w:rsidR="004E4075" w:rsidRPr="00207F03" w:rsidRDefault="004E4075" w:rsidP="004E4075">
      <w:pPr>
        <w:spacing w:line="360" w:lineRule="auto"/>
        <w:ind w:left="360"/>
        <w:jc w:val="both"/>
        <w:rPr>
          <w:sz w:val="22"/>
        </w:rPr>
      </w:pPr>
      <w:r w:rsidRPr="00207F03">
        <w:rPr>
          <w:sz w:val="22"/>
        </w:rPr>
        <w:t>This test is conducted by reading I2C6 bus at address 40H and Manufacture ID, 5449 is read fro</w:t>
      </w:r>
      <w:r w:rsidR="009D2F3B" w:rsidRPr="00207F03">
        <w:rPr>
          <w:sz w:val="22"/>
        </w:rPr>
        <w:t xml:space="preserve">m Address </w:t>
      </w:r>
      <w:r w:rsidRPr="00207F03">
        <w:rPr>
          <w:sz w:val="22"/>
        </w:rPr>
        <w:t xml:space="preserve">FEh. Please refer to Section </w:t>
      </w:r>
      <w:r w:rsidRPr="00207F03">
        <w:rPr>
          <w:b/>
          <w:bCs/>
          <w:sz w:val="22"/>
          <w:szCs w:val="22"/>
        </w:rPr>
        <w:t xml:space="preserve">6.2.3.4 </w:t>
      </w:r>
      <w:r w:rsidR="008B5EEE" w:rsidRPr="00207F03">
        <w:rPr>
          <w:sz w:val="22"/>
        </w:rPr>
        <w:t>in latest version of “OC_CONNECT_1_GBC_Test_Specification” document</w:t>
      </w:r>
      <w:r w:rsidRPr="00207F03">
        <w:rPr>
          <w:sz w:val="22"/>
        </w:rPr>
        <w:t xml:space="preserve"> for detailed test procedure.</w:t>
      </w:r>
    </w:p>
    <w:p w14:paraId="17E6294F"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00" w:name="_Toc471232037"/>
      <w:r w:rsidRPr="00207F03">
        <w:rPr>
          <w:b w:val="0"/>
          <w:color w:val="365F91" w:themeColor="accent1" w:themeShade="BF"/>
          <w:sz w:val="24"/>
          <w:szCs w:val="24"/>
        </w:rPr>
        <w:t>Test Condition</w:t>
      </w:r>
      <w:bookmarkEnd w:id="1100"/>
    </w:p>
    <w:p w14:paraId="73CB6DAC"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5E3B659B" w14:textId="77777777" w:rsidR="004E4075" w:rsidRPr="00207F03" w:rsidRDefault="004E4075" w:rsidP="004E4075">
      <w:pPr>
        <w:spacing w:after="120"/>
        <w:ind w:left="360"/>
        <w:jc w:val="both"/>
        <w:rPr>
          <w:sz w:val="22"/>
        </w:rPr>
      </w:pPr>
      <w:r w:rsidRPr="00207F03">
        <w:rPr>
          <w:sz w:val="22"/>
        </w:rPr>
        <w:t>Operating Voltage – 18V</w:t>
      </w:r>
    </w:p>
    <w:p w14:paraId="27B5CA8B" w14:textId="77777777" w:rsidR="004E4075" w:rsidRPr="00207F03" w:rsidRDefault="004E4075" w:rsidP="004E4075">
      <w:pPr>
        <w:spacing w:after="120"/>
        <w:ind w:left="360"/>
        <w:jc w:val="both"/>
        <w:rPr>
          <w:sz w:val="22"/>
        </w:rPr>
      </w:pPr>
      <w:r w:rsidRPr="00207F03">
        <w:rPr>
          <w:sz w:val="22"/>
        </w:rPr>
        <w:t>System load – Typical</w:t>
      </w:r>
    </w:p>
    <w:p w14:paraId="04280B2B" w14:textId="77777777" w:rsidR="004E4075" w:rsidRPr="00207F03" w:rsidRDefault="004E4075" w:rsidP="004E4075">
      <w:pPr>
        <w:ind w:left="360"/>
      </w:pPr>
    </w:p>
    <w:p w14:paraId="0F412DD7"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01" w:name="_Toc471232038"/>
      <w:r w:rsidRPr="00207F03">
        <w:rPr>
          <w:b w:val="0"/>
          <w:color w:val="365F91" w:themeColor="accent1" w:themeShade="BF"/>
          <w:sz w:val="24"/>
          <w:szCs w:val="24"/>
        </w:rPr>
        <w:t>DUT Sample Information</w:t>
      </w:r>
      <w:bookmarkEnd w:id="1101"/>
    </w:p>
    <w:p w14:paraId="528853F1"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WZ1630LIFE2GBC0001</w:t>
      </w:r>
    </w:p>
    <w:p w14:paraId="53091F4A" w14:textId="4437FC8C" w:rsidR="004E4075" w:rsidRPr="00207F03" w:rsidRDefault="004E4075" w:rsidP="004E4075">
      <w:pPr>
        <w:autoSpaceDE w:val="0"/>
        <w:autoSpaceDN w:val="0"/>
        <w:spacing w:before="240" w:after="0"/>
        <w:ind w:left="360"/>
        <w:rPr>
          <w:sz w:val="22"/>
        </w:rPr>
      </w:pPr>
      <w:r w:rsidRPr="00207F03">
        <w:rPr>
          <w:sz w:val="22"/>
        </w:rPr>
        <w:t xml:space="preserve">       </w:t>
      </w:r>
      <w:r w:rsidR="00826309" w:rsidRPr="00207F03">
        <w:rPr>
          <w:sz w:val="22"/>
        </w:rPr>
        <w:t>Software versions – TIVA RTOS code</w:t>
      </w:r>
    </w:p>
    <w:p w14:paraId="20023273" w14:textId="77777777" w:rsidR="004E4075" w:rsidRPr="00207F03" w:rsidRDefault="004E4075" w:rsidP="004E4075">
      <w:pPr>
        <w:spacing w:after="120"/>
        <w:ind w:left="360"/>
        <w:jc w:val="both"/>
      </w:pPr>
    </w:p>
    <w:p w14:paraId="0F563415"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02" w:name="_Toc471232039"/>
      <w:r w:rsidRPr="00207F03">
        <w:rPr>
          <w:b w:val="0"/>
          <w:color w:val="365F91" w:themeColor="accent1" w:themeShade="BF"/>
          <w:sz w:val="24"/>
          <w:szCs w:val="24"/>
        </w:rPr>
        <w:lastRenderedPageBreak/>
        <w:t>Test Results</w:t>
      </w:r>
      <w:bookmarkEnd w:id="1102"/>
    </w:p>
    <w:p w14:paraId="7918B5FC" w14:textId="77777777" w:rsidR="004E4075" w:rsidRPr="00207F03" w:rsidRDefault="004E4075" w:rsidP="004E4075">
      <w:pPr>
        <w:spacing w:after="0" w:line="240" w:lineRule="auto"/>
        <w:rPr>
          <w:sz w:val="22"/>
        </w:rPr>
      </w:pPr>
      <w:r w:rsidRPr="00207F03">
        <w:rPr>
          <w:rFonts w:eastAsia="Times New Roman"/>
          <w:szCs w:val="20"/>
        </w:rPr>
        <w:t xml:space="preserve">TIVA is able to access the power monitor through I2C bus and read </w:t>
      </w:r>
      <w:r w:rsidRPr="00207F03">
        <w:rPr>
          <w:sz w:val="22"/>
        </w:rPr>
        <w:t>Manufacture ID</w:t>
      </w:r>
      <w:r w:rsidRPr="00207F03">
        <w:rPr>
          <w:rFonts w:eastAsia="Times New Roman"/>
          <w:szCs w:val="20"/>
        </w:rPr>
        <w:t xml:space="preserve"> from the device.</w:t>
      </w:r>
    </w:p>
    <w:p w14:paraId="440A72C4" w14:textId="77777777" w:rsidR="004E4075" w:rsidRPr="00207F03" w:rsidRDefault="004E4075" w:rsidP="004E4075">
      <w:pPr>
        <w:spacing w:after="0" w:line="240" w:lineRule="auto"/>
        <w:rPr>
          <w:sz w:val="22"/>
        </w:rPr>
      </w:pPr>
    </w:p>
    <w:p w14:paraId="5FE1AA89" w14:textId="77777777" w:rsidR="004E4075" w:rsidRPr="00207F03" w:rsidRDefault="004E4075" w:rsidP="004E4075">
      <w:pPr>
        <w:spacing w:after="0" w:line="240" w:lineRule="auto"/>
        <w:rPr>
          <w:sz w:val="22"/>
        </w:rPr>
      </w:pPr>
    </w:p>
    <w:p w14:paraId="6F5821BC"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03" w:name="_Toc471232040"/>
      <w:r w:rsidRPr="00207F03">
        <w:rPr>
          <w:b w:val="0"/>
          <w:color w:val="365F91" w:themeColor="accent1" w:themeShade="BF"/>
          <w:sz w:val="24"/>
          <w:szCs w:val="24"/>
        </w:rPr>
        <w:t>Measurement Logs</w:t>
      </w:r>
      <w:bookmarkEnd w:id="1103"/>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4E4075" w:rsidRPr="00207F03" w14:paraId="31C5F8B0" w14:textId="77777777" w:rsidTr="00FE71AC">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23130C9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CD6572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5DAD87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27AE86B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6D7343F7"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A0355F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D069D1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1282593D" w14:textId="77777777" w:rsidTr="00FE71AC">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12E256BA"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1025C86F"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1486F9E8" w14:textId="77777777" w:rsidR="004E4075" w:rsidRPr="00207F03" w:rsidRDefault="004E4075" w:rsidP="00FE71AC">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192DF9DF" w14:textId="77777777" w:rsidR="004E4075" w:rsidRPr="00207F03" w:rsidRDefault="004E4075" w:rsidP="00FE71AC">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13D7A985"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538F0E0F"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321B3EE0" w14:textId="77777777" w:rsidR="004E4075" w:rsidRPr="00207F03" w:rsidRDefault="004E4075" w:rsidP="00FE71AC">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5A47E0A7"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597BACDD"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2DA62239"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Power Monitor</w:t>
            </w:r>
          </w:p>
        </w:tc>
      </w:tr>
      <w:tr w:rsidR="004E4075" w:rsidRPr="00207F03" w14:paraId="3134E69A"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78A3710D"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557F648E" w14:textId="77777777" w:rsidR="004E4075" w:rsidRPr="00207F03" w:rsidRDefault="004E4075" w:rsidP="004E4075">
      <w:pPr>
        <w:spacing w:after="0" w:line="240" w:lineRule="auto"/>
        <w:rPr>
          <w:sz w:val="22"/>
        </w:rPr>
      </w:pPr>
    </w:p>
    <w:p w14:paraId="134187C9" w14:textId="77777777" w:rsidR="004E4075" w:rsidRPr="00207F03" w:rsidRDefault="004E4075" w:rsidP="004E4075">
      <w:pPr>
        <w:spacing w:after="0" w:line="240" w:lineRule="auto"/>
        <w:rPr>
          <w:sz w:val="22"/>
        </w:rPr>
      </w:pPr>
    </w:p>
    <w:p w14:paraId="5402E895" w14:textId="77777777" w:rsidR="004E4075" w:rsidRPr="00207F03" w:rsidRDefault="004E4075" w:rsidP="004E4075">
      <w:pPr>
        <w:spacing w:after="0" w:line="240" w:lineRule="auto"/>
        <w:rPr>
          <w:rFonts w:eastAsia="Times New Roman"/>
        </w:rPr>
      </w:pPr>
      <w:r w:rsidRPr="00207F03">
        <w:rPr>
          <w:rFonts w:eastAsia="Times New Roman"/>
          <w:b/>
          <w:color w:val="365F91"/>
        </w:rPr>
        <w:t>The snapshots of functional validation of Power Monitor are attached herewith</w:t>
      </w:r>
      <w:r w:rsidRPr="00207F03">
        <w:rPr>
          <w:rFonts w:eastAsia="Times New Roman"/>
        </w:rPr>
        <w:t>.</w:t>
      </w:r>
    </w:p>
    <w:p w14:paraId="0EA18FAC" w14:textId="77777777" w:rsidR="004E4075" w:rsidRPr="00207F03" w:rsidRDefault="004E4075" w:rsidP="004E4075">
      <w:pPr>
        <w:spacing w:after="0" w:line="240" w:lineRule="auto"/>
        <w:rPr>
          <w:rFonts w:eastAsia="Times New Roman"/>
        </w:rPr>
      </w:pPr>
    </w:p>
    <w:p w14:paraId="67117068" w14:textId="77777777" w:rsidR="004E4075" w:rsidRPr="00207F03" w:rsidRDefault="004E4075" w:rsidP="004E4075">
      <w:pPr>
        <w:spacing w:after="0" w:line="240" w:lineRule="auto"/>
        <w:rPr>
          <w:sz w:val="22"/>
        </w:rPr>
      </w:pPr>
      <w:r w:rsidRPr="00207F03">
        <w:rPr>
          <w:sz w:val="22"/>
        </w:rPr>
        <w:object w:dxaOrig="1440" w:dyaOrig="932" w14:anchorId="659304C7">
          <v:shape id="_x0000_i1135" type="#_x0000_t75" style="width:75.85pt;height:46.7pt" o:ole="">
            <v:imagedata r:id="rId238" o:title=""/>
          </v:shape>
          <o:OLEObject Type="Embed" ProgID="Package" ShapeID="_x0000_i1135" DrawAspect="Icon" ObjectID="_1576838461" r:id="rId239"/>
        </w:object>
      </w:r>
      <w:r w:rsidRPr="00207F03">
        <w:rPr>
          <w:sz w:val="22"/>
        </w:rPr>
        <w:object w:dxaOrig="1440" w:dyaOrig="932" w14:anchorId="542B30C4">
          <v:shape id="_x0000_i1136" type="#_x0000_t75" style="width:75.85pt;height:46.7pt" o:ole="">
            <v:imagedata r:id="rId238" o:title=""/>
          </v:shape>
          <o:OLEObject Type="Embed" ProgID="Package" ShapeID="_x0000_i1136" DrawAspect="Icon" ObjectID="_1576838462" r:id="rId240"/>
        </w:object>
      </w:r>
    </w:p>
    <w:p w14:paraId="23122518" w14:textId="77777777" w:rsidR="004E4075" w:rsidRPr="00207F03" w:rsidRDefault="004E4075" w:rsidP="004E4075">
      <w:pPr>
        <w:spacing w:after="0" w:line="240" w:lineRule="auto"/>
        <w:rPr>
          <w:sz w:val="22"/>
        </w:rPr>
      </w:pPr>
    </w:p>
    <w:p w14:paraId="1C168272" w14:textId="77777777" w:rsidR="004E4075" w:rsidRPr="00207F03" w:rsidRDefault="004E4075" w:rsidP="004E4075">
      <w:pPr>
        <w:pStyle w:val="Heading1"/>
        <w:numPr>
          <w:ilvl w:val="2"/>
          <w:numId w:val="5"/>
        </w:numPr>
        <w:spacing w:before="0" w:after="240" w:line="240" w:lineRule="auto"/>
      </w:pPr>
      <w:bookmarkStart w:id="1104" w:name="_Toc463608110"/>
      <w:bookmarkStart w:id="1105" w:name="_Toc471232041"/>
      <w:r w:rsidRPr="00207F03">
        <w:t>RF-SDR board – I2C (PCA9557PW,118)</w:t>
      </w:r>
      <w:bookmarkEnd w:id="1104"/>
      <w:bookmarkEnd w:id="1105"/>
      <w:r w:rsidRPr="00207F03">
        <w:t xml:space="preserve"> </w:t>
      </w:r>
    </w:p>
    <w:p w14:paraId="26971360" w14:textId="0624414B"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106" w:name="_Toc471232042"/>
      <w:r w:rsidRPr="00207F03">
        <w:rPr>
          <w:b w:val="0"/>
          <w:color w:val="365F91" w:themeColor="accent1" w:themeShade="BF"/>
          <w:sz w:val="26"/>
          <w:szCs w:val="26"/>
        </w:rPr>
        <w:t>Test ID / Test Name: TIV.4.1 / Electrical validation</w:t>
      </w:r>
      <w:bookmarkEnd w:id="1106"/>
    </w:p>
    <w:p w14:paraId="0CCF1A0D" w14:textId="6FC1E229"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07" w:name="_Toc471232043"/>
      <w:r w:rsidRPr="00207F03">
        <w:rPr>
          <w:b w:val="0"/>
          <w:color w:val="365F91" w:themeColor="accent1" w:themeShade="BF"/>
          <w:sz w:val="24"/>
          <w:szCs w:val="24"/>
        </w:rPr>
        <w:t>Purpose</w:t>
      </w:r>
      <w:bookmarkEnd w:id="1107"/>
    </w:p>
    <w:p w14:paraId="002725D7" w14:textId="77777777" w:rsidR="004E4075" w:rsidRPr="00207F03" w:rsidRDefault="004E4075" w:rsidP="004E4075">
      <w:pPr>
        <w:spacing w:line="360" w:lineRule="auto"/>
        <w:ind w:left="360"/>
        <w:jc w:val="both"/>
        <w:rPr>
          <w:sz w:val="22"/>
        </w:rPr>
      </w:pPr>
      <w:r w:rsidRPr="00207F03">
        <w:t>The purpose of the test case is to validate the electrical characteristics of I2C interface of IO expander</w:t>
      </w:r>
      <w:r w:rsidRPr="00207F03">
        <w:rPr>
          <w:sz w:val="22"/>
        </w:rPr>
        <w:t xml:space="preserve"> in RF-SDR board.</w:t>
      </w:r>
    </w:p>
    <w:p w14:paraId="78E356A9"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08" w:name="_Toc471232044"/>
      <w:r w:rsidRPr="00207F03">
        <w:rPr>
          <w:b w:val="0"/>
          <w:color w:val="365F91" w:themeColor="accent1" w:themeShade="BF"/>
          <w:sz w:val="24"/>
          <w:szCs w:val="24"/>
        </w:rPr>
        <w:t>Test and Measurement Method</w:t>
      </w:r>
      <w:bookmarkEnd w:id="1108"/>
    </w:p>
    <w:p w14:paraId="44807C05" w14:textId="02A75283" w:rsidR="004E4075" w:rsidRPr="00207F03" w:rsidRDefault="004E4075" w:rsidP="004E4075">
      <w:pPr>
        <w:spacing w:line="360" w:lineRule="auto"/>
        <w:ind w:left="360"/>
        <w:jc w:val="both"/>
        <w:rPr>
          <w:sz w:val="22"/>
        </w:rPr>
      </w:pPr>
      <w:r w:rsidRPr="00207F03">
        <w:rPr>
          <w:sz w:val="22"/>
        </w:rPr>
        <w:t xml:space="preserve">This test is conducted by </w:t>
      </w:r>
      <w:r w:rsidRPr="00207F03">
        <w:t xml:space="preserve">probing the I2C signal at R1089.2 and R2034 (SCL), R1088.2 and R2033 (SDA) at RF SDR Board while it’s integrated with GBC board. The measured values are well with-in the limit as specified in the PCA9557 IO expander datasheet specification. </w:t>
      </w:r>
      <w:r w:rsidRPr="00207F03">
        <w:rPr>
          <w:sz w:val="22"/>
        </w:rPr>
        <w:t xml:space="preserve">Please refer to Section </w:t>
      </w:r>
      <w:r w:rsidRPr="00207F03">
        <w:rPr>
          <w:b/>
          <w:bCs/>
          <w:sz w:val="22"/>
          <w:szCs w:val="22"/>
        </w:rPr>
        <w:t xml:space="preserve">6.2.4.2 </w:t>
      </w:r>
      <w:r w:rsidR="008B5EEE" w:rsidRPr="00207F03">
        <w:rPr>
          <w:sz w:val="22"/>
        </w:rPr>
        <w:t>in latest version of “OC_CONNECT_1_GBC_Test_Specification” document</w:t>
      </w:r>
      <w:r w:rsidRPr="00207F03">
        <w:rPr>
          <w:sz w:val="22"/>
        </w:rPr>
        <w:t xml:space="preserve"> for detailed test procedure</w:t>
      </w:r>
    </w:p>
    <w:p w14:paraId="10229FF7"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09" w:name="_Toc471232045"/>
      <w:r w:rsidRPr="00207F03">
        <w:rPr>
          <w:b w:val="0"/>
          <w:color w:val="365F91" w:themeColor="accent1" w:themeShade="BF"/>
          <w:sz w:val="24"/>
          <w:szCs w:val="24"/>
        </w:rPr>
        <w:t>Test Condition</w:t>
      </w:r>
      <w:bookmarkEnd w:id="1109"/>
      <w:r w:rsidRPr="00207F03">
        <w:rPr>
          <w:b w:val="0"/>
          <w:color w:val="365F91" w:themeColor="accent1" w:themeShade="BF"/>
          <w:sz w:val="24"/>
          <w:szCs w:val="24"/>
        </w:rPr>
        <w:t xml:space="preserve"> </w:t>
      </w:r>
    </w:p>
    <w:p w14:paraId="1B5F7989"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8C63617" w14:textId="77777777" w:rsidR="004E4075" w:rsidRPr="00207F03" w:rsidRDefault="004E4075" w:rsidP="004E4075">
      <w:pPr>
        <w:spacing w:after="120"/>
        <w:ind w:left="360"/>
        <w:jc w:val="both"/>
        <w:rPr>
          <w:sz w:val="22"/>
        </w:rPr>
      </w:pPr>
      <w:r w:rsidRPr="00207F03">
        <w:rPr>
          <w:sz w:val="22"/>
        </w:rPr>
        <w:t>Operating Voltage – 18V</w:t>
      </w:r>
    </w:p>
    <w:p w14:paraId="2715E879" w14:textId="77777777" w:rsidR="004E4075" w:rsidRPr="00207F03" w:rsidRDefault="004E4075" w:rsidP="004E4075">
      <w:pPr>
        <w:spacing w:after="120"/>
        <w:ind w:left="360"/>
        <w:jc w:val="both"/>
        <w:rPr>
          <w:sz w:val="22"/>
        </w:rPr>
      </w:pPr>
      <w:r w:rsidRPr="00207F03">
        <w:rPr>
          <w:sz w:val="22"/>
        </w:rPr>
        <w:t>System load – Typical</w:t>
      </w:r>
    </w:p>
    <w:p w14:paraId="0E8434D0"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10" w:name="_Toc471232046"/>
      <w:r w:rsidRPr="00207F03">
        <w:rPr>
          <w:b w:val="0"/>
          <w:color w:val="365F91" w:themeColor="accent1" w:themeShade="BF"/>
          <w:sz w:val="24"/>
          <w:szCs w:val="24"/>
        </w:rPr>
        <w:lastRenderedPageBreak/>
        <w:t>DUT Sample Information</w:t>
      </w:r>
      <w:bookmarkEnd w:id="1110"/>
    </w:p>
    <w:p w14:paraId="00EAD4A7"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WZ1630LIFE2GBC0001</w:t>
      </w:r>
    </w:p>
    <w:p w14:paraId="513F4608" w14:textId="647789DF" w:rsidR="004E4075" w:rsidRPr="00207F03" w:rsidRDefault="004E4075" w:rsidP="00826309">
      <w:pPr>
        <w:autoSpaceDE w:val="0"/>
        <w:autoSpaceDN w:val="0"/>
        <w:spacing w:before="240" w:after="0"/>
        <w:ind w:left="360"/>
        <w:rPr>
          <w:sz w:val="22"/>
        </w:rPr>
      </w:pPr>
      <w:r w:rsidRPr="00207F03">
        <w:rPr>
          <w:sz w:val="22"/>
        </w:rPr>
        <w:t xml:space="preserve">       </w:t>
      </w:r>
      <w:r w:rsidR="00826309" w:rsidRPr="00207F03">
        <w:rPr>
          <w:sz w:val="22"/>
        </w:rPr>
        <w:t>Software versions – TIVA RTOS code</w:t>
      </w:r>
    </w:p>
    <w:p w14:paraId="58F114CA" w14:textId="77777777" w:rsidR="00826309" w:rsidRPr="00207F03" w:rsidRDefault="00826309" w:rsidP="00826309">
      <w:pPr>
        <w:autoSpaceDE w:val="0"/>
        <w:autoSpaceDN w:val="0"/>
        <w:spacing w:before="240" w:after="0"/>
        <w:ind w:left="360"/>
      </w:pPr>
    </w:p>
    <w:p w14:paraId="036E85EA"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11" w:name="_Toc471232047"/>
      <w:r w:rsidRPr="00207F03">
        <w:rPr>
          <w:b w:val="0"/>
          <w:color w:val="365F91" w:themeColor="accent1" w:themeShade="BF"/>
          <w:sz w:val="24"/>
          <w:szCs w:val="24"/>
        </w:rPr>
        <w:t>Test Results</w:t>
      </w:r>
      <w:bookmarkEnd w:id="1111"/>
    </w:p>
    <w:p w14:paraId="42140FCA" w14:textId="77777777" w:rsidR="004E4075" w:rsidRPr="00207F03" w:rsidRDefault="004E4075" w:rsidP="004E4075">
      <w:pPr>
        <w:spacing w:line="360" w:lineRule="auto"/>
        <w:jc w:val="both"/>
        <w:rPr>
          <w:sz w:val="22"/>
        </w:rPr>
      </w:pPr>
      <w:r w:rsidRPr="00207F03">
        <w:rPr>
          <w:sz w:val="22"/>
        </w:rPr>
        <w:t xml:space="preserve">The </w:t>
      </w:r>
      <w:r w:rsidRPr="00207F03">
        <w:t>electrical characteristics of I2C interface with IO expander</w:t>
      </w:r>
      <w:r w:rsidRPr="00207F03">
        <w:rPr>
          <w:sz w:val="22"/>
        </w:rPr>
        <w:t xml:space="preserve"> is within the designed spec. </w:t>
      </w:r>
    </w:p>
    <w:p w14:paraId="16AE918D"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12" w:name="_Toc471232048"/>
      <w:r w:rsidRPr="00207F03">
        <w:rPr>
          <w:b w:val="0"/>
          <w:color w:val="365F91" w:themeColor="accent1" w:themeShade="BF"/>
          <w:sz w:val="24"/>
          <w:szCs w:val="24"/>
        </w:rPr>
        <w:t>Measurement Logs</w:t>
      </w:r>
      <w:bookmarkEnd w:id="1112"/>
    </w:p>
    <w:p w14:paraId="4212878B" w14:textId="225CD135" w:rsidR="004E4075" w:rsidRPr="00207F03" w:rsidRDefault="004E4075" w:rsidP="004E4075">
      <w:pPr>
        <w:spacing w:after="0" w:line="240" w:lineRule="auto"/>
        <w:rPr>
          <w:color w:val="auto"/>
        </w:rPr>
      </w:pPr>
      <w:r w:rsidRPr="00207F03">
        <w:fldChar w:fldCharType="begin"/>
      </w:r>
      <w:r w:rsidRPr="00207F03">
        <w:instrText xml:space="preserve"> LINK </w:instrText>
      </w:r>
      <w:r w:rsidR="007B247A" w:rsidRPr="00207F03">
        <w:instrText xml:space="preserve">Excel.Sheet.12 "D:\\Work Directory\\Projects\\Facebook\\DVT\\Test Documents\\TIVA RF-SDR IO Exp Measurement Logs with Waveform.xlsx" "I2C Validation_EV!R2C1:R22C7" </w:instrText>
      </w:r>
      <w:r w:rsidRPr="00207F03">
        <w:instrText xml:space="preserve">\a \f 4 \h </w:instrText>
      </w:r>
      <w:r w:rsidR="00265E1C" w:rsidRPr="00207F03">
        <w:instrText xml:space="preserve"> \* MERGEFORMAT </w:instrText>
      </w:r>
      <w:r w:rsidRPr="00207F03">
        <w:fldChar w:fldCharType="separate"/>
      </w:r>
    </w:p>
    <w:p w14:paraId="5BE6B79C" w14:textId="77777777" w:rsidR="004E4075" w:rsidRPr="00207F03" w:rsidRDefault="004E4075" w:rsidP="004E4075">
      <w:pPr>
        <w:spacing w:after="0" w:line="240" w:lineRule="auto"/>
        <w:rPr>
          <w:b/>
          <w:color w:val="365F91" w:themeColor="accent1" w:themeShade="BF"/>
        </w:rPr>
      </w:pPr>
      <w:r w:rsidRPr="00207F03">
        <w:rPr>
          <w:b/>
          <w:color w:val="365F91" w:themeColor="accent1" w:themeShade="BF"/>
        </w:rPr>
        <w:fldChar w:fldCharType="end"/>
      </w:r>
    </w:p>
    <w:tbl>
      <w:tblPr>
        <w:tblW w:w="10114" w:type="dxa"/>
        <w:tblLayout w:type="fixed"/>
        <w:tblLook w:val="04A0" w:firstRow="1" w:lastRow="0" w:firstColumn="1" w:lastColumn="0" w:noHBand="0" w:noVBand="1"/>
      </w:tblPr>
      <w:tblGrid>
        <w:gridCol w:w="1667"/>
        <w:gridCol w:w="1028"/>
        <w:gridCol w:w="1980"/>
        <w:gridCol w:w="1620"/>
        <w:gridCol w:w="810"/>
        <w:gridCol w:w="900"/>
        <w:gridCol w:w="1234"/>
        <w:gridCol w:w="875"/>
      </w:tblGrid>
      <w:tr w:rsidR="004E4075" w:rsidRPr="00207F03" w14:paraId="0F133E2A" w14:textId="77777777" w:rsidTr="00313742">
        <w:trPr>
          <w:trHeight w:val="256"/>
        </w:trPr>
        <w:tc>
          <w:tcPr>
            <w:tcW w:w="166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D1ECCE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2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1A70BE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98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080D59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62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98FDE6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710"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2F54AEC6"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234"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EC1BE1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7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9A6623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38A65EF8" w14:textId="77777777" w:rsidTr="00313742">
        <w:trPr>
          <w:trHeight w:val="256"/>
        </w:trPr>
        <w:tc>
          <w:tcPr>
            <w:tcW w:w="1667" w:type="dxa"/>
            <w:vMerge/>
            <w:tcBorders>
              <w:top w:val="single" w:sz="4" w:space="0" w:color="FFFFFF"/>
              <w:left w:val="single" w:sz="4" w:space="0" w:color="FFFFFF"/>
              <w:bottom w:val="single" w:sz="4" w:space="0" w:color="000000"/>
              <w:right w:val="single" w:sz="4" w:space="0" w:color="FFFFFF"/>
            </w:tcBorders>
            <w:vAlign w:val="center"/>
            <w:hideMark/>
          </w:tcPr>
          <w:p w14:paraId="704484BB"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single" w:sz="4" w:space="0" w:color="FFFFFF"/>
              <w:left w:val="single" w:sz="4" w:space="0" w:color="FFFFFF"/>
              <w:bottom w:val="single" w:sz="4" w:space="0" w:color="000000"/>
              <w:right w:val="single" w:sz="4" w:space="0" w:color="FFFFFF"/>
            </w:tcBorders>
            <w:vAlign w:val="center"/>
            <w:hideMark/>
          </w:tcPr>
          <w:p w14:paraId="0FA4F1F9"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vMerge/>
            <w:tcBorders>
              <w:top w:val="single" w:sz="4" w:space="0" w:color="FFFFFF"/>
              <w:left w:val="single" w:sz="4" w:space="0" w:color="FFFFFF"/>
              <w:bottom w:val="single" w:sz="4" w:space="0" w:color="000000"/>
              <w:right w:val="single" w:sz="4" w:space="0" w:color="FFFFFF"/>
            </w:tcBorders>
            <w:vAlign w:val="center"/>
            <w:hideMark/>
          </w:tcPr>
          <w:p w14:paraId="45E390A2" w14:textId="77777777" w:rsidR="004E4075" w:rsidRPr="00207F03" w:rsidRDefault="004E4075" w:rsidP="00FE71AC">
            <w:pPr>
              <w:spacing w:after="0" w:line="240" w:lineRule="auto"/>
              <w:rPr>
                <w:rFonts w:eastAsia="Times New Roman"/>
                <w:color w:val="auto"/>
                <w:sz w:val="20"/>
                <w:szCs w:val="20"/>
                <w:lang w:eastAsia="en-US"/>
              </w:rPr>
            </w:pPr>
          </w:p>
        </w:tc>
        <w:tc>
          <w:tcPr>
            <w:tcW w:w="1620" w:type="dxa"/>
            <w:vMerge/>
            <w:tcBorders>
              <w:top w:val="single" w:sz="4" w:space="0" w:color="FFFFFF"/>
              <w:left w:val="single" w:sz="4" w:space="0" w:color="FFFFFF"/>
              <w:bottom w:val="single" w:sz="4" w:space="0" w:color="000000"/>
              <w:right w:val="single" w:sz="4" w:space="0" w:color="FFFFFF"/>
            </w:tcBorders>
            <w:vAlign w:val="center"/>
            <w:hideMark/>
          </w:tcPr>
          <w:p w14:paraId="46307303" w14:textId="77777777" w:rsidR="004E4075" w:rsidRPr="00207F03" w:rsidRDefault="004E4075" w:rsidP="00FE71AC">
            <w:pPr>
              <w:spacing w:after="0" w:line="240" w:lineRule="auto"/>
              <w:rPr>
                <w:rFonts w:eastAsia="Times New Roman"/>
                <w:color w:val="auto"/>
                <w:sz w:val="20"/>
                <w:szCs w:val="20"/>
                <w:lang w:eastAsia="en-US"/>
              </w:rPr>
            </w:pPr>
          </w:p>
        </w:tc>
        <w:tc>
          <w:tcPr>
            <w:tcW w:w="810" w:type="dxa"/>
            <w:tcBorders>
              <w:top w:val="nil"/>
              <w:left w:val="nil"/>
              <w:bottom w:val="nil"/>
              <w:right w:val="single" w:sz="4" w:space="0" w:color="FFFFFF"/>
            </w:tcBorders>
            <w:shd w:val="clear" w:color="000000" w:fill="BFBFBF"/>
            <w:vAlign w:val="center"/>
            <w:hideMark/>
          </w:tcPr>
          <w:p w14:paraId="4BB923F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Min</w:t>
            </w:r>
          </w:p>
        </w:tc>
        <w:tc>
          <w:tcPr>
            <w:tcW w:w="900" w:type="dxa"/>
            <w:tcBorders>
              <w:top w:val="nil"/>
              <w:left w:val="nil"/>
              <w:bottom w:val="nil"/>
              <w:right w:val="single" w:sz="4" w:space="0" w:color="FFFFFF"/>
            </w:tcBorders>
            <w:shd w:val="clear" w:color="000000" w:fill="BFBFBF"/>
            <w:vAlign w:val="center"/>
            <w:hideMark/>
          </w:tcPr>
          <w:p w14:paraId="18A5877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Max</w:t>
            </w:r>
          </w:p>
        </w:tc>
        <w:tc>
          <w:tcPr>
            <w:tcW w:w="1234" w:type="dxa"/>
            <w:vMerge/>
            <w:tcBorders>
              <w:top w:val="single" w:sz="4" w:space="0" w:color="FFFFFF"/>
              <w:left w:val="single" w:sz="4" w:space="0" w:color="FFFFFF"/>
              <w:bottom w:val="single" w:sz="4" w:space="0" w:color="000000"/>
              <w:right w:val="single" w:sz="4" w:space="0" w:color="FFFFFF"/>
            </w:tcBorders>
            <w:vAlign w:val="center"/>
            <w:hideMark/>
          </w:tcPr>
          <w:p w14:paraId="214A6D58" w14:textId="77777777" w:rsidR="004E4075" w:rsidRPr="00207F03" w:rsidRDefault="004E4075" w:rsidP="00FE71AC">
            <w:pPr>
              <w:spacing w:after="0" w:line="240" w:lineRule="auto"/>
              <w:rPr>
                <w:rFonts w:eastAsia="Times New Roman"/>
                <w:color w:val="auto"/>
                <w:sz w:val="20"/>
                <w:szCs w:val="20"/>
                <w:lang w:eastAsia="en-US"/>
              </w:rPr>
            </w:pPr>
          </w:p>
        </w:tc>
        <w:tc>
          <w:tcPr>
            <w:tcW w:w="875" w:type="dxa"/>
            <w:vMerge/>
            <w:tcBorders>
              <w:top w:val="single" w:sz="4" w:space="0" w:color="FFFFFF"/>
              <w:left w:val="single" w:sz="4" w:space="0" w:color="FFFFFF"/>
              <w:bottom w:val="single" w:sz="4" w:space="0" w:color="000000"/>
              <w:right w:val="single" w:sz="4" w:space="0" w:color="FFFFFF"/>
            </w:tcBorders>
            <w:vAlign w:val="center"/>
            <w:hideMark/>
          </w:tcPr>
          <w:p w14:paraId="3F519AA4"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5715FB8A" w14:textId="77777777" w:rsidTr="00FE71AC">
        <w:trPr>
          <w:trHeight w:val="256"/>
        </w:trPr>
        <w:tc>
          <w:tcPr>
            <w:tcW w:w="10114"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61961E51"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RF-SDR IO Exp- I2C (Before Level Shifter)</w:t>
            </w:r>
          </w:p>
        </w:tc>
      </w:tr>
      <w:tr w:rsidR="004E4075" w:rsidRPr="00207F03" w14:paraId="11844762" w14:textId="77777777" w:rsidTr="00313742">
        <w:trPr>
          <w:trHeight w:val="256"/>
        </w:trPr>
        <w:tc>
          <w:tcPr>
            <w:tcW w:w="1667" w:type="dxa"/>
            <w:vMerge w:val="restart"/>
            <w:tcBorders>
              <w:top w:val="nil"/>
              <w:left w:val="single" w:sz="4" w:space="0" w:color="auto"/>
              <w:bottom w:val="single" w:sz="4" w:space="0" w:color="auto"/>
              <w:right w:val="single" w:sz="4" w:space="0" w:color="auto"/>
            </w:tcBorders>
            <w:shd w:val="clear" w:color="auto" w:fill="auto"/>
            <w:vAlign w:val="center"/>
            <w:hideMark/>
          </w:tcPr>
          <w:p w14:paraId="015FCF7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TIVA_TRXFECONN_I2C2_SCLK</w:t>
            </w:r>
          </w:p>
        </w:tc>
        <w:tc>
          <w:tcPr>
            <w:tcW w:w="1028" w:type="dxa"/>
            <w:vMerge w:val="restart"/>
            <w:tcBorders>
              <w:top w:val="nil"/>
              <w:left w:val="single" w:sz="4" w:space="0" w:color="auto"/>
              <w:bottom w:val="single" w:sz="4" w:space="0" w:color="auto"/>
              <w:right w:val="single" w:sz="4" w:space="0" w:color="auto"/>
            </w:tcBorders>
            <w:shd w:val="clear" w:color="auto" w:fill="auto"/>
            <w:vAlign w:val="center"/>
            <w:hideMark/>
          </w:tcPr>
          <w:p w14:paraId="53A735D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R1089.2</w:t>
            </w:r>
          </w:p>
        </w:tc>
        <w:tc>
          <w:tcPr>
            <w:tcW w:w="1980" w:type="dxa"/>
            <w:tcBorders>
              <w:top w:val="nil"/>
              <w:left w:val="nil"/>
              <w:bottom w:val="single" w:sz="4" w:space="0" w:color="auto"/>
              <w:right w:val="single" w:sz="4" w:space="0" w:color="auto"/>
            </w:tcBorders>
            <w:shd w:val="clear" w:color="000000" w:fill="FFFFFF"/>
            <w:vAlign w:val="center"/>
            <w:hideMark/>
          </w:tcPr>
          <w:p w14:paraId="50C94DA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620" w:type="dxa"/>
            <w:tcBorders>
              <w:top w:val="nil"/>
              <w:left w:val="nil"/>
              <w:bottom w:val="single" w:sz="4" w:space="0" w:color="auto"/>
              <w:right w:val="single" w:sz="4" w:space="0" w:color="auto"/>
            </w:tcBorders>
            <w:shd w:val="clear" w:color="auto" w:fill="auto"/>
            <w:vAlign w:val="center"/>
            <w:hideMark/>
          </w:tcPr>
          <w:p w14:paraId="55B3D43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10" w:type="dxa"/>
            <w:tcBorders>
              <w:top w:val="nil"/>
              <w:left w:val="nil"/>
              <w:bottom w:val="single" w:sz="4" w:space="0" w:color="auto"/>
              <w:right w:val="single" w:sz="4" w:space="0" w:color="auto"/>
            </w:tcBorders>
            <w:shd w:val="clear" w:color="000000" w:fill="FFFFFF"/>
            <w:noWrap/>
            <w:vAlign w:val="center"/>
            <w:hideMark/>
          </w:tcPr>
          <w:p w14:paraId="6EE1C4D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900" w:type="dxa"/>
            <w:tcBorders>
              <w:top w:val="nil"/>
              <w:left w:val="nil"/>
              <w:bottom w:val="single" w:sz="4" w:space="0" w:color="auto"/>
              <w:right w:val="single" w:sz="4" w:space="0" w:color="auto"/>
            </w:tcBorders>
            <w:shd w:val="clear" w:color="000000" w:fill="FFFFFF"/>
            <w:noWrap/>
            <w:vAlign w:val="center"/>
            <w:hideMark/>
          </w:tcPr>
          <w:p w14:paraId="6649F53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1234" w:type="dxa"/>
            <w:tcBorders>
              <w:top w:val="nil"/>
              <w:left w:val="nil"/>
              <w:bottom w:val="single" w:sz="4" w:space="0" w:color="auto"/>
              <w:right w:val="single" w:sz="4" w:space="0" w:color="auto"/>
            </w:tcBorders>
            <w:shd w:val="clear" w:color="000000" w:fill="FFFFFF"/>
            <w:noWrap/>
            <w:vAlign w:val="center"/>
            <w:hideMark/>
          </w:tcPr>
          <w:p w14:paraId="3E50983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4ED5FE3"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6BF0A2A3" w14:textId="77777777" w:rsidTr="00313742">
        <w:trPr>
          <w:trHeight w:val="256"/>
        </w:trPr>
        <w:tc>
          <w:tcPr>
            <w:tcW w:w="1667" w:type="dxa"/>
            <w:vMerge/>
            <w:tcBorders>
              <w:top w:val="nil"/>
              <w:left w:val="single" w:sz="4" w:space="0" w:color="auto"/>
              <w:bottom w:val="single" w:sz="4" w:space="0" w:color="auto"/>
              <w:right w:val="single" w:sz="4" w:space="0" w:color="auto"/>
            </w:tcBorders>
            <w:vAlign w:val="center"/>
            <w:hideMark/>
          </w:tcPr>
          <w:p w14:paraId="1AB32BC2"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66A26AF2"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7FEDABF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620" w:type="dxa"/>
            <w:tcBorders>
              <w:top w:val="nil"/>
              <w:left w:val="nil"/>
              <w:bottom w:val="single" w:sz="4" w:space="0" w:color="auto"/>
              <w:right w:val="single" w:sz="4" w:space="0" w:color="auto"/>
            </w:tcBorders>
            <w:shd w:val="clear" w:color="auto" w:fill="auto"/>
            <w:vAlign w:val="center"/>
            <w:hideMark/>
          </w:tcPr>
          <w:p w14:paraId="5BEB0BB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810" w:type="dxa"/>
            <w:tcBorders>
              <w:top w:val="nil"/>
              <w:left w:val="nil"/>
              <w:bottom w:val="single" w:sz="4" w:space="0" w:color="auto"/>
              <w:right w:val="single" w:sz="4" w:space="0" w:color="auto"/>
            </w:tcBorders>
            <w:shd w:val="clear" w:color="000000" w:fill="FFFFFF"/>
            <w:noWrap/>
            <w:vAlign w:val="center"/>
            <w:hideMark/>
          </w:tcPr>
          <w:p w14:paraId="632CE4A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900" w:type="dxa"/>
            <w:tcBorders>
              <w:top w:val="nil"/>
              <w:left w:val="nil"/>
              <w:bottom w:val="single" w:sz="4" w:space="0" w:color="auto"/>
              <w:right w:val="single" w:sz="4" w:space="0" w:color="auto"/>
            </w:tcBorders>
            <w:shd w:val="clear" w:color="000000" w:fill="FFFFFF"/>
            <w:noWrap/>
            <w:vAlign w:val="center"/>
            <w:hideMark/>
          </w:tcPr>
          <w:p w14:paraId="4C4D134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5.5</w:t>
            </w:r>
          </w:p>
        </w:tc>
        <w:tc>
          <w:tcPr>
            <w:tcW w:w="1234" w:type="dxa"/>
            <w:tcBorders>
              <w:top w:val="nil"/>
              <w:left w:val="nil"/>
              <w:bottom w:val="single" w:sz="4" w:space="0" w:color="auto"/>
              <w:right w:val="single" w:sz="4" w:space="0" w:color="auto"/>
            </w:tcBorders>
            <w:shd w:val="clear" w:color="000000" w:fill="FFFFFF"/>
            <w:noWrap/>
            <w:vAlign w:val="center"/>
            <w:hideMark/>
          </w:tcPr>
          <w:p w14:paraId="43E9ED4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-40.00</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04180A3"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5BBC296" w14:textId="77777777" w:rsidTr="00313742">
        <w:trPr>
          <w:trHeight w:val="332"/>
        </w:trPr>
        <w:tc>
          <w:tcPr>
            <w:tcW w:w="1667" w:type="dxa"/>
            <w:vMerge/>
            <w:tcBorders>
              <w:top w:val="nil"/>
              <w:left w:val="single" w:sz="4" w:space="0" w:color="auto"/>
              <w:bottom w:val="single" w:sz="4" w:space="0" w:color="auto"/>
              <w:right w:val="single" w:sz="4" w:space="0" w:color="auto"/>
            </w:tcBorders>
            <w:vAlign w:val="center"/>
            <w:hideMark/>
          </w:tcPr>
          <w:p w14:paraId="099C349E"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489B3464"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0535B38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620" w:type="dxa"/>
            <w:tcBorders>
              <w:top w:val="nil"/>
              <w:left w:val="nil"/>
              <w:bottom w:val="single" w:sz="4" w:space="0" w:color="auto"/>
              <w:right w:val="single" w:sz="4" w:space="0" w:color="auto"/>
            </w:tcBorders>
            <w:shd w:val="clear" w:color="auto" w:fill="auto"/>
            <w:vAlign w:val="center"/>
            <w:hideMark/>
          </w:tcPr>
          <w:p w14:paraId="783400C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216</w:t>
            </w:r>
          </w:p>
        </w:tc>
        <w:tc>
          <w:tcPr>
            <w:tcW w:w="810" w:type="dxa"/>
            <w:tcBorders>
              <w:top w:val="nil"/>
              <w:left w:val="nil"/>
              <w:bottom w:val="single" w:sz="4" w:space="0" w:color="auto"/>
              <w:right w:val="single" w:sz="4" w:space="0" w:color="auto"/>
            </w:tcBorders>
            <w:shd w:val="clear" w:color="auto" w:fill="auto"/>
            <w:noWrap/>
            <w:vAlign w:val="center"/>
            <w:hideMark/>
          </w:tcPr>
          <w:p w14:paraId="7E0FA75D"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900" w:type="dxa"/>
            <w:tcBorders>
              <w:top w:val="nil"/>
              <w:left w:val="nil"/>
              <w:bottom w:val="single" w:sz="4" w:space="0" w:color="auto"/>
              <w:right w:val="single" w:sz="4" w:space="0" w:color="auto"/>
            </w:tcBorders>
            <w:shd w:val="clear" w:color="auto" w:fill="auto"/>
            <w:noWrap/>
            <w:vAlign w:val="center"/>
            <w:hideMark/>
          </w:tcPr>
          <w:p w14:paraId="39949465"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234" w:type="dxa"/>
            <w:tcBorders>
              <w:top w:val="nil"/>
              <w:left w:val="nil"/>
              <w:bottom w:val="single" w:sz="4" w:space="0" w:color="auto"/>
              <w:right w:val="single" w:sz="4" w:space="0" w:color="auto"/>
            </w:tcBorders>
            <w:shd w:val="clear" w:color="000000" w:fill="FFFFFF"/>
            <w:noWrap/>
            <w:vAlign w:val="center"/>
            <w:hideMark/>
          </w:tcPr>
          <w:p w14:paraId="140DB90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-28.00</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D808002"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3BE0DA37" w14:textId="77777777" w:rsidTr="00313742">
        <w:trPr>
          <w:trHeight w:val="256"/>
        </w:trPr>
        <w:tc>
          <w:tcPr>
            <w:tcW w:w="1667" w:type="dxa"/>
            <w:vMerge/>
            <w:tcBorders>
              <w:top w:val="nil"/>
              <w:left w:val="single" w:sz="4" w:space="0" w:color="auto"/>
              <w:bottom w:val="single" w:sz="4" w:space="0" w:color="auto"/>
              <w:right w:val="single" w:sz="4" w:space="0" w:color="auto"/>
            </w:tcBorders>
            <w:vAlign w:val="center"/>
            <w:hideMark/>
          </w:tcPr>
          <w:p w14:paraId="3F24EA0E"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0633F4C7"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12423A0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620" w:type="dxa"/>
            <w:tcBorders>
              <w:top w:val="nil"/>
              <w:left w:val="nil"/>
              <w:bottom w:val="single" w:sz="4" w:space="0" w:color="auto"/>
              <w:right w:val="single" w:sz="4" w:space="0" w:color="auto"/>
            </w:tcBorders>
            <w:shd w:val="clear" w:color="auto" w:fill="auto"/>
            <w:vAlign w:val="center"/>
            <w:hideMark/>
          </w:tcPr>
          <w:p w14:paraId="11B9002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w:t>
            </w:r>
          </w:p>
        </w:tc>
        <w:tc>
          <w:tcPr>
            <w:tcW w:w="810" w:type="dxa"/>
            <w:tcBorders>
              <w:top w:val="nil"/>
              <w:left w:val="nil"/>
              <w:bottom w:val="single" w:sz="4" w:space="0" w:color="auto"/>
              <w:right w:val="single" w:sz="4" w:space="0" w:color="auto"/>
            </w:tcBorders>
            <w:shd w:val="clear" w:color="000000" w:fill="FFFFFF"/>
            <w:noWrap/>
            <w:vAlign w:val="center"/>
            <w:hideMark/>
          </w:tcPr>
          <w:p w14:paraId="01488BD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5728F07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1234" w:type="dxa"/>
            <w:tcBorders>
              <w:top w:val="nil"/>
              <w:left w:val="nil"/>
              <w:bottom w:val="single" w:sz="4" w:space="0" w:color="auto"/>
              <w:right w:val="single" w:sz="4" w:space="0" w:color="auto"/>
            </w:tcBorders>
            <w:shd w:val="clear" w:color="000000" w:fill="FFFFFF"/>
            <w:noWrap/>
            <w:vAlign w:val="center"/>
            <w:hideMark/>
          </w:tcPr>
          <w:p w14:paraId="589D3A9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-99.23</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2DE0E8C"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C587D7E" w14:textId="77777777" w:rsidTr="00313742">
        <w:trPr>
          <w:trHeight w:val="302"/>
        </w:trPr>
        <w:tc>
          <w:tcPr>
            <w:tcW w:w="1667" w:type="dxa"/>
            <w:vMerge/>
            <w:tcBorders>
              <w:top w:val="nil"/>
              <w:left w:val="single" w:sz="4" w:space="0" w:color="auto"/>
              <w:bottom w:val="single" w:sz="4" w:space="0" w:color="auto"/>
              <w:right w:val="single" w:sz="4" w:space="0" w:color="auto"/>
            </w:tcBorders>
            <w:vAlign w:val="center"/>
            <w:hideMark/>
          </w:tcPr>
          <w:p w14:paraId="3C204327"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3CBCFA79"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38E1BC7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620" w:type="dxa"/>
            <w:tcBorders>
              <w:top w:val="nil"/>
              <w:left w:val="nil"/>
              <w:bottom w:val="single" w:sz="4" w:space="0" w:color="auto"/>
              <w:right w:val="single" w:sz="4" w:space="0" w:color="auto"/>
            </w:tcBorders>
            <w:shd w:val="clear" w:color="auto" w:fill="auto"/>
            <w:vAlign w:val="center"/>
            <w:hideMark/>
          </w:tcPr>
          <w:p w14:paraId="4708DAA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357.1</w:t>
            </w:r>
          </w:p>
        </w:tc>
        <w:tc>
          <w:tcPr>
            <w:tcW w:w="810" w:type="dxa"/>
            <w:tcBorders>
              <w:top w:val="nil"/>
              <w:left w:val="nil"/>
              <w:bottom w:val="single" w:sz="4" w:space="0" w:color="auto"/>
              <w:right w:val="single" w:sz="4" w:space="0" w:color="auto"/>
            </w:tcBorders>
            <w:shd w:val="clear" w:color="auto" w:fill="auto"/>
            <w:vAlign w:val="center"/>
            <w:hideMark/>
          </w:tcPr>
          <w:p w14:paraId="39B9314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auto" w:fill="auto"/>
            <w:vAlign w:val="center"/>
            <w:hideMark/>
          </w:tcPr>
          <w:p w14:paraId="10A541C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400</w:t>
            </w:r>
          </w:p>
        </w:tc>
        <w:tc>
          <w:tcPr>
            <w:tcW w:w="1234" w:type="dxa"/>
            <w:tcBorders>
              <w:top w:val="nil"/>
              <w:left w:val="nil"/>
              <w:bottom w:val="single" w:sz="4" w:space="0" w:color="auto"/>
              <w:right w:val="single" w:sz="4" w:space="0" w:color="auto"/>
            </w:tcBorders>
            <w:shd w:val="clear" w:color="000000" w:fill="FFFFFF"/>
            <w:noWrap/>
            <w:vAlign w:val="center"/>
            <w:hideMark/>
          </w:tcPr>
          <w:p w14:paraId="2ED8100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-10.73</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1EAEB7A"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8262711" w14:textId="77777777" w:rsidTr="00313742">
        <w:trPr>
          <w:trHeight w:val="286"/>
        </w:trPr>
        <w:tc>
          <w:tcPr>
            <w:tcW w:w="1667" w:type="dxa"/>
            <w:vMerge w:val="restart"/>
            <w:tcBorders>
              <w:top w:val="nil"/>
              <w:left w:val="single" w:sz="4" w:space="0" w:color="auto"/>
              <w:bottom w:val="single" w:sz="4" w:space="0" w:color="auto"/>
              <w:right w:val="single" w:sz="4" w:space="0" w:color="auto"/>
            </w:tcBorders>
            <w:shd w:val="clear" w:color="auto" w:fill="auto"/>
            <w:vAlign w:val="center"/>
            <w:hideMark/>
          </w:tcPr>
          <w:p w14:paraId="09D2F9E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TIVA_TRXFECONN_I2C2_SDA</w:t>
            </w:r>
          </w:p>
        </w:tc>
        <w:tc>
          <w:tcPr>
            <w:tcW w:w="1028" w:type="dxa"/>
            <w:vMerge w:val="restart"/>
            <w:tcBorders>
              <w:top w:val="nil"/>
              <w:left w:val="single" w:sz="4" w:space="0" w:color="auto"/>
              <w:bottom w:val="single" w:sz="4" w:space="0" w:color="auto"/>
              <w:right w:val="single" w:sz="4" w:space="0" w:color="auto"/>
            </w:tcBorders>
            <w:shd w:val="clear" w:color="auto" w:fill="auto"/>
            <w:vAlign w:val="center"/>
            <w:hideMark/>
          </w:tcPr>
          <w:p w14:paraId="7DC9F66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R1088.2</w:t>
            </w:r>
          </w:p>
        </w:tc>
        <w:tc>
          <w:tcPr>
            <w:tcW w:w="1980" w:type="dxa"/>
            <w:tcBorders>
              <w:top w:val="nil"/>
              <w:left w:val="nil"/>
              <w:bottom w:val="single" w:sz="4" w:space="0" w:color="auto"/>
              <w:right w:val="single" w:sz="4" w:space="0" w:color="auto"/>
            </w:tcBorders>
            <w:shd w:val="clear" w:color="000000" w:fill="FFFFFF"/>
            <w:vAlign w:val="center"/>
            <w:hideMark/>
          </w:tcPr>
          <w:p w14:paraId="47FF6F7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620" w:type="dxa"/>
            <w:tcBorders>
              <w:top w:val="nil"/>
              <w:left w:val="nil"/>
              <w:bottom w:val="single" w:sz="4" w:space="0" w:color="auto"/>
              <w:right w:val="single" w:sz="4" w:space="0" w:color="auto"/>
            </w:tcBorders>
            <w:shd w:val="clear" w:color="auto" w:fill="auto"/>
            <w:vAlign w:val="center"/>
            <w:hideMark/>
          </w:tcPr>
          <w:p w14:paraId="2D64072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10" w:type="dxa"/>
            <w:tcBorders>
              <w:top w:val="nil"/>
              <w:left w:val="nil"/>
              <w:bottom w:val="single" w:sz="4" w:space="0" w:color="auto"/>
              <w:right w:val="single" w:sz="4" w:space="0" w:color="auto"/>
            </w:tcBorders>
            <w:shd w:val="clear" w:color="000000" w:fill="FFFFFF"/>
            <w:noWrap/>
            <w:vAlign w:val="center"/>
            <w:hideMark/>
          </w:tcPr>
          <w:p w14:paraId="7173B56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900" w:type="dxa"/>
            <w:tcBorders>
              <w:top w:val="nil"/>
              <w:left w:val="nil"/>
              <w:bottom w:val="single" w:sz="4" w:space="0" w:color="auto"/>
              <w:right w:val="single" w:sz="4" w:space="0" w:color="auto"/>
            </w:tcBorders>
            <w:shd w:val="clear" w:color="000000" w:fill="FFFFFF"/>
            <w:noWrap/>
            <w:vAlign w:val="center"/>
            <w:hideMark/>
          </w:tcPr>
          <w:p w14:paraId="7F03979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1234" w:type="dxa"/>
            <w:tcBorders>
              <w:top w:val="nil"/>
              <w:left w:val="nil"/>
              <w:bottom w:val="single" w:sz="4" w:space="0" w:color="auto"/>
              <w:right w:val="single" w:sz="4" w:space="0" w:color="auto"/>
            </w:tcBorders>
            <w:shd w:val="clear" w:color="000000" w:fill="FFFFFF"/>
            <w:noWrap/>
            <w:vAlign w:val="center"/>
            <w:hideMark/>
          </w:tcPr>
          <w:p w14:paraId="47DAA3D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9CB526F"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398A7AA1" w14:textId="77777777" w:rsidTr="00313742">
        <w:trPr>
          <w:trHeight w:val="317"/>
        </w:trPr>
        <w:tc>
          <w:tcPr>
            <w:tcW w:w="1667" w:type="dxa"/>
            <w:vMerge/>
            <w:tcBorders>
              <w:top w:val="nil"/>
              <w:left w:val="single" w:sz="4" w:space="0" w:color="auto"/>
              <w:bottom w:val="single" w:sz="4" w:space="0" w:color="auto"/>
              <w:right w:val="single" w:sz="4" w:space="0" w:color="auto"/>
            </w:tcBorders>
            <w:vAlign w:val="center"/>
            <w:hideMark/>
          </w:tcPr>
          <w:p w14:paraId="6AB5A099"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54DEFD4D"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09A8462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620" w:type="dxa"/>
            <w:tcBorders>
              <w:top w:val="nil"/>
              <w:left w:val="nil"/>
              <w:bottom w:val="single" w:sz="4" w:space="0" w:color="auto"/>
              <w:right w:val="single" w:sz="4" w:space="0" w:color="auto"/>
            </w:tcBorders>
            <w:shd w:val="clear" w:color="auto" w:fill="auto"/>
            <w:vAlign w:val="center"/>
            <w:hideMark/>
          </w:tcPr>
          <w:p w14:paraId="1797C4B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810" w:type="dxa"/>
            <w:tcBorders>
              <w:top w:val="nil"/>
              <w:left w:val="nil"/>
              <w:bottom w:val="single" w:sz="4" w:space="0" w:color="auto"/>
              <w:right w:val="single" w:sz="4" w:space="0" w:color="auto"/>
            </w:tcBorders>
            <w:shd w:val="clear" w:color="000000" w:fill="FFFFFF"/>
            <w:noWrap/>
            <w:vAlign w:val="center"/>
            <w:hideMark/>
          </w:tcPr>
          <w:p w14:paraId="34639BE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900" w:type="dxa"/>
            <w:tcBorders>
              <w:top w:val="nil"/>
              <w:left w:val="nil"/>
              <w:bottom w:val="single" w:sz="4" w:space="0" w:color="auto"/>
              <w:right w:val="single" w:sz="4" w:space="0" w:color="auto"/>
            </w:tcBorders>
            <w:shd w:val="clear" w:color="000000" w:fill="FFFFFF"/>
            <w:noWrap/>
            <w:vAlign w:val="center"/>
            <w:hideMark/>
          </w:tcPr>
          <w:p w14:paraId="6C61599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5.5</w:t>
            </w:r>
          </w:p>
        </w:tc>
        <w:tc>
          <w:tcPr>
            <w:tcW w:w="1234" w:type="dxa"/>
            <w:tcBorders>
              <w:top w:val="nil"/>
              <w:left w:val="nil"/>
              <w:bottom w:val="single" w:sz="4" w:space="0" w:color="auto"/>
              <w:right w:val="single" w:sz="4" w:space="0" w:color="auto"/>
            </w:tcBorders>
            <w:shd w:val="clear" w:color="000000" w:fill="FFFFFF"/>
            <w:noWrap/>
            <w:vAlign w:val="center"/>
            <w:hideMark/>
          </w:tcPr>
          <w:p w14:paraId="6DB7D4A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-40.00</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0668F0B"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41E488B0" w14:textId="77777777" w:rsidTr="00313742">
        <w:trPr>
          <w:trHeight w:val="332"/>
        </w:trPr>
        <w:tc>
          <w:tcPr>
            <w:tcW w:w="1667" w:type="dxa"/>
            <w:vMerge/>
            <w:tcBorders>
              <w:top w:val="nil"/>
              <w:left w:val="single" w:sz="4" w:space="0" w:color="auto"/>
              <w:bottom w:val="single" w:sz="4" w:space="0" w:color="auto"/>
              <w:right w:val="single" w:sz="4" w:space="0" w:color="auto"/>
            </w:tcBorders>
            <w:vAlign w:val="center"/>
            <w:hideMark/>
          </w:tcPr>
          <w:p w14:paraId="108F3FF8"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6295B986"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24FB3ED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620" w:type="dxa"/>
            <w:tcBorders>
              <w:top w:val="nil"/>
              <w:left w:val="nil"/>
              <w:bottom w:val="single" w:sz="4" w:space="0" w:color="auto"/>
              <w:right w:val="single" w:sz="4" w:space="0" w:color="auto"/>
            </w:tcBorders>
            <w:shd w:val="clear" w:color="auto" w:fill="auto"/>
            <w:vAlign w:val="center"/>
            <w:hideMark/>
          </w:tcPr>
          <w:p w14:paraId="55A7A7C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244</w:t>
            </w:r>
          </w:p>
        </w:tc>
        <w:tc>
          <w:tcPr>
            <w:tcW w:w="810" w:type="dxa"/>
            <w:tcBorders>
              <w:top w:val="nil"/>
              <w:left w:val="nil"/>
              <w:bottom w:val="single" w:sz="4" w:space="0" w:color="auto"/>
              <w:right w:val="single" w:sz="4" w:space="0" w:color="auto"/>
            </w:tcBorders>
            <w:shd w:val="clear" w:color="auto" w:fill="auto"/>
            <w:noWrap/>
            <w:vAlign w:val="center"/>
            <w:hideMark/>
          </w:tcPr>
          <w:p w14:paraId="1BDC9B65"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900" w:type="dxa"/>
            <w:tcBorders>
              <w:top w:val="nil"/>
              <w:left w:val="nil"/>
              <w:bottom w:val="single" w:sz="4" w:space="0" w:color="auto"/>
              <w:right w:val="single" w:sz="4" w:space="0" w:color="auto"/>
            </w:tcBorders>
            <w:shd w:val="clear" w:color="auto" w:fill="auto"/>
            <w:noWrap/>
            <w:vAlign w:val="center"/>
            <w:hideMark/>
          </w:tcPr>
          <w:p w14:paraId="79422F34"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234" w:type="dxa"/>
            <w:tcBorders>
              <w:top w:val="nil"/>
              <w:left w:val="nil"/>
              <w:bottom w:val="single" w:sz="4" w:space="0" w:color="auto"/>
              <w:right w:val="single" w:sz="4" w:space="0" w:color="auto"/>
            </w:tcBorders>
            <w:shd w:val="clear" w:color="000000" w:fill="FFFFFF"/>
            <w:noWrap/>
            <w:vAlign w:val="center"/>
            <w:hideMark/>
          </w:tcPr>
          <w:p w14:paraId="7B19E2F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-18.67</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B24E7FC"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4B06B704" w14:textId="77777777" w:rsidTr="00313742">
        <w:trPr>
          <w:trHeight w:val="271"/>
        </w:trPr>
        <w:tc>
          <w:tcPr>
            <w:tcW w:w="1667" w:type="dxa"/>
            <w:vMerge/>
            <w:tcBorders>
              <w:top w:val="nil"/>
              <w:left w:val="single" w:sz="4" w:space="0" w:color="auto"/>
              <w:bottom w:val="single" w:sz="4" w:space="0" w:color="auto"/>
              <w:right w:val="single" w:sz="4" w:space="0" w:color="auto"/>
            </w:tcBorders>
            <w:vAlign w:val="center"/>
            <w:hideMark/>
          </w:tcPr>
          <w:p w14:paraId="775C8F1E"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34EB612B"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44FB7E6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620" w:type="dxa"/>
            <w:tcBorders>
              <w:top w:val="nil"/>
              <w:left w:val="nil"/>
              <w:bottom w:val="single" w:sz="4" w:space="0" w:color="auto"/>
              <w:right w:val="single" w:sz="4" w:space="0" w:color="auto"/>
            </w:tcBorders>
            <w:shd w:val="clear" w:color="auto" w:fill="auto"/>
            <w:vAlign w:val="center"/>
            <w:hideMark/>
          </w:tcPr>
          <w:p w14:paraId="7F2DB9D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2.8</w:t>
            </w:r>
          </w:p>
        </w:tc>
        <w:tc>
          <w:tcPr>
            <w:tcW w:w="810" w:type="dxa"/>
            <w:tcBorders>
              <w:top w:val="nil"/>
              <w:left w:val="nil"/>
              <w:bottom w:val="single" w:sz="4" w:space="0" w:color="auto"/>
              <w:right w:val="single" w:sz="4" w:space="0" w:color="auto"/>
            </w:tcBorders>
            <w:shd w:val="clear" w:color="000000" w:fill="FFFFFF"/>
            <w:noWrap/>
            <w:vAlign w:val="center"/>
            <w:hideMark/>
          </w:tcPr>
          <w:p w14:paraId="1840622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0" w:type="dxa"/>
            <w:tcBorders>
              <w:top w:val="nil"/>
              <w:left w:val="nil"/>
              <w:bottom w:val="single" w:sz="4" w:space="0" w:color="auto"/>
              <w:right w:val="single" w:sz="4" w:space="0" w:color="auto"/>
            </w:tcBorders>
            <w:shd w:val="clear" w:color="000000" w:fill="FFFFFF"/>
            <w:noWrap/>
            <w:vAlign w:val="center"/>
            <w:hideMark/>
          </w:tcPr>
          <w:p w14:paraId="79031AC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w:t>
            </w:r>
          </w:p>
        </w:tc>
        <w:tc>
          <w:tcPr>
            <w:tcW w:w="1234" w:type="dxa"/>
            <w:tcBorders>
              <w:top w:val="nil"/>
              <w:left w:val="nil"/>
              <w:bottom w:val="single" w:sz="4" w:space="0" w:color="auto"/>
              <w:right w:val="single" w:sz="4" w:space="0" w:color="auto"/>
            </w:tcBorders>
            <w:shd w:val="clear" w:color="000000" w:fill="FFFFFF"/>
            <w:noWrap/>
            <w:vAlign w:val="center"/>
            <w:hideMark/>
          </w:tcPr>
          <w:p w14:paraId="0728557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-99.07</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16356D3"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54C3C10A" w14:textId="77777777" w:rsidTr="00FE71AC">
        <w:trPr>
          <w:trHeight w:val="256"/>
        </w:trPr>
        <w:tc>
          <w:tcPr>
            <w:tcW w:w="10114"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5BA7F08A"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RF-SDR IO Exp- I2C (After Level Shifter)</w:t>
            </w:r>
          </w:p>
        </w:tc>
      </w:tr>
      <w:tr w:rsidR="004E4075" w:rsidRPr="00207F03" w14:paraId="036B2718" w14:textId="77777777" w:rsidTr="00313742">
        <w:trPr>
          <w:trHeight w:val="256"/>
        </w:trPr>
        <w:tc>
          <w:tcPr>
            <w:tcW w:w="1667" w:type="dxa"/>
            <w:vMerge w:val="restart"/>
            <w:tcBorders>
              <w:top w:val="nil"/>
              <w:left w:val="single" w:sz="4" w:space="0" w:color="auto"/>
              <w:bottom w:val="single" w:sz="4" w:space="0" w:color="auto"/>
              <w:right w:val="single" w:sz="4" w:space="0" w:color="auto"/>
            </w:tcBorders>
            <w:shd w:val="clear" w:color="auto" w:fill="auto"/>
            <w:vAlign w:val="center"/>
            <w:hideMark/>
          </w:tcPr>
          <w:p w14:paraId="74D16D7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SYS_I2C_2_SCL</w:t>
            </w:r>
          </w:p>
        </w:tc>
        <w:tc>
          <w:tcPr>
            <w:tcW w:w="1028" w:type="dxa"/>
            <w:vMerge w:val="restart"/>
            <w:tcBorders>
              <w:top w:val="nil"/>
              <w:left w:val="single" w:sz="4" w:space="0" w:color="auto"/>
              <w:bottom w:val="single" w:sz="4" w:space="0" w:color="auto"/>
              <w:right w:val="single" w:sz="4" w:space="0" w:color="auto"/>
            </w:tcBorders>
            <w:shd w:val="clear" w:color="auto" w:fill="auto"/>
            <w:vAlign w:val="center"/>
            <w:hideMark/>
          </w:tcPr>
          <w:p w14:paraId="2161E12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R2034</w:t>
            </w:r>
          </w:p>
        </w:tc>
        <w:tc>
          <w:tcPr>
            <w:tcW w:w="1980" w:type="dxa"/>
            <w:tcBorders>
              <w:top w:val="nil"/>
              <w:left w:val="nil"/>
              <w:bottom w:val="single" w:sz="4" w:space="0" w:color="auto"/>
              <w:right w:val="single" w:sz="4" w:space="0" w:color="auto"/>
            </w:tcBorders>
            <w:shd w:val="clear" w:color="000000" w:fill="FFFFFF"/>
            <w:vAlign w:val="center"/>
            <w:hideMark/>
          </w:tcPr>
          <w:p w14:paraId="4307442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620" w:type="dxa"/>
            <w:tcBorders>
              <w:top w:val="nil"/>
              <w:left w:val="nil"/>
              <w:bottom w:val="single" w:sz="4" w:space="0" w:color="auto"/>
              <w:right w:val="single" w:sz="4" w:space="0" w:color="auto"/>
            </w:tcBorders>
            <w:shd w:val="clear" w:color="auto" w:fill="auto"/>
            <w:vAlign w:val="center"/>
            <w:hideMark/>
          </w:tcPr>
          <w:p w14:paraId="08CE3B6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0.4</w:t>
            </w:r>
          </w:p>
        </w:tc>
        <w:tc>
          <w:tcPr>
            <w:tcW w:w="810" w:type="dxa"/>
            <w:tcBorders>
              <w:top w:val="nil"/>
              <w:left w:val="nil"/>
              <w:bottom w:val="single" w:sz="4" w:space="0" w:color="auto"/>
              <w:right w:val="single" w:sz="4" w:space="0" w:color="auto"/>
            </w:tcBorders>
            <w:shd w:val="clear" w:color="000000" w:fill="FFFFFF"/>
            <w:noWrap/>
            <w:vAlign w:val="center"/>
            <w:hideMark/>
          </w:tcPr>
          <w:p w14:paraId="6AC895F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900" w:type="dxa"/>
            <w:tcBorders>
              <w:top w:val="nil"/>
              <w:left w:val="nil"/>
              <w:bottom w:val="single" w:sz="4" w:space="0" w:color="auto"/>
              <w:right w:val="single" w:sz="4" w:space="0" w:color="auto"/>
            </w:tcBorders>
            <w:shd w:val="clear" w:color="000000" w:fill="FFFFFF"/>
            <w:noWrap/>
            <w:vAlign w:val="center"/>
            <w:hideMark/>
          </w:tcPr>
          <w:p w14:paraId="2C2EC2A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1234" w:type="dxa"/>
            <w:tcBorders>
              <w:top w:val="nil"/>
              <w:left w:val="nil"/>
              <w:bottom w:val="single" w:sz="4" w:space="0" w:color="auto"/>
              <w:right w:val="single" w:sz="4" w:space="0" w:color="auto"/>
            </w:tcBorders>
            <w:shd w:val="clear" w:color="000000" w:fill="FFFFFF"/>
            <w:noWrap/>
            <w:vAlign w:val="center"/>
            <w:hideMark/>
          </w:tcPr>
          <w:p w14:paraId="18EE864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180.00</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1A1B360"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8D4FAE3" w14:textId="77777777" w:rsidTr="00313742">
        <w:trPr>
          <w:trHeight w:val="256"/>
        </w:trPr>
        <w:tc>
          <w:tcPr>
            <w:tcW w:w="1667" w:type="dxa"/>
            <w:vMerge/>
            <w:tcBorders>
              <w:top w:val="nil"/>
              <w:left w:val="single" w:sz="4" w:space="0" w:color="auto"/>
              <w:bottom w:val="single" w:sz="4" w:space="0" w:color="auto"/>
              <w:right w:val="single" w:sz="4" w:space="0" w:color="auto"/>
            </w:tcBorders>
            <w:vAlign w:val="center"/>
            <w:hideMark/>
          </w:tcPr>
          <w:p w14:paraId="40C7868E"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4181D053"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2C21D8B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620" w:type="dxa"/>
            <w:tcBorders>
              <w:top w:val="nil"/>
              <w:left w:val="nil"/>
              <w:bottom w:val="single" w:sz="4" w:space="0" w:color="auto"/>
              <w:right w:val="single" w:sz="4" w:space="0" w:color="auto"/>
            </w:tcBorders>
            <w:shd w:val="clear" w:color="auto" w:fill="auto"/>
            <w:vAlign w:val="center"/>
            <w:hideMark/>
          </w:tcPr>
          <w:p w14:paraId="2983D92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2.8</w:t>
            </w:r>
          </w:p>
        </w:tc>
        <w:tc>
          <w:tcPr>
            <w:tcW w:w="810" w:type="dxa"/>
            <w:tcBorders>
              <w:top w:val="nil"/>
              <w:left w:val="nil"/>
              <w:bottom w:val="single" w:sz="4" w:space="0" w:color="auto"/>
              <w:right w:val="single" w:sz="4" w:space="0" w:color="auto"/>
            </w:tcBorders>
            <w:shd w:val="clear" w:color="000000" w:fill="FFFFFF"/>
            <w:noWrap/>
            <w:vAlign w:val="center"/>
            <w:hideMark/>
          </w:tcPr>
          <w:p w14:paraId="422E332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900" w:type="dxa"/>
            <w:tcBorders>
              <w:top w:val="nil"/>
              <w:left w:val="nil"/>
              <w:bottom w:val="single" w:sz="4" w:space="0" w:color="auto"/>
              <w:right w:val="single" w:sz="4" w:space="0" w:color="auto"/>
            </w:tcBorders>
            <w:shd w:val="clear" w:color="000000" w:fill="FFFFFF"/>
            <w:noWrap/>
            <w:vAlign w:val="center"/>
            <w:hideMark/>
          </w:tcPr>
          <w:p w14:paraId="016D9A1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5.5</w:t>
            </w:r>
          </w:p>
        </w:tc>
        <w:tc>
          <w:tcPr>
            <w:tcW w:w="1234" w:type="dxa"/>
            <w:tcBorders>
              <w:top w:val="nil"/>
              <w:left w:val="nil"/>
              <w:bottom w:val="single" w:sz="4" w:space="0" w:color="auto"/>
              <w:right w:val="single" w:sz="4" w:space="0" w:color="auto"/>
            </w:tcBorders>
            <w:shd w:val="clear" w:color="000000" w:fill="FFFFFF"/>
            <w:noWrap/>
            <w:vAlign w:val="center"/>
            <w:hideMark/>
          </w:tcPr>
          <w:p w14:paraId="64BE2BC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-21.21</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EA2DBBE"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0F9C2F2C" w14:textId="77777777" w:rsidTr="00313742">
        <w:trPr>
          <w:trHeight w:val="302"/>
        </w:trPr>
        <w:tc>
          <w:tcPr>
            <w:tcW w:w="1667" w:type="dxa"/>
            <w:vMerge/>
            <w:tcBorders>
              <w:top w:val="nil"/>
              <w:left w:val="single" w:sz="4" w:space="0" w:color="auto"/>
              <w:bottom w:val="single" w:sz="4" w:space="0" w:color="auto"/>
              <w:right w:val="single" w:sz="4" w:space="0" w:color="auto"/>
            </w:tcBorders>
            <w:vAlign w:val="center"/>
            <w:hideMark/>
          </w:tcPr>
          <w:p w14:paraId="1DA9C1D7"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147E13D3"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43CB3A6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620" w:type="dxa"/>
            <w:tcBorders>
              <w:top w:val="nil"/>
              <w:left w:val="nil"/>
              <w:bottom w:val="single" w:sz="4" w:space="0" w:color="auto"/>
              <w:right w:val="single" w:sz="4" w:space="0" w:color="auto"/>
            </w:tcBorders>
            <w:shd w:val="clear" w:color="auto" w:fill="auto"/>
            <w:vAlign w:val="center"/>
            <w:hideMark/>
          </w:tcPr>
          <w:p w14:paraId="668C567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56</w:t>
            </w:r>
          </w:p>
        </w:tc>
        <w:tc>
          <w:tcPr>
            <w:tcW w:w="810" w:type="dxa"/>
            <w:tcBorders>
              <w:top w:val="nil"/>
              <w:left w:val="nil"/>
              <w:bottom w:val="single" w:sz="4" w:space="0" w:color="auto"/>
              <w:right w:val="single" w:sz="4" w:space="0" w:color="auto"/>
            </w:tcBorders>
            <w:shd w:val="clear" w:color="auto" w:fill="auto"/>
            <w:noWrap/>
            <w:vAlign w:val="center"/>
            <w:hideMark/>
          </w:tcPr>
          <w:p w14:paraId="30DDCCED"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900" w:type="dxa"/>
            <w:tcBorders>
              <w:top w:val="nil"/>
              <w:left w:val="nil"/>
              <w:bottom w:val="single" w:sz="4" w:space="0" w:color="auto"/>
              <w:right w:val="single" w:sz="4" w:space="0" w:color="auto"/>
            </w:tcBorders>
            <w:shd w:val="clear" w:color="auto" w:fill="auto"/>
            <w:noWrap/>
            <w:vAlign w:val="center"/>
            <w:hideMark/>
          </w:tcPr>
          <w:p w14:paraId="480B74B1"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234" w:type="dxa"/>
            <w:tcBorders>
              <w:top w:val="nil"/>
              <w:left w:val="nil"/>
              <w:bottom w:val="single" w:sz="4" w:space="0" w:color="auto"/>
              <w:right w:val="single" w:sz="4" w:space="0" w:color="auto"/>
            </w:tcBorders>
            <w:shd w:val="clear" w:color="000000" w:fill="FFFFFF"/>
            <w:noWrap/>
            <w:vAlign w:val="center"/>
            <w:hideMark/>
          </w:tcPr>
          <w:p w14:paraId="7A8886E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-81.33</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2AC85F7"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61CAE011" w14:textId="77777777" w:rsidTr="00313742">
        <w:trPr>
          <w:trHeight w:val="302"/>
        </w:trPr>
        <w:tc>
          <w:tcPr>
            <w:tcW w:w="1667" w:type="dxa"/>
            <w:vMerge/>
            <w:tcBorders>
              <w:top w:val="nil"/>
              <w:left w:val="single" w:sz="4" w:space="0" w:color="auto"/>
              <w:bottom w:val="single" w:sz="4" w:space="0" w:color="auto"/>
              <w:right w:val="single" w:sz="4" w:space="0" w:color="auto"/>
            </w:tcBorders>
            <w:vAlign w:val="center"/>
            <w:hideMark/>
          </w:tcPr>
          <w:p w14:paraId="75CA67AC"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70F836A1"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7D54B62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620" w:type="dxa"/>
            <w:tcBorders>
              <w:top w:val="nil"/>
              <w:left w:val="nil"/>
              <w:bottom w:val="single" w:sz="4" w:space="0" w:color="auto"/>
              <w:right w:val="single" w:sz="4" w:space="0" w:color="auto"/>
            </w:tcBorders>
            <w:shd w:val="clear" w:color="auto" w:fill="auto"/>
            <w:vAlign w:val="center"/>
            <w:hideMark/>
          </w:tcPr>
          <w:p w14:paraId="35DCACC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35</w:t>
            </w:r>
          </w:p>
        </w:tc>
        <w:tc>
          <w:tcPr>
            <w:tcW w:w="810" w:type="dxa"/>
            <w:tcBorders>
              <w:top w:val="nil"/>
              <w:left w:val="nil"/>
              <w:bottom w:val="single" w:sz="4" w:space="0" w:color="auto"/>
              <w:right w:val="single" w:sz="4" w:space="0" w:color="auto"/>
            </w:tcBorders>
            <w:shd w:val="clear" w:color="auto" w:fill="auto"/>
            <w:noWrap/>
            <w:vAlign w:val="bottom"/>
            <w:hideMark/>
          </w:tcPr>
          <w:p w14:paraId="6DDDAB41"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900" w:type="dxa"/>
            <w:tcBorders>
              <w:top w:val="nil"/>
              <w:left w:val="nil"/>
              <w:bottom w:val="single" w:sz="4" w:space="0" w:color="auto"/>
              <w:right w:val="single" w:sz="4" w:space="0" w:color="auto"/>
            </w:tcBorders>
            <w:shd w:val="clear" w:color="auto" w:fill="auto"/>
            <w:noWrap/>
            <w:vAlign w:val="bottom"/>
            <w:hideMark/>
          </w:tcPr>
          <w:p w14:paraId="6BFFCFB3"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234" w:type="dxa"/>
            <w:tcBorders>
              <w:top w:val="nil"/>
              <w:left w:val="nil"/>
              <w:bottom w:val="single" w:sz="4" w:space="0" w:color="auto"/>
              <w:right w:val="single" w:sz="4" w:space="0" w:color="auto"/>
            </w:tcBorders>
            <w:shd w:val="clear" w:color="000000" w:fill="FFFFFF"/>
            <w:noWrap/>
            <w:vAlign w:val="center"/>
            <w:hideMark/>
          </w:tcPr>
          <w:p w14:paraId="4FD0063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-88.33</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A8BD72D"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6FF7D262" w14:textId="77777777" w:rsidTr="00313742">
        <w:trPr>
          <w:trHeight w:val="392"/>
        </w:trPr>
        <w:tc>
          <w:tcPr>
            <w:tcW w:w="1667" w:type="dxa"/>
            <w:vMerge/>
            <w:tcBorders>
              <w:top w:val="nil"/>
              <w:left w:val="single" w:sz="4" w:space="0" w:color="auto"/>
              <w:bottom w:val="single" w:sz="4" w:space="0" w:color="auto"/>
              <w:right w:val="single" w:sz="4" w:space="0" w:color="auto"/>
            </w:tcBorders>
            <w:vAlign w:val="center"/>
            <w:hideMark/>
          </w:tcPr>
          <w:p w14:paraId="3F02DCCB"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6BDD31CF"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1FCCB8C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620" w:type="dxa"/>
            <w:tcBorders>
              <w:top w:val="nil"/>
              <w:left w:val="nil"/>
              <w:bottom w:val="single" w:sz="4" w:space="0" w:color="auto"/>
              <w:right w:val="single" w:sz="4" w:space="0" w:color="auto"/>
            </w:tcBorders>
            <w:shd w:val="clear" w:color="auto" w:fill="auto"/>
            <w:vAlign w:val="center"/>
            <w:hideMark/>
          </w:tcPr>
          <w:p w14:paraId="0BD9776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357.1</w:t>
            </w:r>
          </w:p>
        </w:tc>
        <w:tc>
          <w:tcPr>
            <w:tcW w:w="810" w:type="dxa"/>
            <w:tcBorders>
              <w:top w:val="nil"/>
              <w:left w:val="nil"/>
              <w:bottom w:val="single" w:sz="4" w:space="0" w:color="auto"/>
              <w:right w:val="single" w:sz="4" w:space="0" w:color="auto"/>
            </w:tcBorders>
            <w:shd w:val="clear" w:color="auto" w:fill="auto"/>
            <w:noWrap/>
            <w:vAlign w:val="bottom"/>
            <w:hideMark/>
          </w:tcPr>
          <w:p w14:paraId="30C63403"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900" w:type="dxa"/>
            <w:tcBorders>
              <w:top w:val="nil"/>
              <w:left w:val="nil"/>
              <w:bottom w:val="single" w:sz="4" w:space="0" w:color="auto"/>
              <w:right w:val="single" w:sz="4" w:space="0" w:color="auto"/>
            </w:tcBorders>
            <w:shd w:val="clear" w:color="auto" w:fill="auto"/>
            <w:vAlign w:val="center"/>
            <w:hideMark/>
          </w:tcPr>
          <w:p w14:paraId="3EC6142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400</w:t>
            </w:r>
          </w:p>
        </w:tc>
        <w:tc>
          <w:tcPr>
            <w:tcW w:w="1234" w:type="dxa"/>
            <w:tcBorders>
              <w:top w:val="nil"/>
              <w:left w:val="nil"/>
              <w:bottom w:val="single" w:sz="4" w:space="0" w:color="auto"/>
              <w:right w:val="single" w:sz="4" w:space="0" w:color="auto"/>
            </w:tcBorders>
            <w:shd w:val="clear" w:color="000000" w:fill="FFFFFF"/>
            <w:noWrap/>
            <w:vAlign w:val="center"/>
            <w:hideMark/>
          </w:tcPr>
          <w:p w14:paraId="50001DC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-10.73</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F83D7BA"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41A9E9EC" w14:textId="77777777" w:rsidTr="00313742">
        <w:trPr>
          <w:trHeight w:val="256"/>
        </w:trPr>
        <w:tc>
          <w:tcPr>
            <w:tcW w:w="1667" w:type="dxa"/>
            <w:vMerge w:val="restart"/>
            <w:tcBorders>
              <w:top w:val="nil"/>
              <w:left w:val="single" w:sz="4" w:space="0" w:color="auto"/>
              <w:bottom w:val="single" w:sz="4" w:space="0" w:color="auto"/>
              <w:right w:val="single" w:sz="4" w:space="0" w:color="auto"/>
            </w:tcBorders>
            <w:shd w:val="clear" w:color="auto" w:fill="auto"/>
            <w:vAlign w:val="center"/>
            <w:hideMark/>
          </w:tcPr>
          <w:p w14:paraId="114EF55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SYS_I2C_2_SDA</w:t>
            </w:r>
          </w:p>
        </w:tc>
        <w:tc>
          <w:tcPr>
            <w:tcW w:w="1028" w:type="dxa"/>
            <w:vMerge w:val="restart"/>
            <w:tcBorders>
              <w:top w:val="nil"/>
              <w:left w:val="single" w:sz="4" w:space="0" w:color="auto"/>
              <w:bottom w:val="single" w:sz="4" w:space="0" w:color="auto"/>
              <w:right w:val="single" w:sz="4" w:space="0" w:color="auto"/>
            </w:tcBorders>
            <w:shd w:val="clear" w:color="auto" w:fill="auto"/>
            <w:vAlign w:val="center"/>
            <w:hideMark/>
          </w:tcPr>
          <w:p w14:paraId="1D25AD5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R2033</w:t>
            </w:r>
          </w:p>
        </w:tc>
        <w:tc>
          <w:tcPr>
            <w:tcW w:w="1980" w:type="dxa"/>
            <w:tcBorders>
              <w:top w:val="nil"/>
              <w:left w:val="nil"/>
              <w:bottom w:val="single" w:sz="4" w:space="0" w:color="auto"/>
              <w:right w:val="single" w:sz="4" w:space="0" w:color="auto"/>
            </w:tcBorders>
            <w:shd w:val="clear" w:color="000000" w:fill="FFFFFF"/>
            <w:vAlign w:val="center"/>
            <w:hideMark/>
          </w:tcPr>
          <w:p w14:paraId="4977D40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620" w:type="dxa"/>
            <w:tcBorders>
              <w:top w:val="nil"/>
              <w:left w:val="nil"/>
              <w:bottom w:val="single" w:sz="4" w:space="0" w:color="auto"/>
              <w:right w:val="single" w:sz="4" w:space="0" w:color="auto"/>
            </w:tcBorders>
            <w:shd w:val="clear" w:color="auto" w:fill="auto"/>
            <w:vAlign w:val="center"/>
            <w:hideMark/>
          </w:tcPr>
          <w:p w14:paraId="150EAA5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0.4</w:t>
            </w:r>
          </w:p>
        </w:tc>
        <w:tc>
          <w:tcPr>
            <w:tcW w:w="810" w:type="dxa"/>
            <w:tcBorders>
              <w:top w:val="nil"/>
              <w:left w:val="nil"/>
              <w:bottom w:val="single" w:sz="4" w:space="0" w:color="auto"/>
              <w:right w:val="single" w:sz="4" w:space="0" w:color="auto"/>
            </w:tcBorders>
            <w:shd w:val="clear" w:color="000000" w:fill="FFFFFF"/>
            <w:noWrap/>
            <w:vAlign w:val="center"/>
            <w:hideMark/>
          </w:tcPr>
          <w:p w14:paraId="6EA9F7F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900" w:type="dxa"/>
            <w:tcBorders>
              <w:top w:val="nil"/>
              <w:left w:val="nil"/>
              <w:bottom w:val="single" w:sz="4" w:space="0" w:color="auto"/>
              <w:right w:val="single" w:sz="4" w:space="0" w:color="auto"/>
            </w:tcBorders>
            <w:shd w:val="clear" w:color="000000" w:fill="FFFFFF"/>
            <w:noWrap/>
            <w:vAlign w:val="center"/>
            <w:hideMark/>
          </w:tcPr>
          <w:p w14:paraId="0999A9B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1234" w:type="dxa"/>
            <w:tcBorders>
              <w:top w:val="nil"/>
              <w:left w:val="nil"/>
              <w:bottom w:val="single" w:sz="4" w:space="0" w:color="auto"/>
              <w:right w:val="single" w:sz="4" w:space="0" w:color="auto"/>
            </w:tcBorders>
            <w:shd w:val="clear" w:color="000000" w:fill="FFFFFF"/>
            <w:noWrap/>
            <w:vAlign w:val="center"/>
            <w:hideMark/>
          </w:tcPr>
          <w:p w14:paraId="6710071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180.00</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CEC55F1"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9806D88" w14:textId="77777777" w:rsidTr="00313742">
        <w:trPr>
          <w:trHeight w:val="256"/>
        </w:trPr>
        <w:tc>
          <w:tcPr>
            <w:tcW w:w="1667" w:type="dxa"/>
            <w:vMerge/>
            <w:tcBorders>
              <w:top w:val="nil"/>
              <w:left w:val="single" w:sz="4" w:space="0" w:color="auto"/>
              <w:bottom w:val="single" w:sz="4" w:space="0" w:color="auto"/>
              <w:right w:val="single" w:sz="4" w:space="0" w:color="auto"/>
            </w:tcBorders>
            <w:vAlign w:val="center"/>
            <w:hideMark/>
          </w:tcPr>
          <w:p w14:paraId="2E7FE7D0"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7BECF1AC"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4C004EE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620" w:type="dxa"/>
            <w:tcBorders>
              <w:top w:val="nil"/>
              <w:left w:val="nil"/>
              <w:bottom w:val="single" w:sz="4" w:space="0" w:color="auto"/>
              <w:right w:val="single" w:sz="4" w:space="0" w:color="auto"/>
            </w:tcBorders>
            <w:shd w:val="clear" w:color="auto" w:fill="auto"/>
            <w:vAlign w:val="center"/>
            <w:hideMark/>
          </w:tcPr>
          <w:p w14:paraId="42DF60F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2.8</w:t>
            </w:r>
          </w:p>
        </w:tc>
        <w:tc>
          <w:tcPr>
            <w:tcW w:w="810" w:type="dxa"/>
            <w:tcBorders>
              <w:top w:val="nil"/>
              <w:left w:val="nil"/>
              <w:bottom w:val="single" w:sz="4" w:space="0" w:color="auto"/>
              <w:right w:val="single" w:sz="4" w:space="0" w:color="auto"/>
            </w:tcBorders>
            <w:shd w:val="clear" w:color="000000" w:fill="FFFFFF"/>
            <w:noWrap/>
            <w:vAlign w:val="center"/>
            <w:hideMark/>
          </w:tcPr>
          <w:p w14:paraId="0E9798E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900" w:type="dxa"/>
            <w:tcBorders>
              <w:top w:val="nil"/>
              <w:left w:val="nil"/>
              <w:bottom w:val="single" w:sz="4" w:space="0" w:color="auto"/>
              <w:right w:val="single" w:sz="4" w:space="0" w:color="auto"/>
            </w:tcBorders>
            <w:shd w:val="clear" w:color="000000" w:fill="FFFFFF"/>
            <w:noWrap/>
            <w:vAlign w:val="center"/>
            <w:hideMark/>
          </w:tcPr>
          <w:p w14:paraId="68D2BAF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5.5</w:t>
            </w:r>
          </w:p>
        </w:tc>
        <w:tc>
          <w:tcPr>
            <w:tcW w:w="1234" w:type="dxa"/>
            <w:tcBorders>
              <w:top w:val="nil"/>
              <w:left w:val="nil"/>
              <w:bottom w:val="single" w:sz="4" w:space="0" w:color="auto"/>
              <w:right w:val="single" w:sz="4" w:space="0" w:color="auto"/>
            </w:tcBorders>
            <w:shd w:val="clear" w:color="000000" w:fill="FFFFFF"/>
            <w:noWrap/>
            <w:vAlign w:val="center"/>
            <w:hideMark/>
          </w:tcPr>
          <w:p w14:paraId="775AE9F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-21.21</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5CECC4C"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8B7BF57" w14:textId="77777777" w:rsidTr="00313742">
        <w:trPr>
          <w:trHeight w:val="302"/>
        </w:trPr>
        <w:tc>
          <w:tcPr>
            <w:tcW w:w="1667" w:type="dxa"/>
            <w:vMerge/>
            <w:tcBorders>
              <w:top w:val="nil"/>
              <w:left w:val="single" w:sz="4" w:space="0" w:color="auto"/>
              <w:bottom w:val="single" w:sz="4" w:space="0" w:color="auto"/>
              <w:right w:val="single" w:sz="4" w:space="0" w:color="auto"/>
            </w:tcBorders>
            <w:vAlign w:val="center"/>
            <w:hideMark/>
          </w:tcPr>
          <w:p w14:paraId="6EF6BFDD"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0B2B69BD"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1B84333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620" w:type="dxa"/>
            <w:tcBorders>
              <w:top w:val="nil"/>
              <w:left w:val="nil"/>
              <w:bottom w:val="single" w:sz="4" w:space="0" w:color="auto"/>
              <w:right w:val="single" w:sz="4" w:space="0" w:color="auto"/>
            </w:tcBorders>
            <w:shd w:val="clear" w:color="auto" w:fill="auto"/>
            <w:vAlign w:val="center"/>
            <w:hideMark/>
          </w:tcPr>
          <w:p w14:paraId="39AE216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64</w:t>
            </w:r>
          </w:p>
        </w:tc>
        <w:tc>
          <w:tcPr>
            <w:tcW w:w="810" w:type="dxa"/>
            <w:tcBorders>
              <w:top w:val="nil"/>
              <w:left w:val="nil"/>
              <w:bottom w:val="single" w:sz="4" w:space="0" w:color="auto"/>
              <w:right w:val="single" w:sz="4" w:space="0" w:color="auto"/>
            </w:tcBorders>
            <w:shd w:val="clear" w:color="auto" w:fill="auto"/>
            <w:noWrap/>
            <w:vAlign w:val="center"/>
            <w:hideMark/>
          </w:tcPr>
          <w:p w14:paraId="6844EE8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900" w:type="dxa"/>
            <w:tcBorders>
              <w:top w:val="nil"/>
              <w:left w:val="nil"/>
              <w:bottom w:val="single" w:sz="4" w:space="0" w:color="auto"/>
              <w:right w:val="single" w:sz="4" w:space="0" w:color="auto"/>
            </w:tcBorders>
            <w:shd w:val="clear" w:color="auto" w:fill="auto"/>
            <w:noWrap/>
            <w:vAlign w:val="center"/>
            <w:hideMark/>
          </w:tcPr>
          <w:p w14:paraId="3780412F"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234" w:type="dxa"/>
            <w:tcBorders>
              <w:top w:val="nil"/>
              <w:left w:val="nil"/>
              <w:bottom w:val="single" w:sz="4" w:space="0" w:color="auto"/>
              <w:right w:val="single" w:sz="4" w:space="0" w:color="auto"/>
            </w:tcBorders>
            <w:shd w:val="clear" w:color="000000" w:fill="FFFFFF"/>
            <w:noWrap/>
            <w:vAlign w:val="center"/>
            <w:hideMark/>
          </w:tcPr>
          <w:p w14:paraId="4E51771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-78.67</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653D24E"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9DA9A7D" w14:textId="77777777" w:rsidTr="00313742">
        <w:trPr>
          <w:trHeight w:val="302"/>
        </w:trPr>
        <w:tc>
          <w:tcPr>
            <w:tcW w:w="1667" w:type="dxa"/>
            <w:vMerge/>
            <w:tcBorders>
              <w:top w:val="nil"/>
              <w:left w:val="single" w:sz="4" w:space="0" w:color="auto"/>
              <w:bottom w:val="single" w:sz="4" w:space="0" w:color="auto"/>
              <w:right w:val="single" w:sz="4" w:space="0" w:color="auto"/>
            </w:tcBorders>
            <w:vAlign w:val="center"/>
            <w:hideMark/>
          </w:tcPr>
          <w:p w14:paraId="3C3477F9" w14:textId="77777777" w:rsidR="004E4075" w:rsidRPr="00207F03" w:rsidRDefault="004E4075" w:rsidP="00FE71AC">
            <w:pPr>
              <w:spacing w:after="0" w:line="240" w:lineRule="auto"/>
              <w:rPr>
                <w:rFonts w:eastAsia="Times New Roman"/>
                <w:color w:val="auto"/>
                <w:sz w:val="20"/>
                <w:szCs w:val="20"/>
                <w:lang w:eastAsia="en-US"/>
              </w:rPr>
            </w:pPr>
          </w:p>
        </w:tc>
        <w:tc>
          <w:tcPr>
            <w:tcW w:w="1028" w:type="dxa"/>
            <w:vMerge/>
            <w:tcBorders>
              <w:top w:val="nil"/>
              <w:left w:val="single" w:sz="4" w:space="0" w:color="auto"/>
              <w:bottom w:val="single" w:sz="4" w:space="0" w:color="auto"/>
              <w:right w:val="single" w:sz="4" w:space="0" w:color="auto"/>
            </w:tcBorders>
            <w:vAlign w:val="center"/>
            <w:hideMark/>
          </w:tcPr>
          <w:p w14:paraId="43EB5F9A" w14:textId="77777777" w:rsidR="004E4075" w:rsidRPr="00207F03" w:rsidRDefault="004E4075" w:rsidP="00FE71AC">
            <w:pPr>
              <w:spacing w:after="0" w:line="240" w:lineRule="auto"/>
              <w:rPr>
                <w:rFonts w:eastAsia="Times New Roman"/>
                <w:color w:val="auto"/>
                <w:sz w:val="20"/>
                <w:szCs w:val="20"/>
                <w:lang w:eastAsia="en-US"/>
              </w:rPr>
            </w:pPr>
          </w:p>
        </w:tc>
        <w:tc>
          <w:tcPr>
            <w:tcW w:w="1980" w:type="dxa"/>
            <w:tcBorders>
              <w:top w:val="nil"/>
              <w:left w:val="nil"/>
              <w:bottom w:val="single" w:sz="4" w:space="0" w:color="auto"/>
              <w:right w:val="single" w:sz="4" w:space="0" w:color="auto"/>
            </w:tcBorders>
            <w:shd w:val="clear" w:color="000000" w:fill="FFFFFF"/>
            <w:vAlign w:val="center"/>
            <w:hideMark/>
          </w:tcPr>
          <w:p w14:paraId="37BF701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620" w:type="dxa"/>
            <w:tcBorders>
              <w:top w:val="nil"/>
              <w:left w:val="nil"/>
              <w:bottom w:val="single" w:sz="4" w:space="0" w:color="auto"/>
              <w:right w:val="single" w:sz="4" w:space="0" w:color="auto"/>
            </w:tcBorders>
            <w:shd w:val="clear" w:color="auto" w:fill="auto"/>
            <w:vAlign w:val="center"/>
            <w:hideMark/>
          </w:tcPr>
          <w:p w14:paraId="463CC1D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42</w:t>
            </w:r>
          </w:p>
        </w:tc>
        <w:tc>
          <w:tcPr>
            <w:tcW w:w="810" w:type="dxa"/>
            <w:tcBorders>
              <w:top w:val="nil"/>
              <w:left w:val="nil"/>
              <w:bottom w:val="single" w:sz="4" w:space="0" w:color="auto"/>
              <w:right w:val="single" w:sz="4" w:space="0" w:color="auto"/>
            </w:tcBorders>
            <w:shd w:val="clear" w:color="auto" w:fill="auto"/>
            <w:noWrap/>
            <w:vAlign w:val="bottom"/>
            <w:hideMark/>
          </w:tcPr>
          <w:p w14:paraId="23E5C6AD"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900" w:type="dxa"/>
            <w:tcBorders>
              <w:top w:val="nil"/>
              <w:left w:val="nil"/>
              <w:bottom w:val="single" w:sz="4" w:space="0" w:color="auto"/>
              <w:right w:val="single" w:sz="4" w:space="0" w:color="auto"/>
            </w:tcBorders>
            <w:shd w:val="clear" w:color="auto" w:fill="auto"/>
            <w:noWrap/>
            <w:vAlign w:val="bottom"/>
            <w:hideMark/>
          </w:tcPr>
          <w:p w14:paraId="4103A5B4"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234" w:type="dxa"/>
            <w:tcBorders>
              <w:top w:val="nil"/>
              <w:left w:val="nil"/>
              <w:bottom w:val="single" w:sz="4" w:space="0" w:color="auto"/>
              <w:right w:val="single" w:sz="4" w:space="0" w:color="auto"/>
            </w:tcBorders>
            <w:shd w:val="clear" w:color="000000" w:fill="FFFFFF"/>
            <w:noWrap/>
            <w:vAlign w:val="center"/>
            <w:hideMark/>
          </w:tcPr>
          <w:p w14:paraId="43F8AF7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-86.00</w:t>
            </w:r>
          </w:p>
        </w:tc>
        <w:tc>
          <w:tcPr>
            <w:tcW w:w="87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670A0EE"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72656095" w14:textId="77777777" w:rsidR="004E4075" w:rsidRPr="00207F03" w:rsidRDefault="004E4075" w:rsidP="004E4075">
      <w:pPr>
        <w:spacing w:after="0" w:line="240" w:lineRule="auto"/>
        <w:rPr>
          <w:b/>
          <w:color w:val="365F91" w:themeColor="accent1" w:themeShade="BF"/>
        </w:rPr>
      </w:pPr>
    </w:p>
    <w:p w14:paraId="00EBDA19" w14:textId="7A87619D" w:rsidR="00954FD6" w:rsidRPr="00207F03" w:rsidRDefault="00954FD6" w:rsidP="00954FD6">
      <w:pPr>
        <w:spacing w:after="0" w:line="240" w:lineRule="auto"/>
        <w:rPr>
          <w:b/>
          <w:color w:val="365F91" w:themeColor="accent1" w:themeShade="BF"/>
        </w:rPr>
      </w:pPr>
      <w:r w:rsidRPr="00207F03">
        <w:rPr>
          <w:b/>
          <w:color w:val="365F91" w:themeColor="accent1" w:themeShade="BF"/>
        </w:rPr>
        <w:t xml:space="preserve">The detailed analysis report with waveform captured for </w:t>
      </w:r>
      <w:r w:rsidR="00662078" w:rsidRPr="00207F03">
        <w:rPr>
          <w:rFonts w:eastAsia="Times New Roman"/>
          <w:b/>
          <w:color w:val="365F91"/>
        </w:rPr>
        <w:t>RF SDR IO Expander I2C</w:t>
      </w:r>
      <w:r w:rsidRPr="00207F03">
        <w:rPr>
          <w:rFonts w:eastAsia="Times New Roman"/>
          <w:b/>
          <w:color w:val="365F91"/>
        </w:rPr>
        <w:t xml:space="preserve"> </w:t>
      </w:r>
      <w:r w:rsidR="00662078" w:rsidRPr="00207F03">
        <w:rPr>
          <w:rFonts w:eastAsia="Times New Roman"/>
          <w:b/>
          <w:color w:val="365F91"/>
        </w:rPr>
        <w:t xml:space="preserve">- Electrical validation </w:t>
      </w:r>
      <w:r w:rsidRPr="00207F03">
        <w:rPr>
          <w:b/>
          <w:color w:val="365F91" w:themeColor="accent1" w:themeShade="BF"/>
        </w:rPr>
        <w:t>is embedded in the xls document attached herewith</w:t>
      </w:r>
      <w:r w:rsidR="00AF5CEE" w:rsidRPr="00207F03">
        <w:rPr>
          <w:b/>
          <w:color w:val="365F91" w:themeColor="accent1" w:themeShade="BF"/>
        </w:rPr>
        <w:t>.</w:t>
      </w:r>
    </w:p>
    <w:p w14:paraId="4A3F5407" w14:textId="77777777" w:rsidR="00AF5CEE" w:rsidRPr="00207F03" w:rsidRDefault="00AF5CEE" w:rsidP="00954FD6">
      <w:pPr>
        <w:spacing w:after="0" w:line="240" w:lineRule="auto"/>
        <w:rPr>
          <w:b/>
          <w:color w:val="365F91" w:themeColor="accent1" w:themeShade="BF"/>
        </w:rPr>
      </w:pPr>
    </w:p>
    <w:bookmarkStart w:id="1113" w:name="_MON_1544365094"/>
    <w:bookmarkEnd w:id="1113"/>
    <w:p w14:paraId="731AA6CE" w14:textId="0B349A5E" w:rsidR="00954FD6" w:rsidRPr="00207F03" w:rsidRDefault="00962D34" w:rsidP="00954FD6">
      <w:pPr>
        <w:spacing w:after="0" w:line="240" w:lineRule="auto"/>
        <w:rPr>
          <w:b/>
          <w:color w:val="365F91" w:themeColor="accent1" w:themeShade="BF"/>
        </w:rPr>
      </w:pPr>
      <w:r w:rsidRPr="00207F03">
        <w:rPr>
          <w:b/>
          <w:color w:val="365F91" w:themeColor="accent1" w:themeShade="BF"/>
        </w:rPr>
        <w:object w:dxaOrig="1550" w:dyaOrig="991" w14:anchorId="658A2CF7">
          <v:shape id="_x0000_i1137" type="#_x0000_t75" style="width:86.55pt;height:53.6pt" o:ole="">
            <v:imagedata r:id="rId241" o:title=""/>
          </v:shape>
          <o:OLEObject Type="Embed" ProgID="Excel.Sheet.12" ShapeID="_x0000_i1137" DrawAspect="Icon" ObjectID="_1576838463" r:id="rId242"/>
        </w:object>
      </w:r>
    </w:p>
    <w:p w14:paraId="58D459E9" w14:textId="77777777" w:rsidR="00954FD6" w:rsidRPr="00207F03" w:rsidRDefault="00954FD6" w:rsidP="004E4075">
      <w:pPr>
        <w:spacing w:after="0" w:line="240" w:lineRule="auto"/>
        <w:rPr>
          <w:b/>
          <w:color w:val="365F91" w:themeColor="accent1" w:themeShade="BF"/>
        </w:rPr>
      </w:pPr>
    </w:p>
    <w:p w14:paraId="363736A8" w14:textId="77777777" w:rsidR="004E4075" w:rsidRPr="00207F03" w:rsidRDefault="004E4075" w:rsidP="004E4075">
      <w:pPr>
        <w:spacing w:after="0" w:line="240" w:lineRule="auto"/>
        <w:rPr>
          <w:b/>
          <w:color w:val="365F91" w:themeColor="accent1" w:themeShade="BF"/>
        </w:rPr>
      </w:pPr>
    </w:p>
    <w:p w14:paraId="7F388EB0" w14:textId="77777777"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114" w:name="_Toc471232049"/>
      <w:r w:rsidRPr="00207F03">
        <w:rPr>
          <w:b w:val="0"/>
          <w:color w:val="365F91" w:themeColor="accent1" w:themeShade="BF"/>
          <w:sz w:val="26"/>
          <w:szCs w:val="26"/>
        </w:rPr>
        <w:t>Test ID / Test Name: TIV.4.2 / Signal Integrity</w:t>
      </w:r>
      <w:bookmarkEnd w:id="1114"/>
    </w:p>
    <w:p w14:paraId="37C6F6F7" w14:textId="2D3BC5C6"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15" w:name="_Toc471232050"/>
      <w:r w:rsidRPr="00207F03">
        <w:rPr>
          <w:b w:val="0"/>
          <w:color w:val="365F91" w:themeColor="accent1" w:themeShade="BF"/>
          <w:sz w:val="24"/>
          <w:szCs w:val="24"/>
        </w:rPr>
        <w:t>Purpose</w:t>
      </w:r>
      <w:bookmarkEnd w:id="1115"/>
    </w:p>
    <w:p w14:paraId="66FD337A" w14:textId="77777777" w:rsidR="004E4075" w:rsidRPr="00207F03" w:rsidRDefault="004E4075" w:rsidP="004E4075">
      <w:pPr>
        <w:spacing w:line="360" w:lineRule="auto"/>
        <w:ind w:left="360"/>
        <w:jc w:val="both"/>
        <w:rPr>
          <w:sz w:val="22"/>
        </w:rPr>
      </w:pPr>
      <w:r w:rsidRPr="00207F03">
        <w:t>The purpose of the test case is to validate the signal integrity of I2C interface of IO expander</w:t>
      </w:r>
      <w:r w:rsidRPr="00207F03">
        <w:rPr>
          <w:sz w:val="22"/>
        </w:rPr>
        <w:t xml:space="preserve"> in RF-SDR board.</w:t>
      </w:r>
    </w:p>
    <w:p w14:paraId="1AACAFAE"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16" w:name="_Toc471232051"/>
      <w:r w:rsidRPr="00207F03">
        <w:rPr>
          <w:b w:val="0"/>
          <w:color w:val="365F91" w:themeColor="accent1" w:themeShade="BF"/>
          <w:sz w:val="24"/>
          <w:szCs w:val="24"/>
        </w:rPr>
        <w:t>Test and Measurement Method</w:t>
      </w:r>
      <w:bookmarkEnd w:id="1116"/>
    </w:p>
    <w:p w14:paraId="6DDC7050" w14:textId="0EE80EBF" w:rsidR="004E4075" w:rsidRPr="00207F03" w:rsidRDefault="004E4075" w:rsidP="004E4075">
      <w:pPr>
        <w:spacing w:line="360" w:lineRule="auto"/>
        <w:ind w:left="360"/>
        <w:jc w:val="both"/>
        <w:rPr>
          <w:sz w:val="22"/>
        </w:rPr>
      </w:pPr>
      <w:r w:rsidRPr="00207F03">
        <w:rPr>
          <w:sz w:val="22"/>
        </w:rPr>
        <w:t xml:space="preserve">This test is conducted by </w:t>
      </w:r>
      <w:r w:rsidRPr="00207F03">
        <w:t xml:space="preserve">probing the I2C signal at R1089.2 and R2034 (SCL), R1088.2 and R2033 (SDA) at RF SDR Board. The measured values are well with-in the limit as specified in the PCA9557 IO expander datasheet specification. </w:t>
      </w:r>
      <w:r w:rsidRPr="00207F03">
        <w:rPr>
          <w:sz w:val="22"/>
        </w:rPr>
        <w:t xml:space="preserve">Please refer to Section </w:t>
      </w:r>
      <w:r w:rsidRPr="00207F03">
        <w:rPr>
          <w:b/>
          <w:bCs/>
          <w:sz w:val="22"/>
          <w:szCs w:val="22"/>
        </w:rPr>
        <w:t xml:space="preserve">6.2.4.3 </w:t>
      </w:r>
      <w:r w:rsidR="008B5EEE" w:rsidRPr="00207F03">
        <w:rPr>
          <w:sz w:val="22"/>
        </w:rPr>
        <w:t>in latest version of “OC_CONNECT_1_GBC_Test_Specification” document</w:t>
      </w:r>
      <w:r w:rsidRPr="00207F03">
        <w:rPr>
          <w:sz w:val="22"/>
        </w:rPr>
        <w:t xml:space="preserve"> for detailed test procedure.</w:t>
      </w:r>
    </w:p>
    <w:p w14:paraId="3CCD9F8E"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17" w:name="_Toc471232052"/>
      <w:r w:rsidRPr="00207F03">
        <w:rPr>
          <w:b w:val="0"/>
          <w:color w:val="365F91" w:themeColor="accent1" w:themeShade="BF"/>
          <w:sz w:val="24"/>
          <w:szCs w:val="24"/>
        </w:rPr>
        <w:t>Test Condition</w:t>
      </w:r>
      <w:bookmarkEnd w:id="1117"/>
      <w:r w:rsidRPr="00207F03">
        <w:rPr>
          <w:b w:val="0"/>
          <w:color w:val="365F91" w:themeColor="accent1" w:themeShade="BF"/>
          <w:sz w:val="24"/>
          <w:szCs w:val="24"/>
        </w:rPr>
        <w:t xml:space="preserve"> </w:t>
      </w:r>
    </w:p>
    <w:p w14:paraId="376ED30B"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1A31946" w14:textId="77777777" w:rsidR="004E4075" w:rsidRPr="00207F03" w:rsidRDefault="004E4075" w:rsidP="004E4075">
      <w:pPr>
        <w:spacing w:after="120"/>
        <w:ind w:left="360"/>
        <w:jc w:val="both"/>
        <w:rPr>
          <w:sz w:val="22"/>
        </w:rPr>
      </w:pPr>
      <w:r w:rsidRPr="00207F03">
        <w:rPr>
          <w:sz w:val="22"/>
        </w:rPr>
        <w:t>Operating Voltage – 18V</w:t>
      </w:r>
    </w:p>
    <w:p w14:paraId="590D68D2" w14:textId="77777777" w:rsidR="004E4075" w:rsidRPr="00207F03" w:rsidRDefault="004E4075" w:rsidP="004E4075">
      <w:pPr>
        <w:spacing w:after="120"/>
        <w:ind w:left="360"/>
        <w:jc w:val="both"/>
        <w:rPr>
          <w:sz w:val="22"/>
        </w:rPr>
      </w:pPr>
      <w:r w:rsidRPr="00207F03">
        <w:rPr>
          <w:sz w:val="22"/>
        </w:rPr>
        <w:t>System load – Typical</w:t>
      </w:r>
    </w:p>
    <w:p w14:paraId="727B2AAF" w14:textId="77777777" w:rsidR="004E4075" w:rsidRPr="00207F03" w:rsidRDefault="004E4075" w:rsidP="004E4075">
      <w:pPr>
        <w:ind w:left="360"/>
      </w:pPr>
    </w:p>
    <w:p w14:paraId="7A217913"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18" w:name="_Toc471232053"/>
      <w:r w:rsidRPr="00207F03">
        <w:rPr>
          <w:b w:val="0"/>
          <w:color w:val="365F91" w:themeColor="accent1" w:themeShade="BF"/>
          <w:sz w:val="24"/>
          <w:szCs w:val="24"/>
        </w:rPr>
        <w:t>DUT Sample Information</w:t>
      </w:r>
      <w:bookmarkEnd w:id="1118"/>
    </w:p>
    <w:p w14:paraId="712ED7B1"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WZ1630LIFE2GBC0001</w:t>
      </w:r>
    </w:p>
    <w:p w14:paraId="2D15A301" w14:textId="180EE38D" w:rsidR="004E4075" w:rsidRPr="00207F03" w:rsidRDefault="004E4075" w:rsidP="004E4075">
      <w:pPr>
        <w:autoSpaceDE w:val="0"/>
        <w:autoSpaceDN w:val="0"/>
        <w:spacing w:before="240" w:after="0"/>
        <w:ind w:left="360"/>
        <w:rPr>
          <w:sz w:val="22"/>
        </w:rPr>
      </w:pPr>
      <w:r w:rsidRPr="00207F03">
        <w:rPr>
          <w:sz w:val="22"/>
        </w:rPr>
        <w:t xml:space="preserve">       </w:t>
      </w:r>
      <w:r w:rsidR="00826309" w:rsidRPr="00207F03">
        <w:rPr>
          <w:sz w:val="22"/>
        </w:rPr>
        <w:t>Software versions – TIVA RTOS code</w:t>
      </w:r>
    </w:p>
    <w:p w14:paraId="321B2106" w14:textId="77777777" w:rsidR="004E4075" w:rsidRPr="00207F03" w:rsidRDefault="004E4075" w:rsidP="004E4075">
      <w:pPr>
        <w:spacing w:after="120"/>
        <w:ind w:left="360"/>
        <w:jc w:val="both"/>
      </w:pPr>
    </w:p>
    <w:p w14:paraId="55CEBDD8"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19" w:name="_Toc471232054"/>
      <w:r w:rsidRPr="00207F03">
        <w:rPr>
          <w:b w:val="0"/>
          <w:color w:val="365F91" w:themeColor="accent1" w:themeShade="BF"/>
          <w:sz w:val="24"/>
          <w:szCs w:val="24"/>
        </w:rPr>
        <w:t>Test Results</w:t>
      </w:r>
      <w:bookmarkEnd w:id="1119"/>
    </w:p>
    <w:p w14:paraId="7755D910" w14:textId="77777777" w:rsidR="004E4075" w:rsidRPr="00207F03" w:rsidRDefault="004E4075" w:rsidP="004E4075">
      <w:pPr>
        <w:spacing w:after="0" w:line="240" w:lineRule="auto"/>
      </w:pPr>
      <w:r w:rsidRPr="00207F03">
        <w:t>The Signal integrity characteristics of I2C interface with IO expander is within the designed spec.</w:t>
      </w:r>
    </w:p>
    <w:p w14:paraId="33753399" w14:textId="77777777" w:rsidR="004E4075" w:rsidRPr="00207F03" w:rsidRDefault="004E4075" w:rsidP="004E4075">
      <w:pPr>
        <w:spacing w:after="0" w:line="240" w:lineRule="auto"/>
      </w:pPr>
    </w:p>
    <w:p w14:paraId="324946EE"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20" w:name="_Toc471232055"/>
      <w:r w:rsidRPr="00207F03">
        <w:rPr>
          <w:b w:val="0"/>
          <w:color w:val="365F91" w:themeColor="accent1" w:themeShade="BF"/>
          <w:sz w:val="24"/>
          <w:szCs w:val="24"/>
        </w:rPr>
        <w:t>Measurement Logs</w:t>
      </w:r>
      <w:bookmarkEnd w:id="1120"/>
    </w:p>
    <w:tbl>
      <w:tblPr>
        <w:tblW w:w="10130" w:type="dxa"/>
        <w:tblInd w:w="93" w:type="dxa"/>
        <w:tblLayout w:type="fixed"/>
        <w:tblLook w:val="04A0" w:firstRow="1" w:lastRow="0" w:firstColumn="1" w:lastColumn="0" w:noHBand="0" w:noVBand="1"/>
      </w:tblPr>
      <w:tblGrid>
        <w:gridCol w:w="2175"/>
        <w:gridCol w:w="1237"/>
        <w:gridCol w:w="2538"/>
        <w:gridCol w:w="1194"/>
        <w:gridCol w:w="652"/>
        <w:gridCol w:w="795"/>
        <w:gridCol w:w="844"/>
        <w:gridCol w:w="695"/>
      </w:tblGrid>
      <w:tr w:rsidR="004E4075" w:rsidRPr="00207F03" w14:paraId="21A1BAAB" w14:textId="77777777" w:rsidTr="009D2F3B">
        <w:trPr>
          <w:trHeight w:val="235"/>
        </w:trPr>
        <w:tc>
          <w:tcPr>
            <w:tcW w:w="217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032E3D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23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B5B7E9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53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014CF7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194"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966A7F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447"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3246BC59"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44"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EB46EF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69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B128C6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534961DF" w14:textId="77777777" w:rsidTr="009D2F3B">
        <w:trPr>
          <w:trHeight w:val="235"/>
        </w:trPr>
        <w:tc>
          <w:tcPr>
            <w:tcW w:w="2175" w:type="dxa"/>
            <w:vMerge/>
            <w:tcBorders>
              <w:top w:val="single" w:sz="4" w:space="0" w:color="FFFFFF"/>
              <w:left w:val="single" w:sz="4" w:space="0" w:color="FFFFFF"/>
              <w:bottom w:val="single" w:sz="4" w:space="0" w:color="000000"/>
              <w:right w:val="single" w:sz="4" w:space="0" w:color="FFFFFF"/>
            </w:tcBorders>
            <w:vAlign w:val="center"/>
            <w:hideMark/>
          </w:tcPr>
          <w:p w14:paraId="5482E4C6"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single" w:sz="4" w:space="0" w:color="FFFFFF"/>
              <w:left w:val="single" w:sz="4" w:space="0" w:color="FFFFFF"/>
              <w:bottom w:val="single" w:sz="4" w:space="0" w:color="000000"/>
              <w:right w:val="single" w:sz="4" w:space="0" w:color="FFFFFF"/>
            </w:tcBorders>
            <w:vAlign w:val="center"/>
            <w:hideMark/>
          </w:tcPr>
          <w:p w14:paraId="3C8F51AD" w14:textId="77777777" w:rsidR="004E4075" w:rsidRPr="00207F03" w:rsidRDefault="004E4075" w:rsidP="00FE71AC">
            <w:pPr>
              <w:spacing w:after="0" w:line="240" w:lineRule="auto"/>
              <w:rPr>
                <w:rFonts w:eastAsia="Times New Roman"/>
                <w:color w:val="auto"/>
                <w:sz w:val="20"/>
                <w:szCs w:val="20"/>
                <w:lang w:eastAsia="en-US"/>
              </w:rPr>
            </w:pPr>
          </w:p>
        </w:tc>
        <w:tc>
          <w:tcPr>
            <w:tcW w:w="2538" w:type="dxa"/>
            <w:vMerge/>
            <w:tcBorders>
              <w:top w:val="single" w:sz="4" w:space="0" w:color="FFFFFF"/>
              <w:left w:val="single" w:sz="4" w:space="0" w:color="FFFFFF"/>
              <w:bottom w:val="single" w:sz="4" w:space="0" w:color="000000"/>
              <w:right w:val="single" w:sz="4" w:space="0" w:color="FFFFFF"/>
            </w:tcBorders>
            <w:vAlign w:val="center"/>
            <w:hideMark/>
          </w:tcPr>
          <w:p w14:paraId="613D3A34" w14:textId="77777777" w:rsidR="004E4075" w:rsidRPr="00207F03" w:rsidRDefault="004E4075" w:rsidP="00FE71AC">
            <w:pPr>
              <w:spacing w:after="0" w:line="240" w:lineRule="auto"/>
              <w:rPr>
                <w:rFonts w:eastAsia="Times New Roman"/>
                <w:color w:val="auto"/>
                <w:sz w:val="20"/>
                <w:szCs w:val="20"/>
                <w:lang w:eastAsia="en-US"/>
              </w:rPr>
            </w:pPr>
          </w:p>
        </w:tc>
        <w:tc>
          <w:tcPr>
            <w:tcW w:w="1194" w:type="dxa"/>
            <w:vMerge/>
            <w:tcBorders>
              <w:top w:val="single" w:sz="4" w:space="0" w:color="FFFFFF"/>
              <w:left w:val="single" w:sz="4" w:space="0" w:color="FFFFFF"/>
              <w:bottom w:val="single" w:sz="4" w:space="0" w:color="000000"/>
              <w:right w:val="single" w:sz="4" w:space="0" w:color="FFFFFF"/>
            </w:tcBorders>
            <w:vAlign w:val="center"/>
            <w:hideMark/>
          </w:tcPr>
          <w:p w14:paraId="04EECD5D" w14:textId="77777777" w:rsidR="004E4075" w:rsidRPr="00207F03" w:rsidRDefault="004E4075" w:rsidP="00FE71AC">
            <w:pPr>
              <w:spacing w:after="0" w:line="240" w:lineRule="auto"/>
              <w:rPr>
                <w:rFonts w:eastAsia="Times New Roman"/>
                <w:color w:val="auto"/>
                <w:sz w:val="20"/>
                <w:szCs w:val="20"/>
                <w:lang w:eastAsia="en-US"/>
              </w:rPr>
            </w:pPr>
          </w:p>
        </w:tc>
        <w:tc>
          <w:tcPr>
            <w:tcW w:w="652" w:type="dxa"/>
            <w:tcBorders>
              <w:top w:val="nil"/>
              <w:left w:val="nil"/>
              <w:bottom w:val="nil"/>
              <w:right w:val="single" w:sz="4" w:space="0" w:color="FFFFFF"/>
            </w:tcBorders>
            <w:shd w:val="clear" w:color="000000" w:fill="BFBFBF"/>
            <w:vAlign w:val="center"/>
            <w:hideMark/>
          </w:tcPr>
          <w:p w14:paraId="58490E8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Min</w:t>
            </w:r>
          </w:p>
        </w:tc>
        <w:tc>
          <w:tcPr>
            <w:tcW w:w="795" w:type="dxa"/>
            <w:tcBorders>
              <w:top w:val="nil"/>
              <w:left w:val="nil"/>
              <w:bottom w:val="nil"/>
              <w:right w:val="single" w:sz="4" w:space="0" w:color="FFFFFF"/>
            </w:tcBorders>
            <w:shd w:val="clear" w:color="000000" w:fill="BFBFBF"/>
            <w:vAlign w:val="center"/>
            <w:hideMark/>
          </w:tcPr>
          <w:p w14:paraId="05BFFFA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Max</w:t>
            </w:r>
          </w:p>
        </w:tc>
        <w:tc>
          <w:tcPr>
            <w:tcW w:w="844" w:type="dxa"/>
            <w:vMerge/>
            <w:tcBorders>
              <w:top w:val="single" w:sz="4" w:space="0" w:color="FFFFFF"/>
              <w:left w:val="single" w:sz="4" w:space="0" w:color="FFFFFF"/>
              <w:bottom w:val="single" w:sz="4" w:space="0" w:color="000000"/>
              <w:right w:val="single" w:sz="4" w:space="0" w:color="FFFFFF"/>
            </w:tcBorders>
            <w:vAlign w:val="center"/>
            <w:hideMark/>
          </w:tcPr>
          <w:p w14:paraId="31C0827D" w14:textId="77777777" w:rsidR="004E4075" w:rsidRPr="00207F03" w:rsidRDefault="004E4075" w:rsidP="00FE71AC">
            <w:pPr>
              <w:spacing w:after="0" w:line="240" w:lineRule="auto"/>
              <w:rPr>
                <w:rFonts w:eastAsia="Times New Roman"/>
                <w:color w:val="auto"/>
                <w:sz w:val="20"/>
                <w:szCs w:val="20"/>
                <w:lang w:eastAsia="en-US"/>
              </w:rPr>
            </w:pPr>
          </w:p>
        </w:tc>
        <w:tc>
          <w:tcPr>
            <w:tcW w:w="695" w:type="dxa"/>
            <w:vMerge/>
            <w:tcBorders>
              <w:top w:val="single" w:sz="4" w:space="0" w:color="FFFFFF"/>
              <w:left w:val="single" w:sz="4" w:space="0" w:color="FFFFFF"/>
              <w:bottom w:val="single" w:sz="4" w:space="0" w:color="000000"/>
              <w:right w:val="single" w:sz="4" w:space="0" w:color="FFFFFF"/>
            </w:tcBorders>
            <w:vAlign w:val="center"/>
            <w:hideMark/>
          </w:tcPr>
          <w:p w14:paraId="415ACBCD"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48E6DE86" w14:textId="77777777" w:rsidTr="0062679C">
        <w:trPr>
          <w:trHeight w:val="235"/>
        </w:trPr>
        <w:tc>
          <w:tcPr>
            <w:tcW w:w="1013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413C7F27"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RF-SDR IO Exp (Before Level Shifter)</w:t>
            </w:r>
          </w:p>
        </w:tc>
      </w:tr>
      <w:tr w:rsidR="00B06982" w:rsidRPr="00207F03" w14:paraId="79EDF707" w14:textId="77777777" w:rsidTr="009D2F3B">
        <w:trPr>
          <w:trHeight w:val="276"/>
        </w:trPr>
        <w:tc>
          <w:tcPr>
            <w:tcW w:w="2175" w:type="dxa"/>
            <w:vMerge w:val="restart"/>
            <w:tcBorders>
              <w:top w:val="nil"/>
              <w:left w:val="single" w:sz="4" w:space="0" w:color="auto"/>
              <w:bottom w:val="single" w:sz="4" w:space="0" w:color="000000"/>
              <w:right w:val="single" w:sz="4" w:space="0" w:color="auto"/>
            </w:tcBorders>
            <w:shd w:val="clear" w:color="auto" w:fill="auto"/>
            <w:vAlign w:val="center"/>
            <w:hideMark/>
          </w:tcPr>
          <w:p w14:paraId="5BF38EF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TIVA_TRXFECONN_I2C2_SCLK</w:t>
            </w:r>
          </w:p>
        </w:tc>
        <w:tc>
          <w:tcPr>
            <w:tcW w:w="1237" w:type="dxa"/>
            <w:vMerge w:val="restart"/>
            <w:tcBorders>
              <w:top w:val="nil"/>
              <w:left w:val="single" w:sz="4" w:space="0" w:color="auto"/>
              <w:bottom w:val="single" w:sz="4" w:space="0" w:color="000000"/>
              <w:right w:val="single" w:sz="4" w:space="0" w:color="auto"/>
            </w:tcBorders>
            <w:shd w:val="clear" w:color="auto" w:fill="auto"/>
            <w:vAlign w:val="center"/>
            <w:hideMark/>
          </w:tcPr>
          <w:p w14:paraId="29C0CD8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R1089.2</w:t>
            </w:r>
          </w:p>
        </w:tc>
        <w:tc>
          <w:tcPr>
            <w:tcW w:w="2538" w:type="dxa"/>
            <w:tcBorders>
              <w:top w:val="nil"/>
              <w:left w:val="nil"/>
              <w:bottom w:val="single" w:sz="4" w:space="0" w:color="auto"/>
              <w:right w:val="single" w:sz="4" w:space="0" w:color="auto"/>
            </w:tcBorders>
            <w:shd w:val="clear" w:color="auto" w:fill="auto"/>
            <w:noWrap/>
            <w:vAlign w:val="bottom"/>
            <w:hideMark/>
          </w:tcPr>
          <w:p w14:paraId="649ABE63"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bottom"/>
            <w:hideMark/>
          </w:tcPr>
          <w:p w14:paraId="1F86DB3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52" w:type="dxa"/>
            <w:tcBorders>
              <w:top w:val="nil"/>
              <w:left w:val="nil"/>
              <w:bottom w:val="single" w:sz="4" w:space="0" w:color="auto"/>
              <w:right w:val="single" w:sz="4" w:space="0" w:color="auto"/>
            </w:tcBorders>
            <w:shd w:val="clear" w:color="000000" w:fill="FFFFFF"/>
            <w:vAlign w:val="bottom"/>
            <w:hideMark/>
          </w:tcPr>
          <w:p w14:paraId="1393D0F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95" w:type="dxa"/>
            <w:tcBorders>
              <w:top w:val="nil"/>
              <w:left w:val="nil"/>
              <w:bottom w:val="single" w:sz="4" w:space="0" w:color="auto"/>
              <w:right w:val="single" w:sz="4" w:space="0" w:color="auto"/>
            </w:tcBorders>
            <w:shd w:val="clear" w:color="auto" w:fill="auto"/>
            <w:noWrap/>
            <w:vAlign w:val="bottom"/>
            <w:hideMark/>
          </w:tcPr>
          <w:p w14:paraId="28C4C90F"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844" w:type="dxa"/>
            <w:tcBorders>
              <w:top w:val="nil"/>
              <w:left w:val="nil"/>
              <w:bottom w:val="single" w:sz="4" w:space="0" w:color="auto"/>
              <w:right w:val="single" w:sz="4" w:space="0" w:color="auto"/>
            </w:tcBorders>
            <w:shd w:val="clear" w:color="auto" w:fill="auto"/>
            <w:noWrap/>
            <w:vAlign w:val="bottom"/>
            <w:hideMark/>
          </w:tcPr>
          <w:p w14:paraId="20620DC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CB86B01"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E6EAA47" w14:textId="77777777" w:rsidTr="009D2F3B">
        <w:trPr>
          <w:trHeight w:val="414"/>
        </w:trPr>
        <w:tc>
          <w:tcPr>
            <w:tcW w:w="2175" w:type="dxa"/>
            <w:vMerge/>
            <w:tcBorders>
              <w:top w:val="nil"/>
              <w:left w:val="single" w:sz="4" w:space="0" w:color="auto"/>
              <w:bottom w:val="single" w:sz="4" w:space="0" w:color="000000"/>
              <w:right w:val="single" w:sz="4" w:space="0" w:color="auto"/>
            </w:tcBorders>
            <w:vAlign w:val="center"/>
            <w:hideMark/>
          </w:tcPr>
          <w:p w14:paraId="392AB683"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000000"/>
              <w:right w:val="single" w:sz="4" w:space="0" w:color="auto"/>
            </w:tcBorders>
            <w:vAlign w:val="center"/>
            <w:hideMark/>
          </w:tcPr>
          <w:p w14:paraId="36A899E1" w14:textId="77777777" w:rsidR="004E4075" w:rsidRPr="00207F03" w:rsidRDefault="004E4075" w:rsidP="00FE71AC">
            <w:pPr>
              <w:spacing w:after="0" w:line="240" w:lineRule="auto"/>
              <w:rPr>
                <w:rFonts w:eastAsia="Times New Roman"/>
                <w:color w:val="auto"/>
                <w:sz w:val="20"/>
                <w:szCs w:val="20"/>
                <w:lang w:eastAsia="en-US"/>
              </w:rPr>
            </w:pPr>
          </w:p>
        </w:tc>
        <w:tc>
          <w:tcPr>
            <w:tcW w:w="2538" w:type="dxa"/>
            <w:tcBorders>
              <w:top w:val="nil"/>
              <w:left w:val="nil"/>
              <w:bottom w:val="single" w:sz="4" w:space="0" w:color="auto"/>
              <w:right w:val="single" w:sz="4" w:space="0" w:color="auto"/>
            </w:tcBorders>
            <w:shd w:val="clear" w:color="000000" w:fill="FFFFFF"/>
            <w:vAlign w:val="center"/>
            <w:hideMark/>
          </w:tcPr>
          <w:p w14:paraId="7D2421DA"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bottom"/>
            <w:hideMark/>
          </w:tcPr>
          <w:p w14:paraId="6E33B59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52" w:type="dxa"/>
            <w:tcBorders>
              <w:top w:val="nil"/>
              <w:left w:val="nil"/>
              <w:bottom w:val="single" w:sz="4" w:space="0" w:color="auto"/>
              <w:right w:val="single" w:sz="4" w:space="0" w:color="auto"/>
            </w:tcBorders>
            <w:shd w:val="clear" w:color="000000" w:fill="FFFFFF"/>
            <w:vAlign w:val="bottom"/>
            <w:hideMark/>
          </w:tcPr>
          <w:p w14:paraId="50CA0C0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95" w:type="dxa"/>
            <w:tcBorders>
              <w:top w:val="nil"/>
              <w:left w:val="nil"/>
              <w:bottom w:val="single" w:sz="4" w:space="0" w:color="auto"/>
              <w:right w:val="single" w:sz="4" w:space="0" w:color="auto"/>
            </w:tcBorders>
            <w:shd w:val="clear" w:color="auto" w:fill="auto"/>
            <w:noWrap/>
            <w:vAlign w:val="bottom"/>
            <w:hideMark/>
          </w:tcPr>
          <w:p w14:paraId="723CBFA9"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844" w:type="dxa"/>
            <w:tcBorders>
              <w:top w:val="nil"/>
              <w:left w:val="nil"/>
              <w:bottom w:val="single" w:sz="4" w:space="0" w:color="auto"/>
              <w:right w:val="single" w:sz="4" w:space="0" w:color="auto"/>
            </w:tcBorders>
            <w:shd w:val="clear" w:color="auto" w:fill="auto"/>
            <w:noWrap/>
            <w:vAlign w:val="bottom"/>
            <w:hideMark/>
          </w:tcPr>
          <w:p w14:paraId="1F91A30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1289F29"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B0249F4" w14:textId="77777777" w:rsidTr="009D2F3B">
        <w:trPr>
          <w:trHeight w:val="318"/>
        </w:trPr>
        <w:tc>
          <w:tcPr>
            <w:tcW w:w="2175" w:type="dxa"/>
            <w:vMerge w:val="restart"/>
            <w:tcBorders>
              <w:top w:val="nil"/>
              <w:left w:val="single" w:sz="4" w:space="0" w:color="auto"/>
              <w:bottom w:val="single" w:sz="4" w:space="0" w:color="000000"/>
              <w:right w:val="single" w:sz="4" w:space="0" w:color="auto"/>
            </w:tcBorders>
            <w:shd w:val="clear" w:color="auto" w:fill="auto"/>
            <w:vAlign w:val="center"/>
            <w:hideMark/>
          </w:tcPr>
          <w:p w14:paraId="7687637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lastRenderedPageBreak/>
              <w:t>TIVA_TRXFECONN_I2C2_SDA</w:t>
            </w:r>
          </w:p>
        </w:tc>
        <w:tc>
          <w:tcPr>
            <w:tcW w:w="1237" w:type="dxa"/>
            <w:vMerge w:val="restart"/>
            <w:tcBorders>
              <w:top w:val="nil"/>
              <w:left w:val="single" w:sz="4" w:space="0" w:color="auto"/>
              <w:bottom w:val="single" w:sz="4" w:space="0" w:color="000000"/>
              <w:right w:val="single" w:sz="4" w:space="0" w:color="auto"/>
            </w:tcBorders>
            <w:shd w:val="clear" w:color="auto" w:fill="auto"/>
            <w:vAlign w:val="center"/>
            <w:hideMark/>
          </w:tcPr>
          <w:p w14:paraId="42FEFDC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R1088.2</w:t>
            </w:r>
          </w:p>
        </w:tc>
        <w:tc>
          <w:tcPr>
            <w:tcW w:w="2538" w:type="dxa"/>
            <w:tcBorders>
              <w:top w:val="nil"/>
              <w:left w:val="nil"/>
              <w:bottom w:val="single" w:sz="4" w:space="0" w:color="auto"/>
              <w:right w:val="single" w:sz="4" w:space="0" w:color="auto"/>
            </w:tcBorders>
            <w:shd w:val="clear" w:color="000000" w:fill="FFFFFF"/>
            <w:vAlign w:val="center"/>
            <w:hideMark/>
          </w:tcPr>
          <w:p w14:paraId="4B5AB4C0"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194" w:type="dxa"/>
            <w:tcBorders>
              <w:top w:val="nil"/>
              <w:left w:val="nil"/>
              <w:bottom w:val="single" w:sz="4" w:space="0" w:color="auto"/>
              <w:right w:val="single" w:sz="4" w:space="0" w:color="auto"/>
            </w:tcBorders>
            <w:shd w:val="clear" w:color="000000" w:fill="FFFFFF"/>
            <w:vAlign w:val="bottom"/>
            <w:hideMark/>
          </w:tcPr>
          <w:p w14:paraId="71D5147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456</w:t>
            </w:r>
          </w:p>
        </w:tc>
        <w:tc>
          <w:tcPr>
            <w:tcW w:w="652" w:type="dxa"/>
            <w:tcBorders>
              <w:top w:val="nil"/>
              <w:left w:val="nil"/>
              <w:bottom w:val="single" w:sz="4" w:space="0" w:color="auto"/>
              <w:right w:val="single" w:sz="4" w:space="0" w:color="auto"/>
            </w:tcBorders>
            <w:shd w:val="clear" w:color="auto" w:fill="auto"/>
            <w:noWrap/>
            <w:vAlign w:val="bottom"/>
            <w:hideMark/>
          </w:tcPr>
          <w:p w14:paraId="167E4C6F"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100</w:t>
            </w:r>
          </w:p>
        </w:tc>
        <w:tc>
          <w:tcPr>
            <w:tcW w:w="795" w:type="dxa"/>
            <w:tcBorders>
              <w:top w:val="nil"/>
              <w:left w:val="nil"/>
              <w:bottom w:val="single" w:sz="4" w:space="0" w:color="auto"/>
              <w:right w:val="single" w:sz="4" w:space="0" w:color="auto"/>
            </w:tcBorders>
            <w:shd w:val="clear" w:color="000000" w:fill="FFFFFF"/>
            <w:noWrap/>
            <w:vAlign w:val="center"/>
            <w:hideMark/>
          </w:tcPr>
          <w:p w14:paraId="0646EAE9"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2500</w:t>
            </w:r>
          </w:p>
        </w:tc>
        <w:tc>
          <w:tcPr>
            <w:tcW w:w="844" w:type="dxa"/>
            <w:tcBorders>
              <w:top w:val="nil"/>
              <w:left w:val="nil"/>
              <w:bottom w:val="single" w:sz="4" w:space="0" w:color="auto"/>
              <w:right w:val="single" w:sz="4" w:space="0" w:color="auto"/>
            </w:tcBorders>
            <w:shd w:val="clear" w:color="auto" w:fill="auto"/>
            <w:noWrap/>
            <w:vAlign w:val="bottom"/>
            <w:hideMark/>
          </w:tcPr>
          <w:p w14:paraId="69AEA30A"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-81.76</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BB1B1E3"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26E77835" w14:textId="77777777" w:rsidTr="009D2F3B">
        <w:trPr>
          <w:trHeight w:val="318"/>
        </w:trPr>
        <w:tc>
          <w:tcPr>
            <w:tcW w:w="2175" w:type="dxa"/>
            <w:vMerge/>
            <w:tcBorders>
              <w:top w:val="nil"/>
              <w:left w:val="single" w:sz="4" w:space="0" w:color="auto"/>
              <w:bottom w:val="single" w:sz="4" w:space="0" w:color="000000"/>
              <w:right w:val="single" w:sz="4" w:space="0" w:color="auto"/>
            </w:tcBorders>
            <w:vAlign w:val="center"/>
            <w:hideMark/>
          </w:tcPr>
          <w:p w14:paraId="41DBCC1D"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000000"/>
              <w:right w:val="single" w:sz="4" w:space="0" w:color="auto"/>
            </w:tcBorders>
            <w:vAlign w:val="center"/>
            <w:hideMark/>
          </w:tcPr>
          <w:p w14:paraId="28325066" w14:textId="77777777" w:rsidR="004E4075" w:rsidRPr="00207F03" w:rsidRDefault="004E4075" w:rsidP="00FE71AC">
            <w:pPr>
              <w:spacing w:after="0" w:line="240" w:lineRule="auto"/>
              <w:rPr>
                <w:rFonts w:eastAsia="Times New Roman"/>
                <w:color w:val="auto"/>
                <w:sz w:val="20"/>
                <w:szCs w:val="20"/>
                <w:lang w:eastAsia="en-US"/>
              </w:rPr>
            </w:pPr>
          </w:p>
        </w:tc>
        <w:tc>
          <w:tcPr>
            <w:tcW w:w="2538" w:type="dxa"/>
            <w:tcBorders>
              <w:top w:val="nil"/>
              <w:left w:val="nil"/>
              <w:bottom w:val="single" w:sz="4" w:space="0" w:color="auto"/>
              <w:right w:val="single" w:sz="4" w:space="0" w:color="auto"/>
            </w:tcBorders>
            <w:shd w:val="clear" w:color="auto" w:fill="auto"/>
            <w:noWrap/>
            <w:vAlign w:val="bottom"/>
            <w:hideMark/>
          </w:tcPr>
          <w:p w14:paraId="2D43270E"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194" w:type="dxa"/>
            <w:tcBorders>
              <w:top w:val="nil"/>
              <w:left w:val="nil"/>
              <w:bottom w:val="single" w:sz="4" w:space="0" w:color="auto"/>
              <w:right w:val="single" w:sz="4" w:space="0" w:color="auto"/>
            </w:tcBorders>
            <w:shd w:val="clear" w:color="000000" w:fill="FFFFFF"/>
            <w:vAlign w:val="bottom"/>
            <w:hideMark/>
          </w:tcPr>
          <w:p w14:paraId="043E214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548</w:t>
            </w:r>
          </w:p>
        </w:tc>
        <w:tc>
          <w:tcPr>
            <w:tcW w:w="652" w:type="dxa"/>
            <w:tcBorders>
              <w:top w:val="nil"/>
              <w:left w:val="nil"/>
              <w:bottom w:val="single" w:sz="4" w:space="0" w:color="auto"/>
              <w:right w:val="single" w:sz="4" w:space="0" w:color="auto"/>
            </w:tcBorders>
            <w:shd w:val="clear" w:color="auto" w:fill="auto"/>
            <w:noWrap/>
            <w:vAlign w:val="bottom"/>
            <w:hideMark/>
          </w:tcPr>
          <w:p w14:paraId="5E9038F3"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300</w:t>
            </w:r>
          </w:p>
        </w:tc>
        <w:tc>
          <w:tcPr>
            <w:tcW w:w="795" w:type="dxa"/>
            <w:tcBorders>
              <w:top w:val="nil"/>
              <w:left w:val="nil"/>
              <w:bottom w:val="single" w:sz="4" w:space="0" w:color="auto"/>
              <w:right w:val="single" w:sz="4" w:space="0" w:color="auto"/>
            </w:tcBorders>
            <w:shd w:val="clear" w:color="auto" w:fill="auto"/>
            <w:noWrap/>
            <w:vAlign w:val="bottom"/>
            <w:hideMark/>
          </w:tcPr>
          <w:p w14:paraId="5DE5A209"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2500</w:t>
            </w:r>
          </w:p>
        </w:tc>
        <w:tc>
          <w:tcPr>
            <w:tcW w:w="844" w:type="dxa"/>
            <w:tcBorders>
              <w:top w:val="nil"/>
              <w:left w:val="nil"/>
              <w:bottom w:val="single" w:sz="4" w:space="0" w:color="auto"/>
              <w:right w:val="single" w:sz="4" w:space="0" w:color="auto"/>
            </w:tcBorders>
            <w:shd w:val="clear" w:color="auto" w:fill="auto"/>
            <w:noWrap/>
            <w:vAlign w:val="bottom"/>
            <w:hideMark/>
          </w:tcPr>
          <w:p w14:paraId="4D86125A"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-78.08</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B7AF3CB"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6A86902" w14:textId="77777777" w:rsidTr="009D2F3B">
        <w:trPr>
          <w:trHeight w:val="276"/>
        </w:trPr>
        <w:tc>
          <w:tcPr>
            <w:tcW w:w="2175" w:type="dxa"/>
            <w:vMerge/>
            <w:tcBorders>
              <w:top w:val="nil"/>
              <w:left w:val="single" w:sz="4" w:space="0" w:color="auto"/>
              <w:bottom w:val="single" w:sz="4" w:space="0" w:color="000000"/>
              <w:right w:val="single" w:sz="4" w:space="0" w:color="auto"/>
            </w:tcBorders>
            <w:vAlign w:val="center"/>
            <w:hideMark/>
          </w:tcPr>
          <w:p w14:paraId="18FB4B58"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000000"/>
              <w:right w:val="single" w:sz="4" w:space="0" w:color="auto"/>
            </w:tcBorders>
            <w:vAlign w:val="center"/>
            <w:hideMark/>
          </w:tcPr>
          <w:p w14:paraId="7B862A62" w14:textId="77777777" w:rsidR="004E4075" w:rsidRPr="00207F03" w:rsidRDefault="004E4075" w:rsidP="00FE71AC">
            <w:pPr>
              <w:spacing w:after="0" w:line="240" w:lineRule="auto"/>
              <w:rPr>
                <w:rFonts w:eastAsia="Times New Roman"/>
                <w:color w:val="auto"/>
                <w:sz w:val="20"/>
                <w:szCs w:val="20"/>
                <w:lang w:eastAsia="en-US"/>
              </w:rPr>
            </w:pPr>
          </w:p>
        </w:tc>
        <w:tc>
          <w:tcPr>
            <w:tcW w:w="2538" w:type="dxa"/>
            <w:tcBorders>
              <w:top w:val="nil"/>
              <w:left w:val="nil"/>
              <w:bottom w:val="single" w:sz="4" w:space="0" w:color="auto"/>
              <w:right w:val="single" w:sz="4" w:space="0" w:color="auto"/>
            </w:tcBorders>
            <w:shd w:val="clear" w:color="000000" w:fill="FFFFFF"/>
            <w:vAlign w:val="center"/>
            <w:hideMark/>
          </w:tcPr>
          <w:p w14:paraId="6514F360"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bottom"/>
            <w:hideMark/>
          </w:tcPr>
          <w:p w14:paraId="6FC99AC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52" w:type="dxa"/>
            <w:tcBorders>
              <w:top w:val="nil"/>
              <w:left w:val="nil"/>
              <w:bottom w:val="single" w:sz="4" w:space="0" w:color="auto"/>
              <w:right w:val="single" w:sz="4" w:space="0" w:color="auto"/>
            </w:tcBorders>
            <w:shd w:val="clear" w:color="000000" w:fill="FFFFFF"/>
            <w:vAlign w:val="bottom"/>
            <w:hideMark/>
          </w:tcPr>
          <w:p w14:paraId="24442D5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95" w:type="dxa"/>
            <w:tcBorders>
              <w:top w:val="nil"/>
              <w:left w:val="nil"/>
              <w:bottom w:val="single" w:sz="4" w:space="0" w:color="auto"/>
              <w:right w:val="single" w:sz="4" w:space="0" w:color="auto"/>
            </w:tcBorders>
            <w:shd w:val="clear" w:color="auto" w:fill="auto"/>
            <w:noWrap/>
            <w:vAlign w:val="bottom"/>
            <w:hideMark/>
          </w:tcPr>
          <w:p w14:paraId="668B7908"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844" w:type="dxa"/>
            <w:tcBorders>
              <w:top w:val="nil"/>
              <w:left w:val="nil"/>
              <w:bottom w:val="single" w:sz="4" w:space="0" w:color="auto"/>
              <w:right w:val="single" w:sz="4" w:space="0" w:color="auto"/>
            </w:tcBorders>
            <w:shd w:val="clear" w:color="auto" w:fill="auto"/>
            <w:noWrap/>
            <w:vAlign w:val="bottom"/>
            <w:hideMark/>
          </w:tcPr>
          <w:p w14:paraId="0FAF045F"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8476988"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2594B35B" w14:textId="77777777" w:rsidTr="009D2F3B">
        <w:trPr>
          <w:trHeight w:val="276"/>
        </w:trPr>
        <w:tc>
          <w:tcPr>
            <w:tcW w:w="2175" w:type="dxa"/>
            <w:vMerge/>
            <w:tcBorders>
              <w:top w:val="nil"/>
              <w:left w:val="single" w:sz="4" w:space="0" w:color="auto"/>
              <w:bottom w:val="single" w:sz="4" w:space="0" w:color="000000"/>
              <w:right w:val="single" w:sz="4" w:space="0" w:color="auto"/>
            </w:tcBorders>
            <w:vAlign w:val="center"/>
            <w:hideMark/>
          </w:tcPr>
          <w:p w14:paraId="35D1736E"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000000"/>
              <w:right w:val="single" w:sz="4" w:space="0" w:color="auto"/>
            </w:tcBorders>
            <w:vAlign w:val="center"/>
            <w:hideMark/>
          </w:tcPr>
          <w:p w14:paraId="3F46069F" w14:textId="77777777" w:rsidR="004E4075" w:rsidRPr="00207F03" w:rsidRDefault="004E4075" w:rsidP="00FE71AC">
            <w:pPr>
              <w:spacing w:after="0" w:line="240" w:lineRule="auto"/>
              <w:rPr>
                <w:rFonts w:eastAsia="Times New Roman"/>
                <w:color w:val="auto"/>
                <w:sz w:val="20"/>
                <w:szCs w:val="20"/>
                <w:lang w:eastAsia="en-US"/>
              </w:rPr>
            </w:pPr>
          </w:p>
        </w:tc>
        <w:tc>
          <w:tcPr>
            <w:tcW w:w="2538" w:type="dxa"/>
            <w:tcBorders>
              <w:top w:val="nil"/>
              <w:left w:val="nil"/>
              <w:bottom w:val="single" w:sz="4" w:space="0" w:color="auto"/>
              <w:right w:val="single" w:sz="4" w:space="0" w:color="auto"/>
            </w:tcBorders>
            <w:shd w:val="clear" w:color="auto" w:fill="auto"/>
            <w:noWrap/>
            <w:vAlign w:val="bottom"/>
            <w:hideMark/>
          </w:tcPr>
          <w:p w14:paraId="7C78DC6C"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bottom"/>
            <w:hideMark/>
          </w:tcPr>
          <w:p w14:paraId="43AD133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0.1088</w:t>
            </w:r>
          </w:p>
        </w:tc>
        <w:tc>
          <w:tcPr>
            <w:tcW w:w="652" w:type="dxa"/>
            <w:tcBorders>
              <w:top w:val="nil"/>
              <w:left w:val="nil"/>
              <w:bottom w:val="single" w:sz="4" w:space="0" w:color="auto"/>
              <w:right w:val="single" w:sz="4" w:space="0" w:color="auto"/>
            </w:tcBorders>
            <w:shd w:val="clear" w:color="000000" w:fill="FFFFFF"/>
            <w:vAlign w:val="bottom"/>
            <w:hideMark/>
          </w:tcPr>
          <w:p w14:paraId="61C637A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95" w:type="dxa"/>
            <w:tcBorders>
              <w:top w:val="nil"/>
              <w:left w:val="nil"/>
              <w:bottom w:val="single" w:sz="4" w:space="0" w:color="auto"/>
              <w:right w:val="single" w:sz="4" w:space="0" w:color="auto"/>
            </w:tcBorders>
            <w:shd w:val="clear" w:color="auto" w:fill="auto"/>
            <w:noWrap/>
            <w:vAlign w:val="bottom"/>
            <w:hideMark/>
          </w:tcPr>
          <w:p w14:paraId="0C5227B6"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844" w:type="dxa"/>
            <w:tcBorders>
              <w:top w:val="nil"/>
              <w:left w:val="nil"/>
              <w:bottom w:val="single" w:sz="4" w:space="0" w:color="auto"/>
              <w:right w:val="single" w:sz="4" w:space="0" w:color="auto"/>
            </w:tcBorders>
            <w:shd w:val="clear" w:color="auto" w:fill="auto"/>
            <w:noWrap/>
            <w:vAlign w:val="bottom"/>
            <w:hideMark/>
          </w:tcPr>
          <w:p w14:paraId="46CA3860"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-67.03</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6E18ABF"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34F37035" w14:textId="77777777" w:rsidTr="0062679C">
        <w:trPr>
          <w:trHeight w:val="235"/>
        </w:trPr>
        <w:tc>
          <w:tcPr>
            <w:tcW w:w="1013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54B16819"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RF-SDR IO Exp (After Level Shifter)</w:t>
            </w:r>
          </w:p>
        </w:tc>
      </w:tr>
      <w:tr w:rsidR="00B06982" w:rsidRPr="00207F03" w14:paraId="7FE0790B" w14:textId="77777777" w:rsidTr="009D2F3B">
        <w:trPr>
          <w:trHeight w:val="276"/>
        </w:trPr>
        <w:tc>
          <w:tcPr>
            <w:tcW w:w="2175" w:type="dxa"/>
            <w:vMerge w:val="restart"/>
            <w:tcBorders>
              <w:top w:val="nil"/>
              <w:left w:val="single" w:sz="4" w:space="0" w:color="auto"/>
              <w:bottom w:val="single" w:sz="4" w:space="0" w:color="000000"/>
              <w:right w:val="single" w:sz="4" w:space="0" w:color="auto"/>
            </w:tcBorders>
            <w:shd w:val="clear" w:color="auto" w:fill="auto"/>
            <w:vAlign w:val="center"/>
            <w:hideMark/>
          </w:tcPr>
          <w:p w14:paraId="7A24750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SYS_I2C_2_SCL</w:t>
            </w:r>
          </w:p>
        </w:tc>
        <w:tc>
          <w:tcPr>
            <w:tcW w:w="1237" w:type="dxa"/>
            <w:vMerge w:val="restart"/>
            <w:tcBorders>
              <w:top w:val="nil"/>
              <w:left w:val="single" w:sz="4" w:space="0" w:color="auto"/>
              <w:bottom w:val="single" w:sz="4" w:space="0" w:color="000000"/>
              <w:right w:val="single" w:sz="4" w:space="0" w:color="auto"/>
            </w:tcBorders>
            <w:shd w:val="clear" w:color="auto" w:fill="auto"/>
            <w:vAlign w:val="center"/>
            <w:hideMark/>
          </w:tcPr>
          <w:p w14:paraId="63AA43D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R2034</w:t>
            </w:r>
          </w:p>
        </w:tc>
        <w:tc>
          <w:tcPr>
            <w:tcW w:w="2538" w:type="dxa"/>
            <w:tcBorders>
              <w:top w:val="nil"/>
              <w:left w:val="nil"/>
              <w:bottom w:val="single" w:sz="4" w:space="0" w:color="auto"/>
              <w:right w:val="single" w:sz="4" w:space="0" w:color="auto"/>
            </w:tcBorders>
            <w:shd w:val="clear" w:color="auto" w:fill="auto"/>
            <w:noWrap/>
            <w:vAlign w:val="bottom"/>
            <w:hideMark/>
          </w:tcPr>
          <w:p w14:paraId="15FA69A7"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42B3E28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52" w:type="dxa"/>
            <w:tcBorders>
              <w:top w:val="nil"/>
              <w:left w:val="nil"/>
              <w:bottom w:val="single" w:sz="4" w:space="0" w:color="auto"/>
              <w:right w:val="single" w:sz="4" w:space="0" w:color="auto"/>
            </w:tcBorders>
            <w:shd w:val="clear" w:color="000000" w:fill="FFFFFF"/>
            <w:vAlign w:val="bottom"/>
            <w:hideMark/>
          </w:tcPr>
          <w:p w14:paraId="0A05BA4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95" w:type="dxa"/>
            <w:tcBorders>
              <w:top w:val="nil"/>
              <w:left w:val="nil"/>
              <w:bottom w:val="single" w:sz="4" w:space="0" w:color="auto"/>
              <w:right w:val="single" w:sz="4" w:space="0" w:color="auto"/>
            </w:tcBorders>
            <w:shd w:val="clear" w:color="auto" w:fill="auto"/>
            <w:noWrap/>
            <w:vAlign w:val="bottom"/>
            <w:hideMark/>
          </w:tcPr>
          <w:p w14:paraId="18C8AF02"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844" w:type="dxa"/>
            <w:tcBorders>
              <w:top w:val="nil"/>
              <w:left w:val="nil"/>
              <w:bottom w:val="single" w:sz="4" w:space="0" w:color="auto"/>
              <w:right w:val="single" w:sz="4" w:space="0" w:color="auto"/>
            </w:tcBorders>
            <w:shd w:val="clear" w:color="auto" w:fill="auto"/>
            <w:noWrap/>
            <w:vAlign w:val="bottom"/>
            <w:hideMark/>
          </w:tcPr>
          <w:p w14:paraId="65EE9872"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D5B3A83"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A2DA34B" w14:textId="77777777" w:rsidTr="009D2F3B">
        <w:trPr>
          <w:trHeight w:val="414"/>
        </w:trPr>
        <w:tc>
          <w:tcPr>
            <w:tcW w:w="2175" w:type="dxa"/>
            <w:vMerge/>
            <w:tcBorders>
              <w:top w:val="nil"/>
              <w:left w:val="single" w:sz="4" w:space="0" w:color="auto"/>
              <w:bottom w:val="single" w:sz="4" w:space="0" w:color="000000"/>
              <w:right w:val="single" w:sz="4" w:space="0" w:color="auto"/>
            </w:tcBorders>
            <w:vAlign w:val="center"/>
            <w:hideMark/>
          </w:tcPr>
          <w:p w14:paraId="6190A9CF"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000000"/>
              <w:right w:val="single" w:sz="4" w:space="0" w:color="auto"/>
            </w:tcBorders>
            <w:vAlign w:val="center"/>
            <w:hideMark/>
          </w:tcPr>
          <w:p w14:paraId="05CF4C22" w14:textId="77777777" w:rsidR="004E4075" w:rsidRPr="00207F03" w:rsidRDefault="004E4075" w:rsidP="00FE71AC">
            <w:pPr>
              <w:spacing w:after="0" w:line="240" w:lineRule="auto"/>
              <w:rPr>
                <w:rFonts w:eastAsia="Times New Roman"/>
                <w:color w:val="auto"/>
                <w:sz w:val="20"/>
                <w:szCs w:val="20"/>
                <w:lang w:eastAsia="en-US"/>
              </w:rPr>
            </w:pPr>
          </w:p>
        </w:tc>
        <w:tc>
          <w:tcPr>
            <w:tcW w:w="2538" w:type="dxa"/>
            <w:tcBorders>
              <w:top w:val="nil"/>
              <w:left w:val="nil"/>
              <w:bottom w:val="single" w:sz="4" w:space="0" w:color="auto"/>
              <w:right w:val="single" w:sz="4" w:space="0" w:color="auto"/>
            </w:tcBorders>
            <w:shd w:val="clear" w:color="000000" w:fill="FFFFFF"/>
            <w:vAlign w:val="center"/>
            <w:hideMark/>
          </w:tcPr>
          <w:p w14:paraId="7CA87756"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65F706E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0.22</w:t>
            </w:r>
          </w:p>
        </w:tc>
        <w:tc>
          <w:tcPr>
            <w:tcW w:w="652" w:type="dxa"/>
            <w:tcBorders>
              <w:top w:val="nil"/>
              <w:left w:val="nil"/>
              <w:bottom w:val="single" w:sz="4" w:space="0" w:color="auto"/>
              <w:right w:val="single" w:sz="4" w:space="0" w:color="auto"/>
            </w:tcBorders>
            <w:shd w:val="clear" w:color="000000" w:fill="FFFFFF"/>
            <w:vAlign w:val="bottom"/>
            <w:hideMark/>
          </w:tcPr>
          <w:p w14:paraId="50D135C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95" w:type="dxa"/>
            <w:tcBorders>
              <w:top w:val="nil"/>
              <w:left w:val="nil"/>
              <w:bottom w:val="single" w:sz="4" w:space="0" w:color="auto"/>
              <w:right w:val="single" w:sz="4" w:space="0" w:color="auto"/>
            </w:tcBorders>
            <w:shd w:val="clear" w:color="auto" w:fill="auto"/>
            <w:noWrap/>
            <w:vAlign w:val="bottom"/>
            <w:hideMark/>
          </w:tcPr>
          <w:p w14:paraId="05089C97"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844" w:type="dxa"/>
            <w:tcBorders>
              <w:top w:val="nil"/>
              <w:left w:val="nil"/>
              <w:bottom w:val="single" w:sz="4" w:space="0" w:color="auto"/>
              <w:right w:val="single" w:sz="4" w:space="0" w:color="auto"/>
            </w:tcBorders>
            <w:shd w:val="clear" w:color="auto" w:fill="auto"/>
            <w:noWrap/>
            <w:vAlign w:val="bottom"/>
            <w:hideMark/>
          </w:tcPr>
          <w:p w14:paraId="366BEE0D"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-33.33</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5982E1B"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37091CF7" w14:textId="77777777" w:rsidTr="009D2F3B">
        <w:trPr>
          <w:trHeight w:val="276"/>
        </w:trPr>
        <w:tc>
          <w:tcPr>
            <w:tcW w:w="2175" w:type="dxa"/>
            <w:vMerge w:val="restart"/>
            <w:tcBorders>
              <w:top w:val="nil"/>
              <w:left w:val="single" w:sz="4" w:space="0" w:color="auto"/>
              <w:bottom w:val="single" w:sz="4" w:space="0" w:color="000000"/>
              <w:right w:val="single" w:sz="4" w:space="0" w:color="auto"/>
            </w:tcBorders>
            <w:shd w:val="clear" w:color="auto" w:fill="auto"/>
            <w:vAlign w:val="center"/>
            <w:hideMark/>
          </w:tcPr>
          <w:p w14:paraId="63DE33C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SYS_I2C_2_SDA</w:t>
            </w:r>
          </w:p>
        </w:tc>
        <w:tc>
          <w:tcPr>
            <w:tcW w:w="1237" w:type="dxa"/>
            <w:vMerge w:val="restart"/>
            <w:tcBorders>
              <w:top w:val="nil"/>
              <w:left w:val="single" w:sz="4" w:space="0" w:color="auto"/>
              <w:bottom w:val="single" w:sz="4" w:space="0" w:color="000000"/>
              <w:right w:val="single" w:sz="4" w:space="0" w:color="auto"/>
            </w:tcBorders>
            <w:shd w:val="clear" w:color="auto" w:fill="auto"/>
            <w:vAlign w:val="center"/>
            <w:hideMark/>
          </w:tcPr>
          <w:p w14:paraId="5E75810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R2033</w:t>
            </w:r>
          </w:p>
        </w:tc>
        <w:tc>
          <w:tcPr>
            <w:tcW w:w="2538" w:type="dxa"/>
            <w:tcBorders>
              <w:top w:val="nil"/>
              <w:left w:val="nil"/>
              <w:bottom w:val="single" w:sz="4" w:space="0" w:color="auto"/>
              <w:right w:val="single" w:sz="4" w:space="0" w:color="auto"/>
            </w:tcBorders>
            <w:shd w:val="clear" w:color="000000" w:fill="FFFFFF"/>
            <w:vAlign w:val="center"/>
            <w:hideMark/>
          </w:tcPr>
          <w:p w14:paraId="5CE4EA86"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194" w:type="dxa"/>
            <w:tcBorders>
              <w:top w:val="nil"/>
              <w:left w:val="nil"/>
              <w:bottom w:val="single" w:sz="4" w:space="0" w:color="auto"/>
              <w:right w:val="single" w:sz="4" w:space="0" w:color="auto"/>
            </w:tcBorders>
            <w:shd w:val="clear" w:color="000000" w:fill="FFFFFF"/>
            <w:vAlign w:val="center"/>
            <w:hideMark/>
          </w:tcPr>
          <w:p w14:paraId="5505FAD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664</w:t>
            </w:r>
          </w:p>
        </w:tc>
        <w:tc>
          <w:tcPr>
            <w:tcW w:w="652" w:type="dxa"/>
            <w:tcBorders>
              <w:top w:val="nil"/>
              <w:left w:val="nil"/>
              <w:bottom w:val="single" w:sz="4" w:space="0" w:color="auto"/>
              <w:right w:val="single" w:sz="4" w:space="0" w:color="auto"/>
            </w:tcBorders>
            <w:shd w:val="clear" w:color="auto" w:fill="auto"/>
            <w:noWrap/>
            <w:vAlign w:val="bottom"/>
            <w:hideMark/>
          </w:tcPr>
          <w:p w14:paraId="61759E24"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100</w:t>
            </w:r>
          </w:p>
        </w:tc>
        <w:tc>
          <w:tcPr>
            <w:tcW w:w="795" w:type="dxa"/>
            <w:tcBorders>
              <w:top w:val="nil"/>
              <w:left w:val="nil"/>
              <w:bottom w:val="single" w:sz="4" w:space="0" w:color="auto"/>
              <w:right w:val="single" w:sz="4" w:space="0" w:color="auto"/>
            </w:tcBorders>
            <w:shd w:val="clear" w:color="000000" w:fill="FFFFFF"/>
            <w:noWrap/>
            <w:vAlign w:val="center"/>
            <w:hideMark/>
          </w:tcPr>
          <w:p w14:paraId="7840AB35"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2500</w:t>
            </w:r>
          </w:p>
        </w:tc>
        <w:tc>
          <w:tcPr>
            <w:tcW w:w="844" w:type="dxa"/>
            <w:tcBorders>
              <w:top w:val="nil"/>
              <w:left w:val="nil"/>
              <w:bottom w:val="single" w:sz="4" w:space="0" w:color="auto"/>
              <w:right w:val="single" w:sz="4" w:space="0" w:color="auto"/>
            </w:tcBorders>
            <w:shd w:val="clear" w:color="auto" w:fill="auto"/>
            <w:noWrap/>
            <w:vAlign w:val="bottom"/>
            <w:hideMark/>
          </w:tcPr>
          <w:p w14:paraId="63F5122D"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-73.44</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BC7475A"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0A0CA3C7" w14:textId="77777777" w:rsidTr="009D2F3B">
        <w:trPr>
          <w:trHeight w:val="276"/>
        </w:trPr>
        <w:tc>
          <w:tcPr>
            <w:tcW w:w="2175" w:type="dxa"/>
            <w:vMerge/>
            <w:tcBorders>
              <w:top w:val="nil"/>
              <w:left w:val="single" w:sz="4" w:space="0" w:color="auto"/>
              <w:bottom w:val="single" w:sz="4" w:space="0" w:color="000000"/>
              <w:right w:val="single" w:sz="4" w:space="0" w:color="auto"/>
            </w:tcBorders>
            <w:vAlign w:val="center"/>
            <w:hideMark/>
          </w:tcPr>
          <w:p w14:paraId="73A8FE54"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000000"/>
              <w:right w:val="single" w:sz="4" w:space="0" w:color="auto"/>
            </w:tcBorders>
            <w:vAlign w:val="center"/>
            <w:hideMark/>
          </w:tcPr>
          <w:p w14:paraId="3531CB1C" w14:textId="77777777" w:rsidR="004E4075" w:rsidRPr="00207F03" w:rsidRDefault="004E4075" w:rsidP="00FE71AC">
            <w:pPr>
              <w:spacing w:after="0" w:line="240" w:lineRule="auto"/>
              <w:rPr>
                <w:rFonts w:eastAsia="Times New Roman"/>
                <w:color w:val="auto"/>
                <w:sz w:val="20"/>
                <w:szCs w:val="20"/>
                <w:lang w:eastAsia="en-US"/>
              </w:rPr>
            </w:pPr>
          </w:p>
        </w:tc>
        <w:tc>
          <w:tcPr>
            <w:tcW w:w="2538" w:type="dxa"/>
            <w:tcBorders>
              <w:top w:val="nil"/>
              <w:left w:val="nil"/>
              <w:bottom w:val="single" w:sz="4" w:space="0" w:color="auto"/>
              <w:right w:val="single" w:sz="4" w:space="0" w:color="auto"/>
            </w:tcBorders>
            <w:shd w:val="clear" w:color="auto" w:fill="auto"/>
            <w:noWrap/>
            <w:vAlign w:val="bottom"/>
            <w:hideMark/>
          </w:tcPr>
          <w:p w14:paraId="5249CEE8"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194" w:type="dxa"/>
            <w:tcBorders>
              <w:top w:val="nil"/>
              <w:left w:val="nil"/>
              <w:bottom w:val="single" w:sz="4" w:space="0" w:color="auto"/>
              <w:right w:val="single" w:sz="4" w:space="0" w:color="auto"/>
            </w:tcBorders>
            <w:shd w:val="clear" w:color="000000" w:fill="FFFFFF"/>
            <w:vAlign w:val="center"/>
            <w:hideMark/>
          </w:tcPr>
          <w:p w14:paraId="74937D0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330</w:t>
            </w:r>
          </w:p>
        </w:tc>
        <w:tc>
          <w:tcPr>
            <w:tcW w:w="652" w:type="dxa"/>
            <w:tcBorders>
              <w:top w:val="nil"/>
              <w:left w:val="nil"/>
              <w:bottom w:val="single" w:sz="4" w:space="0" w:color="auto"/>
              <w:right w:val="single" w:sz="4" w:space="0" w:color="auto"/>
            </w:tcBorders>
            <w:shd w:val="clear" w:color="auto" w:fill="auto"/>
            <w:noWrap/>
            <w:vAlign w:val="bottom"/>
            <w:hideMark/>
          </w:tcPr>
          <w:p w14:paraId="5930AB8B"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300</w:t>
            </w:r>
          </w:p>
        </w:tc>
        <w:tc>
          <w:tcPr>
            <w:tcW w:w="795" w:type="dxa"/>
            <w:tcBorders>
              <w:top w:val="nil"/>
              <w:left w:val="nil"/>
              <w:bottom w:val="single" w:sz="4" w:space="0" w:color="auto"/>
              <w:right w:val="single" w:sz="4" w:space="0" w:color="auto"/>
            </w:tcBorders>
            <w:shd w:val="clear" w:color="auto" w:fill="auto"/>
            <w:noWrap/>
            <w:vAlign w:val="bottom"/>
            <w:hideMark/>
          </w:tcPr>
          <w:p w14:paraId="3B31D547"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2500</w:t>
            </w:r>
          </w:p>
        </w:tc>
        <w:tc>
          <w:tcPr>
            <w:tcW w:w="844" w:type="dxa"/>
            <w:tcBorders>
              <w:top w:val="nil"/>
              <w:left w:val="nil"/>
              <w:bottom w:val="single" w:sz="4" w:space="0" w:color="auto"/>
              <w:right w:val="single" w:sz="4" w:space="0" w:color="auto"/>
            </w:tcBorders>
            <w:shd w:val="clear" w:color="auto" w:fill="auto"/>
            <w:noWrap/>
            <w:vAlign w:val="bottom"/>
            <w:hideMark/>
          </w:tcPr>
          <w:p w14:paraId="01CFE036"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ED91BCF"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605A665C" w14:textId="77777777" w:rsidTr="009D2F3B">
        <w:trPr>
          <w:trHeight w:val="276"/>
        </w:trPr>
        <w:tc>
          <w:tcPr>
            <w:tcW w:w="2175" w:type="dxa"/>
            <w:vMerge/>
            <w:tcBorders>
              <w:top w:val="nil"/>
              <w:left w:val="single" w:sz="4" w:space="0" w:color="auto"/>
              <w:bottom w:val="single" w:sz="4" w:space="0" w:color="000000"/>
              <w:right w:val="single" w:sz="4" w:space="0" w:color="auto"/>
            </w:tcBorders>
            <w:vAlign w:val="center"/>
            <w:hideMark/>
          </w:tcPr>
          <w:p w14:paraId="21F3D007"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000000"/>
              <w:right w:val="single" w:sz="4" w:space="0" w:color="auto"/>
            </w:tcBorders>
            <w:vAlign w:val="center"/>
            <w:hideMark/>
          </w:tcPr>
          <w:p w14:paraId="21806201" w14:textId="77777777" w:rsidR="004E4075" w:rsidRPr="00207F03" w:rsidRDefault="004E4075" w:rsidP="00FE71AC">
            <w:pPr>
              <w:spacing w:after="0" w:line="240" w:lineRule="auto"/>
              <w:rPr>
                <w:rFonts w:eastAsia="Times New Roman"/>
                <w:color w:val="auto"/>
                <w:sz w:val="20"/>
                <w:szCs w:val="20"/>
                <w:lang w:eastAsia="en-US"/>
              </w:rPr>
            </w:pPr>
          </w:p>
        </w:tc>
        <w:tc>
          <w:tcPr>
            <w:tcW w:w="2538" w:type="dxa"/>
            <w:tcBorders>
              <w:top w:val="nil"/>
              <w:left w:val="nil"/>
              <w:bottom w:val="single" w:sz="4" w:space="0" w:color="auto"/>
              <w:right w:val="single" w:sz="4" w:space="0" w:color="auto"/>
            </w:tcBorders>
            <w:shd w:val="clear" w:color="000000" w:fill="FFFFFF"/>
            <w:vAlign w:val="center"/>
            <w:hideMark/>
          </w:tcPr>
          <w:p w14:paraId="553C8273"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0D65579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652" w:type="dxa"/>
            <w:tcBorders>
              <w:top w:val="nil"/>
              <w:left w:val="nil"/>
              <w:bottom w:val="single" w:sz="4" w:space="0" w:color="auto"/>
              <w:right w:val="single" w:sz="4" w:space="0" w:color="auto"/>
            </w:tcBorders>
            <w:shd w:val="clear" w:color="000000" w:fill="FFFFFF"/>
            <w:vAlign w:val="bottom"/>
            <w:hideMark/>
          </w:tcPr>
          <w:p w14:paraId="03DCE45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95" w:type="dxa"/>
            <w:tcBorders>
              <w:top w:val="nil"/>
              <w:left w:val="nil"/>
              <w:bottom w:val="single" w:sz="4" w:space="0" w:color="auto"/>
              <w:right w:val="single" w:sz="4" w:space="0" w:color="auto"/>
            </w:tcBorders>
            <w:shd w:val="clear" w:color="auto" w:fill="auto"/>
            <w:noWrap/>
            <w:vAlign w:val="bottom"/>
            <w:hideMark/>
          </w:tcPr>
          <w:p w14:paraId="4C318E57"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844" w:type="dxa"/>
            <w:tcBorders>
              <w:top w:val="nil"/>
              <w:left w:val="nil"/>
              <w:bottom w:val="single" w:sz="4" w:space="0" w:color="auto"/>
              <w:right w:val="single" w:sz="4" w:space="0" w:color="auto"/>
            </w:tcBorders>
            <w:shd w:val="clear" w:color="auto" w:fill="auto"/>
            <w:noWrap/>
            <w:vAlign w:val="bottom"/>
            <w:hideMark/>
          </w:tcPr>
          <w:p w14:paraId="242E6F2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46C0DCE"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B06982" w:rsidRPr="00207F03" w14:paraId="4CDCC64B" w14:textId="77777777" w:rsidTr="009D2F3B">
        <w:trPr>
          <w:trHeight w:val="276"/>
        </w:trPr>
        <w:tc>
          <w:tcPr>
            <w:tcW w:w="2175" w:type="dxa"/>
            <w:vMerge/>
            <w:tcBorders>
              <w:top w:val="nil"/>
              <w:left w:val="single" w:sz="4" w:space="0" w:color="auto"/>
              <w:bottom w:val="single" w:sz="4" w:space="0" w:color="000000"/>
              <w:right w:val="single" w:sz="4" w:space="0" w:color="auto"/>
            </w:tcBorders>
            <w:vAlign w:val="center"/>
            <w:hideMark/>
          </w:tcPr>
          <w:p w14:paraId="0715BF0D" w14:textId="77777777" w:rsidR="004E4075" w:rsidRPr="00207F03" w:rsidRDefault="004E4075" w:rsidP="00FE71AC">
            <w:pPr>
              <w:spacing w:after="0" w:line="240" w:lineRule="auto"/>
              <w:rPr>
                <w:rFonts w:eastAsia="Times New Roman"/>
                <w:color w:val="auto"/>
                <w:sz w:val="20"/>
                <w:szCs w:val="20"/>
                <w:lang w:eastAsia="en-US"/>
              </w:rPr>
            </w:pPr>
          </w:p>
        </w:tc>
        <w:tc>
          <w:tcPr>
            <w:tcW w:w="1237" w:type="dxa"/>
            <w:vMerge/>
            <w:tcBorders>
              <w:top w:val="nil"/>
              <w:left w:val="single" w:sz="4" w:space="0" w:color="auto"/>
              <w:bottom w:val="single" w:sz="4" w:space="0" w:color="000000"/>
              <w:right w:val="single" w:sz="4" w:space="0" w:color="auto"/>
            </w:tcBorders>
            <w:vAlign w:val="center"/>
            <w:hideMark/>
          </w:tcPr>
          <w:p w14:paraId="684F1137" w14:textId="77777777" w:rsidR="004E4075" w:rsidRPr="00207F03" w:rsidRDefault="004E4075" w:rsidP="00FE71AC">
            <w:pPr>
              <w:spacing w:after="0" w:line="240" w:lineRule="auto"/>
              <w:rPr>
                <w:rFonts w:eastAsia="Times New Roman"/>
                <w:color w:val="auto"/>
                <w:sz w:val="20"/>
                <w:szCs w:val="20"/>
                <w:lang w:eastAsia="en-US"/>
              </w:rPr>
            </w:pPr>
          </w:p>
        </w:tc>
        <w:tc>
          <w:tcPr>
            <w:tcW w:w="2538" w:type="dxa"/>
            <w:tcBorders>
              <w:top w:val="nil"/>
              <w:left w:val="nil"/>
              <w:bottom w:val="single" w:sz="4" w:space="0" w:color="auto"/>
              <w:right w:val="single" w:sz="4" w:space="0" w:color="auto"/>
            </w:tcBorders>
            <w:shd w:val="clear" w:color="auto" w:fill="auto"/>
            <w:noWrap/>
            <w:vAlign w:val="bottom"/>
            <w:hideMark/>
          </w:tcPr>
          <w:p w14:paraId="3C544D5D"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194" w:type="dxa"/>
            <w:tcBorders>
              <w:top w:val="nil"/>
              <w:left w:val="nil"/>
              <w:bottom w:val="single" w:sz="4" w:space="0" w:color="auto"/>
              <w:right w:val="single" w:sz="4" w:space="0" w:color="auto"/>
            </w:tcBorders>
            <w:shd w:val="clear" w:color="000000" w:fill="FFFFFF"/>
            <w:vAlign w:val="center"/>
            <w:hideMark/>
          </w:tcPr>
          <w:p w14:paraId="0928AF3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0.22</w:t>
            </w:r>
          </w:p>
        </w:tc>
        <w:tc>
          <w:tcPr>
            <w:tcW w:w="652" w:type="dxa"/>
            <w:tcBorders>
              <w:top w:val="nil"/>
              <w:left w:val="nil"/>
              <w:bottom w:val="single" w:sz="4" w:space="0" w:color="auto"/>
              <w:right w:val="single" w:sz="4" w:space="0" w:color="auto"/>
            </w:tcBorders>
            <w:shd w:val="clear" w:color="000000" w:fill="FFFFFF"/>
            <w:vAlign w:val="bottom"/>
            <w:hideMark/>
          </w:tcPr>
          <w:p w14:paraId="78D6C74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95" w:type="dxa"/>
            <w:tcBorders>
              <w:top w:val="nil"/>
              <w:left w:val="nil"/>
              <w:bottom w:val="single" w:sz="4" w:space="0" w:color="auto"/>
              <w:right w:val="single" w:sz="4" w:space="0" w:color="auto"/>
            </w:tcBorders>
            <w:shd w:val="clear" w:color="auto" w:fill="auto"/>
            <w:noWrap/>
            <w:vAlign w:val="bottom"/>
            <w:hideMark/>
          </w:tcPr>
          <w:p w14:paraId="62A85AD1"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844" w:type="dxa"/>
            <w:tcBorders>
              <w:top w:val="nil"/>
              <w:left w:val="nil"/>
              <w:bottom w:val="single" w:sz="4" w:space="0" w:color="auto"/>
              <w:right w:val="single" w:sz="4" w:space="0" w:color="auto"/>
            </w:tcBorders>
            <w:shd w:val="clear" w:color="auto" w:fill="auto"/>
            <w:noWrap/>
            <w:vAlign w:val="bottom"/>
            <w:hideMark/>
          </w:tcPr>
          <w:p w14:paraId="6FB0E45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-33.33</w:t>
            </w:r>
          </w:p>
        </w:tc>
        <w:tc>
          <w:tcPr>
            <w:tcW w:w="695"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0356E7E"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77AD0BB0" w14:textId="77777777" w:rsidR="00954FD6" w:rsidRPr="00207F03" w:rsidRDefault="00954FD6" w:rsidP="004E4075">
      <w:pPr>
        <w:spacing w:after="0" w:line="240" w:lineRule="auto"/>
      </w:pPr>
    </w:p>
    <w:p w14:paraId="3B5AF3E5" w14:textId="3280F880" w:rsidR="00954FD6" w:rsidRPr="00207F03" w:rsidRDefault="00954FD6" w:rsidP="00954FD6">
      <w:pPr>
        <w:spacing w:after="0" w:line="240" w:lineRule="auto"/>
        <w:rPr>
          <w:b/>
          <w:color w:val="365F91" w:themeColor="accent1" w:themeShade="BF"/>
        </w:rPr>
      </w:pPr>
      <w:r w:rsidRPr="00207F03">
        <w:rPr>
          <w:b/>
          <w:color w:val="365F91" w:themeColor="accent1" w:themeShade="BF"/>
        </w:rPr>
        <w:t xml:space="preserve">The detailed analysis report with waveform captured for </w:t>
      </w:r>
      <w:r w:rsidR="007415C4" w:rsidRPr="00207F03">
        <w:rPr>
          <w:rFonts w:eastAsia="Times New Roman"/>
          <w:b/>
          <w:color w:val="365F91"/>
        </w:rPr>
        <w:t xml:space="preserve">RF SDR IO Expander I2C - Signal Integrity </w:t>
      </w:r>
      <w:r w:rsidRPr="00207F03">
        <w:rPr>
          <w:b/>
          <w:color w:val="365F91" w:themeColor="accent1" w:themeShade="BF"/>
        </w:rPr>
        <w:t>is embedded in the xls document attached herewith</w:t>
      </w:r>
      <w:r w:rsidR="00AF5CEE" w:rsidRPr="00207F03">
        <w:rPr>
          <w:b/>
          <w:color w:val="365F91" w:themeColor="accent1" w:themeShade="BF"/>
        </w:rPr>
        <w:t>.</w:t>
      </w:r>
    </w:p>
    <w:p w14:paraId="6B839892" w14:textId="77777777" w:rsidR="00AF5CEE" w:rsidRPr="00207F03" w:rsidRDefault="00AF5CEE" w:rsidP="00954FD6">
      <w:pPr>
        <w:spacing w:after="0" w:line="240" w:lineRule="auto"/>
        <w:rPr>
          <w:b/>
          <w:color w:val="365F91" w:themeColor="accent1" w:themeShade="BF"/>
        </w:rPr>
      </w:pPr>
    </w:p>
    <w:bookmarkStart w:id="1121" w:name="_MON_1544366074"/>
    <w:bookmarkEnd w:id="1121"/>
    <w:p w14:paraId="2B4B6FDC" w14:textId="13FB9E90" w:rsidR="00954FD6" w:rsidRPr="00207F03" w:rsidRDefault="00962D34" w:rsidP="00954FD6">
      <w:pPr>
        <w:spacing w:after="0" w:line="240" w:lineRule="auto"/>
        <w:rPr>
          <w:b/>
          <w:color w:val="365F91" w:themeColor="accent1" w:themeShade="BF"/>
        </w:rPr>
      </w:pPr>
      <w:r w:rsidRPr="00207F03">
        <w:rPr>
          <w:b/>
          <w:color w:val="365F91" w:themeColor="accent1" w:themeShade="BF"/>
        </w:rPr>
        <w:object w:dxaOrig="1550" w:dyaOrig="991" w14:anchorId="44A65014">
          <v:shape id="_x0000_i1138" type="#_x0000_t75" style="width:90.4pt;height:55.9pt" o:ole="">
            <v:imagedata r:id="rId243" o:title=""/>
          </v:shape>
          <o:OLEObject Type="Embed" ProgID="Excel.Sheet.12" ShapeID="_x0000_i1138" DrawAspect="Icon" ObjectID="_1576838464" r:id="rId244"/>
        </w:object>
      </w:r>
    </w:p>
    <w:p w14:paraId="4CB00216" w14:textId="6D515A02" w:rsidR="004E4075" w:rsidRPr="00207F03" w:rsidRDefault="004E4075" w:rsidP="004E4075">
      <w:pPr>
        <w:spacing w:after="0" w:line="240" w:lineRule="auto"/>
        <w:rPr>
          <w:color w:val="auto"/>
        </w:rPr>
      </w:pPr>
      <w:r w:rsidRPr="00207F03">
        <w:fldChar w:fldCharType="begin"/>
      </w:r>
      <w:r w:rsidRPr="00207F03">
        <w:instrText xml:space="preserve"> LINK </w:instrText>
      </w:r>
      <w:r w:rsidR="007B247A" w:rsidRPr="00207F03">
        <w:instrText xml:space="preserve">Excel.Sheet.12 "D:\\Work Directory\\Projects\\Facebook\\DVT\\Test Documents\\TIVA RF-SDR IO Exp Measurement Logs with Waveform.xlsx" "I2C Validation_SI!R2C1:R14C7" </w:instrText>
      </w:r>
      <w:r w:rsidRPr="00207F03">
        <w:instrText xml:space="preserve">\a \f 4 \h  \* MERGEFORMAT </w:instrText>
      </w:r>
      <w:r w:rsidRPr="00207F03">
        <w:fldChar w:fldCharType="separate"/>
      </w:r>
    </w:p>
    <w:p w14:paraId="174CF3D7" w14:textId="77777777" w:rsidR="004E4075" w:rsidRPr="00207F03" w:rsidRDefault="004E4075" w:rsidP="004E4075">
      <w:pPr>
        <w:spacing w:after="0" w:line="240" w:lineRule="auto"/>
        <w:rPr>
          <w:b/>
          <w:color w:val="365F91" w:themeColor="accent1" w:themeShade="BF"/>
        </w:rPr>
      </w:pPr>
      <w:r w:rsidRPr="00207F03">
        <w:rPr>
          <w:b/>
          <w:color w:val="365F91" w:themeColor="accent1" w:themeShade="BF"/>
        </w:rPr>
        <w:fldChar w:fldCharType="end"/>
      </w:r>
    </w:p>
    <w:p w14:paraId="7E333D84" w14:textId="765FD86B"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122" w:name="_Toc471232056"/>
      <w:r w:rsidRPr="00207F03">
        <w:rPr>
          <w:b w:val="0"/>
          <w:color w:val="365F91" w:themeColor="accent1" w:themeShade="BF"/>
          <w:sz w:val="26"/>
          <w:szCs w:val="26"/>
        </w:rPr>
        <w:t>Test ID / Test Name: TIV.4.3 / Functional validation</w:t>
      </w:r>
      <w:bookmarkEnd w:id="1122"/>
    </w:p>
    <w:p w14:paraId="0ECBFCEC" w14:textId="32C84121"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23" w:name="_Toc471232057"/>
      <w:r w:rsidRPr="00207F03">
        <w:rPr>
          <w:b w:val="0"/>
          <w:color w:val="365F91" w:themeColor="accent1" w:themeShade="BF"/>
          <w:sz w:val="24"/>
          <w:szCs w:val="24"/>
        </w:rPr>
        <w:t>Purpose</w:t>
      </w:r>
      <w:bookmarkEnd w:id="1123"/>
    </w:p>
    <w:p w14:paraId="42B2A8E6" w14:textId="77777777" w:rsidR="004E4075" w:rsidRPr="00207F03" w:rsidRDefault="004E4075" w:rsidP="004E4075">
      <w:pPr>
        <w:spacing w:line="360" w:lineRule="auto"/>
        <w:ind w:left="360"/>
        <w:jc w:val="both"/>
        <w:rPr>
          <w:sz w:val="22"/>
        </w:rPr>
      </w:pPr>
      <w:r w:rsidRPr="00207F03">
        <w:t>The purpose of the test case is to validate the I2C interface of IO expander</w:t>
      </w:r>
      <w:r w:rsidRPr="00207F03">
        <w:rPr>
          <w:sz w:val="22"/>
        </w:rPr>
        <w:t xml:space="preserve"> in RF-SDR board.</w:t>
      </w:r>
    </w:p>
    <w:p w14:paraId="5B065E1D"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24" w:name="_Toc471232058"/>
      <w:r w:rsidRPr="00207F03">
        <w:rPr>
          <w:b w:val="0"/>
          <w:color w:val="365F91" w:themeColor="accent1" w:themeShade="BF"/>
          <w:sz w:val="24"/>
          <w:szCs w:val="24"/>
        </w:rPr>
        <w:t>Test and Measurement Method</w:t>
      </w:r>
      <w:bookmarkEnd w:id="1124"/>
    </w:p>
    <w:p w14:paraId="1E556138" w14:textId="170D739F" w:rsidR="004E4075" w:rsidRPr="00207F03" w:rsidRDefault="004E4075" w:rsidP="004E4075">
      <w:pPr>
        <w:spacing w:after="0" w:line="276" w:lineRule="auto"/>
        <w:rPr>
          <w:sz w:val="22"/>
        </w:rPr>
      </w:pPr>
      <w:r w:rsidRPr="00207F03">
        <w:rPr>
          <w:sz w:val="22"/>
        </w:rPr>
        <w:t xml:space="preserve">This test is conducted by reading I2C2 bus and writing data in input register. Register 0x3 is written with value 0xfe (slave address 0x1b) and Register 0x1 is written with value 0xaa (slave address 0x1e). Please refer to Section 6.2.4.4 </w:t>
      </w:r>
      <w:r w:rsidR="008B5EEE" w:rsidRPr="00207F03">
        <w:rPr>
          <w:sz w:val="22"/>
        </w:rPr>
        <w:t>in latest version of “OC_CONNECT_1_GBC_Test_Specification” document</w:t>
      </w:r>
      <w:r w:rsidRPr="00207F03">
        <w:rPr>
          <w:sz w:val="22"/>
        </w:rPr>
        <w:t xml:space="preserve"> for detailed test procedure.</w:t>
      </w:r>
    </w:p>
    <w:p w14:paraId="4C7F5D49" w14:textId="77777777" w:rsidR="004E4075" w:rsidRPr="00207F03" w:rsidRDefault="004E4075" w:rsidP="004E4075">
      <w:pPr>
        <w:spacing w:after="0" w:line="276" w:lineRule="auto"/>
        <w:rPr>
          <w:sz w:val="22"/>
        </w:rPr>
      </w:pPr>
    </w:p>
    <w:p w14:paraId="4D2A9F59"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25" w:name="_Toc471232059"/>
      <w:r w:rsidRPr="00207F03">
        <w:rPr>
          <w:b w:val="0"/>
          <w:color w:val="365F91" w:themeColor="accent1" w:themeShade="BF"/>
          <w:sz w:val="24"/>
          <w:szCs w:val="24"/>
        </w:rPr>
        <w:t>Test Condition</w:t>
      </w:r>
      <w:bookmarkEnd w:id="1125"/>
      <w:r w:rsidRPr="00207F03">
        <w:rPr>
          <w:b w:val="0"/>
          <w:color w:val="365F91" w:themeColor="accent1" w:themeShade="BF"/>
          <w:sz w:val="24"/>
          <w:szCs w:val="24"/>
        </w:rPr>
        <w:t xml:space="preserve"> </w:t>
      </w:r>
    </w:p>
    <w:p w14:paraId="772FED66"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04B35A9E" w14:textId="77777777" w:rsidR="004E4075" w:rsidRPr="00207F03" w:rsidRDefault="004E4075" w:rsidP="004E4075">
      <w:pPr>
        <w:spacing w:after="120"/>
        <w:ind w:left="360"/>
        <w:jc w:val="both"/>
        <w:rPr>
          <w:sz w:val="22"/>
        </w:rPr>
      </w:pPr>
      <w:r w:rsidRPr="00207F03">
        <w:rPr>
          <w:sz w:val="22"/>
        </w:rPr>
        <w:t>Operating Voltage – 18V</w:t>
      </w:r>
    </w:p>
    <w:p w14:paraId="6FA81CE9" w14:textId="77777777" w:rsidR="004E4075" w:rsidRPr="00207F03" w:rsidRDefault="004E4075" w:rsidP="004E4075">
      <w:pPr>
        <w:spacing w:after="120"/>
        <w:ind w:left="360"/>
        <w:jc w:val="both"/>
        <w:rPr>
          <w:sz w:val="22"/>
        </w:rPr>
      </w:pPr>
      <w:r w:rsidRPr="00207F03">
        <w:rPr>
          <w:sz w:val="22"/>
        </w:rPr>
        <w:t>System load – Typical</w:t>
      </w:r>
    </w:p>
    <w:p w14:paraId="1F6A1BB8" w14:textId="77777777" w:rsidR="004E4075" w:rsidRPr="00207F03" w:rsidRDefault="004E4075" w:rsidP="004E4075">
      <w:pPr>
        <w:ind w:left="360"/>
      </w:pPr>
    </w:p>
    <w:p w14:paraId="44B62C19"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26" w:name="_Toc471232060"/>
      <w:r w:rsidRPr="00207F03">
        <w:rPr>
          <w:b w:val="0"/>
          <w:color w:val="365F91" w:themeColor="accent1" w:themeShade="BF"/>
          <w:sz w:val="24"/>
          <w:szCs w:val="24"/>
        </w:rPr>
        <w:lastRenderedPageBreak/>
        <w:t>DUT Sample Information</w:t>
      </w:r>
      <w:bookmarkEnd w:id="1126"/>
    </w:p>
    <w:p w14:paraId="1BC69526"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WZ1630LIFE2GBC0001</w:t>
      </w:r>
    </w:p>
    <w:p w14:paraId="2C549305" w14:textId="3B75B516" w:rsidR="004E4075" w:rsidRPr="00207F03" w:rsidRDefault="004E4075" w:rsidP="004E4075">
      <w:pPr>
        <w:autoSpaceDE w:val="0"/>
        <w:autoSpaceDN w:val="0"/>
        <w:spacing w:before="240" w:after="0"/>
        <w:ind w:left="360"/>
        <w:rPr>
          <w:sz w:val="22"/>
        </w:rPr>
      </w:pPr>
      <w:r w:rsidRPr="00207F03">
        <w:rPr>
          <w:sz w:val="22"/>
        </w:rPr>
        <w:t xml:space="preserve">       </w:t>
      </w:r>
      <w:r w:rsidR="00826309" w:rsidRPr="00207F03">
        <w:rPr>
          <w:sz w:val="22"/>
        </w:rPr>
        <w:t>Software versions – TIVA RTOS code</w:t>
      </w:r>
    </w:p>
    <w:p w14:paraId="4398F3D8" w14:textId="77777777" w:rsidR="004E4075" w:rsidRPr="00207F03" w:rsidRDefault="004E4075" w:rsidP="004E4075">
      <w:pPr>
        <w:spacing w:after="120"/>
        <w:ind w:left="360"/>
        <w:jc w:val="both"/>
      </w:pPr>
    </w:p>
    <w:p w14:paraId="5DCF74D1"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27" w:name="_Toc471232061"/>
      <w:r w:rsidRPr="00207F03">
        <w:rPr>
          <w:b w:val="0"/>
          <w:color w:val="365F91" w:themeColor="accent1" w:themeShade="BF"/>
          <w:sz w:val="24"/>
          <w:szCs w:val="24"/>
        </w:rPr>
        <w:t>Test Results</w:t>
      </w:r>
      <w:bookmarkEnd w:id="1127"/>
    </w:p>
    <w:p w14:paraId="7AC15D79" w14:textId="77777777" w:rsidR="004E4075" w:rsidRPr="00207F03" w:rsidRDefault="004E4075" w:rsidP="004E4075">
      <w:pPr>
        <w:spacing w:after="0" w:line="240" w:lineRule="auto"/>
        <w:rPr>
          <w:sz w:val="22"/>
        </w:rPr>
      </w:pPr>
      <w:r w:rsidRPr="00207F03">
        <w:rPr>
          <w:rFonts w:eastAsia="Times New Roman"/>
          <w:szCs w:val="20"/>
        </w:rPr>
        <w:t xml:space="preserve">TIVA is able to write data </w:t>
      </w:r>
      <w:r w:rsidRPr="00207F03">
        <w:rPr>
          <w:sz w:val="22"/>
        </w:rPr>
        <w:t xml:space="preserve">in input register of </w:t>
      </w:r>
      <w:r w:rsidRPr="00207F03">
        <w:t>IO expander</w:t>
      </w:r>
      <w:r w:rsidRPr="00207F03">
        <w:rPr>
          <w:rFonts w:eastAsia="Times New Roman"/>
          <w:szCs w:val="20"/>
        </w:rPr>
        <w:t>.</w:t>
      </w:r>
    </w:p>
    <w:p w14:paraId="672BEC35" w14:textId="77777777" w:rsidR="004E4075" w:rsidRPr="00207F03" w:rsidRDefault="004E4075" w:rsidP="004E4075">
      <w:pPr>
        <w:spacing w:after="0" w:line="240" w:lineRule="auto"/>
        <w:rPr>
          <w:sz w:val="22"/>
        </w:rPr>
      </w:pPr>
    </w:p>
    <w:p w14:paraId="1B1193D5"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28" w:name="_Toc471232062"/>
      <w:r w:rsidRPr="00207F03">
        <w:rPr>
          <w:b w:val="0"/>
          <w:color w:val="365F91" w:themeColor="accent1" w:themeShade="BF"/>
          <w:sz w:val="24"/>
          <w:szCs w:val="24"/>
        </w:rPr>
        <w:t>Measurement Logs</w:t>
      </w:r>
      <w:bookmarkEnd w:id="1128"/>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4E4075" w:rsidRPr="00207F03" w14:paraId="4B159426" w14:textId="77777777" w:rsidTr="00FE71AC">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0C611F6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4FEA82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884E18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5CCD460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4A041451"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98C53D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7797F4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2C58C59A" w14:textId="77777777" w:rsidTr="00FE71AC">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15E15438"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006896BB"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476B21C1" w14:textId="77777777" w:rsidR="004E4075" w:rsidRPr="00207F03" w:rsidRDefault="004E4075" w:rsidP="00FE71AC">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73FACE31" w14:textId="77777777" w:rsidR="004E4075" w:rsidRPr="00207F03" w:rsidRDefault="004E4075" w:rsidP="00FE71AC">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77C5174C"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5F1BB538"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450413DD" w14:textId="77777777" w:rsidR="004E4075" w:rsidRPr="00207F03" w:rsidRDefault="004E4075" w:rsidP="00FE71AC">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487ADC0D"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1F0BBEEA"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64A1677B"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RF SDR IO Exp</w:t>
            </w:r>
          </w:p>
        </w:tc>
      </w:tr>
      <w:tr w:rsidR="004E4075" w:rsidRPr="00207F03" w14:paraId="62574E77"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20A7D9B2"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4A6A0C0A" w14:textId="77777777" w:rsidR="004E4075" w:rsidRPr="00207F03" w:rsidRDefault="004E4075" w:rsidP="004E4075">
      <w:pPr>
        <w:spacing w:after="0" w:line="240" w:lineRule="auto"/>
        <w:rPr>
          <w:sz w:val="22"/>
        </w:rPr>
      </w:pPr>
    </w:p>
    <w:p w14:paraId="615CA92F" w14:textId="77777777" w:rsidR="004E4075" w:rsidRPr="00207F03" w:rsidRDefault="004E4075" w:rsidP="004E4075">
      <w:pPr>
        <w:spacing w:after="0" w:line="240" w:lineRule="auto"/>
        <w:rPr>
          <w:sz w:val="22"/>
        </w:rPr>
      </w:pPr>
    </w:p>
    <w:p w14:paraId="3AD349D7" w14:textId="77777777" w:rsidR="004E4075" w:rsidRPr="00207F03" w:rsidRDefault="004E4075" w:rsidP="004E4075">
      <w:pPr>
        <w:spacing w:after="0" w:line="240" w:lineRule="auto"/>
        <w:rPr>
          <w:rFonts w:eastAsia="Times New Roman"/>
        </w:rPr>
      </w:pPr>
      <w:r w:rsidRPr="00207F03">
        <w:rPr>
          <w:rFonts w:eastAsia="Times New Roman"/>
          <w:b/>
          <w:color w:val="365F91"/>
        </w:rPr>
        <w:t>The snapshot of functional validation of IO Expander in RF-SDR Board is attached herewith</w:t>
      </w:r>
      <w:r w:rsidRPr="00207F03">
        <w:rPr>
          <w:rFonts w:eastAsia="Times New Roman"/>
        </w:rPr>
        <w:t>.</w:t>
      </w:r>
    </w:p>
    <w:p w14:paraId="56C487CF" w14:textId="71A915DD" w:rsidR="004E4075" w:rsidRPr="00207F03" w:rsidRDefault="00AF5CEE" w:rsidP="004E4075">
      <w:pPr>
        <w:spacing w:after="0" w:line="240" w:lineRule="auto"/>
        <w:rPr>
          <w:sz w:val="22"/>
        </w:rPr>
      </w:pPr>
      <w:r w:rsidRPr="00207F03">
        <w:rPr>
          <w:sz w:val="22"/>
        </w:rPr>
        <w:object w:dxaOrig="2069" w:dyaOrig="1320" w14:anchorId="06D7B54D">
          <v:shape id="_x0000_i1139" type="#_x0000_t75" style="width:85pt;height:52.1pt" o:ole="">
            <v:imagedata r:id="rId245" o:title=""/>
          </v:shape>
          <o:OLEObject Type="Embed" ProgID="Package" ShapeID="_x0000_i1139" DrawAspect="Icon" ObjectID="_1576838465" r:id="rId246"/>
        </w:object>
      </w:r>
    </w:p>
    <w:p w14:paraId="6E9E2CF7" w14:textId="619D0C7C" w:rsidR="004E4075" w:rsidRPr="00207F03" w:rsidRDefault="004E4075" w:rsidP="004E4075">
      <w:pPr>
        <w:spacing w:after="0" w:line="240" w:lineRule="auto"/>
        <w:rPr>
          <w:b/>
          <w:color w:val="365F91" w:themeColor="accent1" w:themeShade="BF"/>
        </w:rPr>
      </w:pPr>
      <w:bookmarkStart w:id="1129" w:name="_MON_1543942991"/>
      <w:bookmarkStart w:id="1130" w:name="_MON_1543928258"/>
      <w:bookmarkStart w:id="1131" w:name="_MON_1538468687"/>
      <w:bookmarkStart w:id="1132" w:name="_MON_1543929982"/>
      <w:bookmarkStart w:id="1133" w:name="_MON_1543930970"/>
      <w:bookmarkStart w:id="1134" w:name="_MON_1538498668"/>
      <w:bookmarkEnd w:id="1129"/>
      <w:bookmarkEnd w:id="1130"/>
      <w:bookmarkEnd w:id="1131"/>
      <w:bookmarkEnd w:id="1132"/>
      <w:bookmarkEnd w:id="1133"/>
      <w:bookmarkEnd w:id="1134"/>
    </w:p>
    <w:p w14:paraId="5BE4F7E1" w14:textId="77777777" w:rsidR="004E4075" w:rsidRPr="00207F03" w:rsidRDefault="004E4075" w:rsidP="004E4075">
      <w:pPr>
        <w:pStyle w:val="Heading1"/>
        <w:numPr>
          <w:ilvl w:val="2"/>
          <w:numId w:val="5"/>
        </w:numPr>
        <w:spacing w:before="0" w:after="240" w:line="240" w:lineRule="auto"/>
      </w:pPr>
      <w:bookmarkStart w:id="1135" w:name="_Toc460973286"/>
      <w:bookmarkStart w:id="1136" w:name="_Toc462095741"/>
      <w:bookmarkStart w:id="1137" w:name="_Toc471232063"/>
      <w:r w:rsidRPr="00207F03">
        <w:t>Temp Sensor (SE98ATP, 547) – I2C</w:t>
      </w:r>
      <w:bookmarkEnd w:id="1135"/>
      <w:bookmarkEnd w:id="1136"/>
      <w:bookmarkEnd w:id="1137"/>
      <w:r w:rsidRPr="00207F03">
        <w:t xml:space="preserve"> </w:t>
      </w:r>
    </w:p>
    <w:p w14:paraId="7A065FAE" w14:textId="5E98B822"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138" w:name="_Toc471232064"/>
      <w:r w:rsidRPr="00207F03">
        <w:rPr>
          <w:b w:val="0"/>
          <w:color w:val="365F91" w:themeColor="accent1" w:themeShade="BF"/>
          <w:sz w:val="26"/>
          <w:szCs w:val="26"/>
        </w:rPr>
        <w:t>Test ID / Test Name: TIV.5.1 / Electrical validation</w:t>
      </w:r>
      <w:bookmarkEnd w:id="1138"/>
    </w:p>
    <w:p w14:paraId="61919A75" w14:textId="285DCEFD" w:rsidR="004E4075" w:rsidRPr="00207F03" w:rsidRDefault="004E4075" w:rsidP="004E4075">
      <w:pPr>
        <w:pStyle w:val="Heading1"/>
        <w:numPr>
          <w:ilvl w:val="4"/>
          <w:numId w:val="5"/>
        </w:numPr>
        <w:spacing w:before="0" w:after="240" w:line="240" w:lineRule="auto"/>
        <w:rPr>
          <w:b w:val="0"/>
          <w:sz w:val="24"/>
          <w:szCs w:val="24"/>
        </w:rPr>
      </w:pPr>
      <w:bookmarkStart w:id="1139" w:name="_Toc471232065"/>
      <w:r w:rsidRPr="00207F03">
        <w:rPr>
          <w:b w:val="0"/>
          <w:color w:val="365F91" w:themeColor="accent1" w:themeShade="BF"/>
          <w:sz w:val="24"/>
          <w:szCs w:val="24"/>
        </w:rPr>
        <w:t>Purpose</w:t>
      </w:r>
      <w:bookmarkEnd w:id="1139"/>
    </w:p>
    <w:p w14:paraId="29DF6B46" w14:textId="77777777" w:rsidR="004E4075" w:rsidRPr="00207F03" w:rsidRDefault="004E4075" w:rsidP="004E4075">
      <w:pPr>
        <w:spacing w:line="360" w:lineRule="auto"/>
        <w:ind w:left="360"/>
        <w:jc w:val="both"/>
        <w:rPr>
          <w:sz w:val="22"/>
        </w:rPr>
      </w:pPr>
      <w:r w:rsidRPr="00207F03">
        <w:t>The purpose of the test case is to validate the electrical characteristics of I2C interface of temperature sensor</w:t>
      </w:r>
      <w:r w:rsidRPr="00207F03">
        <w:rPr>
          <w:sz w:val="22"/>
        </w:rPr>
        <w:t>.</w:t>
      </w:r>
    </w:p>
    <w:p w14:paraId="7B231E10"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40" w:name="_Toc471232066"/>
      <w:r w:rsidRPr="00207F03">
        <w:rPr>
          <w:b w:val="0"/>
          <w:color w:val="365F91" w:themeColor="accent1" w:themeShade="BF"/>
          <w:sz w:val="24"/>
          <w:szCs w:val="24"/>
        </w:rPr>
        <w:t>Test and Measurement Method</w:t>
      </w:r>
      <w:bookmarkEnd w:id="1140"/>
    </w:p>
    <w:p w14:paraId="0D455084" w14:textId="36BBD8C4" w:rsidR="004E4075" w:rsidRPr="00207F03" w:rsidRDefault="004E4075" w:rsidP="004E4075">
      <w:pPr>
        <w:spacing w:line="360" w:lineRule="auto"/>
        <w:ind w:left="360"/>
        <w:jc w:val="both"/>
        <w:rPr>
          <w:sz w:val="22"/>
        </w:rPr>
      </w:pPr>
      <w:r w:rsidRPr="00207F03">
        <w:rPr>
          <w:sz w:val="22"/>
        </w:rPr>
        <w:t xml:space="preserve">This test is conducted by </w:t>
      </w:r>
      <w:r w:rsidRPr="00207F03">
        <w:t xml:space="preserve">probing the I2C signal at R10255.2/ R10221.2 (SCL), R10256.2/ R10222.2 (SDA). The measured values are well with-in the limit as specified in the SE98ATP, 547 Temp sensor datasheet specification. </w:t>
      </w:r>
      <w:r w:rsidRPr="00207F03">
        <w:rPr>
          <w:sz w:val="22"/>
        </w:rPr>
        <w:t xml:space="preserve">Please refer to Section </w:t>
      </w:r>
      <w:r w:rsidRPr="00207F03">
        <w:rPr>
          <w:b/>
          <w:bCs/>
          <w:sz w:val="22"/>
          <w:szCs w:val="22"/>
        </w:rPr>
        <w:t xml:space="preserve">6.2.5.2 </w:t>
      </w:r>
      <w:r w:rsidR="008B5EEE" w:rsidRPr="00207F03">
        <w:rPr>
          <w:sz w:val="22"/>
        </w:rPr>
        <w:t>in latest version of “OC_CONNECT_1_GBC_Test_Specification” document</w:t>
      </w:r>
      <w:r w:rsidRPr="00207F03">
        <w:rPr>
          <w:sz w:val="22"/>
        </w:rPr>
        <w:t xml:space="preserve"> for detailed test procedure.</w:t>
      </w:r>
    </w:p>
    <w:p w14:paraId="372E7F71"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41" w:name="_Toc471232067"/>
      <w:r w:rsidRPr="00207F03">
        <w:rPr>
          <w:b w:val="0"/>
          <w:color w:val="365F91" w:themeColor="accent1" w:themeShade="BF"/>
          <w:sz w:val="24"/>
          <w:szCs w:val="24"/>
        </w:rPr>
        <w:lastRenderedPageBreak/>
        <w:t>Test Condition</w:t>
      </w:r>
      <w:bookmarkEnd w:id="1141"/>
    </w:p>
    <w:p w14:paraId="0DDBE154"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47600DBC" w14:textId="77777777" w:rsidR="004E4075" w:rsidRPr="00207F03" w:rsidRDefault="004E4075" w:rsidP="004E4075">
      <w:pPr>
        <w:spacing w:after="120"/>
        <w:ind w:left="360"/>
        <w:jc w:val="both"/>
        <w:rPr>
          <w:sz w:val="22"/>
        </w:rPr>
      </w:pPr>
      <w:r w:rsidRPr="00207F03">
        <w:rPr>
          <w:sz w:val="22"/>
        </w:rPr>
        <w:t>Operating Voltage – 18V</w:t>
      </w:r>
    </w:p>
    <w:p w14:paraId="4AFBC44E" w14:textId="77777777" w:rsidR="004E4075" w:rsidRPr="00207F03" w:rsidRDefault="004E4075" w:rsidP="004E4075">
      <w:pPr>
        <w:spacing w:after="120"/>
        <w:ind w:left="360"/>
        <w:jc w:val="both"/>
        <w:rPr>
          <w:sz w:val="22"/>
        </w:rPr>
      </w:pPr>
      <w:r w:rsidRPr="00207F03">
        <w:rPr>
          <w:sz w:val="22"/>
        </w:rPr>
        <w:t>System load – Typical</w:t>
      </w:r>
    </w:p>
    <w:p w14:paraId="37A6CA77" w14:textId="77777777" w:rsidR="004E4075" w:rsidRPr="00207F03" w:rsidRDefault="004E4075" w:rsidP="004E4075">
      <w:pPr>
        <w:ind w:left="360"/>
      </w:pPr>
    </w:p>
    <w:p w14:paraId="14B200D0"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42" w:name="_Toc471232068"/>
      <w:r w:rsidRPr="00207F03">
        <w:rPr>
          <w:b w:val="0"/>
          <w:color w:val="365F91" w:themeColor="accent1" w:themeShade="BF"/>
          <w:sz w:val="24"/>
          <w:szCs w:val="24"/>
        </w:rPr>
        <w:t>DUT Sample Information</w:t>
      </w:r>
      <w:bookmarkEnd w:id="1142"/>
    </w:p>
    <w:p w14:paraId="0BD5ED47" w14:textId="77777777" w:rsidR="004E4075" w:rsidRPr="00207F03" w:rsidRDefault="004E4075" w:rsidP="004E4075">
      <w:pPr>
        <w:autoSpaceDE w:val="0"/>
        <w:autoSpaceDN w:val="0"/>
        <w:spacing w:after="0"/>
        <w:ind w:left="360"/>
        <w:rPr>
          <w:sz w:val="22"/>
        </w:rPr>
      </w:pPr>
      <w:r w:rsidRPr="00207F03">
        <w:rPr>
          <w:sz w:val="22"/>
        </w:rPr>
        <w:t>GBC Board Serial Number – WZ1630LIFE2GBC0001</w:t>
      </w:r>
    </w:p>
    <w:p w14:paraId="28FC7BBC" w14:textId="75B6F502" w:rsidR="004E4075" w:rsidRPr="00207F03" w:rsidRDefault="00826309" w:rsidP="004E4075">
      <w:pPr>
        <w:autoSpaceDE w:val="0"/>
        <w:autoSpaceDN w:val="0"/>
        <w:spacing w:before="240" w:after="0"/>
        <w:ind w:left="360"/>
        <w:rPr>
          <w:sz w:val="22"/>
        </w:rPr>
      </w:pPr>
      <w:r w:rsidRPr="00207F03">
        <w:rPr>
          <w:sz w:val="22"/>
        </w:rPr>
        <w:t>Software versions – TIVA RTOS code</w:t>
      </w:r>
      <w:r w:rsidR="004E4075" w:rsidRPr="00207F03">
        <w:rPr>
          <w:sz w:val="22"/>
        </w:rPr>
        <w:tab/>
      </w:r>
    </w:p>
    <w:p w14:paraId="7923A4F3" w14:textId="77777777" w:rsidR="004E4075" w:rsidRPr="00207F03" w:rsidRDefault="004E4075" w:rsidP="004E4075">
      <w:pPr>
        <w:spacing w:after="120"/>
        <w:ind w:left="360"/>
        <w:jc w:val="both"/>
      </w:pPr>
    </w:p>
    <w:p w14:paraId="677BED52"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43" w:name="_Toc471232069"/>
      <w:r w:rsidRPr="00207F03">
        <w:rPr>
          <w:b w:val="0"/>
          <w:color w:val="365F91" w:themeColor="accent1" w:themeShade="BF"/>
          <w:sz w:val="24"/>
          <w:szCs w:val="24"/>
        </w:rPr>
        <w:t>Test Results</w:t>
      </w:r>
      <w:bookmarkEnd w:id="1143"/>
    </w:p>
    <w:p w14:paraId="184C4420" w14:textId="77777777" w:rsidR="004E4075" w:rsidRPr="00207F03" w:rsidRDefault="004E4075" w:rsidP="004E4075">
      <w:pPr>
        <w:spacing w:line="360" w:lineRule="auto"/>
        <w:ind w:left="360"/>
        <w:jc w:val="both"/>
        <w:rPr>
          <w:sz w:val="22"/>
        </w:rPr>
      </w:pPr>
      <w:r w:rsidRPr="00207F03">
        <w:rPr>
          <w:sz w:val="22"/>
        </w:rPr>
        <w:t xml:space="preserve">The </w:t>
      </w:r>
      <w:r w:rsidRPr="00207F03">
        <w:t>electrical characteristics of I2C interface of temperature sensor</w:t>
      </w:r>
      <w:r w:rsidRPr="00207F03">
        <w:rPr>
          <w:sz w:val="22"/>
        </w:rPr>
        <w:t xml:space="preserve"> is within the designed spec. </w:t>
      </w:r>
    </w:p>
    <w:p w14:paraId="40DE313A" w14:textId="77777777" w:rsidR="004E4075" w:rsidRPr="00207F03" w:rsidRDefault="004E4075" w:rsidP="004E4075">
      <w:pPr>
        <w:spacing w:after="0" w:line="240" w:lineRule="auto"/>
        <w:rPr>
          <w:b/>
          <w:color w:val="365F91" w:themeColor="accent1" w:themeShade="BF"/>
        </w:rPr>
      </w:pPr>
    </w:p>
    <w:p w14:paraId="2713615A"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44" w:name="_Toc471232070"/>
      <w:r w:rsidRPr="00207F03">
        <w:rPr>
          <w:b w:val="0"/>
          <w:color w:val="365F91" w:themeColor="accent1" w:themeShade="BF"/>
          <w:sz w:val="24"/>
          <w:szCs w:val="24"/>
        </w:rPr>
        <w:t>Measurement Logs</w:t>
      </w:r>
      <w:bookmarkEnd w:id="1144"/>
    </w:p>
    <w:tbl>
      <w:tblPr>
        <w:tblW w:w="10240" w:type="dxa"/>
        <w:tblInd w:w="103" w:type="dxa"/>
        <w:tblLayout w:type="fixed"/>
        <w:tblLook w:val="04A0" w:firstRow="1" w:lastRow="0" w:firstColumn="1" w:lastColumn="0" w:noHBand="0" w:noVBand="1"/>
      </w:tblPr>
      <w:tblGrid>
        <w:gridCol w:w="1985"/>
        <w:gridCol w:w="1440"/>
        <w:gridCol w:w="1961"/>
        <w:gridCol w:w="1295"/>
        <w:gridCol w:w="806"/>
        <w:gridCol w:w="972"/>
        <w:gridCol w:w="1015"/>
        <w:gridCol w:w="766"/>
      </w:tblGrid>
      <w:tr w:rsidR="00695CAE" w:rsidRPr="00207F03" w14:paraId="6C03CE4D" w14:textId="77777777" w:rsidTr="00695CAE">
        <w:trPr>
          <w:trHeight w:val="255"/>
        </w:trPr>
        <w:tc>
          <w:tcPr>
            <w:tcW w:w="198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6D51239"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44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7290ADF"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961"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C92D1A6"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7818F77"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778"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5069B0FB" w14:textId="77777777" w:rsidR="00695CAE" w:rsidRPr="00207F03" w:rsidRDefault="00695CAE" w:rsidP="00695CA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01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1B7647B"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6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396673F"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695CAE" w:rsidRPr="00207F03" w14:paraId="1867BD4A" w14:textId="77777777" w:rsidTr="00695CAE">
        <w:trPr>
          <w:trHeight w:val="255"/>
        </w:trPr>
        <w:tc>
          <w:tcPr>
            <w:tcW w:w="1985" w:type="dxa"/>
            <w:vMerge/>
            <w:tcBorders>
              <w:top w:val="single" w:sz="4" w:space="0" w:color="FFFFFF"/>
              <w:left w:val="single" w:sz="4" w:space="0" w:color="FFFFFF"/>
              <w:bottom w:val="single" w:sz="4" w:space="0" w:color="000000"/>
              <w:right w:val="single" w:sz="4" w:space="0" w:color="FFFFFF"/>
            </w:tcBorders>
            <w:vAlign w:val="center"/>
            <w:hideMark/>
          </w:tcPr>
          <w:p w14:paraId="690E5ED3"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single" w:sz="4" w:space="0" w:color="FFFFFF"/>
              <w:left w:val="single" w:sz="4" w:space="0" w:color="FFFFFF"/>
              <w:bottom w:val="single" w:sz="4" w:space="0" w:color="000000"/>
              <w:right w:val="single" w:sz="4" w:space="0" w:color="FFFFFF"/>
            </w:tcBorders>
            <w:vAlign w:val="center"/>
            <w:hideMark/>
          </w:tcPr>
          <w:p w14:paraId="6758B26C"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vMerge/>
            <w:tcBorders>
              <w:top w:val="single" w:sz="4" w:space="0" w:color="FFFFFF"/>
              <w:left w:val="single" w:sz="4" w:space="0" w:color="FFFFFF"/>
              <w:bottom w:val="single" w:sz="4" w:space="0" w:color="000000"/>
              <w:right w:val="single" w:sz="4" w:space="0" w:color="FFFFFF"/>
            </w:tcBorders>
            <w:vAlign w:val="center"/>
            <w:hideMark/>
          </w:tcPr>
          <w:p w14:paraId="50C1B70B" w14:textId="77777777" w:rsidR="00695CAE" w:rsidRPr="00207F03" w:rsidRDefault="00695CAE" w:rsidP="00695CAE">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32980AB9" w14:textId="77777777" w:rsidR="00695CAE" w:rsidRPr="00207F03" w:rsidRDefault="00695CAE" w:rsidP="00695CAE">
            <w:pPr>
              <w:spacing w:after="0" w:line="240" w:lineRule="auto"/>
              <w:rPr>
                <w:rFonts w:eastAsia="Times New Roman"/>
                <w:color w:val="auto"/>
                <w:sz w:val="20"/>
                <w:szCs w:val="20"/>
                <w:lang w:eastAsia="en-US"/>
              </w:rPr>
            </w:pPr>
          </w:p>
        </w:tc>
        <w:tc>
          <w:tcPr>
            <w:tcW w:w="806" w:type="dxa"/>
            <w:tcBorders>
              <w:top w:val="nil"/>
              <w:left w:val="nil"/>
              <w:bottom w:val="nil"/>
              <w:right w:val="single" w:sz="4" w:space="0" w:color="FFFFFF"/>
            </w:tcBorders>
            <w:shd w:val="clear" w:color="000000" w:fill="BFBFBF"/>
            <w:vAlign w:val="center"/>
            <w:hideMark/>
          </w:tcPr>
          <w:p w14:paraId="0DE01A00" w14:textId="77777777" w:rsidR="00695CAE" w:rsidRPr="00207F03" w:rsidRDefault="00695CAE" w:rsidP="00695CA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972" w:type="dxa"/>
            <w:tcBorders>
              <w:top w:val="nil"/>
              <w:left w:val="nil"/>
              <w:bottom w:val="nil"/>
              <w:right w:val="single" w:sz="4" w:space="0" w:color="FFFFFF"/>
            </w:tcBorders>
            <w:shd w:val="clear" w:color="000000" w:fill="BFBFBF"/>
            <w:vAlign w:val="center"/>
            <w:hideMark/>
          </w:tcPr>
          <w:p w14:paraId="69522DB7" w14:textId="77777777" w:rsidR="00695CAE" w:rsidRPr="00207F03" w:rsidRDefault="00695CAE" w:rsidP="00695CA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1015" w:type="dxa"/>
            <w:vMerge/>
            <w:tcBorders>
              <w:top w:val="single" w:sz="4" w:space="0" w:color="FFFFFF"/>
              <w:left w:val="single" w:sz="4" w:space="0" w:color="FFFFFF"/>
              <w:bottom w:val="single" w:sz="4" w:space="0" w:color="000000"/>
              <w:right w:val="single" w:sz="4" w:space="0" w:color="FFFFFF"/>
            </w:tcBorders>
            <w:vAlign w:val="center"/>
            <w:hideMark/>
          </w:tcPr>
          <w:p w14:paraId="10B0BCC5" w14:textId="77777777" w:rsidR="00695CAE" w:rsidRPr="00207F03" w:rsidRDefault="00695CAE" w:rsidP="00695CAE">
            <w:pPr>
              <w:spacing w:after="0" w:line="240" w:lineRule="auto"/>
              <w:rPr>
                <w:rFonts w:eastAsia="Times New Roman"/>
                <w:color w:val="auto"/>
                <w:sz w:val="20"/>
                <w:szCs w:val="20"/>
                <w:lang w:eastAsia="en-US"/>
              </w:rPr>
            </w:pPr>
          </w:p>
        </w:tc>
        <w:tc>
          <w:tcPr>
            <w:tcW w:w="766" w:type="dxa"/>
            <w:vMerge/>
            <w:tcBorders>
              <w:top w:val="single" w:sz="4" w:space="0" w:color="FFFFFF"/>
              <w:left w:val="single" w:sz="4" w:space="0" w:color="FFFFFF"/>
              <w:bottom w:val="single" w:sz="4" w:space="0" w:color="000000"/>
              <w:right w:val="single" w:sz="4" w:space="0" w:color="FFFFFF"/>
            </w:tcBorders>
            <w:vAlign w:val="center"/>
            <w:hideMark/>
          </w:tcPr>
          <w:p w14:paraId="67468BA2" w14:textId="77777777" w:rsidR="00695CAE" w:rsidRPr="00207F03" w:rsidRDefault="00695CAE" w:rsidP="00695CAE">
            <w:pPr>
              <w:spacing w:after="0" w:line="240" w:lineRule="auto"/>
              <w:rPr>
                <w:rFonts w:eastAsia="Times New Roman"/>
                <w:color w:val="auto"/>
                <w:sz w:val="20"/>
                <w:szCs w:val="20"/>
                <w:lang w:eastAsia="en-US"/>
              </w:rPr>
            </w:pPr>
          </w:p>
        </w:tc>
      </w:tr>
      <w:tr w:rsidR="00695CAE" w:rsidRPr="00207F03" w14:paraId="40CAFEA9" w14:textId="77777777" w:rsidTr="00695CAE">
        <w:trPr>
          <w:trHeight w:val="255"/>
        </w:trPr>
        <w:tc>
          <w:tcPr>
            <w:tcW w:w="10240"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5ED587E3" w14:textId="77777777" w:rsidR="00695CAE" w:rsidRPr="00207F03" w:rsidRDefault="00695CAE" w:rsidP="00695CAE">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Temp Sensor - U215 (Near Tiva)</w:t>
            </w:r>
          </w:p>
        </w:tc>
      </w:tr>
      <w:tr w:rsidR="00695CAE" w:rsidRPr="00207F03" w14:paraId="16453342" w14:textId="77777777" w:rsidTr="00695CAE">
        <w:trPr>
          <w:trHeight w:val="255"/>
        </w:trPr>
        <w:tc>
          <w:tcPr>
            <w:tcW w:w="1985" w:type="dxa"/>
            <w:vMerge w:val="restart"/>
            <w:tcBorders>
              <w:top w:val="nil"/>
              <w:left w:val="single" w:sz="4" w:space="0" w:color="auto"/>
              <w:bottom w:val="single" w:sz="4" w:space="0" w:color="auto"/>
              <w:right w:val="single" w:sz="4" w:space="0" w:color="auto"/>
            </w:tcBorders>
            <w:shd w:val="clear" w:color="auto" w:fill="auto"/>
            <w:vAlign w:val="center"/>
            <w:hideMark/>
          </w:tcPr>
          <w:p w14:paraId="46986226"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TIVA_TEMPSEN_I2C1_SCLK</w:t>
            </w: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5EFA33F4"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R10255.2</w:t>
            </w:r>
          </w:p>
        </w:tc>
        <w:tc>
          <w:tcPr>
            <w:tcW w:w="1961" w:type="dxa"/>
            <w:tcBorders>
              <w:top w:val="nil"/>
              <w:left w:val="nil"/>
              <w:bottom w:val="single" w:sz="4" w:space="0" w:color="auto"/>
              <w:right w:val="single" w:sz="4" w:space="0" w:color="auto"/>
            </w:tcBorders>
            <w:shd w:val="clear" w:color="000000" w:fill="FFFFFF"/>
            <w:vAlign w:val="center"/>
            <w:hideMark/>
          </w:tcPr>
          <w:p w14:paraId="3FA803EA"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95" w:type="dxa"/>
            <w:tcBorders>
              <w:top w:val="nil"/>
              <w:left w:val="nil"/>
              <w:bottom w:val="single" w:sz="4" w:space="0" w:color="auto"/>
              <w:right w:val="single" w:sz="4" w:space="0" w:color="auto"/>
            </w:tcBorders>
            <w:shd w:val="clear" w:color="000000" w:fill="FFFFFF"/>
            <w:vAlign w:val="center"/>
            <w:hideMark/>
          </w:tcPr>
          <w:p w14:paraId="2BAAED8B"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06" w:type="dxa"/>
            <w:tcBorders>
              <w:top w:val="nil"/>
              <w:left w:val="nil"/>
              <w:bottom w:val="nil"/>
              <w:right w:val="single" w:sz="4" w:space="0" w:color="auto"/>
            </w:tcBorders>
            <w:shd w:val="clear" w:color="000000" w:fill="FFFFFF"/>
            <w:noWrap/>
            <w:vAlign w:val="center"/>
            <w:hideMark/>
          </w:tcPr>
          <w:p w14:paraId="5767B68D"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972" w:type="dxa"/>
            <w:tcBorders>
              <w:top w:val="nil"/>
              <w:left w:val="nil"/>
              <w:bottom w:val="nil"/>
              <w:right w:val="single" w:sz="4" w:space="0" w:color="auto"/>
            </w:tcBorders>
            <w:shd w:val="clear" w:color="auto" w:fill="auto"/>
            <w:noWrap/>
            <w:vAlign w:val="center"/>
            <w:hideMark/>
          </w:tcPr>
          <w:p w14:paraId="40D31CE2"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1015" w:type="dxa"/>
            <w:tcBorders>
              <w:top w:val="nil"/>
              <w:left w:val="nil"/>
              <w:bottom w:val="single" w:sz="4" w:space="0" w:color="auto"/>
              <w:right w:val="single" w:sz="4" w:space="0" w:color="auto"/>
            </w:tcBorders>
            <w:shd w:val="clear" w:color="000000" w:fill="FFFFFF"/>
            <w:noWrap/>
            <w:vAlign w:val="center"/>
            <w:hideMark/>
          </w:tcPr>
          <w:p w14:paraId="7E07E5E3"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0B22DD"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03D85D92"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77CC1C93"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6C713D0B"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4F3FC2C2"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95"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5C1F7EBE"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3.4</w:t>
            </w:r>
          </w:p>
        </w:tc>
        <w:tc>
          <w:tcPr>
            <w:tcW w:w="806" w:type="dxa"/>
            <w:tcBorders>
              <w:top w:val="single" w:sz="4" w:space="0" w:color="auto"/>
              <w:left w:val="single" w:sz="4" w:space="0" w:color="auto"/>
              <w:bottom w:val="nil"/>
              <w:right w:val="single" w:sz="4" w:space="0" w:color="auto"/>
            </w:tcBorders>
            <w:shd w:val="clear" w:color="000000" w:fill="FFFFFF"/>
            <w:noWrap/>
            <w:vAlign w:val="center"/>
            <w:hideMark/>
          </w:tcPr>
          <w:p w14:paraId="3F4E18F0"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972" w:type="dxa"/>
            <w:tcBorders>
              <w:top w:val="single" w:sz="4" w:space="0" w:color="auto"/>
              <w:left w:val="nil"/>
              <w:bottom w:val="nil"/>
              <w:right w:val="single" w:sz="4" w:space="0" w:color="auto"/>
            </w:tcBorders>
            <w:shd w:val="clear" w:color="auto" w:fill="auto"/>
            <w:noWrap/>
            <w:vAlign w:val="center"/>
            <w:hideMark/>
          </w:tcPr>
          <w:p w14:paraId="321F87D4"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4.3</w:t>
            </w:r>
          </w:p>
        </w:tc>
        <w:tc>
          <w:tcPr>
            <w:tcW w:w="1015" w:type="dxa"/>
            <w:tcBorders>
              <w:top w:val="nil"/>
              <w:left w:val="nil"/>
              <w:bottom w:val="single" w:sz="4" w:space="0" w:color="auto"/>
              <w:right w:val="single" w:sz="4" w:space="0" w:color="auto"/>
            </w:tcBorders>
            <w:shd w:val="clear" w:color="000000" w:fill="FFFFFF"/>
            <w:noWrap/>
            <w:vAlign w:val="center"/>
            <w:hideMark/>
          </w:tcPr>
          <w:p w14:paraId="7EAAA548"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-20.93</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393B01E"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45D602EC"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1E8A6875"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3ED60FBE"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3526D18D"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95" w:type="dxa"/>
            <w:tcBorders>
              <w:top w:val="single" w:sz="4" w:space="0" w:color="auto"/>
              <w:left w:val="nil"/>
              <w:bottom w:val="single" w:sz="4" w:space="0" w:color="auto"/>
              <w:right w:val="single" w:sz="4" w:space="0" w:color="auto"/>
            </w:tcBorders>
            <w:shd w:val="clear" w:color="000000" w:fill="FFFFFF"/>
            <w:vAlign w:val="center"/>
            <w:hideMark/>
          </w:tcPr>
          <w:p w14:paraId="2D41ECC9"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570</w:t>
            </w:r>
          </w:p>
        </w:tc>
        <w:tc>
          <w:tcPr>
            <w:tcW w:w="806" w:type="dxa"/>
            <w:tcBorders>
              <w:top w:val="single" w:sz="4" w:space="0" w:color="auto"/>
              <w:left w:val="nil"/>
              <w:bottom w:val="single" w:sz="4" w:space="0" w:color="auto"/>
              <w:right w:val="single" w:sz="4" w:space="0" w:color="auto"/>
            </w:tcBorders>
            <w:shd w:val="clear" w:color="000000" w:fill="FFFFFF"/>
            <w:noWrap/>
            <w:vAlign w:val="center"/>
            <w:hideMark/>
          </w:tcPr>
          <w:p w14:paraId="55259756"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0</w:t>
            </w:r>
          </w:p>
        </w:tc>
        <w:tc>
          <w:tcPr>
            <w:tcW w:w="972" w:type="dxa"/>
            <w:tcBorders>
              <w:top w:val="single" w:sz="4" w:space="0" w:color="auto"/>
              <w:left w:val="nil"/>
              <w:bottom w:val="single" w:sz="4" w:space="0" w:color="auto"/>
              <w:right w:val="single" w:sz="4" w:space="0" w:color="auto"/>
            </w:tcBorders>
            <w:shd w:val="clear" w:color="auto" w:fill="auto"/>
            <w:noWrap/>
            <w:vAlign w:val="center"/>
            <w:hideMark/>
          </w:tcPr>
          <w:p w14:paraId="1E2BA08D"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1000</w:t>
            </w:r>
          </w:p>
        </w:tc>
        <w:tc>
          <w:tcPr>
            <w:tcW w:w="1015" w:type="dxa"/>
            <w:tcBorders>
              <w:top w:val="nil"/>
              <w:left w:val="nil"/>
              <w:bottom w:val="single" w:sz="4" w:space="0" w:color="auto"/>
              <w:right w:val="single" w:sz="4" w:space="0" w:color="auto"/>
            </w:tcBorders>
            <w:shd w:val="clear" w:color="000000" w:fill="FFFFFF"/>
            <w:noWrap/>
            <w:vAlign w:val="center"/>
            <w:hideMark/>
          </w:tcPr>
          <w:p w14:paraId="0ABB00B1"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-43.00</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3163402"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4F1BA2CC"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3E3AFB8A"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77D0B4DF"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1CB7C3C1"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95" w:type="dxa"/>
            <w:tcBorders>
              <w:top w:val="nil"/>
              <w:left w:val="nil"/>
              <w:bottom w:val="single" w:sz="4" w:space="0" w:color="auto"/>
              <w:right w:val="single" w:sz="4" w:space="0" w:color="auto"/>
            </w:tcBorders>
            <w:shd w:val="clear" w:color="000000" w:fill="FFFFFF"/>
            <w:vAlign w:val="center"/>
            <w:hideMark/>
          </w:tcPr>
          <w:p w14:paraId="50DD7697"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w:t>
            </w:r>
          </w:p>
        </w:tc>
        <w:tc>
          <w:tcPr>
            <w:tcW w:w="806" w:type="dxa"/>
            <w:tcBorders>
              <w:top w:val="nil"/>
              <w:left w:val="nil"/>
              <w:bottom w:val="single" w:sz="4" w:space="0" w:color="auto"/>
              <w:right w:val="single" w:sz="4" w:space="0" w:color="auto"/>
            </w:tcBorders>
            <w:shd w:val="clear" w:color="000000" w:fill="FFFFFF"/>
            <w:noWrap/>
            <w:vAlign w:val="center"/>
            <w:hideMark/>
          </w:tcPr>
          <w:p w14:paraId="5B1B5087"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0</w:t>
            </w:r>
          </w:p>
        </w:tc>
        <w:tc>
          <w:tcPr>
            <w:tcW w:w="972" w:type="dxa"/>
            <w:tcBorders>
              <w:top w:val="nil"/>
              <w:left w:val="nil"/>
              <w:bottom w:val="single" w:sz="4" w:space="0" w:color="auto"/>
              <w:right w:val="single" w:sz="4" w:space="0" w:color="auto"/>
            </w:tcBorders>
            <w:shd w:val="clear" w:color="auto" w:fill="auto"/>
            <w:noWrap/>
            <w:vAlign w:val="center"/>
            <w:hideMark/>
          </w:tcPr>
          <w:p w14:paraId="41ED246F"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300</w:t>
            </w:r>
          </w:p>
        </w:tc>
        <w:tc>
          <w:tcPr>
            <w:tcW w:w="1015" w:type="dxa"/>
            <w:tcBorders>
              <w:top w:val="nil"/>
              <w:left w:val="nil"/>
              <w:bottom w:val="single" w:sz="4" w:space="0" w:color="auto"/>
              <w:right w:val="single" w:sz="4" w:space="0" w:color="auto"/>
            </w:tcBorders>
            <w:shd w:val="clear" w:color="000000" w:fill="FFFFFF"/>
            <w:noWrap/>
            <w:vAlign w:val="center"/>
            <w:hideMark/>
          </w:tcPr>
          <w:p w14:paraId="419B848D"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-94.67</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638E0FB"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0CB42B3F"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72414CFD"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4E3380CB"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28E0C164"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295" w:type="dxa"/>
            <w:tcBorders>
              <w:top w:val="nil"/>
              <w:left w:val="nil"/>
              <w:bottom w:val="single" w:sz="4" w:space="0" w:color="auto"/>
              <w:right w:val="single" w:sz="4" w:space="0" w:color="auto"/>
            </w:tcBorders>
            <w:shd w:val="clear" w:color="000000" w:fill="FFFFFF"/>
            <w:vAlign w:val="center"/>
            <w:hideMark/>
          </w:tcPr>
          <w:p w14:paraId="5167E468"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94.34</w:t>
            </w:r>
          </w:p>
        </w:tc>
        <w:tc>
          <w:tcPr>
            <w:tcW w:w="806" w:type="dxa"/>
            <w:tcBorders>
              <w:top w:val="nil"/>
              <w:left w:val="nil"/>
              <w:bottom w:val="single" w:sz="4" w:space="0" w:color="auto"/>
              <w:right w:val="single" w:sz="4" w:space="0" w:color="auto"/>
            </w:tcBorders>
            <w:shd w:val="clear" w:color="000000" w:fill="FFFFFF"/>
            <w:noWrap/>
            <w:vAlign w:val="center"/>
            <w:hideMark/>
          </w:tcPr>
          <w:p w14:paraId="19B243C6"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72" w:type="dxa"/>
            <w:tcBorders>
              <w:top w:val="nil"/>
              <w:left w:val="nil"/>
              <w:bottom w:val="single" w:sz="4" w:space="0" w:color="auto"/>
              <w:right w:val="single" w:sz="4" w:space="0" w:color="auto"/>
            </w:tcBorders>
            <w:shd w:val="clear" w:color="000000" w:fill="FFFFFF"/>
            <w:noWrap/>
            <w:vAlign w:val="center"/>
            <w:hideMark/>
          </w:tcPr>
          <w:p w14:paraId="66DEBC2C"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1015" w:type="dxa"/>
            <w:tcBorders>
              <w:top w:val="nil"/>
              <w:left w:val="nil"/>
              <w:bottom w:val="single" w:sz="4" w:space="0" w:color="auto"/>
              <w:right w:val="single" w:sz="4" w:space="0" w:color="auto"/>
            </w:tcBorders>
            <w:shd w:val="clear" w:color="000000" w:fill="FFFFFF"/>
            <w:noWrap/>
            <w:vAlign w:val="center"/>
            <w:hideMark/>
          </w:tcPr>
          <w:p w14:paraId="09E5DB80"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-5.66</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222661C"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52BC95EB" w14:textId="77777777" w:rsidTr="00695CAE">
        <w:trPr>
          <w:trHeight w:val="255"/>
        </w:trPr>
        <w:tc>
          <w:tcPr>
            <w:tcW w:w="1985" w:type="dxa"/>
            <w:vMerge w:val="restart"/>
            <w:tcBorders>
              <w:top w:val="nil"/>
              <w:left w:val="single" w:sz="4" w:space="0" w:color="auto"/>
              <w:bottom w:val="single" w:sz="4" w:space="0" w:color="auto"/>
              <w:right w:val="single" w:sz="4" w:space="0" w:color="auto"/>
            </w:tcBorders>
            <w:shd w:val="clear" w:color="auto" w:fill="auto"/>
            <w:vAlign w:val="center"/>
            <w:hideMark/>
          </w:tcPr>
          <w:p w14:paraId="76EBD904"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TIVA_TEMPSEN_I2C1_SDA</w:t>
            </w: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50F15315"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R10256.2</w:t>
            </w:r>
          </w:p>
        </w:tc>
        <w:tc>
          <w:tcPr>
            <w:tcW w:w="1961" w:type="dxa"/>
            <w:tcBorders>
              <w:top w:val="nil"/>
              <w:left w:val="nil"/>
              <w:bottom w:val="single" w:sz="4" w:space="0" w:color="auto"/>
              <w:right w:val="single" w:sz="4" w:space="0" w:color="auto"/>
            </w:tcBorders>
            <w:shd w:val="clear" w:color="000000" w:fill="FFFFFF"/>
            <w:vAlign w:val="center"/>
            <w:hideMark/>
          </w:tcPr>
          <w:p w14:paraId="550D245E"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95" w:type="dxa"/>
            <w:tcBorders>
              <w:top w:val="nil"/>
              <w:left w:val="nil"/>
              <w:bottom w:val="single" w:sz="4" w:space="0" w:color="auto"/>
              <w:right w:val="single" w:sz="4" w:space="0" w:color="auto"/>
            </w:tcBorders>
            <w:shd w:val="clear" w:color="000000" w:fill="FFFFFF"/>
            <w:vAlign w:val="center"/>
            <w:hideMark/>
          </w:tcPr>
          <w:p w14:paraId="74391EE2"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06" w:type="dxa"/>
            <w:tcBorders>
              <w:top w:val="nil"/>
              <w:left w:val="nil"/>
              <w:bottom w:val="nil"/>
              <w:right w:val="single" w:sz="4" w:space="0" w:color="auto"/>
            </w:tcBorders>
            <w:shd w:val="clear" w:color="000000" w:fill="FFFFFF"/>
            <w:noWrap/>
            <w:vAlign w:val="center"/>
            <w:hideMark/>
          </w:tcPr>
          <w:p w14:paraId="4E62C427"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972" w:type="dxa"/>
            <w:tcBorders>
              <w:top w:val="nil"/>
              <w:left w:val="nil"/>
              <w:bottom w:val="nil"/>
              <w:right w:val="single" w:sz="4" w:space="0" w:color="auto"/>
            </w:tcBorders>
            <w:shd w:val="clear" w:color="000000" w:fill="FFFFFF"/>
            <w:noWrap/>
            <w:vAlign w:val="center"/>
            <w:hideMark/>
          </w:tcPr>
          <w:p w14:paraId="3E0BF658"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1015" w:type="dxa"/>
            <w:tcBorders>
              <w:top w:val="nil"/>
              <w:left w:val="nil"/>
              <w:bottom w:val="single" w:sz="4" w:space="0" w:color="auto"/>
              <w:right w:val="single" w:sz="4" w:space="0" w:color="auto"/>
            </w:tcBorders>
            <w:shd w:val="clear" w:color="000000" w:fill="FFFFFF"/>
            <w:noWrap/>
            <w:vAlign w:val="center"/>
            <w:hideMark/>
          </w:tcPr>
          <w:p w14:paraId="6BF65034"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36FCA9B"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04773ECF"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27D02AA5"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7800C059"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4FE01051"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95"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61DEC22C"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3.4</w:t>
            </w:r>
          </w:p>
        </w:tc>
        <w:tc>
          <w:tcPr>
            <w:tcW w:w="806" w:type="dxa"/>
            <w:tcBorders>
              <w:top w:val="single" w:sz="4" w:space="0" w:color="auto"/>
              <w:left w:val="single" w:sz="4" w:space="0" w:color="auto"/>
              <w:bottom w:val="nil"/>
              <w:right w:val="single" w:sz="4" w:space="0" w:color="auto"/>
            </w:tcBorders>
            <w:shd w:val="clear" w:color="000000" w:fill="FFFFFF"/>
            <w:noWrap/>
            <w:vAlign w:val="center"/>
            <w:hideMark/>
          </w:tcPr>
          <w:p w14:paraId="39CC0E84"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972" w:type="dxa"/>
            <w:tcBorders>
              <w:top w:val="single" w:sz="4" w:space="0" w:color="auto"/>
              <w:left w:val="nil"/>
              <w:bottom w:val="nil"/>
              <w:right w:val="single" w:sz="4" w:space="0" w:color="auto"/>
            </w:tcBorders>
            <w:shd w:val="clear" w:color="000000" w:fill="FFFFFF"/>
            <w:noWrap/>
            <w:vAlign w:val="center"/>
            <w:hideMark/>
          </w:tcPr>
          <w:p w14:paraId="6455B372"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4.3</w:t>
            </w:r>
          </w:p>
        </w:tc>
        <w:tc>
          <w:tcPr>
            <w:tcW w:w="1015" w:type="dxa"/>
            <w:tcBorders>
              <w:top w:val="nil"/>
              <w:left w:val="nil"/>
              <w:bottom w:val="single" w:sz="4" w:space="0" w:color="auto"/>
              <w:right w:val="single" w:sz="4" w:space="0" w:color="auto"/>
            </w:tcBorders>
            <w:shd w:val="clear" w:color="000000" w:fill="FFFFFF"/>
            <w:noWrap/>
            <w:vAlign w:val="center"/>
            <w:hideMark/>
          </w:tcPr>
          <w:p w14:paraId="46D1FFEB"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-20.93</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153BC9B"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683A189C"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6DB13D06"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437F12DD"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7D03704A"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95" w:type="dxa"/>
            <w:tcBorders>
              <w:top w:val="single" w:sz="4" w:space="0" w:color="auto"/>
              <w:left w:val="nil"/>
              <w:bottom w:val="single" w:sz="4" w:space="0" w:color="auto"/>
              <w:right w:val="single" w:sz="4" w:space="0" w:color="auto"/>
            </w:tcBorders>
            <w:shd w:val="clear" w:color="000000" w:fill="FFFFFF"/>
            <w:vAlign w:val="center"/>
            <w:hideMark/>
          </w:tcPr>
          <w:p w14:paraId="07F7B615"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600</w:t>
            </w:r>
          </w:p>
        </w:tc>
        <w:tc>
          <w:tcPr>
            <w:tcW w:w="806" w:type="dxa"/>
            <w:tcBorders>
              <w:top w:val="single" w:sz="4" w:space="0" w:color="auto"/>
              <w:left w:val="nil"/>
              <w:bottom w:val="single" w:sz="4" w:space="0" w:color="auto"/>
              <w:right w:val="single" w:sz="4" w:space="0" w:color="auto"/>
            </w:tcBorders>
            <w:shd w:val="clear" w:color="000000" w:fill="FFFFFF"/>
            <w:noWrap/>
            <w:vAlign w:val="center"/>
            <w:hideMark/>
          </w:tcPr>
          <w:p w14:paraId="4510E605"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0</w:t>
            </w:r>
          </w:p>
        </w:tc>
        <w:tc>
          <w:tcPr>
            <w:tcW w:w="972" w:type="dxa"/>
            <w:tcBorders>
              <w:top w:val="single" w:sz="4" w:space="0" w:color="auto"/>
              <w:left w:val="nil"/>
              <w:bottom w:val="single" w:sz="4" w:space="0" w:color="auto"/>
              <w:right w:val="single" w:sz="4" w:space="0" w:color="auto"/>
            </w:tcBorders>
            <w:shd w:val="clear" w:color="000000" w:fill="FFFFFF"/>
            <w:noWrap/>
            <w:vAlign w:val="center"/>
            <w:hideMark/>
          </w:tcPr>
          <w:p w14:paraId="345535F8"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1000</w:t>
            </w:r>
          </w:p>
        </w:tc>
        <w:tc>
          <w:tcPr>
            <w:tcW w:w="1015" w:type="dxa"/>
            <w:tcBorders>
              <w:top w:val="nil"/>
              <w:left w:val="nil"/>
              <w:bottom w:val="single" w:sz="4" w:space="0" w:color="auto"/>
              <w:right w:val="single" w:sz="4" w:space="0" w:color="auto"/>
            </w:tcBorders>
            <w:shd w:val="clear" w:color="000000" w:fill="FFFFFF"/>
            <w:noWrap/>
            <w:vAlign w:val="center"/>
            <w:hideMark/>
          </w:tcPr>
          <w:p w14:paraId="44043100"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-40.00</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FD8B8E5"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6B9FC134"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17CEF669"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79CFD689"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35662F0B"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95" w:type="dxa"/>
            <w:tcBorders>
              <w:top w:val="nil"/>
              <w:left w:val="nil"/>
              <w:bottom w:val="single" w:sz="4" w:space="0" w:color="auto"/>
              <w:right w:val="single" w:sz="4" w:space="0" w:color="auto"/>
            </w:tcBorders>
            <w:shd w:val="clear" w:color="000000" w:fill="FFFFFF"/>
            <w:vAlign w:val="center"/>
            <w:hideMark/>
          </w:tcPr>
          <w:p w14:paraId="2C279AC7"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w:t>
            </w:r>
          </w:p>
        </w:tc>
        <w:tc>
          <w:tcPr>
            <w:tcW w:w="806" w:type="dxa"/>
            <w:tcBorders>
              <w:top w:val="nil"/>
              <w:left w:val="nil"/>
              <w:bottom w:val="single" w:sz="4" w:space="0" w:color="auto"/>
              <w:right w:val="single" w:sz="4" w:space="0" w:color="auto"/>
            </w:tcBorders>
            <w:shd w:val="clear" w:color="000000" w:fill="FFFFFF"/>
            <w:noWrap/>
            <w:vAlign w:val="center"/>
            <w:hideMark/>
          </w:tcPr>
          <w:p w14:paraId="06699FB6"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0</w:t>
            </w:r>
          </w:p>
        </w:tc>
        <w:tc>
          <w:tcPr>
            <w:tcW w:w="972" w:type="dxa"/>
            <w:tcBorders>
              <w:top w:val="nil"/>
              <w:left w:val="nil"/>
              <w:bottom w:val="single" w:sz="4" w:space="0" w:color="auto"/>
              <w:right w:val="single" w:sz="4" w:space="0" w:color="auto"/>
            </w:tcBorders>
            <w:shd w:val="clear" w:color="000000" w:fill="FFFFFF"/>
            <w:noWrap/>
            <w:vAlign w:val="center"/>
            <w:hideMark/>
          </w:tcPr>
          <w:p w14:paraId="1D20AD4F"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300</w:t>
            </w:r>
          </w:p>
        </w:tc>
        <w:tc>
          <w:tcPr>
            <w:tcW w:w="1015" w:type="dxa"/>
            <w:tcBorders>
              <w:top w:val="nil"/>
              <w:left w:val="nil"/>
              <w:bottom w:val="single" w:sz="4" w:space="0" w:color="auto"/>
              <w:right w:val="single" w:sz="4" w:space="0" w:color="auto"/>
            </w:tcBorders>
            <w:shd w:val="clear" w:color="000000" w:fill="FFFFFF"/>
            <w:noWrap/>
            <w:vAlign w:val="center"/>
            <w:hideMark/>
          </w:tcPr>
          <w:p w14:paraId="09A57F47"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-94.67</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D107686"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74FCDCE2" w14:textId="77777777" w:rsidTr="00695CAE">
        <w:trPr>
          <w:trHeight w:val="255"/>
        </w:trPr>
        <w:tc>
          <w:tcPr>
            <w:tcW w:w="10240"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6AC3CF84" w14:textId="77777777" w:rsidR="00695CAE" w:rsidRPr="00207F03" w:rsidRDefault="00695CAE" w:rsidP="00695CAE">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Temp Sensor - U210 (Far from Tiva)</w:t>
            </w:r>
          </w:p>
        </w:tc>
      </w:tr>
      <w:tr w:rsidR="00695CAE" w:rsidRPr="00207F03" w14:paraId="195E385C" w14:textId="77777777" w:rsidTr="00695CAE">
        <w:trPr>
          <w:trHeight w:val="255"/>
        </w:trPr>
        <w:tc>
          <w:tcPr>
            <w:tcW w:w="1985" w:type="dxa"/>
            <w:vMerge w:val="restart"/>
            <w:tcBorders>
              <w:top w:val="nil"/>
              <w:left w:val="single" w:sz="4" w:space="0" w:color="auto"/>
              <w:bottom w:val="single" w:sz="4" w:space="0" w:color="auto"/>
              <w:right w:val="single" w:sz="4" w:space="0" w:color="auto"/>
            </w:tcBorders>
            <w:shd w:val="clear" w:color="auto" w:fill="auto"/>
            <w:vAlign w:val="center"/>
            <w:hideMark/>
          </w:tcPr>
          <w:p w14:paraId="23B2B374"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TIVA_TEMPSEN_I2C1_SCLK</w:t>
            </w: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199B2B9B"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R10221.2</w:t>
            </w:r>
          </w:p>
        </w:tc>
        <w:tc>
          <w:tcPr>
            <w:tcW w:w="1961" w:type="dxa"/>
            <w:tcBorders>
              <w:top w:val="nil"/>
              <w:left w:val="nil"/>
              <w:bottom w:val="single" w:sz="4" w:space="0" w:color="auto"/>
              <w:right w:val="single" w:sz="4" w:space="0" w:color="auto"/>
            </w:tcBorders>
            <w:shd w:val="clear" w:color="000000" w:fill="FFFFFF"/>
            <w:vAlign w:val="center"/>
            <w:hideMark/>
          </w:tcPr>
          <w:p w14:paraId="70E49134"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95" w:type="dxa"/>
            <w:tcBorders>
              <w:top w:val="nil"/>
              <w:left w:val="nil"/>
              <w:bottom w:val="single" w:sz="4" w:space="0" w:color="auto"/>
              <w:right w:val="nil"/>
            </w:tcBorders>
            <w:shd w:val="clear" w:color="000000" w:fill="FFFFFF"/>
            <w:vAlign w:val="center"/>
            <w:hideMark/>
          </w:tcPr>
          <w:p w14:paraId="0BA36511"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06" w:type="dxa"/>
            <w:tcBorders>
              <w:top w:val="nil"/>
              <w:left w:val="single" w:sz="4" w:space="0" w:color="auto"/>
              <w:bottom w:val="nil"/>
              <w:right w:val="single" w:sz="4" w:space="0" w:color="auto"/>
            </w:tcBorders>
            <w:shd w:val="clear" w:color="000000" w:fill="FFFFFF"/>
            <w:noWrap/>
            <w:vAlign w:val="center"/>
            <w:hideMark/>
          </w:tcPr>
          <w:p w14:paraId="1668E351"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972" w:type="dxa"/>
            <w:tcBorders>
              <w:top w:val="nil"/>
              <w:left w:val="nil"/>
              <w:bottom w:val="nil"/>
              <w:right w:val="single" w:sz="4" w:space="0" w:color="auto"/>
            </w:tcBorders>
            <w:shd w:val="clear" w:color="000000" w:fill="FFFFFF"/>
            <w:noWrap/>
            <w:vAlign w:val="center"/>
            <w:hideMark/>
          </w:tcPr>
          <w:p w14:paraId="50E55F5C"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1015" w:type="dxa"/>
            <w:tcBorders>
              <w:top w:val="nil"/>
              <w:left w:val="nil"/>
              <w:bottom w:val="single" w:sz="4" w:space="0" w:color="auto"/>
              <w:right w:val="single" w:sz="4" w:space="0" w:color="auto"/>
            </w:tcBorders>
            <w:shd w:val="clear" w:color="000000" w:fill="FFFFFF"/>
            <w:noWrap/>
            <w:vAlign w:val="center"/>
            <w:hideMark/>
          </w:tcPr>
          <w:p w14:paraId="0A882A76"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4D1A2C5"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44BC3D78"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4EA4DE43"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25EF9D10"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746937CA"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95" w:type="dxa"/>
            <w:tcBorders>
              <w:top w:val="nil"/>
              <w:left w:val="nil"/>
              <w:bottom w:val="single" w:sz="4" w:space="0" w:color="auto"/>
              <w:right w:val="nil"/>
            </w:tcBorders>
            <w:shd w:val="clear" w:color="000000" w:fill="FFFFFF"/>
            <w:vAlign w:val="center"/>
            <w:hideMark/>
          </w:tcPr>
          <w:p w14:paraId="038E3D71"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806" w:type="dxa"/>
            <w:tcBorders>
              <w:top w:val="single" w:sz="4" w:space="0" w:color="auto"/>
              <w:left w:val="single" w:sz="4" w:space="0" w:color="auto"/>
              <w:bottom w:val="nil"/>
              <w:right w:val="single" w:sz="4" w:space="0" w:color="auto"/>
            </w:tcBorders>
            <w:shd w:val="clear" w:color="000000" w:fill="FFFFFF"/>
            <w:noWrap/>
            <w:vAlign w:val="center"/>
            <w:hideMark/>
          </w:tcPr>
          <w:p w14:paraId="02D7D1AD"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972" w:type="dxa"/>
            <w:tcBorders>
              <w:top w:val="single" w:sz="4" w:space="0" w:color="auto"/>
              <w:left w:val="nil"/>
              <w:bottom w:val="nil"/>
              <w:right w:val="single" w:sz="4" w:space="0" w:color="auto"/>
            </w:tcBorders>
            <w:shd w:val="clear" w:color="000000" w:fill="FFFFFF"/>
            <w:noWrap/>
            <w:vAlign w:val="center"/>
            <w:hideMark/>
          </w:tcPr>
          <w:p w14:paraId="2C93811D"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4.3</w:t>
            </w:r>
          </w:p>
        </w:tc>
        <w:tc>
          <w:tcPr>
            <w:tcW w:w="1015" w:type="dxa"/>
            <w:tcBorders>
              <w:top w:val="nil"/>
              <w:left w:val="nil"/>
              <w:bottom w:val="single" w:sz="4" w:space="0" w:color="auto"/>
              <w:right w:val="single" w:sz="4" w:space="0" w:color="auto"/>
            </w:tcBorders>
            <w:shd w:val="clear" w:color="000000" w:fill="FFFFFF"/>
            <w:noWrap/>
            <w:vAlign w:val="center"/>
            <w:hideMark/>
          </w:tcPr>
          <w:p w14:paraId="31CCEFE8"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-23.26</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E1C74DE"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7983C2C3"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048EEFC0"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7A905357"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0DDA3276"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95" w:type="dxa"/>
            <w:tcBorders>
              <w:top w:val="nil"/>
              <w:left w:val="nil"/>
              <w:bottom w:val="single" w:sz="4" w:space="0" w:color="auto"/>
              <w:right w:val="single" w:sz="4" w:space="0" w:color="auto"/>
            </w:tcBorders>
            <w:shd w:val="clear" w:color="000000" w:fill="FFFFFF"/>
            <w:vAlign w:val="center"/>
            <w:hideMark/>
          </w:tcPr>
          <w:p w14:paraId="06CE841B"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570</w:t>
            </w:r>
          </w:p>
        </w:tc>
        <w:tc>
          <w:tcPr>
            <w:tcW w:w="806" w:type="dxa"/>
            <w:tcBorders>
              <w:top w:val="single" w:sz="4" w:space="0" w:color="auto"/>
              <w:left w:val="nil"/>
              <w:bottom w:val="single" w:sz="4" w:space="0" w:color="auto"/>
              <w:right w:val="single" w:sz="4" w:space="0" w:color="auto"/>
            </w:tcBorders>
            <w:shd w:val="clear" w:color="000000" w:fill="FFFFFF"/>
            <w:noWrap/>
            <w:vAlign w:val="center"/>
            <w:hideMark/>
          </w:tcPr>
          <w:p w14:paraId="3BAEABDE"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0</w:t>
            </w:r>
          </w:p>
        </w:tc>
        <w:tc>
          <w:tcPr>
            <w:tcW w:w="972" w:type="dxa"/>
            <w:tcBorders>
              <w:top w:val="single" w:sz="4" w:space="0" w:color="auto"/>
              <w:left w:val="nil"/>
              <w:bottom w:val="single" w:sz="4" w:space="0" w:color="auto"/>
              <w:right w:val="single" w:sz="4" w:space="0" w:color="auto"/>
            </w:tcBorders>
            <w:shd w:val="clear" w:color="000000" w:fill="FFFFFF"/>
            <w:noWrap/>
            <w:vAlign w:val="center"/>
            <w:hideMark/>
          </w:tcPr>
          <w:p w14:paraId="370435FF"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1000</w:t>
            </w:r>
          </w:p>
        </w:tc>
        <w:tc>
          <w:tcPr>
            <w:tcW w:w="1015" w:type="dxa"/>
            <w:tcBorders>
              <w:top w:val="nil"/>
              <w:left w:val="nil"/>
              <w:bottom w:val="single" w:sz="4" w:space="0" w:color="auto"/>
              <w:right w:val="single" w:sz="4" w:space="0" w:color="auto"/>
            </w:tcBorders>
            <w:shd w:val="clear" w:color="000000" w:fill="FFFFFF"/>
            <w:noWrap/>
            <w:vAlign w:val="center"/>
            <w:hideMark/>
          </w:tcPr>
          <w:p w14:paraId="37984304"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-43.00</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74FBFF3"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62ECFE0A"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4ED3ABD9"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29748B29"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770B69E0"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95" w:type="dxa"/>
            <w:tcBorders>
              <w:top w:val="nil"/>
              <w:left w:val="nil"/>
              <w:bottom w:val="single" w:sz="4" w:space="0" w:color="auto"/>
              <w:right w:val="nil"/>
            </w:tcBorders>
            <w:shd w:val="clear" w:color="000000" w:fill="FFFFFF"/>
            <w:vAlign w:val="center"/>
            <w:hideMark/>
          </w:tcPr>
          <w:p w14:paraId="0BE9A93E"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18</w:t>
            </w:r>
          </w:p>
        </w:tc>
        <w:tc>
          <w:tcPr>
            <w:tcW w:w="806" w:type="dxa"/>
            <w:tcBorders>
              <w:top w:val="nil"/>
              <w:left w:val="single" w:sz="4" w:space="0" w:color="auto"/>
              <w:bottom w:val="single" w:sz="4" w:space="0" w:color="auto"/>
              <w:right w:val="single" w:sz="4" w:space="0" w:color="auto"/>
            </w:tcBorders>
            <w:shd w:val="clear" w:color="000000" w:fill="FFFFFF"/>
            <w:noWrap/>
            <w:vAlign w:val="center"/>
            <w:hideMark/>
          </w:tcPr>
          <w:p w14:paraId="1E0E7489"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0</w:t>
            </w:r>
          </w:p>
        </w:tc>
        <w:tc>
          <w:tcPr>
            <w:tcW w:w="972" w:type="dxa"/>
            <w:tcBorders>
              <w:top w:val="nil"/>
              <w:left w:val="nil"/>
              <w:bottom w:val="single" w:sz="4" w:space="0" w:color="auto"/>
              <w:right w:val="single" w:sz="4" w:space="0" w:color="auto"/>
            </w:tcBorders>
            <w:shd w:val="clear" w:color="000000" w:fill="FFFFFF"/>
            <w:noWrap/>
            <w:vAlign w:val="center"/>
            <w:hideMark/>
          </w:tcPr>
          <w:p w14:paraId="2B996A69"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300</w:t>
            </w:r>
          </w:p>
        </w:tc>
        <w:tc>
          <w:tcPr>
            <w:tcW w:w="1015" w:type="dxa"/>
            <w:tcBorders>
              <w:top w:val="nil"/>
              <w:left w:val="nil"/>
              <w:bottom w:val="single" w:sz="4" w:space="0" w:color="auto"/>
              <w:right w:val="single" w:sz="4" w:space="0" w:color="auto"/>
            </w:tcBorders>
            <w:shd w:val="clear" w:color="000000" w:fill="FFFFFF"/>
            <w:noWrap/>
            <w:vAlign w:val="center"/>
            <w:hideMark/>
          </w:tcPr>
          <w:p w14:paraId="3794124A"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-94.00</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68E7A0C"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47A0DA67"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38DAC41D"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3BA25764"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5DFF5C69"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295" w:type="dxa"/>
            <w:tcBorders>
              <w:top w:val="nil"/>
              <w:left w:val="nil"/>
              <w:bottom w:val="single" w:sz="4" w:space="0" w:color="auto"/>
              <w:right w:val="nil"/>
            </w:tcBorders>
            <w:shd w:val="clear" w:color="000000" w:fill="FFFFFF"/>
            <w:vAlign w:val="center"/>
            <w:hideMark/>
          </w:tcPr>
          <w:p w14:paraId="2889141E"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94.34</w:t>
            </w:r>
          </w:p>
        </w:tc>
        <w:tc>
          <w:tcPr>
            <w:tcW w:w="806" w:type="dxa"/>
            <w:tcBorders>
              <w:top w:val="nil"/>
              <w:left w:val="single" w:sz="4" w:space="0" w:color="auto"/>
              <w:bottom w:val="single" w:sz="4" w:space="0" w:color="auto"/>
              <w:right w:val="single" w:sz="4" w:space="0" w:color="auto"/>
            </w:tcBorders>
            <w:shd w:val="clear" w:color="000000" w:fill="FFFFFF"/>
            <w:noWrap/>
            <w:vAlign w:val="center"/>
            <w:hideMark/>
          </w:tcPr>
          <w:p w14:paraId="2DD592EC"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72" w:type="dxa"/>
            <w:tcBorders>
              <w:top w:val="nil"/>
              <w:left w:val="nil"/>
              <w:bottom w:val="single" w:sz="4" w:space="0" w:color="auto"/>
              <w:right w:val="single" w:sz="4" w:space="0" w:color="auto"/>
            </w:tcBorders>
            <w:shd w:val="clear" w:color="000000" w:fill="FFFFFF"/>
            <w:noWrap/>
            <w:vAlign w:val="center"/>
            <w:hideMark/>
          </w:tcPr>
          <w:p w14:paraId="75724145"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1015" w:type="dxa"/>
            <w:tcBorders>
              <w:top w:val="nil"/>
              <w:left w:val="nil"/>
              <w:bottom w:val="single" w:sz="4" w:space="0" w:color="auto"/>
              <w:right w:val="single" w:sz="4" w:space="0" w:color="auto"/>
            </w:tcBorders>
            <w:shd w:val="clear" w:color="000000" w:fill="FFFFFF"/>
            <w:noWrap/>
            <w:vAlign w:val="center"/>
            <w:hideMark/>
          </w:tcPr>
          <w:p w14:paraId="3B3EF698"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-5.66</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986E8E0"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13C46D59" w14:textId="77777777" w:rsidTr="00695CAE">
        <w:trPr>
          <w:trHeight w:val="255"/>
        </w:trPr>
        <w:tc>
          <w:tcPr>
            <w:tcW w:w="1985" w:type="dxa"/>
            <w:vMerge w:val="restart"/>
            <w:tcBorders>
              <w:top w:val="nil"/>
              <w:left w:val="single" w:sz="4" w:space="0" w:color="auto"/>
              <w:bottom w:val="single" w:sz="4" w:space="0" w:color="auto"/>
              <w:right w:val="single" w:sz="4" w:space="0" w:color="auto"/>
            </w:tcBorders>
            <w:shd w:val="clear" w:color="auto" w:fill="auto"/>
            <w:vAlign w:val="center"/>
            <w:hideMark/>
          </w:tcPr>
          <w:p w14:paraId="00E7732B"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TIVA_TEMPSEN_I2C1_SDA</w:t>
            </w:r>
          </w:p>
        </w:tc>
        <w:tc>
          <w:tcPr>
            <w:tcW w:w="1440" w:type="dxa"/>
            <w:vMerge w:val="restart"/>
            <w:tcBorders>
              <w:top w:val="nil"/>
              <w:left w:val="single" w:sz="4" w:space="0" w:color="auto"/>
              <w:bottom w:val="single" w:sz="4" w:space="0" w:color="auto"/>
              <w:right w:val="single" w:sz="4" w:space="0" w:color="auto"/>
            </w:tcBorders>
            <w:shd w:val="clear" w:color="auto" w:fill="auto"/>
            <w:vAlign w:val="center"/>
            <w:hideMark/>
          </w:tcPr>
          <w:p w14:paraId="4A39F29E"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R10222.2</w:t>
            </w:r>
          </w:p>
        </w:tc>
        <w:tc>
          <w:tcPr>
            <w:tcW w:w="1961" w:type="dxa"/>
            <w:tcBorders>
              <w:top w:val="nil"/>
              <w:left w:val="nil"/>
              <w:bottom w:val="single" w:sz="4" w:space="0" w:color="auto"/>
              <w:right w:val="single" w:sz="4" w:space="0" w:color="auto"/>
            </w:tcBorders>
            <w:shd w:val="clear" w:color="000000" w:fill="FFFFFF"/>
            <w:vAlign w:val="center"/>
            <w:hideMark/>
          </w:tcPr>
          <w:p w14:paraId="2C1D6181"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95" w:type="dxa"/>
            <w:tcBorders>
              <w:top w:val="nil"/>
              <w:left w:val="nil"/>
              <w:bottom w:val="single" w:sz="4" w:space="0" w:color="auto"/>
              <w:right w:val="nil"/>
            </w:tcBorders>
            <w:shd w:val="clear" w:color="000000" w:fill="FFFFFF"/>
            <w:vAlign w:val="center"/>
            <w:hideMark/>
          </w:tcPr>
          <w:p w14:paraId="7E326973"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06" w:type="dxa"/>
            <w:tcBorders>
              <w:top w:val="nil"/>
              <w:left w:val="single" w:sz="4" w:space="0" w:color="auto"/>
              <w:bottom w:val="nil"/>
              <w:right w:val="single" w:sz="4" w:space="0" w:color="auto"/>
            </w:tcBorders>
            <w:shd w:val="clear" w:color="000000" w:fill="FFFFFF"/>
            <w:noWrap/>
            <w:vAlign w:val="center"/>
            <w:hideMark/>
          </w:tcPr>
          <w:p w14:paraId="6F046DF1"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-0.5</w:t>
            </w:r>
          </w:p>
        </w:tc>
        <w:tc>
          <w:tcPr>
            <w:tcW w:w="972" w:type="dxa"/>
            <w:tcBorders>
              <w:top w:val="nil"/>
              <w:left w:val="nil"/>
              <w:bottom w:val="nil"/>
              <w:right w:val="single" w:sz="4" w:space="0" w:color="auto"/>
            </w:tcBorders>
            <w:shd w:val="clear" w:color="000000" w:fill="FFFFFF"/>
            <w:noWrap/>
            <w:vAlign w:val="center"/>
            <w:hideMark/>
          </w:tcPr>
          <w:p w14:paraId="17FA987C"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0.99</w:t>
            </w:r>
          </w:p>
        </w:tc>
        <w:tc>
          <w:tcPr>
            <w:tcW w:w="1015" w:type="dxa"/>
            <w:tcBorders>
              <w:top w:val="nil"/>
              <w:left w:val="nil"/>
              <w:bottom w:val="single" w:sz="4" w:space="0" w:color="auto"/>
              <w:right w:val="single" w:sz="4" w:space="0" w:color="auto"/>
            </w:tcBorders>
            <w:shd w:val="clear" w:color="000000" w:fill="FFFFFF"/>
            <w:noWrap/>
            <w:vAlign w:val="center"/>
            <w:hideMark/>
          </w:tcPr>
          <w:p w14:paraId="03B8901D"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100.00</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A7D4B73"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5771F930"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71A39864"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2C1A22D9"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01B7B5AE"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95" w:type="dxa"/>
            <w:tcBorders>
              <w:top w:val="nil"/>
              <w:left w:val="nil"/>
              <w:bottom w:val="single" w:sz="4" w:space="0" w:color="auto"/>
              <w:right w:val="nil"/>
            </w:tcBorders>
            <w:shd w:val="clear" w:color="000000" w:fill="FFFFFF"/>
            <w:vAlign w:val="center"/>
            <w:hideMark/>
          </w:tcPr>
          <w:p w14:paraId="7FC17553"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806" w:type="dxa"/>
            <w:tcBorders>
              <w:top w:val="single" w:sz="4" w:space="0" w:color="auto"/>
              <w:left w:val="single" w:sz="4" w:space="0" w:color="auto"/>
              <w:bottom w:val="nil"/>
              <w:right w:val="single" w:sz="4" w:space="0" w:color="auto"/>
            </w:tcBorders>
            <w:shd w:val="clear" w:color="000000" w:fill="FFFFFF"/>
            <w:noWrap/>
            <w:vAlign w:val="center"/>
            <w:hideMark/>
          </w:tcPr>
          <w:p w14:paraId="3BBEFC4C"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2.31</w:t>
            </w:r>
          </w:p>
        </w:tc>
        <w:tc>
          <w:tcPr>
            <w:tcW w:w="972" w:type="dxa"/>
            <w:tcBorders>
              <w:top w:val="single" w:sz="4" w:space="0" w:color="auto"/>
              <w:left w:val="nil"/>
              <w:bottom w:val="nil"/>
              <w:right w:val="single" w:sz="4" w:space="0" w:color="auto"/>
            </w:tcBorders>
            <w:shd w:val="clear" w:color="000000" w:fill="FFFFFF"/>
            <w:noWrap/>
            <w:vAlign w:val="center"/>
            <w:hideMark/>
          </w:tcPr>
          <w:p w14:paraId="28E1C5DB"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4.3</w:t>
            </w:r>
          </w:p>
        </w:tc>
        <w:tc>
          <w:tcPr>
            <w:tcW w:w="1015" w:type="dxa"/>
            <w:tcBorders>
              <w:top w:val="nil"/>
              <w:left w:val="nil"/>
              <w:bottom w:val="single" w:sz="4" w:space="0" w:color="auto"/>
              <w:right w:val="single" w:sz="4" w:space="0" w:color="auto"/>
            </w:tcBorders>
            <w:shd w:val="clear" w:color="000000" w:fill="FFFFFF"/>
            <w:noWrap/>
            <w:vAlign w:val="center"/>
            <w:hideMark/>
          </w:tcPr>
          <w:p w14:paraId="787018A7"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-23.26</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F6EC469"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0B6F05E5"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4A7188D1"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009AA6BA"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47FAD728"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95" w:type="dxa"/>
            <w:tcBorders>
              <w:top w:val="nil"/>
              <w:left w:val="nil"/>
              <w:bottom w:val="single" w:sz="4" w:space="0" w:color="auto"/>
              <w:right w:val="single" w:sz="4" w:space="0" w:color="auto"/>
            </w:tcBorders>
            <w:shd w:val="clear" w:color="000000" w:fill="FFFFFF"/>
            <w:vAlign w:val="center"/>
            <w:hideMark/>
          </w:tcPr>
          <w:p w14:paraId="7D1CEC1A"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600</w:t>
            </w:r>
          </w:p>
        </w:tc>
        <w:tc>
          <w:tcPr>
            <w:tcW w:w="806" w:type="dxa"/>
            <w:tcBorders>
              <w:top w:val="single" w:sz="4" w:space="0" w:color="auto"/>
              <w:left w:val="nil"/>
              <w:bottom w:val="single" w:sz="4" w:space="0" w:color="auto"/>
              <w:right w:val="single" w:sz="4" w:space="0" w:color="auto"/>
            </w:tcBorders>
            <w:shd w:val="clear" w:color="000000" w:fill="FFFFFF"/>
            <w:noWrap/>
            <w:vAlign w:val="center"/>
            <w:hideMark/>
          </w:tcPr>
          <w:p w14:paraId="599A8D31"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0</w:t>
            </w:r>
          </w:p>
        </w:tc>
        <w:tc>
          <w:tcPr>
            <w:tcW w:w="972" w:type="dxa"/>
            <w:tcBorders>
              <w:top w:val="single" w:sz="4" w:space="0" w:color="auto"/>
              <w:left w:val="nil"/>
              <w:bottom w:val="single" w:sz="4" w:space="0" w:color="auto"/>
              <w:right w:val="nil"/>
            </w:tcBorders>
            <w:shd w:val="clear" w:color="000000" w:fill="FFFFFF"/>
            <w:noWrap/>
            <w:vAlign w:val="center"/>
            <w:hideMark/>
          </w:tcPr>
          <w:p w14:paraId="1927726F"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1000</w:t>
            </w:r>
          </w:p>
        </w:tc>
        <w:tc>
          <w:tcPr>
            <w:tcW w:w="1015" w:type="dxa"/>
            <w:tcBorders>
              <w:top w:val="nil"/>
              <w:left w:val="single" w:sz="4" w:space="0" w:color="auto"/>
              <w:bottom w:val="single" w:sz="4" w:space="0" w:color="auto"/>
              <w:right w:val="single" w:sz="4" w:space="0" w:color="auto"/>
            </w:tcBorders>
            <w:shd w:val="clear" w:color="000000" w:fill="FFFFFF"/>
            <w:noWrap/>
            <w:vAlign w:val="center"/>
            <w:hideMark/>
          </w:tcPr>
          <w:p w14:paraId="195DD9CE"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-40.00</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0796045"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695CAE" w:rsidRPr="00207F03" w14:paraId="2E250313" w14:textId="77777777" w:rsidTr="00695CAE">
        <w:trPr>
          <w:trHeight w:val="255"/>
        </w:trPr>
        <w:tc>
          <w:tcPr>
            <w:tcW w:w="1985" w:type="dxa"/>
            <w:vMerge/>
            <w:tcBorders>
              <w:top w:val="nil"/>
              <w:left w:val="single" w:sz="4" w:space="0" w:color="auto"/>
              <w:bottom w:val="single" w:sz="4" w:space="0" w:color="auto"/>
              <w:right w:val="single" w:sz="4" w:space="0" w:color="auto"/>
            </w:tcBorders>
            <w:vAlign w:val="center"/>
            <w:hideMark/>
          </w:tcPr>
          <w:p w14:paraId="3D41D8F7" w14:textId="77777777" w:rsidR="00695CAE" w:rsidRPr="00207F03" w:rsidRDefault="00695CAE" w:rsidP="00695CAE">
            <w:pPr>
              <w:spacing w:after="0" w:line="240" w:lineRule="auto"/>
              <w:rPr>
                <w:rFonts w:eastAsia="Times New Roman"/>
                <w:color w:val="auto"/>
                <w:sz w:val="20"/>
                <w:szCs w:val="20"/>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222D4D1B" w14:textId="77777777" w:rsidR="00695CAE" w:rsidRPr="00207F03" w:rsidRDefault="00695CAE" w:rsidP="00695CAE">
            <w:pPr>
              <w:spacing w:after="0" w:line="240" w:lineRule="auto"/>
              <w:rPr>
                <w:rFonts w:eastAsia="Times New Roman"/>
                <w:color w:val="auto"/>
                <w:sz w:val="20"/>
                <w:szCs w:val="20"/>
                <w:lang w:eastAsia="en-US"/>
              </w:rPr>
            </w:pPr>
          </w:p>
        </w:tc>
        <w:tc>
          <w:tcPr>
            <w:tcW w:w="1961" w:type="dxa"/>
            <w:tcBorders>
              <w:top w:val="nil"/>
              <w:left w:val="nil"/>
              <w:bottom w:val="single" w:sz="4" w:space="0" w:color="auto"/>
              <w:right w:val="single" w:sz="4" w:space="0" w:color="auto"/>
            </w:tcBorders>
            <w:shd w:val="clear" w:color="000000" w:fill="FFFFFF"/>
            <w:vAlign w:val="center"/>
            <w:hideMark/>
          </w:tcPr>
          <w:p w14:paraId="3EF3C253"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95" w:type="dxa"/>
            <w:tcBorders>
              <w:top w:val="nil"/>
              <w:left w:val="nil"/>
              <w:bottom w:val="single" w:sz="4" w:space="0" w:color="auto"/>
              <w:right w:val="nil"/>
            </w:tcBorders>
            <w:shd w:val="clear" w:color="000000" w:fill="FFFFFF"/>
            <w:vAlign w:val="center"/>
            <w:hideMark/>
          </w:tcPr>
          <w:p w14:paraId="2872C8DD"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36</w:t>
            </w:r>
          </w:p>
        </w:tc>
        <w:tc>
          <w:tcPr>
            <w:tcW w:w="806" w:type="dxa"/>
            <w:tcBorders>
              <w:top w:val="nil"/>
              <w:left w:val="single" w:sz="4" w:space="0" w:color="auto"/>
              <w:bottom w:val="single" w:sz="4" w:space="0" w:color="auto"/>
              <w:right w:val="single" w:sz="4" w:space="0" w:color="auto"/>
            </w:tcBorders>
            <w:shd w:val="clear" w:color="000000" w:fill="FFFFFF"/>
            <w:noWrap/>
            <w:vAlign w:val="center"/>
            <w:hideMark/>
          </w:tcPr>
          <w:p w14:paraId="5690908A"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0</w:t>
            </w:r>
          </w:p>
        </w:tc>
        <w:tc>
          <w:tcPr>
            <w:tcW w:w="972" w:type="dxa"/>
            <w:tcBorders>
              <w:top w:val="nil"/>
              <w:left w:val="nil"/>
              <w:bottom w:val="single" w:sz="4" w:space="0" w:color="auto"/>
              <w:right w:val="nil"/>
            </w:tcBorders>
            <w:shd w:val="clear" w:color="000000" w:fill="FFFFFF"/>
            <w:noWrap/>
            <w:vAlign w:val="center"/>
            <w:hideMark/>
          </w:tcPr>
          <w:p w14:paraId="0305D833" w14:textId="77777777" w:rsidR="00695CAE" w:rsidRPr="00207F03" w:rsidRDefault="00695CAE" w:rsidP="00695CAE">
            <w:pPr>
              <w:spacing w:after="0" w:line="240" w:lineRule="auto"/>
              <w:rPr>
                <w:rFonts w:eastAsia="Times New Roman"/>
                <w:sz w:val="20"/>
                <w:szCs w:val="20"/>
                <w:lang w:eastAsia="en-US"/>
              </w:rPr>
            </w:pPr>
            <w:r w:rsidRPr="00207F03">
              <w:rPr>
                <w:rFonts w:eastAsia="Times New Roman"/>
                <w:sz w:val="20"/>
                <w:szCs w:val="20"/>
                <w:lang w:eastAsia="en-US"/>
              </w:rPr>
              <w:t>300</w:t>
            </w:r>
          </w:p>
        </w:tc>
        <w:tc>
          <w:tcPr>
            <w:tcW w:w="1015" w:type="dxa"/>
            <w:tcBorders>
              <w:top w:val="nil"/>
              <w:left w:val="single" w:sz="4" w:space="0" w:color="auto"/>
              <w:bottom w:val="single" w:sz="4" w:space="0" w:color="auto"/>
              <w:right w:val="single" w:sz="4" w:space="0" w:color="auto"/>
            </w:tcBorders>
            <w:shd w:val="clear" w:color="000000" w:fill="FFFFFF"/>
            <w:noWrap/>
            <w:vAlign w:val="center"/>
            <w:hideMark/>
          </w:tcPr>
          <w:p w14:paraId="1243DCBE" w14:textId="77777777" w:rsidR="00695CAE" w:rsidRPr="00207F03" w:rsidRDefault="00695CAE" w:rsidP="00695CA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-88.00</w:t>
            </w:r>
          </w:p>
        </w:tc>
        <w:tc>
          <w:tcPr>
            <w:tcW w:w="766"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078320D" w14:textId="77777777" w:rsidR="00695CAE" w:rsidRPr="00207F03" w:rsidRDefault="00695CAE" w:rsidP="00695CAE">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308DAB9E" w14:textId="77777777" w:rsidR="004E4075" w:rsidRPr="00207F03" w:rsidRDefault="004E4075" w:rsidP="004E4075">
      <w:pPr>
        <w:spacing w:after="0" w:line="240" w:lineRule="auto"/>
      </w:pPr>
    </w:p>
    <w:p w14:paraId="44A3A376" w14:textId="3E4A79C7" w:rsidR="007A207D" w:rsidRPr="00207F03" w:rsidRDefault="007A207D" w:rsidP="007A207D">
      <w:pPr>
        <w:spacing w:after="0" w:line="240" w:lineRule="auto"/>
      </w:pPr>
      <w:r w:rsidRPr="00207F03">
        <w:rPr>
          <w:b/>
          <w:color w:val="365F91" w:themeColor="accent1" w:themeShade="BF"/>
        </w:rPr>
        <w:t>The detailed analysis report with waveform captured for Temp Sensor I2C - Electrical validation is embedded in the xls document attached herewith</w:t>
      </w:r>
      <w:r w:rsidRPr="00207F03">
        <w:t>.</w:t>
      </w:r>
    </w:p>
    <w:p w14:paraId="54C2B31E" w14:textId="77777777" w:rsidR="007A207D" w:rsidRPr="00207F03" w:rsidRDefault="007A207D" w:rsidP="007A207D">
      <w:pPr>
        <w:spacing w:after="0" w:line="240" w:lineRule="auto"/>
      </w:pPr>
    </w:p>
    <w:bookmarkStart w:id="1145" w:name="_MON_1544366583"/>
    <w:bookmarkEnd w:id="1145"/>
    <w:p w14:paraId="587E386E" w14:textId="03C7E5FC" w:rsidR="007A207D" w:rsidRPr="00207F03" w:rsidRDefault="00962D34" w:rsidP="007A207D">
      <w:pPr>
        <w:spacing w:after="0" w:line="240" w:lineRule="auto"/>
      </w:pPr>
      <w:r w:rsidRPr="00207F03">
        <w:object w:dxaOrig="1550" w:dyaOrig="991" w14:anchorId="7D47C027">
          <v:shape id="_x0000_i1140" type="#_x0000_t75" style="width:78.15pt;height:53.6pt" o:ole="">
            <v:imagedata r:id="rId247" o:title=""/>
          </v:shape>
          <o:OLEObject Type="Embed" ProgID="Excel.Sheet.12" ShapeID="_x0000_i1140" DrawAspect="Icon" ObjectID="_1576838466" r:id="rId248"/>
        </w:object>
      </w:r>
    </w:p>
    <w:p w14:paraId="6A8FB10F" w14:textId="77777777" w:rsidR="007A207D" w:rsidRPr="00207F03" w:rsidRDefault="007A207D" w:rsidP="007A207D">
      <w:pPr>
        <w:spacing w:after="0" w:line="240" w:lineRule="auto"/>
      </w:pPr>
    </w:p>
    <w:p w14:paraId="45FDA497" w14:textId="77777777"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146" w:name="_Toc471232071"/>
      <w:r w:rsidRPr="00207F03">
        <w:rPr>
          <w:b w:val="0"/>
          <w:color w:val="365F91" w:themeColor="accent1" w:themeShade="BF"/>
          <w:sz w:val="26"/>
          <w:szCs w:val="26"/>
        </w:rPr>
        <w:t>Test ID / Test Name: TIV.5.2 / Signal Integrity</w:t>
      </w:r>
      <w:bookmarkEnd w:id="1146"/>
    </w:p>
    <w:p w14:paraId="2EA006AE" w14:textId="4965405D" w:rsidR="004E4075" w:rsidRPr="00207F03" w:rsidRDefault="004E4075" w:rsidP="004E4075">
      <w:pPr>
        <w:pStyle w:val="Heading1"/>
        <w:numPr>
          <w:ilvl w:val="4"/>
          <w:numId w:val="5"/>
        </w:numPr>
        <w:spacing w:before="0" w:after="240" w:line="240" w:lineRule="auto"/>
        <w:rPr>
          <w:b w:val="0"/>
          <w:sz w:val="24"/>
          <w:szCs w:val="24"/>
        </w:rPr>
      </w:pPr>
      <w:bookmarkStart w:id="1147" w:name="_Toc471232072"/>
      <w:r w:rsidRPr="00207F03">
        <w:rPr>
          <w:b w:val="0"/>
          <w:color w:val="365F91" w:themeColor="accent1" w:themeShade="BF"/>
          <w:sz w:val="24"/>
          <w:szCs w:val="24"/>
        </w:rPr>
        <w:t>Purpose</w:t>
      </w:r>
      <w:bookmarkEnd w:id="1147"/>
    </w:p>
    <w:p w14:paraId="4C2D022C" w14:textId="77777777" w:rsidR="004E4075" w:rsidRPr="00207F03" w:rsidRDefault="004E4075" w:rsidP="004E4075">
      <w:pPr>
        <w:spacing w:line="360" w:lineRule="auto"/>
        <w:ind w:left="360"/>
        <w:jc w:val="both"/>
        <w:rPr>
          <w:sz w:val="22"/>
        </w:rPr>
      </w:pPr>
      <w:r w:rsidRPr="00207F03">
        <w:t>The purpose of the test case is to validate the signal integrity of I2C interface of temperature sensor</w:t>
      </w:r>
      <w:r w:rsidRPr="00207F03">
        <w:rPr>
          <w:sz w:val="22"/>
        </w:rPr>
        <w:t>.</w:t>
      </w:r>
    </w:p>
    <w:p w14:paraId="75B93E54"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48" w:name="_Toc471232073"/>
      <w:r w:rsidRPr="00207F03">
        <w:rPr>
          <w:b w:val="0"/>
          <w:color w:val="365F91" w:themeColor="accent1" w:themeShade="BF"/>
          <w:sz w:val="24"/>
          <w:szCs w:val="24"/>
        </w:rPr>
        <w:t>Test and Measurement Method</w:t>
      </w:r>
      <w:bookmarkEnd w:id="1148"/>
    </w:p>
    <w:p w14:paraId="5E990F61" w14:textId="0C48D642" w:rsidR="004E4075" w:rsidRPr="00207F03" w:rsidRDefault="004E4075" w:rsidP="004E4075">
      <w:pPr>
        <w:spacing w:line="360" w:lineRule="auto"/>
        <w:ind w:left="360"/>
        <w:jc w:val="both"/>
        <w:rPr>
          <w:sz w:val="22"/>
        </w:rPr>
      </w:pPr>
      <w:r w:rsidRPr="00207F03">
        <w:rPr>
          <w:sz w:val="22"/>
        </w:rPr>
        <w:t xml:space="preserve">This test is conducted by </w:t>
      </w:r>
      <w:r w:rsidRPr="00207F03">
        <w:t xml:space="preserve">probing the I2C signal at R10255.2/ R10221.2 (SCL), R10256.2/ R10222.2 (SDA). The measured values are well with-in the limit as specified in the I2C specification standard, but need tweaking the layout design for better HOLD time. </w:t>
      </w:r>
      <w:r w:rsidRPr="00207F03">
        <w:rPr>
          <w:sz w:val="22"/>
        </w:rPr>
        <w:t xml:space="preserve">Please refer to Section </w:t>
      </w:r>
      <w:r w:rsidRPr="00207F03">
        <w:rPr>
          <w:b/>
          <w:bCs/>
          <w:sz w:val="22"/>
          <w:szCs w:val="22"/>
        </w:rPr>
        <w:t>6.2.5.3</w:t>
      </w:r>
      <w:r w:rsidRPr="00207F03">
        <w:rPr>
          <w:sz w:val="22"/>
        </w:rPr>
        <w:t xml:space="preserve"> </w:t>
      </w:r>
      <w:r w:rsidR="008B5EEE" w:rsidRPr="00207F03">
        <w:rPr>
          <w:sz w:val="22"/>
        </w:rPr>
        <w:t>in latest version of “OC_CONNECT_1_GBC_Test_Specification” document</w:t>
      </w:r>
      <w:r w:rsidRPr="00207F03">
        <w:rPr>
          <w:sz w:val="22"/>
        </w:rPr>
        <w:t xml:space="preserve"> for detailed test procedure.</w:t>
      </w:r>
    </w:p>
    <w:p w14:paraId="30EFE79D"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49" w:name="_Toc471232074"/>
      <w:r w:rsidRPr="00207F03">
        <w:rPr>
          <w:b w:val="0"/>
          <w:color w:val="365F91" w:themeColor="accent1" w:themeShade="BF"/>
          <w:sz w:val="24"/>
          <w:szCs w:val="24"/>
        </w:rPr>
        <w:t>Test Condition</w:t>
      </w:r>
      <w:bookmarkEnd w:id="1149"/>
    </w:p>
    <w:p w14:paraId="7E9530AC"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C7930FE" w14:textId="77777777" w:rsidR="004E4075" w:rsidRPr="00207F03" w:rsidRDefault="004E4075" w:rsidP="004E4075">
      <w:pPr>
        <w:spacing w:after="120"/>
        <w:ind w:left="360"/>
        <w:jc w:val="both"/>
        <w:rPr>
          <w:sz w:val="22"/>
        </w:rPr>
      </w:pPr>
      <w:r w:rsidRPr="00207F03">
        <w:rPr>
          <w:sz w:val="22"/>
        </w:rPr>
        <w:t>Operating Voltage – 18V</w:t>
      </w:r>
    </w:p>
    <w:p w14:paraId="10595984" w14:textId="77777777" w:rsidR="004E4075" w:rsidRPr="00207F03" w:rsidRDefault="004E4075" w:rsidP="004E4075">
      <w:pPr>
        <w:spacing w:after="120"/>
        <w:ind w:left="360"/>
        <w:jc w:val="both"/>
        <w:rPr>
          <w:sz w:val="22"/>
        </w:rPr>
      </w:pPr>
      <w:r w:rsidRPr="00207F03">
        <w:rPr>
          <w:sz w:val="22"/>
        </w:rPr>
        <w:t>System load – Typical</w:t>
      </w:r>
    </w:p>
    <w:p w14:paraId="4ECBDD3E" w14:textId="77777777" w:rsidR="004E4075" w:rsidRPr="00207F03" w:rsidRDefault="004E4075" w:rsidP="004E4075">
      <w:pPr>
        <w:ind w:left="360"/>
      </w:pPr>
    </w:p>
    <w:p w14:paraId="7DF36784"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50" w:name="_Toc471232075"/>
      <w:r w:rsidRPr="00207F03">
        <w:rPr>
          <w:b w:val="0"/>
          <w:color w:val="365F91" w:themeColor="accent1" w:themeShade="BF"/>
          <w:sz w:val="24"/>
          <w:szCs w:val="24"/>
        </w:rPr>
        <w:t>DUT Sample Information</w:t>
      </w:r>
      <w:bookmarkEnd w:id="1150"/>
    </w:p>
    <w:p w14:paraId="7DD7248A"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WZ1630LIFE2GBC0001</w:t>
      </w:r>
    </w:p>
    <w:p w14:paraId="41A1D06C" w14:textId="2E930626" w:rsidR="004E4075" w:rsidRPr="00207F03" w:rsidRDefault="004E4075" w:rsidP="004E4075">
      <w:pPr>
        <w:autoSpaceDE w:val="0"/>
        <w:autoSpaceDN w:val="0"/>
        <w:spacing w:before="240" w:after="0"/>
        <w:ind w:left="360"/>
        <w:rPr>
          <w:sz w:val="22"/>
        </w:rPr>
      </w:pPr>
      <w:r w:rsidRPr="00207F03">
        <w:rPr>
          <w:sz w:val="22"/>
        </w:rPr>
        <w:t xml:space="preserve">       </w:t>
      </w:r>
      <w:r w:rsidR="00826309" w:rsidRPr="00207F03">
        <w:rPr>
          <w:sz w:val="22"/>
        </w:rPr>
        <w:t>Software versions – TIVA RTOS code</w:t>
      </w:r>
    </w:p>
    <w:p w14:paraId="77C596AC" w14:textId="77777777" w:rsidR="004E4075" w:rsidRPr="00207F03" w:rsidRDefault="004E4075" w:rsidP="004E4075">
      <w:pPr>
        <w:spacing w:after="120"/>
        <w:ind w:left="360"/>
        <w:jc w:val="both"/>
      </w:pPr>
    </w:p>
    <w:p w14:paraId="723243B6"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51" w:name="_Toc471232076"/>
      <w:r w:rsidRPr="00207F03">
        <w:rPr>
          <w:b w:val="0"/>
          <w:color w:val="365F91" w:themeColor="accent1" w:themeShade="BF"/>
          <w:sz w:val="24"/>
          <w:szCs w:val="24"/>
        </w:rPr>
        <w:t>Test Results</w:t>
      </w:r>
      <w:bookmarkEnd w:id="1151"/>
    </w:p>
    <w:p w14:paraId="0D5C8772" w14:textId="0A2BCDB9" w:rsidR="004E4075" w:rsidRPr="00207F03" w:rsidRDefault="004E4075" w:rsidP="004E4075">
      <w:pPr>
        <w:spacing w:line="360" w:lineRule="auto"/>
        <w:ind w:left="360"/>
        <w:jc w:val="both"/>
      </w:pPr>
      <w:r w:rsidRPr="00207F03">
        <w:t>The Signal integrity characteristics of I2C interface with temperature sensor is within the designed spec except the Hold time which needs t</w:t>
      </w:r>
      <w:r w:rsidR="009D2F3B" w:rsidRPr="00207F03">
        <w:t>weaking in layout design in next version</w:t>
      </w:r>
      <w:r w:rsidRPr="00207F03">
        <w:t xml:space="preserve">. </w:t>
      </w:r>
    </w:p>
    <w:p w14:paraId="31C4CA4D" w14:textId="77777777" w:rsidR="004E4075" w:rsidRPr="00207F03" w:rsidRDefault="004E4075" w:rsidP="004E4075">
      <w:pPr>
        <w:spacing w:after="0" w:line="240" w:lineRule="auto"/>
        <w:rPr>
          <w:b/>
          <w:color w:val="365F91" w:themeColor="accent1" w:themeShade="BF"/>
        </w:rPr>
      </w:pPr>
    </w:p>
    <w:p w14:paraId="6591B40D"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52" w:name="_Toc471232077"/>
      <w:r w:rsidRPr="00207F03">
        <w:rPr>
          <w:b w:val="0"/>
          <w:color w:val="365F91" w:themeColor="accent1" w:themeShade="BF"/>
          <w:sz w:val="24"/>
          <w:szCs w:val="24"/>
        </w:rPr>
        <w:lastRenderedPageBreak/>
        <w:t>Measurement Logs</w:t>
      </w:r>
      <w:bookmarkEnd w:id="1152"/>
    </w:p>
    <w:p w14:paraId="21B54CE3" w14:textId="77777777" w:rsidR="004E4075" w:rsidRPr="00207F03" w:rsidRDefault="004E4075" w:rsidP="004E4075">
      <w:pPr>
        <w:spacing w:after="0" w:line="240" w:lineRule="auto"/>
      </w:pPr>
      <w:r w:rsidRPr="00207F03">
        <w:t xml:space="preserve"> </w:t>
      </w:r>
    </w:p>
    <w:tbl>
      <w:tblPr>
        <w:tblW w:w="10576" w:type="dxa"/>
        <w:tblLayout w:type="fixed"/>
        <w:tblLook w:val="04A0" w:firstRow="1" w:lastRow="0" w:firstColumn="1" w:lastColumn="0" w:noHBand="0" w:noVBand="1"/>
      </w:tblPr>
      <w:tblGrid>
        <w:gridCol w:w="2245"/>
        <w:gridCol w:w="1170"/>
        <w:gridCol w:w="2495"/>
        <w:gridCol w:w="1295"/>
        <w:gridCol w:w="840"/>
        <w:gridCol w:w="840"/>
        <w:gridCol w:w="941"/>
        <w:gridCol w:w="750"/>
      </w:tblGrid>
      <w:tr w:rsidR="004E4075" w:rsidRPr="00207F03" w14:paraId="5A74CD4D" w14:textId="77777777" w:rsidTr="00FE71AC">
        <w:trPr>
          <w:trHeight w:val="254"/>
        </w:trPr>
        <w:tc>
          <w:tcPr>
            <w:tcW w:w="224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353651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7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15A589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49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2061B0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F48E5E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680"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1AA834B2"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941"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1FA547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B878E8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4528D7B8" w14:textId="77777777" w:rsidTr="00FE71AC">
        <w:trPr>
          <w:trHeight w:val="254"/>
        </w:trPr>
        <w:tc>
          <w:tcPr>
            <w:tcW w:w="2245" w:type="dxa"/>
            <w:vMerge/>
            <w:tcBorders>
              <w:top w:val="single" w:sz="4" w:space="0" w:color="FFFFFF"/>
              <w:left w:val="single" w:sz="4" w:space="0" w:color="FFFFFF"/>
              <w:bottom w:val="single" w:sz="4" w:space="0" w:color="000000"/>
              <w:right w:val="single" w:sz="4" w:space="0" w:color="FFFFFF"/>
            </w:tcBorders>
            <w:vAlign w:val="center"/>
            <w:hideMark/>
          </w:tcPr>
          <w:p w14:paraId="4DF4FC81"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single" w:sz="4" w:space="0" w:color="FFFFFF"/>
              <w:left w:val="single" w:sz="4" w:space="0" w:color="FFFFFF"/>
              <w:bottom w:val="single" w:sz="4" w:space="0" w:color="000000"/>
              <w:right w:val="single" w:sz="4" w:space="0" w:color="FFFFFF"/>
            </w:tcBorders>
            <w:vAlign w:val="center"/>
            <w:hideMark/>
          </w:tcPr>
          <w:p w14:paraId="4A87D287" w14:textId="77777777" w:rsidR="004E4075" w:rsidRPr="00207F03" w:rsidRDefault="004E4075" w:rsidP="00FE71AC">
            <w:pPr>
              <w:spacing w:after="0" w:line="240" w:lineRule="auto"/>
              <w:rPr>
                <w:rFonts w:eastAsia="Times New Roman"/>
                <w:color w:val="auto"/>
                <w:sz w:val="20"/>
                <w:szCs w:val="20"/>
                <w:lang w:eastAsia="en-US"/>
              </w:rPr>
            </w:pPr>
          </w:p>
        </w:tc>
        <w:tc>
          <w:tcPr>
            <w:tcW w:w="2495" w:type="dxa"/>
            <w:vMerge/>
            <w:tcBorders>
              <w:top w:val="single" w:sz="4" w:space="0" w:color="FFFFFF"/>
              <w:left w:val="single" w:sz="4" w:space="0" w:color="FFFFFF"/>
              <w:bottom w:val="single" w:sz="4" w:space="0" w:color="000000"/>
              <w:right w:val="single" w:sz="4" w:space="0" w:color="FFFFFF"/>
            </w:tcBorders>
            <w:vAlign w:val="center"/>
            <w:hideMark/>
          </w:tcPr>
          <w:p w14:paraId="57A473F0" w14:textId="77777777" w:rsidR="004E4075" w:rsidRPr="00207F03" w:rsidRDefault="004E4075" w:rsidP="00FE71AC">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5B00916E" w14:textId="77777777" w:rsidR="004E4075" w:rsidRPr="00207F03" w:rsidRDefault="004E4075" w:rsidP="00FE71AC">
            <w:pPr>
              <w:spacing w:after="0" w:line="240" w:lineRule="auto"/>
              <w:rPr>
                <w:rFonts w:eastAsia="Times New Roman"/>
                <w:color w:val="auto"/>
                <w:sz w:val="20"/>
                <w:szCs w:val="20"/>
                <w:lang w:eastAsia="en-US"/>
              </w:rPr>
            </w:pPr>
          </w:p>
        </w:tc>
        <w:tc>
          <w:tcPr>
            <w:tcW w:w="840" w:type="dxa"/>
            <w:tcBorders>
              <w:top w:val="nil"/>
              <w:left w:val="nil"/>
              <w:bottom w:val="nil"/>
              <w:right w:val="single" w:sz="4" w:space="0" w:color="FFFFFF"/>
            </w:tcBorders>
            <w:shd w:val="clear" w:color="000000" w:fill="BFBFBF"/>
            <w:vAlign w:val="center"/>
            <w:hideMark/>
          </w:tcPr>
          <w:p w14:paraId="3FD82199"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840" w:type="dxa"/>
            <w:tcBorders>
              <w:top w:val="nil"/>
              <w:left w:val="nil"/>
              <w:bottom w:val="nil"/>
              <w:right w:val="single" w:sz="4" w:space="0" w:color="FFFFFF"/>
            </w:tcBorders>
            <w:shd w:val="clear" w:color="000000" w:fill="BFBFBF"/>
            <w:vAlign w:val="center"/>
            <w:hideMark/>
          </w:tcPr>
          <w:p w14:paraId="618DAEFD"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941" w:type="dxa"/>
            <w:vMerge/>
            <w:tcBorders>
              <w:top w:val="single" w:sz="4" w:space="0" w:color="FFFFFF"/>
              <w:left w:val="single" w:sz="4" w:space="0" w:color="FFFFFF"/>
              <w:bottom w:val="single" w:sz="4" w:space="0" w:color="000000"/>
              <w:right w:val="single" w:sz="4" w:space="0" w:color="FFFFFF"/>
            </w:tcBorders>
            <w:vAlign w:val="center"/>
            <w:hideMark/>
          </w:tcPr>
          <w:p w14:paraId="137F19E5" w14:textId="77777777" w:rsidR="004E4075" w:rsidRPr="00207F03" w:rsidRDefault="004E4075" w:rsidP="00FE71AC">
            <w:pPr>
              <w:spacing w:after="0" w:line="240" w:lineRule="auto"/>
              <w:rPr>
                <w:rFonts w:eastAsia="Times New Roman"/>
                <w:color w:val="auto"/>
                <w:sz w:val="20"/>
                <w:szCs w:val="20"/>
                <w:lang w:eastAsia="en-US"/>
              </w:rPr>
            </w:pPr>
          </w:p>
        </w:tc>
        <w:tc>
          <w:tcPr>
            <w:tcW w:w="750" w:type="dxa"/>
            <w:vMerge/>
            <w:tcBorders>
              <w:top w:val="single" w:sz="4" w:space="0" w:color="FFFFFF"/>
              <w:left w:val="single" w:sz="4" w:space="0" w:color="FFFFFF"/>
              <w:bottom w:val="single" w:sz="4" w:space="0" w:color="000000"/>
              <w:right w:val="single" w:sz="4" w:space="0" w:color="FFFFFF"/>
            </w:tcBorders>
            <w:vAlign w:val="center"/>
            <w:hideMark/>
          </w:tcPr>
          <w:p w14:paraId="0E1134F2"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55035DBF" w14:textId="77777777" w:rsidTr="00FE71AC">
        <w:trPr>
          <w:trHeight w:val="254"/>
        </w:trPr>
        <w:tc>
          <w:tcPr>
            <w:tcW w:w="10576"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4AE88356"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Temp Sensor - U215 (Near Tiva)</w:t>
            </w:r>
          </w:p>
        </w:tc>
      </w:tr>
      <w:tr w:rsidR="004E4075" w:rsidRPr="00207F03" w14:paraId="0C3D6492" w14:textId="77777777" w:rsidTr="00FE71AC">
        <w:trPr>
          <w:trHeight w:val="299"/>
        </w:trPr>
        <w:tc>
          <w:tcPr>
            <w:tcW w:w="2245" w:type="dxa"/>
            <w:vMerge w:val="restart"/>
            <w:tcBorders>
              <w:top w:val="nil"/>
              <w:left w:val="single" w:sz="4" w:space="0" w:color="auto"/>
              <w:bottom w:val="single" w:sz="4" w:space="0" w:color="auto"/>
              <w:right w:val="single" w:sz="4" w:space="0" w:color="auto"/>
            </w:tcBorders>
            <w:shd w:val="clear" w:color="auto" w:fill="auto"/>
            <w:vAlign w:val="center"/>
            <w:hideMark/>
          </w:tcPr>
          <w:p w14:paraId="7D304A9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TIVA_TEMPSEN_I2C1_SCLK</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40AB6E4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R10255.2</w:t>
            </w:r>
          </w:p>
        </w:tc>
        <w:tc>
          <w:tcPr>
            <w:tcW w:w="2495" w:type="dxa"/>
            <w:tcBorders>
              <w:top w:val="nil"/>
              <w:left w:val="nil"/>
              <w:bottom w:val="single" w:sz="4" w:space="0" w:color="auto"/>
              <w:right w:val="single" w:sz="4" w:space="0" w:color="auto"/>
            </w:tcBorders>
            <w:shd w:val="clear" w:color="auto" w:fill="auto"/>
            <w:noWrap/>
            <w:vAlign w:val="bottom"/>
            <w:hideMark/>
          </w:tcPr>
          <w:p w14:paraId="0BB1B252"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295" w:type="dxa"/>
            <w:tcBorders>
              <w:top w:val="nil"/>
              <w:left w:val="nil"/>
              <w:bottom w:val="single" w:sz="4" w:space="0" w:color="auto"/>
              <w:right w:val="single" w:sz="4" w:space="0" w:color="auto"/>
            </w:tcBorders>
            <w:shd w:val="clear" w:color="000000" w:fill="FFFFFF"/>
            <w:vAlign w:val="bottom"/>
            <w:hideMark/>
          </w:tcPr>
          <w:p w14:paraId="3B12AD2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568AC328"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246DC2A1"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41" w:type="dxa"/>
            <w:tcBorders>
              <w:top w:val="nil"/>
              <w:left w:val="nil"/>
              <w:bottom w:val="single" w:sz="4" w:space="0" w:color="auto"/>
              <w:right w:val="single" w:sz="4" w:space="0" w:color="auto"/>
            </w:tcBorders>
            <w:shd w:val="clear" w:color="auto" w:fill="auto"/>
            <w:noWrap/>
            <w:vAlign w:val="bottom"/>
            <w:hideMark/>
          </w:tcPr>
          <w:p w14:paraId="21D05FF3"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1FDAF5D"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02F63933" w14:textId="77777777" w:rsidTr="00FE71AC">
        <w:trPr>
          <w:trHeight w:val="299"/>
        </w:trPr>
        <w:tc>
          <w:tcPr>
            <w:tcW w:w="2245" w:type="dxa"/>
            <w:vMerge/>
            <w:tcBorders>
              <w:top w:val="nil"/>
              <w:left w:val="single" w:sz="4" w:space="0" w:color="auto"/>
              <w:bottom w:val="single" w:sz="4" w:space="0" w:color="auto"/>
              <w:right w:val="single" w:sz="4" w:space="0" w:color="auto"/>
            </w:tcBorders>
            <w:vAlign w:val="center"/>
            <w:hideMark/>
          </w:tcPr>
          <w:p w14:paraId="2A47EA17"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23EC3EE9" w14:textId="77777777" w:rsidR="004E4075" w:rsidRPr="00207F03" w:rsidRDefault="004E4075" w:rsidP="00FE71AC">
            <w:pPr>
              <w:spacing w:after="0" w:line="240" w:lineRule="auto"/>
              <w:rPr>
                <w:rFonts w:eastAsia="Times New Roman"/>
                <w:color w:val="auto"/>
                <w:sz w:val="20"/>
                <w:szCs w:val="20"/>
                <w:lang w:eastAsia="en-US"/>
              </w:rPr>
            </w:pPr>
          </w:p>
        </w:tc>
        <w:tc>
          <w:tcPr>
            <w:tcW w:w="2495" w:type="dxa"/>
            <w:tcBorders>
              <w:top w:val="nil"/>
              <w:left w:val="nil"/>
              <w:bottom w:val="single" w:sz="4" w:space="0" w:color="auto"/>
              <w:right w:val="single" w:sz="4" w:space="0" w:color="auto"/>
            </w:tcBorders>
            <w:shd w:val="clear" w:color="000000" w:fill="FFFFFF"/>
            <w:vAlign w:val="center"/>
            <w:hideMark/>
          </w:tcPr>
          <w:p w14:paraId="39364038"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295" w:type="dxa"/>
            <w:tcBorders>
              <w:top w:val="nil"/>
              <w:left w:val="nil"/>
              <w:bottom w:val="single" w:sz="4" w:space="0" w:color="auto"/>
              <w:right w:val="single" w:sz="4" w:space="0" w:color="auto"/>
            </w:tcBorders>
            <w:shd w:val="clear" w:color="000000" w:fill="FFFFFF"/>
            <w:vAlign w:val="bottom"/>
            <w:hideMark/>
          </w:tcPr>
          <w:p w14:paraId="714A7A6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w:t>
            </w:r>
          </w:p>
        </w:tc>
        <w:tc>
          <w:tcPr>
            <w:tcW w:w="840" w:type="dxa"/>
            <w:tcBorders>
              <w:top w:val="nil"/>
              <w:left w:val="nil"/>
              <w:bottom w:val="single" w:sz="4" w:space="0" w:color="auto"/>
              <w:right w:val="single" w:sz="4" w:space="0" w:color="auto"/>
            </w:tcBorders>
            <w:shd w:val="clear" w:color="auto" w:fill="auto"/>
            <w:noWrap/>
            <w:vAlign w:val="bottom"/>
            <w:hideMark/>
          </w:tcPr>
          <w:p w14:paraId="5147E936"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4ECAA43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41" w:type="dxa"/>
            <w:tcBorders>
              <w:top w:val="nil"/>
              <w:left w:val="nil"/>
              <w:bottom w:val="single" w:sz="4" w:space="0" w:color="auto"/>
              <w:right w:val="single" w:sz="4" w:space="0" w:color="auto"/>
            </w:tcBorders>
            <w:shd w:val="clear" w:color="auto" w:fill="auto"/>
            <w:noWrap/>
            <w:vAlign w:val="bottom"/>
            <w:hideMark/>
          </w:tcPr>
          <w:p w14:paraId="4F0BC061"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-39.39</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E02B9F"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387DBC29" w14:textId="77777777" w:rsidTr="00FE71AC">
        <w:trPr>
          <w:trHeight w:val="299"/>
        </w:trPr>
        <w:tc>
          <w:tcPr>
            <w:tcW w:w="2245" w:type="dxa"/>
            <w:vMerge w:val="restart"/>
            <w:tcBorders>
              <w:top w:val="nil"/>
              <w:left w:val="single" w:sz="4" w:space="0" w:color="auto"/>
              <w:bottom w:val="single" w:sz="4" w:space="0" w:color="auto"/>
              <w:right w:val="single" w:sz="4" w:space="0" w:color="auto"/>
            </w:tcBorders>
            <w:shd w:val="clear" w:color="auto" w:fill="auto"/>
            <w:vAlign w:val="center"/>
            <w:hideMark/>
          </w:tcPr>
          <w:p w14:paraId="3AFD031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TIVA_TEMPSEN_I2C1_SDA</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176D421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R10256.2</w:t>
            </w:r>
          </w:p>
        </w:tc>
        <w:tc>
          <w:tcPr>
            <w:tcW w:w="2495" w:type="dxa"/>
            <w:tcBorders>
              <w:top w:val="nil"/>
              <w:left w:val="nil"/>
              <w:bottom w:val="single" w:sz="4" w:space="0" w:color="auto"/>
              <w:right w:val="single" w:sz="4" w:space="0" w:color="auto"/>
            </w:tcBorders>
            <w:shd w:val="clear" w:color="000000" w:fill="FFFFFF"/>
            <w:vAlign w:val="center"/>
            <w:hideMark/>
          </w:tcPr>
          <w:p w14:paraId="558DFD18"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295" w:type="dxa"/>
            <w:tcBorders>
              <w:top w:val="nil"/>
              <w:left w:val="nil"/>
              <w:bottom w:val="single" w:sz="4" w:space="0" w:color="auto"/>
              <w:right w:val="single" w:sz="4" w:space="0" w:color="auto"/>
            </w:tcBorders>
            <w:shd w:val="clear" w:color="000000" w:fill="FFFFFF"/>
            <w:vAlign w:val="bottom"/>
            <w:hideMark/>
          </w:tcPr>
          <w:p w14:paraId="4333622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2460</w:t>
            </w:r>
          </w:p>
        </w:tc>
        <w:tc>
          <w:tcPr>
            <w:tcW w:w="840" w:type="dxa"/>
            <w:tcBorders>
              <w:top w:val="nil"/>
              <w:left w:val="nil"/>
              <w:bottom w:val="single" w:sz="4" w:space="0" w:color="auto"/>
              <w:right w:val="single" w:sz="4" w:space="0" w:color="auto"/>
            </w:tcBorders>
            <w:shd w:val="clear" w:color="000000" w:fill="FFFFFF"/>
            <w:noWrap/>
            <w:vAlign w:val="bottom"/>
            <w:hideMark/>
          </w:tcPr>
          <w:p w14:paraId="2549433E"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250</w:t>
            </w:r>
          </w:p>
        </w:tc>
        <w:tc>
          <w:tcPr>
            <w:tcW w:w="840" w:type="dxa"/>
            <w:tcBorders>
              <w:top w:val="nil"/>
              <w:left w:val="nil"/>
              <w:bottom w:val="single" w:sz="4" w:space="0" w:color="auto"/>
              <w:right w:val="single" w:sz="4" w:space="0" w:color="auto"/>
            </w:tcBorders>
            <w:shd w:val="clear" w:color="000000" w:fill="FFFFFF"/>
            <w:noWrap/>
            <w:vAlign w:val="bottom"/>
            <w:hideMark/>
          </w:tcPr>
          <w:p w14:paraId="06A56989"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10000</w:t>
            </w:r>
          </w:p>
        </w:tc>
        <w:tc>
          <w:tcPr>
            <w:tcW w:w="941" w:type="dxa"/>
            <w:tcBorders>
              <w:top w:val="nil"/>
              <w:left w:val="nil"/>
              <w:bottom w:val="single" w:sz="4" w:space="0" w:color="auto"/>
              <w:right w:val="single" w:sz="4" w:space="0" w:color="auto"/>
            </w:tcBorders>
            <w:shd w:val="clear" w:color="auto" w:fill="auto"/>
            <w:noWrap/>
            <w:vAlign w:val="bottom"/>
            <w:hideMark/>
          </w:tcPr>
          <w:p w14:paraId="12CE4F3D"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-75.40</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FC29FEB"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4FC59E96" w14:textId="77777777" w:rsidTr="00FE71AC">
        <w:trPr>
          <w:trHeight w:val="299"/>
        </w:trPr>
        <w:tc>
          <w:tcPr>
            <w:tcW w:w="2245" w:type="dxa"/>
            <w:vMerge/>
            <w:tcBorders>
              <w:top w:val="nil"/>
              <w:left w:val="single" w:sz="4" w:space="0" w:color="auto"/>
              <w:bottom w:val="single" w:sz="4" w:space="0" w:color="auto"/>
              <w:right w:val="single" w:sz="4" w:space="0" w:color="auto"/>
            </w:tcBorders>
            <w:vAlign w:val="center"/>
            <w:hideMark/>
          </w:tcPr>
          <w:p w14:paraId="4AA836CD"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324B425F" w14:textId="77777777" w:rsidR="004E4075" w:rsidRPr="00207F03" w:rsidRDefault="004E4075" w:rsidP="00FE71AC">
            <w:pPr>
              <w:spacing w:after="0" w:line="240" w:lineRule="auto"/>
              <w:rPr>
                <w:rFonts w:eastAsia="Times New Roman"/>
                <w:color w:val="auto"/>
                <w:sz w:val="20"/>
                <w:szCs w:val="20"/>
                <w:lang w:eastAsia="en-US"/>
              </w:rPr>
            </w:pPr>
          </w:p>
        </w:tc>
        <w:tc>
          <w:tcPr>
            <w:tcW w:w="2495" w:type="dxa"/>
            <w:tcBorders>
              <w:top w:val="nil"/>
              <w:left w:val="nil"/>
              <w:bottom w:val="single" w:sz="4" w:space="0" w:color="auto"/>
              <w:right w:val="single" w:sz="4" w:space="0" w:color="auto"/>
            </w:tcBorders>
            <w:shd w:val="clear" w:color="auto" w:fill="auto"/>
            <w:noWrap/>
            <w:vAlign w:val="bottom"/>
            <w:hideMark/>
          </w:tcPr>
          <w:p w14:paraId="0C3DFF92"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295" w:type="dxa"/>
            <w:tcBorders>
              <w:top w:val="nil"/>
              <w:left w:val="nil"/>
              <w:bottom w:val="single" w:sz="4" w:space="0" w:color="auto"/>
              <w:right w:val="single" w:sz="4" w:space="0" w:color="auto"/>
            </w:tcBorders>
            <w:shd w:val="clear" w:color="000000" w:fill="FFFFFF"/>
            <w:vAlign w:val="bottom"/>
            <w:hideMark/>
          </w:tcPr>
          <w:p w14:paraId="41823B5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3000</w:t>
            </w:r>
          </w:p>
        </w:tc>
        <w:tc>
          <w:tcPr>
            <w:tcW w:w="840" w:type="dxa"/>
            <w:tcBorders>
              <w:top w:val="nil"/>
              <w:left w:val="nil"/>
              <w:bottom w:val="single" w:sz="4" w:space="0" w:color="auto"/>
              <w:right w:val="single" w:sz="4" w:space="0" w:color="auto"/>
            </w:tcBorders>
            <w:shd w:val="clear" w:color="auto" w:fill="auto"/>
            <w:noWrap/>
            <w:vAlign w:val="bottom"/>
            <w:hideMark/>
          </w:tcPr>
          <w:p w14:paraId="3C2B2E08"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200</w:t>
            </w:r>
          </w:p>
        </w:tc>
        <w:tc>
          <w:tcPr>
            <w:tcW w:w="840" w:type="dxa"/>
            <w:tcBorders>
              <w:top w:val="nil"/>
              <w:left w:val="nil"/>
              <w:bottom w:val="single" w:sz="4" w:space="0" w:color="auto"/>
              <w:right w:val="single" w:sz="4" w:space="0" w:color="auto"/>
            </w:tcBorders>
            <w:shd w:val="clear" w:color="auto" w:fill="auto"/>
            <w:noWrap/>
            <w:vAlign w:val="bottom"/>
            <w:hideMark/>
          </w:tcPr>
          <w:p w14:paraId="5F91AFF0"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3450</w:t>
            </w:r>
          </w:p>
        </w:tc>
        <w:tc>
          <w:tcPr>
            <w:tcW w:w="941" w:type="dxa"/>
            <w:tcBorders>
              <w:top w:val="nil"/>
              <w:left w:val="nil"/>
              <w:bottom w:val="single" w:sz="4" w:space="0" w:color="auto"/>
              <w:right w:val="single" w:sz="4" w:space="0" w:color="auto"/>
            </w:tcBorders>
            <w:shd w:val="clear" w:color="auto" w:fill="auto"/>
            <w:noWrap/>
            <w:vAlign w:val="bottom"/>
            <w:hideMark/>
          </w:tcPr>
          <w:p w14:paraId="73176B84"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-13.04</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484A548"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24CC4DFA" w14:textId="77777777" w:rsidTr="00FE71AC">
        <w:trPr>
          <w:trHeight w:val="299"/>
        </w:trPr>
        <w:tc>
          <w:tcPr>
            <w:tcW w:w="2245" w:type="dxa"/>
            <w:vMerge/>
            <w:tcBorders>
              <w:top w:val="nil"/>
              <w:left w:val="single" w:sz="4" w:space="0" w:color="auto"/>
              <w:bottom w:val="single" w:sz="4" w:space="0" w:color="auto"/>
              <w:right w:val="single" w:sz="4" w:space="0" w:color="auto"/>
            </w:tcBorders>
            <w:vAlign w:val="center"/>
            <w:hideMark/>
          </w:tcPr>
          <w:p w14:paraId="6B61BBC1"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1F6CBE19" w14:textId="77777777" w:rsidR="004E4075" w:rsidRPr="00207F03" w:rsidRDefault="004E4075" w:rsidP="00FE71AC">
            <w:pPr>
              <w:spacing w:after="0" w:line="240" w:lineRule="auto"/>
              <w:rPr>
                <w:rFonts w:eastAsia="Times New Roman"/>
                <w:color w:val="auto"/>
                <w:sz w:val="20"/>
                <w:szCs w:val="20"/>
                <w:lang w:eastAsia="en-US"/>
              </w:rPr>
            </w:pPr>
          </w:p>
        </w:tc>
        <w:tc>
          <w:tcPr>
            <w:tcW w:w="2495" w:type="dxa"/>
            <w:tcBorders>
              <w:top w:val="nil"/>
              <w:left w:val="nil"/>
              <w:bottom w:val="single" w:sz="4" w:space="0" w:color="auto"/>
              <w:right w:val="single" w:sz="4" w:space="0" w:color="auto"/>
            </w:tcBorders>
            <w:shd w:val="clear" w:color="000000" w:fill="FFFFFF"/>
            <w:vAlign w:val="center"/>
            <w:hideMark/>
          </w:tcPr>
          <w:p w14:paraId="29C5769C"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295" w:type="dxa"/>
            <w:tcBorders>
              <w:top w:val="nil"/>
              <w:left w:val="nil"/>
              <w:bottom w:val="single" w:sz="4" w:space="0" w:color="auto"/>
              <w:right w:val="single" w:sz="4" w:space="0" w:color="auto"/>
            </w:tcBorders>
            <w:shd w:val="clear" w:color="000000" w:fill="FFFFFF"/>
            <w:vAlign w:val="bottom"/>
            <w:hideMark/>
          </w:tcPr>
          <w:p w14:paraId="17641AF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766C06F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2955291F"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41" w:type="dxa"/>
            <w:tcBorders>
              <w:top w:val="nil"/>
              <w:left w:val="nil"/>
              <w:bottom w:val="single" w:sz="4" w:space="0" w:color="auto"/>
              <w:right w:val="single" w:sz="4" w:space="0" w:color="auto"/>
            </w:tcBorders>
            <w:shd w:val="clear" w:color="auto" w:fill="auto"/>
            <w:noWrap/>
            <w:vAlign w:val="bottom"/>
            <w:hideMark/>
          </w:tcPr>
          <w:p w14:paraId="43176500"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38A8990"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60DC4EB6" w14:textId="77777777" w:rsidTr="00FE71AC">
        <w:trPr>
          <w:trHeight w:val="299"/>
        </w:trPr>
        <w:tc>
          <w:tcPr>
            <w:tcW w:w="2245" w:type="dxa"/>
            <w:vMerge/>
            <w:tcBorders>
              <w:top w:val="nil"/>
              <w:left w:val="single" w:sz="4" w:space="0" w:color="auto"/>
              <w:bottom w:val="single" w:sz="4" w:space="0" w:color="auto"/>
              <w:right w:val="single" w:sz="4" w:space="0" w:color="auto"/>
            </w:tcBorders>
            <w:vAlign w:val="center"/>
            <w:hideMark/>
          </w:tcPr>
          <w:p w14:paraId="4CD8429E"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1F80763A" w14:textId="77777777" w:rsidR="004E4075" w:rsidRPr="00207F03" w:rsidRDefault="004E4075" w:rsidP="00FE71AC">
            <w:pPr>
              <w:spacing w:after="0" w:line="240" w:lineRule="auto"/>
              <w:rPr>
                <w:rFonts w:eastAsia="Times New Roman"/>
                <w:color w:val="auto"/>
                <w:sz w:val="20"/>
                <w:szCs w:val="20"/>
                <w:lang w:eastAsia="en-US"/>
              </w:rPr>
            </w:pPr>
          </w:p>
        </w:tc>
        <w:tc>
          <w:tcPr>
            <w:tcW w:w="2495" w:type="dxa"/>
            <w:tcBorders>
              <w:top w:val="nil"/>
              <w:left w:val="nil"/>
              <w:bottom w:val="single" w:sz="4" w:space="0" w:color="auto"/>
              <w:right w:val="single" w:sz="4" w:space="0" w:color="auto"/>
            </w:tcBorders>
            <w:shd w:val="clear" w:color="auto" w:fill="auto"/>
            <w:noWrap/>
            <w:vAlign w:val="bottom"/>
            <w:hideMark/>
          </w:tcPr>
          <w:p w14:paraId="1E4445D8"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295" w:type="dxa"/>
            <w:tcBorders>
              <w:top w:val="nil"/>
              <w:left w:val="nil"/>
              <w:bottom w:val="single" w:sz="4" w:space="0" w:color="auto"/>
              <w:right w:val="single" w:sz="4" w:space="0" w:color="auto"/>
            </w:tcBorders>
            <w:shd w:val="clear" w:color="000000" w:fill="FFFFFF"/>
            <w:vAlign w:val="bottom"/>
            <w:hideMark/>
          </w:tcPr>
          <w:p w14:paraId="3C3840D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w:t>
            </w:r>
          </w:p>
        </w:tc>
        <w:tc>
          <w:tcPr>
            <w:tcW w:w="840" w:type="dxa"/>
            <w:tcBorders>
              <w:top w:val="nil"/>
              <w:left w:val="nil"/>
              <w:bottom w:val="single" w:sz="4" w:space="0" w:color="auto"/>
              <w:right w:val="single" w:sz="4" w:space="0" w:color="auto"/>
            </w:tcBorders>
            <w:shd w:val="clear" w:color="auto" w:fill="auto"/>
            <w:noWrap/>
            <w:vAlign w:val="bottom"/>
            <w:hideMark/>
          </w:tcPr>
          <w:p w14:paraId="551C5BFC"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3C01B142"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41" w:type="dxa"/>
            <w:tcBorders>
              <w:top w:val="nil"/>
              <w:left w:val="nil"/>
              <w:bottom w:val="single" w:sz="4" w:space="0" w:color="auto"/>
              <w:right w:val="single" w:sz="4" w:space="0" w:color="auto"/>
            </w:tcBorders>
            <w:shd w:val="clear" w:color="auto" w:fill="auto"/>
            <w:noWrap/>
            <w:vAlign w:val="bottom"/>
            <w:hideMark/>
          </w:tcPr>
          <w:p w14:paraId="27F9FB3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-9.09</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C27E07F"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55C23D93" w14:textId="77777777" w:rsidTr="00FE71AC">
        <w:trPr>
          <w:trHeight w:val="254"/>
        </w:trPr>
        <w:tc>
          <w:tcPr>
            <w:tcW w:w="10576"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7EC48F81"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Temp Sensor - U210 (Far from Tiva)</w:t>
            </w:r>
          </w:p>
        </w:tc>
      </w:tr>
      <w:tr w:rsidR="004E4075" w:rsidRPr="00207F03" w14:paraId="5369B037" w14:textId="77777777" w:rsidTr="00FE71AC">
        <w:trPr>
          <w:trHeight w:val="299"/>
        </w:trPr>
        <w:tc>
          <w:tcPr>
            <w:tcW w:w="2245" w:type="dxa"/>
            <w:vMerge w:val="restart"/>
            <w:tcBorders>
              <w:top w:val="nil"/>
              <w:left w:val="single" w:sz="4" w:space="0" w:color="auto"/>
              <w:bottom w:val="single" w:sz="4" w:space="0" w:color="auto"/>
              <w:right w:val="single" w:sz="4" w:space="0" w:color="auto"/>
            </w:tcBorders>
            <w:shd w:val="clear" w:color="auto" w:fill="auto"/>
            <w:vAlign w:val="center"/>
            <w:hideMark/>
          </w:tcPr>
          <w:p w14:paraId="17C1180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TIVA_TEMPSEN_I2C1_SCLK</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65C3A66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R10221.2</w:t>
            </w:r>
          </w:p>
        </w:tc>
        <w:tc>
          <w:tcPr>
            <w:tcW w:w="2495" w:type="dxa"/>
            <w:tcBorders>
              <w:top w:val="nil"/>
              <w:left w:val="nil"/>
              <w:bottom w:val="single" w:sz="4" w:space="0" w:color="auto"/>
              <w:right w:val="single" w:sz="4" w:space="0" w:color="auto"/>
            </w:tcBorders>
            <w:shd w:val="clear" w:color="auto" w:fill="auto"/>
            <w:noWrap/>
            <w:vAlign w:val="bottom"/>
            <w:hideMark/>
          </w:tcPr>
          <w:p w14:paraId="1DD37970"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295" w:type="dxa"/>
            <w:tcBorders>
              <w:top w:val="nil"/>
              <w:left w:val="nil"/>
              <w:bottom w:val="single" w:sz="4" w:space="0" w:color="auto"/>
              <w:right w:val="single" w:sz="4" w:space="0" w:color="auto"/>
            </w:tcBorders>
            <w:shd w:val="clear" w:color="000000" w:fill="FFFFFF"/>
            <w:vAlign w:val="center"/>
            <w:hideMark/>
          </w:tcPr>
          <w:p w14:paraId="54E6841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2A676936"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5C3C0F30"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41" w:type="dxa"/>
            <w:tcBorders>
              <w:top w:val="nil"/>
              <w:left w:val="nil"/>
              <w:bottom w:val="single" w:sz="4" w:space="0" w:color="auto"/>
              <w:right w:val="single" w:sz="4" w:space="0" w:color="auto"/>
            </w:tcBorders>
            <w:shd w:val="clear" w:color="auto" w:fill="auto"/>
            <w:noWrap/>
            <w:vAlign w:val="bottom"/>
            <w:hideMark/>
          </w:tcPr>
          <w:p w14:paraId="071F84B9"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F337057"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35E85A4E" w14:textId="77777777" w:rsidTr="00FE71AC">
        <w:trPr>
          <w:trHeight w:val="299"/>
        </w:trPr>
        <w:tc>
          <w:tcPr>
            <w:tcW w:w="2245" w:type="dxa"/>
            <w:vMerge/>
            <w:tcBorders>
              <w:top w:val="nil"/>
              <w:left w:val="single" w:sz="4" w:space="0" w:color="auto"/>
              <w:bottom w:val="single" w:sz="4" w:space="0" w:color="auto"/>
              <w:right w:val="single" w:sz="4" w:space="0" w:color="auto"/>
            </w:tcBorders>
            <w:vAlign w:val="center"/>
            <w:hideMark/>
          </w:tcPr>
          <w:p w14:paraId="189A1C6D"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6B415165" w14:textId="77777777" w:rsidR="004E4075" w:rsidRPr="00207F03" w:rsidRDefault="004E4075" w:rsidP="00FE71AC">
            <w:pPr>
              <w:spacing w:after="0" w:line="240" w:lineRule="auto"/>
              <w:rPr>
                <w:rFonts w:eastAsia="Times New Roman"/>
                <w:color w:val="auto"/>
                <w:sz w:val="20"/>
                <w:szCs w:val="20"/>
                <w:lang w:eastAsia="en-US"/>
              </w:rPr>
            </w:pPr>
          </w:p>
        </w:tc>
        <w:tc>
          <w:tcPr>
            <w:tcW w:w="2495" w:type="dxa"/>
            <w:tcBorders>
              <w:top w:val="nil"/>
              <w:left w:val="nil"/>
              <w:bottom w:val="single" w:sz="4" w:space="0" w:color="auto"/>
              <w:right w:val="single" w:sz="4" w:space="0" w:color="auto"/>
            </w:tcBorders>
            <w:shd w:val="clear" w:color="000000" w:fill="FFFFFF"/>
            <w:vAlign w:val="center"/>
            <w:hideMark/>
          </w:tcPr>
          <w:p w14:paraId="43DC7AB0"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295" w:type="dxa"/>
            <w:tcBorders>
              <w:top w:val="nil"/>
              <w:left w:val="nil"/>
              <w:bottom w:val="single" w:sz="4" w:space="0" w:color="auto"/>
              <w:right w:val="single" w:sz="4" w:space="0" w:color="auto"/>
            </w:tcBorders>
            <w:shd w:val="clear" w:color="000000" w:fill="FFFFFF"/>
            <w:vAlign w:val="center"/>
            <w:hideMark/>
          </w:tcPr>
          <w:p w14:paraId="7C5B9A7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w:t>
            </w:r>
          </w:p>
        </w:tc>
        <w:tc>
          <w:tcPr>
            <w:tcW w:w="840" w:type="dxa"/>
            <w:tcBorders>
              <w:top w:val="nil"/>
              <w:left w:val="nil"/>
              <w:bottom w:val="single" w:sz="4" w:space="0" w:color="auto"/>
              <w:right w:val="single" w:sz="4" w:space="0" w:color="auto"/>
            </w:tcBorders>
            <w:shd w:val="clear" w:color="auto" w:fill="auto"/>
            <w:noWrap/>
            <w:vAlign w:val="bottom"/>
            <w:hideMark/>
          </w:tcPr>
          <w:p w14:paraId="6141899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2A4949D7"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41" w:type="dxa"/>
            <w:tcBorders>
              <w:top w:val="nil"/>
              <w:left w:val="nil"/>
              <w:bottom w:val="single" w:sz="4" w:space="0" w:color="auto"/>
              <w:right w:val="single" w:sz="4" w:space="0" w:color="auto"/>
            </w:tcBorders>
            <w:shd w:val="clear" w:color="auto" w:fill="auto"/>
            <w:noWrap/>
            <w:vAlign w:val="bottom"/>
            <w:hideMark/>
          </w:tcPr>
          <w:p w14:paraId="58A295F8"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-9.09</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0603544"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630F6967" w14:textId="77777777" w:rsidTr="00FE71AC">
        <w:trPr>
          <w:trHeight w:val="299"/>
        </w:trPr>
        <w:tc>
          <w:tcPr>
            <w:tcW w:w="2245" w:type="dxa"/>
            <w:vMerge w:val="restart"/>
            <w:tcBorders>
              <w:top w:val="nil"/>
              <w:left w:val="single" w:sz="4" w:space="0" w:color="auto"/>
              <w:bottom w:val="single" w:sz="4" w:space="0" w:color="auto"/>
              <w:right w:val="single" w:sz="4" w:space="0" w:color="auto"/>
            </w:tcBorders>
            <w:shd w:val="clear" w:color="auto" w:fill="auto"/>
            <w:vAlign w:val="center"/>
            <w:hideMark/>
          </w:tcPr>
          <w:p w14:paraId="2DDD2BB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TIVA_TEMPSEN_I2C1_SDA</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18E1F87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R10222.2</w:t>
            </w:r>
          </w:p>
        </w:tc>
        <w:tc>
          <w:tcPr>
            <w:tcW w:w="2495" w:type="dxa"/>
            <w:tcBorders>
              <w:top w:val="nil"/>
              <w:left w:val="nil"/>
              <w:bottom w:val="single" w:sz="4" w:space="0" w:color="auto"/>
              <w:right w:val="single" w:sz="4" w:space="0" w:color="auto"/>
            </w:tcBorders>
            <w:shd w:val="clear" w:color="000000" w:fill="FFFFFF"/>
            <w:vAlign w:val="center"/>
            <w:hideMark/>
          </w:tcPr>
          <w:p w14:paraId="30060543"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295" w:type="dxa"/>
            <w:tcBorders>
              <w:top w:val="nil"/>
              <w:left w:val="nil"/>
              <w:bottom w:val="single" w:sz="4" w:space="0" w:color="auto"/>
              <w:right w:val="single" w:sz="4" w:space="0" w:color="auto"/>
            </w:tcBorders>
            <w:shd w:val="clear" w:color="000000" w:fill="FFFFFF"/>
            <w:vAlign w:val="center"/>
            <w:hideMark/>
          </w:tcPr>
          <w:p w14:paraId="7204A3D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2460</w:t>
            </w:r>
          </w:p>
        </w:tc>
        <w:tc>
          <w:tcPr>
            <w:tcW w:w="840" w:type="dxa"/>
            <w:tcBorders>
              <w:top w:val="nil"/>
              <w:left w:val="nil"/>
              <w:bottom w:val="single" w:sz="4" w:space="0" w:color="auto"/>
              <w:right w:val="single" w:sz="4" w:space="0" w:color="auto"/>
            </w:tcBorders>
            <w:shd w:val="clear" w:color="000000" w:fill="FFFFFF"/>
            <w:noWrap/>
            <w:vAlign w:val="bottom"/>
            <w:hideMark/>
          </w:tcPr>
          <w:p w14:paraId="370F7542"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250</w:t>
            </w:r>
          </w:p>
        </w:tc>
        <w:tc>
          <w:tcPr>
            <w:tcW w:w="840" w:type="dxa"/>
            <w:tcBorders>
              <w:top w:val="nil"/>
              <w:left w:val="nil"/>
              <w:bottom w:val="single" w:sz="4" w:space="0" w:color="auto"/>
              <w:right w:val="single" w:sz="4" w:space="0" w:color="auto"/>
            </w:tcBorders>
            <w:shd w:val="clear" w:color="000000" w:fill="FFFFFF"/>
            <w:noWrap/>
            <w:vAlign w:val="bottom"/>
            <w:hideMark/>
          </w:tcPr>
          <w:p w14:paraId="67123752"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10000</w:t>
            </w:r>
          </w:p>
        </w:tc>
        <w:tc>
          <w:tcPr>
            <w:tcW w:w="941" w:type="dxa"/>
            <w:tcBorders>
              <w:top w:val="nil"/>
              <w:left w:val="nil"/>
              <w:bottom w:val="single" w:sz="4" w:space="0" w:color="auto"/>
              <w:right w:val="single" w:sz="4" w:space="0" w:color="auto"/>
            </w:tcBorders>
            <w:shd w:val="clear" w:color="auto" w:fill="auto"/>
            <w:noWrap/>
            <w:vAlign w:val="bottom"/>
            <w:hideMark/>
          </w:tcPr>
          <w:p w14:paraId="40E13688"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-75.40</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AF5CEE8"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30B68808" w14:textId="77777777" w:rsidTr="00FE71AC">
        <w:trPr>
          <w:trHeight w:val="299"/>
        </w:trPr>
        <w:tc>
          <w:tcPr>
            <w:tcW w:w="2245" w:type="dxa"/>
            <w:vMerge/>
            <w:tcBorders>
              <w:top w:val="nil"/>
              <w:left w:val="single" w:sz="4" w:space="0" w:color="auto"/>
              <w:bottom w:val="single" w:sz="4" w:space="0" w:color="auto"/>
              <w:right w:val="single" w:sz="4" w:space="0" w:color="auto"/>
            </w:tcBorders>
            <w:vAlign w:val="center"/>
            <w:hideMark/>
          </w:tcPr>
          <w:p w14:paraId="614B8D6D"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2A7D75DA" w14:textId="77777777" w:rsidR="004E4075" w:rsidRPr="00207F03" w:rsidRDefault="004E4075" w:rsidP="00FE71AC">
            <w:pPr>
              <w:spacing w:after="0" w:line="240" w:lineRule="auto"/>
              <w:rPr>
                <w:rFonts w:eastAsia="Times New Roman"/>
                <w:color w:val="auto"/>
                <w:sz w:val="20"/>
                <w:szCs w:val="20"/>
                <w:lang w:eastAsia="en-US"/>
              </w:rPr>
            </w:pPr>
          </w:p>
        </w:tc>
        <w:tc>
          <w:tcPr>
            <w:tcW w:w="2495" w:type="dxa"/>
            <w:tcBorders>
              <w:top w:val="nil"/>
              <w:left w:val="nil"/>
              <w:bottom w:val="single" w:sz="4" w:space="0" w:color="auto"/>
              <w:right w:val="single" w:sz="4" w:space="0" w:color="auto"/>
            </w:tcBorders>
            <w:shd w:val="clear" w:color="auto" w:fill="auto"/>
            <w:noWrap/>
            <w:vAlign w:val="bottom"/>
            <w:hideMark/>
          </w:tcPr>
          <w:p w14:paraId="2A1EEB36"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295" w:type="dxa"/>
            <w:tcBorders>
              <w:top w:val="nil"/>
              <w:left w:val="nil"/>
              <w:bottom w:val="single" w:sz="4" w:space="0" w:color="auto"/>
              <w:right w:val="single" w:sz="4" w:space="0" w:color="auto"/>
            </w:tcBorders>
            <w:shd w:val="clear" w:color="000000" w:fill="FFFFFF"/>
            <w:vAlign w:val="bottom"/>
            <w:hideMark/>
          </w:tcPr>
          <w:p w14:paraId="7F32473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3000</w:t>
            </w:r>
          </w:p>
        </w:tc>
        <w:tc>
          <w:tcPr>
            <w:tcW w:w="840" w:type="dxa"/>
            <w:tcBorders>
              <w:top w:val="nil"/>
              <w:left w:val="nil"/>
              <w:bottom w:val="single" w:sz="4" w:space="0" w:color="auto"/>
              <w:right w:val="single" w:sz="4" w:space="0" w:color="auto"/>
            </w:tcBorders>
            <w:shd w:val="clear" w:color="auto" w:fill="auto"/>
            <w:noWrap/>
            <w:vAlign w:val="bottom"/>
            <w:hideMark/>
          </w:tcPr>
          <w:p w14:paraId="46E3DA15"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200</w:t>
            </w:r>
          </w:p>
        </w:tc>
        <w:tc>
          <w:tcPr>
            <w:tcW w:w="840" w:type="dxa"/>
            <w:tcBorders>
              <w:top w:val="nil"/>
              <w:left w:val="nil"/>
              <w:bottom w:val="single" w:sz="4" w:space="0" w:color="auto"/>
              <w:right w:val="single" w:sz="4" w:space="0" w:color="auto"/>
            </w:tcBorders>
            <w:shd w:val="clear" w:color="auto" w:fill="auto"/>
            <w:noWrap/>
            <w:vAlign w:val="bottom"/>
            <w:hideMark/>
          </w:tcPr>
          <w:p w14:paraId="2E323943"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3450</w:t>
            </w:r>
          </w:p>
        </w:tc>
        <w:tc>
          <w:tcPr>
            <w:tcW w:w="941" w:type="dxa"/>
            <w:tcBorders>
              <w:top w:val="nil"/>
              <w:left w:val="nil"/>
              <w:bottom w:val="single" w:sz="4" w:space="0" w:color="auto"/>
              <w:right w:val="single" w:sz="4" w:space="0" w:color="auto"/>
            </w:tcBorders>
            <w:shd w:val="clear" w:color="auto" w:fill="auto"/>
            <w:noWrap/>
            <w:vAlign w:val="bottom"/>
            <w:hideMark/>
          </w:tcPr>
          <w:p w14:paraId="57CB8CD1"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-13.04</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6E600B9"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44906451" w14:textId="77777777" w:rsidTr="009D2F3B">
        <w:trPr>
          <w:trHeight w:val="299"/>
        </w:trPr>
        <w:tc>
          <w:tcPr>
            <w:tcW w:w="2245" w:type="dxa"/>
            <w:vMerge/>
            <w:tcBorders>
              <w:top w:val="nil"/>
              <w:left w:val="single" w:sz="4" w:space="0" w:color="auto"/>
              <w:bottom w:val="single" w:sz="4" w:space="0" w:color="auto"/>
              <w:right w:val="single" w:sz="4" w:space="0" w:color="auto"/>
            </w:tcBorders>
            <w:vAlign w:val="center"/>
            <w:hideMark/>
          </w:tcPr>
          <w:p w14:paraId="658D780A"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7F430F5D" w14:textId="77777777" w:rsidR="004E4075" w:rsidRPr="00207F03" w:rsidRDefault="004E4075" w:rsidP="00FE71AC">
            <w:pPr>
              <w:spacing w:after="0" w:line="240" w:lineRule="auto"/>
              <w:rPr>
                <w:rFonts w:eastAsia="Times New Roman"/>
                <w:color w:val="auto"/>
                <w:sz w:val="20"/>
                <w:szCs w:val="20"/>
                <w:lang w:eastAsia="en-US"/>
              </w:rPr>
            </w:pPr>
          </w:p>
        </w:tc>
        <w:tc>
          <w:tcPr>
            <w:tcW w:w="2495" w:type="dxa"/>
            <w:tcBorders>
              <w:top w:val="nil"/>
              <w:left w:val="nil"/>
              <w:bottom w:val="single" w:sz="4" w:space="0" w:color="auto"/>
              <w:right w:val="single" w:sz="4" w:space="0" w:color="auto"/>
            </w:tcBorders>
            <w:shd w:val="clear" w:color="auto" w:fill="auto"/>
            <w:vAlign w:val="center"/>
            <w:hideMark/>
          </w:tcPr>
          <w:p w14:paraId="4AB16D07"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295" w:type="dxa"/>
            <w:tcBorders>
              <w:top w:val="nil"/>
              <w:left w:val="nil"/>
              <w:bottom w:val="single" w:sz="4" w:space="0" w:color="auto"/>
              <w:right w:val="single" w:sz="4" w:space="0" w:color="auto"/>
            </w:tcBorders>
            <w:shd w:val="clear" w:color="auto" w:fill="auto"/>
            <w:vAlign w:val="center"/>
            <w:hideMark/>
          </w:tcPr>
          <w:p w14:paraId="13B0845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75D15BBC"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7BB93799"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41" w:type="dxa"/>
            <w:tcBorders>
              <w:top w:val="nil"/>
              <w:left w:val="nil"/>
              <w:bottom w:val="single" w:sz="4" w:space="0" w:color="auto"/>
              <w:right w:val="single" w:sz="4" w:space="0" w:color="auto"/>
            </w:tcBorders>
            <w:shd w:val="clear" w:color="auto" w:fill="auto"/>
            <w:noWrap/>
            <w:vAlign w:val="bottom"/>
            <w:hideMark/>
          </w:tcPr>
          <w:p w14:paraId="0B96F5FA"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9672201"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2DC132F" w14:textId="77777777" w:rsidTr="009D2F3B">
        <w:trPr>
          <w:trHeight w:val="299"/>
        </w:trPr>
        <w:tc>
          <w:tcPr>
            <w:tcW w:w="2245" w:type="dxa"/>
            <w:vMerge/>
            <w:tcBorders>
              <w:top w:val="nil"/>
              <w:left w:val="single" w:sz="4" w:space="0" w:color="auto"/>
              <w:bottom w:val="single" w:sz="4" w:space="0" w:color="auto"/>
              <w:right w:val="single" w:sz="4" w:space="0" w:color="auto"/>
            </w:tcBorders>
            <w:vAlign w:val="center"/>
            <w:hideMark/>
          </w:tcPr>
          <w:p w14:paraId="72655D1A"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35B19AF1" w14:textId="77777777" w:rsidR="004E4075" w:rsidRPr="00207F03" w:rsidRDefault="004E4075" w:rsidP="00FE71AC">
            <w:pPr>
              <w:spacing w:after="0" w:line="240" w:lineRule="auto"/>
              <w:rPr>
                <w:rFonts w:eastAsia="Times New Roman"/>
                <w:color w:val="auto"/>
                <w:sz w:val="20"/>
                <w:szCs w:val="20"/>
                <w:lang w:eastAsia="en-US"/>
              </w:rPr>
            </w:pPr>
          </w:p>
        </w:tc>
        <w:tc>
          <w:tcPr>
            <w:tcW w:w="2495" w:type="dxa"/>
            <w:tcBorders>
              <w:top w:val="nil"/>
              <w:left w:val="nil"/>
              <w:bottom w:val="single" w:sz="4" w:space="0" w:color="auto"/>
              <w:right w:val="single" w:sz="4" w:space="0" w:color="auto"/>
            </w:tcBorders>
            <w:shd w:val="clear" w:color="auto" w:fill="auto"/>
            <w:noWrap/>
            <w:vAlign w:val="bottom"/>
            <w:hideMark/>
          </w:tcPr>
          <w:p w14:paraId="7991E9FC"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295" w:type="dxa"/>
            <w:tcBorders>
              <w:top w:val="nil"/>
              <w:left w:val="nil"/>
              <w:bottom w:val="single" w:sz="4" w:space="0" w:color="auto"/>
              <w:right w:val="single" w:sz="4" w:space="0" w:color="auto"/>
            </w:tcBorders>
            <w:shd w:val="clear" w:color="auto" w:fill="auto"/>
            <w:vAlign w:val="center"/>
            <w:hideMark/>
          </w:tcPr>
          <w:p w14:paraId="6DCA71F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w:t>
            </w:r>
          </w:p>
        </w:tc>
        <w:tc>
          <w:tcPr>
            <w:tcW w:w="840" w:type="dxa"/>
            <w:tcBorders>
              <w:top w:val="nil"/>
              <w:left w:val="nil"/>
              <w:bottom w:val="single" w:sz="4" w:space="0" w:color="auto"/>
              <w:right w:val="single" w:sz="4" w:space="0" w:color="auto"/>
            </w:tcBorders>
            <w:shd w:val="clear" w:color="auto" w:fill="auto"/>
            <w:noWrap/>
            <w:vAlign w:val="bottom"/>
            <w:hideMark/>
          </w:tcPr>
          <w:p w14:paraId="0A82EFA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40" w:type="dxa"/>
            <w:tcBorders>
              <w:top w:val="nil"/>
              <w:left w:val="nil"/>
              <w:bottom w:val="single" w:sz="4" w:space="0" w:color="auto"/>
              <w:right w:val="single" w:sz="4" w:space="0" w:color="auto"/>
            </w:tcBorders>
            <w:shd w:val="clear" w:color="auto" w:fill="auto"/>
            <w:noWrap/>
            <w:vAlign w:val="bottom"/>
            <w:hideMark/>
          </w:tcPr>
          <w:p w14:paraId="5C312BF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41" w:type="dxa"/>
            <w:tcBorders>
              <w:top w:val="nil"/>
              <w:left w:val="nil"/>
              <w:bottom w:val="single" w:sz="4" w:space="0" w:color="auto"/>
              <w:right w:val="single" w:sz="4" w:space="0" w:color="auto"/>
            </w:tcBorders>
            <w:shd w:val="clear" w:color="auto" w:fill="auto"/>
            <w:noWrap/>
            <w:vAlign w:val="bottom"/>
            <w:hideMark/>
          </w:tcPr>
          <w:p w14:paraId="657183F1"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-39.39</w:t>
            </w:r>
          </w:p>
        </w:tc>
        <w:tc>
          <w:tcPr>
            <w:tcW w:w="750"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EDF9821"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408F568B" w14:textId="77777777" w:rsidR="007A207D" w:rsidRPr="00207F03" w:rsidRDefault="007A207D" w:rsidP="004E4075">
      <w:pPr>
        <w:spacing w:after="0" w:line="240" w:lineRule="auto"/>
      </w:pPr>
    </w:p>
    <w:p w14:paraId="217D8493" w14:textId="372B8F0B" w:rsidR="007A207D" w:rsidRPr="00207F03" w:rsidRDefault="007A207D" w:rsidP="007A207D">
      <w:pPr>
        <w:spacing w:after="0" w:line="240" w:lineRule="auto"/>
      </w:pPr>
      <w:r w:rsidRPr="00207F03">
        <w:rPr>
          <w:b/>
          <w:color w:val="365F91" w:themeColor="accent1" w:themeShade="BF"/>
        </w:rPr>
        <w:t xml:space="preserve">The detailed analysis report with waveform captured for Temp Sensor I2C - </w:t>
      </w:r>
      <w:r w:rsidR="003310D8" w:rsidRPr="00207F03">
        <w:rPr>
          <w:b/>
          <w:color w:val="365F91" w:themeColor="accent1" w:themeShade="BF"/>
        </w:rPr>
        <w:t>Signal Integrity</w:t>
      </w:r>
      <w:r w:rsidRPr="00207F03">
        <w:rPr>
          <w:b/>
          <w:color w:val="365F91" w:themeColor="accent1" w:themeShade="BF"/>
        </w:rPr>
        <w:t xml:space="preserve"> is embedded in the xls document attached herewith</w:t>
      </w:r>
      <w:r w:rsidRPr="00207F03">
        <w:t>.</w:t>
      </w:r>
    </w:p>
    <w:p w14:paraId="6753BB04" w14:textId="77777777" w:rsidR="007A207D" w:rsidRPr="00207F03" w:rsidRDefault="007A207D" w:rsidP="007A207D">
      <w:pPr>
        <w:spacing w:after="0" w:line="240" w:lineRule="auto"/>
      </w:pPr>
    </w:p>
    <w:bookmarkStart w:id="1153" w:name="_MON_1544366875"/>
    <w:bookmarkEnd w:id="1153"/>
    <w:p w14:paraId="7FD8F32C" w14:textId="2A57125F" w:rsidR="004E4075" w:rsidRPr="00207F03" w:rsidRDefault="00962D34" w:rsidP="007A207D">
      <w:pPr>
        <w:spacing w:after="0" w:line="240" w:lineRule="auto"/>
        <w:rPr>
          <w:color w:val="auto"/>
        </w:rPr>
      </w:pPr>
      <w:r w:rsidRPr="00207F03">
        <w:object w:dxaOrig="1550" w:dyaOrig="991" w14:anchorId="36EA3145">
          <v:shape id="_x0000_i1141" type="#_x0000_t75" style="width:1in;height:48.25pt" o:ole="">
            <v:imagedata r:id="rId249" o:title=""/>
          </v:shape>
          <o:OLEObject Type="Embed" ProgID="Excel.Sheet.12" ShapeID="_x0000_i1141" DrawAspect="Icon" ObjectID="_1576838467" r:id="rId250"/>
        </w:object>
      </w:r>
      <w:r w:rsidR="004E4075" w:rsidRPr="00207F03">
        <w:fldChar w:fldCharType="begin"/>
      </w:r>
      <w:r w:rsidR="004E4075" w:rsidRPr="00207F03">
        <w:instrText xml:space="preserve"> LINK </w:instrText>
      </w:r>
      <w:r w:rsidR="007B247A" w:rsidRPr="00207F03">
        <w:instrText xml:space="preserve">Excel.Sheet.12 "D:\\Work Directory\\Projects\\Facebook\\DVT\\Test Documents\\QualReport_GBC V 0.6_Facebook feedback_I2C_updated.docx" "_1537347241!I2C Validation_SI!R2C1:R16C7" </w:instrText>
      </w:r>
      <w:r w:rsidR="004E4075" w:rsidRPr="00207F03">
        <w:instrText xml:space="preserve">\a \f 4 \h  \* MERGEFORMAT </w:instrText>
      </w:r>
      <w:r w:rsidR="004E4075" w:rsidRPr="00207F03">
        <w:fldChar w:fldCharType="separate"/>
      </w:r>
    </w:p>
    <w:p w14:paraId="40F5DDFD" w14:textId="77777777" w:rsidR="004E4075" w:rsidRPr="00207F03" w:rsidRDefault="004E4075" w:rsidP="004E4075">
      <w:pPr>
        <w:spacing w:after="0" w:line="240" w:lineRule="auto"/>
        <w:rPr>
          <w:b/>
          <w:bCs/>
          <w:color w:val="345A8A"/>
          <w:kern w:val="32"/>
          <w:sz w:val="32"/>
          <w:szCs w:val="32"/>
        </w:rPr>
      </w:pPr>
      <w:r w:rsidRPr="00207F03">
        <w:fldChar w:fldCharType="end"/>
      </w:r>
    </w:p>
    <w:p w14:paraId="33520841" w14:textId="77777777"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154" w:name="_Toc471232078"/>
      <w:r w:rsidRPr="00207F03">
        <w:rPr>
          <w:b w:val="0"/>
          <w:color w:val="365F91" w:themeColor="accent1" w:themeShade="BF"/>
          <w:sz w:val="26"/>
          <w:szCs w:val="26"/>
        </w:rPr>
        <w:t>Test ID / Test Name: TIV.5.3 / Functional validation</w:t>
      </w:r>
      <w:bookmarkEnd w:id="1154"/>
    </w:p>
    <w:p w14:paraId="6D137B2E" w14:textId="5C8C98B9" w:rsidR="004E4075" w:rsidRPr="00207F03" w:rsidRDefault="004E4075" w:rsidP="004E4075">
      <w:pPr>
        <w:pStyle w:val="Heading1"/>
        <w:numPr>
          <w:ilvl w:val="4"/>
          <w:numId w:val="5"/>
        </w:numPr>
        <w:spacing w:before="0" w:after="240" w:line="240" w:lineRule="auto"/>
        <w:rPr>
          <w:b w:val="0"/>
          <w:sz w:val="24"/>
          <w:szCs w:val="24"/>
        </w:rPr>
      </w:pPr>
      <w:bookmarkStart w:id="1155" w:name="_Toc471232079"/>
      <w:r w:rsidRPr="00207F03">
        <w:rPr>
          <w:b w:val="0"/>
          <w:color w:val="365F91" w:themeColor="accent1" w:themeShade="BF"/>
          <w:sz w:val="24"/>
          <w:szCs w:val="24"/>
        </w:rPr>
        <w:t>Purpose</w:t>
      </w:r>
      <w:bookmarkEnd w:id="1155"/>
    </w:p>
    <w:p w14:paraId="1F697E30" w14:textId="77777777" w:rsidR="004E4075" w:rsidRPr="00207F03" w:rsidRDefault="004E4075" w:rsidP="004E4075">
      <w:pPr>
        <w:spacing w:line="360" w:lineRule="auto"/>
        <w:jc w:val="both"/>
        <w:rPr>
          <w:sz w:val="22"/>
        </w:rPr>
      </w:pPr>
      <w:r w:rsidRPr="00207F03">
        <w:t>The purpose of the test case is to validate the I2C interface of temperature sensor</w:t>
      </w:r>
      <w:r w:rsidRPr="00207F03">
        <w:rPr>
          <w:sz w:val="22"/>
        </w:rPr>
        <w:t>.</w:t>
      </w:r>
    </w:p>
    <w:p w14:paraId="2D1AAF43"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56" w:name="_Toc471232080"/>
      <w:r w:rsidRPr="00207F03">
        <w:rPr>
          <w:b w:val="0"/>
          <w:color w:val="365F91" w:themeColor="accent1" w:themeShade="BF"/>
          <w:sz w:val="24"/>
          <w:szCs w:val="24"/>
        </w:rPr>
        <w:t>Test and Measurement Method</w:t>
      </w:r>
      <w:bookmarkEnd w:id="1156"/>
    </w:p>
    <w:p w14:paraId="73C25D2D" w14:textId="655AAD3D" w:rsidR="004E4075" w:rsidRPr="00207F03" w:rsidRDefault="004E4075" w:rsidP="004E4075">
      <w:pPr>
        <w:spacing w:line="360" w:lineRule="auto"/>
        <w:jc w:val="both"/>
        <w:rPr>
          <w:sz w:val="22"/>
        </w:rPr>
      </w:pPr>
      <w:r w:rsidRPr="00207F03">
        <w:rPr>
          <w:sz w:val="22"/>
        </w:rPr>
        <w:t>This test is conducted by reading I2C1 bus at address 18H, 19F, 1AH, 1CH, 1DH and 1FH</w:t>
      </w:r>
      <w:r w:rsidRPr="00207F03">
        <w:t xml:space="preserve">. </w:t>
      </w:r>
      <w:r w:rsidRPr="00207F03">
        <w:rPr>
          <w:sz w:val="22"/>
        </w:rPr>
        <w:t xml:space="preserve"> The Device ID is read from </w:t>
      </w:r>
      <w:r w:rsidRPr="00207F03">
        <w:rPr>
          <w:szCs w:val="20"/>
        </w:rPr>
        <w:t>register 0x6 with value 0x1131. The Manufacture ID</w:t>
      </w:r>
      <w:r w:rsidRPr="00207F03">
        <w:rPr>
          <w:sz w:val="22"/>
        </w:rPr>
        <w:t xml:space="preserve"> is read from </w:t>
      </w:r>
      <w:r w:rsidRPr="00207F03">
        <w:rPr>
          <w:szCs w:val="20"/>
        </w:rPr>
        <w:t xml:space="preserve">register 0x7 with value 0xa102. </w:t>
      </w:r>
      <w:r w:rsidRPr="00207F03">
        <w:rPr>
          <w:sz w:val="22"/>
        </w:rPr>
        <w:t xml:space="preserve">Please refer to Section </w:t>
      </w:r>
      <w:r w:rsidRPr="00207F03">
        <w:rPr>
          <w:b/>
          <w:bCs/>
          <w:sz w:val="22"/>
          <w:szCs w:val="22"/>
        </w:rPr>
        <w:t xml:space="preserve">6.2.5.4 </w:t>
      </w:r>
      <w:r w:rsidR="008B5EEE" w:rsidRPr="00207F03">
        <w:rPr>
          <w:sz w:val="22"/>
        </w:rPr>
        <w:t>in latest version of “OC_CONNECT_1_GBC_Test_Specification” document</w:t>
      </w:r>
      <w:r w:rsidRPr="00207F03">
        <w:rPr>
          <w:sz w:val="22"/>
        </w:rPr>
        <w:t xml:space="preserve"> for detailed test procedure.</w:t>
      </w:r>
    </w:p>
    <w:p w14:paraId="027D7E43"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57" w:name="_Toc471232081"/>
      <w:r w:rsidRPr="00207F03">
        <w:rPr>
          <w:b w:val="0"/>
          <w:color w:val="365F91" w:themeColor="accent1" w:themeShade="BF"/>
          <w:sz w:val="24"/>
          <w:szCs w:val="24"/>
        </w:rPr>
        <w:lastRenderedPageBreak/>
        <w:t>Test Condition</w:t>
      </w:r>
      <w:bookmarkEnd w:id="1157"/>
    </w:p>
    <w:p w14:paraId="23618E02"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7091A902" w14:textId="77777777" w:rsidR="004E4075" w:rsidRPr="00207F03" w:rsidRDefault="004E4075" w:rsidP="004E4075">
      <w:pPr>
        <w:spacing w:after="120"/>
        <w:ind w:left="360"/>
        <w:jc w:val="both"/>
        <w:rPr>
          <w:sz w:val="22"/>
        </w:rPr>
      </w:pPr>
      <w:r w:rsidRPr="00207F03">
        <w:rPr>
          <w:sz w:val="22"/>
        </w:rPr>
        <w:t>Operating Voltage – 18V</w:t>
      </w:r>
    </w:p>
    <w:p w14:paraId="1F0DB11B" w14:textId="77777777" w:rsidR="004E4075" w:rsidRPr="00207F03" w:rsidRDefault="004E4075" w:rsidP="004E4075">
      <w:pPr>
        <w:spacing w:after="120"/>
        <w:ind w:left="360"/>
        <w:jc w:val="both"/>
        <w:rPr>
          <w:sz w:val="22"/>
        </w:rPr>
      </w:pPr>
      <w:r w:rsidRPr="00207F03">
        <w:rPr>
          <w:sz w:val="22"/>
        </w:rPr>
        <w:t>System load – Typical</w:t>
      </w:r>
    </w:p>
    <w:p w14:paraId="6B502A8E" w14:textId="77777777" w:rsidR="004E4075" w:rsidRPr="00207F03" w:rsidRDefault="004E4075" w:rsidP="004E4075">
      <w:pPr>
        <w:ind w:left="360"/>
      </w:pPr>
    </w:p>
    <w:p w14:paraId="7D7D69F1"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58" w:name="_Toc471232082"/>
      <w:r w:rsidRPr="00207F03">
        <w:rPr>
          <w:b w:val="0"/>
          <w:color w:val="365F91" w:themeColor="accent1" w:themeShade="BF"/>
          <w:sz w:val="24"/>
          <w:szCs w:val="24"/>
        </w:rPr>
        <w:t>DUT Sample Information</w:t>
      </w:r>
      <w:bookmarkEnd w:id="1158"/>
    </w:p>
    <w:p w14:paraId="2600E09C" w14:textId="77777777" w:rsidR="00826309" w:rsidRPr="00207F03" w:rsidRDefault="004E4075" w:rsidP="00826309">
      <w:pPr>
        <w:autoSpaceDE w:val="0"/>
        <w:autoSpaceDN w:val="0"/>
        <w:spacing w:after="0" w:line="360" w:lineRule="auto"/>
        <w:rPr>
          <w:sz w:val="22"/>
        </w:rPr>
      </w:pPr>
      <w:r w:rsidRPr="00207F03">
        <w:rPr>
          <w:sz w:val="22"/>
        </w:rPr>
        <w:t>GBC Board Serial Number – WZ1630LIFE2GBC0001</w:t>
      </w:r>
    </w:p>
    <w:p w14:paraId="49A34A05" w14:textId="0AB58AC8" w:rsidR="004E4075" w:rsidRPr="00207F03" w:rsidRDefault="00826309" w:rsidP="00826309">
      <w:pPr>
        <w:autoSpaceDE w:val="0"/>
        <w:autoSpaceDN w:val="0"/>
        <w:spacing w:after="0" w:line="360" w:lineRule="auto"/>
        <w:rPr>
          <w:sz w:val="22"/>
        </w:rPr>
      </w:pPr>
      <w:r w:rsidRPr="00207F03">
        <w:rPr>
          <w:sz w:val="22"/>
        </w:rPr>
        <w:t>Software versions – TIVA RTOS code</w:t>
      </w:r>
    </w:p>
    <w:p w14:paraId="75C944AB" w14:textId="77777777" w:rsidR="00826309" w:rsidRPr="00207F03" w:rsidRDefault="00826309" w:rsidP="00826309">
      <w:pPr>
        <w:autoSpaceDE w:val="0"/>
        <w:autoSpaceDN w:val="0"/>
        <w:spacing w:after="0" w:line="360" w:lineRule="auto"/>
        <w:rPr>
          <w:sz w:val="22"/>
        </w:rPr>
      </w:pPr>
    </w:p>
    <w:p w14:paraId="185B9116"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59" w:name="_Toc471232083"/>
      <w:r w:rsidRPr="00207F03">
        <w:rPr>
          <w:b w:val="0"/>
          <w:color w:val="365F91" w:themeColor="accent1" w:themeShade="BF"/>
          <w:sz w:val="24"/>
          <w:szCs w:val="24"/>
        </w:rPr>
        <w:t>Test Results</w:t>
      </w:r>
      <w:bookmarkEnd w:id="1159"/>
    </w:p>
    <w:p w14:paraId="0BD9C8B8" w14:textId="77777777" w:rsidR="004E4075" w:rsidRPr="00207F03" w:rsidRDefault="004E4075" w:rsidP="004E4075">
      <w:pPr>
        <w:spacing w:after="0" w:line="240" w:lineRule="auto"/>
        <w:rPr>
          <w:rFonts w:eastAsia="Times New Roman"/>
          <w:szCs w:val="20"/>
        </w:rPr>
      </w:pPr>
      <w:r w:rsidRPr="00207F03">
        <w:rPr>
          <w:rFonts w:eastAsia="Times New Roman"/>
          <w:szCs w:val="20"/>
        </w:rPr>
        <w:t xml:space="preserve">TIVA is able to access the temperature sensor through I2C bus and read </w:t>
      </w:r>
      <w:r w:rsidRPr="00207F03">
        <w:rPr>
          <w:szCs w:val="20"/>
        </w:rPr>
        <w:t>manufacture ID</w:t>
      </w:r>
      <w:r w:rsidRPr="00207F03">
        <w:rPr>
          <w:rFonts w:eastAsia="Times New Roman"/>
          <w:szCs w:val="20"/>
        </w:rPr>
        <w:t xml:space="preserve"> from the device.</w:t>
      </w:r>
    </w:p>
    <w:p w14:paraId="3CF5F883" w14:textId="77777777" w:rsidR="004E4075" w:rsidRPr="00207F03" w:rsidRDefault="004E4075" w:rsidP="004E4075">
      <w:pPr>
        <w:spacing w:after="0" w:line="240" w:lineRule="auto"/>
        <w:rPr>
          <w:rFonts w:eastAsia="Times New Roman"/>
          <w:szCs w:val="20"/>
        </w:rPr>
      </w:pPr>
    </w:p>
    <w:p w14:paraId="434B7FDF"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60" w:name="_Toc471232084"/>
      <w:r w:rsidRPr="00207F03">
        <w:rPr>
          <w:b w:val="0"/>
          <w:color w:val="365F91" w:themeColor="accent1" w:themeShade="BF"/>
          <w:sz w:val="24"/>
          <w:szCs w:val="24"/>
        </w:rPr>
        <w:t>Measurement Logs</w:t>
      </w:r>
      <w:bookmarkEnd w:id="1160"/>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4E4075" w:rsidRPr="00207F03" w14:paraId="60B8F185" w14:textId="77777777" w:rsidTr="00FE71AC">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4275766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F4B8EC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0B147D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2C1D5A3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7D1A0342"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9FBF12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16026B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014068E3" w14:textId="77777777" w:rsidTr="00FE71AC">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32167560"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22A1C50F"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33119A7B" w14:textId="77777777" w:rsidR="004E4075" w:rsidRPr="00207F03" w:rsidRDefault="004E4075" w:rsidP="00FE71AC">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456025D8" w14:textId="77777777" w:rsidR="004E4075" w:rsidRPr="00207F03" w:rsidRDefault="004E4075" w:rsidP="00FE71AC">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14989C0C"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3DA74443"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54F29841" w14:textId="77777777" w:rsidR="004E4075" w:rsidRPr="00207F03" w:rsidRDefault="004E4075" w:rsidP="00FE71AC">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79C7CE40"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0903A55E"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1F0474DB"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Temp Sensor</w:t>
            </w:r>
          </w:p>
        </w:tc>
      </w:tr>
      <w:tr w:rsidR="004E4075" w:rsidRPr="00207F03" w14:paraId="4E75E172"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6BEBC1C7"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1B56B519" w14:textId="77777777" w:rsidR="004E4075" w:rsidRPr="00207F03" w:rsidRDefault="004E4075" w:rsidP="004E4075">
      <w:pPr>
        <w:spacing w:after="0" w:line="240" w:lineRule="auto"/>
        <w:rPr>
          <w:sz w:val="22"/>
        </w:rPr>
      </w:pPr>
    </w:p>
    <w:p w14:paraId="686E3C06" w14:textId="77777777" w:rsidR="004E4075" w:rsidRPr="00207F03" w:rsidRDefault="004E4075" w:rsidP="004E4075">
      <w:pPr>
        <w:spacing w:after="0" w:line="240" w:lineRule="auto"/>
        <w:rPr>
          <w:sz w:val="22"/>
        </w:rPr>
      </w:pPr>
    </w:p>
    <w:p w14:paraId="68019801" w14:textId="77777777" w:rsidR="004E4075" w:rsidRPr="00207F03" w:rsidRDefault="004E4075" w:rsidP="004E4075">
      <w:pPr>
        <w:spacing w:after="0" w:line="240" w:lineRule="auto"/>
        <w:rPr>
          <w:rFonts w:eastAsia="Times New Roman"/>
        </w:rPr>
      </w:pPr>
      <w:r w:rsidRPr="00207F03">
        <w:rPr>
          <w:rFonts w:eastAsia="Times New Roman"/>
          <w:b/>
          <w:color w:val="365F91"/>
        </w:rPr>
        <w:t>The snapshots of functional validation of temperature sensor are attached herewith</w:t>
      </w:r>
      <w:r w:rsidRPr="00207F03">
        <w:rPr>
          <w:rFonts w:eastAsia="Times New Roman"/>
        </w:rPr>
        <w:t>.</w:t>
      </w:r>
    </w:p>
    <w:p w14:paraId="20285C4F" w14:textId="66A108AF" w:rsidR="004E4075" w:rsidRPr="00207F03" w:rsidRDefault="004E4075" w:rsidP="004E4075">
      <w:pPr>
        <w:spacing w:after="0" w:line="240" w:lineRule="auto"/>
        <w:rPr>
          <w:rFonts w:eastAsia="Times New Roman"/>
        </w:rPr>
      </w:pPr>
      <w:r w:rsidRPr="00207F03">
        <w:rPr>
          <w:rFonts w:eastAsia="Times New Roman"/>
        </w:rPr>
        <w:object w:dxaOrig="1440" w:dyaOrig="932" w14:anchorId="3631FC60">
          <v:shape id="_x0000_i1142" type="#_x0000_t75" style="width:73.55pt;height:46.7pt" o:ole="">
            <v:imagedata r:id="rId251" o:title=""/>
          </v:shape>
          <o:OLEObject Type="Embed" ProgID="Package" ShapeID="_x0000_i1142" DrawAspect="Icon" ObjectID="_1576838468" r:id="rId252"/>
        </w:object>
      </w:r>
      <w:r w:rsidR="00AF5CEE" w:rsidRPr="00207F03">
        <w:rPr>
          <w:rFonts w:eastAsia="Times New Roman"/>
        </w:rPr>
        <w:t xml:space="preserve"> </w:t>
      </w:r>
      <w:r w:rsidRPr="00207F03">
        <w:rPr>
          <w:rFonts w:eastAsia="Times New Roman"/>
        </w:rPr>
        <w:object w:dxaOrig="1531" w:dyaOrig="997" w14:anchorId="36ABB1B6">
          <v:shape id="_x0000_i1143" type="#_x0000_t75" style="width:75.85pt;height:47.5pt" o:ole="">
            <v:imagedata r:id="rId253" o:title=""/>
          </v:shape>
          <o:OLEObject Type="Embed" ProgID="Package" ShapeID="_x0000_i1143" DrawAspect="Icon" ObjectID="_1576838469" r:id="rId254"/>
        </w:object>
      </w:r>
    </w:p>
    <w:p w14:paraId="48943CD2" w14:textId="77777777" w:rsidR="004E4075" w:rsidRPr="00207F03" w:rsidRDefault="004E4075" w:rsidP="004E4075">
      <w:pPr>
        <w:spacing w:after="0" w:line="240" w:lineRule="auto"/>
        <w:rPr>
          <w:sz w:val="22"/>
        </w:rPr>
      </w:pPr>
    </w:p>
    <w:p w14:paraId="27F78B18" w14:textId="77777777" w:rsidR="004E4075" w:rsidRPr="00207F03" w:rsidRDefault="004E4075" w:rsidP="004E4075">
      <w:pPr>
        <w:spacing w:after="0" w:line="240" w:lineRule="auto"/>
      </w:pPr>
      <w:bookmarkStart w:id="1161" w:name="_MON_1537347241"/>
      <w:bookmarkStart w:id="1162" w:name="_MON_1543931449"/>
      <w:bookmarkStart w:id="1163" w:name="_MON_1543932472"/>
      <w:bookmarkStart w:id="1164" w:name="_MON_1543932618"/>
      <w:bookmarkStart w:id="1165" w:name="_MON_1543942350"/>
      <w:bookmarkStart w:id="1166" w:name="_MON_1537377142"/>
      <w:bookmarkStart w:id="1167" w:name="_MON_1543942787"/>
      <w:bookmarkStart w:id="1168" w:name="_MON_1537377243"/>
      <w:bookmarkEnd w:id="1161"/>
      <w:bookmarkEnd w:id="1162"/>
      <w:bookmarkEnd w:id="1163"/>
      <w:bookmarkEnd w:id="1164"/>
      <w:bookmarkEnd w:id="1165"/>
      <w:bookmarkEnd w:id="1166"/>
      <w:bookmarkEnd w:id="1167"/>
      <w:bookmarkEnd w:id="1168"/>
    </w:p>
    <w:p w14:paraId="5E9FE112" w14:textId="77777777" w:rsidR="004E4075" w:rsidRPr="00207F03" w:rsidRDefault="004E4075" w:rsidP="004E4075">
      <w:pPr>
        <w:pStyle w:val="Heading1"/>
        <w:numPr>
          <w:ilvl w:val="2"/>
          <w:numId w:val="5"/>
        </w:numPr>
        <w:spacing w:before="0" w:after="240" w:line="240" w:lineRule="auto"/>
      </w:pPr>
      <w:bookmarkStart w:id="1169" w:name="_Toc462095745"/>
      <w:bookmarkStart w:id="1170" w:name="_Toc471232085"/>
      <w:r w:rsidRPr="00207F03">
        <w:t>Sync Board I2C</w:t>
      </w:r>
      <w:bookmarkEnd w:id="1169"/>
      <w:r w:rsidRPr="00207F03">
        <w:t xml:space="preserve"> (PCA9557PW,118)</w:t>
      </w:r>
      <w:bookmarkEnd w:id="1170"/>
    </w:p>
    <w:p w14:paraId="368A6913" w14:textId="0D2389FC"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171" w:name="_Toc471232086"/>
      <w:r w:rsidRPr="00207F03">
        <w:rPr>
          <w:b w:val="0"/>
          <w:color w:val="365F91" w:themeColor="accent1" w:themeShade="BF"/>
          <w:sz w:val="26"/>
          <w:szCs w:val="26"/>
        </w:rPr>
        <w:t>Test ID / Test Name: TIV.6.1 / Electrical Validation</w:t>
      </w:r>
      <w:bookmarkEnd w:id="1171"/>
    </w:p>
    <w:p w14:paraId="76EDC934" w14:textId="21A6EE18" w:rsidR="004E4075" w:rsidRPr="00207F03" w:rsidRDefault="004E4075" w:rsidP="004E4075">
      <w:pPr>
        <w:pStyle w:val="Heading1"/>
        <w:numPr>
          <w:ilvl w:val="4"/>
          <w:numId w:val="5"/>
        </w:numPr>
        <w:spacing w:before="0" w:after="240" w:line="240" w:lineRule="auto"/>
        <w:rPr>
          <w:b w:val="0"/>
          <w:sz w:val="24"/>
          <w:szCs w:val="24"/>
        </w:rPr>
      </w:pPr>
      <w:bookmarkStart w:id="1172" w:name="_Toc471232087"/>
      <w:r w:rsidRPr="00207F03">
        <w:rPr>
          <w:b w:val="0"/>
          <w:color w:val="365F91" w:themeColor="accent1" w:themeShade="BF"/>
          <w:sz w:val="24"/>
          <w:szCs w:val="24"/>
        </w:rPr>
        <w:t>Purpose</w:t>
      </w:r>
      <w:bookmarkEnd w:id="1172"/>
    </w:p>
    <w:p w14:paraId="1B4CBEC9" w14:textId="77777777" w:rsidR="004E4075" w:rsidRPr="00207F03" w:rsidRDefault="004E4075" w:rsidP="004E4075">
      <w:pPr>
        <w:spacing w:line="360" w:lineRule="auto"/>
        <w:rPr>
          <w:rFonts w:eastAsia="Times New Roman"/>
          <w:sz w:val="22"/>
        </w:rPr>
      </w:pPr>
      <w:r w:rsidRPr="00207F03">
        <w:rPr>
          <w:sz w:val="22"/>
        </w:rPr>
        <w:t>The purpose of the test case is to validate the electrical characteristics of I2C interface of GPIO Expander in sync board.</w:t>
      </w:r>
    </w:p>
    <w:p w14:paraId="6A3FF843"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73" w:name="_Toc471232088"/>
      <w:r w:rsidRPr="00207F03">
        <w:rPr>
          <w:b w:val="0"/>
          <w:color w:val="365F91" w:themeColor="accent1" w:themeShade="BF"/>
          <w:sz w:val="24"/>
          <w:szCs w:val="24"/>
        </w:rPr>
        <w:lastRenderedPageBreak/>
        <w:t>Test and Measurement Method</w:t>
      </w:r>
      <w:bookmarkEnd w:id="1173"/>
    </w:p>
    <w:p w14:paraId="33241AFA" w14:textId="77777777" w:rsidR="004E4075" w:rsidRPr="00207F03" w:rsidRDefault="004E4075" w:rsidP="004E4075">
      <w:pPr>
        <w:spacing w:line="360" w:lineRule="auto"/>
        <w:jc w:val="both"/>
        <w:rPr>
          <w:rFonts w:eastAsia="Times New Roman"/>
          <w:sz w:val="22"/>
        </w:rPr>
      </w:pPr>
      <w:r w:rsidRPr="00207F03">
        <w:rPr>
          <w:sz w:val="22"/>
        </w:rPr>
        <w:t xml:space="preserve">This test is conducted by probing the I2C signal at U1.1-SCL (Near Via), U1.2-SDA (Near Via). The measured values are well with-in the limit as specified in the PCA9557PW,118 GPIO Expander datasheet specification. Please refer to Section </w:t>
      </w:r>
      <w:r w:rsidRPr="00207F03">
        <w:rPr>
          <w:b/>
          <w:bCs/>
          <w:sz w:val="22"/>
          <w:szCs w:val="22"/>
        </w:rPr>
        <w:t xml:space="preserve">6.2.6.2 </w:t>
      </w:r>
      <w:r w:rsidRPr="00207F03">
        <w:rPr>
          <w:sz w:val="22"/>
        </w:rPr>
        <w:t>of ‘SYNC Board’ Test specifications (Rev 0.1) for detailed test procedure</w:t>
      </w:r>
      <w:r w:rsidRPr="00207F03">
        <w:rPr>
          <w:rFonts w:eastAsia="Times New Roman"/>
          <w:sz w:val="22"/>
        </w:rPr>
        <w:t>.</w:t>
      </w:r>
    </w:p>
    <w:p w14:paraId="0B2BAD3C"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74" w:name="_Toc471232089"/>
      <w:r w:rsidRPr="00207F03">
        <w:rPr>
          <w:b w:val="0"/>
          <w:color w:val="365F91" w:themeColor="accent1" w:themeShade="BF"/>
          <w:sz w:val="24"/>
          <w:szCs w:val="24"/>
        </w:rPr>
        <w:t>Test Condition</w:t>
      </w:r>
      <w:bookmarkEnd w:id="1174"/>
    </w:p>
    <w:p w14:paraId="25A1840E" w14:textId="77777777" w:rsidR="004E4075" w:rsidRPr="00207F03" w:rsidRDefault="004E4075" w:rsidP="004E4075">
      <w:pPr>
        <w:spacing w:after="120"/>
        <w:ind w:left="360"/>
        <w:jc w:val="both"/>
        <w:rPr>
          <w:rFonts w:eastAsia="Times New Roman"/>
          <w:sz w:val="22"/>
        </w:rPr>
      </w:pPr>
      <w:r w:rsidRPr="00207F03">
        <w:rPr>
          <w:rFonts w:eastAsia="Times New Roman"/>
          <w:sz w:val="22"/>
        </w:rPr>
        <w:t>Ambient Temperature – 25˚C</w:t>
      </w:r>
      <w:r w:rsidRPr="00207F03">
        <w:rPr>
          <w:rFonts w:eastAsia="Times New Roman"/>
          <w:sz w:val="22"/>
        </w:rPr>
        <w:tab/>
      </w:r>
      <w:r w:rsidRPr="00207F03">
        <w:rPr>
          <w:rFonts w:eastAsia="Times New Roman"/>
          <w:sz w:val="22"/>
        </w:rPr>
        <w:tab/>
      </w:r>
      <w:r w:rsidRPr="00207F03">
        <w:rPr>
          <w:rFonts w:eastAsia="Times New Roman"/>
          <w:sz w:val="22"/>
        </w:rPr>
        <w:tab/>
      </w:r>
    </w:p>
    <w:p w14:paraId="4053DBD6" w14:textId="77777777" w:rsidR="004E4075" w:rsidRPr="00207F03" w:rsidRDefault="004E4075" w:rsidP="004E4075">
      <w:pPr>
        <w:spacing w:after="120"/>
        <w:ind w:left="360"/>
        <w:jc w:val="both"/>
        <w:rPr>
          <w:rFonts w:eastAsia="Times New Roman"/>
          <w:sz w:val="22"/>
        </w:rPr>
      </w:pPr>
      <w:r w:rsidRPr="00207F03">
        <w:rPr>
          <w:rFonts w:eastAsia="Times New Roman"/>
          <w:sz w:val="22"/>
        </w:rPr>
        <w:t>Operating Voltage – 18V</w:t>
      </w:r>
    </w:p>
    <w:p w14:paraId="6C2576E8" w14:textId="77777777" w:rsidR="004E4075" w:rsidRPr="00207F03" w:rsidRDefault="004E4075" w:rsidP="004E4075">
      <w:pPr>
        <w:spacing w:after="120"/>
        <w:ind w:left="360"/>
        <w:jc w:val="both"/>
        <w:rPr>
          <w:rFonts w:eastAsia="Times New Roman"/>
          <w:sz w:val="22"/>
        </w:rPr>
      </w:pPr>
      <w:r w:rsidRPr="00207F03">
        <w:rPr>
          <w:rFonts w:eastAsia="Times New Roman"/>
          <w:sz w:val="22"/>
        </w:rPr>
        <w:t>System load – Typical</w:t>
      </w:r>
    </w:p>
    <w:p w14:paraId="744F9E23" w14:textId="77777777" w:rsidR="004E4075" w:rsidRPr="00207F03" w:rsidRDefault="004E4075" w:rsidP="004E4075">
      <w:pPr>
        <w:spacing w:after="120"/>
        <w:ind w:left="360"/>
        <w:jc w:val="both"/>
        <w:rPr>
          <w:rFonts w:eastAsia="Times New Roman"/>
          <w:sz w:val="22"/>
        </w:rPr>
      </w:pPr>
    </w:p>
    <w:p w14:paraId="2D72884C"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75" w:name="_Toc471232090"/>
      <w:r w:rsidRPr="00207F03">
        <w:rPr>
          <w:b w:val="0"/>
          <w:color w:val="365F91" w:themeColor="accent1" w:themeShade="BF"/>
          <w:sz w:val="24"/>
          <w:szCs w:val="24"/>
        </w:rPr>
        <w:t>DUT Sample Information</w:t>
      </w:r>
      <w:bookmarkEnd w:id="1175"/>
    </w:p>
    <w:p w14:paraId="1DE38E86" w14:textId="77777777" w:rsidR="004E4075" w:rsidRPr="00207F03" w:rsidRDefault="004E4075" w:rsidP="004E4075">
      <w:pPr>
        <w:spacing w:after="120" w:line="240" w:lineRule="auto"/>
        <w:jc w:val="both"/>
        <w:rPr>
          <w:rFonts w:eastAsia="Times New Roman"/>
          <w:sz w:val="22"/>
          <w:szCs w:val="22"/>
        </w:rPr>
      </w:pPr>
      <w:r w:rsidRPr="00207F03">
        <w:rPr>
          <w:rFonts w:eastAsia="Times New Roman"/>
          <w:sz w:val="22"/>
          <w:szCs w:val="22"/>
        </w:rPr>
        <w:t xml:space="preserve"> GBC Board Serial Number- WZ1630LIFE2GBC0006</w:t>
      </w:r>
    </w:p>
    <w:p w14:paraId="3DDF6606" w14:textId="77777777" w:rsidR="004E4075" w:rsidRPr="00207F03" w:rsidRDefault="004E4075" w:rsidP="004E4075">
      <w:pPr>
        <w:spacing w:after="120" w:line="240" w:lineRule="auto"/>
        <w:jc w:val="both"/>
        <w:rPr>
          <w:rFonts w:eastAsia="Times New Roman"/>
          <w:sz w:val="22"/>
          <w:szCs w:val="22"/>
        </w:rPr>
      </w:pPr>
      <w:r w:rsidRPr="00207F03">
        <w:rPr>
          <w:rFonts w:eastAsia="Times New Roman"/>
          <w:sz w:val="22"/>
          <w:szCs w:val="22"/>
        </w:rPr>
        <w:t xml:space="preserve"> SYNC Board Serial Number- WZ1627LIFE1SYNC0011</w:t>
      </w:r>
    </w:p>
    <w:p w14:paraId="3E59C8A0" w14:textId="632FD6FE" w:rsidR="004E4075" w:rsidRPr="00207F03" w:rsidRDefault="004E4075" w:rsidP="004E4075">
      <w:pPr>
        <w:spacing w:after="120" w:line="240" w:lineRule="auto"/>
        <w:jc w:val="both"/>
        <w:rPr>
          <w:rFonts w:eastAsia="Times New Roman"/>
        </w:rPr>
      </w:pPr>
      <w:r w:rsidRPr="00207F03">
        <w:rPr>
          <w:rFonts w:eastAsia="Times New Roman"/>
        </w:rPr>
        <w:t xml:space="preserve"> </w:t>
      </w:r>
      <w:r w:rsidR="00826309" w:rsidRPr="00207F03">
        <w:rPr>
          <w:sz w:val="22"/>
        </w:rPr>
        <w:t>Software versions – TIVA RTOS code</w:t>
      </w:r>
    </w:p>
    <w:p w14:paraId="157270CD" w14:textId="77777777" w:rsidR="004E4075" w:rsidRPr="00207F03" w:rsidRDefault="004E4075" w:rsidP="004E4075">
      <w:pPr>
        <w:spacing w:after="120" w:line="240" w:lineRule="auto"/>
        <w:jc w:val="both"/>
        <w:rPr>
          <w:rFonts w:eastAsia="Times New Roman"/>
        </w:rPr>
      </w:pPr>
      <w:r w:rsidRPr="00207F03">
        <w:rPr>
          <w:rFonts w:eastAsia="Times New Roman"/>
        </w:rPr>
        <w:tab/>
      </w:r>
    </w:p>
    <w:p w14:paraId="625E37AC"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76" w:name="_Toc471232091"/>
      <w:r w:rsidRPr="00207F03">
        <w:rPr>
          <w:b w:val="0"/>
          <w:color w:val="365F91" w:themeColor="accent1" w:themeShade="BF"/>
          <w:sz w:val="24"/>
          <w:szCs w:val="24"/>
        </w:rPr>
        <w:t>Test Results</w:t>
      </w:r>
      <w:bookmarkEnd w:id="1176"/>
    </w:p>
    <w:p w14:paraId="538A9B19" w14:textId="77777777" w:rsidR="004E4075" w:rsidRPr="00207F03" w:rsidRDefault="004E4075" w:rsidP="004E4075">
      <w:pPr>
        <w:spacing w:line="360" w:lineRule="auto"/>
        <w:jc w:val="both"/>
        <w:rPr>
          <w:rFonts w:eastAsia="Times New Roman"/>
          <w:b/>
          <w:color w:val="365F91"/>
        </w:rPr>
      </w:pPr>
      <w:r w:rsidRPr="00207F03">
        <w:rPr>
          <w:sz w:val="22"/>
        </w:rPr>
        <w:t>The electrical characteristics of I2C interface with GPIO Expander is within the designed specification</w:t>
      </w:r>
      <w:r w:rsidRPr="00207F03">
        <w:rPr>
          <w:rFonts w:eastAsia="Times New Roman"/>
          <w:sz w:val="22"/>
        </w:rPr>
        <w:t xml:space="preserve">. </w:t>
      </w:r>
    </w:p>
    <w:p w14:paraId="076CF137"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77" w:name="_Toc471232092"/>
      <w:r w:rsidRPr="00207F03">
        <w:rPr>
          <w:b w:val="0"/>
          <w:color w:val="365F91" w:themeColor="accent1" w:themeShade="BF"/>
          <w:sz w:val="24"/>
          <w:szCs w:val="24"/>
        </w:rPr>
        <w:t>Measurement Logs</w:t>
      </w:r>
      <w:bookmarkEnd w:id="1177"/>
    </w:p>
    <w:tbl>
      <w:tblPr>
        <w:tblW w:w="10480" w:type="dxa"/>
        <w:tblInd w:w="113" w:type="dxa"/>
        <w:tblLayout w:type="fixed"/>
        <w:tblLook w:val="04A0" w:firstRow="1" w:lastRow="0" w:firstColumn="1" w:lastColumn="0" w:noHBand="0" w:noVBand="1"/>
      </w:tblPr>
      <w:tblGrid>
        <w:gridCol w:w="2605"/>
        <w:gridCol w:w="1170"/>
        <w:gridCol w:w="1708"/>
        <w:gridCol w:w="1295"/>
        <w:gridCol w:w="774"/>
        <w:gridCol w:w="887"/>
        <w:gridCol w:w="1227"/>
        <w:gridCol w:w="814"/>
      </w:tblGrid>
      <w:tr w:rsidR="004E4075" w:rsidRPr="00207F03" w14:paraId="47A951AF" w14:textId="77777777" w:rsidTr="00FE71AC">
        <w:trPr>
          <w:trHeight w:val="247"/>
        </w:trPr>
        <w:tc>
          <w:tcPr>
            <w:tcW w:w="260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96E8A5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7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0BF2B9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708"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0F8FC6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AF8CBF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661"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45B6CCC7"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22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0DAD1A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14"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5A9A19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7BADEA5A" w14:textId="77777777" w:rsidTr="00FE71AC">
        <w:trPr>
          <w:trHeight w:val="247"/>
        </w:trPr>
        <w:tc>
          <w:tcPr>
            <w:tcW w:w="2605" w:type="dxa"/>
            <w:vMerge/>
            <w:tcBorders>
              <w:top w:val="single" w:sz="4" w:space="0" w:color="FFFFFF"/>
              <w:left w:val="single" w:sz="4" w:space="0" w:color="FFFFFF"/>
              <w:bottom w:val="single" w:sz="4" w:space="0" w:color="000000"/>
              <w:right w:val="single" w:sz="4" w:space="0" w:color="FFFFFF"/>
            </w:tcBorders>
            <w:vAlign w:val="center"/>
            <w:hideMark/>
          </w:tcPr>
          <w:p w14:paraId="45AF7E04"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single" w:sz="4" w:space="0" w:color="FFFFFF"/>
              <w:left w:val="single" w:sz="4" w:space="0" w:color="FFFFFF"/>
              <w:bottom w:val="single" w:sz="4" w:space="0" w:color="000000"/>
              <w:right w:val="single" w:sz="4" w:space="0" w:color="FFFFFF"/>
            </w:tcBorders>
            <w:vAlign w:val="center"/>
            <w:hideMark/>
          </w:tcPr>
          <w:p w14:paraId="78823851" w14:textId="77777777" w:rsidR="004E4075" w:rsidRPr="00207F03" w:rsidRDefault="004E4075" w:rsidP="00FE71AC">
            <w:pPr>
              <w:spacing w:after="0" w:line="240" w:lineRule="auto"/>
              <w:rPr>
                <w:rFonts w:eastAsia="Times New Roman"/>
                <w:color w:val="auto"/>
                <w:sz w:val="20"/>
                <w:szCs w:val="20"/>
                <w:lang w:eastAsia="en-US"/>
              </w:rPr>
            </w:pPr>
          </w:p>
        </w:tc>
        <w:tc>
          <w:tcPr>
            <w:tcW w:w="1708" w:type="dxa"/>
            <w:vMerge/>
            <w:tcBorders>
              <w:top w:val="single" w:sz="4" w:space="0" w:color="FFFFFF"/>
              <w:left w:val="single" w:sz="4" w:space="0" w:color="FFFFFF"/>
              <w:bottom w:val="single" w:sz="4" w:space="0" w:color="000000"/>
              <w:right w:val="single" w:sz="4" w:space="0" w:color="FFFFFF"/>
            </w:tcBorders>
            <w:vAlign w:val="center"/>
            <w:hideMark/>
          </w:tcPr>
          <w:p w14:paraId="36B7659A" w14:textId="77777777" w:rsidR="004E4075" w:rsidRPr="00207F03" w:rsidRDefault="004E4075" w:rsidP="00FE71AC">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34C18742" w14:textId="77777777" w:rsidR="004E4075" w:rsidRPr="00207F03" w:rsidRDefault="004E4075" w:rsidP="00FE71AC">
            <w:pPr>
              <w:spacing w:after="0" w:line="240" w:lineRule="auto"/>
              <w:rPr>
                <w:rFonts w:eastAsia="Times New Roman"/>
                <w:color w:val="auto"/>
                <w:sz w:val="20"/>
                <w:szCs w:val="20"/>
                <w:lang w:eastAsia="en-US"/>
              </w:rPr>
            </w:pPr>
          </w:p>
        </w:tc>
        <w:tc>
          <w:tcPr>
            <w:tcW w:w="774" w:type="dxa"/>
            <w:tcBorders>
              <w:top w:val="nil"/>
              <w:left w:val="nil"/>
              <w:bottom w:val="nil"/>
              <w:right w:val="single" w:sz="4" w:space="0" w:color="FFFFFF"/>
            </w:tcBorders>
            <w:shd w:val="clear" w:color="000000" w:fill="BFBFBF"/>
            <w:vAlign w:val="center"/>
            <w:hideMark/>
          </w:tcPr>
          <w:p w14:paraId="7F6EBF4C"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887" w:type="dxa"/>
            <w:tcBorders>
              <w:top w:val="nil"/>
              <w:left w:val="nil"/>
              <w:bottom w:val="nil"/>
              <w:right w:val="single" w:sz="4" w:space="0" w:color="FFFFFF"/>
            </w:tcBorders>
            <w:shd w:val="clear" w:color="000000" w:fill="BFBFBF"/>
            <w:vAlign w:val="center"/>
            <w:hideMark/>
          </w:tcPr>
          <w:p w14:paraId="56ADBC05"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1227" w:type="dxa"/>
            <w:vMerge/>
            <w:tcBorders>
              <w:top w:val="single" w:sz="4" w:space="0" w:color="FFFFFF"/>
              <w:left w:val="single" w:sz="4" w:space="0" w:color="FFFFFF"/>
              <w:bottom w:val="single" w:sz="4" w:space="0" w:color="000000"/>
              <w:right w:val="single" w:sz="4" w:space="0" w:color="FFFFFF"/>
            </w:tcBorders>
            <w:vAlign w:val="center"/>
            <w:hideMark/>
          </w:tcPr>
          <w:p w14:paraId="6212FDEE" w14:textId="77777777" w:rsidR="004E4075" w:rsidRPr="00207F03" w:rsidRDefault="004E4075" w:rsidP="00FE71AC">
            <w:pPr>
              <w:spacing w:after="0" w:line="240" w:lineRule="auto"/>
              <w:rPr>
                <w:rFonts w:eastAsia="Times New Roman"/>
                <w:color w:val="auto"/>
                <w:sz w:val="20"/>
                <w:szCs w:val="20"/>
                <w:lang w:eastAsia="en-US"/>
              </w:rPr>
            </w:pPr>
          </w:p>
        </w:tc>
        <w:tc>
          <w:tcPr>
            <w:tcW w:w="814" w:type="dxa"/>
            <w:vMerge/>
            <w:tcBorders>
              <w:top w:val="single" w:sz="4" w:space="0" w:color="FFFFFF"/>
              <w:left w:val="single" w:sz="4" w:space="0" w:color="FFFFFF"/>
              <w:bottom w:val="single" w:sz="4" w:space="0" w:color="000000"/>
              <w:right w:val="single" w:sz="4" w:space="0" w:color="FFFFFF"/>
            </w:tcBorders>
            <w:vAlign w:val="center"/>
            <w:hideMark/>
          </w:tcPr>
          <w:p w14:paraId="0DA485CE"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78B8F868" w14:textId="77777777" w:rsidTr="00FE71AC">
        <w:trPr>
          <w:trHeight w:val="247"/>
        </w:trPr>
        <w:tc>
          <w:tcPr>
            <w:tcW w:w="1048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5A047994"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 xml:space="preserve"> Sync board – I2C (PCA9557PW,118)</w:t>
            </w:r>
          </w:p>
        </w:tc>
      </w:tr>
      <w:tr w:rsidR="004E4075" w:rsidRPr="00207F03" w14:paraId="120412AF" w14:textId="77777777" w:rsidTr="00FE71AC">
        <w:trPr>
          <w:trHeight w:val="247"/>
        </w:trPr>
        <w:tc>
          <w:tcPr>
            <w:tcW w:w="2605" w:type="dxa"/>
            <w:vMerge w:val="restart"/>
            <w:tcBorders>
              <w:top w:val="nil"/>
              <w:left w:val="single" w:sz="4" w:space="0" w:color="auto"/>
              <w:bottom w:val="single" w:sz="4" w:space="0" w:color="000000"/>
              <w:right w:val="single" w:sz="4" w:space="0" w:color="auto"/>
            </w:tcBorders>
            <w:shd w:val="clear" w:color="auto" w:fill="auto"/>
            <w:vAlign w:val="center"/>
            <w:hideMark/>
          </w:tcPr>
          <w:p w14:paraId="6B1E9F3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TIVA_SYNCCONN_I2C7_SCLK</w:t>
            </w:r>
          </w:p>
        </w:tc>
        <w:tc>
          <w:tcPr>
            <w:tcW w:w="1170" w:type="dxa"/>
            <w:vMerge w:val="restart"/>
            <w:tcBorders>
              <w:top w:val="nil"/>
              <w:left w:val="single" w:sz="4" w:space="0" w:color="auto"/>
              <w:bottom w:val="single" w:sz="4" w:space="0" w:color="000000"/>
              <w:right w:val="single" w:sz="4" w:space="0" w:color="auto"/>
            </w:tcBorders>
            <w:shd w:val="clear" w:color="auto" w:fill="auto"/>
            <w:vAlign w:val="center"/>
            <w:hideMark/>
          </w:tcPr>
          <w:p w14:paraId="10CF27D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U1.1</w:t>
            </w:r>
          </w:p>
        </w:tc>
        <w:tc>
          <w:tcPr>
            <w:tcW w:w="1708" w:type="dxa"/>
            <w:tcBorders>
              <w:top w:val="nil"/>
              <w:left w:val="nil"/>
              <w:bottom w:val="single" w:sz="4" w:space="0" w:color="auto"/>
              <w:right w:val="single" w:sz="4" w:space="0" w:color="auto"/>
            </w:tcBorders>
            <w:shd w:val="clear" w:color="000000" w:fill="FFFFFF"/>
            <w:vAlign w:val="center"/>
            <w:hideMark/>
          </w:tcPr>
          <w:p w14:paraId="7638771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95" w:type="dxa"/>
            <w:tcBorders>
              <w:top w:val="nil"/>
              <w:left w:val="nil"/>
              <w:bottom w:val="single" w:sz="4" w:space="0" w:color="auto"/>
              <w:right w:val="single" w:sz="4" w:space="0" w:color="auto"/>
            </w:tcBorders>
            <w:shd w:val="clear" w:color="auto" w:fill="auto"/>
            <w:vAlign w:val="center"/>
            <w:hideMark/>
          </w:tcPr>
          <w:p w14:paraId="6F3D7D3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w:t>
            </w:r>
          </w:p>
        </w:tc>
        <w:tc>
          <w:tcPr>
            <w:tcW w:w="774" w:type="dxa"/>
            <w:tcBorders>
              <w:top w:val="nil"/>
              <w:left w:val="nil"/>
              <w:bottom w:val="single" w:sz="4" w:space="0" w:color="auto"/>
              <w:right w:val="single" w:sz="4" w:space="0" w:color="auto"/>
            </w:tcBorders>
            <w:shd w:val="clear" w:color="000000" w:fill="FFFFFF"/>
            <w:noWrap/>
            <w:vAlign w:val="center"/>
            <w:hideMark/>
          </w:tcPr>
          <w:p w14:paraId="24FA0C30"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-0.5</w:t>
            </w:r>
          </w:p>
        </w:tc>
        <w:tc>
          <w:tcPr>
            <w:tcW w:w="887" w:type="dxa"/>
            <w:tcBorders>
              <w:top w:val="nil"/>
              <w:left w:val="nil"/>
              <w:bottom w:val="single" w:sz="4" w:space="0" w:color="auto"/>
              <w:right w:val="single" w:sz="4" w:space="0" w:color="auto"/>
            </w:tcBorders>
            <w:shd w:val="clear" w:color="000000" w:fill="FFFFFF"/>
            <w:noWrap/>
            <w:vAlign w:val="center"/>
            <w:hideMark/>
          </w:tcPr>
          <w:p w14:paraId="27B2597E"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0.99</w:t>
            </w:r>
          </w:p>
        </w:tc>
        <w:tc>
          <w:tcPr>
            <w:tcW w:w="1227" w:type="dxa"/>
            <w:tcBorders>
              <w:top w:val="nil"/>
              <w:left w:val="nil"/>
              <w:bottom w:val="single" w:sz="4" w:space="0" w:color="auto"/>
              <w:right w:val="single" w:sz="4" w:space="0" w:color="auto"/>
            </w:tcBorders>
            <w:shd w:val="clear" w:color="000000" w:fill="FFFFFF"/>
            <w:noWrap/>
            <w:vAlign w:val="center"/>
            <w:hideMark/>
          </w:tcPr>
          <w:p w14:paraId="001FF844"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60.00</w:t>
            </w:r>
          </w:p>
        </w:tc>
        <w:tc>
          <w:tcPr>
            <w:tcW w:w="81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583F2BC"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5FDBEE1D" w14:textId="77777777" w:rsidTr="00FE71AC">
        <w:trPr>
          <w:trHeight w:val="247"/>
        </w:trPr>
        <w:tc>
          <w:tcPr>
            <w:tcW w:w="2605" w:type="dxa"/>
            <w:vMerge/>
            <w:tcBorders>
              <w:top w:val="nil"/>
              <w:left w:val="single" w:sz="4" w:space="0" w:color="auto"/>
              <w:bottom w:val="single" w:sz="4" w:space="0" w:color="000000"/>
              <w:right w:val="single" w:sz="4" w:space="0" w:color="auto"/>
            </w:tcBorders>
            <w:vAlign w:val="center"/>
            <w:hideMark/>
          </w:tcPr>
          <w:p w14:paraId="414D7327"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000000"/>
              <w:right w:val="single" w:sz="4" w:space="0" w:color="auto"/>
            </w:tcBorders>
            <w:vAlign w:val="center"/>
            <w:hideMark/>
          </w:tcPr>
          <w:p w14:paraId="5347861E" w14:textId="77777777" w:rsidR="004E4075" w:rsidRPr="00207F03" w:rsidRDefault="004E4075" w:rsidP="00FE71AC">
            <w:pPr>
              <w:spacing w:after="0" w:line="240" w:lineRule="auto"/>
              <w:rPr>
                <w:rFonts w:eastAsia="Times New Roman"/>
                <w:color w:val="auto"/>
                <w:sz w:val="20"/>
                <w:szCs w:val="20"/>
                <w:lang w:eastAsia="en-US"/>
              </w:rPr>
            </w:pPr>
          </w:p>
        </w:tc>
        <w:tc>
          <w:tcPr>
            <w:tcW w:w="1708" w:type="dxa"/>
            <w:tcBorders>
              <w:top w:val="nil"/>
              <w:left w:val="nil"/>
              <w:bottom w:val="single" w:sz="4" w:space="0" w:color="auto"/>
              <w:right w:val="single" w:sz="4" w:space="0" w:color="auto"/>
            </w:tcBorders>
            <w:shd w:val="clear" w:color="000000" w:fill="FFFFFF"/>
            <w:vAlign w:val="center"/>
            <w:hideMark/>
          </w:tcPr>
          <w:p w14:paraId="79F11CC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95" w:type="dxa"/>
            <w:tcBorders>
              <w:top w:val="nil"/>
              <w:left w:val="nil"/>
              <w:bottom w:val="single" w:sz="4" w:space="0" w:color="auto"/>
              <w:right w:val="single" w:sz="4" w:space="0" w:color="auto"/>
            </w:tcBorders>
            <w:shd w:val="clear" w:color="auto" w:fill="auto"/>
            <w:vAlign w:val="center"/>
            <w:hideMark/>
          </w:tcPr>
          <w:p w14:paraId="31E96C5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3.2</w:t>
            </w:r>
          </w:p>
        </w:tc>
        <w:tc>
          <w:tcPr>
            <w:tcW w:w="774" w:type="dxa"/>
            <w:tcBorders>
              <w:top w:val="nil"/>
              <w:left w:val="nil"/>
              <w:bottom w:val="single" w:sz="4" w:space="0" w:color="auto"/>
              <w:right w:val="single" w:sz="4" w:space="0" w:color="auto"/>
            </w:tcBorders>
            <w:shd w:val="clear" w:color="000000" w:fill="FFFFFF"/>
            <w:noWrap/>
            <w:vAlign w:val="center"/>
            <w:hideMark/>
          </w:tcPr>
          <w:p w14:paraId="62ECFC1F"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2.31</w:t>
            </w:r>
          </w:p>
        </w:tc>
        <w:tc>
          <w:tcPr>
            <w:tcW w:w="887" w:type="dxa"/>
            <w:tcBorders>
              <w:top w:val="nil"/>
              <w:left w:val="nil"/>
              <w:bottom w:val="single" w:sz="4" w:space="0" w:color="auto"/>
              <w:right w:val="single" w:sz="4" w:space="0" w:color="auto"/>
            </w:tcBorders>
            <w:shd w:val="clear" w:color="000000" w:fill="FFFFFF"/>
            <w:noWrap/>
            <w:vAlign w:val="center"/>
            <w:hideMark/>
          </w:tcPr>
          <w:p w14:paraId="389120E8"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5.5</w:t>
            </w:r>
          </w:p>
        </w:tc>
        <w:tc>
          <w:tcPr>
            <w:tcW w:w="1227" w:type="dxa"/>
            <w:tcBorders>
              <w:top w:val="nil"/>
              <w:left w:val="nil"/>
              <w:bottom w:val="single" w:sz="4" w:space="0" w:color="auto"/>
              <w:right w:val="single" w:sz="4" w:space="0" w:color="auto"/>
            </w:tcBorders>
            <w:shd w:val="clear" w:color="000000" w:fill="FFFFFF"/>
            <w:noWrap/>
            <w:vAlign w:val="center"/>
            <w:hideMark/>
          </w:tcPr>
          <w:p w14:paraId="32A8307C"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-38.53</w:t>
            </w:r>
          </w:p>
        </w:tc>
        <w:tc>
          <w:tcPr>
            <w:tcW w:w="81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958D478"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68EBC0E2" w14:textId="77777777" w:rsidTr="00FE71AC">
        <w:trPr>
          <w:trHeight w:val="291"/>
        </w:trPr>
        <w:tc>
          <w:tcPr>
            <w:tcW w:w="2605" w:type="dxa"/>
            <w:vMerge/>
            <w:tcBorders>
              <w:top w:val="nil"/>
              <w:left w:val="single" w:sz="4" w:space="0" w:color="auto"/>
              <w:bottom w:val="single" w:sz="4" w:space="0" w:color="000000"/>
              <w:right w:val="single" w:sz="4" w:space="0" w:color="auto"/>
            </w:tcBorders>
            <w:vAlign w:val="center"/>
            <w:hideMark/>
          </w:tcPr>
          <w:p w14:paraId="134AA561"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000000"/>
              <w:right w:val="single" w:sz="4" w:space="0" w:color="auto"/>
            </w:tcBorders>
            <w:vAlign w:val="center"/>
            <w:hideMark/>
          </w:tcPr>
          <w:p w14:paraId="31B741B9" w14:textId="77777777" w:rsidR="004E4075" w:rsidRPr="00207F03" w:rsidRDefault="004E4075" w:rsidP="00FE71AC">
            <w:pPr>
              <w:spacing w:after="0" w:line="240" w:lineRule="auto"/>
              <w:rPr>
                <w:rFonts w:eastAsia="Times New Roman"/>
                <w:color w:val="auto"/>
                <w:sz w:val="20"/>
                <w:szCs w:val="20"/>
                <w:lang w:eastAsia="en-US"/>
              </w:rPr>
            </w:pPr>
          </w:p>
        </w:tc>
        <w:tc>
          <w:tcPr>
            <w:tcW w:w="1708" w:type="dxa"/>
            <w:tcBorders>
              <w:top w:val="nil"/>
              <w:left w:val="nil"/>
              <w:bottom w:val="single" w:sz="4" w:space="0" w:color="auto"/>
              <w:right w:val="single" w:sz="4" w:space="0" w:color="auto"/>
            </w:tcBorders>
            <w:shd w:val="clear" w:color="000000" w:fill="FFFFFF"/>
            <w:vAlign w:val="center"/>
            <w:hideMark/>
          </w:tcPr>
          <w:p w14:paraId="5E61149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95" w:type="dxa"/>
            <w:tcBorders>
              <w:top w:val="nil"/>
              <w:left w:val="nil"/>
              <w:bottom w:val="single" w:sz="4" w:space="0" w:color="auto"/>
              <w:right w:val="single" w:sz="4" w:space="0" w:color="auto"/>
            </w:tcBorders>
            <w:shd w:val="clear" w:color="000000" w:fill="FFFFFF"/>
            <w:vAlign w:val="center"/>
            <w:hideMark/>
          </w:tcPr>
          <w:p w14:paraId="4D60FD5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450</w:t>
            </w:r>
          </w:p>
        </w:tc>
        <w:tc>
          <w:tcPr>
            <w:tcW w:w="774" w:type="dxa"/>
            <w:tcBorders>
              <w:top w:val="nil"/>
              <w:left w:val="nil"/>
              <w:bottom w:val="single" w:sz="4" w:space="0" w:color="auto"/>
              <w:right w:val="single" w:sz="4" w:space="0" w:color="auto"/>
            </w:tcBorders>
            <w:shd w:val="clear" w:color="000000" w:fill="FFFFFF"/>
            <w:noWrap/>
            <w:vAlign w:val="center"/>
            <w:hideMark/>
          </w:tcPr>
          <w:p w14:paraId="1CE4BE51"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87" w:type="dxa"/>
            <w:tcBorders>
              <w:top w:val="nil"/>
              <w:left w:val="nil"/>
              <w:bottom w:val="single" w:sz="4" w:space="0" w:color="auto"/>
              <w:right w:val="single" w:sz="4" w:space="0" w:color="auto"/>
            </w:tcBorders>
            <w:shd w:val="clear" w:color="000000" w:fill="FFFFFF"/>
            <w:noWrap/>
            <w:vAlign w:val="center"/>
            <w:hideMark/>
          </w:tcPr>
          <w:p w14:paraId="0E65E1A0"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1227" w:type="dxa"/>
            <w:tcBorders>
              <w:top w:val="nil"/>
              <w:left w:val="nil"/>
              <w:bottom w:val="single" w:sz="4" w:space="0" w:color="auto"/>
              <w:right w:val="single" w:sz="4" w:space="0" w:color="auto"/>
            </w:tcBorders>
            <w:shd w:val="clear" w:color="000000" w:fill="FFFFFF"/>
            <w:noWrap/>
            <w:vAlign w:val="center"/>
            <w:hideMark/>
          </w:tcPr>
          <w:p w14:paraId="758D7370"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-55.00</w:t>
            </w:r>
          </w:p>
        </w:tc>
        <w:tc>
          <w:tcPr>
            <w:tcW w:w="81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E92985B"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500DC6A" w14:textId="77777777" w:rsidTr="00FE71AC">
        <w:trPr>
          <w:trHeight w:val="291"/>
        </w:trPr>
        <w:tc>
          <w:tcPr>
            <w:tcW w:w="2605" w:type="dxa"/>
            <w:vMerge/>
            <w:tcBorders>
              <w:top w:val="nil"/>
              <w:left w:val="single" w:sz="4" w:space="0" w:color="auto"/>
              <w:bottom w:val="single" w:sz="4" w:space="0" w:color="000000"/>
              <w:right w:val="single" w:sz="4" w:space="0" w:color="auto"/>
            </w:tcBorders>
            <w:vAlign w:val="center"/>
            <w:hideMark/>
          </w:tcPr>
          <w:p w14:paraId="37539889"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000000"/>
              <w:right w:val="single" w:sz="4" w:space="0" w:color="auto"/>
            </w:tcBorders>
            <w:vAlign w:val="center"/>
            <w:hideMark/>
          </w:tcPr>
          <w:p w14:paraId="1D0F91F8" w14:textId="77777777" w:rsidR="004E4075" w:rsidRPr="00207F03" w:rsidRDefault="004E4075" w:rsidP="00FE71AC">
            <w:pPr>
              <w:spacing w:after="0" w:line="240" w:lineRule="auto"/>
              <w:rPr>
                <w:rFonts w:eastAsia="Times New Roman"/>
                <w:color w:val="auto"/>
                <w:sz w:val="20"/>
                <w:szCs w:val="20"/>
                <w:lang w:eastAsia="en-US"/>
              </w:rPr>
            </w:pPr>
          </w:p>
        </w:tc>
        <w:tc>
          <w:tcPr>
            <w:tcW w:w="1708" w:type="dxa"/>
            <w:tcBorders>
              <w:top w:val="nil"/>
              <w:left w:val="nil"/>
              <w:bottom w:val="single" w:sz="4" w:space="0" w:color="auto"/>
              <w:right w:val="single" w:sz="4" w:space="0" w:color="auto"/>
            </w:tcBorders>
            <w:shd w:val="clear" w:color="000000" w:fill="FFFFFF"/>
            <w:vAlign w:val="center"/>
            <w:hideMark/>
          </w:tcPr>
          <w:p w14:paraId="795F948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95" w:type="dxa"/>
            <w:tcBorders>
              <w:top w:val="nil"/>
              <w:left w:val="nil"/>
              <w:bottom w:val="single" w:sz="4" w:space="0" w:color="auto"/>
              <w:right w:val="single" w:sz="4" w:space="0" w:color="auto"/>
            </w:tcBorders>
            <w:shd w:val="clear" w:color="000000" w:fill="FFFFFF"/>
            <w:vAlign w:val="center"/>
            <w:hideMark/>
          </w:tcPr>
          <w:p w14:paraId="62D2238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5.6</w:t>
            </w:r>
          </w:p>
        </w:tc>
        <w:tc>
          <w:tcPr>
            <w:tcW w:w="774" w:type="dxa"/>
            <w:tcBorders>
              <w:top w:val="nil"/>
              <w:left w:val="nil"/>
              <w:bottom w:val="single" w:sz="4" w:space="0" w:color="auto"/>
              <w:right w:val="single" w:sz="4" w:space="0" w:color="auto"/>
            </w:tcBorders>
            <w:shd w:val="clear" w:color="000000" w:fill="FFFFFF"/>
            <w:noWrap/>
            <w:vAlign w:val="center"/>
            <w:hideMark/>
          </w:tcPr>
          <w:p w14:paraId="32A9270A"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87" w:type="dxa"/>
            <w:tcBorders>
              <w:top w:val="nil"/>
              <w:left w:val="nil"/>
              <w:bottom w:val="single" w:sz="4" w:space="0" w:color="auto"/>
              <w:right w:val="single" w:sz="4" w:space="0" w:color="auto"/>
            </w:tcBorders>
            <w:shd w:val="clear" w:color="000000" w:fill="FFFFFF"/>
            <w:noWrap/>
            <w:vAlign w:val="center"/>
            <w:hideMark/>
          </w:tcPr>
          <w:p w14:paraId="1E4B8B4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227" w:type="dxa"/>
            <w:tcBorders>
              <w:top w:val="nil"/>
              <w:left w:val="nil"/>
              <w:bottom w:val="single" w:sz="4" w:space="0" w:color="auto"/>
              <w:right w:val="single" w:sz="4" w:space="0" w:color="auto"/>
            </w:tcBorders>
            <w:shd w:val="clear" w:color="000000" w:fill="FFFFFF"/>
            <w:noWrap/>
            <w:vAlign w:val="center"/>
            <w:hideMark/>
          </w:tcPr>
          <w:p w14:paraId="532B7BDC"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-98.13</w:t>
            </w:r>
          </w:p>
        </w:tc>
        <w:tc>
          <w:tcPr>
            <w:tcW w:w="81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63B88EE"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4CA94AB4" w14:textId="77777777" w:rsidTr="00FE71AC">
        <w:trPr>
          <w:trHeight w:val="247"/>
        </w:trPr>
        <w:tc>
          <w:tcPr>
            <w:tcW w:w="2605" w:type="dxa"/>
            <w:vMerge/>
            <w:tcBorders>
              <w:top w:val="nil"/>
              <w:left w:val="single" w:sz="4" w:space="0" w:color="auto"/>
              <w:bottom w:val="single" w:sz="4" w:space="0" w:color="000000"/>
              <w:right w:val="single" w:sz="4" w:space="0" w:color="auto"/>
            </w:tcBorders>
            <w:vAlign w:val="center"/>
            <w:hideMark/>
          </w:tcPr>
          <w:p w14:paraId="3D14B310"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000000"/>
              <w:right w:val="single" w:sz="4" w:space="0" w:color="auto"/>
            </w:tcBorders>
            <w:vAlign w:val="center"/>
            <w:hideMark/>
          </w:tcPr>
          <w:p w14:paraId="5E263DA9" w14:textId="77777777" w:rsidR="004E4075" w:rsidRPr="00207F03" w:rsidRDefault="004E4075" w:rsidP="00FE71AC">
            <w:pPr>
              <w:spacing w:after="0" w:line="240" w:lineRule="auto"/>
              <w:rPr>
                <w:rFonts w:eastAsia="Times New Roman"/>
                <w:color w:val="auto"/>
                <w:sz w:val="20"/>
                <w:szCs w:val="20"/>
                <w:lang w:eastAsia="en-US"/>
              </w:rPr>
            </w:pPr>
          </w:p>
        </w:tc>
        <w:tc>
          <w:tcPr>
            <w:tcW w:w="1708" w:type="dxa"/>
            <w:tcBorders>
              <w:top w:val="nil"/>
              <w:left w:val="nil"/>
              <w:bottom w:val="single" w:sz="4" w:space="0" w:color="auto"/>
              <w:right w:val="single" w:sz="4" w:space="0" w:color="auto"/>
            </w:tcBorders>
            <w:shd w:val="clear" w:color="000000" w:fill="FFFFFF"/>
            <w:vAlign w:val="center"/>
            <w:hideMark/>
          </w:tcPr>
          <w:p w14:paraId="7C1855D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295" w:type="dxa"/>
            <w:tcBorders>
              <w:top w:val="nil"/>
              <w:left w:val="nil"/>
              <w:bottom w:val="single" w:sz="4" w:space="0" w:color="auto"/>
              <w:right w:val="single" w:sz="4" w:space="0" w:color="auto"/>
            </w:tcBorders>
            <w:shd w:val="clear" w:color="000000" w:fill="FFFFFF"/>
            <w:vAlign w:val="center"/>
            <w:hideMark/>
          </w:tcPr>
          <w:p w14:paraId="4CA2AE1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90.9</w:t>
            </w:r>
          </w:p>
        </w:tc>
        <w:tc>
          <w:tcPr>
            <w:tcW w:w="774" w:type="dxa"/>
            <w:tcBorders>
              <w:top w:val="nil"/>
              <w:left w:val="nil"/>
              <w:bottom w:val="single" w:sz="4" w:space="0" w:color="auto"/>
              <w:right w:val="single" w:sz="4" w:space="0" w:color="auto"/>
            </w:tcBorders>
            <w:shd w:val="clear" w:color="000000" w:fill="FFFFFF"/>
            <w:noWrap/>
            <w:vAlign w:val="center"/>
            <w:hideMark/>
          </w:tcPr>
          <w:p w14:paraId="17FE7C9C"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0</w:t>
            </w:r>
          </w:p>
        </w:tc>
        <w:tc>
          <w:tcPr>
            <w:tcW w:w="887" w:type="dxa"/>
            <w:tcBorders>
              <w:top w:val="nil"/>
              <w:left w:val="nil"/>
              <w:bottom w:val="single" w:sz="4" w:space="0" w:color="auto"/>
              <w:right w:val="single" w:sz="4" w:space="0" w:color="auto"/>
            </w:tcBorders>
            <w:shd w:val="clear" w:color="000000" w:fill="FFFFFF"/>
            <w:noWrap/>
            <w:vAlign w:val="center"/>
            <w:hideMark/>
          </w:tcPr>
          <w:p w14:paraId="18FF19A2"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100</w:t>
            </w:r>
          </w:p>
        </w:tc>
        <w:tc>
          <w:tcPr>
            <w:tcW w:w="1227" w:type="dxa"/>
            <w:tcBorders>
              <w:top w:val="nil"/>
              <w:left w:val="nil"/>
              <w:bottom w:val="single" w:sz="4" w:space="0" w:color="auto"/>
              <w:right w:val="single" w:sz="4" w:space="0" w:color="auto"/>
            </w:tcBorders>
            <w:shd w:val="clear" w:color="000000" w:fill="FFFFFF"/>
            <w:noWrap/>
            <w:vAlign w:val="center"/>
            <w:hideMark/>
          </w:tcPr>
          <w:p w14:paraId="0D870EBB"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-9.10</w:t>
            </w:r>
          </w:p>
        </w:tc>
        <w:tc>
          <w:tcPr>
            <w:tcW w:w="81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14CDC3A"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42A97BF4" w14:textId="77777777" w:rsidTr="00FE71AC">
        <w:trPr>
          <w:trHeight w:val="247"/>
        </w:trPr>
        <w:tc>
          <w:tcPr>
            <w:tcW w:w="2605" w:type="dxa"/>
            <w:vMerge w:val="restart"/>
            <w:tcBorders>
              <w:top w:val="nil"/>
              <w:left w:val="single" w:sz="4" w:space="0" w:color="auto"/>
              <w:bottom w:val="single" w:sz="4" w:space="0" w:color="000000"/>
              <w:right w:val="single" w:sz="4" w:space="0" w:color="auto"/>
            </w:tcBorders>
            <w:shd w:val="clear" w:color="auto" w:fill="auto"/>
            <w:vAlign w:val="center"/>
            <w:hideMark/>
          </w:tcPr>
          <w:p w14:paraId="15A3A69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TIVA_SYNCCONN_I2C7_SDA</w:t>
            </w:r>
          </w:p>
        </w:tc>
        <w:tc>
          <w:tcPr>
            <w:tcW w:w="1170" w:type="dxa"/>
            <w:vMerge w:val="restart"/>
            <w:tcBorders>
              <w:top w:val="nil"/>
              <w:left w:val="single" w:sz="4" w:space="0" w:color="auto"/>
              <w:bottom w:val="single" w:sz="4" w:space="0" w:color="000000"/>
              <w:right w:val="single" w:sz="4" w:space="0" w:color="auto"/>
            </w:tcBorders>
            <w:shd w:val="clear" w:color="auto" w:fill="auto"/>
            <w:vAlign w:val="center"/>
            <w:hideMark/>
          </w:tcPr>
          <w:p w14:paraId="423BE35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U1.2</w:t>
            </w:r>
          </w:p>
        </w:tc>
        <w:tc>
          <w:tcPr>
            <w:tcW w:w="1708" w:type="dxa"/>
            <w:tcBorders>
              <w:top w:val="nil"/>
              <w:left w:val="nil"/>
              <w:bottom w:val="single" w:sz="4" w:space="0" w:color="auto"/>
              <w:right w:val="single" w:sz="4" w:space="0" w:color="auto"/>
            </w:tcBorders>
            <w:shd w:val="clear" w:color="000000" w:fill="FFFFFF"/>
            <w:vAlign w:val="center"/>
            <w:hideMark/>
          </w:tcPr>
          <w:p w14:paraId="0E8CBE8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295" w:type="dxa"/>
            <w:tcBorders>
              <w:top w:val="nil"/>
              <w:left w:val="nil"/>
              <w:bottom w:val="single" w:sz="4" w:space="0" w:color="auto"/>
              <w:right w:val="single" w:sz="4" w:space="0" w:color="auto"/>
            </w:tcBorders>
            <w:shd w:val="clear" w:color="000000" w:fill="FFFFFF"/>
            <w:vAlign w:val="center"/>
            <w:hideMark/>
          </w:tcPr>
          <w:p w14:paraId="4875C63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74" w:type="dxa"/>
            <w:tcBorders>
              <w:top w:val="nil"/>
              <w:left w:val="nil"/>
              <w:bottom w:val="single" w:sz="4" w:space="0" w:color="auto"/>
              <w:right w:val="single" w:sz="4" w:space="0" w:color="auto"/>
            </w:tcBorders>
            <w:shd w:val="clear" w:color="000000" w:fill="FFFFFF"/>
            <w:noWrap/>
            <w:vAlign w:val="center"/>
            <w:hideMark/>
          </w:tcPr>
          <w:p w14:paraId="6941F3E9"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-0.5</w:t>
            </w:r>
          </w:p>
        </w:tc>
        <w:tc>
          <w:tcPr>
            <w:tcW w:w="887" w:type="dxa"/>
            <w:tcBorders>
              <w:top w:val="nil"/>
              <w:left w:val="nil"/>
              <w:bottom w:val="single" w:sz="4" w:space="0" w:color="auto"/>
              <w:right w:val="single" w:sz="4" w:space="0" w:color="auto"/>
            </w:tcBorders>
            <w:shd w:val="clear" w:color="000000" w:fill="FFFFFF"/>
            <w:noWrap/>
            <w:vAlign w:val="center"/>
            <w:hideMark/>
          </w:tcPr>
          <w:p w14:paraId="223719DF"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0.99</w:t>
            </w:r>
          </w:p>
        </w:tc>
        <w:tc>
          <w:tcPr>
            <w:tcW w:w="1227" w:type="dxa"/>
            <w:tcBorders>
              <w:top w:val="nil"/>
              <w:left w:val="nil"/>
              <w:bottom w:val="single" w:sz="4" w:space="0" w:color="auto"/>
              <w:right w:val="single" w:sz="4" w:space="0" w:color="auto"/>
            </w:tcBorders>
            <w:shd w:val="clear" w:color="000000" w:fill="FFFFFF"/>
            <w:noWrap/>
            <w:vAlign w:val="center"/>
            <w:hideMark/>
          </w:tcPr>
          <w:p w14:paraId="36E84CE4"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100.00</w:t>
            </w:r>
          </w:p>
        </w:tc>
        <w:tc>
          <w:tcPr>
            <w:tcW w:w="81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8DA883F"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321FAA48" w14:textId="77777777" w:rsidTr="00FE71AC">
        <w:trPr>
          <w:trHeight w:val="247"/>
        </w:trPr>
        <w:tc>
          <w:tcPr>
            <w:tcW w:w="2605" w:type="dxa"/>
            <w:vMerge/>
            <w:tcBorders>
              <w:top w:val="nil"/>
              <w:left w:val="single" w:sz="4" w:space="0" w:color="auto"/>
              <w:bottom w:val="single" w:sz="4" w:space="0" w:color="000000"/>
              <w:right w:val="single" w:sz="4" w:space="0" w:color="auto"/>
            </w:tcBorders>
            <w:vAlign w:val="center"/>
            <w:hideMark/>
          </w:tcPr>
          <w:p w14:paraId="7B0519C7"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000000"/>
              <w:right w:val="single" w:sz="4" w:space="0" w:color="auto"/>
            </w:tcBorders>
            <w:vAlign w:val="center"/>
            <w:hideMark/>
          </w:tcPr>
          <w:p w14:paraId="0DBAD4D7" w14:textId="77777777" w:rsidR="004E4075" w:rsidRPr="00207F03" w:rsidRDefault="004E4075" w:rsidP="00FE71AC">
            <w:pPr>
              <w:spacing w:after="0" w:line="240" w:lineRule="auto"/>
              <w:rPr>
                <w:rFonts w:eastAsia="Times New Roman"/>
                <w:color w:val="auto"/>
                <w:sz w:val="20"/>
                <w:szCs w:val="20"/>
                <w:lang w:eastAsia="en-US"/>
              </w:rPr>
            </w:pPr>
          </w:p>
        </w:tc>
        <w:tc>
          <w:tcPr>
            <w:tcW w:w="1708" w:type="dxa"/>
            <w:tcBorders>
              <w:top w:val="nil"/>
              <w:left w:val="nil"/>
              <w:bottom w:val="single" w:sz="4" w:space="0" w:color="auto"/>
              <w:right w:val="single" w:sz="4" w:space="0" w:color="auto"/>
            </w:tcBorders>
            <w:shd w:val="clear" w:color="000000" w:fill="FFFFFF"/>
            <w:vAlign w:val="center"/>
            <w:hideMark/>
          </w:tcPr>
          <w:p w14:paraId="5384052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295" w:type="dxa"/>
            <w:tcBorders>
              <w:top w:val="single" w:sz="4" w:space="0" w:color="FFFFFF"/>
              <w:left w:val="single" w:sz="4" w:space="0" w:color="FFFFFF"/>
              <w:bottom w:val="single" w:sz="4" w:space="0" w:color="FFFFFF"/>
              <w:right w:val="nil"/>
            </w:tcBorders>
            <w:shd w:val="clear" w:color="auto" w:fill="auto"/>
            <w:vAlign w:val="center"/>
            <w:hideMark/>
          </w:tcPr>
          <w:p w14:paraId="0AC6D38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774" w:type="dxa"/>
            <w:tcBorders>
              <w:top w:val="nil"/>
              <w:left w:val="single" w:sz="4" w:space="0" w:color="auto"/>
              <w:bottom w:val="single" w:sz="4" w:space="0" w:color="auto"/>
              <w:right w:val="single" w:sz="4" w:space="0" w:color="auto"/>
            </w:tcBorders>
            <w:shd w:val="clear" w:color="000000" w:fill="FFFFFF"/>
            <w:noWrap/>
            <w:vAlign w:val="center"/>
            <w:hideMark/>
          </w:tcPr>
          <w:p w14:paraId="08AECA60"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2.31</w:t>
            </w:r>
          </w:p>
        </w:tc>
        <w:tc>
          <w:tcPr>
            <w:tcW w:w="887" w:type="dxa"/>
            <w:tcBorders>
              <w:top w:val="nil"/>
              <w:left w:val="nil"/>
              <w:bottom w:val="single" w:sz="4" w:space="0" w:color="auto"/>
              <w:right w:val="single" w:sz="4" w:space="0" w:color="auto"/>
            </w:tcBorders>
            <w:shd w:val="clear" w:color="000000" w:fill="FFFFFF"/>
            <w:noWrap/>
            <w:vAlign w:val="center"/>
            <w:hideMark/>
          </w:tcPr>
          <w:p w14:paraId="34968BE8"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5.5</w:t>
            </w:r>
          </w:p>
        </w:tc>
        <w:tc>
          <w:tcPr>
            <w:tcW w:w="1227" w:type="dxa"/>
            <w:tcBorders>
              <w:top w:val="nil"/>
              <w:left w:val="nil"/>
              <w:bottom w:val="single" w:sz="4" w:space="0" w:color="auto"/>
              <w:right w:val="single" w:sz="4" w:space="0" w:color="auto"/>
            </w:tcBorders>
            <w:shd w:val="clear" w:color="000000" w:fill="FFFFFF"/>
            <w:noWrap/>
            <w:vAlign w:val="center"/>
            <w:hideMark/>
          </w:tcPr>
          <w:p w14:paraId="0E82249E"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-40.00</w:t>
            </w:r>
          </w:p>
        </w:tc>
        <w:tc>
          <w:tcPr>
            <w:tcW w:w="81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1C37301"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EBB298E" w14:textId="77777777" w:rsidTr="00FE71AC">
        <w:trPr>
          <w:trHeight w:val="291"/>
        </w:trPr>
        <w:tc>
          <w:tcPr>
            <w:tcW w:w="2605" w:type="dxa"/>
            <w:vMerge/>
            <w:tcBorders>
              <w:top w:val="nil"/>
              <w:left w:val="single" w:sz="4" w:space="0" w:color="auto"/>
              <w:bottom w:val="single" w:sz="4" w:space="0" w:color="000000"/>
              <w:right w:val="single" w:sz="4" w:space="0" w:color="auto"/>
            </w:tcBorders>
            <w:vAlign w:val="center"/>
            <w:hideMark/>
          </w:tcPr>
          <w:p w14:paraId="03D4597C"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000000"/>
              <w:right w:val="single" w:sz="4" w:space="0" w:color="auto"/>
            </w:tcBorders>
            <w:vAlign w:val="center"/>
            <w:hideMark/>
          </w:tcPr>
          <w:p w14:paraId="0479AEE9" w14:textId="77777777" w:rsidR="004E4075" w:rsidRPr="00207F03" w:rsidRDefault="004E4075" w:rsidP="00FE71AC">
            <w:pPr>
              <w:spacing w:after="0" w:line="240" w:lineRule="auto"/>
              <w:rPr>
                <w:rFonts w:eastAsia="Times New Roman"/>
                <w:color w:val="auto"/>
                <w:sz w:val="20"/>
                <w:szCs w:val="20"/>
                <w:lang w:eastAsia="en-US"/>
              </w:rPr>
            </w:pPr>
          </w:p>
        </w:tc>
        <w:tc>
          <w:tcPr>
            <w:tcW w:w="1708" w:type="dxa"/>
            <w:tcBorders>
              <w:top w:val="nil"/>
              <w:left w:val="nil"/>
              <w:bottom w:val="single" w:sz="4" w:space="0" w:color="auto"/>
              <w:right w:val="single" w:sz="4" w:space="0" w:color="auto"/>
            </w:tcBorders>
            <w:shd w:val="clear" w:color="000000" w:fill="FFFFFF"/>
            <w:vAlign w:val="center"/>
            <w:hideMark/>
          </w:tcPr>
          <w:p w14:paraId="4B37D15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295" w:type="dxa"/>
            <w:tcBorders>
              <w:top w:val="single" w:sz="4" w:space="0" w:color="auto"/>
              <w:left w:val="nil"/>
              <w:bottom w:val="single" w:sz="4" w:space="0" w:color="auto"/>
              <w:right w:val="single" w:sz="4" w:space="0" w:color="auto"/>
            </w:tcBorders>
            <w:shd w:val="clear" w:color="000000" w:fill="FFFFFF"/>
            <w:vAlign w:val="center"/>
            <w:hideMark/>
          </w:tcPr>
          <w:p w14:paraId="37671FB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450</w:t>
            </w:r>
          </w:p>
        </w:tc>
        <w:tc>
          <w:tcPr>
            <w:tcW w:w="774" w:type="dxa"/>
            <w:tcBorders>
              <w:top w:val="nil"/>
              <w:left w:val="nil"/>
              <w:bottom w:val="single" w:sz="4" w:space="0" w:color="auto"/>
              <w:right w:val="single" w:sz="4" w:space="0" w:color="auto"/>
            </w:tcBorders>
            <w:shd w:val="clear" w:color="000000" w:fill="FFFFFF"/>
            <w:noWrap/>
            <w:vAlign w:val="center"/>
            <w:hideMark/>
          </w:tcPr>
          <w:p w14:paraId="0A38AE43"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87" w:type="dxa"/>
            <w:tcBorders>
              <w:top w:val="nil"/>
              <w:left w:val="nil"/>
              <w:bottom w:val="single" w:sz="4" w:space="0" w:color="auto"/>
              <w:right w:val="single" w:sz="4" w:space="0" w:color="auto"/>
            </w:tcBorders>
            <w:shd w:val="clear" w:color="000000" w:fill="FFFFFF"/>
            <w:noWrap/>
            <w:vAlign w:val="center"/>
            <w:hideMark/>
          </w:tcPr>
          <w:p w14:paraId="3B8200B4"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1227" w:type="dxa"/>
            <w:tcBorders>
              <w:top w:val="nil"/>
              <w:left w:val="nil"/>
              <w:bottom w:val="single" w:sz="4" w:space="0" w:color="auto"/>
              <w:right w:val="single" w:sz="4" w:space="0" w:color="auto"/>
            </w:tcBorders>
            <w:shd w:val="clear" w:color="000000" w:fill="FFFFFF"/>
            <w:noWrap/>
            <w:vAlign w:val="center"/>
            <w:hideMark/>
          </w:tcPr>
          <w:p w14:paraId="0561D45C"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-55.00</w:t>
            </w:r>
          </w:p>
        </w:tc>
        <w:tc>
          <w:tcPr>
            <w:tcW w:w="81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51C6E2B"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17FAB75" w14:textId="77777777" w:rsidTr="00FE71AC">
        <w:trPr>
          <w:trHeight w:val="291"/>
        </w:trPr>
        <w:tc>
          <w:tcPr>
            <w:tcW w:w="2605" w:type="dxa"/>
            <w:vMerge/>
            <w:tcBorders>
              <w:top w:val="nil"/>
              <w:left w:val="single" w:sz="4" w:space="0" w:color="auto"/>
              <w:bottom w:val="single" w:sz="4" w:space="0" w:color="000000"/>
              <w:right w:val="single" w:sz="4" w:space="0" w:color="auto"/>
            </w:tcBorders>
            <w:vAlign w:val="center"/>
            <w:hideMark/>
          </w:tcPr>
          <w:p w14:paraId="6D3626CB"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000000"/>
              <w:right w:val="single" w:sz="4" w:space="0" w:color="auto"/>
            </w:tcBorders>
            <w:vAlign w:val="center"/>
            <w:hideMark/>
          </w:tcPr>
          <w:p w14:paraId="517B1D7A" w14:textId="77777777" w:rsidR="004E4075" w:rsidRPr="00207F03" w:rsidRDefault="004E4075" w:rsidP="00FE71AC">
            <w:pPr>
              <w:spacing w:after="0" w:line="240" w:lineRule="auto"/>
              <w:rPr>
                <w:rFonts w:eastAsia="Times New Roman"/>
                <w:color w:val="auto"/>
                <w:sz w:val="20"/>
                <w:szCs w:val="20"/>
                <w:lang w:eastAsia="en-US"/>
              </w:rPr>
            </w:pPr>
          </w:p>
        </w:tc>
        <w:tc>
          <w:tcPr>
            <w:tcW w:w="1708" w:type="dxa"/>
            <w:tcBorders>
              <w:top w:val="nil"/>
              <w:left w:val="nil"/>
              <w:bottom w:val="single" w:sz="4" w:space="0" w:color="auto"/>
              <w:right w:val="single" w:sz="4" w:space="0" w:color="auto"/>
            </w:tcBorders>
            <w:shd w:val="clear" w:color="000000" w:fill="FFFFFF"/>
            <w:vAlign w:val="center"/>
            <w:hideMark/>
          </w:tcPr>
          <w:p w14:paraId="7B26A22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295" w:type="dxa"/>
            <w:tcBorders>
              <w:top w:val="nil"/>
              <w:left w:val="nil"/>
              <w:bottom w:val="single" w:sz="4" w:space="0" w:color="auto"/>
              <w:right w:val="single" w:sz="4" w:space="0" w:color="auto"/>
            </w:tcBorders>
            <w:shd w:val="clear" w:color="000000" w:fill="FFFFFF"/>
            <w:vAlign w:val="center"/>
            <w:hideMark/>
          </w:tcPr>
          <w:p w14:paraId="1428251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39</w:t>
            </w:r>
          </w:p>
        </w:tc>
        <w:tc>
          <w:tcPr>
            <w:tcW w:w="774" w:type="dxa"/>
            <w:tcBorders>
              <w:top w:val="nil"/>
              <w:left w:val="nil"/>
              <w:bottom w:val="single" w:sz="4" w:space="0" w:color="auto"/>
              <w:right w:val="single" w:sz="4" w:space="0" w:color="auto"/>
            </w:tcBorders>
            <w:shd w:val="clear" w:color="000000" w:fill="FFFFFF"/>
            <w:noWrap/>
            <w:vAlign w:val="center"/>
            <w:hideMark/>
          </w:tcPr>
          <w:p w14:paraId="63239255"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887" w:type="dxa"/>
            <w:tcBorders>
              <w:top w:val="nil"/>
              <w:left w:val="nil"/>
              <w:bottom w:val="single" w:sz="4" w:space="0" w:color="auto"/>
              <w:right w:val="single" w:sz="4" w:space="0" w:color="auto"/>
            </w:tcBorders>
            <w:shd w:val="clear" w:color="000000" w:fill="FFFFFF"/>
            <w:noWrap/>
            <w:vAlign w:val="center"/>
            <w:hideMark/>
          </w:tcPr>
          <w:p w14:paraId="66B1C2CF"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227" w:type="dxa"/>
            <w:tcBorders>
              <w:top w:val="nil"/>
              <w:left w:val="nil"/>
              <w:bottom w:val="single" w:sz="4" w:space="0" w:color="auto"/>
              <w:right w:val="single" w:sz="4" w:space="0" w:color="auto"/>
            </w:tcBorders>
            <w:shd w:val="clear" w:color="000000" w:fill="FFFFFF"/>
            <w:noWrap/>
            <w:vAlign w:val="center"/>
            <w:hideMark/>
          </w:tcPr>
          <w:p w14:paraId="4C8B69AC"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-87.00</w:t>
            </w:r>
          </w:p>
        </w:tc>
        <w:tc>
          <w:tcPr>
            <w:tcW w:w="814"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B61C999"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69E155CF" w14:textId="77777777" w:rsidR="004E4075" w:rsidRPr="00207F03" w:rsidRDefault="004E4075" w:rsidP="004E4075">
      <w:pPr>
        <w:rPr>
          <w:rFonts w:eastAsia="Times New Roman"/>
          <w:b/>
          <w:color w:val="365F91"/>
        </w:rPr>
      </w:pPr>
    </w:p>
    <w:p w14:paraId="7BFE37DC" w14:textId="71664472" w:rsidR="000C569F" w:rsidRPr="00207F03" w:rsidRDefault="000C569F" w:rsidP="000C569F">
      <w:pPr>
        <w:spacing w:after="0" w:line="240" w:lineRule="auto"/>
        <w:rPr>
          <w:rFonts w:eastAsia="Times New Roman"/>
        </w:rPr>
      </w:pPr>
      <w:r w:rsidRPr="00207F03">
        <w:rPr>
          <w:rFonts w:eastAsia="Times New Roman"/>
          <w:b/>
          <w:color w:val="365F91"/>
        </w:rPr>
        <w:t>The detailed analysis report with waveform captured for Sync board I2C - Electrical validation is embedded in the xls document attached herewith</w:t>
      </w:r>
      <w:r w:rsidRPr="00207F03">
        <w:rPr>
          <w:rFonts w:eastAsia="Times New Roman"/>
        </w:rPr>
        <w:t>.</w:t>
      </w:r>
    </w:p>
    <w:p w14:paraId="62B1FA8A" w14:textId="77777777" w:rsidR="000C569F" w:rsidRPr="00207F03" w:rsidRDefault="000C569F" w:rsidP="000C569F">
      <w:pPr>
        <w:spacing w:after="0" w:line="240" w:lineRule="auto"/>
        <w:rPr>
          <w:rFonts w:eastAsia="Times New Roman"/>
        </w:rPr>
      </w:pPr>
    </w:p>
    <w:bookmarkStart w:id="1178" w:name="_MON_1544367417"/>
    <w:bookmarkEnd w:id="1178"/>
    <w:p w14:paraId="2ECB68E5" w14:textId="60E577A4" w:rsidR="000C569F" w:rsidRPr="00207F03" w:rsidRDefault="00962D34" w:rsidP="000C569F">
      <w:pPr>
        <w:rPr>
          <w:rFonts w:eastAsia="Times New Roman"/>
          <w:b/>
          <w:color w:val="365F91"/>
        </w:rPr>
      </w:pPr>
      <w:r w:rsidRPr="00207F03">
        <w:rPr>
          <w:rFonts w:eastAsia="Times New Roman"/>
        </w:rPr>
        <w:object w:dxaOrig="1550" w:dyaOrig="991" w14:anchorId="4C83EBE9">
          <v:shape id="_x0000_i1144" type="#_x0000_t75" style="width:78.15pt;height:48.25pt" o:ole="">
            <v:imagedata r:id="rId255" o:title=""/>
          </v:shape>
          <o:OLEObject Type="Embed" ProgID="Excel.Sheet.12" ShapeID="_x0000_i1144" DrawAspect="Icon" ObjectID="_1576838470" r:id="rId256"/>
        </w:object>
      </w:r>
    </w:p>
    <w:p w14:paraId="04A5C9C8" w14:textId="77777777" w:rsidR="004E4075" w:rsidRPr="00207F03" w:rsidRDefault="004E4075" w:rsidP="004E4075">
      <w:pPr>
        <w:pStyle w:val="Heading1"/>
        <w:numPr>
          <w:ilvl w:val="3"/>
          <w:numId w:val="5"/>
        </w:numPr>
        <w:spacing w:before="0" w:after="240" w:line="240" w:lineRule="auto"/>
        <w:rPr>
          <w:b w:val="0"/>
          <w:color w:val="365F91" w:themeColor="accent1" w:themeShade="BF"/>
          <w:sz w:val="26"/>
          <w:szCs w:val="26"/>
        </w:rPr>
      </w:pPr>
      <w:bookmarkStart w:id="1179" w:name="_Toc471232093"/>
      <w:r w:rsidRPr="00207F03">
        <w:rPr>
          <w:b w:val="0"/>
          <w:color w:val="365F91" w:themeColor="accent1" w:themeShade="BF"/>
          <w:sz w:val="26"/>
          <w:szCs w:val="26"/>
        </w:rPr>
        <w:t>Test ID / Test Name: TIV.6.2 / Signal Integrity</w:t>
      </w:r>
      <w:bookmarkEnd w:id="1179"/>
    </w:p>
    <w:p w14:paraId="673AC07D" w14:textId="7F0C7A0E" w:rsidR="004E4075" w:rsidRPr="00207F03" w:rsidRDefault="004E4075" w:rsidP="004E4075">
      <w:pPr>
        <w:pStyle w:val="Heading1"/>
        <w:numPr>
          <w:ilvl w:val="4"/>
          <w:numId w:val="5"/>
        </w:numPr>
        <w:spacing w:before="0" w:after="240" w:line="240" w:lineRule="auto"/>
        <w:rPr>
          <w:b w:val="0"/>
          <w:sz w:val="24"/>
          <w:szCs w:val="24"/>
        </w:rPr>
      </w:pPr>
      <w:bookmarkStart w:id="1180" w:name="_Toc471232094"/>
      <w:r w:rsidRPr="00207F03">
        <w:rPr>
          <w:b w:val="0"/>
          <w:color w:val="365F91" w:themeColor="accent1" w:themeShade="BF"/>
          <w:sz w:val="24"/>
          <w:szCs w:val="24"/>
        </w:rPr>
        <w:t>Purpose</w:t>
      </w:r>
      <w:bookmarkEnd w:id="1180"/>
    </w:p>
    <w:p w14:paraId="53F77C83" w14:textId="77777777" w:rsidR="004E4075" w:rsidRPr="00207F03" w:rsidRDefault="004E4075" w:rsidP="004E4075">
      <w:pPr>
        <w:spacing w:line="360" w:lineRule="auto"/>
        <w:jc w:val="both"/>
        <w:rPr>
          <w:rFonts w:eastAsia="Times New Roman"/>
          <w:sz w:val="22"/>
        </w:rPr>
      </w:pPr>
      <w:r w:rsidRPr="00207F03">
        <w:rPr>
          <w:sz w:val="22"/>
        </w:rPr>
        <w:t>The purpose of the test case is to validate the electrical characteristics of I2C interface of GPIO Expander in sync board.</w:t>
      </w:r>
    </w:p>
    <w:p w14:paraId="58708627"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81" w:name="_Toc471232095"/>
      <w:r w:rsidRPr="00207F03">
        <w:rPr>
          <w:b w:val="0"/>
          <w:color w:val="365F91" w:themeColor="accent1" w:themeShade="BF"/>
          <w:sz w:val="24"/>
          <w:szCs w:val="24"/>
        </w:rPr>
        <w:t>Test and Measurement Method</w:t>
      </w:r>
      <w:bookmarkEnd w:id="1181"/>
    </w:p>
    <w:p w14:paraId="6FD77AD4" w14:textId="77777777" w:rsidR="004E4075" w:rsidRPr="00207F03" w:rsidRDefault="004E4075" w:rsidP="004E4075">
      <w:pPr>
        <w:spacing w:line="360" w:lineRule="auto"/>
        <w:jc w:val="both"/>
        <w:rPr>
          <w:rFonts w:eastAsia="Times New Roman"/>
          <w:sz w:val="22"/>
        </w:rPr>
      </w:pPr>
      <w:r w:rsidRPr="00207F03">
        <w:rPr>
          <w:sz w:val="22"/>
        </w:rPr>
        <w:t xml:space="preserve">This test is conducted by probing the I2C signal at U1.1-SCL (Near Via), U1.2-SDA (Near Via). The measured values are well with-in the limit as specified in the PCA9557PW,118 GPIO Expander datasheet specification. Please refer to Section </w:t>
      </w:r>
      <w:r w:rsidRPr="00207F03">
        <w:rPr>
          <w:b/>
          <w:bCs/>
          <w:sz w:val="22"/>
          <w:szCs w:val="22"/>
        </w:rPr>
        <w:t xml:space="preserve">6.2.6.3 </w:t>
      </w:r>
      <w:r w:rsidRPr="00207F03">
        <w:rPr>
          <w:sz w:val="22"/>
        </w:rPr>
        <w:t>of ‘SYNC Board’ Test specifications (Rev 0.1) for detailed test procedure</w:t>
      </w:r>
      <w:r w:rsidRPr="00207F03">
        <w:rPr>
          <w:rFonts w:eastAsia="Times New Roman"/>
          <w:sz w:val="22"/>
        </w:rPr>
        <w:t>.</w:t>
      </w:r>
    </w:p>
    <w:p w14:paraId="3890101A"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82" w:name="_Toc471232096"/>
      <w:r w:rsidRPr="00207F03">
        <w:rPr>
          <w:b w:val="0"/>
          <w:color w:val="365F91" w:themeColor="accent1" w:themeShade="BF"/>
          <w:sz w:val="24"/>
          <w:szCs w:val="24"/>
        </w:rPr>
        <w:t>Test Condition</w:t>
      </w:r>
      <w:bookmarkEnd w:id="1182"/>
    </w:p>
    <w:p w14:paraId="09C67D4E" w14:textId="77777777" w:rsidR="004E4075" w:rsidRPr="00207F03" w:rsidRDefault="004E4075" w:rsidP="004E4075">
      <w:pPr>
        <w:spacing w:after="120"/>
        <w:ind w:left="360"/>
        <w:jc w:val="both"/>
        <w:rPr>
          <w:rFonts w:eastAsia="Times New Roman"/>
          <w:sz w:val="22"/>
        </w:rPr>
      </w:pPr>
      <w:r w:rsidRPr="00207F03">
        <w:rPr>
          <w:rFonts w:eastAsia="Times New Roman"/>
          <w:sz w:val="22"/>
        </w:rPr>
        <w:t>Ambient Temperature – 25˚C</w:t>
      </w:r>
      <w:r w:rsidRPr="00207F03">
        <w:rPr>
          <w:rFonts w:eastAsia="Times New Roman"/>
          <w:sz w:val="22"/>
        </w:rPr>
        <w:tab/>
      </w:r>
      <w:r w:rsidRPr="00207F03">
        <w:rPr>
          <w:rFonts w:eastAsia="Times New Roman"/>
          <w:sz w:val="22"/>
        </w:rPr>
        <w:tab/>
      </w:r>
      <w:r w:rsidRPr="00207F03">
        <w:rPr>
          <w:rFonts w:eastAsia="Times New Roman"/>
          <w:sz w:val="22"/>
        </w:rPr>
        <w:tab/>
      </w:r>
    </w:p>
    <w:p w14:paraId="1EC1D43B" w14:textId="77777777" w:rsidR="004E4075" w:rsidRPr="00207F03" w:rsidRDefault="004E4075" w:rsidP="004E4075">
      <w:pPr>
        <w:spacing w:after="120"/>
        <w:ind w:left="360"/>
        <w:jc w:val="both"/>
        <w:rPr>
          <w:rFonts w:eastAsia="Times New Roman"/>
          <w:sz w:val="22"/>
        </w:rPr>
      </w:pPr>
      <w:r w:rsidRPr="00207F03">
        <w:rPr>
          <w:rFonts w:eastAsia="Times New Roman"/>
          <w:sz w:val="22"/>
        </w:rPr>
        <w:t>Operating Voltage – 18V</w:t>
      </w:r>
    </w:p>
    <w:p w14:paraId="0CF7AC6F" w14:textId="77777777" w:rsidR="004E4075" w:rsidRPr="00207F03" w:rsidRDefault="004E4075" w:rsidP="004E4075">
      <w:pPr>
        <w:spacing w:after="120"/>
        <w:ind w:left="360"/>
        <w:jc w:val="both"/>
        <w:rPr>
          <w:rFonts w:eastAsia="Times New Roman"/>
          <w:sz w:val="22"/>
        </w:rPr>
      </w:pPr>
      <w:r w:rsidRPr="00207F03">
        <w:rPr>
          <w:rFonts w:eastAsia="Times New Roman"/>
          <w:sz w:val="22"/>
        </w:rPr>
        <w:t>System load – Typical</w:t>
      </w:r>
    </w:p>
    <w:p w14:paraId="149EDF5D" w14:textId="77777777" w:rsidR="004E4075" w:rsidRPr="00207F03" w:rsidRDefault="004E4075" w:rsidP="004E4075">
      <w:pPr>
        <w:spacing w:after="120"/>
        <w:ind w:left="360"/>
        <w:jc w:val="both"/>
        <w:rPr>
          <w:rFonts w:eastAsia="Times New Roman"/>
          <w:sz w:val="22"/>
        </w:rPr>
      </w:pPr>
    </w:p>
    <w:p w14:paraId="2DEBBFBD"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83" w:name="_Toc471232097"/>
      <w:r w:rsidRPr="00207F03">
        <w:rPr>
          <w:b w:val="0"/>
          <w:color w:val="365F91" w:themeColor="accent1" w:themeShade="BF"/>
          <w:sz w:val="24"/>
          <w:szCs w:val="24"/>
        </w:rPr>
        <w:t>DUT Sample Information</w:t>
      </w:r>
      <w:bookmarkEnd w:id="1183"/>
    </w:p>
    <w:p w14:paraId="48277E0A" w14:textId="77777777" w:rsidR="004E4075" w:rsidRPr="00207F03" w:rsidRDefault="004E4075" w:rsidP="004E4075">
      <w:pPr>
        <w:spacing w:after="120" w:line="240" w:lineRule="auto"/>
        <w:jc w:val="both"/>
        <w:rPr>
          <w:rFonts w:eastAsia="Times New Roman"/>
          <w:sz w:val="22"/>
          <w:szCs w:val="22"/>
        </w:rPr>
      </w:pPr>
      <w:r w:rsidRPr="00207F03">
        <w:rPr>
          <w:rFonts w:eastAsia="Times New Roman"/>
          <w:sz w:val="22"/>
          <w:szCs w:val="22"/>
        </w:rPr>
        <w:t xml:space="preserve"> GBC Board Serial Number- WZ1630LIFE2GBC0006</w:t>
      </w:r>
    </w:p>
    <w:p w14:paraId="2E1B314E" w14:textId="77777777" w:rsidR="004E4075" w:rsidRPr="00207F03" w:rsidRDefault="004E4075" w:rsidP="004E4075">
      <w:pPr>
        <w:spacing w:after="120" w:line="240" w:lineRule="auto"/>
        <w:jc w:val="both"/>
        <w:rPr>
          <w:rFonts w:eastAsia="Times New Roman"/>
          <w:sz w:val="22"/>
          <w:szCs w:val="22"/>
        </w:rPr>
      </w:pPr>
      <w:r w:rsidRPr="00207F03">
        <w:rPr>
          <w:rFonts w:eastAsia="Times New Roman"/>
          <w:sz w:val="22"/>
          <w:szCs w:val="22"/>
        </w:rPr>
        <w:t xml:space="preserve"> SYNC Board Serial Number- WZ1627LIFE1SYNC0011</w:t>
      </w:r>
    </w:p>
    <w:p w14:paraId="643F57D9" w14:textId="684361E9" w:rsidR="004E4075" w:rsidRPr="00207F03" w:rsidRDefault="004E4075" w:rsidP="004E4075">
      <w:pPr>
        <w:spacing w:after="120" w:line="240" w:lineRule="auto"/>
        <w:jc w:val="both"/>
        <w:rPr>
          <w:rFonts w:eastAsia="Times New Roman"/>
          <w:sz w:val="22"/>
          <w:szCs w:val="22"/>
        </w:rPr>
      </w:pPr>
      <w:r w:rsidRPr="00207F03">
        <w:rPr>
          <w:rFonts w:eastAsia="Times New Roman"/>
          <w:sz w:val="22"/>
          <w:szCs w:val="22"/>
        </w:rPr>
        <w:t xml:space="preserve"> </w:t>
      </w:r>
      <w:r w:rsidR="00826309" w:rsidRPr="00207F03">
        <w:rPr>
          <w:sz w:val="22"/>
        </w:rPr>
        <w:t>Software versions – TIVA RTOS code</w:t>
      </w:r>
      <w:r w:rsidRPr="00207F03">
        <w:rPr>
          <w:rFonts w:eastAsia="Times New Roman"/>
          <w:sz w:val="22"/>
          <w:szCs w:val="22"/>
        </w:rPr>
        <w:tab/>
      </w:r>
    </w:p>
    <w:p w14:paraId="6D1A09DA"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84" w:name="_Toc471232098"/>
      <w:r w:rsidRPr="00207F03">
        <w:rPr>
          <w:b w:val="0"/>
          <w:color w:val="365F91" w:themeColor="accent1" w:themeShade="BF"/>
          <w:sz w:val="24"/>
          <w:szCs w:val="24"/>
        </w:rPr>
        <w:t>Test Results</w:t>
      </w:r>
      <w:bookmarkEnd w:id="1184"/>
    </w:p>
    <w:p w14:paraId="1AF8F139" w14:textId="77777777" w:rsidR="004E4075" w:rsidRPr="00207F03" w:rsidRDefault="004E4075" w:rsidP="004E4075">
      <w:pPr>
        <w:spacing w:line="360" w:lineRule="auto"/>
        <w:jc w:val="both"/>
        <w:rPr>
          <w:sz w:val="22"/>
        </w:rPr>
      </w:pPr>
      <w:r w:rsidRPr="00207F03">
        <w:rPr>
          <w:sz w:val="22"/>
        </w:rPr>
        <w:t>The Signal Integrity characteristics of I2C interface with GPIO Expander is within the designed specification.</w:t>
      </w:r>
    </w:p>
    <w:p w14:paraId="5B4AE974" w14:textId="77777777" w:rsidR="004E4075" w:rsidRPr="00207F03" w:rsidRDefault="004E4075" w:rsidP="004E4075">
      <w:pPr>
        <w:pStyle w:val="Heading1"/>
        <w:numPr>
          <w:ilvl w:val="4"/>
          <w:numId w:val="5"/>
        </w:numPr>
        <w:spacing w:before="0" w:after="240" w:line="240" w:lineRule="auto"/>
        <w:rPr>
          <w:b w:val="0"/>
          <w:color w:val="365F91" w:themeColor="accent1" w:themeShade="BF"/>
          <w:sz w:val="24"/>
          <w:szCs w:val="24"/>
        </w:rPr>
      </w:pPr>
      <w:bookmarkStart w:id="1185" w:name="_Toc471232099"/>
      <w:r w:rsidRPr="00207F03">
        <w:rPr>
          <w:b w:val="0"/>
          <w:color w:val="365F91" w:themeColor="accent1" w:themeShade="BF"/>
          <w:sz w:val="24"/>
          <w:szCs w:val="24"/>
        </w:rPr>
        <w:t>Measurement Logs</w:t>
      </w:r>
      <w:bookmarkEnd w:id="1185"/>
    </w:p>
    <w:tbl>
      <w:tblPr>
        <w:tblW w:w="10431" w:type="dxa"/>
        <w:tblLayout w:type="fixed"/>
        <w:tblLook w:val="04A0" w:firstRow="1" w:lastRow="0" w:firstColumn="1" w:lastColumn="0" w:noHBand="0" w:noVBand="1"/>
      </w:tblPr>
      <w:tblGrid>
        <w:gridCol w:w="1736"/>
        <w:gridCol w:w="1153"/>
        <w:gridCol w:w="2533"/>
        <w:gridCol w:w="1356"/>
        <w:gridCol w:w="903"/>
        <w:gridCol w:w="906"/>
        <w:gridCol w:w="927"/>
        <w:gridCol w:w="917"/>
      </w:tblGrid>
      <w:tr w:rsidR="004E4075" w:rsidRPr="00207F03" w14:paraId="3DC22B82" w14:textId="77777777" w:rsidTr="00207F03">
        <w:trPr>
          <w:trHeight w:val="237"/>
        </w:trPr>
        <w:tc>
          <w:tcPr>
            <w:tcW w:w="173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3EAE77F" w14:textId="77777777" w:rsidR="004E4075" w:rsidRPr="00207F03" w:rsidRDefault="004E4075" w:rsidP="00FE71AC">
            <w:pPr>
              <w:pStyle w:val="ListParagraph"/>
              <w:spacing w:after="0"/>
              <w:ind w:left="690"/>
              <w:rPr>
                <w:rFonts w:ascii="Times New Roman" w:eastAsia="Times New Roman" w:hAnsi="Times New Roman" w:cs="Times New Roman"/>
                <w:sz w:val="20"/>
                <w:szCs w:val="20"/>
                <w:lang w:eastAsia="en-US"/>
              </w:rPr>
            </w:pPr>
            <w:r w:rsidRPr="00207F03">
              <w:rPr>
                <w:rFonts w:ascii="Times New Roman" w:eastAsia="Times New Roman" w:hAnsi="Times New Roman" w:cs="Times New Roman"/>
                <w:sz w:val="20"/>
                <w:szCs w:val="20"/>
                <w:lang w:eastAsia="en-US"/>
              </w:rPr>
              <w:t>Test</w:t>
            </w:r>
          </w:p>
        </w:tc>
        <w:tc>
          <w:tcPr>
            <w:tcW w:w="1153"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45BFE39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533"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D8B7D6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35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B57FA2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809"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192429CC"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92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B642E1C"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Design Margin (%)</w:t>
            </w:r>
          </w:p>
        </w:tc>
        <w:tc>
          <w:tcPr>
            <w:tcW w:w="917"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D49A81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11BABB26" w14:textId="77777777" w:rsidTr="00207F03">
        <w:trPr>
          <w:trHeight w:val="237"/>
        </w:trPr>
        <w:tc>
          <w:tcPr>
            <w:tcW w:w="1736" w:type="dxa"/>
            <w:vMerge/>
            <w:tcBorders>
              <w:top w:val="single" w:sz="4" w:space="0" w:color="FFFFFF"/>
              <w:left w:val="single" w:sz="4" w:space="0" w:color="FFFFFF"/>
              <w:bottom w:val="single" w:sz="4" w:space="0" w:color="000000"/>
              <w:right w:val="single" w:sz="4" w:space="0" w:color="FFFFFF"/>
            </w:tcBorders>
            <w:vAlign w:val="center"/>
            <w:hideMark/>
          </w:tcPr>
          <w:p w14:paraId="5D0BFA0F" w14:textId="77777777" w:rsidR="004E4075" w:rsidRPr="00207F03" w:rsidRDefault="004E4075" w:rsidP="00FE71AC">
            <w:pPr>
              <w:spacing w:after="0" w:line="240" w:lineRule="auto"/>
              <w:rPr>
                <w:rFonts w:eastAsia="Times New Roman"/>
                <w:color w:val="auto"/>
                <w:sz w:val="20"/>
                <w:szCs w:val="20"/>
                <w:lang w:eastAsia="en-US"/>
              </w:rPr>
            </w:pPr>
          </w:p>
        </w:tc>
        <w:tc>
          <w:tcPr>
            <w:tcW w:w="1153" w:type="dxa"/>
            <w:vMerge/>
            <w:tcBorders>
              <w:top w:val="single" w:sz="4" w:space="0" w:color="FFFFFF"/>
              <w:left w:val="single" w:sz="4" w:space="0" w:color="FFFFFF"/>
              <w:bottom w:val="single" w:sz="4" w:space="0" w:color="000000"/>
              <w:right w:val="single" w:sz="4" w:space="0" w:color="FFFFFF"/>
            </w:tcBorders>
            <w:vAlign w:val="center"/>
            <w:hideMark/>
          </w:tcPr>
          <w:p w14:paraId="2F84F781" w14:textId="77777777" w:rsidR="004E4075" w:rsidRPr="00207F03" w:rsidRDefault="004E4075" w:rsidP="00FE71AC">
            <w:pPr>
              <w:spacing w:after="0" w:line="240" w:lineRule="auto"/>
              <w:rPr>
                <w:rFonts w:eastAsia="Times New Roman"/>
                <w:color w:val="auto"/>
                <w:sz w:val="20"/>
                <w:szCs w:val="20"/>
                <w:lang w:eastAsia="en-US"/>
              </w:rPr>
            </w:pPr>
          </w:p>
        </w:tc>
        <w:tc>
          <w:tcPr>
            <w:tcW w:w="2533" w:type="dxa"/>
            <w:vMerge/>
            <w:tcBorders>
              <w:top w:val="single" w:sz="4" w:space="0" w:color="FFFFFF"/>
              <w:left w:val="single" w:sz="4" w:space="0" w:color="FFFFFF"/>
              <w:bottom w:val="single" w:sz="4" w:space="0" w:color="000000"/>
              <w:right w:val="single" w:sz="4" w:space="0" w:color="FFFFFF"/>
            </w:tcBorders>
            <w:vAlign w:val="center"/>
            <w:hideMark/>
          </w:tcPr>
          <w:p w14:paraId="1B17D27A" w14:textId="77777777" w:rsidR="004E4075" w:rsidRPr="00207F03" w:rsidRDefault="004E4075" w:rsidP="00FE71AC">
            <w:pPr>
              <w:spacing w:after="0" w:line="240" w:lineRule="auto"/>
              <w:rPr>
                <w:rFonts w:eastAsia="Times New Roman"/>
                <w:color w:val="auto"/>
                <w:sz w:val="20"/>
                <w:szCs w:val="20"/>
                <w:lang w:eastAsia="en-US"/>
              </w:rPr>
            </w:pPr>
          </w:p>
        </w:tc>
        <w:tc>
          <w:tcPr>
            <w:tcW w:w="1356" w:type="dxa"/>
            <w:vMerge/>
            <w:tcBorders>
              <w:top w:val="single" w:sz="4" w:space="0" w:color="FFFFFF"/>
              <w:left w:val="single" w:sz="4" w:space="0" w:color="FFFFFF"/>
              <w:bottom w:val="single" w:sz="4" w:space="0" w:color="000000"/>
              <w:right w:val="single" w:sz="4" w:space="0" w:color="FFFFFF"/>
            </w:tcBorders>
            <w:vAlign w:val="center"/>
            <w:hideMark/>
          </w:tcPr>
          <w:p w14:paraId="7BF25826" w14:textId="77777777" w:rsidR="004E4075" w:rsidRPr="00207F03" w:rsidRDefault="004E4075" w:rsidP="00FE71AC">
            <w:pPr>
              <w:spacing w:after="0" w:line="240" w:lineRule="auto"/>
              <w:rPr>
                <w:rFonts w:eastAsia="Times New Roman"/>
                <w:color w:val="auto"/>
                <w:sz w:val="20"/>
                <w:szCs w:val="20"/>
                <w:lang w:eastAsia="en-US"/>
              </w:rPr>
            </w:pPr>
          </w:p>
        </w:tc>
        <w:tc>
          <w:tcPr>
            <w:tcW w:w="903" w:type="dxa"/>
            <w:tcBorders>
              <w:top w:val="nil"/>
              <w:left w:val="nil"/>
              <w:bottom w:val="nil"/>
              <w:right w:val="single" w:sz="4" w:space="0" w:color="FFFFFF"/>
            </w:tcBorders>
            <w:shd w:val="clear" w:color="000000" w:fill="BFBFBF"/>
            <w:vAlign w:val="center"/>
            <w:hideMark/>
          </w:tcPr>
          <w:p w14:paraId="1B2CB51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Min</w:t>
            </w:r>
          </w:p>
        </w:tc>
        <w:tc>
          <w:tcPr>
            <w:tcW w:w="906" w:type="dxa"/>
            <w:tcBorders>
              <w:top w:val="nil"/>
              <w:left w:val="nil"/>
              <w:bottom w:val="nil"/>
              <w:right w:val="single" w:sz="4" w:space="0" w:color="FFFFFF"/>
            </w:tcBorders>
            <w:shd w:val="clear" w:color="000000" w:fill="BFBFBF"/>
            <w:vAlign w:val="center"/>
            <w:hideMark/>
          </w:tcPr>
          <w:p w14:paraId="1D2C4D56"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927" w:type="dxa"/>
            <w:vMerge/>
            <w:tcBorders>
              <w:top w:val="single" w:sz="4" w:space="0" w:color="FFFFFF"/>
              <w:left w:val="single" w:sz="4" w:space="0" w:color="FFFFFF"/>
              <w:bottom w:val="single" w:sz="4" w:space="0" w:color="000000"/>
              <w:right w:val="single" w:sz="4" w:space="0" w:color="FFFFFF"/>
            </w:tcBorders>
            <w:vAlign w:val="center"/>
            <w:hideMark/>
          </w:tcPr>
          <w:p w14:paraId="479F9A22" w14:textId="77777777" w:rsidR="004E4075" w:rsidRPr="00207F03" w:rsidRDefault="004E4075" w:rsidP="00FE71AC">
            <w:pPr>
              <w:spacing w:after="0" w:line="240" w:lineRule="auto"/>
              <w:rPr>
                <w:rFonts w:eastAsia="Times New Roman"/>
                <w:color w:val="auto"/>
                <w:sz w:val="20"/>
                <w:szCs w:val="20"/>
                <w:lang w:eastAsia="en-US"/>
              </w:rPr>
            </w:pPr>
          </w:p>
        </w:tc>
        <w:tc>
          <w:tcPr>
            <w:tcW w:w="917" w:type="dxa"/>
            <w:vMerge/>
            <w:tcBorders>
              <w:top w:val="single" w:sz="4" w:space="0" w:color="FFFFFF"/>
              <w:left w:val="single" w:sz="4" w:space="0" w:color="FFFFFF"/>
              <w:bottom w:val="single" w:sz="4" w:space="0" w:color="000000"/>
              <w:right w:val="single" w:sz="4" w:space="0" w:color="FFFFFF"/>
            </w:tcBorders>
            <w:vAlign w:val="center"/>
            <w:hideMark/>
          </w:tcPr>
          <w:p w14:paraId="50E8E58A"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78C09C34" w14:textId="77777777" w:rsidTr="00207F03">
        <w:trPr>
          <w:trHeight w:val="237"/>
        </w:trPr>
        <w:tc>
          <w:tcPr>
            <w:tcW w:w="10431" w:type="dxa"/>
            <w:gridSpan w:val="8"/>
            <w:tcBorders>
              <w:top w:val="single" w:sz="4" w:space="0" w:color="auto"/>
              <w:left w:val="single" w:sz="4" w:space="0" w:color="auto"/>
              <w:bottom w:val="single" w:sz="4" w:space="0" w:color="auto"/>
              <w:right w:val="single" w:sz="4" w:space="0" w:color="auto"/>
            </w:tcBorders>
            <w:shd w:val="clear" w:color="000000" w:fill="FABF8F"/>
            <w:vAlign w:val="center"/>
            <w:hideMark/>
          </w:tcPr>
          <w:p w14:paraId="43AA5661"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 xml:space="preserve">  Sync board – I2C (PCA9557PW,118)</w:t>
            </w:r>
          </w:p>
        </w:tc>
      </w:tr>
      <w:tr w:rsidR="004E4075" w:rsidRPr="00207F03" w14:paraId="215E99E6" w14:textId="77777777" w:rsidTr="00207F03">
        <w:trPr>
          <w:trHeight w:val="279"/>
        </w:trPr>
        <w:tc>
          <w:tcPr>
            <w:tcW w:w="1736" w:type="dxa"/>
            <w:vMerge w:val="restart"/>
            <w:tcBorders>
              <w:top w:val="nil"/>
              <w:left w:val="single" w:sz="4" w:space="0" w:color="auto"/>
              <w:bottom w:val="single" w:sz="4" w:space="0" w:color="auto"/>
              <w:right w:val="single" w:sz="4" w:space="0" w:color="auto"/>
            </w:tcBorders>
            <w:shd w:val="clear" w:color="auto" w:fill="auto"/>
            <w:vAlign w:val="center"/>
            <w:hideMark/>
          </w:tcPr>
          <w:p w14:paraId="1035765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TIVA_SYNCCONN_I2C7_SCLK</w:t>
            </w:r>
          </w:p>
        </w:tc>
        <w:tc>
          <w:tcPr>
            <w:tcW w:w="1153" w:type="dxa"/>
            <w:vMerge w:val="restart"/>
            <w:tcBorders>
              <w:top w:val="nil"/>
              <w:left w:val="single" w:sz="4" w:space="0" w:color="auto"/>
              <w:bottom w:val="single" w:sz="4" w:space="0" w:color="auto"/>
              <w:right w:val="single" w:sz="4" w:space="0" w:color="auto"/>
            </w:tcBorders>
            <w:shd w:val="clear" w:color="auto" w:fill="auto"/>
            <w:vAlign w:val="center"/>
            <w:hideMark/>
          </w:tcPr>
          <w:p w14:paraId="6E09E6C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U1.1</w:t>
            </w:r>
          </w:p>
        </w:tc>
        <w:tc>
          <w:tcPr>
            <w:tcW w:w="2533" w:type="dxa"/>
            <w:tcBorders>
              <w:top w:val="nil"/>
              <w:left w:val="nil"/>
              <w:bottom w:val="single" w:sz="4" w:space="0" w:color="auto"/>
              <w:right w:val="single" w:sz="4" w:space="0" w:color="auto"/>
            </w:tcBorders>
            <w:shd w:val="clear" w:color="auto" w:fill="auto"/>
            <w:noWrap/>
            <w:vAlign w:val="bottom"/>
            <w:hideMark/>
          </w:tcPr>
          <w:p w14:paraId="0CE683AF"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356" w:type="dxa"/>
            <w:tcBorders>
              <w:top w:val="nil"/>
              <w:left w:val="nil"/>
              <w:bottom w:val="single" w:sz="4" w:space="0" w:color="auto"/>
              <w:right w:val="single" w:sz="4" w:space="0" w:color="auto"/>
            </w:tcBorders>
            <w:shd w:val="clear" w:color="000000" w:fill="FFFFFF"/>
            <w:vAlign w:val="bottom"/>
            <w:hideMark/>
          </w:tcPr>
          <w:p w14:paraId="025696F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3" w:type="dxa"/>
            <w:tcBorders>
              <w:top w:val="nil"/>
              <w:left w:val="nil"/>
              <w:bottom w:val="single" w:sz="4" w:space="0" w:color="auto"/>
              <w:right w:val="single" w:sz="4" w:space="0" w:color="auto"/>
            </w:tcBorders>
            <w:shd w:val="clear" w:color="000000" w:fill="FFFFFF"/>
            <w:vAlign w:val="bottom"/>
            <w:hideMark/>
          </w:tcPr>
          <w:p w14:paraId="4EE917C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6" w:type="dxa"/>
            <w:tcBorders>
              <w:top w:val="nil"/>
              <w:left w:val="nil"/>
              <w:bottom w:val="single" w:sz="4" w:space="0" w:color="auto"/>
              <w:right w:val="single" w:sz="4" w:space="0" w:color="auto"/>
            </w:tcBorders>
            <w:shd w:val="clear" w:color="auto" w:fill="auto"/>
            <w:noWrap/>
            <w:vAlign w:val="bottom"/>
            <w:hideMark/>
          </w:tcPr>
          <w:p w14:paraId="5F431087"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27" w:type="dxa"/>
            <w:tcBorders>
              <w:top w:val="nil"/>
              <w:left w:val="nil"/>
              <w:bottom w:val="single" w:sz="4" w:space="0" w:color="auto"/>
              <w:right w:val="single" w:sz="4" w:space="0" w:color="auto"/>
            </w:tcBorders>
            <w:shd w:val="clear" w:color="auto" w:fill="auto"/>
            <w:noWrap/>
            <w:vAlign w:val="bottom"/>
            <w:hideMark/>
          </w:tcPr>
          <w:p w14:paraId="2ADE01F5"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9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21FDD199"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3C358CDB" w14:textId="77777777" w:rsidTr="00207F03">
        <w:trPr>
          <w:trHeight w:val="279"/>
        </w:trPr>
        <w:tc>
          <w:tcPr>
            <w:tcW w:w="1736" w:type="dxa"/>
            <w:vMerge/>
            <w:tcBorders>
              <w:top w:val="nil"/>
              <w:left w:val="single" w:sz="4" w:space="0" w:color="auto"/>
              <w:bottom w:val="single" w:sz="4" w:space="0" w:color="auto"/>
              <w:right w:val="single" w:sz="4" w:space="0" w:color="auto"/>
            </w:tcBorders>
            <w:vAlign w:val="center"/>
            <w:hideMark/>
          </w:tcPr>
          <w:p w14:paraId="4542D2B0" w14:textId="77777777" w:rsidR="004E4075" w:rsidRPr="00207F03" w:rsidRDefault="004E4075" w:rsidP="00FE71AC">
            <w:pPr>
              <w:spacing w:after="0" w:line="240" w:lineRule="auto"/>
              <w:rPr>
                <w:rFonts w:eastAsia="Times New Roman"/>
                <w:color w:val="auto"/>
                <w:sz w:val="20"/>
                <w:szCs w:val="20"/>
                <w:lang w:eastAsia="en-US"/>
              </w:rPr>
            </w:pPr>
          </w:p>
        </w:tc>
        <w:tc>
          <w:tcPr>
            <w:tcW w:w="1153" w:type="dxa"/>
            <w:vMerge/>
            <w:tcBorders>
              <w:top w:val="nil"/>
              <w:left w:val="single" w:sz="4" w:space="0" w:color="auto"/>
              <w:bottom w:val="single" w:sz="4" w:space="0" w:color="auto"/>
              <w:right w:val="single" w:sz="4" w:space="0" w:color="auto"/>
            </w:tcBorders>
            <w:vAlign w:val="center"/>
            <w:hideMark/>
          </w:tcPr>
          <w:p w14:paraId="2F998461" w14:textId="77777777" w:rsidR="004E4075" w:rsidRPr="00207F03" w:rsidRDefault="004E4075" w:rsidP="00FE71AC">
            <w:pPr>
              <w:spacing w:after="0" w:line="240" w:lineRule="auto"/>
              <w:rPr>
                <w:rFonts w:eastAsia="Times New Roman"/>
                <w:color w:val="auto"/>
                <w:sz w:val="20"/>
                <w:szCs w:val="20"/>
                <w:lang w:eastAsia="en-US"/>
              </w:rPr>
            </w:pPr>
          </w:p>
        </w:tc>
        <w:tc>
          <w:tcPr>
            <w:tcW w:w="2533" w:type="dxa"/>
            <w:tcBorders>
              <w:top w:val="nil"/>
              <w:left w:val="nil"/>
              <w:bottom w:val="single" w:sz="4" w:space="0" w:color="auto"/>
              <w:right w:val="single" w:sz="4" w:space="0" w:color="auto"/>
            </w:tcBorders>
            <w:shd w:val="clear" w:color="000000" w:fill="FFFFFF"/>
            <w:vAlign w:val="center"/>
            <w:hideMark/>
          </w:tcPr>
          <w:p w14:paraId="2F7839EE"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356" w:type="dxa"/>
            <w:tcBorders>
              <w:top w:val="nil"/>
              <w:left w:val="nil"/>
              <w:bottom w:val="single" w:sz="4" w:space="0" w:color="auto"/>
              <w:right w:val="single" w:sz="4" w:space="0" w:color="auto"/>
            </w:tcBorders>
            <w:shd w:val="clear" w:color="000000" w:fill="FFFFFF"/>
            <w:vAlign w:val="bottom"/>
            <w:hideMark/>
          </w:tcPr>
          <w:p w14:paraId="32533E3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3" w:type="dxa"/>
            <w:tcBorders>
              <w:top w:val="nil"/>
              <w:left w:val="nil"/>
              <w:bottom w:val="single" w:sz="4" w:space="0" w:color="auto"/>
              <w:right w:val="single" w:sz="4" w:space="0" w:color="auto"/>
            </w:tcBorders>
            <w:shd w:val="clear" w:color="000000" w:fill="FFFFFF"/>
            <w:vAlign w:val="bottom"/>
            <w:hideMark/>
          </w:tcPr>
          <w:p w14:paraId="3E87C81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6" w:type="dxa"/>
            <w:tcBorders>
              <w:top w:val="nil"/>
              <w:left w:val="nil"/>
              <w:bottom w:val="single" w:sz="4" w:space="0" w:color="auto"/>
              <w:right w:val="single" w:sz="4" w:space="0" w:color="auto"/>
            </w:tcBorders>
            <w:shd w:val="clear" w:color="auto" w:fill="auto"/>
            <w:noWrap/>
            <w:vAlign w:val="bottom"/>
            <w:hideMark/>
          </w:tcPr>
          <w:p w14:paraId="7A14B01D"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27" w:type="dxa"/>
            <w:tcBorders>
              <w:top w:val="nil"/>
              <w:left w:val="nil"/>
              <w:bottom w:val="single" w:sz="4" w:space="0" w:color="auto"/>
              <w:right w:val="single" w:sz="4" w:space="0" w:color="auto"/>
            </w:tcBorders>
            <w:shd w:val="clear" w:color="auto" w:fill="auto"/>
            <w:noWrap/>
            <w:vAlign w:val="bottom"/>
            <w:hideMark/>
          </w:tcPr>
          <w:p w14:paraId="06B52F7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9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FEB9810"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2E903FAA" w14:textId="77777777" w:rsidTr="00207F03">
        <w:trPr>
          <w:trHeight w:val="279"/>
        </w:trPr>
        <w:tc>
          <w:tcPr>
            <w:tcW w:w="1736" w:type="dxa"/>
            <w:vMerge w:val="restart"/>
            <w:tcBorders>
              <w:top w:val="nil"/>
              <w:left w:val="single" w:sz="4" w:space="0" w:color="auto"/>
              <w:bottom w:val="single" w:sz="4" w:space="0" w:color="auto"/>
              <w:right w:val="single" w:sz="4" w:space="0" w:color="auto"/>
            </w:tcBorders>
            <w:shd w:val="clear" w:color="auto" w:fill="auto"/>
            <w:vAlign w:val="center"/>
            <w:hideMark/>
          </w:tcPr>
          <w:p w14:paraId="6D698EE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lastRenderedPageBreak/>
              <w:t>TIVA_SYNCCONN_I2C7_SDA</w:t>
            </w:r>
          </w:p>
        </w:tc>
        <w:tc>
          <w:tcPr>
            <w:tcW w:w="1153" w:type="dxa"/>
            <w:vMerge w:val="restart"/>
            <w:tcBorders>
              <w:top w:val="nil"/>
              <w:left w:val="single" w:sz="4" w:space="0" w:color="auto"/>
              <w:bottom w:val="single" w:sz="4" w:space="0" w:color="auto"/>
              <w:right w:val="single" w:sz="4" w:space="0" w:color="auto"/>
            </w:tcBorders>
            <w:shd w:val="clear" w:color="auto" w:fill="auto"/>
            <w:vAlign w:val="center"/>
            <w:hideMark/>
          </w:tcPr>
          <w:p w14:paraId="059B98C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U1.2</w:t>
            </w:r>
          </w:p>
        </w:tc>
        <w:tc>
          <w:tcPr>
            <w:tcW w:w="2533" w:type="dxa"/>
            <w:tcBorders>
              <w:top w:val="nil"/>
              <w:left w:val="nil"/>
              <w:bottom w:val="single" w:sz="4" w:space="0" w:color="auto"/>
              <w:right w:val="single" w:sz="4" w:space="0" w:color="auto"/>
            </w:tcBorders>
            <w:shd w:val="clear" w:color="000000" w:fill="FFFFFF"/>
            <w:vAlign w:val="center"/>
            <w:hideMark/>
          </w:tcPr>
          <w:p w14:paraId="3D41872D"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356" w:type="dxa"/>
            <w:tcBorders>
              <w:top w:val="nil"/>
              <w:left w:val="nil"/>
              <w:bottom w:val="single" w:sz="4" w:space="0" w:color="auto"/>
              <w:right w:val="single" w:sz="4" w:space="0" w:color="auto"/>
            </w:tcBorders>
            <w:shd w:val="clear" w:color="000000" w:fill="FFFFFF"/>
            <w:vAlign w:val="bottom"/>
            <w:hideMark/>
          </w:tcPr>
          <w:p w14:paraId="15EBA49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2520</w:t>
            </w:r>
          </w:p>
        </w:tc>
        <w:tc>
          <w:tcPr>
            <w:tcW w:w="903" w:type="dxa"/>
            <w:tcBorders>
              <w:top w:val="nil"/>
              <w:left w:val="nil"/>
              <w:bottom w:val="single" w:sz="4" w:space="0" w:color="auto"/>
              <w:right w:val="single" w:sz="4" w:space="0" w:color="auto"/>
            </w:tcBorders>
            <w:shd w:val="clear" w:color="000000" w:fill="FFFFFF"/>
            <w:noWrap/>
            <w:vAlign w:val="bottom"/>
            <w:hideMark/>
          </w:tcPr>
          <w:p w14:paraId="0C16D7A8"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250</w:t>
            </w:r>
          </w:p>
        </w:tc>
        <w:tc>
          <w:tcPr>
            <w:tcW w:w="906" w:type="dxa"/>
            <w:tcBorders>
              <w:top w:val="nil"/>
              <w:left w:val="nil"/>
              <w:bottom w:val="single" w:sz="4" w:space="0" w:color="auto"/>
              <w:right w:val="single" w:sz="4" w:space="0" w:color="auto"/>
            </w:tcBorders>
            <w:shd w:val="clear" w:color="000000" w:fill="FFFFFF"/>
            <w:noWrap/>
            <w:vAlign w:val="bottom"/>
            <w:hideMark/>
          </w:tcPr>
          <w:p w14:paraId="635BF97B"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 10000</w:t>
            </w:r>
          </w:p>
        </w:tc>
        <w:tc>
          <w:tcPr>
            <w:tcW w:w="927" w:type="dxa"/>
            <w:tcBorders>
              <w:top w:val="nil"/>
              <w:left w:val="nil"/>
              <w:bottom w:val="single" w:sz="4" w:space="0" w:color="auto"/>
              <w:right w:val="single" w:sz="4" w:space="0" w:color="auto"/>
            </w:tcBorders>
            <w:shd w:val="clear" w:color="auto" w:fill="auto"/>
            <w:noWrap/>
            <w:vAlign w:val="bottom"/>
            <w:hideMark/>
          </w:tcPr>
          <w:p w14:paraId="5A7EDF64"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-74.80</w:t>
            </w:r>
          </w:p>
        </w:tc>
        <w:tc>
          <w:tcPr>
            <w:tcW w:w="9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04CD4E5"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2D7CFD26" w14:textId="77777777" w:rsidTr="00207F03">
        <w:trPr>
          <w:trHeight w:val="279"/>
        </w:trPr>
        <w:tc>
          <w:tcPr>
            <w:tcW w:w="1736" w:type="dxa"/>
            <w:vMerge/>
            <w:tcBorders>
              <w:top w:val="nil"/>
              <w:left w:val="single" w:sz="4" w:space="0" w:color="auto"/>
              <w:bottom w:val="single" w:sz="4" w:space="0" w:color="auto"/>
              <w:right w:val="single" w:sz="4" w:space="0" w:color="auto"/>
            </w:tcBorders>
            <w:vAlign w:val="center"/>
            <w:hideMark/>
          </w:tcPr>
          <w:p w14:paraId="6EE73ADD" w14:textId="77777777" w:rsidR="004E4075" w:rsidRPr="00207F03" w:rsidRDefault="004E4075" w:rsidP="00FE71AC">
            <w:pPr>
              <w:spacing w:after="0" w:line="240" w:lineRule="auto"/>
              <w:rPr>
                <w:rFonts w:eastAsia="Times New Roman"/>
                <w:color w:val="auto"/>
                <w:sz w:val="20"/>
                <w:szCs w:val="20"/>
                <w:lang w:eastAsia="en-US"/>
              </w:rPr>
            </w:pPr>
          </w:p>
        </w:tc>
        <w:tc>
          <w:tcPr>
            <w:tcW w:w="1153" w:type="dxa"/>
            <w:vMerge/>
            <w:tcBorders>
              <w:top w:val="nil"/>
              <w:left w:val="single" w:sz="4" w:space="0" w:color="auto"/>
              <w:bottom w:val="single" w:sz="4" w:space="0" w:color="auto"/>
              <w:right w:val="single" w:sz="4" w:space="0" w:color="auto"/>
            </w:tcBorders>
            <w:vAlign w:val="center"/>
            <w:hideMark/>
          </w:tcPr>
          <w:p w14:paraId="37CA35E2" w14:textId="77777777" w:rsidR="004E4075" w:rsidRPr="00207F03" w:rsidRDefault="004E4075" w:rsidP="00FE71AC">
            <w:pPr>
              <w:spacing w:after="0" w:line="240" w:lineRule="auto"/>
              <w:rPr>
                <w:rFonts w:eastAsia="Times New Roman"/>
                <w:color w:val="auto"/>
                <w:sz w:val="20"/>
                <w:szCs w:val="20"/>
                <w:lang w:eastAsia="en-US"/>
              </w:rPr>
            </w:pPr>
          </w:p>
        </w:tc>
        <w:tc>
          <w:tcPr>
            <w:tcW w:w="2533" w:type="dxa"/>
            <w:tcBorders>
              <w:top w:val="nil"/>
              <w:left w:val="nil"/>
              <w:bottom w:val="single" w:sz="4" w:space="0" w:color="auto"/>
              <w:right w:val="single" w:sz="4" w:space="0" w:color="auto"/>
            </w:tcBorders>
            <w:shd w:val="clear" w:color="auto" w:fill="auto"/>
            <w:noWrap/>
            <w:vAlign w:val="bottom"/>
            <w:hideMark/>
          </w:tcPr>
          <w:p w14:paraId="6381F3D8"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356" w:type="dxa"/>
            <w:tcBorders>
              <w:top w:val="nil"/>
              <w:left w:val="nil"/>
              <w:bottom w:val="single" w:sz="4" w:space="0" w:color="auto"/>
              <w:right w:val="single" w:sz="4" w:space="0" w:color="auto"/>
            </w:tcBorders>
            <w:shd w:val="clear" w:color="000000" w:fill="FFFFFF"/>
            <w:vAlign w:val="bottom"/>
            <w:hideMark/>
          </w:tcPr>
          <w:p w14:paraId="0B74900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296</w:t>
            </w:r>
          </w:p>
        </w:tc>
        <w:tc>
          <w:tcPr>
            <w:tcW w:w="903" w:type="dxa"/>
            <w:tcBorders>
              <w:top w:val="nil"/>
              <w:left w:val="nil"/>
              <w:bottom w:val="nil"/>
              <w:right w:val="nil"/>
            </w:tcBorders>
            <w:shd w:val="clear" w:color="auto" w:fill="auto"/>
            <w:noWrap/>
            <w:vAlign w:val="bottom"/>
            <w:hideMark/>
          </w:tcPr>
          <w:p w14:paraId="11C5CE89" w14:textId="2C38372B"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906" w:type="dxa"/>
            <w:tcBorders>
              <w:top w:val="nil"/>
              <w:left w:val="single" w:sz="4" w:space="0" w:color="auto"/>
              <w:bottom w:val="single" w:sz="4" w:space="0" w:color="auto"/>
              <w:right w:val="single" w:sz="4" w:space="0" w:color="auto"/>
            </w:tcBorders>
            <w:shd w:val="clear" w:color="000000" w:fill="FFFFFF"/>
            <w:noWrap/>
            <w:vAlign w:val="bottom"/>
            <w:hideMark/>
          </w:tcPr>
          <w:p w14:paraId="6C911284"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 10000</w:t>
            </w:r>
          </w:p>
        </w:tc>
        <w:tc>
          <w:tcPr>
            <w:tcW w:w="927" w:type="dxa"/>
            <w:tcBorders>
              <w:top w:val="nil"/>
              <w:left w:val="nil"/>
              <w:bottom w:val="single" w:sz="4" w:space="0" w:color="auto"/>
              <w:right w:val="single" w:sz="4" w:space="0" w:color="auto"/>
            </w:tcBorders>
            <w:shd w:val="clear" w:color="auto" w:fill="auto"/>
            <w:noWrap/>
            <w:vAlign w:val="bottom"/>
            <w:hideMark/>
          </w:tcPr>
          <w:p w14:paraId="14804D5D"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-97.04</w:t>
            </w:r>
          </w:p>
        </w:tc>
        <w:tc>
          <w:tcPr>
            <w:tcW w:w="9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924A28F"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71F6C25F" w14:textId="77777777" w:rsidTr="00207F03">
        <w:trPr>
          <w:trHeight w:val="279"/>
        </w:trPr>
        <w:tc>
          <w:tcPr>
            <w:tcW w:w="1736" w:type="dxa"/>
            <w:vMerge/>
            <w:tcBorders>
              <w:top w:val="nil"/>
              <w:left w:val="single" w:sz="4" w:space="0" w:color="auto"/>
              <w:bottom w:val="single" w:sz="4" w:space="0" w:color="auto"/>
              <w:right w:val="single" w:sz="4" w:space="0" w:color="auto"/>
            </w:tcBorders>
            <w:vAlign w:val="center"/>
            <w:hideMark/>
          </w:tcPr>
          <w:p w14:paraId="2F08734C" w14:textId="77777777" w:rsidR="004E4075" w:rsidRPr="00207F03" w:rsidRDefault="004E4075" w:rsidP="00FE71AC">
            <w:pPr>
              <w:spacing w:after="0" w:line="240" w:lineRule="auto"/>
              <w:rPr>
                <w:rFonts w:eastAsia="Times New Roman"/>
                <w:color w:val="auto"/>
                <w:sz w:val="20"/>
                <w:szCs w:val="20"/>
                <w:lang w:eastAsia="en-US"/>
              </w:rPr>
            </w:pPr>
          </w:p>
        </w:tc>
        <w:tc>
          <w:tcPr>
            <w:tcW w:w="1153" w:type="dxa"/>
            <w:vMerge/>
            <w:tcBorders>
              <w:top w:val="nil"/>
              <w:left w:val="single" w:sz="4" w:space="0" w:color="auto"/>
              <w:bottom w:val="single" w:sz="4" w:space="0" w:color="auto"/>
              <w:right w:val="single" w:sz="4" w:space="0" w:color="auto"/>
            </w:tcBorders>
            <w:vAlign w:val="center"/>
            <w:hideMark/>
          </w:tcPr>
          <w:p w14:paraId="723BF1F0" w14:textId="77777777" w:rsidR="004E4075" w:rsidRPr="00207F03" w:rsidRDefault="004E4075" w:rsidP="00FE71AC">
            <w:pPr>
              <w:spacing w:after="0" w:line="240" w:lineRule="auto"/>
              <w:rPr>
                <w:rFonts w:eastAsia="Times New Roman"/>
                <w:color w:val="auto"/>
                <w:sz w:val="20"/>
                <w:szCs w:val="20"/>
                <w:lang w:eastAsia="en-US"/>
              </w:rPr>
            </w:pPr>
          </w:p>
        </w:tc>
        <w:tc>
          <w:tcPr>
            <w:tcW w:w="2533" w:type="dxa"/>
            <w:tcBorders>
              <w:top w:val="nil"/>
              <w:left w:val="nil"/>
              <w:bottom w:val="single" w:sz="4" w:space="0" w:color="auto"/>
              <w:right w:val="single" w:sz="4" w:space="0" w:color="auto"/>
            </w:tcBorders>
            <w:shd w:val="clear" w:color="000000" w:fill="FFFFFF"/>
            <w:vAlign w:val="center"/>
            <w:hideMark/>
          </w:tcPr>
          <w:p w14:paraId="00BD8166"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356" w:type="dxa"/>
            <w:tcBorders>
              <w:top w:val="nil"/>
              <w:left w:val="nil"/>
              <w:bottom w:val="single" w:sz="4" w:space="0" w:color="auto"/>
              <w:right w:val="single" w:sz="4" w:space="0" w:color="auto"/>
            </w:tcBorders>
            <w:shd w:val="clear" w:color="000000" w:fill="FFFFFF"/>
            <w:vAlign w:val="bottom"/>
            <w:hideMark/>
          </w:tcPr>
          <w:p w14:paraId="0119C74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3" w:type="dxa"/>
            <w:tcBorders>
              <w:top w:val="single" w:sz="4" w:space="0" w:color="auto"/>
              <w:left w:val="nil"/>
              <w:bottom w:val="single" w:sz="4" w:space="0" w:color="auto"/>
              <w:right w:val="single" w:sz="4" w:space="0" w:color="auto"/>
            </w:tcBorders>
            <w:shd w:val="clear" w:color="000000" w:fill="FFFFFF"/>
            <w:vAlign w:val="bottom"/>
            <w:hideMark/>
          </w:tcPr>
          <w:p w14:paraId="54FDA7A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6" w:type="dxa"/>
            <w:tcBorders>
              <w:top w:val="nil"/>
              <w:left w:val="nil"/>
              <w:bottom w:val="single" w:sz="4" w:space="0" w:color="auto"/>
              <w:right w:val="single" w:sz="4" w:space="0" w:color="auto"/>
            </w:tcBorders>
            <w:shd w:val="clear" w:color="auto" w:fill="auto"/>
            <w:noWrap/>
            <w:vAlign w:val="bottom"/>
            <w:hideMark/>
          </w:tcPr>
          <w:p w14:paraId="2214DED6"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27" w:type="dxa"/>
            <w:tcBorders>
              <w:top w:val="nil"/>
              <w:left w:val="nil"/>
              <w:bottom w:val="single" w:sz="4" w:space="0" w:color="auto"/>
              <w:right w:val="single" w:sz="4" w:space="0" w:color="auto"/>
            </w:tcBorders>
            <w:shd w:val="clear" w:color="auto" w:fill="auto"/>
            <w:noWrap/>
            <w:vAlign w:val="bottom"/>
            <w:hideMark/>
          </w:tcPr>
          <w:p w14:paraId="15B56EF8"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9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6C6ECE8C"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0EAD384E" w14:textId="77777777" w:rsidTr="00207F03">
        <w:trPr>
          <w:trHeight w:val="279"/>
        </w:trPr>
        <w:tc>
          <w:tcPr>
            <w:tcW w:w="1736" w:type="dxa"/>
            <w:vMerge/>
            <w:tcBorders>
              <w:top w:val="nil"/>
              <w:left w:val="single" w:sz="4" w:space="0" w:color="auto"/>
              <w:bottom w:val="single" w:sz="4" w:space="0" w:color="auto"/>
              <w:right w:val="single" w:sz="4" w:space="0" w:color="auto"/>
            </w:tcBorders>
            <w:vAlign w:val="center"/>
            <w:hideMark/>
          </w:tcPr>
          <w:p w14:paraId="228BBDE9" w14:textId="77777777" w:rsidR="004E4075" w:rsidRPr="00207F03" w:rsidRDefault="004E4075" w:rsidP="00FE71AC">
            <w:pPr>
              <w:spacing w:after="0" w:line="240" w:lineRule="auto"/>
              <w:rPr>
                <w:rFonts w:eastAsia="Times New Roman"/>
                <w:color w:val="auto"/>
                <w:sz w:val="20"/>
                <w:szCs w:val="20"/>
                <w:lang w:eastAsia="en-US"/>
              </w:rPr>
            </w:pPr>
          </w:p>
        </w:tc>
        <w:tc>
          <w:tcPr>
            <w:tcW w:w="1153" w:type="dxa"/>
            <w:vMerge/>
            <w:tcBorders>
              <w:top w:val="nil"/>
              <w:left w:val="single" w:sz="4" w:space="0" w:color="auto"/>
              <w:bottom w:val="single" w:sz="4" w:space="0" w:color="auto"/>
              <w:right w:val="single" w:sz="4" w:space="0" w:color="auto"/>
            </w:tcBorders>
            <w:vAlign w:val="center"/>
            <w:hideMark/>
          </w:tcPr>
          <w:p w14:paraId="66014FCF" w14:textId="77777777" w:rsidR="004E4075" w:rsidRPr="00207F03" w:rsidRDefault="004E4075" w:rsidP="00FE71AC">
            <w:pPr>
              <w:spacing w:after="0" w:line="240" w:lineRule="auto"/>
              <w:rPr>
                <w:rFonts w:eastAsia="Times New Roman"/>
                <w:color w:val="auto"/>
                <w:sz w:val="20"/>
                <w:szCs w:val="20"/>
                <w:lang w:eastAsia="en-US"/>
              </w:rPr>
            </w:pPr>
          </w:p>
        </w:tc>
        <w:tc>
          <w:tcPr>
            <w:tcW w:w="2533" w:type="dxa"/>
            <w:tcBorders>
              <w:top w:val="nil"/>
              <w:left w:val="nil"/>
              <w:bottom w:val="single" w:sz="4" w:space="0" w:color="auto"/>
              <w:right w:val="single" w:sz="4" w:space="0" w:color="auto"/>
            </w:tcBorders>
            <w:shd w:val="clear" w:color="auto" w:fill="auto"/>
            <w:noWrap/>
            <w:vAlign w:val="bottom"/>
            <w:hideMark/>
          </w:tcPr>
          <w:p w14:paraId="5B5FB2EE"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356" w:type="dxa"/>
            <w:tcBorders>
              <w:top w:val="nil"/>
              <w:left w:val="nil"/>
              <w:bottom w:val="single" w:sz="4" w:space="0" w:color="auto"/>
              <w:right w:val="single" w:sz="4" w:space="0" w:color="auto"/>
            </w:tcBorders>
            <w:shd w:val="clear" w:color="000000" w:fill="FFFFFF"/>
            <w:vAlign w:val="bottom"/>
            <w:hideMark/>
          </w:tcPr>
          <w:p w14:paraId="0160428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3" w:type="dxa"/>
            <w:tcBorders>
              <w:top w:val="nil"/>
              <w:left w:val="nil"/>
              <w:bottom w:val="single" w:sz="4" w:space="0" w:color="auto"/>
              <w:right w:val="single" w:sz="4" w:space="0" w:color="auto"/>
            </w:tcBorders>
            <w:shd w:val="clear" w:color="000000" w:fill="FFFFFF"/>
            <w:vAlign w:val="bottom"/>
            <w:hideMark/>
          </w:tcPr>
          <w:p w14:paraId="64E52EB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906" w:type="dxa"/>
            <w:tcBorders>
              <w:top w:val="nil"/>
              <w:left w:val="nil"/>
              <w:bottom w:val="single" w:sz="4" w:space="0" w:color="auto"/>
              <w:right w:val="single" w:sz="4" w:space="0" w:color="auto"/>
            </w:tcBorders>
            <w:shd w:val="clear" w:color="auto" w:fill="auto"/>
            <w:noWrap/>
            <w:vAlign w:val="bottom"/>
            <w:hideMark/>
          </w:tcPr>
          <w:p w14:paraId="473E6ED0"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927" w:type="dxa"/>
            <w:tcBorders>
              <w:top w:val="nil"/>
              <w:left w:val="nil"/>
              <w:bottom w:val="single" w:sz="4" w:space="0" w:color="auto"/>
              <w:right w:val="single" w:sz="4" w:space="0" w:color="auto"/>
            </w:tcBorders>
            <w:shd w:val="clear" w:color="auto" w:fill="auto"/>
            <w:noWrap/>
            <w:vAlign w:val="bottom"/>
            <w:hideMark/>
          </w:tcPr>
          <w:p w14:paraId="412DED51"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917"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9F60868"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2655B67E" w14:textId="77777777" w:rsidR="004E4075" w:rsidRPr="00207F03" w:rsidRDefault="004E4075" w:rsidP="004E4075">
      <w:pPr>
        <w:rPr>
          <w:sz w:val="22"/>
        </w:rPr>
      </w:pPr>
    </w:p>
    <w:p w14:paraId="1660AD73" w14:textId="1C118947" w:rsidR="000C569F" w:rsidRPr="00207F03" w:rsidRDefault="000C569F" w:rsidP="000C569F">
      <w:pPr>
        <w:spacing w:after="0" w:line="240" w:lineRule="auto"/>
        <w:rPr>
          <w:rFonts w:eastAsia="Times New Roman"/>
        </w:rPr>
      </w:pPr>
      <w:r w:rsidRPr="00207F03">
        <w:rPr>
          <w:rFonts w:eastAsia="Times New Roman"/>
          <w:b/>
          <w:color w:val="365F91"/>
        </w:rPr>
        <w:t>The detailed analysis report with waveform captured for Sync board I2C - Signal Integrity is embedded in the xls document attached herewith</w:t>
      </w:r>
      <w:r w:rsidRPr="00207F03">
        <w:rPr>
          <w:rFonts w:eastAsia="Times New Roman"/>
        </w:rPr>
        <w:t>.</w:t>
      </w:r>
    </w:p>
    <w:p w14:paraId="6F2FD123" w14:textId="77777777" w:rsidR="000C569F" w:rsidRPr="00207F03" w:rsidRDefault="000C569F" w:rsidP="000C569F">
      <w:pPr>
        <w:spacing w:after="0" w:line="240" w:lineRule="auto"/>
        <w:rPr>
          <w:rFonts w:eastAsia="Times New Roman"/>
        </w:rPr>
      </w:pPr>
    </w:p>
    <w:bookmarkStart w:id="1186" w:name="_MON_1543933330"/>
    <w:bookmarkStart w:id="1187" w:name="_MON_1537364138"/>
    <w:bookmarkStart w:id="1188" w:name="_MON_1543942857"/>
    <w:bookmarkStart w:id="1189" w:name="_MON_1535831968"/>
    <w:bookmarkStart w:id="1190" w:name="_MON_1543932604"/>
    <w:bookmarkEnd w:id="1186"/>
    <w:bookmarkEnd w:id="1187"/>
    <w:bookmarkEnd w:id="1188"/>
    <w:bookmarkEnd w:id="1189"/>
    <w:bookmarkEnd w:id="1190"/>
    <w:bookmarkStart w:id="1191" w:name="_MON_1543933312"/>
    <w:bookmarkEnd w:id="1191"/>
    <w:p w14:paraId="18E4C877" w14:textId="18772B78" w:rsidR="000C569F" w:rsidRPr="00207F03" w:rsidRDefault="00962D34" w:rsidP="000C569F">
      <w:pPr>
        <w:rPr>
          <w:sz w:val="22"/>
        </w:rPr>
      </w:pPr>
      <w:r w:rsidRPr="00207F03">
        <w:rPr>
          <w:rFonts w:eastAsia="Times New Roman"/>
        </w:rPr>
        <w:object w:dxaOrig="1550" w:dyaOrig="991" w14:anchorId="1BEB49F6">
          <v:shape id="_x0000_i1145" type="#_x0000_t75" style="width:78.15pt;height:48.25pt" o:ole="">
            <v:imagedata r:id="rId257" o:title=""/>
          </v:shape>
          <o:OLEObject Type="Embed" ProgID="Excel.Sheet.12" ShapeID="_x0000_i1145" DrawAspect="Icon" ObjectID="_1576838471" r:id="rId258"/>
        </w:object>
      </w:r>
    </w:p>
    <w:p w14:paraId="4146D56B" w14:textId="77777777" w:rsidR="004E4075" w:rsidRPr="00207F03" w:rsidRDefault="004E4075" w:rsidP="000B31F3">
      <w:pPr>
        <w:pStyle w:val="ListParagraph"/>
        <w:keepNext/>
        <w:numPr>
          <w:ilvl w:val="0"/>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557634F3" w14:textId="77777777" w:rsidR="004E4075" w:rsidRPr="00207F03" w:rsidRDefault="004E4075" w:rsidP="000B31F3">
      <w:pPr>
        <w:pStyle w:val="ListParagraph"/>
        <w:keepNext/>
        <w:numPr>
          <w:ilvl w:val="1"/>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32DA2844" w14:textId="77777777" w:rsidR="004E4075" w:rsidRPr="00207F03" w:rsidRDefault="004E4075" w:rsidP="000B31F3">
      <w:pPr>
        <w:pStyle w:val="ListParagraph"/>
        <w:keepNext/>
        <w:numPr>
          <w:ilvl w:val="1"/>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7647984F" w14:textId="77777777" w:rsidR="004E4075" w:rsidRPr="00207F03" w:rsidRDefault="004E4075" w:rsidP="000B31F3">
      <w:pPr>
        <w:pStyle w:val="ListParagraph"/>
        <w:keepNext/>
        <w:numPr>
          <w:ilvl w:val="1"/>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33AB0636" w14:textId="77777777" w:rsidR="004E4075" w:rsidRPr="00207F03" w:rsidRDefault="004E4075" w:rsidP="000B31F3">
      <w:pPr>
        <w:pStyle w:val="ListParagraph"/>
        <w:keepNext/>
        <w:numPr>
          <w:ilvl w:val="2"/>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431A14AB" w14:textId="77777777" w:rsidR="004E4075" w:rsidRPr="00207F03" w:rsidRDefault="004E4075" w:rsidP="000B31F3">
      <w:pPr>
        <w:pStyle w:val="ListParagraph"/>
        <w:keepNext/>
        <w:numPr>
          <w:ilvl w:val="2"/>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5A97AFCC" w14:textId="77777777" w:rsidR="004E4075" w:rsidRPr="00207F03" w:rsidRDefault="004E4075" w:rsidP="000B31F3">
      <w:pPr>
        <w:pStyle w:val="ListParagraph"/>
        <w:keepNext/>
        <w:numPr>
          <w:ilvl w:val="2"/>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0840107C" w14:textId="77777777" w:rsidR="004E4075" w:rsidRPr="00207F03" w:rsidRDefault="004E4075" w:rsidP="000B31F3">
      <w:pPr>
        <w:pStyle w:val="ListParagraph"/>
        <w:keepNext/>
        <w:numPr>
          <w:ilvl w:val="2"/>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1CC523B0" w14:textId="77777777" w:rsidR="004E4075" w:rsidRPr="00207F03" w:rsidRDefault="004E4075" w:rsidP="000B31F3">
      <w:pPr>
        <w:pStyle w:val="ListParagraph"/>
        <w:keepNext/>
        <w:numPr>
          <w:ilvl w:val="2"/>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51F6EB15" w14:textId="77777777" w:rsidR="004E4075" w:rsidRPr="00207F03" w:rsidRDefault="004E4075" w:rsidP="000B31F3">
      <w:pPr>
        <w:pStyle w:val="ListParagraph"/>
        <w:keepNext/>
        <w:numPr>
          <w:ilvl w:val="2"/>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08A55DCC" w14:textId="77777777" w:rsidR="004E4075" w:rsidRPr="00207F03" w:rsidRDefault="004E4075" w:rsidP="000B31F3">
      <w:pPr>
        <w:pStyle w:val="ListParagraph"/>
        <w:keepNext/>
        <w:numPr>
          <w:ilvl w:val="3"/>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4B0C146E" w14:textId="77777777" w:rsidR="004E4075" w:rsidRPr="00207F03" w:rsidRDefault="004E4075" w:rsidP="000B31F3">
      <w:pPr>
        <w:pStyle w:val="ListParagraph"/>
        <w:keepNext/>
        <w:numPr>
          <w:ilvl w:val="3"/>
          <w:numId w:val="52"/>
        </w:numPr>
        <w:spacing w:after="240"/>
        <w:contextualSpacing w:val="0"/>
        <w:outlineLvl w:val="0"/>
        <w:rPr>
          <w:rFonts w:ascii="Times New Roman" w:hAnsi="Times New Roman" w:cs="Times New Roman"/>
          <w:bCs/>
          <w:vanish/>
          <w:color w:val="365F91" w:themeColor="accent1" w:themeShade="BF"/>
          <w:kern w:val="32"/>
          <w:sz w:val="26"/>
          <w:szCs w:val="26"/>
          <w:lang w:eastAsia="zh-CN"/>
        </w:rPr>
      </w:pPr>
    </w:p>
    <w:p w14:paraId="29789814" w14:textId="77777777" w:rsidR="004E4075" w:rsidRPr="00207F03" w:rsidRDefault="004E4075" w:rsidP="000B31F3">
      <w:pPr>
        <w:pStyle w:val="Heading1"/>
        <w:numPr>
          <w:ilvl w:val="3"/>
          <w:numId w:val="52"/>
        </w:numPr>
        <w:spacing w:before="0" w:after="240" w:line="240" w:lineRule="auto"/>
        <w:rPr>
          <w:b w:val="0"/>
          <w:color w:val="365F91" w:themeColor="accent1" w:themeShade="BF"/>
          <w:sz w:val="26"/>
          <w:szCs w:val="26"/>
        </w:rPr>
      </w:pPr>
      <w:bookmarkStart w:id="1192" w:name="_Toc471232100"/>
      <w:r w:rsidRPr="00207F03">
        <w:rPr>
          <w:b w:val="0"/>
          <w:color w:val="365F91" w:themeColor="accent1" w:themeShade="BF"/>
          <w:sz w:val="26"/>
          <w:szCs w:val="26"/>
        </w:rPr>
        <w:t>Test ID / Test Name: TIV.6.3 / Functional Validation</w:t>
      </w:r>
      <w:bookmarkEnd w:id="1192"/>
    </w:p>
    <w:p w14:paraId="126F021F" w14:textId="77777777" w:rsidR="004E4075" w:rsidRPr="00207F03" w:rsidRDefault="004E4075" w:rsidP="000B31F3">
      <w:pPr>
        <w:pStyle w:val="Heading1"/>
        <w:numPr>
          <w:ilvl w:val="4"/>
          <w:numId w:val="52"/>
        </w:numPr>
        <w:spacing w:before="0" w:after="240" w:line="240" w:lineRule="auto"/>
        <w:rPr>
          <w:b w:val="0"/>
          <w:sz w:val="24"/>
          <w:szCs w:val="24"/>
        </w:rPr>
      </w:pPr>
      <w:bookmarkStart w:id="1193" w:name="_Toc471232101"/>
      <w:r w:rsidRPr="00207F03">
        <w:rPr>
          <w:b w:val="0"/>
          <w:color w:val="365F91" w:themeColor="accent1" w:themeShade="BF"/>
          <w:sz w:val="24"/>
          <w:szCs w:val="24"/>
        </w:rPr>
        <w:t>Purpose</w:t>
      </w:r>
      <w:bookmarkEnd w:id="1193"/>
    </w:p>
    <w:p w14:paraId="47B12458" w14:textId="77777777" w:rsidR="004E4075" w:rsidRPr="00207F03" w:rsidRDefault="004E4075" w:rsidP="004E4075">
      <w:pPr>
        <w:rPr>
          <w:rFonts w:eastAsia="Times New Roman"/>
          <w:sz w:val="22"/>
        </w:rPr>
      </w:pPr>
      <w:r w:rsidRPr="00207F03">
        <w:rPr>
          <w:sz w:val="22"/>
        </w:rPr>
        <w:t>The purpose of the test case is to validate the I2C interface of GPIO expander in sync board.</w:t>
      </w:r>
    </w:p>
    <w:p w14:paraId="71CC2FF0"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194" w:name="_Toc471232102"/>
      <w:r w:rsidRPr="00207F03">
        <w:rPr>
          <w:b w:val="0"/>
          <w:color w:val="365F91" w:themeColor="accent1" w:themeShade="BF"/>
          <w:sz w:val="24"/>
          <w:szCs w:val="24"/>
        </w:rPr>
        <w:t>Test and Measurement Method</w:t>
      </w:r>
      <w:bookmarkEnd w:id="1194"/>
    </w:p>
    <w:p w14:paraId="41580093" w14:textId="77777777" w:rsidR="004E4075" w:rsidRPr="00207F03" w:rsidRDefault="004E4075" w:rsidP="004E4075">
      <w:pPr>
        <w:autoSpaceDE w:val="0"/>
        <w:autoSpaceDN w:val="0"/>
        <w:spacing w:after="0" w:line="240" w:lineRule="auto"/>
        <w:rPr>
          <w:color w:val="auto"/>
        </w:rPr>
      </w:pPr>
      <w:r w:rsidRPr="00207F03">
        <w:rPr>
          <w:sz w:val="22"/>
        </w:rPr>
        <w:t xml:space="preserve">This test is conducted by reading I2C7 bus at address </w:t>
      </w:r>
      <w:r w:rsidRPr="00207F03">
        <w:rPr>
          <w:sz w:val="20"/>
          <w:szCs w:val="20"/>
        </w:rPr>
        <w:t>1F</w:t>
      </w:r>
      <w:r w:rsidRPr="00207F03">
        <w:rPr>
          <w:sz w:val="22"/>
        </w:rPr>
        <w:t xml:space="preserve">H. </w:t>
      </w:r>
      <w:r w:rsidRPr="00207F03">
        <w:rPr>
          <w:rFonts w:eastAsia="Times New Roman"/>
          <w:szCs w:val="20"/>
        </w:rPr>
        <w:t xml:space="preserve">Input register data, 0x3 is written with value 0x1f. </w:t>
      </w:r>
      <w:r w:rsidRPr="00207F03">
        <w:rPr>
          <w:sz w:val="22"/>
        </w:rPr>
        <w:t xml:space="preserve">Please refer to Section </w:t>
      </w:r>
      <w:r w:rsidRPr="00207F03">
        <w:rPr>
          <w:b/>
          <w:bCs/>
          <w:sz w:val="22"/>
          <w:szCs w:val="22"/>
        </w:rPr>
        <w:t xml:space="preserve">6.2.6.4 </w:t>
      </w:r>
      <w:r w:rsidRPr="00207F03">
        <w:rPr>
          <w:sz w:val="22"/>
        </w:rPr>
        <w:t>of ‘SYNC Board’ Test specifications (Rev 0.1) for detailed test procedure</w:t>
      </w:r>
      <w:r w:rsidRPr="00207F03">
        <w:rPr>
          <w:rFonts w:eastAsia="Times New Roman"/>
          <w:sz w:val="22"/>
        </w:rPr>
        <w:t>.</w:t>
      </w:r>
    </w:p>
    <w:p w14:paraId="681AE0F1" w14:textId="77777777" w:rsidR="004E4075" w:rsidRPr="00207F03" w:rsidRDefault="004E4075" w:rsidP="004E4075">
      <w:pPr>
        <w:spacing w:after="0" w:line="240" w:lineRule="auto"/>
        <w:rPr>
          <w:rFonts w:eastAsia="Times New Roman"/>
          <w:b/>
          <w:color w:val="365F91"/>
        </w:rPr>
      </w:pPr>
    </w:p>
    <w:p w14:paraId="6A3459B6"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195" w:name="_Toc471232103"/>
      <w:r w:rsidRPr="00207F03">
        <w:rPr>
          <w:b w:val="0"/>
          <w:color w:val="365F91" w:themeColor="accent1" w:themeShade="BF"/>
          <w:sz w:val="24"/>
          <w:szCs w:val="24"/>
        </w:rPr>
        <w:t>Test Condition</w:t>
      </w:r>
      <w:bookmarkEnd w:id="1195"/>
    </w:p>
    <w:p w14:paraId="756284FD" w14:textId="77777777" w:rsidR="004E4075" w:rsidRPr="00207F03" w:rsidRDefault="004E4075" w:rsidP="004E4075">
      <w:pPr>
        <w:spacing w:after="120"/>
        <w:ind w:left="360"/>
        <w:jc w:val="both"/>
        <w:rPr>
          <w:rFonts w:eastAsia="Times New Roman"/>
          <w:sz w:val="22"/>
        </w:rPr>
      </w:pPr>
      <w:r w:rsidRPr="00207F03">
        <w:rPr>
          <w:rFonts w:eastAsia="Times New Roman"/>
          <w:sz w:val="22"/>
        </w:rPr>
        <w:t>Ambient Temperature – 25˚C</w:t>
      </w:r>
      <w:r w:rsidRPr="00207F03">
        <w:rPr>
          <w:rFonts w:eastAsia="Times New Roman"/>
          <w:sz w:val="22"/>
        </w:rPr>
        <w:tab/>
      </w:r>
      <w:r w:rsidRPr="00207F03">
        <w:rPr>
          <w:rFonts w:eastAsia="Times New Roman"/>
          <w:sz w:val="22"/>
        </w:rPr>
        <w:tab/>
      </w:r>
      <w:r w:rsidRPr="00207F03">
        <w:rPr>
          <w:rFonts w:eastAsia="Times New Roman"/>
          <w:sz w:val="22"/>
        </w:rPr>
        <w:tab/>
      </w:r>
    </w:p>
    <w:p w14:paraId="5F94D100" w14:textId="77777777" w:rsidR="004E4075" w:rsidRPr="00207F03" w:rsidRDefault="004E4075" w:rsidP="004E4075">
      <w:pPr>
        <w:spacing w:after="120"/>
        <w:ind w:left="360"/>
        <w:jc w:val="both"/>
        <w:rPr>
          <w:rFonts w:eastAsia="Times New Roman"/>
          <w:sz w:val="22"/>
        </w:rPr>
      </w:pPr>
      <w:r w:rsidRPr="00207F03">
        <w:rPr>
          <w:rFonts w:eastAsia="Times New Roman"/>
          <w:sz w:val="22"/>
        </w:rPr>
        <w:t>Operating Voltage – 18V</w:t>
      </w:r>
    </w:p>
    <w:p w14:paraId="6B22C6D6" w14:textId="77777777" w:rsidR="004E4075" w:rsidRPr="00207F03" w:rsidRDefault="004E4075" w:rsidP="004E4075">
      <w:pPr>
        <w:spacing w:after="120"/>
        <w:ind w:left="360"/>
        <w:jc w:val="both"/>
        <w:rPr>
          <w:rFonts w:eastAsia="Times New Roman"/>
          <w:sz w:val="22"/>
        </w:rPr>
      </w:pPr>
      <w:r w:rsidRPr="00207F03">
        <w:rPr>
          <w:rFonts w:eastAsia="Times New Roman"/>
          <w:sz w:val="22"/>
        </w:rPr>
        <w:t>System load – Typical</w:t>
      </w:r>
    </w:p>
    <w:p w14:paraId="3032F7C7" w14:textId="77777777" w:rsidR="004E4075" w:rsidRPr="00207F03" w:rsidRDefault="004E4075" w:rsidP="004E4075">
      <w:pPr>
        <w:rPr>
          <w:rFonts w:eastAsia="Times New Roman"/>
          <w:b/>
          <w:color w:val="365F91"/>
        </w:rPr>
      </w:pPr>
    </w:p>
    <w:p w14:paraId="2E5866D5"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196" w:name="_Toc471232104"/>
      <w:r w:rsidRPr="00207F03">
        <w:rPr>
          <w:b w:val="0"/>
          <w:color w:val="365F91" w:themeColor="accent1" w:themeShade="BF"/>
          <w:sz w:val="24"/>
          <w:szCs w:val="24"/>
        </w:rPr>
        <w:t>DUT Sample Information</w:t>
      </w:r>
      <w:bookmarkEnd w:id="1196"/>
    </w:p>
    <w:p w14:paraId="106DD58B" w14:textId="77777777" w:rsidR="004E4075" w:rsidRPr="00207F03" w:rsidRDefault="004E4075" w:rsidP="004E4075">
      <w:pPr>
        <w:spacing w:after="120" w:line="240" w:lineRule="auto"/>
        <w:jc w:val="both"/>
        <w:rPr>
          <w:rFonts w:eastAsia="Times New Roman"/>
          <w:sz w:val="22"/>
          <w:szCs w:val="22"/>
        </w:rPr>
      </w:pPr>
      <w:r w:rsidRPr="00207F03">
        <w:rPr>
          <w:rFonts w:eastAsia="Times New Roman"/>
          <w:sz w:val="22"/>
          <w:szCs w:val="22"/>
        </w:rPr>
        <w:t>GBC Board Serial Number- WZ1630LIFE2GBC0006</w:t>
      </w:r>
    </w:p>
    <w:p w14:paraId="60A5F901" w14:textId="77777777" w:rsidR="004E4075" w:rsidRPr="00207F03" w:rsidRDefault="004E4075" w:rsidP="004E4075">
      <w:pPr>
        <w:spacing w:after="120" w:line="240" w:lineRule="auto"/>
        <w:jc w:val="both"/>
        <w:rPr>
          <w:rFonts w:eastAsia="Times New Roman"/>
          <w:sz w:val="22"/>
          <w:szCs w:val="22"/>
        </w:rPr>
      </w:pPr>
      <w:r w:rsidRPr="00207F03">
        <w:rPr>
          <w:rFonts w:eastAsia="Times New Roman"/>
          <w:sz w:val="22"/>
          <w:szCs w:val="22"/>
        </w:rPr>
        <w:t>SYNC Board Serial Number- WZ1627LIFE1SYNC0011</w:t>
      </w:r>
    </w:p>
    <w:p w14:paraId="478CCBED" w14:textId="7F7824F3" w:rsidR="00826309" w:rsidRPr="00207F03" w:rsidRDefault="00826309" w:rsidP="004E4075">
      <w:pPr>
        <w:spacing w:after="120" w:line="240" w:lineRule="auto"/>
        <w:jc w:val="both"/>
        <w:rPr>
          <w:rFonts w:eastAsia="Times New Roman"/>
          <w:sz w:val="22"/>
          <w:szCs w:val="22"/>
        </w:rPr>
      </w:pPr>
      <w:r w:rsidRPr="00207F03">
        <w:rPr>
          <w:sz w:val="22"/>
        </w:rPr>
        <w:t>Software versions – TIVA RTOS code</w:t>
      </w:r>
    </w:p>
    <w:p w14:paraId="5A4E8E74" w14:textId="3F2E8706" w:rsidR="004E4075" w:rsidRPr="00207F03" w:rsidRDefault="004E4075" w:rsidP="004E4075">
      <w:pPr>
        <w:spacing w:after="120" w:line="240" w:lineRule="auto"/>
        <w:jc w:val="both"/>
        <w:rPr>
          <w:rFonts w:eastAsia="Times New Roman"/>
          <w:sz w:val="22"/>
          <w:szCs w:val="22"/>
        </w:rPr>
      </w:pPr>
      <w:r w:rsidRPr="00207F03">
        <w:rPr>
          <w:rFonts w:eastAsia="Times New Roman"/>
          <w:sz w:val="22"/>
          <w:szCs w:val="22"/>
        </w:rPr>
        <w:tab/>
      </w:r>
    </w:p>
    <w:p w14:paraId="12BBD1FC"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197" w:name="_Toc471232105"/>
      <w:r w:rsidRPr="00207F03">
        <w:rPr>
          <w:b w:val="0"/>
          <w:color w:val="365F91" w:themeColor="accent1" w:themeShade="BF"/>
          <w:sz w:val="24"/>
          <w:szCs w:val="24"/>
        </w:rPr>
        <w:t>Test Results</w:t>
      </w:r>
      <w:bookmarkEnd w:id="1197"/>
    </w:p>
    <w:p w14:paraId="4A735BDB" w14:textId="77777777" w:rsidR="004E4075" w:rsidRPr="00207F03" w:rsidRDefault="004E4075" w:rsidP="004E4075">
      <w:pPr>
        <w:spacing w:after="0" w:line="240" w:lineRule="auto"/>
        <w:rPr>
          <w:sz w:val="22"/>
        </w:rPr>
      </w:pPr>
      <w:r w:rsidRPr="00207F03">
        <w:rPr>
          <w:rFonts w:eastAsia="Times New Roman"/>
          <w:szCs w:val="20"/>
        </w:rPr>
        <w:t xml:space="preserve">TIVA is able to write data </w:t>
      </w:r>
      <w:r w:rsidRPr="00207F03">
        <w:rPr>
          <w:sz w:val="22"/>
        </w:rPr>
        <w:t xml:space="preserve">in input register of </w:t>
      </w:r>
      <w:r w:rsidRPr="00207F03">
        <w:rPr>
          <w:rFonts w:eastAsia="Times New Roman"/>
          <w:sz w:val="22"/>
        </w:rPr>
        <w:t>GPIO Expander in Sync board.</w:t>
      </w:r>
    </w:p>
    <w:p w14:paraId="4697B9F3" w14:textId="77777777" w:rsidR="004E4075" w:rsidRPr="00207F03" w:rsidRDefault="004E4075" w:rsidP="004E4075">
      <w:pPr>
        <w:spacing w:after="0" w:line="240" w:lineRule="auto"/>
        <w:rPr>
          <w:rFonts w:eastAsia="Times New Roman"/>
          <w:sz w:val="22"/>
        </w:rPr>
      </w:pPr>
    </w:p>
    <w:p w14:paraId="45C56D81" w14:textId="77777777" w:rsidR="004E4075" w:rsidRPr="00207F03" w:rsidRDefault="004E4075" w:rsidP="004E4075">
      <w:pPr>
        <w:spacing w:after="0" w:line="240" w:lineRule="auto"/>
        <w:rPr>
          <w:rFonts w:eastAsia="Times New Roman"/>
          <w:sz w:val="22"/>
        </w:rPr>
      </w:pPr>
    </w:p>
    <w:p w14:paraId="4206B99E"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198" w:name="_Toc471232106"/>
      <w:r w:rsidRPr="00207F03">
        <w:rPr>
          <w:b w:val="0"/>
          <w:color w:val="365F91" w:themeColor="accent1" w:themeShade="BF"/>
          <w:sz w:val="24"/>
          <w:szCs w:val="24"/>
        </w:rPr>
        <w:lastRenderedPageBreak/>
        <w:t>Measurement Logs</w:t>
      </w:r>
      <w:bookmarkEnd w:id="1198"/>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4E4075" w:rsidRPr="00207F03" w14:paraId="02297AA4" w14:textId="77777777" w:rsidTr="00FE71AC">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170BAE6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362D79C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9A4DC0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14989B4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3D89E43C"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E05ABC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A9C1DA0"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56FEBA89" w14:textId="77777777" w:rsidTr="00FE71AC">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0C528E31"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5625B283"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7F3E2BB6" w14:textId="77777777" w:rsidR="004E4075" w:rsidRPr="00207F03" w:rsidRDefault="004E4075" w:rsidP="00FE71AC">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0F1FD7C3" w14:textId="77777777" w:rsidR="004E4075" w:rsidRPr="00207F03" w:rsidRDefault="004E4075" w:rsidP="00FE71AC">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53A50405"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7C9805C9"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6F22E548" w14:textId="77777777" w:rsidR="004E4075" w:rsidRPr="00207F03" w:rsidRDefault="004E4075" w:rsidP="00FE71AC">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28C2DF56"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0FF94275"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054700E0"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Sync board</w:t>
            </w:r>
          </w:p>
        </w:tc>
      </w:tr>
      <w:tr w:rsidR="004E4075" w:rsidRPr="00207F03" w14:paraId="40395189"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68773501"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71F9DD5E" w14:textId="77777777" w:rsidR="004E4075" w:rsidRPr="00207F03" w:rsidRDefault="004E4075" w:rsidP="004E4075">
      <w:pPr>
        <w:spacing w:after="0" w:line="240" w:lineRule="auto"/>
        <w:rPr>
          <w:rFonts w:eastAsia="Times New Roman"/>
          <w:sz w:val="22"/>
        </w:rPr>
      </w:pPr>
    </w:p>
    <w:p w14:paraId="19AE4EDF" w14:textId="77777777" w:rsidR="004E4075" w:rsidRPr="00207F03" w:rsidRDefault="004E4075" w:rsidP="004E4075">
      <w:pPr>
        <w:spacing w:after="0" w:line="240" w:lineRule="auto"/>
        <w:rPr>
          <w:rFonts w:eastAsia="Times New Roman"/>
        </w:rPr>
      </w:pPr>
      <w:r w:rsidRPr="00207F03">
        <w:rPr>
          <w:rFonts w:eastAsia="Times New Roman"/>
          <w:b/>
          <w:color w:val="365F91"/>
        </w:rPr>
        <w:t>The snapshot of functional validation of GPIO Expander in SYNC Board is attached herewith</w:t>
      </w:r>
      <w:r w:rsidRPr="00207F03">
        <w:rPr>
          <w:rFonts w:eastAsia="Times New Roman"/>
        </w:rPr>
        <w:t>.</w:t>
      </w:r>
    </w:p>
    <w:p w14:paraId="4F146DE5" w14:textId="77777777" w:rsidR="004E4075" w:rsidRPr="00207F03" w:rsidRDefault="004E4075" w:rsidP="004E4075">
      <w:pPr>
        <w:spacing w:after="0" w:line="240" w:lineRule="auto"/>
        <w:rPr>
          <w:rFonts w:eastAsia="Times New Roman"/>
          <w:sz w:val="22"/>
        </w:rPr>
      </w:pPr>
    </w:p>
    <w:p w14:paraId="78F2E5A3" w14:textId="77777777" w:rsidR="004E4075" w:rsidRPr="00207F03" w:rsidRDefault="004E4075" w:rsidP="004E4075">
      <w:pPr>
        <w:spacing w:after="0" w:line="240" w:lineRule="auto"/>
        <w:rPr>
          <w:rFonts w:eastAsia="Times New Roman"/>
          <w:sz w:val="22"/>
        </w:rPr>
      </w:pPr>
      <w:r w:rsidRPr="00207F03">
        <w:rPr>
          <w:rFonts w:eastAsia="Times New Roman"/>
          <w:sz w:val="22"/>
        </w:rPr>
        <w:object w:dxaOrig="1440" w:dyaOrig="932" w14:anchorId="2AFC4320">
          <v:shape id="_x0000_i1146" type="#_x0000_t75" style="width:73.55pt;height:46.7pt" o:ole="">
            <v:imagedata r:id="rId259" o:title=""/>
          </v:shape>
          <o:OLEObject Type="Embed" ProgID="Package" ShapeID="_x0000_i1146" DrawAspect="Icon" ObjectID="_1576838472" r:id="rId260"/>
        </w:object>
      </w:r>
    </w:p>
    <w:p w14:paraId="19609833" w14:textId="77777777" w:rsidR="004E4075" w:rsidRPr="00207F03" w:rsidRDefault="004E4075" w:rsidP="004E4075">
      <w:pPr>
        <w:spacing w:after="0" w:line="240" w:lineRule="auto"/>
        <w:ind w:left="360"/>
        <w:rPr>
          <w:rFonts w:eastAsia="Times New Roman"/>
          <w:sz w:val="22"/>
        </w:rPr>
      </w:pPr>
    </w:p>
    <w:p w14:paraId="2EB780D4" w14:textId="77777777" w:rsidR="004E4075" w:rsidRPr="00207F03" w:rsidRDefault="004E4075" w:rsidP="000B31F3">
      <w:pPr>
        <w:pStyle w:val="Heading1"/>
        <w:numPr>
          <w:ilvl w:val="2"/>
          <w:numId w:val="52"/>
        </w:numPr>
        <w:spacing w:before="0" w:after="240" w:line="240" w:lineRule="auto"/>
      </w:pPr>
      <w:bookmarkStart w:id="1199" w:name="_Toc461529649"/>
      <w:bookmarkStart w:id="1200" w:name="_Toc462095744"/>
      <w:bookmarkStart w:id="1201" w:name="_Toc471232107"/>
      <w:r w:rsidRPr="00207F03">
        <w:t>LED board – I2C (SX1509BIULTRT)</w:t>
      </w:r>
      <w:bookmarkEnd w:id="1199"/>
      <w:bookmarkEnd w:id="1200"/>
      <w:bookmarkEnd w:id="1201"/>
    </w:p>
    <w:p w14:paraId="50D623E0" w14:textId="77777777" w:rsidR="004E4075" w:rsidRPr="00207F03" w:rsidRDefault="004E4075" w:rsidP="000B31F3">
      <w:pPr>
        <w:pStyle w:val="Heading1"/>
        <w:numPr>
          <w:ilvl w:val="3"/>
          <w:numId w:val="52"/>
        </w:numPr>
        <w:spacing w:before="0" w:after="240" w:line="240" w:lineRule="auto"/>
        <w:rPr>
          <w:b w:val="0"/>
          <w:color w:val="365F91" w:themeColor="accent1" w:themeShade="BF"/>
          <w:sz w:val="26"/>
          <w:szCs w:val="26"/>
        </w:rPr>
      </w:pPr>
      <w:bookmarkStart w:id="1202" w:name="_Toc471232108"/>
      <w:r w:rsidRPr="00207F03">
        <w:rPr>
          <w:b w:val="0"/>
          <w:color w:val="365F91" w:themeColor="accent1" w:themeShade="BF"/>
          <w:sz w:val="26"/>
          <w:szCs w:val="26"/>
        </w:rPr>
        <w:t>Test ID / Test Name: TIV.7.1 / Electrical validation</w:t>
      </w:r>
      <w:bookmarkEnd w:id="1202"/>
    </w:p>
    <w:p w14:paraId="422B2091" w14:textId="77777777" w:rsidR="004E4075" w:rsidRPr="00207F03" w:rsidRDefault="004E4075" w:rsidP="000B31F3">
      <w:pPr>
        <w:pStyle w:val="Heading1"/>
        <w:numPr>
          <w:ilvl w:val="4"/>
          <w:numId w:val="52"/>
        </w:numPr>
        <w:spacing w:before="0" w:after="240" w:line="240" w:lineRule="auto"/>
        <w:rPr>
          <w:b w:val="0"/>
          <w:sz w:val="24"/>
          <w:szCs w:val="24"/>
        </w:rPr>
      </w:pPr>
      <w:bookmarkStart w:id="1203" w:name="_Toc471232109"/>
      <w:r w:rsidRPr="00207F03">
        <w:rPr>
          <w:b w:val="0"/>
          <w:color w:val="365F91" w:themeColor="accent1" w:themeShade="BF"/>
          <w:sz w:val="24"/>
          <w:szCs w:val="24"/>
        </w:rPr>
        <w:t>Purpose</w:t>
      </w:r>
      <w:bookmarkEnd w:id="1203"/>
    </w:p>
    <w:p w14:paraId="0B8D2C80" w14:textId="77777777" w:rsidR="004E4075" w:rsidRPr="00207F03" w:rsidRDefault="004E4075" w:rsidP="004E4075">
      <w:pPr>
        <w:spacing w:line="360" w:lineRule="auto"/>
        <w:ind w:left="360"/>
        <w:jc w:val="both"/>
        <w:rPr>
          <w:sz w:val="22"/>
        </w:rPr>
      </w:pPr>
      <w:r w:rsidRPr="00207F03">
        <w:t>The purpose of the test case is to validate the electrical characteristics of I2C interface of GPIO Expander</w:t>
      </w:r>
      <w:r w:rsidRPr="00207F03">
        <w:rPr>
          <w:sz w:val="22"/>
        </w:rPr>
        <w:t xml:space="preserve"> in LED board.</w:t>
      </w:r>
    </w:p>
    <w:p w14:paraId="41F0EB77"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04" w:name="_Toc471232110"/>
      <w:r w:rsidRPr="00207F03">
        <w:rPr>
          <w:b w:val="0"/>
          <w:color w:val="365F91" w:themeColor="accent1" w:themeShade="BF"/>
          <w:sz w:val="24"/>
          <w:szCs w:val="24"/>
        </w:rPr>
        <w:t>Test and Measurement Method</w:t>
      </w:r>
      <w:bookmarkEnd w:id="1204"/>
    </w:p>
    <w:p w14:paraId="5285FA36" w14:textId="77777777" w:rsidR="004E4075" w:rsidRPr="00207F03" w:rsidRDefault="004E4075" w:rsidP="004E4075">
      <w:pPr>
        <w:spacing w:line="360" w:lineRule="auto"/>
        <w:ind w:left="360"/>
        <w:jc w:val="both"/>
        <w:rPr>
          <w:sz w:val="22"/>
        </w:rPr>
      </w:pPr>
      <w:r w:rsidRPr="00207F03">
        <w:rPr>
          <w:sz w:val="22"/>
        </w:rPr>
        <w:t xml:space="preserve">This test is conducted by </w:t>
      </w:r>
      <w:r w:rsidRPr="00207F03">
        <w:t xml:space="preserve">probing the I2C signal at R24.2 (SCL), R23.2 (SDA) at LED board while it’s integrated with GBC board. The measured values are well with-in the limit as specified in the SX1509BIULTRT GPIO Expander datasheet specification. </w:t>
      </w:r>
      <w:r w:rsidRPr="00207F03">
        <w:rPr>
          <w:sz w:val="22"/>
        </w:rPr>
        <w:t xml:space="preserve">Please refer to Section </w:t>
      </w:r>
      <w:r w:rsidRPr="00207F03">
        <w:rPr>
          <w:b/>
          <w:bCs/>
          <w:sz w:val="22"/>
          <w:szCs w:val="22"/>
        </w:rPr>
        <w:t xml:space="preserve">6.2.7.2 </w:t>
      </w:r>
      <w:r w:rsidRPr="00207F03">
        <w:rPr>
          <w:sz w:val="22"/>
        </w:rPr>
        <w:t>of ‘LED Board’ Test specifications (Rev 0.1) for detailed test procedure.</w:t>
      </w:r>
    </w:p>
    <w:p w14:paraId="78DCDC7B"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05" w:name="_Toc471232111"/>
      <w:r w:rsidRPr="00207F03">
        <w:rPr>
          <w:b w:val="0"/>
          <w:color w:val="365F91" w:themeColor="accent1" w:themeShade="BF"/>
          <w:sz w:val="24"/>
          <w:szCs w:val="24"/>
        </w:rPr>
        <w:t>Test Condition</w:t>
      </w:r>
      <w:bookmarkEnd w:id="1205"/>
    </w:p>
    <w:p w14:paraId="4C0345FB"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4A08C38" w14:textId="77777777" w:rsidR="004E4075" w:rsidRPr="00207F03" w:rsidRDefault="004E4075" w:rsidP="004E4075">
      <w:pPr>
        <w:spacing w:after="120"/>
        <w:ind w:left="360"/>
        <w:jc w:val="both"/>
        <w:rPr>
          <w:sz w:val="22"/>
        </w:rPr>
      </w:pPr>
      <w:r w:rsidRPr="00207F03">
        <w:rPr>
          <w:sz w:val="22"/>
        </w:rPr>
        <w:t>Operating Voltage – 18V</w:t>
      </w:r>
    </w:p>
    <w:p w14:paraId="0E30189D" w14:textId="77777777" w:rsidR="004E4075" w:rsidRPr="00207F03" w:rsidRDefault="004E4075" w:rsidP="004E4075">
      <w:pPr>
        <w:spacing w:after="120"/>
        <w:ind w:left="360"/>
        <w:jc w:val="both"/>
        <w:rPr>
          <w:sz w:val="22"/>
        </w:rPr>
      </w:pPr>
      <w:r w:rsidRPr="00207F03">
        <w:rPr>
          <w:sz w:val="22"/>
        </w:rPr>
        <w:t>System load – Typical</w:t>
      </w:r>
    </w:p>
    <w:p w14:paraId="662CF176" w14:textId="77777777" w:rsidR="004E4075" w:rsidRPr="00207F03" w:rsidRDefault="004E4075" w:rsidP="004E4075">
      <w:pPr>
        <w:ind w:left="360"/>
      </w:pPr>
    </w:p>
    <w:p w14:paraId="65381F12"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06" w:name="_Toc471232112"/>
      <w:r w:rsidRPr="00207F03">
        <w:rPr>
          <w:b w:val="0"/>
          <w:color w:val="365F91" w:themeColor="accent1" w:themeShade="BF"/>
          <w:sz w:val="24"/>
          <w:szCs w:val="24"/>
        </w:rPr>
        <w:t>DUT Sample Information</w:t>
      </w:r>
      <w:bookmarkEnd w:id="1206"/>
    </w:p>
    <w:p w14:paraId="350CE243"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WZ1630LIFE2GBC0006</w:t>
      </w:r>
    </w:p>
    <w:p w14:paraId="4A50ED52" w14:textId="24D9B1DB" w:rsidR="004E4075" w:rsidRPr="00207F03" w:rsidRDefault="004E4075" w:rsidP="004E4075">
      <w:pPr>
        <w:autoSpaceDE w:val="0"/>
        <w:autoSpaceDN w:val="0"/>
        <w:spacing w:before="240" w:after="0"/>
        <w:ind w:left="360"/>
        <w:rPr>
          <w:sz w:val="22"/>
        </w:rPr>
      </w:pPr>
      <w:r w:rsidRPr="00207F03">
        <w:rPr>
          <w:sz w:val="22"/>
        </w:rPr>
        <w:t xml:space="preserve">       </w:t>
      </w:r>
      <w:r w:rsidR="00826309" w:rsidRPr="00207F03">
        <w:rPr>
          <w:sz w:val="22"/>
        </w:rPr>
        <w:t>Software versions – TIVA RTOS code</w:t>
      </w:r>
    </w:p>
    <w:p w14:paraId="1DAD397C" w14:textId="77777777" w:rsidR="004E4075" w:rsidRPr="00207F03" w:rsidRDefault="004E4075" w:rsidP="004E4075">
      <w:pPr>
        <w:spacing w:after="120"/>
        <w:ind w:left="360"/>
        <w:jc w:val="both"/>
      </w:pPr>
    </w:p>
    <w:p w14:paraId="19830398"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07" w:name="_Toc471232113"/>
      <w:r w:rsidRPr="00207F03">
        <w:rPr>
          <w:b w:val="0"/>
          <w:color w:val="365F91" w:themeColor="accent1" w:themeShade="BF"/>
          <w:sz w:val="24"/>
          <w:szCs w:val="24"/>
        </w:rPr>
        <w:t>Test Results</w:t>
      </w:r>
      <w:bookmarkEnd w:id="1207"/>
    </w:p>
    <w:p w14:paraId="522DA4E0" w14:textId="77777777" w:rsidR="004E4075" w:rsidRPr="00207F03" w:rsidRDefault="004E4075" w:rsidP="004E4075">
      <w:pPr>
        <w:spacing w:line="360" w:lineRule="auto"/>
        <w:ind w:left="360"/>
        <w:jc w:val="both"/>
        <w:rPr>
          <w:sz w:val="22"/>
        </w:rPr>
      </w:pPr>
      <w:r w:rsidRPr="00207F03">
        <w:rPr>
          <w:sz w:val="22"/>
        </w:rPr>
        <w:t xml:space="preserve">The </w:t>
      </w:r>
      <w:r w:rsidRPr="00207F03">
        <w:t xml:space="preserve">electrical characteristics of I2C interface with GPIO Expander </w:t>
      </w:r>
      <w:r w:rsidRPr="00207F03">
        <w:rPr>
          <w:sz w:val="22"/>
        </w:rPr>
        <w:t xml:space="preserve">is within the designed spec. </w:t>
      </w:r>
    </w:p>
    <w:p w14:paraId="3C1B0A3B" w14:textId="77777777" w:rsidR="004E4075" w:rsidRPr="00207F03" w:rsidRDefault="004E4075" w:rsidP="004E4075">
      <w:pPr>
        <w:spacing w:after="0" w:line="240" w:lineRule="auto"/>
        <w:rPr>
          <w:b/>
          <w:color w:val="365F91" w:themeColor="accent1" w:themeShade="BF"/>
        </w:rPr>
      </w:pPr>
      <w:r w:rsidRPr="00207F03">
        <w:rPr>
          <w:b/>
          <w:color w:val="365F91" w:themeColor="accent1" w:themeShade="BF"/>
        </w:rPr>
        <w:t xml:space="preserve"> </w:t>
      </w:r>
    </w:p>
    <w:p w14:paraId="74643FA3"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08" w:name="_Toc471232114"/>
      <w:r w:rsidRPr="00207F03">
        <w:rPr>
          <w:b w:val="0"/>
          <w:color w:val="365F91" w:themeColor="accent1" w:themeShade="BF"/>
          <w:sz w:val="24"/>
          <w:szCs w:val="24"/>
        </w:rPr>
        <w:t>Measurement Logs</w:t>
      </w:r>
      <w:bookmarkEnd w:id="1208"/>
    </w:p>
    <w:p w14:paraId="44EA57FC" w14:textId="77777777" w:rsidR="004E4075" w:rsidRPr="00207F03" w:rsidRDefault="004E4075" w:rsidP="004E4075">
      <w:pPr>
        <w:spacing w:after="0" w:line="240" w:lineRule="auto"/>
        <w:rPr>
          <w:b/>
          <w:color w:val="365F91" w:themeColor="accent1" w:themeShade="BF"/>
        </w:rPr>
      </w:pPr>
      <w:r w:rsidRPr="00207F03">
        <w:rPr>
          <w:b/>
          <w:color w:val="365F91" w:themeColor="accent1" w:themeShade="BF"/>
        </w:rPr>
        <w:t xml:space="preserve">     </w:t>
      </w:r>
    </w:p>
    <w:p w14:paraId="6D3E3D7B" w14:textId="77777777" w:rsidR="004E4075" w:rsidRPr="00207F03" w:rsidRDefault="004E4075" w:rsidP="004E4075">
      <w:pPr>
        <w:spacing w:after="0" w:line="240" w:lineRule="auto"/>
        <w:rPr>
          <w:b/>
          <w:color w:val="365F91" w:themeColor="accent1" w:themeShade="BF"/>
        </w:rPr>
      </w:pPr>
    </w:p>
    <w:tbl>
      <w:tblPr>
        <w:tblW w:w="9895" w:type="dxa"/>
        <w:tblInd w:w="113" w:type="dxa"/>
        <w:tblLayout w:type="fixed"/>
        <w:tblLook w:val="04A0" w:firstRow="1" w:lastRow="0" w:firstColumn="1" w:lastColumn="0" w:noHBand="0" w:noVBand="1"/>
      </w:tblPr>
      <w:tblGrid>
        <w:gridCol w:w="1505"/>
        <w:gridCol w:w="1093"/>
        <w:gridCol w:w="1724"/>
        <w:gridCol w:w="1194"/>
        <w:gridCol w:w="1136"/>
        <w:gridCol w:w="1156"/>
        <w:gridCol w:w="1196"/>
        <w:gridCol w:w="891"/>
      </w:tblGrid>
      <w:tr w:rsidR="004E4075" w:rsidRPr="00207F03" w14:paraId="28014D40" w14:textId="77777777" w:rsidTr="0062679C">
        <w:trPr>
          <w:trHeight w:val="255"/>
        </w:trPr>
        <w:tc>
          <w:tcPr>
            <w:tcW w:w="150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7C976D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093"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6E10A5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724"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255BB1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194"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DF6356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2292"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696B42B3"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19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2EAB32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91"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0E7CF1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33A6A378" w14:textId="77777777" w:rsidTr="0062679C">
        <w:trPr>
          <w:trHeight w:val="450"/>
        </w:trPr>
        <w:tc>
          <w:tcPr>
            <w:tcW w:w="1505" w:type="dxa"/>
            <w:vMerge/>
            <w:tcBorders>
              <w:top w:val="single" w:sz="4" w:space="0" w:color="FFFFFF"/>
              <w:left w:val="single" w:sz="4" w:space="0" w:color="FFFFFF"/>
              <w:bottom w:val="single" w:sz="4" w:space="0" w:color="000000"/>
              <w:right w:val="single" w:sz="4" w:space="0" w:color="FFFFFF"/>
            </w:tcBorders>
            <w:vAlign w:val="center"/>
            <w:hideMark/>
          </w:tcPr>
          <w:p w14:paraId="54FD4F30" w14:textId="77777777" w:rsidR="004E4075" w:rsidRPr="00207F03" w:rsidRDefault="004E4075" w:rsidP="00FE71AC">
            <w:pPr>
              <w:spacing w:after="0" w:line="240" w:lineRule="auto"/>
              <w:rPr>
                <w:rFonts w:eastAsia="Times New Roman"/>
                <w:color w:val="auto"/>
                <w:sz w:val="20"/>
                <w:szCs w:val="20"/>
                <w:lang w:eastAsia="en-US"/>
              </w:rPr>
            </w:pPr>
          </w:p>
        </w:tc>
        <w:tc>
          <w:tcPr>
            <w:tcW w:w="1093" w:type="dxa"/>
            <w:vMerge/>
            <w:tcBorders>
              <w:top w:val="single" w:sz="4" w:space="0" w:color="FFFFFF"/>
              <w:left w:val="single" w:sz="4" w:space="0" w:color="FFFFFF"/>
              <w:bottom w:val="single" w:sz="4" w:space="0" w:color="000000"/>
              <w:right w:val="single" w:sz="4" w:space="0" w:color="FFFFFF"/>
            </w:tcBorders>
            <w:vAlign w:val="center"/>
            <w:hideMark/>
          </w:tcPr>
          <w:p w14:paraId="14D3D475" w14:textId="77777777" w:rsidR="004E4075" w:rsidRPr="00207F03" w:rsidRDefault="004E4075" w:rsidP="00FE71AC">
            <w:pPr>
              <w:spacing w:after="0" w:line="240" w:lineRule="auto"/>
              <w:rPr>
                <w:rFonts w:eastAsia="Times New Roman"/>
                <w:color w:val="auto"/>
                <w:sz w:val="20"/>
                <w:szCs w:val="20"/>
                <w:lang w:eastAsia="en-US"/>
              </w:rPr>
            </w:pPr>
          </w:p>
        </w:tc>
        <w:tc>
          <w:tcPr>
            <w:tcW w:w="1724" w:type="dxa"/>
            <w:vMerge/>
            <w:tcBorders>
              <w:top w:val="single" w:sz="4" w:space="0" w:color="FFFFFF"/>
              <w:left w:val="single" w:sz="4" w:space="0" w:color="FFFFFF"/>
              <w:bottom w:val="single" w:sz="4" w:space="0" w:color="000000"/>
              <w:right w:val="single" w:sz="4" w:space="0" w:color="FFFFFF"/>
            </w:tcBorders>
            <w:vAlign w:val="center"/>
            <w:hideMark/>
          </w:tcPr>
          <w:p w14:paraId="1D8A5530" w14:textId="77777777" w:rsidR="004E4075" w:rsidRPr="00207F03" w:rsidRDefault="004E4075" w:rsidP="00FE71AC">
            <w:pPr>
              <w:spacing w:after="0" w:line="240" w:lineRule="auto"/>
              <w:rPr>
                <w:rFonts w:eastAsia="Times New Roman"/>
                <w:color w:val="auto"/>
                <w:sz w:val="20"/>
                <w:szCs w:val="20"/>
                <w:lang w:eastAsia="en-US"/>
              </w:rPr>
            </w:pPr>
          </w:p>
        </w:tc>
        <w:tc>
          <w:tcPr>
            <w:tcW w:w="1194" w:type="dxa"/>
            <w:vMerge/>
            <w:tcBorders>
              <w:top w:val="single" w:sz="4" w:space="0" w:color="FFFFFF"/>
              <w:left w:val="single" w:sz="4" w:space="0" w:color="FFFFFF"/>
              <w:bottom w:val="single" w:sz="4" w:space="0" w:color="000000"/>
              <w:right w:val="single" w:sz="4" w:space="0" w:color="FFFFFF"/>
            </w:tcBorders>
            <w:vAlign w:val="center"/>
            <w:hideMark/>
          </w:tcPr>
          <w:p w14:paraId="5EF2CD41" w14:textId="77777777" w:rsidR="004E4075" w:rsidRPr="00207F03" w:rsidRDefault="004E4075" w:rsidP="00FE71AC">
            <w:pPr>
              <w:spacing w:after="0" w:line="240" w:lineRule="auto"/>
              <w:rPr>
                <w:rFonts w:eastAsia="Times New Roman"/>
                <w:color w:val="auto"/>
                <w:sz w:val="20"/>
                <w:szCs w:val="20"/>
                <w:lang w:eastAsia="en-US"/>
              </w:rPr>
            </w:pPr>
          </w:p>
        </w:tc>
        <w:tc>
          <w:tcPr>
            <w:tcW w:w="1136" w:type="dxa"/>
            <w:tcBorders>
              <w:top w:val="nil"/>
              <w:left w:val="nil"/>
              <w:bottom w:val="nil"/>
              <w:right w:val="single" w:sz="4" w:space="0" w:color="FFFFFF"/>
            </w:tcBorders>
            <w:shd w:val="clear" w:color="000000" w:fill="BFBFBF"/>
            <w:vAlign w:val="center"/>
            <w:hideMark/>
          </w:tcPr>
          <w:p w14:paraId="23B92702"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156" w:type="dxa"/>
            <w:tcBorders>
              <w:top w:val="nil"/>
              <w:left w:val="nil"/>
              <w:bottom w:val="nil"/>
              <w:right w:val="single" w:sz="4" w:space="0" w:color="FFFFFF"/>
            </w:tcBorders>
            <w:shd w:val="clear" w:color="000000" w:fill="BFBFBF"/>
            <w:vAlign w:val="center"/>
            <w:hideMark/>
          </w:tcPr>
          <w:p w14:paraId="111A3CE3"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1196" w:type="dxa"/>
            <w:vMerge/>
            <w:tcBorders>
              <w:top w:val="single" w:sz="4" w:space="0" w:color="FFFFFF"/>
              <w:left w:val="single" w:sz="4" w:space="0" w:color="FFFFFF"/>
              <w:bottom w:val="single" w:sz="4" w:space="0" w:color="000000"/>
              <w:right w:val="single" w:sz="4" w:space="0" w:color="FFFFFF"/>
            </w:tcBorders>
            <w:vAlign w:val="center"/>
            <w:hideMark/>
          </w:tcPr>
          <w:p w14:paraId="369E9D0B" w14:textId="77777777" w:rsidR="004E4075" w:rsidRPr="00207F03" w:rsidRDefault="004E4075" w:rsidP="00FE71AC">
            <w:pPr>
              <w:spacing w:after="0" w:line="240" w:lineRule="auto"/>
              <w:rPr>
                <w:rFonts w:eastAsia="Times New Roman"/>
                <w:color w:val="auto"/>
                <w:sz w:val="20"/>
                <w:szCs w:val="20"/>
                <w:lang w:eastAsia="en-US"/>
              </w:rPr>
            </w:pPr>
          </w:p>
        </w:tc>
        <w:tc>
          <w:tcPr>
            <w:tcW w:w="891" w:type="dxa"/>
            <w:vMerge/>
            <w:tcBorders>
              <w:top w:val="single" w:sz="4" w:space="0" w:color="FFFFFF"/>
              <w:left w:val="single" w:sz="4" w:space="0" w:color="FFFFFF"/>
              <w:bottom w:val="single" w:sz="4" w:space="0" w:color="000000"/>
              <w:right w:val="single" w:sz="4" w:space="0" w:color="FFFFFF"/>
            </w:tcBorders>
            <w:vAlign w:val="center"/>
            <w:hideMark/>
          </w:tcPr>
          <w:p w14:paraId="7DFB7AE5"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39EDD211" w14:textId="77777777" w:rsidTr="0062679C">
        <w:trPr>
          <w:trHeight w:val="255"/>
        </w:trPr>
        <w:tc>
          <w:tcPr>
            <w:tcW w:w="9895"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1ADA0B3D"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 xml:space="preserve"> LED board – I2C (SX1509BIULTRT)</w:t>
            </w:r>
          </w:p>
        </w:tc>
      </w:tr>
      <w:tr w:rsidR="004E4075" w:rsidRPr="00207F03" w14:paraId="70911493" w14:textId="77777777" w:rsidTr="0062679C">
        <w:trPr>
          <w:trHeight w:val="300"/>
        </w:trPr>
        <w:tc>
          <w:tcPr>
            <w:tcW w:w="1505" w:type="dxa"/>
            <w:vMerge w:val="restart"/>
            <w:tcBorders>
              <w:top w:val="nil"/>
              <w:left w:val="single" w:sz="4" w:space="0" w:color="auto"/>
              <w:bottom w:val="single" w:sz="4" w:space="0" w:color="auto"/>
              <w:right w:val="single" w:sz="4" w:space="0" w:color="auto"/>
            </w:tcBorders>
            <w:shd w:val="clear" w:color="auto" w:fill="auto"/>
            <w:vAlign w:val="center"/>
            <w:hideMark/>
          </w:tcPr>
          <w:p w14:paraId="73A0A4C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LED_I2C_SCL</w:t>
            </w:r>
          </w:p>
        </w:tc>
        <w:tc>
          <w:tcPr>
            <w:tcW w:w="1093" w:type="dxa"/>
            <w:vMerge w:val="restart"/>
            <w:tcBorders>
              <w:top w:val="nil"/>
              <w:left w:val="single" w:sz="4" w:space="0" w:color="auto"/>
              <w:bottom w:val="single" w:sz="4" w:space="0" w:color="auto"/>
              <w:right w:val="single" w:sz="4" w:space="0" w:color="auto"/>
            </w:tcBorders>
            <w:shd w:val="clear" w:color="auto" w:fill="auto"/>
            <w:vAlign w:val="center"/>
            <w:hideMark/>
          </w:tcPr>
          <w:p w14:paraId="74DE2E8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U1.25</w:t>
            </w:r>
          </w:p>
        </w:tc>
        <w:tc>
          <w:tcPr>
            <w:tcW w:w="1724" w:type="dxa"/>
            <w:tcBorders>
              <w:top w:val="nil"/>
              <w:left w:val="nil"/>
              <w:bottom w:val="single" w:sz="4" w:space="0" w:color="auto"/>
              <w:right w:val="single" w:sz="4" w:space="0" w:color="auto"/>
            </w:tcBorders>
            <w:shd w:val="clear" w:color="000000" w:fill="FFFFFF"/>
            <w:vAlign w:val="center"/>
            <w:hideMark/>
          </w:tcPr>
          <w:p w14:paraId="0AABA86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194" w:type="dxa"/>
            <w:tcBorders>
              <w:top w:val="nil"/>
              <w:left w:val="nil"/>
              <w:bottom w:val="single" w:sz="4" w:space="0" w:color="auto"/>
              <w:right w:val="single" w:sz="4" w:space="0" w:color="auto"/>
            </w:tcBorders>
            <w:shd w:val="clear" w:color="000000" w:fill="FFFFFF"/>
            <w:vAlign w:val="center"/>
            <w:hideMark/>
          </w:tcPr>
          <w:p w14:paraId="7668CD5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1136" w:type="dxa"/>
            <w:tcBorders>
              <w:top w:val="nil"/>
              <w:left w:val="nil"/>
              <w:bottom w:val="single" w:sz="4" w:space="0" w:color="auto"/>
              <w:right w:val="single" w:sz="4" w:space="0" w:color="auto"/>
            </w:tcBorders>
            <w:shd w:val="clear" w:color="auto" w:fill="auto"/>
            <w:noWrap/>
            <w:vAlign w:val="bottom"/>
            <w:hideMark/>
          </w:tcPr>
          <w:p w14:paraId="2D9A4C7C"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-0.4</w:t>
            </w:r>
          </w:p>
        </w:tc>
        <w:tc>
          <w:tcPr>
            <w:tcW w:w="1156" w:type="dxa"/>
            <w:tcBorders>
              <w:top w:val="nil"/>
              <w:left w:val="nil"/>
              <w:bottom w:val="single" w:sz="4" w:space="0" w:color="auto"/>
              <w:right w:val="single" w:sz="4" w:space="0" w:color="auto"/>
            </w:tcBorders>
            <w:shd w:val="clear" w:color="auto" w:fill="auto"/>
            <w:noWrap/>
            <w:vAlign w:val="bottom"/>
            <w:hideMark/>
          </w:tcPr>
          <w:p w14:paraId="13750EC9"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0.99</w:t>
            </w:r>
          </w:p>
        </w:tc>
        <w:tc>
          <w:tcPr>
            <w:tcW w:w="1196" w:type="dxa"/>
            <w:tcBorders>
              <w:top w:val="nil"/>
              <w:left w:val="nil"/>
              <w:bottom w:val="single" w:sz="4" w:space="0" w:color="auto"/>
              <w:right w:val="single" w:sz="4" w:space="0" w:color="auto"/>
            </w:tcBorders>
            <w:shd w:val="clear" w:color="auto" w:fill="auto"/>
            <w:noWrap/>
            <w:vAlign w:val="bottom"/>
            <w:hideMark/>
          </w:tcPr>
          <w:p w14:paraId="0CC4F16A"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89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A6E326A"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5F062475" w14:textId="77777777" w:rsidTr="0062679C">
        <w:trPr>
          <w:trHeight w:val="255"/>
        </w:trPr>
        <w:tc>
          <w:tcPr>
            <w:tcW w:w="1505" w:type="dxa"/>
            <w:vMerge/>
            <w:tcBorders>
              <w:top w:val="nil"/>
              <w:left w:val="single" w:sz="4" w:space="0" w:color="auto"/>
              <w:bottom w:val="single" w:sz="4" w:space="0" w:color="auto"/>
              <w:right w:val="single" w:sz="4" w:space="0" w:color="auto"/>
            </w:tcBorders>
            <w:vAlign w:val="center"/>
            <w:hideMark/>
          </w:tcPr>
          <w:p w14:paraId="08CF4637" w14:textId="77777777" w:rsidR="004E4075" w:rsidRPr="00207F03" w:rsidRDefault="004E4075" w:rsidP="00FE71AC">
            <w:pPr>
              <w:spacing w:after="0" w:line="240" w:lineRule="auto"/>
              <w:rPr>
                <w:rFonts w:eastAsia="Times New Roman"/>
                <w:color w:val="auto"/>
                <w:sz w:val="20"/>
                <w:szCs w:val="20"/>
                <w:lang w:eastAsia="en-US"/>
              </w:rPr>
            </w:pPr>
          </w:p>
        </w:tc>
        <w:tc>
          <w:tcPr>
            <w:tcW w:w="1093" w:type="dxa"/>
            <w:vMerge/>
            <w:tcBorders>
              <w:top w:val="nil"/>
              <w:left w:val="single" w:sz="4" w:space="0" w:color="auto"/>
              <w:bottom w:val="single" w:sz="4" w:space="0" w:color="auto"/>
              <w:right w:val="single" w:sz="4" w:space="0" w:color="auto"/>
            </w:tcBorders>
            <w:vAlign w:val="center"/>
            <w:hideMark/>
          </w:tcPr>
          <w:p w14:paraId="12C5545F" w14:textId="77777777" w:rsidR="004E4075" w:rsidRPr="00207F03" w:rsidRDefault="004E4075" w:rsidP="00FE71AC">
            <w:pPr>
              <w:spacing w:after="0" w:line="240" w:lineRule="auto"/>
              <w:rPr>
                <w:rFonts w:eastAsia="Times New Roman"/>
                <w:color w:val="auto"/>
                <w:sz w:val="20"/>
                <w:szCs w:val="20"/>
                <w:lang w:eastAsia="en-US"/>
              </w:rPr>
            </w:pPr>
          </w:p>
        </w:tc>
        <w:tc>
          <w:tcPr>
            <w:tcW w:w="1724" w:type="dxa"/>
            <w:tcBorders>
              <w:top w:val="nil"/>
              <w:left w:val="nil"/>
              <w:bottom w:val="single" w:sz="4" w:space="0" w:color="auto"/>
              <w:right w:val="single" w:sz="4" w:space="0" w:color="auto"/>
            </w:tcBorders>
            <w:shd w:val="clear" w:color="000000" w:fill="FFFFFF"/>
            <w:vAlign w:val="center"/>
            <w:hideMark/>
          </w:tcPr>
          <w:p w14:paraId="3742705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194" w:type="dxa"/>
            <w:tcBorders>
              <w:top w:val="single" w:sz="4" w:space="0" w:color="FFFFFF"/>
              <w:left w:val="single" w:sz="4" w:space="0" w:color="FFFFFF"/>
              <w:bottom w:val="single" w:sz="4" w:space="0" w:color="FFFFFF"/>
              <w:right w:val="nil"/>
            </w:tcBorders>
            <w:shd w:val="clear" w:color="auto" w:fill="auto"/>
            <w:vAlign w:val="center"/>
            <w:hideMark/>
          </w:tcPr>
          <w:p w14:paraId="0ADBA8E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3.3</w:t>
            </w:r>
          </w:p>
        </w:tc>
        <w:tc>
          <w:tcPr>
            <w:tcW w:w="1136" w:type="dxa"/>
            <w:tcBorders>
              <w:top w:val="nil"/>
              <w:left w:val="single" w:sz="4" w:space="0" w:color="auto"/>
              <w:bottom w:val="single" w:sz="4" w:space="0" w:color="auto"/>
              <w:right w:val="single" w:sz="4" w:space="0" w:color="auto"/>
            </w:tcBorders>
            <w:shd w:val="clear" w:color="auto" w:fill="auto"/>
            <w:noWrap/>
            <w:vAlign w:val="bottom"/>
            <w:hideMark/>
          </w:tcPr>
          <w:p w14:paraId="27EC22E1"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2.31</w:t>
            </w:r>
          </w:p>
        </w:tc>
        <w:tc>
          <w:tcPr>
            <w:tcW w:w="1156" w:type="dxa"/>
            <w:tcBorders>
              <w:top w:val="nil"/>
              <w:left w:val="nil"/>
              <w:bottom w:val="single" w:sz="4" w:space="0" w:color="auto"/>
              <w:right w:val="single" w:sz="4" w:space="0" w:color="auto"/>
            </w:tcBorders>
            <w:shd w:val="clear" w:color="auto" w:fill="auto"/>
            <w:noWrap/>
            <w:vAlign w:val="bottom"/>
            <w:hideMark/>
          </w:tcPr>
          <w:p w14:paraId="2902CD9C"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3.3</w:t>
            </w:r>
          </w:p>
        </w:tc>
        <w:tc>
          <w:tcPr>
            <w:tcW w:w="1196" w:type="dxa"/>
            <w:tcBorders>
              <w:top w:val="nil"/>
              <w:left w:val="nil"/>
              <w:bottom w:val="single" w:sz="4" w:space="0" w:color="auto"/>
              <w:right w:val="single" w:sz="4" w:space="0" w:color="auto"/>
            </w:tcBorders>
            <w:shd w:val="clear" w:color="auto" w:fill="auto"/>
            <w:noWrap/>
            <w:vAlign w:val="bottom"/>
            <w:hideMark/>
          </w:tcPr>
          <w:p w14:paraId="6B96922A"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0.00</w:t>
            </w:r>
          </w:p>
        </w:tc>
        <w:tc>
          <w:tcPr>
            <w:tcW w:w="89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A7253D1"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AF61D65" w14:textId="77777777" w:rsidTr="0062679C">
        <w:trPr>
          <w:trHeight w:val="300"/>
        </w:trPr>
        <w:tc>
          <w:tcPr>
            <w:tcW w:w="1505" w:type="dxa"/>
            <w:vMerge/>
            <w:tcBorders>
              <w:top w:val="nil"/>
              <w:left w:val="single" w:sz="4" w:space="0" w:color="auto"/>
              <w:bottom w:val="single" w:sz="4" w:space="0" w:color="auto"/>
              <w:right w:val="single" w:sz="4" w:space="0" w:color="auto"/>
            </w:tcBorders>
            <w:vAlign w:val="center"/>
            <w:hideMark/>
          </w:tcPr>
          <w:p w14:paraId="09B18ACD" w14:textId="77777777" w:rsidR="004E4075" w:rsidRPr="00207F03" w:rsidRDefault="004E4075" w:rsidP="00FE71AC">
            <w:pPr>
              <w:spacing w:after="0" w:line="240" w:lineRule="auto"/>
              <w:rPr>
                <w:rFonts w:eastAsia="Times New Roman"/>
                <w:color w:val="auto"/>
                <w:sz w:val="20"/>
                <w:szCs w:val="20"/>
                <w:lang w:eastAsia="en-US"/>
              </w:rPr>
            </w:pPr>
          </w:p>
        </w:tc>
        <w:tc>
          <w:tcPr>
            <w:tcW w:w="1093" w:type="dxa"/>
            <w:vMerge/>
            <w:tcBorders>
              <w:top w:val="nil"/>
              <w:left w:val="single" w:sz="4" w:space="0" w:color="auto"/>
              <w:bottom w:val="single" w:sz="4" w:space="0" w:color="auto"/>
              <w:right w:val="single" w:sz="4" w:space="0" w:color="auto"/>
            </w:tcBorders>
            <w:vAlign w:val="center"/>
            <w:hideMark/>
          </w:tcPr>
          <w:p w14:paraId="7B269C55" w14:textId="77777777" w:rsidR="004E4075" w:rsidRPr="00207F03" w:rsidRDefault="004E4075" w:rsidP="00FE71AC">
            <w:pPr>
              <w:spacing w:after="0" w:line="240" w:lineRule="auto"/>
              <w:rPr>
                <w:rFonts w:eastAsia="Times New Roman"/>
                <w:color w:val="auto"/>
                <w:sz w:val="20"/>
                <w:szCs w:val="20"/>
                <w:lang w:eastAsia="en-US"/>
              </w:rPr>
            </w:pPr>
          </w:p>
        </w:tc>
        <w:tc>
          <w:tcPr>
            <w:tcW w:w="1724" w:type="dxa"/>
            <w:tcBorders>
              <w:top w:val="nil"/>
              <w:left w:val="nil"/>
              <w:bottom w:val="single" w:sz="4" w:space="0" w:color="auto"/>
              <w:right w:val="single" w:sz="4" w:space="0" w:color="auto"/>
            </w:tcBorders>
            <w:shd w:val="clear" w:color="000000" w:fill="FFFFFF"/>
            <w:vAlign w:val="center"/>
            <w:hideMark/>
          </w:tcPr>
          <w:p w14:paraId="13485C1F"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194" w:type="dxa"/>
            <w:tcBorders>
              <w:top w:val="single" w:sz="4" w:space="0" w:color="auto"/>
              <w:left w:val="nil"/>
              <w:bottom w:val="single" w:sz="4" w:space="0" w:color="auto"/>
              <w:right w:val="single" w:sz="4" w:space="0" w:color="auto"/>
            </w:tcBorders>
            <w:shd w:val="clear" w:color="000000" w:fill="FFFFFF"/>
            <w:vAlign w:val="center"/>
            <w:hideMark/>
          </w:tcPr>
          <w:p w14:paraId="5A02D2D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630</w:t>
            </w:r>
          </w:p>
        </w:tc>
        <w:tc>
          <w:tcPr>
            <w:tcW w:w="1136" w:type="dxa"/>
            <w:tcBorders>
              <w:top w:val="nil"/>
              <w:left w:val="nil"/>
              <w:bottom w:val="single" w:sz="4" w:space="0" w:color="auto"/>
              <w:right w:val="single" w:sz="4" w:space="0" w:color="auto"/>
            </w:tcBorders>
            <w:shd w:val="clear" w:color="auto" w:fill="auto"/>
            <w:noWrap/>
            <w:vAlign w:val="bottom"/>
            <w:hideMark/>
          </w:tcPr>
          <w:p w14:paraId="395EC005"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56" w:type="dxa"/>
            <w:tcBorders>
              <w:top w:val="nil"/>
              <w:left w:val="nil"/>
              <w:bottom w:val="single" w:sz="4" w:space="0" w:color="auto"/>
              <w:right w:val="single" w:sz="4" w:space="0" w:color="auto"/>
            </w:tcBorders>
            <w:shd w:val="clear" w:color="auto" w:fill="auto"/>
            <w:noWrap/>
            <w:vAlign w:val="bottom"/>
            <w:hideMark/>
          </w:tcPr>
          <w:p w14:paraId="02F951B8"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1196" w:type="dxa"/>
            <w:tcBorders>
              <w:top w:val="nil"/>
              <w:left w:val="nil"/>
              <w:bottom w:val="single" w:sz="4" w:space="0" w:color="auto"/>
              <w:right w:val="single" w:sz="4" w:space="0" w:color="auto"/>
            </w:tcBorders>
            <w:shd w:val="clear" w:color="auto" w:fill="auto"/>
            <w:noWrap/>
            <w:vAlign w:val="bottom"/>
            <w:hideMark/>
          </w:tcPr>
          <w:p w14:paraId="31C0A16A"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-37.00</w:t>
            </w:r>
          </w:p>
        </w:tc>
        <w:tc>
          <w:tcPr>
            <w:tcW w:w="89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5FD215F"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967A167" w14:textId="77777777" w:rsidTr="0062679C">
        <w:trPr>
          <w:trHeight w:val="300"/>
        </w:trPr>
        <w:tc>
          <w:tcPr>
            <w:tcW w:w="1505" w:type="dxa"/>
            <w:vMerge/>
            <w:tcBorders>
              <w:top w:val="nil"/>
              <w:left w:val="single" w:sz="4" w:space="0" w:color="auto"/>
              <w:bottom w:val="single" w:sz="4" w:space="0" w:color="auto"/>
              <w:right w:val="single" w:sz="4" w:space="0" w:color="auto"/>
            </w:tcBorders>
            <w:vAlign w:val="center"/>
            <w:hideMark/>
          </w:tcPr>
          <w:p w14:paraId="6ED26409" w14:textId="77777777" w:rsidR="004E4075" w:rsidRPr="00207F03" w:rsidRDefault="004E4075" w:rsidP="00FE71AC">
            <w:pPr>
              <w:spacing w:after="0" w:line="240" w:lineRule="auto"/>
              <w:rPr>
                <w:rFonts w:eastAsia="Times New Roman"/>
                <w:color w:val="auto"/>
                <w:sz w:val="20"/>
                <w:szCs w:val="20"/>
                <w:lang w:eastAsia="en-US"/>
              </w:rPr>
            </w:pPr>
          </w:p>
        </w:tc>
        <w:tc>
          <w:tcPr>
            <w:tcW w:w="1093" w:type="dxa"/>
            <w:vMerge/>
            <w:tcBorders>
              <w:top w:val="nil"/>
              <w:left w:val="single" w:sz="4" w:space="0" w:color="auto"/>
              <w:bottom w:val="single" w:sz="4" w:space="0" w:color="auto"/>
              <w:right w:val="single" w:sz="4" w:space="0" w:color="auto"/>
            </w:tcBorders>
            <w:vAlign w:val="center"/>
            <w:hideMark/>
          </w:tcPr>
          <w:p w14:paraId="18549DE4" w14:textId="77777777" w:rsidR="004E4075" w:rsidRPr="00207F03" w:rsidRDefault="004E4075" w:rsidP="00FE71AC">
            <w:pPr>
              <w:spacing w:after="0" w:line="240" w:lineRule="auto"/>
              <w:rPr>
                <w:rFonts w:eastAsia="Times New Roman"/>
                <w:color w:val="auto"/>
                <w:sz w:val="20"/>
                <w:szCs w:val="20"/>
                <w:lang w:eastAsia="en-US"/>
              </w:rPr>
            </w:pPr>
          </w:p>
        </w:tc>
        <w:tc>
          <w:tcPr>
            <w:tcW w:w="1724" w:type="dxa"/>
            <w:tcBorders>
              <w:top w:val="nil"/>
              <w:left w:val="nil"/>
              <w:bottom w:val="single" w:sz="4" w:space="0" w:color="auto"/>
              <w:right w:val="single" w:sz="4" w:space="0" w:color="auto"/>
            </w:tcBorders>
            <w:shd w:val="clear" w:color="000000" w:fill="FFFFFF"/>
            <w:vAlign w:val="center"/>
            <w:hideMark/>
          </w:tcPr>
          <w:p w14:paraId="0139E79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194" w:type="dxa"/>
            <w:tcBorders>
              <w:top w:val="nil"/>
              <w:left w:val="nil"/>
              <w:bottom w:val="single" w:sz="4" w:space="0" w:color="auto"/>
              <w:right w:val="single" w:sz="4" w:space="0" w:color="auto"/>
            </w:tcBorders>
            <w:shd w:val="clear" w:color="000000" w:fill="FFFFFF"/>
            <w:vAlign w:val="center"/>
            <w:hideMark/>
          </w:tcPr>
          <w:p w14:paraId="2576EC7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30.4</w:t>
            </w:r>
          </w:p>
        </w:tc>
        <w:tc>
          <w:tcPr>
            <w:tcW w:w="1136" w:type="dxa"/>
            <w:tcBorders>
              <w:top w:val="nil"/>
              <w:left w:val="nil"/>
              <w:bottom w:val="single" w:sz="4" w:space="0" w:color="auto"/>
              <w:right w:val="single" w:sz="4" w:space="0" w:color="auto"/>
            </w:tcBorders>
            <w:shd w:val="clear" w:color="auto" w:fill="auto"/>
            <w:noWrap/>
            <w:vAlign w:val="bottom"/>
            <w:hideMark/>
          </w:tcPr>
          <w:p w14:paraId="5E5B66A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56" w:type="dxa"/>
            <w:tcBorders>
              <w:top w:val="nil"/>
              <w:left w:val="nil"/>
              <w:bottom w:val="single" w:sz="4" w:space="0" w:color="auto"/>
              <w:right w:val="single" w:sz="4" w:space="0" w:color="auto"/>
            </w:tcBorders>
            <w:shd w:val="clear" w:color="auto" w:fill="auto"/>
            <w:noWrap/>
            <w:vAlign w:val="bottom"/>
            <w:hideMark/>
          </w:tcPr>
          <w:p w14:paraId="737EFC6F"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196" w:type="dxa"/>
            <w:tcBorders>
              <w:top w:val="nil"/>
              <w:left w:val="nil"/>
              <w:bottom w:val="single" w:sz="4" w:space="0" w:color="auto"/>
              <w:right w:val="single" w:sz="4" w:space="0" w:color="auto"/>
            </w:tcBorders>
            <w:shd w:val="clear" w:color="auto" w:fill="auto"/>
            <w:noWrap/>
            <w:vAlign w:val="bottom"/>
            <w:hideMark/>
          </w:tcPr>
          <w:p w14:paraId="69A720F6"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-89.87</w:t>
            </w:r>
          </w:p>
        </w:tc>
        <w:tc>
          <w:tcPr>
            <w:tcW w:w="89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BA87A46"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03CD1574" w14:textId="77777777" w:rsidTr="0062679C">
        <w:trPr>
          <w:trHeight w:val="300"/>
        </w:trPr>
        <w:tc>
          <w:tcPr>
            <w:tcW w:w="1505" w:type="dxa"/>
            <w:vMerge/>
            <w:tcBorders>
              <w:top w:val="nil"/>
              <w:left w:val="single" w:sz="4" w:space="0" w:color="auto"/>
              <w:bottom w:val="single" w:sz="4" w:space="0" w:color="auto"/>
              <w:right w:val="single" w:sz="4" w:space="0" w:color="auto"/>
            </w:tcBorders>
            <w:vAlign w:val="center"/>
            <w:hideMark/>
          </w:tcPr>
          <w:p w14:paraId="37A7BB51" w14:textId="77777777" w:rsidR="004E4075" w:rsidRPr="00207F03" w:rsidRDefault="004E4075" w:rsidP="00FE71AC">
            <w:pPr>
              <w:spacing w:after="0" w:line="240" w:lineRule="auto"/>
              <w:rPr>
                <w:rFonts w:eastAsia="Times New Roman"/>
                <w:color w:val="auto"/>
                <w:sz w:val="20"/>
                <w:szCs w:val="20"/>
                <w:lang w:eastAsia="en-US"/>
              </w:rPr>
            </w:pPr>
          </w:p>
        </w:tc>
        <w:tc>
          <w:tcPr>
            <w:tcW w:w="1093" w:type="dxa"/>
            <w:vMerge/>
            <w:tcBorders>
              <w:top w:val="nil"/>
              <w:left w:val="single" w:sz="4" w:space="0" w:color="auto"/>
              <w:bottom w:val="single" w:sz="4" w:space="0" w:color="auto"/>
              <w:right w:val="single" w:sz="4" w:space="0" w:color="auto"/>
            </w:tcBorders>
            <w:vAlign w:val="center"/>
            <w:hideMark/>
          </w:tcPr>
          <w:p w14:paraId="38C9F688" w14:textId="77777777" w:rsidR="004E4075" w:rsidRPr="00207F03" w:rsidRDefault="004E4075" w:rsidP="00FE71AC">
            <w:pPr>
              <w:spacing w:after="0" w:line="240" w:lineRule="auto"/>
              <w:rPr>
                <w:rFonts w:eastAsia="Times New Roman"/>
                <w:color w:val="auto"/>
                <w:sz w:val="20"/>
                <w:szCs w:val="20"/>
                <w:lang w:eastAsia="en-US"/>
              </w:rPr>
            </w:pPr>
          </w:p>
        </w:tc>
        <w:tc>
          <w:tcPr>
            <w:tcW w:w="1724" w:type="dxa"/>
            <w:tcBorders>
              <w:top w:val="nil"/>
              <w:left w:val="nil"/>
              <w:bottom w:val="single" w:sz="4" w:space="0" w:color="auto"/>
              <w:right w:val="single" w:sz="4" w:space="0" w:color="auto"/>
            </w:tcBorders>
            <w:shd w:val="clear" w:color="000000" w:fill="FFFFFF"/>
            <w:vAlign w:val="center"/>
            <w:hideMark/>
          </w:tcPr>
          <w:p w14:paraId="37038CA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Frequency (kHz)</w:t>
            </w:r>
          </w:p>
        </w:tc>
        <w:tc>
          <w:tcPr>
            <w:tcW w:w="1194" w:type="dxa"/>
            <w:tcBorders>
              <w:top w:val="nil"/>
              <w:left w:val="nil"/>
              <w:bottom w:val="single" w:sz="4" w:space="0" w:color="auto"/>
              <w:right w:val="single" w:sz="4" w:space="0" w:color="auto"/>
            </w:tcBorders>
            <w:shd w:val="clear" w:color="000000" w:fill="FFFFFF"/>
            <w:vAlign w:val="center"/>
            <w:hideMark/>
          </w:tcPr>
          <w:p w14:paraId="1E37ED4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83.33</w:t>
            </w:r>
          </w:p>
        </w:tc>
        <w:tc>
          <w:tcPr>
            <w:tcW w:w="1136" w:type="dxa"/>
            <w:tcBorders>
              <w:top w:val="nil"/>
              <w:left w:val="nil"/>
              <w:bottom w:val="single" w:sz="4" w:space="0" w:color="auto"/>
              <w:right w:val="single" w:sz="4" w:space="0" w:color="auto"/>
            </w:tcBorders>
            <w:shd w:val="clear" w:color="auto" w:fill="auto"/>
            <w:noWrap/>
            <w:vAlign w:val="bottom"/>
            <w:hideMark/>
          </w:tcPr>
          <w:p w14:paraId="6296E4B5" w14:textId="004C8F5A"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56" w:type="dxa"/>
            <w:tcBorders>
              <w:top w:val="nil"/>
              <w:left w:val="nil"/>
              <w:bottom w:val="single" w:sz="4" w:space="0" w:color="auto"/>
              <w:right w:val="nil"/>
            </w:tcBorders>
            <w:shd w:val="clear" w:color="auto" w:fill="auto"/>
            <w:noWrap/>
            <w:vAlign w:val="bottom"/>
            <w:hideMark/>
          </w:tcPr>
          <w:p w14:paraId="51D0CFC4"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w:t>
            </w:r>
          </w:p>
        </w:tc>
        <w:tc>
          <w:tcPr>
            <w:tcW w:w="1196" w:type="dxa"/>
            <w:tcBorders>
              <w:top w:val="nil"/>
              <w:left w:val="single" w:sz="4" w:space="0" w:color="auto"/>
              <w:bottom w:val="single" w:sz="4" w:space="0" w:color="auto"/>
              <w:right w:val="single" w:sz="4" w:space="0" w:color="auto"/>
            </w:tcBorders>
            <w:shd w:val="clear" w:color="auto" w:fill="auto"/>
            <w:noWrap/>
            <w:vAlign w:val="bottom"/>
            <w:hideMark/>
          </w:tcPr>
          <w:p w14:paraId="52BF6E24"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-16.67</w:t>
            </w:r>
          </w:p>
        </w:tc>
        <w:tc>
          <w:tcPr>
            <w:tcW w:w="89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4F1300D"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20C679E3" w14:textId="77777777" w:rsidTr="0062679C">
        <w:trPr>
          <w:trHeight w:val="300"/>
        </w:trPr>
        <w:tc>
          <w:tcPr>
            <w:tcW w:w="1505" w:type="dxa"/>
            <w:vMerge w:val="restart"/>
            <w:tcBorders>
              <w:top w:val="nil"/>
              <w:left w:val="single" w:sz="4" w:space="0" w:color="auto"/>
              <w:bottom w:val="single" w:sz="4" w:space="0" w:color="auto"/>
              <w:right w:val="single" w:sz="4" w:space="0" w:color="auto"/>
            </w:tcBorders>
            <w:shd w:val="clear" w:color="auto" w:fill="auto"/>
            <w:vAlign w:val="center"/>
            <w:hideMark/>
          </w:tcPr>
          <w:p w14:paraId="6DBCB57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LED_I2C_SDA</w:t>
            </w:r>
          </w:p>
        </w:tc>
        <w:tc>
          <w:tcPr>
            <w:tcW w:w="1093" w:type="dxa"/>
            <w:vMerge w:val="restart"/>
            <w:tcBorders>
              <w:top w:val="nil"/>
              <w:left w:val="single" w:sz="4" w:space="0" w:color="auto"/>
              <w:bottom w:val="single" w:sz="4" w:space="0" w:color="auto"/>
              <w:right w:val="single" w:sz="4" w:space="0" w:color="auto"/>
            </w:tcBorders>
            <w:shd w:val="clear" w:color="auto" w:fill="auto"/>
            <w:vAlign w:val="center"/>
            <w:hideMark/>
          </w:tcPr>
          <w:p w14:paraId="7B8B7F0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U1.24</w:t>
            </w:r>
          </w:p>
        </w:tc>
        <w:tc>
          <w:tcPr>
            <w:tcW w:w="1724" w:type="dxa"/>
            <w:tcBorders>
              <w:top w:val="nil"/>
              <w:left w:val="nil"/>
              <w:bottom w:val="single" w:sz="4" w:space="0" w:color="auto"/>
              <w:right w:val="single" w:sz="4" w:space="0" w:color="auto"/>
            </w:tcBorders>
            <w:shd w:val="clear" w:color="000000" w:fill="FFFFFF"/>
            <w:vAlign w:val="center"/>
            <w:hideMark/>
          </w:tcPr>
          <w:p w14:paraId="319460A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VLOW (max) (V)</w:t>
            </w:r>
          </w:p>
        </w:tc>
        <w:tc>
          <w:tcPr>
            <w:tcW w:w="1194" w:type="dxa"/>
            <w:tcBorders>
              <w:top w:val="nil"/>
              <w:left w:val="nil"/>
              <w:bottom w:val="single" w:sz="4" w:space="0" w:color="auto"/>
              <w:right w:val="single" w:sz="4" w:space="0" w:color="auto"/>
            </w:tcBorders>
            <w:shd w:val="clear" w:color="000000" w:fill="FFFFFF"/>
            <w:vAlign w:val="center"/>
            <w:hideMark/>
          </w:tcPr>
          <w:p w14:paraId="244C699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0.2</w:t>
            </w:r>
          </w:p>
        </w:tc>
        <w:tc>
          <w:tcPr>
            <w:tcW w:w="1136" w:type="dxa"/>
            <w:tcBorders>
              <w:top w:val="nil"/>
              <w:left w:val="nil"/>
              <w:bottom w:val="single" w:sz="4" w:space="0" w:color="auto"/>
              <w:right w:val="single" w:sz="4" w:space="0" w:color="auto"/>
            </w:tcBorders>
            <w:shd w:val="clear" w:color="auto" w:fill="auto"/>
            <w:noWrap/>
            <w:vAlign w:val="bottom"/>
            <w:hideMark/>
          </w:tcPr>
          <w:p w14:paraId="227BA2E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-0.4</w:t>
            </w:r>
          </w:p>
        </w:tc>
        <w:tc>
          <w:tcPr>
            <w:tcW w:w="1156" w:type="dxa"/>
            <w:tcBorders>
              <w:top w:val="nil"/>
              <w:left w:val="nil"/>
              <w:bottom w:val="single" w:sz="4" w:space="0" w:color="auto"/>
              <w:right w:val="single" w:sz="4" w:space="0" w:color="auto"/>
            </w:tcBorders>
            <w:shd w:val="clear" w:color="auto" w:fill="auto"/>
            <w:noWrap/>
            <w:vAlign w:val="bottom"/>
            <w:hideMark/>
          </w:tcPr>
          <w:p w14:paraId="7C25DBC6"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0.99</w:t>
            </w:r>
          </w:p>
        </w:tc>
        <w:tc>
          <w:tcPr>
            <w:tcW w:w="1196" w:type="dxa"/>
            <w:tcBorders>
              <w:top w:val="nil"/>
              <w:left w:val="nil"/>
              <w:bottom w:val="single" w:sz="4" w:space="0" w:color="auto"/>
              <w:right w:val="single" w:sz="4" w:space="0" w:color="auto"/>
            </w:tcBorders>
            <w:shd w:val="clear" w:color="auto" w:fill="auto"/>
            <w:noWrap/>
            <w:vAlign w:val="bottom"/>
            <w:hideMark/>
          </w:tcPr>
          <w:p w14:paraId="536D22E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150.00</w:t>
            </w:r>
          </w:p>
        </w:tc>
        <w:tc>
          <w:tcPr>
            <w:tcW w:w="89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CE1E2CC"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C71AEB2" w14:textId="77777777" w:rsidTr="0062679C">
        <w:trPr>
          <w:trHeight w:val="255"/>
        </w:trPr>
        <w:tc>
          <w:tcPr>
            <w:tcW w:w="1505" w:type="dxa"/>
            <w:vMerge/>
            <w:tcBorders>
              <w:top w:val="nil"/>
              <w:left w:val="single" w:sz="4" w:space="0" w:color="auto"/>
              <w:bottom w:val="single" w:sz="4" w:space="0" w:color="auto"/>
              <w:right w:val="single" w:sz="4" w:space="0" w:color="auto"/>
            </w:tcBorders>
            <w:vAlign w:val="center"/>
            <w:hideMark/>
          </w:tcPr>
          <w:p w14:paraId="793EC1C4" w14:textId="77777777" w:rsidR="004E4075" w:rsidRPr="00207F03" w:rsidRDefault="004E4075" w:rsidP="00FE71AC">
            <w:pPr>
              <w:spacing w:after="0" w:line="240" w:lineRule="auto"/>
              <w:rPr>
                <w:rFonts w:eastAsia="Times New Roman"/>
                <w:color w:val="auto"/>
                <w:sz w:val="20"/>
                <w:szCs w:val="20"/>
                <w:lang w:eastAsia="en-US"/>
              </w:rPr>
            </w:pPr>
          </w:p>
        </w:tc>
        <w:tc>
          <w:tcPr>
            <w:tcW w:w="1093" w:type="dxa"/>
            <w:vMerge/>
            <w:tcBorders>
              <w:top w:val="nil"/>
              <w:left w:val="single" w:sz="4" w:space="0" w:color="auto"/>
              <w:bottom w:val="single" w:sz="4" w:space="0" w:color="auto"/>
              <w:right w:val="single" w:sz="4" w:space="0" w:color="auto"/>
            </w:tcBorders>
            <w:vAlign w:val="center"/>
            <w:hideMark/>
          </w:tcPr>
          <w:p w14:paraId="779C8744" w14:textId="77777777" w:rsidR="004E4075" w:rsidRPr="00207F03" w:rsidRDefault="004E4075" w:rsidP="00FE71AC">
            <w:pPr>
              <w:spacing w:after="0" w:line="240" w:lineRule="auto"/>
              <w:rPr>
                <w:rFonts w:eastAsia="Times New Roman"/>
                <w:color w:val="auto"/>
                <w:sz w:val="20"/>
                <w:szCs w:val="20"/>
                <w:lang w:eastAsia="en-US"/>
              </w:rPr>
            </w:pPr>
          </w:p>
        </w:tc>
        <w:tc>
          <w:tcPr>
            <w:tcW w:w="1724" w:type="dxa"/>
            <w:tcBorders>
              <w:top w:val="nil"/>
              <w:left w:val="nil"/>
              <w:bottom w:val="single" w:sz="4" w:space="0" w:color="auto"/>
              <w:right w:val="single" w:sz="4" w:space="0" w:color="auto"/>
            </w:tcBorders>
            <w:shd w:val="clear" w:color="000000" w:fill="FFFFFF"/>
            <w:vAlign w:val="center"/>
            <w:hideMark/>
          </w:tcPr>
          <w:p w14:paraId="4AFE40B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VHIGH (min) (V)</w:t>
            </w:r>
          </w:p>
        </w:tc>
        <w:tc>
          <w:tcPr>
            <w:tcW w:w="1194" w:type="dxa"/>
            <w:tcBorders>
              <w:top w:val="single" w:sz="4" w:space="0" w:color="FFFFFF"/>
              <w:left w:val="single" w:sz="4" w:space="0" w:color="FFFFFF"/>
              <w:bottom w:val="single" w:sz="4" w:space="0" w:color="FFFFFF"/>
              <w:right w:val="nil"/>
            </w:tcBorders>
            <w:shd w:val="clear" w:color="auto" w:fill="auto"/>
            <w:vAlign w:val="center"/>
            <w:hideMark/>
          </w:tcPr>
          <w:p w14:paraId="1704FCC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w:t>
            </w:r>
          </w:p>
        </w:tc>
        <w:tc>
          <w:tcPr>
            <w:tcW w:w="1136" w:type="dxa"/>
            <w:tcBorders>
              <w:top w:val="nil"/>
              <w:left w:val="single" w:sz="4" w:space="0" w:color="auto"/>
              <w:bottom w:val="single" w:sz="4" w:space="0" w:color="auto"/>
              <w:right w:val="single" w:sz="4" w:space="0" w:color="auto"/>
            </w:tcBorders>
            <w:shd w:val="clear" w:color="auto" w:fill="auto"/>
            <w:noWrap/>
            <w:vAlign w:val="bottom"/>
            <w:hideMark/>
          </w:tcPr>
          <w:p w14:paraId="356136E7"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2.31</w:t>
            </w:r>
          </w:p>
        </w:tc>
        <w:tc>
          <w:tcPr>
            <w:tcW w:w="1156" w:type="dxa"/>
            <w:tcBorders>
              <w:top w:val="nil"/>
              <w:left w:val="nil"/>
              <w:bottom w:val="single" w:sz="4" w:space="0" w:color="auto"/>
              <w:right w:val="single" w:sz="4" w:space="0" w:color="auto"/>
            </w:tcBorders>
            <w:shd w:val="clear" w:color="auto" w:fill="auto"/>
            <w:noWrap/>
            <w:vAlign w:val="bottom"/>
            <w:hideMark/>
          </w:tcPr>
          <w:p w14:paraId="6D841DFF"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3.3</w:t>
            </w:r>
          </w:p>
        </w:tc>
        <w:tc>
          <w:tcPr>
            <w:tcW w:w="1196" w:type="dxa"/>
            <w:tcBorders>
              <w:top w:val="nil"/>
              <w:left w:val="nil"/>
              <w:bottom w:val="single" w:sz="4" w:space="0" w:color="auto"/>
              <w:right w:val="single" w:sz="4" w:space="0" w:color="auto"/>
            </w:tcBorders>
            <w:shd w:val="clear" w:color="auto" w:fill="auto"/>
            <w:noWrap/>
            <w:vAlign w:val="bottom"/>
            <w:hideMark/>
          </w:tcPr>
          <w:p w14:paraId="007FB6ED"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-9.09</w:t>
            </w:r>
          </w:p>
        </w:tc>
        <w:tc>
          <w:tcPr>
            <w:tcW w:w="89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3E995C2B"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0335DCBE" w14:textId="77777777" w:rsidTr="0062679C">
        <w:trPr>
          <w:trHeight w:val="300"/>
        </w:trPr>
        <w:tc>
          <w:tcPr>
            <w:tcW w:w="1505" w:type="dxa"/>
            <w:vMerge/>
            <w:tcBorders>
              <w:top w:val="nil"/>
              <w:left w:val="single" w:sz="4" w:space="0" w:color="auto"/>
              <w:bottom w:val="single" w:sz="4" w:space="0" w:color="auto"/>
              <w:right w:val="single" w:sz="4" w:space="0" w:color="auto"/>
            </w:tcBorders>
            <w:vAlign w:val="center"/>
            <w:hideMark/>
          </w:tcPr>
          <w:p w14:paraId="5047B622" w14:textId="77777777" w:rsidR="004E4075" w:rsidRPr="00207F03" w:rsidRDefault="004E4075" w:rsidP="00FE71AC">
            <w:pPr>
              <w:spacing w:after="0" w:line="240" w:lineRule="auto"/>
              <w:rPr>
                <w:rFonts w:eastAsia="Times New Roman"/>
                <w:color w:val="auto"/>
                <w:sz w:val="20"/>
                <w:szCs w:val="20"/>
                <w:lang w:eastAsia="en-US"/>
              </w:rPr>
            </w:pPr>
          </w:p>
        </w:tc>
        <w:tc>
          <w:tcPr>
            <w:tcW w:w="1093" w:type="dxa"/>
            <w:vMerge/>
            <w:tcBorders>
              <w:top w:val="nil"/>
              <w:left w:val="single" w:sz="4" w:space="0" w:color="auto"/>
              <w:bottom w:val="single" w:sz="4" w:space="0" w:color="auto"/>
              <w:right w:val="single" w:sz="4" w:space="0" w:color="auto"/>
            </w:tcBorders>
            <w:vAlign w:val="center"/>
            <w:hideMark/>
          </w:tcPr>
          <w:p w14:paraId="6A231D87" w14:textId="77777777" w:rsidR="004E4075" w:rsidRPr="00207F03" w:rsidRDefault="004E4075" w:rsidP="00FE71AC">
            <w:pPr>
              <w:spacing w:after="0" w:line="240" w:lineRule="auto"/>
              <w:rPr>
                <w:rFonts w:eastAsia="Times New Roman"/>
                <w:color w:val="auto"/>
                <w:sz w:val="20"/>
                <w:szCs w:val="20"/>
                <w:lang w:eastAsia="en-US"/>
              </w:rPr>
            </w:pPr>
          </w:p>
        </w:tc>
        <w:tc>
          <w:tcPr>
            <w:tcW w:w="1724" w:type="dxa"/>
            <w:tcBorders>
              <w:top w:val="nil"/>
              <w:left w:val="nil"/>
              <w:bottom w:val="single" w:sz="4" w:space="0" w:color="auto"/>
              <w:right w:val="single" w:sz="4" w:space="0" w:color="auto"/>
            </w:tcBorders>
            <w:shd w:val="clear" w:color="000000" w:fill="FFFFFF"/>
            <w:vAlign w:val="center"/>
            <w:hideMark/>
          </w:tcPr>
          <w:p w14:paraId="6030A273"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Rise time (ns)</w:t>
            </w:r>
          </w:p>
        </w:tc>
        <w:tc>
          <w:tcPr>
            <w:tcW w:w="1194" w:type="dxa"/>
            <w:tcBorders>
              <w:top w:val="single" w:sz="4" w:space="0" w:color="auto"/>
              <w:left w:val="nil"/>
              <w:bottom w:val="single" w:sz="4" w:space="0" w:color="auto"/>
              <w:right w:val="single" w:sz="4" w:space="0" w:color="auto"/>
            </w:tcBorders>
            <w:shd w:val="clear" w:color="000000" w:fill="FFFFFF"/>
            <w:vAlign w:val="center"/>
            <w:hideMark/>
          </w:tcPr>
          <w:p w14:paraId="44D510E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xml:space="preserve">760 </w:t>
            </w:r>
          </w:p>
        </w:tc>
        <w:tc>
          <w:tcPr>
            <w:tcW w:w="1136" w:type="dxa"/>
            <w:tcBorders>
              <w:top w:val="nil"/>
              <w:left w:val="nil"/>
              <w:bottom w:val="single" w:sz="4" w:space="0" w:color="auto"/>
              <w:right w:val="single" w:sz="4" w:space="0" w:color="auto"/>
            </w:tcBorders>
            <w:shd w:val="clear" w:color="auto" w:fill="auto"/>
            <w:noWrap/>
            <w:vAlign w:val="bottom"/>
            <w:hideMark/>
          </w:tcPr>
          <w:p w14:paraId="3CF598A6"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56" w:type="dxa"/>
            <w:tcBorders>
              <w:top w:val="nil"/>
              <w:left w:val="nil"/>
              <w:bottom w:val="single" w:sz="4" w:space="0" w:color="auto"/>
              <w:right w:val="single" w:sz="4" w:space="0" w:color="auto"/>
            </w:tcBorders>
            <w:shd w:val="clear" w:color="auto" w:fill="auto"/>
            <w:noWrap/>
            <w:vAlign w:val="bottom"/>
            <w:hideMark/>
          </w:tcPr>
          <w:p w14:paraId="34EDFD62"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w:t>
            </w:r>
          </w:p>
        </w:tc>
        <w:tc>
          <w:tcPr>
            <w:tcW w:w="1196" w:type="dxa"/>
            <w:tcBorders>
              <w:top w:val="nil"/>
              <w:left w:val="nil"/>
              <w:bottom w:val="single" w:sz="4" w:space="0" w:color="auto"/>
              <w:right w:val="single" w:sz="4" w:space="0" w:color="auto"/>
            </w:tcBorders>
            <w:shd w:val="clear" w:color="auto" w:fill="auto"/>
            <w:noWrap/>
            <w:vAlign w:val="bottom"/>
            <w:hideMark/>
          </w:tcPr>
          <w:p w14:paraId="291E73B7"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-24.00</w:t>
            </w:r>
          </w:p>
        </w:tc>
        <w:tc>
          <w:tcPr>
            <w:tcW w:w="89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04A0887"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22D4E9A3" w14:textId="77777777" w:rsidTr="0062679C">
        <w:trPr>
          <w:trHeight w:val="300"/>
        </w:trPr>
        <w:tc>
          <w:tcPr>
            <w:tcW w:w="1505" w:type="dxa"/>
            <w:vMerge/>
            <w:tcBorders>
              <w:top w:val="nil"/>
              <w:left w:val="single" w:sz="4" w:space="0" w:color="auto"/>
              <w:bottom w:val="single" w:sz="4" w:space="0" w:color="auto"/>
              <w:right w:val="single" w:sz="4" w:space="0" w:color="auto"/>
            </w:tcBorders>
            <w:vAlign w:val="center"/>
            <w:hideMark/>
          </w:tcPr>
          <w:p w14:paraId="44621341" w14:textId="77777777" w:rsidR="004E4075" w:rsidRPr="00207F03" w:rsidRDefault="004E4075" w:rsidP="00FE71AC">
            <w:pPr>
              <w:spacing w:after="0" w:line="240" w:lineRule="auto"/>
              <w:rPr>
                <w:rFonts w:eastAsia="Times New Roman"/>
                <w:color w:val="auto"/>
                <w:sz w:val="20"/>
                <w:szCs w:val="20"/>
                <w:lang w:eastAsia="en-US"/>
              </w:rPr>
            </w:pPr>
          </w:p>
        </w:tc>
        <w:tc>
          <w:tcPr>
            <w:tcW w:w="1093" w:type="dxa"/>
            <w:vMerge/>
            <w:tcBorders>
              <w:top w:val="nil"/>
              <w:left w:val="single" w:sz="4" w:space="0" w:color="auto"/>
              <w:bottom w:val="single" w:sz="4" w:space="0" w:color="auto"/>
              <w:right w:val="single" w:sz="4" w:space="0" w:color="auto"/>
            </w:tcBorders>
            <w:vAlign w:val="center"/>
            <w:hideMark/>
          </w:tcPr>
          <w:p w14:paraId="0189813B" w14:textId="77777777" w:rsidR="004E4075" w:rsidRPr="00207F03" w:rsidRDefault="004E4075" w:rsidP="00FE71AC">
            <w:pPr>
              <w:spacing w:after="0" w:line="240" w:lineRule="auto"/>
              <w:rPr>
                <w:rFonts w:eastAsia="Times New Roman"/>
                <w:color w:val="auto"/>
                <w:sz w:val="20"/>
                <w:szCs w:val="20"/>
                <w:lang w:eastAsia="en-US"/>
              </w:rPr>
            </w:pPr>
          </w:p>
        </w:tc>
        <w:tc>
          <w:tcPr>
            <w:tcW w:w="1724" w:type="dxa"/>
            <w:tcBorders>
              <w:top w:val="nil"/>
              <w:left w:val="nil"/>
              <w:bottom w:val="single" w:sz="4" w:space="0" w:color="auto"/>
              <w:right w:val="single" w:sz="4" w:space="0" w:color="auto"/>
            </w:tcBorders>
            <w:shd w:val="clear" w:color="000000" w:fill="FFFFFF"/>
            <w:vAlign w:val="center"/>
            <w:hideMark/>
          </w:tcPr>
          <w:p w14:paraId="132F6C0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Fall time (ns)</w:t>
            </w:r>
          </w:p>
        </w:tc>
        <w:tc>
          <w:tcPr>
            <w:tcW w:w="1194" w:type="dxa"/>
            <w:tcBorders>
              <w:top w:val="nil"/>
              <w:left w:val="nil"/>
              <w:bottom w:val="single" w:sz="4" w:space="0" w:color="auto"/>
              <w:right w:val="single" w:sz="4" w:space="0" w:color="auto"/>
            </w:tcBorders>
            <w:shd w:val="clear" w:color="000000" w:fill="FFFFFF"/>
            <w:vAlign w:val="center"/>
            <w:hideMark/>
          </w:tcPr>
          <w:p w14:paraId="1D50403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60</w:t>
            </w:r>
          </w:p>
        </w:tc>
        <w:tc>
          <w:tcPr>
            <w:tcW w:w="1136" w:type="dxa"/>
            <w:tcBorders>
              <w:top w:val="nil"/>
              <w:left w:val="nil"/>
              <w:bottom w:val="single" w:sz="4" w:space="0" w:color="auto"/>
              <w:right w:val="single" w:sz="4" w:space="0" w:color="auto"/>
            </w:tcBorders>
            <w:shd w:val="clear" w:color="auto" w:fill="auto"/>
            <w:noWrap/>
            <w:vAlign w:val="bottom"/>
            <w:hideMark/>
          </w:tcPr>
          <w:p w14:paraId="2ABBF34E"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w:t>
            </w:r>
          </w:p>
        </w:tc>
        <w:tc>
          <w:tcPr>
            <w:tcW w:w="1156" w:type="dxa"/>
            <w:tcBorders>
              <w:top w:val="nil"/>
              <w:left w:val="nil"/>
              <w:bottom w:val="single" w:sz="4" w:space="0" w:color="auto"/>
              <w:right w:val="single" w:sz="4" w:space="0" w:color="auto"/>
            </w:tcBorders>
            <w:shd w:val="clear" w:color="auto" w:fill="auto"/>
            <w:noWrap/>
            <w:vAlign w:val="bottom"/>
            <w:hideMark/>
          </w:tcPr>
          <w:p w14:paraId="0771C275"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196" w:type="dxa"/>
            <w:tcBorders>
              <w:top w:val="nil"/>
              <w:left w:val="nil"/>
              <w:bottom w:val="single" w:sz="4" w:space="0" w:color="auto"/>
              <w:right w:val="single" w:sz="4" w:space="0" w:color="auto"/>
            </w:tcBorders>
            <w:shd w:val="clear" w:color="auto" w:fill="auto"/>
            <w:noWrap/>
            <w:vAlign w:val="bottom"/>
            <w:hideMark/>
          </w:tcPr>
          <w:p w14:paraId="323DA66F"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-80.00</w:t>
            </w:r>
          </w:p>
        </w:tc>
        <w:tc>
          <w:tcPr>
            <w:tcW w:w="89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0226BAB2"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5D13DF6E" w14:textId="77777777" w:rsidR="004E4075" w:rsidRPr="00207F03" w:rsidRDefault="004E4075" w:rsidP="004E4075">
      <w:pPr>
        <w:spacing w:after="0" w:line="240" w:lineRule="auto"/>
      </w:pPr>
    </w:p>
    <w:p w14:paraId="3AB2D0AE" w14:textId="61509BA5" w:rsidR="00902FC7" w:rsidRPr="00207F03" w:rsidRDefault="00902FC7" w:rsidP="00902FC7">
      <w:pPr>
        <w:spacing w:after="0" w:line="240" w:lineRule="auto"/>
      </w:pPr>
      <w:r w:rsidRPr="00207F03">
        <w:rPr>
          <w:b/>
          <w:color w:val="365F91" w:themeColor="accent1" w:themeShade="BF"/>
        </w:rPr>
        <w:t>The detailed analysis report with waveform captured for LED board I2C - Electrical validation is embedded in the xls document attached herewith</w:t>
      </w:r>
      <w:r w:rsidRPr="00207F03">
        <w:t>.</w:t>
      </w:r>
    </w:p>
    <w:p w14:paraId="78FC649F" w14:textId="77777777" w:rsidR="00902FC7" w:rsidRPr="00207F03" w:rsidRDefault="00902FC7" w:rsidP="00902FC7">
      <w:pPr>
        <w:spacing w:after="0" w:line="240" w:lineRule="auto"/>
      </w:pPr>
    </w:p>
    <w:bookmarkStart w:id="1209" w:name="_MON_1544367517"/>
    <w:bookmarkEnd w:id="1209"/>
    <w:p w14:paraId="3160E22F" w14:textId="05AD178F" w:rsidR="00902FC7" w:rsidRPr="00207F03" w:rsidRDefault="00962D34" w:rsidP="00902FC7">
      <w:pPr>
        <w:spacing w:after="0" w:line="240" w:lineRule="auto"/>
      </w:pPr>
      <w:r w:rsidRPr="00207F03">
        <w:rPr>
          <w:b/>
          <w:color w:val="365F91" w:themeColor="accent1" w:themeShade="BF"/>
        </w:rPr>
        <w:object w:dxaOrig="1550" w:dyaOrig="991" w14:anchorId="69569C30">
          <v:shape id="_x0000_i1147" type="#_x0000_t75" style="width:78.15pt;height:47.5pt" o:ole="">
            <v:imagedata r:id="rId261" o:title=""/>
          </v:shape>
          <o:OLEObject Type="Embed" ProgID="Excel.Sheet.12" ShapeID="_x0000_i1147" DrawAspect="Icon" ObjectID="_1576838473" r:id="rId262"/>
        </w:object>
      </w:r>
    </w:p>
    <w:p w14:paraId="5E6F638D" w14:textId="77777777" w:rsidR="004E4075" w:rsidRPr="00207F03" w:rsidRDefault="004E4075" w:rsidP="004E4075">
      <w:pPr>
        <w:spacing w:after="0" w:line="240" w:lineRule="auto"/>
      </w:pPr>
    </w:p>
    <w:p w14:paraId="724AFF9F" w14:textId="77777777" w:rsidR="004E4075" w:rsidRPr="00207F03" w:rsidRDefault="004E4075" w:rsidP="000B31F3">
      <w:pPr>
        <w:pStyle w:val="Heading1"/>
        <w:numPr>
          <w:ilvl w:val="3"/>
          <w:numId w:val="52"/>
        </w:numPr>
        <w:spacing w:before="0" w:after="240" w:line="240" w:lineRule="auto"/>
        <w:rPr>
          <w:b w:val="0"/>
          <w:color w:val="365F91" w:themeColor="accent1" w:themeShade="BF"/>
          <w:sz w:val="26"/>
          <w:szCs w:val="26"/>
        </w:rPr>
      </w:pPr>
      <w:bookmarkStart w:id="1210" w:name="_Toc471232115"/>
      <w:r w:rsidRPr="00207F03">
        <w:rPr>
          <w:b w:val="0"/>
          <w:color w:val="365F91" w:themeColor="accent1" w:themeShade="BF"/>
          <w:sz w:val="26"/>
          <w:szCs w:val="26"/>
        </w:rPr>
        <w:t>Test ID / Test Name: TIV.7.2 / Signal Integrity</w:t>
      </w:r>
      <w:bookmarkEnd w:id="1210"/>
    </w:p>
    <w:p w14:paraId="423D6A14" w14:textId="77777777" w:rsidR="004E4075" w:rsidRPr="00207F03" w:rsidRDefault="004E4075" w:rsidP="000B31F3">
      <w:pPr>
        <w:pStyle w:val="Heading1"/>
        <w:numPr>
          <w:ilvl w:val="4"/>
          <w:numId w:val="52"/>
        </w:numPr>
        <w:spacing w:before="0" w:after="240" w:line="240" w:lineRule="auto"/>
        <w:rPr>
          <w:b w:val="0"/>
          <w:sz w:val="24"/>
          <w:szCs w:val="24"/>
        </w:rPr>
      </w:pPr>
      <w:bookmarkStart w:id="1211" w:name="_Toc471232116"/>
      <w:r w:rsidRPr="00207F03">
        <w:rPr>
          <w:b w:val="0"/>
          <w:color w:val="365F91" w:themeColor="accent1" w:themeShade="BF"/>
          <w:sz w:val="24"/>
          <w:szCs w:val="24"/>
        </w:rPr>
        <w:t>Purpose</w:t>
      </w:r>
      <w:bookmarkEnd w:id="1211"/>
    </w:p>
    <w:p w14:paraId="491B49B9" w14:textId="77777777" w:rsidR="004E4075" w:rsidRPr="00207F03" w:rsidRDefault="004E4075" w:rsidP="004E4075">
      <w:pPr>
        <w:spacing w:line="360" w:lineRule="auto"/>
        <w:ind w:left="360"/>
        <w:jc w:val="both"/>
        <w:rPr>
          <w:sz w:val="22"/>
        </w:rPr>
      </w:pPr>
      <w:r w:rsidRPr="00207F03">
        <w:t xml:space="preserve">The purpose of the test case is to validate the Signal characteristics of I2C interface of GPIO Expander in </w:t>
      </w:r>
      <w:r w:rsidRPr="00207F03">
        <w:rPr>
          <w:sz w:val="22"/>
        </w:rPr>
        <w:t>LED board.</w:t>
      </w:r>
    </w:p>
    <w:p w14:paraId="36E80A7C"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12" w:name="_Toc471232117"/>
      <w:r w:rsidRPr="00207F03">
        <w:rPr>
          <w:b w:val="0"/>
          <w:color w:val="365F91" w:themeColor="accent1" w:themeShade="BF"/>
          <w:sz w:val="24"/>
          <w:szCs w:val="24"/>
        </w:rPr>
        <w:t>Test and Measurement Method</w:t>
      </w:r>
      <w:bookmarkEnd w:id="1212"/>
    </w:p>
    <w:p w14:paraId="7EE70D70" w14:textId="77777777" w:rsidR="004E4075" w:rsidRPr="00207F03" w:rsidRDefault="004E4075" w:rsidP="004E4075">
      <w:pPr>
        <w:spacing w:line="360" w:lineRule="auto"/>
        <w:ind w:left="360"/>
        <w:jc w:val="both"/>
        <w:rPr>
          <w:sz w:val="22"/>
        </w:rPr>
      </w:pPr>
      <w:r w:rsidRPr="00207F03">
        <w:rPr>
          <w:sz w:val="22"/>
        </w:rPr>
        <w:t xml:space="preserve">This test is conducted by </w:t>
      </w:r>
      <w:r w:rsidRPr="00207F03">
        <w:t xml:space="preserve">probing the I2C signal at R24.2 (SCL), R23.2 (SDA). The measured values are well with-in the limit as specified in the SX1509BIULTRT GPIO Expander </w:t>
      </w:r>
      <w:r w:rsidRPr="00207F03">
        <w:lastRenderedPageBreak/>
        <w:t xml:space="preserve">datasheet specification. </w:t>
      </w:r>
      <w:r w:rsidRPr="00207F03">
        <w:rPr>
          <w:sz w:val="22"/>
        </w:rPr>
        <w:t xml:space="preserve">Please refer to Section </w:t>
      </w:r>
      <w:r w:rsidRPr="00207F03">
        <w:rPr>
          <w:b/>
          <w:bCs/>
          <w:sz w:val="22"/>
          <w:szCs w:val="22"/>
        </w:rPr>
        <w:t xml:space="preserve">6.2.7.3 </w:t>
      </w:r>
      <w:r w:rsidRPr="00207F03">
        <w:rPr>
          <w:sz w:val="22"/>
        </w:rPr>
        <w:t>of ‘LED Board’ Test specifications (Rev 0.1) for detailed test procedure.</w:t>
      </w:r>
    </w:p>
    <w:p w14:paraId="00FB6C17"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13" w:name="_Toc471232118"/>
      <w:r w:rsidRPr="00207F03">
        <w:rPr>
          <w:b w:val="0"/>
          <w:color w:val="365F91" w:themeColor="accent1" w:themeShade="BF"/>
          <w:sz w:val="24"/>
          <w:szCs w:val="24"/>
        </w:rPr>
        <w:t>Test Condition</w:t>
      </w:r>
      <w:bookmarkEnd w:id="1213"/>
    </w:p>
    <w:p w14:paraId="486E5F22"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4D447EB5" w14:textId="77777777" w:rsidR="004E4075" w:rsidRPr="00207F03" w:rsidRDefault="004E4075" w:rsidP="004E4075">
      <w:pPr>
        <w:spacing w:after="120"/>
        <w:ind w:left="360"/>
        <w:jc w:val="both"/>
        <w:rPr>
          <w:sz w:val="22"/>
        </w:rPr>
      </w:pPr>
      <w:r w:rsidRPr="00207F03">
        <w:rPr>
          <w:sz w:val="22"/>
        </w:rPr>
        <w:t>Operating Voltage – 18V</w:t>
      </w:r>
    </w:p>
    <w:p w14:paraId="57BDC583" w14:textId="77777777" w:rsidR="004E4075" w:rsidRPr="00207F03" w:rsidRDefault="004E4075" w:rsidP="004E4075">
      <w:pPr>
        <w:spacing w:after="120"/>
        <w:ind w:left="360"/>
        <w:jc w:val="both"/>
        <w:rPr>
          <w:sz w:val="22"/>
        </w:rPr>
      </w:pPr>
      <w:r w:rsidRPr="00207F03">
        <w:rPr>
          <w:sz w:val="22"/>
        </w:rPr>
        <w:t>System load – Typical</w:t>
      </w:r>
    </w:p>
    <w:p w14:paraId="264F11AD" w14:textId="77777777" w:rsidR="004E4075" w:rsidRPr="00207F03" w:rsidRDefault="004E4075" w:rsidP="004E4075">
      <w:pPr>
        <w:ind w:left="360"/>
      </w:pPr>
    </w:p>
    <w:p w14:paraId="4265E095"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14" w:name="_Toc471232119"/>
      <w:r w:rsidRPr="00207F03">
        <w:rPr>
          <w:b w:val="0"/>
          <w:color w:val="365F91" w:themeColor="accent1" w:themeShade="BF"/>
          <w:sz w:val="24"/>
          <w:szCs w:val="24"/>
        </w:rPr>
        <w:t>DUT Sample Information</w:t>
      </w:r>
      <w:bookmarkEnd w:id="1214"/>
    </w:p>
    <w:p w14:paraId="59657996" w14:textId="77777777" w:rsidR="004E4075" w:rsidRPr="00207F03" w:rsidRDefault="004E4075" w:rsidP="004E4075">
      <w:pPr>
        <w:autoSpaceDE w:val="0"/>
        <w:autoSpaceDN w:val="0"/>
        <w:spacing w:after="0"/>
        <w:ind w:left="360"/>
        <w:rPr>
          <w:sz w:val="22"/>
        </w:rPr>
      </w:pPr>
      <w:r w:rsidRPr="00207F03">
        <w:t xml:space="preserve">      </w:t>
      </w:r>
      <w:r w:rsidRPr="00207F03">
        <w:rPr>
          <w:sz w:val="22"/>
        </w:rPr>
        <w:t>GBC Board Serial Number – WZ1630LIFE2GBC0006</w:t>
      </w:r>
    </w:p>
    <w:p w14:paraId="24F657F2" w14:textId="75F94662" w:rsidR="004E4075" w:rsidRPr="00207F03" w:rsidRDefault="004E4075" w:rsidP="004E4075">
      <w:pPr>
        <w:autoSpaceDE w:val="0"/>
        <w:autoSpaceDN w:val="0"/>
        <w:spacing w:before="240" w:after="0"/>
        <w:ind w:left="360"/>
        <w:rPr>
          <w:sz w:val="22"/>
        </w:rPr>
      </w:pPr>
      <w:r w:rsidRPr="00207F03">
        <w:rPr>
          <w:sz w:val="22"/>
        </w:rPr>
        <w:t xml:space="preserve">       </w:t>
      </w:r>
      <w:r w:rsidR="00826309" w:rsidRPr="00207F03">
        <w:rPr>
          <w:sz w:val="22"/>
        </w:rPr>
        <w:t>Software versions – TIVA RTOS code</w:t>
      </w:r>
    </w:p>
    <w:p w14:paraId="19989A56" w14:textId="77777777" w:rsidR="004E4075" w:rsidRPr="00207F03" w:rsidRDefault="004E4075" w:rsidP="004E4075">
      <w:pPr>
        <w:spacing w:after="120"/>
        <w:ind w:left="360"/>
        <w:jc w:val="both"/>
      </w:pPr>
    </w:p>
    <w:p w14:paraId="0E658A4B"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15" w:name="_Toc471232120"/>
      <w:r w:rsidRPr="00207F03">
        <w:rPr>
          <w:b w:val="0"/>
          <w:color w:val="365F91" w:themeColor="accent1" w:themeShade="BF"/>
          <w:sz w:val="24"/>
          <w:szCs w:val="24"/>
        </w:rPr>
        <w:t>Test Results</w:t>
      </w:r>
      <w:bookmarkEnd w:id="1215"/>
    </w:p>
    <w:p w14:paraId="687729CC" w14:textId="77777777" w:rsidR="004E4075" w:rsidRPr="00207F03" w:rsidRDefault="004E4075" w:rsidP="004E4075">
      <w:pPr>
        <w:spacing w:line="360" w:lineRule="auto"/>
        <w:ind w:left="360"/>
        <w:jc w:val="both"/>
        <w:rPr>
          <w:sz w:val="22"/>
        </w:rPr>
      </w:pPr>
      <w:r w:rsidRPr="00207F03">
        <w:rPr>
          <w:sz w:val="22"/>
        </w:rPr>
        <w:t xml:space="preserve">The </w:t>
      </w:r>
      <w:r w:rsidRPr="00207F03">
        <w:t xml:space="preserve">Signal Integrity characteristics of I2C interface with GPIO Expander </w:t>
      </w:r>
      <w:r w:rsidRPr="00207F03">
        <w:rPr>
          <w:sz w:val="22"/>
        </w:rPr>
        <w:t xml:space="preserve">is within the designed spec. </w:t>
      </w:r>
    </w:p>
    <w:p w14:paraId="3E8B6D0C"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16" w:name="_Toc471232121"/>
      <w:r w:rsidRPr="00207F03">
        <w:rPr>
          <w:b w:val="0"/>
          <w:color w:val="365F91" w:themeColor="accent1" w:themeShade="BF"/>
          <w:sz w:val="24"/>
          <w:szCs w:val="24"/>
        </w:rPr>
        <w:t>Measurement Logs</w:t>
      </w:r>
      <w:bookmarkEnd w:id="1216"/>
    </w:p>
    <w:p w14:paraId="05E33B75" w14:textId="77777777" w:rsidR="004E4075" w:rsidRPr="00207F03" w:rsidRDefault="004E4075" w:rsidP="004E4075">
      <w:pPr>
        <w:spacing w:after="0" w:line="240" w:lineRule="auto"/>
        <w:rPr>
          <w:b/>
          <w:color w:val="365F91" w:themeColor="accent1" w:themeShade="BF"/>
        </w:rPr>
      </w:pPr>
    </w:p>
    <w:tbl>
      <w:tblPr>
        <w:tblW w:w="10435" w:type="dxa"/>
        <w:tblInd w:w="113" w:type="dxa"/>
        <w:tblLayout w:type="fixed"/>
        <w:tblLook w:val="04A0" w:firstRow="1" w:lastRow="0" w:firstColumn="1" w:lastColumn="0" w:noHBand="0" w:noVBand="1"/>
      </w:tblPr>
      <w:tblGrid>
        <w:gridCol w:w="1615"/>
        <w:gridCol w:w="1170"/>
        <w:gridCol w:w="2430"/>
        <w:gridCol w:w="1350"/>
        <w:gridCol w:w="720"/>
        <w:gridCol w:w="810"/>
        <w:gridCol w:w="1509"/>
        <w:gridCol w:w="831"/>
      </w:tblGrid>
      <w:tr w:rsidR="004E4075" w:rsidRPr="00207F03" w14:paraId="0B44EC84" w14:textId="77777777" w:rsidTr="00FE71AC">
        <w:trPr>
          <w:trHeight w:val="255"/>
        </w:trPr>
        <w:tc>
          <w:tcPr>
            <w:tcW w:w="1615"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96C9FA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7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7362462"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243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31EA588"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3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9C13BC1"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530" w:type="dxa"/>
            <w:gridSpan w:val="2"/>
            <w:tcBorders>
              <w:top w:val="single" w:sz="4" w:space="0" w:color="FFFFFF"/>
              <w:left w:val="nil"/>
              <w:bottom w:val="single" w:sz="4" w:space="0" w:color="FFFFFF"/>
              <w:right w:val="single" w:sz="4" w:space="0" w:color="FFFFFF"/>
            </w:tcBorders>
            <w:shd w:val="clear" w:color="000000" w:fill="BFBFBF"/>
            <w:vAlign w:val="center"/>
            <w:hideMark/>
          </w:tcPr>
          <w:p w14:paraId="651E43C9"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50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51B6CB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831"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18262AC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768C7D4B" w14:textId="77777777" w:rsidTr="00FE71AC">
        <w:trPr>
          <w:trHeight w:val="555"/>
        </w:trPr>
        <w:tc>
          <w:tcPr>
            <w:tcW w:w="1615" w:type="dxa"/>
            <w:vMerge/>
            <w:tcBorders>
              <w:top w:val="single" w:sz="4" w:space="0" w:color="FFFFFF"/>
              <w:left w:val="single" w:sz="4" w:space="0" w:color="FFFFFF"/>
              <w:bottom w:val="single" w:sz="4" w:space="0" w:color="000000"/>
              <w:right w:val="single" w:sz="4" w:space="0" w:color="FFFFFF"/>
            </w:tcBorders>
            <w:vAlign w:val="center"/>
            <w:hideMark/>
          </w:tcPr>
          <w:p w14:paraId="6E3248F6"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single" w:sz="4" w:space="0" w:color="FFFFFF"/>
              <w:left w:val="single" w:sz="4" w:space="0" w:color="FFFFFF"/>
              <w:bottom w:val="single" w:sz="4" w:space="0" w:color="000000"/>
              <w:right w:val="single" w:sz="4" w:space="0" w:color="FFFFFF"/>
            </w:tcBorders>
            <w:vAlign w:val="center"/>
            <w:hideMark/>
          </w:tcPr>
          <w:p w14:paraId="1A25EA60" w14:textId="77777777" w:rsidR="004E4075" w:rsidRPr="00207F03" w:rsidRDefault="004E4075" w:rsidP="00FE71AC">
            <w:pPr>
              <w:spacing w:after="0" w:line="240" w:lineRule="auto"/>
              <w:rPr>
                <w:rFonts w:eastAsia="Times New Roman"/>
                <w:color w:val="auto"/>
                <w:sz w:val="20"/>
                <w:szCs w:val="20"/>
                <w:lang w:eastAsia="en-US"/>
              </w:rPr>
            </w:pPr>
          </w:p>
        </w:tc>
        <w:tc>
          <w:tcPr>
            <w:tcW w:w="2430" w:type="dxa"/>
            <w:vMerge/>
            <w:tcBorders>
              <w:top w:val="single" w:sz="4" w:space="0" w:color="FFFFFF"/>
              <w:left w:val="single" w:sz="4" w:space="0" w:color="FFFFFF"/>
              <w:bottom w:val="single" w:sz="4" w:space="0" w:color="000000"/>
              <w:right w:val="single" w:sz="4" w:space="0" w:color="FFFFFF"/>
            </w:tcBorders>
            <w:vAlign w:val="center"/>
            <w:hideMark/>
          </w:tcPr>
          <w:p w14:paraId="3B9D12A8" w14:textId="77777777" w:rsidR="004E4075" w:rsidRPr="00207F03" w:rsidRDefault="004E4075" w:rsidP="00FE71AC">
            <w:pPr>
              <w:spacing w:after="0" w:line="240" w:lineRule="auto"/>
              <w:rPr>
                <w:rFonts w:eastAsia="Times New Roman"/>
                <w:color w:val="auto"/>
                <w:sz w:val="20"/>
                <w:szCs w:val="20"/>
                <w:lang w:eastAsia="en-US"/>
              </w:rPr>
            </w:pPr>
          </w:p>
        </w:tc>
        <w:tc>
          <w:tcPr>
            <w:tcW w:w="1350" w:type="dxa"/>
            <w:vMerge/>
            <w:tcBorders>
              <w:top w:val="single" w:sz="4" w:space="0" w:color="FFFFFF"/>
              <w:left w:val="single" w:sz="4" w:space="0" w:color="FFFFFF"/>
              <w:bottom w:val="single" w:sz="4" w:space="0" w:color="000000"/>
              <w:right w:val="single" w:sz="4" w:space="0" w:color="FFFFFF"/>
            </w:tcBorders>
            <w:vAlign w:val="center"/>
            <w:hideMark/>
          </w:tcPr>
          <w:p w14:paraId="13E19033" w14:textId="77777777" w:rsidR="004E4075" w:rsidRPr="00207F03" w:rsidRDefault="004E4075" w:rsidP="00FE71AC">
            <w:pPr>
              <w:spacing w:after="0" w:line="240" w:lineRule="auto"/>
              <w:rPr>
                <w:rFonts w:eastAsia="Times New Roman"/>
                <w:color w:val="auto"/>
                <w:sz w:val="20"/>
                <w:szCs w:val="20"/>
                <w:lang w:eastAsia="en-US"/>
              </w:rPr>
            </w:pPr>
          </w:p>
        </w:tc>
        <w:tc>
          <w:tcPr>
            <w:tcW w:w="720" w:type="dxa"/>
            <w:tcBorders>
              <w:top w:val="nil"/>
              <w:left w:val="nil"/>
              <w:bottom w:val="nil"/>
              <w:right w:val="single" w:sz="4" w:space="0" w:color="FFFFFF"/>
            </w:tcBorders>
            <w:shd w:val="clear" w:color="000000" w:fill="BFBFBF"/>
            <w:vAlign w:val="center"/>
            <w:hideMark/>
          </w:tcPr>
          <w:p w14:paraId="4F65ADD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Min</w:t>
            </w:r>
          </w:p>
        </w:tc>
        <w:tc>
          <w:tcPr>
            <w:tcW w:w="810" w:type="dxa"/>
            <w:tcBorders>
              <w:top w:val="nil"/>
              <w:left w:val="nil"/>
              <w:bottom w:val="nil"/>
              <w:right w:val="single" w:sz="4" w:space="0" w:color="FFFFFF"/>
            </w:tcBorders>
            <w:shd w:val="clear" w:color="000000" w:fill="BFBFBF"/>
            <w:vAlign w:val="center"/>
            <w:hideMark/>
          </w:tcPr>
          <w:p w14:paraId="0ACB35F4"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1509" w:type="dxa"/>
            <w:vMerge/>
            <w:tcBorders>
              <w:top w:val="single" w:sz="4" w:space="0" w:color="FFFFFF"/>
              <w:left w:val="single" w:sz="4" w:space="0" w:color="FFFFFF"/>
              <w:bottom w:val="single" w:sz="4" w:space="0" w:color="000000"/>
              <w:right w:val="single" w:sz="4" w:space="0" w:color="FFFFFF"/>
            </w:tcBorders>
            <w:vAlign w:val="center"/>
            <w:hideMark/>
          </w:tcPr>
          <w:p w14:paraId="30E17622" w14:textId="77777777" w:rsidR="004E4075" w:rsidRPr="00207F03" w:rsidRDefault="004E4075" w:rsidP="00FE71AC">
            <w:pPr>
              <w:spacing w:after="0" w:line="240" w:lineRule="auto"/>
              <w:rPr>
                <w:rFonts w:eastAsia="Times New Roman"/>
                <w:color w:val="auto"/>
                <w:sz w:val="20"/>
                <w:szCs w:val="20"/>
                <w:lang w:eastAsia="en-US"/>
              </w:rPr>
            </w:pPr>
          </w:p>
        </w:tc>
        <w:tc>
          <w:tcPr>
            <w:tcW w:w="831" w:type="dxa"/>
            <w:vMerge/>
            <w:tcBorders>
              <w:top w:val="single" w:sz="4" w:space="0" w:color="FFFFFF"/>
              <w:left w:val="single" w:sz="4" w:space="0" w:color="FFFFFF"/>
              <w:bottom w:val="single" w:sz="4" w:space="0" w:color="000000"/>
              <w:right w:val="single" w:sz="4" w:space="0" w:color="FFFFFF"/>
            </w:tcBorders>
            <w:vAlign w:val="center"/>
            <w:hideMark/>
          </w:tcPr>
          <w:p w14:paraId="547DBB6F"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1A18CC65" w14:textId="77777777" w:rsidTr="00FE71AC">
        <w:trPr>
          <w:trHeight w:val="255"/>
        </w:trPr>
        <w:tc>
          <w:tcPr>
            <w:tcW w:w="10435"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06AF9CA3"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 xml:space="preserve"> LED board – I2C (SX1509BIULTRT)</w:t>
            </w:r>
          </w:p>
        </w:tc>
      </w:tr>
      <w:tr w:rsidR="004E4075" w:rsidRPr="00207F03" w14:paraId="4FAF2D33" w14:textId="77777777" w:rsidTr="00FE71AC">
        <w:trPr>
          <w:trHeight w:val="360"/>
        </w:trPr>
        <w:tc>
          <w:tcPr>
            <w:tcW w:w="1615" w:type="dxa"/>
            <w:vMerge w:val="restart"/>
            <w:tcBorders>
              <w:top w:val="nil"/>
              <w:left w:val="single" w:sz="4" w:space="0" w:color="auto"/>
              <w:bottom w:val="single" w:sz="4" w:space="0" w:color="auto"/>
              <w:right w:val="single" w:sz="4" w:space="0" w:color="auto"/>
            </w:tcBorders>
            <w:shd w:val="clear" w:color="auto" w:fill="auto"/>
            <w:vAlign w:val="center"/>
            <w:hideMark/>
          </w:tcPr>
          <w:p w14:paraId="4465F47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LED_I2C_SCL</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1661494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U1.25</w:t>
            </w:r>
          </w:p>
        </w:tc>
        <w:tc>
          <w:tcPr>
            <w:tcW w:w="2430" w:type="dxa"/>
            <w:tcBorders>
              <w:top w:val="nil"/>
              <w:left w:val="nil"/>
              <w:bottom w:val="single" w:sz="4" w:space="0" w:color="auto"/>
              <w:right w:val="single" w:sz="4" w:space="0" w:color="auto"/>
            </w:tcBorders>
            <w:shd w:val="clear" w:color="auto" w:fill="auto"/>
            <w:noWrap/>
            <w:vAlign w:val="bottom"/>
            <w:hideMark/>
          </w:tcPr>
          <w:p w14:paraId="2D45423F"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350" w:type="dxa"/>
            <w:tcBorders>
              <w:top w:val="nil"/>
              <w:left w:val="nil"/>
              <w:bottom w:val="single" w:sz="4" w:space="0" w:color="auto"/>
              <w:right w:val="single" w:sz="4" w:space="0" w:color="auto"/>
            </w:tcBorders>
            <w:shd w:val="clear" w:color="000000" w:fill="FFFFFF"/>
            <w:vAlign w:val="bottom"/>
            <w:hideMark/>
          </w:tcPr>
          <w:p w14:paraId="550B44B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20" w:type="dxa"/>
            <w:tcBorders>
              <w:top w:val="nil"/>
              <w:left w:val="nil"/>
              <w:bottom w:val="single" w:sz="4" w:space="0" w:color="auto"/>
              <w:right w:val="single" w:sz="4" w:space="0" w:color="auto"/>
            </w:tcBorders>
            <w:shd w:val="clear" w:color="000000" w:fill="FFFFFF"/>
            <w:vAlign w:val="bottom"/>
            <w:hideMark/>
          </w:tcPr>
          <w:p w14:paraId="2C58653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10" w:type="dxa"/>
            <w:tcBorders>
              <w:top w:val="nil"/>
              <w:left w:val="nil"/>
              <w:bottom w:val="single" w:sz="4" w:space="0" w:color="auto"/>
              <w:right w:val="single" w:sz="4" w:space="0" w:color="auto"/>
            </w:tcBorders>
            <w:shd w:val="clear" w:color="auto" w:fill="auto"/>
            <w:noWrap/>
            <w:vAlign w:val="bottom"/>
            <w:hideMark/>
          </w:tcPr>
          <w:p w14:paraId="5630D4E9"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509" w:type="dxa"/>
            <w:tcBorders>
              <w:top w:val="nil"/>
              <w:left w:val="nil"/>
              <w:bottom w:val="single" w:sz="4" w:space="0" w:color="auto"/>
              <w:right w:val="single" w:sz="4" w:space="0" w:color="auto"/>
            </w:tcBorders>
            <w:shd w:val="clear" w:color="auto" w:fill="auto"/>
            <w:noWrap/>
            <w:vAlign w:val="bottom"/>
            <w:hideMark/>
          </w:tcPr>
          <w:p w14:paraId="2A64E33C"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83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7B6E408C"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16B8F60B" w14:textId="77777777" w:rsidTr="00FE71AC">
        <w:trPr>
          <w:trHeight w:val="330"/>
        </w:trPr>
        <w:tc>
          <w:tcPr>
            <w:tcW w:w="1615" w:type="dxa"/>
            <w:vMerge/>
            <w:tcBorders>
              <w:top w:val="nil"/>
              <w:left w:val="single" w:sz="4" w:space="0" w:color="auto"/>
              <w:bottom w:val="single" w:sz="4" w:space="0" w:color="auto"/>
              <w:right w:val="single" w:sz="4" w:space="0" w:color="auto"/>
            </w:tcBorders>
            <w:vAlign w:val="center"/>
            <w:hideMark/>
          </w:tcPr>
          <w:p w14:paraId="0E65DE90"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7517F667" w14:textId="77777777" w:rsidR="004E4075" w:rsidRPr="00207F03" w:rsidRDefault="004E4075" w:rsidP="00FE71AC">
            <w:pPr>
              <w:spacing w:after="0" w:line="240" w:lineRule="auto"/>
              <w:rPr>
                <w:rFonts w:eastAsia="Times New Roman"/>
                <w:color w:val="auto"/>
                <w:sz w:val="20"/>
                <w:szCs w:val="20"/>
                <w:lang w:eastAsia="en-US"/>
              </w:rPr>
            </w:pPr>
          </w:p>
        </w:tc>
        <w:tc>
          <w:tcPr>
            <w:tcW w:w="2430" w:type="dxa"/>
            <w:tcBorders>
              <w:top w:val="nil"/>
              <w:left w:val="nil"/>
              <w:bottom w:val="single" w:sz="4" w:space="0" w:color="auto"/>
              <w:right w:val="single" w:sz="4" w:space="0" w:color="auto"/>
            </w:tcBorders>
            <w:shd w:val="clear" w:color="000000" w:fill="FFFFFF"/>
            <w:vAlign w:val="center"/>
            <w:hideMark/>
          </w:tcPr>
          <w:p w14:paraId="3354C12F"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350" w:type="dxa"/>
            <w:tcBorders>
              <w:top w:val="nil"/>
              <w:left w:val="nil"/>
              <w:bottom w:val="single" w:sz="4" w:space="0" w:color="auto"/>
              <w:right w:val="single" w:sz="4" w:space="0" w:color="auto"/>
            </w:tcBorders>
            <w:shd w:val="clear" w:color="000000" w:fill="FFFFFF"/>
            <w:vAlign w:val="bottom"/>
            <w:hideMark/>
          </w:tcPr>
          <w:p w14:paraId="5583F3F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20" w:type="dxa"/>
            <w:tcBorders>
              <w:top w:val="nil"/>
              <w:left w:val="nil"/>
              <w:bottom w:val="single" w:sz="4" w:space="0" w:color="auto"/>
              <w:right w:val="single" w:sz="4" w:space="0" w:color="auto"/>
            </w:tcBorders>
            <w:shd w:val="clear" w:color="000000" w:fill="FFFFFF"/>
            <w:vAlign w:val="bottom"/>
            <w:hideMark/>
          </w:tcPr>
          <w:p w14:paraId="423397BC"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10" w:type="dxa"/>
            <w:tcBorders>
              <w:top w:val="nil"/>
              <w:left w:val="nil"/>
              <w:bottom w:val="single" w:sz="4" w:space="0" w:color="auto"/>
              <w:right w:val="single" w:sz="4" w:space="0" w:color="auto"/>
            </w:tcBorders>
            <w:shd w:val="clear" w:color="auto" w:fill="auto"/>
            <w:noWrap/>
            <w:vAlign w:val="bottom"/>
            <w:hideMark/>
          </w:tcPr>
          <w:p w14:paraId="5050DFF0"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509" w:type="dxa"/>
            <w:tcBorders>
              <w:top w:val="nil"/>
              <w:left w:val="nil"/>
              <w:bottom w:val="single" w:sz="4" w:space="0" w:color="auto"/>
              <w:right w:val="single" w:sz="4" w:space="0" w:color="auto"/>
            </w:tcBorders>
            <w:shd w:val="clear" w:color="auto" w:fill="auto"/>
            <w:noWrap/>
            <w:vAlign w:val="bottom"/>
            <w:hideMark/>
          </w:tcPr>
          <w:p w14:paraId="49ABCF75"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83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F428A1A"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074AEFA9" w14:textId="77777777" w:rsidTr="00FE71AC">
        <w:trPr>
          <w:trHeight w:val="300"/>
        </w:trPr>
        <w:tc>
          <w:tcPr>
            <w:tcW w:w="1615" w:type="dxa"/>
            <w:vMerge w:val="restart"/>
            <w:tcBorders>
              <w:top w:val="nil"/>
              <w:left w:val="single" w:sz="4" w:space="0" w:color="auto"/>
              <w:bottom w:val="single" w:sz="4" w:space="0" w:color="auto"/>
              <w:right w:val="single" w:sz="4" w:space="0" w:color="auto"/>
            </w:tcBorders>
            <w:shd w:val="clear" w:color="auto" w:fill="auto"/>
            <w:vAlign w:val="center"/>
            <w:hideMark/>
          </w:tcPr>
          <w:p w14:paraId="50C3BB5E"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LED_I2C_SDA</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7FF7E7E6"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U1.24</w:t>
            </w:r>
          </w:p>
        </w:tc>
        <w:tc>
          <w:tcPr>
            <w:tcW w:w="2430" w:type="dxa"/>
            <w:tcBorders>
              <w:top w:val="nil"/>
              <w:left w:val="nil"/>
              <w:bottom w:val="single" w:sz="4" w:space="0" w:color="auto"/>
              <w:right w:val="single" w:sz="4" w:space="0" w:color="auto"/>
            </w:tcBorders>
            <w:shd w:val="clear" w:color="000000" w:fill="FFFFFF"/>
            <w:vAlign w:val="center"/>
            <w:hideMark/>
          </w:tcPr>
          <w:p w14:paraId="64887231"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set-up time (ns)</w:t>
            </w:r>
          </w:p>
        </w:tc>
        <w:tc>
          <w:tcPr>
            <w:tcW w:w="1350" w:type="dxa"/>
            <w:tcBorders>
              <w:top w:val="nil"/>
              <w:left w:val="nil"/>
              <w:bottom w:val="single" w:sz="4" w:space="0" w:color="auto"/>
              <w:right w:val="single" w:sz="4" w:space="0" w:color="auto"/>
            </w:tcBorders>
            <w:shd w:val="clear" w:color="000000" w:fill="FFFFFF"/>
            <w:vAlign w:val="bottom"/>
            <w:hideMark/>
          </w:tcPr>
          <w:p w14:paraId="6191A39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2760</w:t>
            </w:r>
          </w:p>
        </w:tc>
        <w:tc>
          <w:tcPr>
            <w:tcW w:w="720" w:type="dxa"/>
            <w:tcBorders>
              <w:top w:val="nil"/>
              <w:left w:val="nil"/>
              <w:bottom w:val="nil"/>
              <w:right w:val="nil"/>
            </w:tcBorders>
            <w:shd w:val="clear" w:color="auto" w:fill="auto"/>
            <w:noWrap/>
            <w:vAlign w:val="bottom"/>
            <w:hideMark/>
          </w:tcPr>
          <w:p w14:paraId="2B3D668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250</w:t>
            </w:r>
          </w:p>
        </w:tc>
        <w:tc>
          <w:tcPr>
            <w:tcW w:w="810" w:type="dxa"/>
            <w:tcBorders>
              <w:top w:val="nil"/>
              <w:left w:val="single" w:sz="4" w:space="0" w:color="auto"/>
              <w:bottom w:val="single" w:sz="4" w:space="0" w:color="auto"/>
              <w:right w:val="single" w:sz="4" w:space="0" w:color="auto"/>
            </w:tcBorders>
            <w:shd w:val="clear" w:color="000000" w:fill="FFFFFF"/>
            <w:noWrap/>
            <w:vAlign w:val="bottom"/>
            <w:hideMark/>
          </w:tcPr>
          <w:p w14:paraId="6D93AD0C"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10000</w:t>
            </w:r>
          </w:p>
        </w:tc>
        <w:tc>
          <w:tcPr>
            <w:tcW w:w="1509" w:type="dxa"/>
            <w:tcBorders>
              <w:top w:val="nil"/>
              <w:left w:val="nil"/>
              <w:bottom w:val="single" w:sz="4" w:space="0" w:color="auto"/>
              <w:right w:val="single" w:sz="4" w:space="0" w:color="auto"/>
            </w:tcBorders>
            <w:shd w:val="clear" w:color="auto" w:fill="auto"/>
            <w:noWrap/>
            <w:vAlign w:val="bottom"/>
            <w:hideMark/>
          </w:tcPr>
          <w:p w14:paraId="55629B4C"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-72.40</w:t>
            </w:r>
          </w:p>
        </w:tc>
        <w:tc>
          <w:tcPr>
            <w:tcW w:w="83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2EC88DA"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4F4E0B82" w14:textId="77777777" w:rsidTr="00FE71AC">
        <w:trPr>
          <w:trHeight w:val="300"/>
        </w:trPr>
        <w:tc>
          <w:tcPr>
            <w:tcW w:w="1615" w:type="dxa"/>
            <w:vMerge/>
            <w:tcBorders>
              <w:top w:val="nil"/>
              <w:left w:val="single" w:sz="4" w:space="0" w:color="auto"/>
              <w:bottom w:val="single" w:sz="4" w:space="0" w:color="auto"/>
              <w:right w:val="single" w:sz="4" w:space="0" w:color="auto"/>
            </w:tcBorders>
            <w:vAlign w:val="center"/>
            <w:hideMark/>
          </w:tcPr>
          <w:p w14:paraId="60D8DF6A"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7AFFC81C" w14:textId="77777777" w:rsidR="004E4075" w:rsidRPr="00207F03" w:rsidRDefault="004E4075" w:rsidP="00FE71AC">
            <w:pPr>
              <w:spacing w:after="0" w:line="240" w:lineRule="auto"/>
              <w:rPr>
                <w:rFonts w:eastAsia="Times New Roman"/>
                <w:color w:val="auto"/>
                <w:sz w:val="20"/>
                <w:szCs w:val="20"/>
                <w:lang w:eastAsia="en-US"/>
              </w:rPr>
            </w:pPr>
          </w:p>
        </w:tc>
        <w:tc>
          <w:tcPr>
            <w:tcW w:w="2430" w:type="dxa"/>
            <w:tcBorders>
              <w:top w:val="nil"/>
              <w:left w:val="nil"/>
              <w:bottom w:val="single" w:sz="4" w:space="0" w:color="auto"/>
              <w:right w:val="single" w:sz="4" w:space="0" w:color="auto"/>
            </w:tcBorders>
            <w:shd w:val="clear" w:color="auto" w:fill="auto"/>
            <w:noWrap/>
            <w:vAlign w:val="bottom"/>
            <w:hideMark/>
          </w:tcPr>
          <w:p w14:paraId="41ACDBDF"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data hold time (ns)</w:t>
            </w:r>
          </w:p>
        </w:tc>
        <w:tc>
          <w:tcPr>
            <w:tcW w:w="1350" w:type="dxa"/>
            <w:tcBorders>
              <w:top w:val="nil"/>
              <w:left w:val="nil"/>
              <w:bottom w:val="single" w:sz="4" w:space="0" w:color="auto"/>
              <w:right w:val="single" w:sz="4" w:space="0" w:color="auto"/>
            </w:tcBorders>
            <w:shd w:val="clear" w:color="000000" w:fill="FFFFFF"/>
            <w:vAlign w:val="bottom"/>
            <w:hideMark/>
          </w:tcPr>
          <w:p w14:paraId="1F7BE40A"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3600</w:t>
            </w:r>
          </w:p>
        </w:tc>
        <w:tc>
          <w:tcPr>
            <w:tcW w:w="720" w:type="dxa"/>
            <w:tcBorders>
              <w:top w:val="single" w:sz="4" w:space="0" w:color="auto"/>
              <w:left w:val="nil"/>
              <w:bottom w:val="single" w:sz="4" w:space="0" w:color="auto"/>
              <w:right w:val="single" w:sz="4" w:space="0" w:color="auto"/>
            </w:tcBorders>
            <w:shd w:val="clear" w:color="000000" w:fill="FFFFFF"/>
            <w:noWrap/>
            <w:vAlign w:val="bottom"/>
            <w:hideMark/>
          </w:tcPr>
          <w:p w14:paraId="6EE807EE"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300</w:t>
            </w:r>
          </w:p>
        </w:tc>
        <w:tc>
          <w:tcPr>
            <w:tcW w:w="810" w:type="dxa"/>
            <w:tcBorders>
              <w:top w:val="nil"/>
              <w:left w:val="nil"/>
              <w:bottom w:val="single" w:sz="4" w:space="0" w:color="auto"/>
              <w:right w:val="single" w:sz="4" w:space="0" w:color="auto"/>
            </w:tcBorders>
            <w:shd w:val="clear" w:color="000000" w:fill="FFFFFF"/>
            <w:noWrap/>
            <w:vAlign w:val="bottom"/>
            <w:hideMark/>
          </w:tcPr>
          <w:p w14:paraId="56852D6C"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10000</w:t>
            </w:r>
          </w:p>
        </w:tc>
        <w:tc>
          <w:tcPr>
            <w:tcW w:w="1509" w:type="dxa"/>
            <w:tcBorders>
              <w:top w:val="nil"/>
              <w:left w:val="nil"/>
              <w:bottom w:val="single" w:sz="4" w:space="0" w:color="auto"/>
              <w:right w:val="single" w:sz="4" w:space="0" w:color="auto"/>
            </w:tcBorders>
            <w:shd w:val="clear" w:color="auto" w:fill="auto"/>
            <w:noWrap/>
            <w:vAlign w:val="bottom"/>
            <w:hideMark/>
          </w:tcPr>
          <w:p w14:paraId="4E2C5AB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-64.00</w:t>
            </w:r>
          </w:p>
        </w:tc>
        <w:tc>
          <w:tcPr>
            <w:tcW w:w="83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16A19140"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5421C61D" w14:textId="77777777" w:rsidTr="00FE71AC">
        <w:trPr>
          <w:trHeight w:val="300"/>
        </w:trPr>
        <w:tc>
          <w:tcPr>
            <w:tcW w:w="1615" w:type="dxa"/>
            <w:vMerge/>
            <w:tcBorders>
              <w:top w:val="nil"/>
              <w:left w:val="single" w:sz="4" w:space="0" w:color="auto"/>
              <w:bottom w:val="single" w:sz="4" w:space="0" w:color="auto"/>
              <w:right w:val="single" w:sz="4" w:space="0" w:color="auto"/>
            </w:tcBorders>
            <w:vAlign w:val="center"/>
            <w:hideMark/>
          </w:tcPr>
          <w:p w14:paraId="001C4A1B"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5853930C" w14:textId="77777777" w:rsidR="004E4075" w:rsidRPr="00207F03" w:rsidRDefault="004E4075" w:rsidP="00FE71AC">
            <w:pPr>
              <w:spacing w:after="0" w:line="240" w:lineRule="auto"/>
              <w:rPr>
                <w:rFonts w:eastAsia="Times New Roman"/>
                <w:color w:val="auto"/>
                <w:sz w:val="20"/>
                <w:szCs w:val="20"/>
                <w:lang w:eastAsia="en-US"/>
              </w:rPr>
            </w:pPr>
          </w:p>
        </w:tc>
        <w:tc>
          <w:tcPr>
            <w:tcW w:w="2430" w:type="dxa"/>
            <w:tcBorders>
              <w:top w:val="nil"/>
              <w:left w:val="nil"/>
              <w:bottom w:val="single" w:sz="4" w:space="0" w:color="auto"/>
              <w:right w:val="single" w:sz="4" w:space="0" w:color="auto"/>
            </w:tcBorders>
            <w:shd w:val="clear" w:color="000000" w:fill="FFFFFF"/>
            <w:vAlign w:val="center"/>
            <w:hideMark/>
          </w:tcPr>
          <w:p w14:paraId="193D17C4"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Positive Over-shoot (V)</w:t>
            </w:r>
          </w:p>
        </w:tc>
        <w:tc>
          <w:tcPr>
            <w:tcW w:w="1350" w:type="dxa"/>
            <w:tcBorders>
              <w:top w:val="nil"/>
              <w:left w:val="nil"/>
              <w:bottom w:val="single" w:sz="4" w:space="0" w:color="auto"/>
              <w:right w:val="single" w:sz="4" w:space="0" w:color="auto"/>
            </w:tcBorders>
            <w:shd w:val="clear" w:color="000000" w:fill="FFFFFF"/>
            <w:vAlign w:val="bottom"/>
            <w:hideMark/>
          </w:tcPr>
          <w:p w14:paraId="57C58B59"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720" w:type="dxa"/>
            <w:tcBorders>
              <w:top w:val="nil"/>
              <w:left w:val="nil"/>
              <w:bottom w:val="single" w:sz="4" w:space="0" w:color="auto"/>
              <w:right w:val="single" w:sz="4" w:space="0" w:color="auto"/>
            </w:tcBorders>
            <w:shd w:val="clear" w:color="000000" w:fill="FFFFFF"/>
            <w:vAlign w:val="bottom"/>
            <w:hideMark/>
          </w:tcPr>
          <w:p w14:paraId="507FCAA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10" w:type="dxa"/>
            <w:tcBorders>
              <w:top w:val="nil"/>
              <w:left w:val="nil"/>
              <w:bottom w:val="single" w:sz="4" w:space="0" w:color="auto"/>
              <w:right w:val="single" w:sz="4" w:space="0" w:color="auto"/>
            </w:tcBorders>
            <w:shd w:val="clear" w:color="auto" w:fill="auto"/>
            <w:noWrap/>
            <w:vAlign w:val="bottom"/>
            <w:hideMark/>
          </w:tcPr>
          <w:p w14:paraId="518EED31"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509" w:type="dxa"/>
            <w:tcBorders>
              <w:top w:val="nil"/>
              <w:left w:val="nil"/>
              <w:bottom w:val="single" w:sz="4" w:space="0" w:color="auto"/>
              <w:right w:val="single" w:sz="4" w:space="0" w:color="auto"/>
            </w:tcBorders>
            <w:shd w:val="clear" w:color="auto" w:fill="auto"/>
            <w:noWrap/>
            <w:vAlign w:val="bottom"/>
            <w:hideMark/>
          </w:tcPr>
          <w:p w14:paraId="732E604B"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-100.00</w:t>
            </w:r>
          </w:p>
        </w:tc>
        <w:tc>
          <w:tcPr>
            <w:tcW w:w="83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553101E0"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r w:rsidR="004E4075" w:rsidRPr="00207F03" w14:paraId="6EA9029F" w14:textId="77777777" w:rsidTr="00FE71AC">
        <w:trPr>
          <w:trHeight w:val="300"/>
        </w:trPr>
        <w:tc>
          <w:tcPr>
            <w:tcW w:w="1615" w:type="dxa"/>
            <w:vMerge/>
            <w:tcBorders>
              <w:top w:val="nil"/>
              <w:left w:val="single" w:sz="4" w:space="0" w:color="auto"/>
              <w:bottom w:val="single" w:sz="4" w:space="0" w:color="auto"/>
              <w:right w:val="single" w:sz="4" w:space="0" w:color="auto"/>
            </w:tcBorders>
            <w:vAlign w:val="center"/>
            <w:hideMark/>
          </w:tcPr>
          <w:p w14:paraId="2EBA3B46" w14:textId="77777777" w:rsidR="004E4075" w:rsidRPr="00207F03" w:rsidRDefault="004E4075" w:rsidP="00FE71AC">
            <w:pPr>
              <w:spacing w:after="0" w:line="240" w:lineRule="auto"/>
              <w:rPr>
                <w:rFonts w:eastAsia="Times New Roman"/>
                <w:color w:val="auto"/>
                <w:sz w:val="20"/>
                <w:szCs w:val="20"/>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3980C61F" w14:textId="77777777" w:rsidR="004E4075" w:rsidRPr="00207F03" w:rsidRDefault="004E4075" w:rsidP="00FE71AC">
            <w:pPr>
              <w:spacing w:after="0" w:line="240" w:lineRule="auto"/>
              <w:rPr>
                <w:rFonts w:eastAsia="Times New Roman"/>
                <w:color w:val="auto"/>
                <w:sz w:val="20"/>
                <w:szCs w:val="20"/>
                <w:lang w:eastAsia="en-US"/>
              </w:rPr>
            </w:pPr>
          </w:p>
        </w:tc>
        <w:tc>
          <w:tcPr>
            <w:tcW w:w="2430" w:type="dxa"/>
            <w:tcBorders>
              <w:top w:val="nil"/>
              <w:left w:val="nil"/>
              <w:bottom w:val="single" w:sz="4" w:space="0" w:color="auto"/>
              <w:right w:val="single" w:sz="4" w:space="0" w:color="auto"/>
            </w:tcBorders>
            <w:shd w:val="clear" w:color="auto" w:fill="auto"/>
            <w:noWrap/>
            <w:vAlign w:val="bottom"/>
            <w:hideMark/>
          </w:tcPr>
          <w:p w14:paraId="1C3D5700" w14:textId="77777777" w:rsidR="004E4075" w:rsidRPr="00207F03" w:rsidRDefault="004E4075" w:rsidP="00FE71AC">
            <w:pPr>
              <w:spacing w:after="0" w:line="240" w:lineRule="auto"/>
              <w:rPr>
                <w:rFonts w:eastAsia="Times New Roman"/>
                <w:sz w:val="20"/>
                <w:szCs w:val="20"/>
                <w:lang w:eastAsia="en-US"/>
              </w:rPr>
            </w:pPr>
            <w:r w:rsidRPr="00207F03">
              <w:rPr>
                <w:rFonts w:eastAsia="Times New Roman"/>
                <w:sz w:val="20"/>
                <w:szCs w:val="20"/>
                <w:lang w:eastAsia="en-US"/>
              </w:rPr>
              <w:t>Negative Over-shoot (V)</w:t>
            </w:r>
          </w:p>
        </w:tc>
        <w:tc>
          <w:tcPr>
            <w:tcW w:w="1350" w:type="dxa"/>
            <w:tcBorders>
              <w:top w:val="nil"/>
              <w:left w:val="nil"/>
              <w:bottom w:val="single" w:sz="4" w:space="0" w:color="auto"/>
              <w:right w:val="single" w:sz="4" w:space="0" w:color="auto"/>
            </w:tcBorders>
            <w:shd w:val="clear" w:color="000000" w:fill="FFFFFF"/>
            <w:vAlign w:val="bottom"/>
            <w:hideMark/>
          </w:tcPr>
          <w:p w14:paraId="783F564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0.3</w:t>
            </w:r>
          </w:p>
        </w:tc>
        <w:tc>
          <w:tcPr>
            <w:tcW w:w="720" w:type="dxa"/>
            <w:tcBorders>
              <w:top w:val="nil"/>
              <w:left w:val="nil"/>
              <w:bottom w:val="single" w:sz="4" w:space="0" w:color="auto"/>
              <w:right w:val="single" w:sz="4" w:space="0" w:color="auto"/>
            </w:tcBorders>
            <w:shd w:val="clear" w:color="000000" w:fill="FFFFFF"/>
            <w:vAlign w:val="bottom"/>
            <w:hideMark/>
          </w:tcPr>
          <w:p w14:paraId="30DD628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p>
        </w:tc>
        <w:tc>
          <w:tcPr>
            <w:tcW w:w="810" w:type="dxa"/>
            <w:tcBorders>
              <w:top w:val="nil"/>
              <w:left w:val="nil"/>
              <w:bottom w:val="single" w:sz="4" w:space="0" w:color="auto"/>
              <w:right w:val="single" w:sz="4" w:space="0" w:color="auto"/>
            </w:tcBorders>
            <w:shd w:val="clear" w:color="auto" w:fill="auto"/>
            <w:noWrap/>
            <w:vAlign w:val="bottom"/>
            <w:hideMark/>
          </w:tcPr>
          <w:p w14:paraId="381A4171"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0.33</w:t>
            </w:r>
          </w:p>
        </w:tc>
        <w:tc>
          <w:tcPr>
            <w:tcW w:w="1509" w:type="dxa"/>
            <w:tcBorders>
              <w:top w:val="nil"/>
              <w:left w:val="nil"/>
              <w:bottom w:val="single" w:sz="4" w:space="0" w:color="auto"/>
              <w:right w:val="single" w:sz="4" w:space="0" w:color="auto"/>
            </w:tcBorders>
            <w:shd w:val="clear" w:color="auto" w:fill="auto"/>
            <w:noWrap/>
            <w:vAlign w:val="bottom"/>
            <w:hideMark/>
          </w:tcPr>
          <w:p w14:paraId="624D68CF" w14:textId="77777777" w:rsidR="004E4075" w:rsidRPr="00207F03" w:rsidRDefault="004E4075" w:rsidP="00FE71AC">
            <w:pPr>
              <w:spacing w:after="0" w:line="240" w:lineRule="auto"/>
              <w:rPr>
                <w:rFonts w:eastAsia="Times New Roman"/>
                <w:sz w:val="22"/>
                <w:szCs w:val="22"/>
                <w:lang w:eastAsia="en-US"/>
              </w:rPr>
            </w:pPr>
            <w:r w:rsidRPr="00207F03">
              <w:rPr>
                <w:rFonts w:eastAsia="Times New Roman"/>
                <w:sz w:val="22"/>
                <w:szCs w:val="22"/>
                <w:lang w:eastAsia="en-US"/>
              </w:rPr>
              <w:t>-9.09</w:t>
            </w:r>
          </w:p>
        </w:tc>
        <w:tc>
          <w:tcPr>
            <w:tcW w:w="831" w:type="dxa"/>
            <w:tcBorders>
              <w:top w:val="single" w:sz="4" w:space="0" w:color="auto"/>
              <w:left w:val="single" w:sz="4" w:space="0" w:color="auto"/>
              <w:bottom w:val="single" w:sz="4" w:space="0" w:color="auto"/>
              <w:right w:val="single" w:sz="4" w:space="0" w:color="auto"/>
            </w:tcBorders>
            <w:shd w:val="clear" w:color="000000" w:fill="C6EFCE"/>
            <w:vAlign w:val="center"/>
            <w:hideMark/>
          </w:tcPr>
          <w:p w14:paraId="4EBAC875" w14:textId="77777777" w:rsidR="004E4075" w:rsidRPr="00207F03" w:rsidRDefault="004E4075" w:rsidP="00FE71AC">
            <w:pPr>
              <w:spacing w:after="0" w:line="240" w:lineRule="auto"/>
              <w:rPr>
                <w:rFonts w:eastAsia="Times New Roman"/>
                <w:color w:val="006100"/>
                <w:sz w:val="20"/>
                <w:szCs w:val="20"/>
                <w:lang w:eastAsia="en-US"/>
              </w:rPr>
            </w:pPr>
            <w:r w:rsidRPr="00207F03">
              <w:rPr>
                <w:rFonts w:eastAsia="Times New Roman"/>
                <w:color w:val="006100"/>
                <w:sz w:val="20"/>
                <w:szCs w:val="20"/>
                <w:lang w:eastAsia="en-US"/>
              </w:rPr>
              <w:t>PASS</w:t>
            </w:r>
          </w:p>
        </w:tc>
      </w:tr>
    </w:tbl>
    <w:p w14:paraId="64D690F6" w14:textId="77777777" w:rsidR="004E4075" w:rsidRPr="00207F03" w:rsidRDefault="004E4075" w:rsidP="004E4075">
      <w:pPr>
        <w:rPr>
          <w:b/>
          <w:color w:val="365F91" w:themeColor="accent1" w:themeShade="BF"/>
        </w:rPr>
      </w:pPr>
    </w:p>
    <w:p w14:paraId="3ADBB979" w14:textId="0F098F3D" w:rsidR="00902FC7" w:rsidRPr="00207F03" w:rsidRDefault="00902FC7" w:rsidP="00902FC7">
      <w:pPr>
        <w:spacing w:after="0" w:line="240" w:lineRule="auto"/>
      </w:pPr>
      <w:r w:rsidRPr="00207F03">
        <w:rPr>
          <w:b/>
          <w:color w:val="365F91" w:themeColor="accent1" w:themeShade="BF"/>
        </w:rPr>
        <w:t>The detailed analysis report with waveform captured for LED board I2C - Signal Integrity is embedded in the xls document attached herewith</w:t>
      </w:r>
      <w:r w:rsidRPr="00207F03">
        <w:t>.</w:t>
      </w:r>
    </w:p>
    <w:p w14:paraId="58E0B407" w14:textId="77777777" w:rsidR="00902FC7" w:rsidRPr="00207F03" w:rsidRDefault="00902FC7" w:rsidP="00902FC7">
      <w:pPr>
        <w:spacing w:after="0" w:line="240" w:lineRule="auto"/>
      </w:pPr>
    </w:p>
    <w:bookmarkStart w:id="1217" w:name="_MON_1543936668"/>
    <w:bookmarkStart w:id="1218" w:name="_MON_1537364709"/>
    <w:bookmarkStart w:id="1219" w:name="_MON_1543942928"/>
    <w:bookmarkStart w:id="1220" w:name="_MON_1543933624"/>
    <w:bookmarkEnd w:id="1217"/>
    <w:bookmarkEnd w:id="1218"/>
    <w:bookmarkEnd w:id="1219"/>
    <w:bookmarkEnd w:id="1220"/>
    <w:bookmarkStart w:id="1221" w:name="_MON_1543934368"/>
    <w:bookmarkEnd w:id="1221"/>
    <w:p w14:paraId="17691AFC" w14:textId="3F675ED6" w:rsidR="00902FC7" w:rsidRPr="00207F03" w:rsidRDefault="00CF1CCD" w:rsidP="00902FC7">
      <w:pPr>
        <w:rPr>
          <w:b/>
          <w:color w:val="365F91" w:themeColor="accent1" w:themeShade="BF"/>
        </w:rPr>
      </w:pPr>
      <w:r w:rsidRPr="00207F03">
        <w:rPr>
          <w:b/>
          <w:color w:val="365F91" w:themeColor="accent1" w:themeShade="BF"/>
        </w:rPr>
        <w:object w:dxaOrig="1550" w:dyaOrig="991" w14:anchorId="363CF71C">
          <v:shape id="_x0000_i1148" type="#_x0000_t75" style="width:78.15pt;height:47.5pt" o:ole="">
            <v:imagedata r:id="rId263" o:title=""/>
          </v:shape>
          <o:OLEObject Type="Embed" ProgID="Excel.Sheet.12" ShapeID="_x0000_i1148" DrawAspect="Icon" ObjectID="_1576838474" r:id="rId264"/>
        </w:object>
      </w:r>
    </w:p>
    <w:p w14:paraId="1684094F" w14:textId="77777777" w:rsidR="004E4075" w:rsidRPr="00207F03" w:rsidRDefault="004E4075" w:rsidP="000B31F3">
      <w:pPr>
        <w:pStyle w:val="Heading1"/>
        <w:numPr>
          <w:ilvl w:val="3"/>
          <w:numId w:val="52"/>
        </w:numPr>
        <w:spacing w:before="0" w:after="240" w:line="240" w:lineRule="auto"/>
        <w:rPr>
          <w:b w:val="0"/>
          <w:color w:val="365F91" w:themeColor="accent1" w:themeShade="BF"/>
          <w:sz w:val="26"/>
          <w:szCs w:val="26"/>
        </w:rPr>
      </w:pPr>
      <w:bookmarkStart w:id="1222" w:name="_Toc471232122"/>
      <w:r w:rsidRPr="00207F03">
        <w:rPr>
          <w:b w:val="0"/>
          <w:color w:val="365F91" w:themeColor="accent1" w:themeShade="BF"/>
          <w:sz w:val="26"/>
          <w:szCs w:val="26"/>
        </w:rPr>
        <w:lastRenderedPageBreak/>
        <w:t>Test ID / Test Name: TIV.7.3 / Functional validation</w:t>
      </w:r>
      <w:bookmarkEnd w:id="1222"/>
    </w:p>
    <w:p w14:paraId="6265CA4E" w14:textId="77777777" w:rsidR="004E4075" w:rsidRPr="00207F03" w:rsidRDefault="004E4075" w:rsidP="000B31F3">
      <w:pPr>
        <w:pStyle w:val="Heading1"/>
        <w:numPr>
          <w:ilvl w:val="4"/>
          <w:numId w:val="52"/>
        </w:numPr>
        <w:spacing w:before="0" w:after="240" w:line="240" w:lineRule="auto"/>
        <w:rPr>
          <w:b w:val="0"/>
          <w:sz w:val="24"/>
          <w:szCs w:val="24"/>
        </w:rPr>
      </w:pPr>
      <w:bookmarkStart w:id="1223" w:name="_Toc471232123"/>
      <w:r w:rsidRPr="00207F03">
        <w:rPr>
          <w:b w:val="0"/>
          <w:color w:val="365F91" w:themeColor="accent1" w:themeShade="BF"/>
          <w:sz w:val="24"/>
          <w:szCs w:val="24"/>
        </w:rPr>
        <w:t>Purpose</w:t>
      </w:r>
      <w:bookmarkEnd w:id="1223"/>
    </w:p>
    <w:p w14:paraId="760EEB6C" w14:textId="77777777" w:rsidR="004E4075" w:rsidRPr="00207F03" w:rsidRDefault="004E4075" w:rsidP="004E4075">
      <w:pPr>
        <w:spacing w:line="360" w:lineRule="auto"/>
        <w:ind w:left="360"/>
        <w:jc w:val="both"/>
        <w:rPr>
          <w:sz w:val="22"/>
        </w:rPr>
      </w:pPr>
      <w:r w:rsidRPr="00207F03">
        <w:t xml:space="preserve">The purpose of the test case is to validate the I2C interface of GPIO Expander in </w:t>
      </w:r>
      <w:r w:rsidRPr="00207F03">
        <w:rPr>
          <w:sz w:val="22"/>
        </w:rPr>
        <w:t>LED board.</w:t>
      </w:r>
    </w:p>
    <w:p w14:paraId="356A8D50"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24" w:name="_Toc471232124"/>
      <w:r w:rsidRPr="00207F03">
        <w:rPr>
          <w:b w:val="0"/>
          <w:color w:val="365F91" w:themeColor="accent1" w:themeShade="BF"/>
          <w:sz w:val="24"/>
          <w:szCs w:val="24"/>
        </w:rPr>
        <w:t>Test and Measurement Method</w:t>
      </w:r>
      <w:bookmarkEnd w:id="1224"/>
    </w:p>
    <w:p w14:paraId="53BC124C" w14:textId="77777777" w:rsidR="004E4075" w:rsidRPr="00207F03" w:rsidRDefault="004E4075" w:rsidP="004E4075">
      <w:pPr>
        <w:spacing w:after="0" w:line="276" w:lineRule="auto"/>
        <w:rPr>
          <w:sz w:val="22"/>
        </w:rPr>
      </w:pPr>
      <w:r w:rsidRPr="00207F03">
        <w:rPr>
          <w:sz w:val="22"/>
        </w:rPr>
        <w:t xml:space="preserve">This test is conducted by reading I2C8 bus at address 3EH. Register </w:t>
      </w:r>
      <w:r w:rsidRPr="00207F03">
        <w:rPr>
          <w:rFonts w:eastAsia="Times New Roman"/>
          <w:szCs w:val="20"/>
        </w:rPr>
        <w:t xml:space="preserve">REG_CLOCK </w:t>
      </w:r>
      <w:r w:rsidRPr="00207F03">
        <w:rPr>
          <w:sz w:val="22"/>
        </w:rPr>
        <w:t xml:space="preserve">is read with </w:t>
      </w:r>
      <w:r w:rsidRPr="00207F03">
        <w:rPr>
          <w:rFonts w:eastAsia="Times New Roman"/>
          <w:szCs w:val="20"/>
        </w:rPr>
        <w:t>0x0 and REG_MISC</w:t>
      </w:r>
      <w:r w:rsidRPr="00207F03">
        <w:rPr>
          <w:sz w:val="22"/>
        </w:rPr>
        <w:t xml:space="preserve"> is read with </w:t>
      </w:r>
      <w:r w:rsidRPr="00207F03">
        <w:rPr>
          <w:rFonts w:eastAsia="Times New Roman"/>
          <w:szCs w:val="20"/>
        </w:rPr>
        <w:t xml:space="preserve">0x24. </w:t>
      </w:r>
      <w:r w:rsidRPr="00207F03">
        <w:rPr>
          <w:sz w:val="22"/>
        </w:rPr>
        <w:t xml:space="preserve">Please refer to Section </w:t>
      </w:r>
      <w:r w:rsidRPr="00207F03">
        <w:rPr>
          <w:b/>
          <w:bCs/>
          <w:sz w:val="22"/>
          <w:szCs w:val="22"/>
        </w:rPr>
        <w:t xml:space="preserve">6.2.7.3 </w:t>
      </w:r>
      <w:r w:rsidRPr="00207F03">
        <w:rPr>
          <w:sz w:val="22"/>
        </w:rPr>
        <w:t>of ‘LED Board’ Test specifications (Rev 0.1) for detailed test procedure.</w:t>
      </w:r>
    </w:p>
    <w:p w14:paraId="7116DE73"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25" w:name="_Toc471232125"/>
      <w:r w:rsidRPr="00207F03">
        <w:rPr>
          <w:b w:val="0"/>
          <w:color w:val="365F91" w:themeColor="accent1" w:themeShade="BF"/>
          <w:sz w:val="24"/>
          <w:szCs w:val="24"/>
        </w:rPr>
        <w:t>Test Condition</w:t>
      </w:r>
      <w:bookmarkEnd w:id="1225"/>
    </w:p>
    <w:p w14:paraId="1560D0C0" w14:textId="77777777" w:rsidR="004E4075" w:rsidRPr="00207F03" w:rsidRDefault="004E4075" w:rsidP="004E4075">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E3509AD" w14:textId="77777777" w:rsidR="004E4075" w:rsidRPr="00207F03" w:rsidRDefault="004E4075" w:rsidP="004E4075">
      <w:pPr>
        <w:spacing w:after="120"/>
        <w:ind w:left="360"/>
        <w:jc w:val="both"/>
        <w:rPr>
          <w:sz w:val="22"/>
        </w:rPr>
      </w:pPr>
      <w:r w:rsidRPr="00207F03">
        <w:rPr>
          <w:sz w:val="22"/>
        </w:rPr>
        <w:t>Operating Voltage – 18V</w:t>
      </w:r>
    </w:p>
    <w:p w14:paraId="13C106F8" w14:textId="77777777" w:rsidR="004E4075" w:rsidRPr="00207F03" w:rsidRDefault="004E4075" w:rsidP="004E4075">
      <w:pPr>
        <w:spacing w:after="120"/>
        <w:ind w:left="360"/>
        <w:jc w:val="both"/>
        <w:rPr>
          <w:sz w:val="22"/>
        </w:rPr>
      </w:pPr>
      <w:r w:rsidRPr="00207F03">
        <w:rPr>
          <w:sz w:val="22"/>
        </w:rPr>
        <w:t>System load – Typical</w:t>
      </w:r>
    </w:p>
    <w:p w14:paraId="6F3518C1" w14:textId="77777777" w:rsidR="004E4075" w:rsidRPr="00207F03" w:rsidRDefault="004E4075" w:rsidP="004E4075">
      <w:pPr>
        <w:ind w:left="360"/>
      </w:pPr>
    </w:p>
    <w:p w14:paraId="63039AF3"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26" w:name="_Toc471232126"/>
      <w:r w:rsidRPr="00207F03">
        <w:rPr>
          <w:b w:val="0"/>
          <w:color w:val="365F91" w:themeColor="accent1" w:themeShade="BF"/>
          <w:sz w:val="24"/>
          <w:szCs w:val="24"/>
        </w:rPr>
        <w:t>DUT Sample Information</w:t>
      </w:r>
      <w:bookmarkEnd w:id="1226"/>
    </w:p>
    <w:p w14:paraId="1C5C396A" w14:textId="77777777" w:rsidR="004E4075" w:rsidRPr="00207F03" w:rsidRDefault="004E4075" w:rsidP="00826309">
      <w:pPr>
        <w:autoSpaceDE w:val="0"/>
        <w:autoSpaceDN w:val="0"/>
        <w:spacing w:after="0" w:line="360" w:lineRule="auto"/>
        <w:ind w:left="360"/>
        <w:rPr>
          <w:sz w:val="22"/>
        </w:rPr>
      </w:pPr>
      <w:r w:rsidRPr="00207F03">
        <w:t xml:space="preserve">      </w:t>
      </w:r>
      <w:r w:rsidRPr="00207F03">
        <w:rPr>
          <w:sz w:val="22"/>
        </w:rPr>
        <w:t>GBC Board Serial Number – WZ1630LIFE2GBC0006</w:t>
      </w:r>
    </w:p>
    <w:p w14:paraId="7B2E0450" w14:textId="2F686CFF" w:rsidR="00826309" w:rsidRPr="00207F03" w:rsidRDefault="00826309" w:rsidP="00826309">
      <w:pPr>
        <w:autoSpaceDE w:val="0"/>
        <w:autoSpaceDN w:val="0"/>
        <w:spacing w:after="0" w:line="360" w:lineRule="auto"/>
        <w:ind w:left="720"/>
        <w:rPr>
          <w:sz w:val="22"/>
        </w:rPr>
      </w:pPr>
      <w:r w:rsidRPr="00207F03">
        <w:rPr>
          <w:sz w:val="22"/>
        </w:rPr>
        <w:t>Software versions – TIVA RTOS code</w:t>
      </w:r>
    </w:p>
    <w:p w14:paraId="18AB639F" w14:textId="77777777" w:rsidR="004E4075" w:rsidRPr="00207F03" w:rsidRDefault="004E4075" w:rsidP="004E4075">
      <w:pPr>
        <w:spacing w:after="120"/>
        <w:ind w:left="360"/>
        <w:jc w:val="both"/>
      </w:pPr>
    </w:p>
    <w:p w14:paraId="0219831D"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27" w:name="_Toc471232127"/>
      <w:r w:rsidRPr="00207F03">
        <w:rPr>
          <w:b w:val="0"/>
          <w:color w:val="365F91" w:themeColor="accent1" w:themeShade="BF"/>
          <w:sz w:val="24"/>
          <w:szCs w:val="24"/>
        </w:rPr>
        <w:t>Test Results</w:t>
      </w:r>
      <w:bookmarkEnd w:id="1227"/>
    </w:p>
    <w:p w14:paraId="27C7936D" w14:textId="77777777" w:rsidR="004E4075" w:rsidRPr="00207F03" w:rsidRDefault="004E4075" w:rsidP="004E4075">
      <w:pPr>
        <w:spacing w:after="0" w:line="240" w:lineRule="auto"/>
        <w:rPr>
          <w:sz w:val="22"/>
        </w:rPr>
      </w:pPr>
      <w:r w:rsidRPr="00207F03">
        <w:rPr>
          <w:rFonts w:eastAsia="Times New Roman"/>
          <w:szCs w:val="20"/>
        </w:rPr>
        <w:t>TIVA is able to registers</w:t>
      </w:r>
      <w:r w:rsidRPr="00207F03">
        <w:rPr>
          <w:szCs w:val="20"/>
        </w:rPr>
        <w:t xml:space="preserve"> of GPIO expander in LED board. </w:t>
      </w:r>
    </w:p>
    <w:p w14:paraId="2E6F96AA" w14:textId="77777777" w:rsidR="004E4075" w:rsidRPr="00207F03" w:rsidRDefault="004E4075" w:rsidP="004E4075">
      <w:pPr>
        <w:spacing w:after="0" w:line="240" w:lineRule="auto"/>
        <w:rPr>
          <w:sz w:val="22"/>
        </w:rPr>
      </w:pPr>
    </w:p>
    <w:p w14:paraId="09F3CEFA" w14:textId="77777777" w:rsidR="004E4075" w:rsidRPr="00207F03" w:rsidRDefault="004E4075" w:rsidP="000B31F3">
      <w:pPr>
        <w:pStyle w:val="Heading1"/>
        <w:numPr>
          <w:ilvl w:val="4"/>
          <w:numId w:val="52"/>
        </w:numPr>
        <w:spacing w:before="0" w:after="240" w:line="240" w:lineRule="auto"/>
        <w:rPr>
          <w:b w:val="0"/>
          <w:color w:val="365F91" w:themeColor="accent1" w:themeShade="BF"/>
          <w:sz w:val="24"/>
          <w:szCs w:val="24"/>
        </w:rPr>
      </w:pPr>
      <w:bookmarkStart w:id="1228" w:name="_Toc471232128"/>
      <w:r w:rsidRPr="00207F03">
        <w:rPr>
          <w:b w:val="0"/>
          <w:color w:val="365F91" w:themeColor="accent1" w:themeShade="BF"/>
          <w:sz w:val="24"/>
          <w:szCs w:val="24"/>
        </w:rPr>
        <w:t>Measurement Logs</w:t>
      </w:r>
      <w:bookmarkEnd w:id="1228"/>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4E4075" w:rsidRPr="00207F03" w14:paraId="03A56A4C" w14:textId="77777777" w:rsidTr="00FE71AC">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695810C7"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28898D4"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7D5BE47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495989C5"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0B0715DF"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29DED48B"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48CABBD" w14:textId="77777777" w:rsidR="004E4075" w:rsidRPr="00207F03" w:rsidRDefault="004E4075" w:rsidP="00FE71AC">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4E4075" w:rsidRPr="00207F03" w14:paraId="0E55C9DA" w14:textId="77777777" w:rsidTr="00FE71AC">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7BEBAA04"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1AE65570" w14:textId="77777777" w:rsidR="004E4075" w:rsidRPr="00207F03" w:rsidRDefault="004E4075" w:rsidP="00FE71AC">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11687871" w14:textId="77777777" w:rsidR="004E4075" w:rsidRPr="00207F03" w:rsidRDefault="004E4075" w:rsidP="00FE71AC">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6FE136DA" w14:textId="77777777" w:rsidR="004E4075" w:rsidRPr="00207F03" w:rsidRDefault="004E4075" w:rsidP="00FE71AC">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2E02450E"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281FE74E"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6AF95E2B" w14:textId="77777777" w:rsidR="004E4075" w:rsidRPr="00207F03" w:rsidRDefault="004E4075" w:rsidP="00FE71AC">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7B9E98B8" w14:textId="77777777" w:rsidR="004E4075" w:rsidRPr="00207F03" w:rsidRDefault="004E4075" w:rsidP="00FE71AC">
            <w:pPr>
              <w:spacing w:after="0" w:line="240" w:lineRule="auto"/>
              <w:rPr>
                <w:rFonts w:eastAsia="Times New Roman"/>
                <w:color w:val="auto"/>
                <w:sz w:val="20"/>
                <w:szCs w:val="20"/>
                <w:lang w:eastAsia="en-US"/>
              </w:rPr>
            </w:pPr>
          </w:p>
        </w:tc>
      </w:tr>
      <w:tr w:rsidR="004E4075" w:rsidRPr="00207F03" w14:paraId="43A916EA"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0C2D5F2E" w14:textId="77777777" w:rsidR="004E4075" w:rsidRPr="00207F03" w:rsidRDefault="004E4075" w:rsidP="00FE71AC">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LED board</w:t>
            </w:r>
          </w:p>
        </w:tc>
      </w:tr>
      <w:tr w:rsidR="004E4075" w:rsidRPr="00207F03" w14:paraId="79CFC1CA" w14:textId="77777777" w:rsidTr="00FE71AC">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48E0F97B" w14:textId="77777777" w:rsidR="004E4075" w:rsidRPr="00207F03" w:rsidRDefault="004E4075" w:rsidP="00FE71AC">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324A67FB" w14:textId="77777777" w:rsidR="004E4075" w:rsidRPr="00207F03" w:rsidRDefault="004E4075" w:rsidP="004E4075">
      <w:pPr>
        <w:spacing w:after="0" w:line="240" w:lineRule="auto"/>
        <w:rPr>
          <w:sz w:val="22"/>
        </w:rPr>
      </w:pPr>
    </w:p>
    <w:p w14:paraId="6B83DCED" w14:textId="77777777" w:rsidR="004E4075" w:rsidRPr="00207F03" w:rsidRDefault="004E4075" w:rsidP="004E4075">
      <w:pPr>
        <w:spacing w:after="0" w:line="240" w:lineRule="auto"/>
        <w:rPr>
          <w:sz w:val="22"/>
        </w:rPr>
      </w:pPr>
    </w:p>
    <w:p w14:paraId="3CBF5AA5" w14:textId="77777777" w:rsidR="004E4075" w:rsidRPr="00207F03" w:rsidRDefault="004E4075" w:rsidP="004E4075">
      <w:pPr>
        <w:spacing w:after="0" w:line="240" w:lineRule="auto"/>
        <w:rPr>
          <w:rFonts w:eastAsia="Times New Roman"/>
        </w:rPr>
      </w:pPr>
      <w:r w:rsidRPr="00207F03">
        <w:rPr>
          <w:rFonts w:eastAsia="Times New Roman"/>
          <w:b/>
          <w:color w:val="365F91"/>
        </w:rPr>
        <w:t>The snapshot of functional validation of GPIO Expander in LED Board is attached herewith</w:t>
      </w:r>
      <w:r w:rsidRPr="00207F03">
        <w:rPr>
          <w:rFonts w:eastAsia="Times New Roman"/>
        </w:rPr>
        <w:t>.</w:t>
      </w:r>
    </w:p>
    <w:p w14:paraId="1405512C" w14:textId="77777777" w:rsidR="004E4075" w:rsidRPr="00207F03" w:rsidRDefault="004E4075" w:rsidP="004E4075">
      <w:pPr>
        <w:spacing w:after="0" w:line="240" w:lineRule="auto"/>
        <w:rPr>
          <w:sz w:val="22"/>
        </w:rPr>
      </w:pPr>
    </w:p>
    <w:p w14:paraId="2B07C7AC" w14:textId="77777777" w:rsidR="004E4075" w:rsidRPr="00207F03" w:rsidRDefault="004E4075" w:rsidP="004E4075">
      <w:pPr>
        <w:spacing w:after="0" w:line="240" w:lineRule="auto"/>
        <w:rPr>
          <w:sz w:val="22"/>
        </w:rPr>
      </w:pPr>
      <w:r w:rsidRPr="00207F03">
        <w:rPr>
          <w:sz w:val="22"/>
        </w:rPr>
        <w:object w:dxaOrig="1440" w:dyaOrig="932" w14:anchorId="07D84690">
          <v:shape id="_x0000_i1149" type="#_x0000_t75" style="width:73.55pt;height:46.7pt" o:ole="">
            <v:imagedata r:id="rId265" o:title=""/>
          </v:shape>
          <o:OLEObject Type="Embed" ProgID="Package" ShapeID="_x0000_i1149" DrawAspect="Icon" ObjectID="_1576838475" r:id="rId266"/>
        </w:object>
      </w:r>
    </w:p>
    <w:p w14:paraId="4DBD03D0" w14:textId="11C5242A" w:rsidR="00384EB2" w:rsidRPr="00207F03" w:rsidRDefault="00384EB2" w:rsidP="00384EB2">
      <w:pPr>
        <w:spacing w:after="0" w:line="240" w:lineRule="auto"/>
        <w:rPr>
          <w:rFonts w:eastAsia="Times New Roman"/>
        </w:rPr>
      </w:pPr>
    </w:p>
    <w:p w14:paraId="67482551" w14:textId="77777777" w:rsidR="00384EB2" w:rsidRPr="00207F03" w:rsidRDefault="00384EB2" w:rsidP="000B31F3">
      <w:pPr>
        <w:pStyle w:val="Heading1"/>
        <w:numPr>
          <w:ilvl w:val="2"/>
          <w:numId w:val="52"/>
        </w:numPr>
        <w:spacing w:before="0" w:after="240" w:line="240" w:lineRule="auto"/>
      </w:pPr>
      <w:bookmarkStart w:id="1229" w:name="_Toc464465055"/>
      <w:bookmarkStart w:id="1230" w:name="_Toc471232129"/>
      <w:r w:rsidRPr="00207F03">
        <w:lastRenderedPageBreak/>
        <w:t>TIVA GPIO</w:t>
      </w:r>
      <w:bookmarkEnd w:id="1229"/>
      <w:bookmarkEnd w:id="1230"/>
    </w:p>
    <w:p w14:paraId="55CC7DB3" w14:textId="66E41578" w:rsidR="00384EB2" w:rsidRPr="00207F03" w:rsidRDefault="00384EB2" w:rsidP="000B31F3">
      <w:pPr>
        <w:pStyle w:val="Heading1"/>
        <w:numPr>
          <w:ilvl w:val="3"/>
          <w:numId w:val="52"/>
        </w:numPr>
        <w:spacing w:before="0" w:after="240" w:line="240" w:lineRule="auto"/>
        <w:rPr>
          <w:b w:val="0"/>
          <w:color w:val="365F91" w:themeColor="accent1" w:themeShade="BF"/>
          <w:sz w:val="26"/>
          <w:szCs w:val="26"/>
        </w:rPr>
      </w:pPr>
      <w:bookmarkStart w:id="1231" w:name="_Toc464465056"/>
      <w:bookmarkStart w:id="1232" w:name="_Toc471232130"/>
      <w:r w:rsidRPr="00207F03">
        <w:rPr>
          <w:b w:val="0"/>
          <w:color w:val="365F91" w:themeColor="accent1" w:themeShade="BF"/>
          <w:sz w:val="26"/>
          <w:szCs w:val="26"/>
        </w:rPr>
        <w:t>Test ID / Test Name: TIV.10.1 / Control inputs functional validation</w:t>
      </w:r>
      <w:bookmarkEnd w:id="1231"/>
      <w:bookmarkEnd w:id="1232"/>
    </w:p>
    <w:p w14:paraId="20FF1DBC" w14:textId="01BF73AE" w:rsidR="00384EB2" w:rsidRPr="00207F03" w:rsidRDefault="00384EB2" w:rsidP="000B31F3">
      <w:pPr>
        <w:pStyle w:val="Heading1"/>
        <w:numPr>
          <w:ilvl w:val="4"/>
          <w:numId w:val="52"/>
        </w:numPr>
        <w:spacing w:before="0" w:after="240" w:line="240" w:lineRule="auto"/>
        <w:rPr>
          <w:b w:val="0"/>
          <w:sz w:val="24"/>
          <w:szCs w:val="24"/>
        </w:rPr>
      </w:pPr>
      <w:bookmarkStart w:id="1233" w:name="_Toc464465057"/>
      <w:bookmarkStart w:id="1234" w:name="_Toc471232131"/>
      <w:r w:rsidRPr="00207F03">
        <w:rPr>
          <w:b w:val="0"/>
          <w:color w:val="365F91" w:themeColor="accent1" w:themeShade="BF"/>
          <w:sz w:val="24"/>
          <w:szCs w:val="24"/>
        </w:rPr>
        <w:t>Purpose</w:t>
      </w:r>
      <w:bookmarkEnd w:id="1233"/>
      <w:bookmarkEnd w:id="1234"/>
    </w:p>
    <w:p w14:paraId="762489BD" w14:textId="77777777" w:rsidR="00384EB2" w:rsidRPr="00207F03" w:rsidRDefault="00384EB2" w:rsidP="00384EB2">
      <w:pPr>
        <w:ind w:left="360"/>
        <w:rPr>
          <w:sz w:val="22"/>
        </w:rPr>
      </w:pPr>
      <w:r w:rsidRPr="00207F03">
        <w:t>The purpose of the test case is to execute the control inputs functional validation of TIVA- GPIO signals.</w:t>
      </w:r>
    </w:p>
    <w:p w14:paraId="72C50CB2" w14:textId="77777777" w:rsidR="00384EB2" w:rsidRPr="00207F03" w:rsidRDefault="00384EB2" w:rsidP="000B31F3">
      <w:pPr>
        <w:pStyle w:val="Heading1"/>
        <w:numPr>
          <w:ilvl w:val="4"/>
          <w:numId w:val="52"/>
        </w:numPr>
        <w:spacing w:before="0" w:after="240" w:line="240" w:lineRule="auto"/>
        <w:rPr>
          <w:b w:val="0"/>
          <w:color w:val="365F91" w:themeColor="accent1" w:themeShade="BF"/>
          <w:sz w:val="24"/>
          <w:szCs w:val="24"/>
        </w:rPr>
      </w:pPr>
      <w:bookmarkStart w:id="1235" w:name="_Toc464465058"/>
      <w:bookmarkStart w:id="1236" w:name="_Toc471232132"/>
      <w:r w:rsidRPr="00207F03">
        <w:rPr>
          <w:b w:val="0"/>
          <w:color w:val="365F91" w:themeColor="accent1" w:themeShade="BF"/>
          <w:sz w:val="24"/>
          <w:szCs w:val="24"/>
        </w:rPr>
        <w:t>Test and Measurement Method</w:t>
      </w:r>
      <w:bookmarkEnd w:id="1235"/>
      <w:bookmarkEnd w:id="1236"/>
    </w:p>
    <w:p w14:paraId="0C84FE61" w14:textId="4F5564E9" w:rsidR="00384EB2" w:rsidRPr="00207F03" w:rsidRDefault="00384EB2" w:rsidP="00384EB2">
      <w:pPr>
        <w:spacing w:line="360" w:lineRule="auto"/>
        <w:ind w:left="360"/>
        <w:jc w:val="both"/>
      </w:pPr>
      <w:r w:rsidRPr="00207F03">
        <w:t xml:space="preserve">This test is conducted by toggling the GPIO lines which are input to TIVA through hardware. </w:t>
      </w:r>
      <w:r w:rsidRPr="00207F03">
        <w:rPr>
          <w:sz w:val="22"/>
        </w:rPr>
        <w:t xml:space="preserve">Please refer to Section </w:t>
      </w:r>
      <w:r w:rsidRPr="00207F03">
        <w:rPr>
          <w:b/>
          <w:bCs/>
          <w:sz w:val="22"/>
          <w:szCs w:val="22"/>
        </w:rPr>
        <w:t xml:space="preserve">6.2.8 </w:t>
      </w:r>
      <w:r w:rsidR="008B5EEE" w:rsidRPr="00207F03">
        <w:rPr>
          <w:sz w:val="22"/>
        </w:rPr>
        <w:t>in latest version of “OC_CONNECT_1_GBC_Test_Specification” document</w:t>
      </w:r>
      <w:r w:rsidRPr="00207F03">
        <w:rPr>
          <w:sz w:val="22"/>
        </w:rPr>
        <w:t xml:space="preserve"> for detailed test procedure. </w:t>
      </w:r>
    </w:p>
    <w:p w14:paraId="651F9080" w14:textId="77777777" w:rsidR="00384EB2" w:rsidRPr="00207F03" w:rsidRDefault="00384EB2" w:rsidP="000B31F3">
      <w:pPr>
        <w:pStyle w:val="Heading1"/>
        <w:numPr>
          <w:ilvl w:val="4"/>
          <w:numId w:val="52"/>
        </w:numPr>
        <w:spacing w:before="0" w:after="240" w:line="240" w:lineRule="auto"/>
        <w:rPr>
          <w:b w:val="0"/>
          <w:color w:val="365F91" w:themeColor="accent1" w:themeShade="BF"/>
          <w:sz w:val="24"/>
          <w:szCs w:val="24"/>
        </w:rPr>
      </w:pPr>
      <w:bookmarkStart w:id="1237" w:name="_Toc464465059"/>
      <w:bookmarkStart w:id="1238" w:name="_Toc471232133"/>
      <w:r w:rsidRPr="00207F03">
        <w:rPr>
          <w:b w:val="0"/>
          <w:color w:val="365F91" w:themeColor="accent1" w:themeShade="BF"/>
          <w:sz w:val="24"/>
          <w:szCs w:val="24"/>
        </w:rPr>
        <w:t>Test Condition</w:t>
      </w:r>
      <w:bookmarkEnd w:id="1237"/>
      <w:bookmarkEnd w:id="1238"/>
    </w:p>
    <w:p w14:paraId="06F7605C" w14:textId="77777777" w:rsidR="00384EB2" w:rsidRPr="00207F03" w:rsidRDefault="00384EB2" w:rsidP="00384EB2">
      <w:pPr>
        <w:spacing w:after="120"/>
        <w:ind w:left="360"/>
        <w:jc w:val="both"/>
        <w:rPr>
          <w:sz w:val="22"/>
        </w:rPr>
      </w:pPr>
      <w:r w:rsidRPr="00207F03">
        <w:rPr>
          <w:sz w:val="22"/>
        </w:rPr>
        <w:t>Ambient Temperature – 25˚C</w:t>
      </w:r>
    </w:p>
    <w:p w14:paraId="5B386570" w14:textId="77777777" w:rsidR="00384EB2" w:rsidRPr="00207F03" w:rsidRDefault="00384EB2" w:rsidP="00384EB2">
      <w:pPr>
        <w:spacing w:after="120"/>
        <w:ind w:left="360"/>
        <w:jc w:val="both"/>
        <w:rPr>
          <w:sz w:val="22"/>
        </w:rPr>
      </w:pPr>
      <w:r w:rsidRPr="00207F03">
        <w:rPr>
          <w:sz w:val="22"/>
        </w:rPr>
        <w:t>Operating Voltage – 18V</w:t>
      </w:r>
    </w:p>
    <w:p w14:paraId="1D98667C" w14:textId="77777777" w:rsidR="00384EB2" w:rsidRPr="00207F03" w:rsidRDefault="00384EB2" w:rsidP="00384EB2">
      <w:pPr>
        <w:spacing w:after="120"/>
        <w:ind w:left="360"/>
        <w:jc w:val="both"/>
        <w:rPr>
          <w:sz w:val="22"/>
        </w:rPr>
      </w:pPr>
      <w:r w:rsidRPr="00207F03">
        <w:rPr>
          <w:sz w:val="22"/>
        </w:rPr>
        <w:t>System load – Typical</w:t>
      </w:r>
    </w:p>
    <w:p w14:paraId="7AA072FE" w14:textId="77777777" w:rsidR="00384EB2" w:rsidRPr="00207F03" w:rsidRDefault="00384EB2" w:rsidP="00384EB2">
      <w:pPr>
        <w:spacing w:after="120"/>
        <w:ind w:left="360"/>
        <w:jc w:val="both"/>
        <w:rPr>
          <w:sz w:val="22"/>
        </w:rPr>
      </w:pPr>
    </w:p>
    <w:p w14:paraId="78687334" w14:textId="77777777" w:rsidR="00384EB2" w:rsidRPr="00207F03" w:rsidRDefault="00384EB2" w:rsidP="000B31F3">
      <w:pPr>
        <w:pStyle w:val="Heading1"/>
        <w:numPr>
          <w:ilvl w:val="4"/>
          <w:numId w:val="52"/>
        </w:numPr>
        <w:spacing w:before="0" w:after="240" w:line="240" w:lineRule="auto"/>
        <w:rPr>
          <w:b w:val="0"/>
          <w:color w:val="365F91" w:themeColor="accent1" w:themeShade="BF"/>
          <w:sz w:val="24"/>
          <w:szCs w:val="24"/>
        </w:rPr>
      </w:pPr>
      <w:bookmarkStart w:id="1239" w:name="_Toc464465060"/>
      <w:bookmarkStart w:id="1240" w:name="_Toc471232134"/>
      <w:r w:rsidRPr="00207F03">
        <w:rPr>
          <w:b w:val="0"/>
          <w:color w:val="365F91" w:themeColor="accent1" w:themeShade="BF"/>
          <w:sz w:val="24"/>
          <w:szCs w:val="24"/>
        </w:rPr>
        <w:t>DUT Sample Information</w:t>
      </w:r>
      <w:bookmarkEnd w:id="1239"/>
      <w:bookmarkEnd w:id="1240"/>
    </w:p>
    <w:p w14:paraId="5A1898AF" w14:textId="170BAD8F" w:rsidR="00384EB2" w:rsidRPr="00207F03" w:rsidRDefault="00384EB2" w:rsidP="00384EB2">
      <w:pPr>
        <w:autoSpaceDE w:val="0"/>
        <w:autoSpaceDN w:val="0"/>
        <w:spacing w:after="0"/>
        <w:ind w:left="360"/>
        <w:rPr>
          <w:sz w:val="22"/>
        </w:rPr>
      </w:pPr>
      <w:r w:rsidRPr="00207F03">
        <w:rPr>
          <w:sz w:val="22"/>
        </w:rPr>
        <w:t xml:space="preserve">GBC Board Serial Number – </w:t>
      </w:r>
      <w:r w:rsidR="002A7CB3" w:rsidRPr="00207F03">
        <w:rPr>
          <w:sz w:val="22"/>
        </w:rPr>
        <w:t>WZ1630LIFE2GBC0018</w:t>
      </w:r>
    </w:p>
    <w:p w14:paraId="7CA66915" w14:textId="77777777" w:rsidR="00384EB2" w:rsidRPr="00207F03" w:rsidRDefault="00384EB2" w:rsidP="00384EB2">
      <w:pPr>
        <w:autoSpaceDE w:val="0"/>
        <w:autoSpaceDN w:val="0"/>
        <w:spacing w:before="240" w:after="0"/>
        <w:ind w:left="360"/>
        <w:rPr>
          <w:sz w:val="22"/>
        </w:rPr>
      </w:pPr>
      <w:r w:rsidRPr="00207F03">
        <w:rPr>
          <w:sz w:val="22"/>
        </w:rPr>
        <w:t>Software versions – NA</w:t>
      </w:r>
    </w:p>
    <w:p w14:paraId="171A3FF8" w14:textId="77777777" w:rsidR="00384EB2" w:rsidRPr="00207F03" w:rsidRDefault="00384EB2" w:rsidP="00384EB2">
      <w:pPr>
        <w:autoSpaceDE w:val="0"/>
        <w:autoSpaceDN w:val="0"/>
        <w:spacing w:before="240" w:after="0"/>
        <w:ind w:left="360"/>
        <w:rPr>
          <w:sz w:val="22"/>
        </w:rPr>
      </w:pPr>
    </w:p>
    <w:p w14:paraId="6514D1F3" w14:textId="77777777" w:rsidR="00384EB2" w:rsidRPr="00207F03" w:rsidRDefault="00384EB2" w:rsidP="000B31F3">
      <w:pPr>
        <w:pStyle w:val="Heading1"/>
        <w:numPr>
          <w:ilvl w:val="4"/>
          <w:numId w:val="52"/>
        </w:numPr>
        <w:spacing w:before="0" w:after="240" w:line="240" w:lineRule="auto"/>
        <w:rPr>
          <w:b w:val="0"/>
          <w:color w:val="365F91" w:themeColor="accent1" w:themeShade="BF"/>
          <w:sz w:val="24"/>
          <w:szCs w:val="24"/>
        </w:rPr>
      </w:pPr>
      <w:bookmarkStart w:id="1241" w:name="_Toc464465061"/>
      <w:bookmarkStart w:id="1242" w:name="_Toc471232135"/>
      <w:r w:rsidRPr="00207F03">
        <w:rPr>
          <w:b w:val="0"/>
          <w:color w:val="365F91" w:themeColor="accent1" w:themeShade="BF"/>
          <w:sz w:val="24"/>
          <w:szCs w:val="24"/>
        </w:rPr>
        <w:t>Test Results</w:t>
      </w:r>
      <w:bookmarkEnd w:id="1241"/>
      <w:bookmarkEnd w:id="1242"/>
    </w:p>
    <w:p w14:paraId="7C098023" w14:textId="5A406E0F" w:rsidR="00384EB2" w:rsidRPr="00207F03" w:rsidRDefault="0044753B" w:rsidP="0044753B">
      <w:pPr>
        <w:spacing w:line="360" w:lineRule="auto"/>
        <w:ind w:left="360"/>
        <w:jc w:val="both"/>
      </w:pPr>
      <w:r w:rsidRPr="00207F03">
        <w:t xml:space="preserve"> Some </w:t>
      </w:r>
      <w:r w:rsidR="00384EB2" w:rsidRPr="00207F03">
        <w:t xml:space="preserve">TIVA- GPIO signals </w:t>
      </w:r>
      <w:r w:rsidRPr="00207F03">
        <w:t xml:space="preserve">are </w:t>
      </w:r>
      <w:r w:rsidR="00272CBC" w:rsidRPr="00207F03">
        <w:t>toggling and some are not toggling</w:t>
      </w:r>
      <w:r w:rsidRPr="00207F03">
        <w:t>.</w:t>
      </w:r>
    </w:p>
    <w:p w14:paraId="2735D09D" w14:textId="4D56560F" w:rsidR="0044753B" w:rsidRPr="00207F03" w:rsidRDefault="0044753B" w:rsidP="007F35B7">
      <w:pPr>
        <w:autoSpaceDE w:val="0"/>
        <w:autoSpaceDN w:val="0"/>
        <w:spacing w:after="0" w:line="240" w:lineRule="auto"/>
        <w:rPr>
          <w:color w:val="000000" w:themeColor="text1"/>
          <w:u w:val="single"/>
        </w:rPr>
      </w:pPr>
      <w:r w:rsidRPr="00207F03">
        <w:rPr>
          <w:b/>
          <w:bCs/>
          <w:color w:val="000000" w:themeColor="text1"/>
          <w:u w:val="single"/>
        </w:rPr>
        <w:t>NOTE:</w:t>
      </w:r>
      <w:r w:rsidRPr="00207F03">
        <w:rPr>
          <w:color w:val="000000" w:themeColor="text1"/>
        </w:rPr>
        <w:t xml:space="preserve"> </w:t>
      </w:r>
      <w:r w:rsidRPr="00207F03">
        <w:t>Resolution f</w:t>
      </w:r>
      <w:r w:rsidR="00272CBC" w:rsidRPr="00207F03">
        <w:t xml:space="preserve">or failure – This is due to the </w:t>
      </w:r>
      <w:r w:rsidRPr="00207F03">
        <w:t>design issue and this will be updated in the next version.</w:t>
      </w:r>
    </w:p>
    <w:p w14:paraId="76F99E6F" w14:textId="70434054" w:rsidR="0044753B" w:rsidRPr="00207F03" w:rsidRDefault="00384EB2" w:rsidP="000B31F3">
      <w:pPr>
        <w:pStyle w:val="Heading1"/>
        <w:numPr>
          <w:ilvl w:val="4"/>
          <w:numId w:val="52"/>
        </w:numPr>
        <w:spacing w:before="0" w:after="240" w:line="240" w:lineRule="auto"/>
        <w:rPr>
          <w:b w:val="0"/>
          <w:color w:val="365F91" w:themeColor="accent1" w:themeShade="BF"/>
          <w:sz w:val="24"/>
          <w:szCs w:val="24"/>
        </w:rPr>
      </w:pPr>
      <w:bookmarkStart w:id="1243" w:name="_Toc464465062"/>
      <w:bookmarkStart w:id="1244" w:name="_Toc471232136"/>
      <w:r w:rsidRPr="00207F03">
        <w:rPr>
          <w:b w:val="0"/>
          <w:color w:val="365F91" w:themeColor="accent1" w:themeShade="BF"/>
          <w:sz w:val="24"/>
          <w:szCs w:val="24"/>
        </w:rPr>
        <w:t>Measurement Logs</w:t>
      </w:r>
      <w:bookmarkEnd w:id="1243"/>
      <w:bookmarkEnd w:id="1244"/>
    </w:p>
    <w:p w14:paraId="0CC65173" w14:textId="77777777" w:rsidR="00384EB2" w:rsidRPr="00207F03" w:rsidRDefault="00384EB2" w:rsidP="00384EB2">
      <w:pPr>
        <w:ind w:left="360"/>
      </w:pPr>
      <w:r w:rsidRPr="00207F03">
        <w:rPr>
          <w:b/>
          <w:color w:val="365F91" w:themeColor="accent1" w:themeShade="BF"/>
        </w:rPr>
        <w:t>The list of result of control inputs functional validation of TIVA- GPIO</w:t>
      </w:r>
      <w:r w:rsidRPr="00207F03">
        <w:rPr>
          <w:b/>
        </w:rPr>
        <w:t xml:space="preserve"> </w:t>
      </w:r>
      <w:r w:rsidRPr="00207F03">
        <w:rPr>
          <w:b/>
          <w:color w:val="365F91" w:themeColor="accent1" w:themeShade="BF"/>
        </w:rPr>
        <w:t>is attached herewith</w:t>
      </w:r>
      <w:r w:rsidRPr="00207F03">
        <w:t xml:space="preserve">. </w:t>
      </w:r>
    </w:p>
    <w:bookmarkStart w:id="1245" w:name="_MON_1538991266"/>
    <w:bookmarkEnd w:id="1245"/>
    <w:p w14:paraId="5F8DE963" w14:textId="32474B93" w:rsidR="005D51B8" w:rsidRPr="00207F03" w:rsidRDefault="00AF5CEE" w:rsidP="00384EB2">
      <w:pPr>
        <w:ind w:left="360"/>
      </w:pPr>
      <w:r w:rsidRPr="00207F03">
        <w:object w:dxaOrig="2069" w:dyaOrig="1320" w14:anchorId="6FE485EB">
          <v:shape id="_x0000_i1150" type="#_x0000_t75" style="width:86.55pt;height:52.1pt" o:ole="">
            <v:imagedata r:id="rId267" o:title=""/>
          </v:shape>
          <o:OLEObject Type="Embed" ProgID="Excel.Sheet.12" ShapeID="_x0000_i1150" DrawAspect="Icon" ObjectID="_1576838476" r:id="rId268"/>
        </w:object>
      </w:r>
    </w:p>
    <w:p w14:paraId="478B546E" w14:textId="77777777" w:rsidR="00384EB2" w:rsidRPr="00207F03" w:rsidRDefault="00384EB2" w:rsidP="000B31F3">
      <w:pPr>
        <w:pStyle w:val="Heading1"/>
        <w:numPr>
          <w:ilvl w:val="2"/>
          <w:numId w:val="52"/>
        </w:numPr>
        <w:spacing w:before="0" w:after="240" w:line="240" w:lineRule="auto"/>
      </w:pPr>
      <w:bookmarkStart w:id="1246" w:name="_Toc464465063"/>
      <w:bookmarkStart w:id="1247" w:name="_Toc471232137"/>
      <w:r w:rsidRPr="00207F03">
        <w:lastRenderedPageBreak/>
        <w:t>TIVA GPIO</w:t>
      </w:r>
      <w:bookmarkEnd w:id="1246"/>
      <w:bookmarkEnd w:id="1247"/>
    </w:p>
    <w:p w14:paraId="4732E51D" w14:textId="5BF731B8" w:rsidR="00384EB2" w:rsidRPr="00207F03" w:rsidRDefault="00384EB2" w:rsidP="000B31F3">
      <w:pPr>
        <w:pStyle w:val="Heading1"/>
        <w:numPr>
          <w:ilvl w:val="3"/>
          <w:numId w:val="52"/>
        </w:numPr>
        <w:spacing w:before="0" w:after="240" w:line="240" w:lineRule="auto"/>
        <w:rPr>
          <w:b w:val="0"/>
          <w:color w:val="365F91" w:themeColor="accent1" w:themeShade="BF"/>
          <w:sz w:val="26"/>
          <w:szCs w:val="26"/>
        </w:rPr>
      </w:pPr>
      <w:bookmarkStart w:id="1248" w:name="_Toc464465064"/>
      <w:bookmarkStart w:id="1249" w:name="_Toc471232138"/>
      <w:r w:rsidRPr="00207F03">
        <w:rPr>
          <w:b w:val="0"/>
          <w:color w:val="365F91" w:themeColor="accent1" w:themeShade="BF"/>
          <w:sz w:val="26"/>
          <w:szCs w:val="26"/>
        </w:rPr>
        <w:t>Test ID / Test Name: TIV.11.1 / Control outputs functional validation</w:t>
      </w:r>
      <w:bookmarkEnd w:id="1248"/>
      <w:bookmarkEnd w:id="1249"/>
    </w:p>
    <w:p w14:paraId="068C6B9F" w14:textId="5EAF9455" w:rsidR="00384EB2" w:rsidRPr="00207F03" w:rsidRDefault="00384EB2" w:rsidP="000B31F3">
      <w:pPr>
        <w:pStyle w:val="Heading1"/>
        <w:numPr>
          <w:ilvl w:val="4"/>
          <w:numId w:val="52"/>
        </w:numPr>
        <w:spacing w:before="0" w:after="240" w:line="240" w:lineRule="auto"/>
        <w:rPr>
          <w:b w:val="0"/>
          <w:sz w:val="24"/>
          <w:szCs w:val="24"/>
        </w:rPr>
      </w:pPr>
      <w:bookmarkStart w:id="1250" w:name="_Toc464465065"/>
      <w:bookmarkStart w:id="1251" w:name="_Toc471232139"/>
      <w:r w:rsidRPr="00207F03">
        <w:rPr>
          <w:b w:val="0"/>
          <w:color w:val="365F91" w:themeColor="accent1" w:themeShade="BF"/>
          <w:sz w:val="24"/>
          <w:szCs w:val="24"/>
        </w:rPr>
        <w:t>Purpose</w:t>
      </w:r>
      <w:bookmarkEnd w:id="1250"/>
      <w:bookmarkEnd w:id="1251"/>
    </w:p>
    <w:p w14:paraId="54095D52" w14:textId="77777777" w:rsidR="00384EB2" w:rsidRPr="00207F03" w:rsidRDefault="00384EB2" w:rsidP="00384EB2">
      <w:pPr>
        <w:ind w:left="360"/>
        <w:rPr>
          <w:sz w:val="22"/>
        </w:rPr>
      </w:pPr>
      <w:r w:rsidRPr="00207F03">
        <w:t>The purpose of the test case is to execute the control outputs functional validation of TIVA- GPIO signals.</w:t>
      </w:r>
    </w:p>
    <w:p w14:paraId="064DF33A" w14:textId="77777777" w:rsidR="00384EB2" w:rsidRPr="00207F03" w:rsidRDefault="00384EB2" w:rsidP="000B31F3">
      <w:pPr>
        <w:pStyle w:val="Heading1"/>
        <w:numPr>
          <w:ilvl w:val="4"/>
          <w:numId w:val="52"/>
        </w:numPr>
        <w:spacing w:before="0" w:after="240" w:line="240" w:lineRule="auto"/>
        <w:rPr>
          <w:b w:val="0"/>
          <w:color w:val="365F91" w:themeColor="accent1" w:themeShade="BF"/>
          <w:sz w:val="24"/>
          <w:szCs w:val="24"/>
        </w:rPr>
      </w:pPr>
      <w:bookmarkStart w:id="1252" w:name="_Toc464465066"/>
      <w:bookmarkStart w:id="1253" w:name="_Toc471232140"/>
      <w:r w:rsidRPr="00207F03">
        <w:rPr>
          <w:b w:val="0"/>
          <w:color w:val="365F91" w:themeColor="accent1" w:themeShade="BF"/>
          <w:sz w:val="24"/>
          <w:szCs w:val="24"/>
        </w:rPr>
        <w:t>Test and Measurement Method</w:t>
      </w:r>
      <w:bookmarkEnd w:id="1252"/>
      <w:bookmarkEnd w:id="1253"/>
    </w:p>
    <w:p w14:paraId="7778A2C7" w14:textId="06903AC5" w:rsidR="00384EB2" w:rsidRPr="00207F03" w:rsidRDefault="00384EB2" w:rsidP="00384EB2">
      <w:pPr>
        <w:spacing w:line="360" w:lineRule="auto"/>
        <w:ind w:left="360"/>
        <w:jc w:val="both"/>
      </w:pPr>
      <w:r w:rsidRPr="00207F03">
        <w:t xml:space="preserve">This test is conducted by toggling the GPIO lines which are output from TIVA by software control using CCS. </w:t>
      </w:r>
      <w:r w:rsidRPr="00207F03">
        <w:rPr>
          <w:sz w:val="22"/>
        </w:rPr>
        <w:t xml:space="preserve">Please refer to Section </w:t>
      </w:r>
      <w:r w:rsidRPr="00207F03">
        <w:rPr>
          <w:b/>
          <w:bCs/>
          <w:sz w:val="22"/>
          <w:szCs w:val="22"/>
        </w:rPr>
        <w:t xml:space="preserve">6.2.9 </w:t>
      </w:r>
      <w:r w:rsidR="008B5EEE" w:rsidRPr="00207F03">
        <w:rPr>
          <w:sz w:val="22"/>
        </w:rPr>
        <w:t>in latest version of “OC_CONNECT_1_GBC_Test_Specification” document</w:t>
      </w:r>
      <w:r w:rsidRPr="00207F03">
        <w:rPr>
          <w:sz w:val="22"/>
        </w:rPr>
        <w:t xml:space="preserve"> for detailed test procedure. </w:t>
      </w:r>
    </w:p>
    <w:p w14:paraId="6A099AA9" w14:textId="77777777" w:rsidR="00384EB2" w:rsidRPr="00207F03" w:rsidRDefault="00384EB2" w:rsidP="000B31F3">
      <w:pPr>
        <w:pStyle w:val="Heading1"/>
        <w:numPr>
          <w:ilvl w:val="4"/>
          <w:numId w:val="52"/>
        </w:numPr>
        <w:spacing w:before="0" w:after="240" w:line="240" w:lineRule="auto"/>
        <w:rPr>
          <w:b w:val="0"/>
          <w:color w:val="365F91" w:themeColor="accent1" w:themeShade="BF"/>
          <w:sz w:val="24"/>
          <w:szCs w:val="24"/>
        </w:rPr>
      </w:pPr>
      <w:bookmarkStart w:id="1254" w:name="_Toc464465067"/>
      <w:bookmarkStart w:id="1255" w:name="_Toc471232141"/>
      <w:r w:rsidRPr="00207F03">
        <w:rPr>
          <w:b w:val="0"/>
          <w:color w:val="365F91" w:themeColor="accent1" w:themeShade="BF"/>
          <w:sz w:val="24"/>
          <w:szCs w:val="24"/>
        </w:rPr>
        <w:t>Test Condition</w:t>
      </w:r>
      <w:bookmarkEnd w:id="1254"/>
      <w:bookmarkEnd w:id="1255"/>
    </w:p>
    <w:p w14:paraId="0D7F34AB" w14:textId="77777777" w:rsidR="00384EB2" w:rsidRPr="00207F03" w:rsidRDefault="00384EB2" w:rsidP="00384EB2">
      <w:pPr>
        <w:spacing w:after="120"/>
        <w:ind w:left="360"/>
        <w:jc w:val="both"/>
        <w:rPr>
          <w:sz w:val="22"/>
        </w:rPr>
      </w:pPr>
      <w:r w:rsidRPr="00207F03">
        <w:rPr>
          <w:sz w:val="22"/>
        </w:rPr>
        <w:t>Ambient Temperature – 25˚C</w:t>
      </w:r>
    </w:p>
    <w:p w14:paraId="64142D7B" w14:textId="77777777" w:rsidR="00384EB2" w:rsidRPr="00207F03" w:rsidRDefault="00384EB2" w:rsidP="00384EB2">
      <w:pPr>
        <w:spacing w:after="120"/>
        <w:ind w:left="360"/>
        <w:jc w:val="both"/>
        <w:rPr>
          <w:sz w:val="22"/>
        </w:rPr>
      </w:pPr>
      <w:r w:rsidRPr="00207F03">
        <w:rPr>
          <w:sz w:val="22"/>
        </w:rPr>
        <w:t>Operating Voltage – 18V</w:t>
      </w:r>
    </w:p>
    <w:p w14:paraId="7521ABB6" w14:textId="77777777" w:rsidR="00384EB2" w:rsidRPr="00207F03" w:rsidRDefault="00384EB2" w:rsidP="00384EB2">
      <w:pPr>
        <w:spacing w:after="120"/>
        <w:ind w:left="360"/>
        <w:jc w:val="both"/>
        <w:rPr>
          <w:sz w:val="22"/>
        </w:rPr>
      </w:pPr>
      <w:r w:rsidRPr="00207F03">
        <w:rPr>
          <w:sz w:val="22"/>
        </w:rPr>
        <w:t>System load – Typical</w:t>
      </w:r>
    </w:p>
    <w:p w14:paraId="27C551C4" w14:textId="77777777" w:rsidR="00384EB2" w:rsidRPr="00207F03" w:rsidRDefault="00384EB2" w:rsidP="00384EB2">
      <w:pPr>
        <w:spacing w:after="120"/>
        <w:ind w:left="360"/>
        <w:jc w:val="both"/>
        <w:rPr>
          <w:sz w:val="22"/>
        </w:rPr>
      </w:pPr>
    </w:p>
    <w:p w14:paraId="57DE8E5D" w14:textId="77777777" w:rsidR="00384EB2" w:rsidRPr="00207F03" w:rsidRDefault="00384EB2" w:rsidP="000B31F3">
      <w:pPr>
        <w:pStyle w:val="Heading1"/>
        <w:numPr>
          <w:ilvl w:val="4"/>
          <w:numId w:val="52"/>
        </w:numPr>
        <w:spacing w:before="0" w:after="240" w:line="240" w:lineRule="auto"/>
        <w:rPr>
          <w:b w:val="0"/>
          <w:color w:val="365F91" w:themeColor="accent1" w:themeShade="BF"/>
          <w:sz w:val="24"/>
          <w:szCs w:val="24"/>
        </w:rPr>
      </w:pPr>
      <w:bookmarkStart w:id="1256" w:name="_Toc464465068"/>
      <w:bookmarkStart w:id="1257" w:name="_Toc471232142"/>
      <w:r w:rsidRPr="00207F03">
        <w:rPr>
          <w:b w:val="0"/>
          <w:color w:val="365F91" w:themeColor="accent1" w:themeShade="BF"/>
          <w:sz w:val="24"/>
          <w:szCs w:val="24"/>
        </w:rPr>
        <w:t>DUT Sample Information</w:t>
      </w:r>
      <w:bookmarkEnd w:id="1256"/>
      <w:bookmarkEnd w:id="1257"/>
    </w:p>
    <w:p w14:paraId="10086E8A" w14:textId="538BF668" w:rsidR="00384EB2" w:rsidRPr="00207F03" w:rsidRDefault="00384EB2" w:rsidP="00384EB2">
      <w:pPr>
        <w:autoSpaceDE w:val="0"/>
        <w:autoSpaceDN w:val="0"/>
        <w:spacing w:after="0"/>
        <w:ind w:left="360"/>
        <w:rPr>
          <w:sz w:val="22"/>
        </w:rPr>
      </w:pPr>
      <w:r w:rsidRPr="00207F03">
        <w:rPr>
          <w:sz w:val="22"/>
        </w:rPr>
        <w:t xml:space="preserve">GBC Board Serial Number – </w:t>
      </w:r>
      <w:r w:rsidR="002A7CB3" w:rsidRPr="00207F03">
        <w:rPr>
          <w:sz w:val="22"/>
        </w:rPr>
        <w:t>WZ1630LIFE2GBC0018</w:t>
      </w:r>
    </w:p>
    <w:p w14:paraId="4C1D11BE" w14:textId="416DC3E1" w:rsidR="00384EB2" w:rsidRPr="00207F03" w:rsidRDefault="00826309" w:rsidP="00384EB2">
      <w:pPr>
        <w:autoSpaceDE w:val="0"/>
        <w:autoSpaceDN w:val="0"/>
        <w:spacing w:before="240" w:after="0"/>
        <w:ind w:left="360"/>
        <w:rPr>
          <w:sz w:val="22"/>
        </w:rPr>
      </w:pPr>
      <w:r w:rsidRPr="00207F03">
        <w:rPr>
          <w:sz w:val="22"/>
        </w:rPr>
        <w:t>Software versions – TIVA RTOS code</w:t>
      </w:r>
    </w:p>
    <w:p w14:paraId="2B0066EE" w14:textId="77777777" w:rsidR="00826309" w:rsidRPr="00207F03" w:rsidRDefault="00826309" w:rsidP="00384EB2">
      <w:pPr>
        <w:autoSpaceDE w:val="0"/>
        <w:autoSpaceDN w:val="0"/>
        <w:spacing w:before="240" w:after="0"/>
        <w:ind w:left="360"/>
        <w:rPr>
          <w:sz w:val="22"/>
        </w:rPr>
      </w:pPr>
    </w:p>
    <w:p w14:paraId="123E7214" w14:textId="77777777" w:rsidR="00384EB2" w:rsidRPr="00207F03" w:rsidRDefault="00384EB2" w:rsidP="000B31F3">
      <w:pPr>
        <w:pStyle w:val="Heading1"/>
        <w:numPr>
          <w:ilvl w:val="4"/>
          <w:numId w:val="52"/>
        </w:numPr>
        <w:spacing w:before="0" w:after="240" w:line="240" w:lineRule="auto"/>
        <w:rPr>
          <w:b w:val="0"/>
          <w:color w:val="365F91" w:themeColor="accent1" w:themeShade="BF"/>
          <w:sz w:val="24"/>
          <w:szCs w:val="24"/>
        </w:rPr>
      </w:pPr>
      <w:bookmarkStart w:id="1258" w:name="_Toc464465069"/>
      <w:bookmarkStart w:id="1259" w:name="_Toc471232143"/>
      <w:r w:rsidRPr="00207F03">
        <w:rPr>
          <w:b w:val="0"/>
          <w:color w:val="365F91" w:themeColor="accent1" w:themeShade="BF"/>
          <w:sz w:val="24"/>
          <w:szCs w:val="24"/>
        </w:rPr>
        <w:t>Test Results</w:t>
      </w:r>
      <w:bookmarkEnd w:id="1258"/>
      <w:bookmarkEnd w:id="1259"/>
    </w:p>
    <w:p w14:paraId="00AB2AC2" w14:textId="2443ABAD" w:rsidR="00384EB2" w:rsidRPr="00207F03" w:rsidRDefault="0044753B" w:rsidP="00384EB2">
      <w:pPr>
        <w:spacing w:line="360" w:lineRule="auto"/>
        <w:ind w:left="360"/>
        <w:jc w:val="both"/>
      </w:pPr>
      <w:r w:rsidRPr="00207F03">
        <w:t xml:space="preserve">Some TIVA- GPIO signals are </w:t>
      </w:r>
      <w:r w:rsidR="00272CBC" w:rsidRPr="00207F03">
        <w:t>toggling and some are not toggling.</w:t>
      </w:r>
    </w:p>
    <w:p w14:paraId="4D9FE707" w14:textId="0F665884" w:rsidR="0044753B" w:rsidRPr="00207F03" w:rsidRDefault="0044753B" w:rsidP="007F35B7">
      <w:pPr>
        <w:autoSpaceDE w:val="0"/>
        <w:autoSpaceDN w:val="0"/>
        <w:spacing w:after="0" w:line="240" w:lineRule="auto"/>
        <w:rPr>
          <w:color w:val="000000" w:themeColor="text1"/>
          <w:u w:val="single"/>
        </w:rPr>
      </w:pPr>
      <w:r w:rsidRPr="00207F03">
        <w:rPr>
          <w:b/>
          <w:bCs/>
          <w:color w:val="000000" w:themeColor="text1"/>
          <w:u w:val="single"/>
        </w:rPr>
        <w:t>NOTE:</w:t>
      </w:r>
      <w:r w:rsidR="007F35B7" w:rsidRPr="00207F03">
        <w:rPr>
          <w:color w:val="000000" w:themeColor="text1"/>
        </w:rPr>
        <w:t xml:space="preserve"> </w:t>
      </w:r>
      <w:r w:rsidRPr="00207F03">
        <w:t xml:space="preserve">Resolution for failure – This is </w:t>
      </w:r>
      <w:r w:rsidR="00272CBC" w:rsidRPr="00207F03">
        <w:t>due to the</w:t>
      </w:r>
      <w:r w:rsidRPr="00207F03">
        <w:t xml:space="preserve"> design issue and this will be updated in the next version.</w:t>
      </w:r>
    </w:p>
    <w:p w14:paraId="4193FE83" w14:textId="77777777" w:rsidR="00384EB2" w:rsidRPr="00207F03" w:rsidRDefault="00384EB2" w:rsidP="00384EB2">
      <w:pPr>
        <w:spacing w:after="0" w:line="240" w:lineRule="auto"/>
        <w:rPr>
          <w:b/>
          <w:color w:val="365F91" w:themeColor="accent1" w:themeShade="BF"/>
        </w:rPr>
      </w:pPr>
    </w:p>
    <w:p w14:paraId="6597BD9B" w14:textId="77777777" w:rsidR="00384EB2" w:rsidRPr="00207F03" w:rsidRDefault="00384EB2" w:rsidP="000B31F3">
      <w:pPr>
        <w:pStyle w:val="Heading1"/>
        <w:numPr>
          <w:ilvl w:val="4"/>
          <w:numId w:val="52"/>
        </w:numPr>
        <w:spacing w:before="0" w:after="240" w:line="240" w:lineRule="auto"/>
        <w:rPr>
          <w:b w:val="0"/>
          <w:color w:val="365F91" w:themeColor="accent1" w:themeShade="BF"/>
          <w:sz w:val="24"/>
          <w:szCs w:val="24"/>
        </w:rPr>
      </w:pPr>
      <w:bookmarkStart w:id="1260" w:name="_Toc464465070"/>
      <w:bookmarkStart w:id="1261" w:name="_Toc471232144"/>
      <w:r w:rsidRPr="00207F03">
        <w:rPr>
          <w:b w:val="0"/>
          <w:color w:val="365F91" w:themeColor="accent1" w:themeShade="BF"/>
          <w:sz w:val="24"/>
          <w:szCs w:val="24"/>
        </w:rPr>
        <w:t>Measurement Logs</w:t>
      </w:r>
      <w:bookmarkEnd w:id="1260"/>
      <w:bookmarkEnd w:id="1261"/>
    </w:p>
    <w:p w14:paraId="0951DCB2" w14:textId="77777777" w:rsidR="00384EB2" w:rsidRPr="00207F03" w:rsidRDefault="00384EB2" w:rsidP="00384EB2">
      <w:pPr>
        <w:ind w:left="360"/>
      </w:pPr>
      <w:r w:rsidRPr="00207F03">
        <w:rPr>
          <w:b/>
          <w:color w:val="365F91" w:themeColor="accent1" w:themeShade="BF"/>
        </w:rPr>
        <w:t>The list of result of Control outputs functional validation of TIVA- GPIO</w:t>
      </w:r>
      <w:r w:rsidRPr="00207F03">
        <w:rPr>
          <w:b/>
        </w:rPr>
        <w:t xml:space="preserve"> </w:t>
      </w:r>
      <w:r w:rsidRPr="00207F03">
        <w:rPr>
          <w:b/>
          <w:color w:val="365F91" w:themeColor="accent1" w:themeShade="BF"/>
        </w:rPr>
        <w:t>is attached herewith</w:t>
      </w:r>
      <w:r w:rsidRPr="00207F03">
        <w:t xml:space="preserve">. </w:t>
      </w:r>
    </w:p>
    <w:bookmarkStart w:id="1262" w:name="_MON_1539001644"/>
    <w:bookmarkEnd w:id="1262"/>
    <w:p w14:paraId="248C5608" w14:textId="69850963" w:rsidR="00384EB2" w:rsidRPr="00207F03" w:rsidRDefault="001A3D78" w:rsidP="00384EB2">
      <w:pPr>
        <w:rPr>
          <w:b/>
          <w:color w:val="365F91" w:themeColor="accent1" w:themeShade="BF"/>
        </w:rPr>
      </w:pPr>
      <w:r w:rsidRPr="00207F03">
        <w:rPr>
          <w:b/>
          <w:color w:val="365F91" w:themeColor="accent1" w:themeShade="BF"/>
        </w:rPr>
        <w:object w:dxaOrig="1550" w:dyaOrig="991" w14:anchorId="2CF27C36">
          <v:shape id="_x0000_i1151" type="#_x0000_t75" style="width:76.6pt;height:47.5pt" o:ole="">
            <v:imagedata r:id="rId269" o:title=""/>
          </v:shape>
          <o:OLEObject Type="Embed" ProgID="Excel.Sheet.12" ShapeID="_x0000_i1151" DrawAspect="Icon" ObjectID="_1576838477" r:id="rId270"/>
        </w:object>
      </w:r>
    </w:p>
    <w:p w14:paraId="589C0B1E" w14:textId="77777777" w:rsidR="00EA10D6" w:rsidRPr="00207F03" w:rsidRDefault="00EA10D6" w:rsidP="00EA10D6">
      <w:pPr>
        <w:pStyle w:val="Heading1"/>
        <w:numPr>
          <w:ilvl w:val="2"/>
          <w:numId w:val="52"/>
        </w:numPr>
        <w:spacing w:before="0" w:after="240" w:line="240" w:lineRule="auto"/>
      </w:pPr>
      <w:bookmarkStart w:id="1263" w:name="_Toc471232145"/>
      <w:r w:rsidRPr="00207F03">
        <w:lastRenderedPageBreak/>
        <w:t>ETH SW MGMT Interface</w:t>
      </w:r>
      <w:bookmarkEnd w:id="1263"/>
    </w:p>
    <w:p w14:paraId="75636EF6" w14:textId="77777777" w:rsidR="00EA10D6" w:rsidRPr="00207F03" w:rsidRDefault="00EA10D6" w:rsidP="00EA10D6">
      <w:pPr>
        <w:pStyle w:val="Heading1"/>
        <w:numPr>
          <w:ilvl w:val="3"/>
          <w:numId w:val="52"/>
        </w:numPr>
        <w:spacing w:before="0" w:after="240" w:line="240" w:lineRule="auto"/>
        <w:rPr>
          <w:b w:val="0"/>
          <w:color w:val="365F91" w:themeColor="accent1" w:themeShade="BF"/>
          <w:sz w:val="26"/>
          <w:szCs w:val="26"/>
        </w:rPr>
      </w:pPr>
      <w:bookmarkStart w:id="1264" w:name="_Toc471232146"/>
      <w:r w:rsidRPr="00207F03">
        <w:rPr>
          <w:b w:val="0"/>
          <w:color w:val="365F91" w:themeColor="accent1" w:themeShade="BF"/>
          <w:sz w:val="26"/>
          <w:szCs w:val="26"/>
        </w:rPr>
        <w:t>Test ID / Test Name: TIV.12.1 / Functional validation</w:t>
      </w:r>
      <w:bookmarkEnd w:id="1264"/>
    </w:p>
    <w:p w14:paraId="02A4D73F" w14:textId="77777777" w:rsidR="00EA10D6" w:rsidRPr="00207F03" w:rsidRDefault="00EA10D6" w:rsidP="00EA10D6">
      <w:pPr>
        <w:pStyle w:val="Heading1"/>
        <w:numPr>
          <w:ilvl w:val="4"/>
          <w:numId w:val="52"/>
        </w:numPr>
        <w:spacing w:before="0" w:after="240" w:line="240" w:lineRule="auto"/>
        <w:rPr>
          <w:b w:val="0"/>
          <w:color w:val="365F91" w:themeColor="accent1" w:themeShade="BF"/>
          <w:sz w:val="24"/>
          <w:szCs w:val="24"/>
        </w:rPr>
      </w:pPr>
      <w:bookmarkStart w:id="1265" w:name="_Toc471232147"/>
      <w:r w:rsidRPr="00207F03">
        <w:rPr>
          <w:b w:val="0"/>
          <w:color w:val="365F91" w:themeColor="accent1" w:themeShade="BF"/>
          <w:sz w:val="24"/>
          <w:szCs w:val="24"/>
        </w:rPr>
        <w:t>Purpose</w:t>
      </w:r>
      <w:bookmarkEnd w:id="1265"/>
    </w:p>
    <w:p w14:paraId="08E23361" w14:textId="77777777" w:rsidR="00EA10D6" w:rsidRPr="00207F03" w:rsidRDefault="00EA10D6" w:rsidP="00EA10D6">
      <w:pPr>
        <w:spacing w:line="360" w:lineRule="auto"/>
        <w:ind w:left="360"/>
        <w:jc w:val="both"/>
        <w:rPr>
          <w:sz w:val="22"/>
        </w:rPr>
      </w:pPr>
      <w:r w:rsidRPr="00207F03">
        <w:t>The purpose of the test case is to validate the TIVA in order to control and configure the Marvell switch.</w:t>
      </w:r>
    </w:p>
    <w:p w14:paraId="68D9B926" w14:textId="77777777" w:rsidR="00EA10D6" w:rsidRPr="00207F03" w:rsidRDefault="00EA10D6" w:rsidP="00EA10D6">
      <w:pPr>
        <w:pStyle w:val="Heading1"/>
        <w:numPr>
          <w:ilvl w:val="4"/>
          <w:numId w:val="52"/>
        </w:numPr>
        <w:spacing w:before="0" w:after="240" w:line="240" w:lineRule="auto"/>
        <w:rPr>
          <w:b w:val="0"/>
          <w:color w:val="365F91" w:themeColor="accent1" w:themeShade="BF"/>
          <w:sz w:val="24"/>
          <w:szCs w:val="24"/>
        </w:rPr>
      </w:pPr>
      <w:bookmarkStart w:id="1266" w:name="_Toc471232148"/>
      <w:r w:rsidRPr="00207F03">
        <w:rPr>
          <w:b w:val="0"/>
          <w:color w:val="365F91" w:themeColor="accent1" w:themeShade="BF"/>
          <w:sz w:val="24"/>
          <w:szCs w:val="24"/>
        </w:rPr>
        <w:t>Test and Measurement Method</w:t>
      </w:r>
      <w:bookmarkEnd w:id="1266"/>
    </w:p>
    <w:p w14:paraId="03A0DE63" w14:textId="77777777" w:rsidR="00EA10D6" w:rsidRPr="00207F03" w:rsidRDefault="00EA10D6" w:rsidP="00EA10D6">
      <w:pPr>
        <w:spacing w:line="360" w:lineRule="auto"/>
        <w:ind w:left="360"/>
        <w:jc w:val="both"/>
        <w:rPr>
          <w:sz w:val="22"/>
        </w:rPr>
      </w:pPr>
      <w:r w:rsidRPr="00207F03">
        <w:rPr>
          <w:sz w:val="22"/>
        </w:rPr>
        <w:t>This test is conducted by accessing</w:t>
      </w:r>
      <w:r w:rsidRPr="00207F03">
        <w:t xml:space="preserve"> two GPIOs (PC6- MDC, PC7-MDIO) of TIVA which are connected to Marvell switch(88E6071)’s MDC/MDIO</w:t>
      </w:r>
      <w:r w:rsidRPr="00207F03">
        <w:rPr>
          <w:sz w:val="22"/>
        </w:rPr>
        <w:t xml:space="preserve"> and read back the device ID 0141H</w:t>
      </w:r>
      <w:r w:rsidRPr="00207F03">
        <w:t xml:space="preserve">. </w:t>
      </w:r>
      <w:r w:rsidRPr="00207F03">
        <w:rPr>
          <w:sz w:val="22"/>
        </w:rPr>
        <w:t xml:space="preserve">Please refer to Section </w:t>
      </w:r>
      <w:r w:rsidRPr="00207F03">
        <w:rPr>
          <w:b/>
          <w:bCs/>
          <w:sz w:val="22"/>
          <w:szCs w:val="22"/>
        </w:rPr>
        <w:t xml:space="preserve">6.2.10 </w:t>
      </w:r>
      <w:r w:rsidRPr="00207F03">
        <w:rPr>
          <w:sz w:val="22"/>
        </w:rPr>
        <w:t>in latest version of “OC_CONNECT_1_GBC_Test_Specification” document for detailed test procedure.</w:t>
      </w:r>
    </w:p>
    <w:p w14:paraId="4D801C42" w14:textId="77777777" w:rsidR="00EA10D6" w:rsidRPr="00207F03" w:rsidRDefault="00EA10D6" w:rsidP="00EA10D6">
      <w:pPr>
        <w:pStyle w:val="Heading1"/>
        <w:numPr>
          <w:ilvl w:val="4"/>
          <w:numId w:val="52"/>
        </w:numPr>
        <w:spacing w:before="0" w:after="240" w:line="240" w:lineRule="auto"/>
        <w:rPr>
          <w:b w:val="0"/>
          <w:color w:val="365F91" w:themeColor="accent1" w:themeShade="BF"/>
          <w:sz w:val="24"/>
          <w:szCs w:val="24"/>
        </w:rPr>
      </w:pPr>
      <w:bookmarkStart w:id="1267" w:name="_Toc471232149"/>
      <w:r w:rsidRPr="00207F03">
        <w:rPr>
          <w:b w:val="0"/>
          <w:color w:val="365F91" w:themeColor="accent1" w:themeShade="BF"/>
          <w:sz w:val="24"/>
          <w:szCs w:val="24"/>
        </w:rPr>
        <w:t>Test Condition</w:t>
      </w:r>
      <w:bookmarkEnd w:id="1267"/>
      <w:r w:rsidRPr="00207F03">
        <w:rPr>
          <w:b w:val="0"/>
          <w:color w:val="365F91" w:themeColor="accent1" w:themeShade="BF"/>
          <w:sz w:val="24"/>
          <w:szCs w:val="24"/>
        </w:rPr>
        <w:t xml:space="preserve"> </w:t>
      </w:r>
    </w:p>
    <w:p w14:paraId="46C8F4D4" w14:textId="77777777" w:rsidR="00EA10D6" w:rsidRPr="00207F03" w:rsidRDefault="00EA10D6" w:rsidP="00EA10D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26655597" w14:textId="77777777" w:rsidR="00EA10D6" w:rsidRPr="00207F03" w:rsidRDefault="00EA10D6" w:rsidP="00EA10D6">
      <w:pPr>
        <w:spacing w:after="120"/>
        <w:ind w:left="360"/>
        <w:jc w:val="both"/>
        <w:rPr>
          <w:sz w:val="22"/>
        </w:rPr>
      </w:pPr>
      <w:r w:rsidRPr="00207F03">
        <w:rPr>
          <w:sz w:val="22"/>
        </w:rPr>
        <w:t>Operating Voltage – 18V</w:t>
      </w:r>
    </w:p>
    <w:p w14:paraId="18913CE7" w14:textId="77777777" w:rsidR="00EA10D6" w:rsidRPr="00207F03" w:rsidRDefault="00EA10D6" w:rsidP="00EA10D6">
      <w:pPr>
        <w:spacing w:after="120"/>
        <w:ind w:left="360"/>
        <w:jc w:val="both"/>
        <w:rPr>
          <w:sz w:val="22"/>
        </w:rPr>
      </w:pPr>
      <w:r w:rsidRPr="00207F03">
        <w:rPr>
          <w:sz w:val="22"/>
        </w:rPr>
        <w:t>System load – Typical</w:t>
      </w:r>
    </w:p>
    <w:p w14:paraId="16DA227E" w14:textId="77777777" w:rsidR="00EA10D6" w:rsidRPr="00207F03" w:rsidRDefault="00EA10D6" w:rsidP="00EA10D6">
      <w:pPr>
        <w:ind w:left="360"/>
      </w:pPr>
    </w:p>
    <w:p w14:paraId="4969F492" w14:textId="77777777" w:rsidR="00EA10D6" w:rsidRPr="00207F03" w:rsidRDefault="00EA10D6" w:rsidP="00EA10D6">
      <w:pPr>
        <w:pStyle w:val="Heading1"/>
        <w:numPr>
          <w:ilvl w:val="4"/>
          <w:numId w:val="52"/>
        </w:numPr>
        <w:spacing w:before="0" w:after="240" w:line="240" w:lineRule="auto"/>
        <w:rPr>
          <w:b w:val="0"/>
          <w:color w:val="365F91" w:themeColor="accent1" w:themeShade="BF"/>
          <w:sz w:val="24"/>
          <w:szCs w:val="24"/>
        </w:rPr>
      </w:pPr>
      <w:bookmarkStart w:id="1268" w:name="_Toc471232150"/>
      <w:r w:rsidRPr="00207F03">
        <w:rPr>
          <w:b w:val="0"/>
          <w:color w:val="365F91" w:themeColor="accent1" w:themeShade="BF"/>
          <w:sz w:val="24"/>
          <w:szCs w:val="24"/>
        </w:rPr>
        <w:t>DUT Sample Information</w:t>
      </w:r>
      <w:bookmarkEnd w:id="1268"/>
    </w:p>
    <w:p w14:paraId="00D852BE" w14:textId="77777777" w:rsidR="00EA10D6" w:rsidRPr="00207F03" w:rsidRDefault="00EA10D6" w:rsidP="00EA10D6">
      <w:pPr>
        <w:autoSpaceDE w:val="0"/>
        <w:autoSpaceDN w:val="0"/>
        <w:spacing w:after="0"/>
        <w:ind w:left="360"/>
        <w:rPr>
          <w:sz w:val="22"/>
        </w:rPr>
      </w:pPr>
      <w:r w:rsidRPr="00207F03">
        <w:t xml:space="preserve">      </w:t>
      </w:r>
      <w:r w:rsidRPr="00207F03">
        <w:rPr>
          <w:sz w:val="22"/>
        </w:rPr>
        <w:t>GBC Board Serial Number – WZ1630LIFE2GBC0001</w:t>
      </w:r>
    </w:p>
    <w:p w14:paraId="05EB045D" w14:textId="77777777" w:rsidR="00EA10D6" w:rsidRPr="00207F03" w:rsidRDefault="00EA10D6" w:rsidP="00EA10D6">
      <w:pPr>
        <w:autoSpaceDE w:val="0"/>
        <w:autoSpaceDN w:val="0"/>
        <w:spacing w:before="240" w:after="0"/>
        <w:ind w:left="360"/>
        <w:rPr>
          <w:sz w:val="22"/>
        </w:rPr>
      </w:pPr>
      <w:r w:rsidRPr="00207F03">
        <w:rPr>
          <w:sz w:val="22"/>
        </w:rPr>
        <w:t xml:space="preserve">       Software versions – TIVA RTOS code</w:t>
      </w:r>
      <w:r w:rsidRPr="00207F03">
        <w:rPr>
          <w:sz w:val="22"/>
        </w:rPr>
        <w:tab/>
      </w:r>
    </w:p>
    <w:p w14:paraId="24132640" w14:textId="77777777" w:rsidR="00EA10D6" w:rsidRPr="00207F03" w:rsidRDefault="00EA10D6" w:rsidP="00EA10D6">
      <w:pPr>
        <w:spacing w:after="120"/>
        <w:ind w:left="360"/>
        <w:jc w:val="both"/>
      </w:pPr>
    </w:p>
    <w:p w14:paraId="0DAF28A6" w14:textId="77777777" w:rsidR="00EA10D6" w:rsidRPr="00207F03" w:rsidRDefault="00EA10D6" w:rsidP="00EA10D6">
      <w:pPr>
        <w:pStyle w:val="Heading1"/>
        <w:numPr>
          <w:ilvl w:val="4"/>
          <w:numId w:val="52"/>
        </w:numPr>
        <w:spacing w:before="0" w:after="240" w:line="240" w:lineRule="auto"/>
        <w:rPr>
          <w:b w:val="0"/>
          <w:color w:val="365F91" w:themeColor="accent1" w:themeShade="BF"/>
          <w:sz w:val="24"/>
          <w:szCs w:val="24"/>
        </w:rPr>
      </w:pPr>
      <w:bookmarkStart w:id="1269" w:name="_Toc471232151"/>
      <w:r w:rsidRPr="00207F03">
        <w:rPr>
          <w:b w:val="0"/>
          <w:color w:val="365F91" w:themeColor="accent1" w:themeShade="BF"/>
          <w:sz w:val="24"/>
          <w:szCs w:val="24"/>
        </w:rPr>
        <w:t>Test Results</w:t>
      </w:r>
      <w:bookmarkEnd w:id="1269"/>
    </w:p>
    <w:p w14:paraId="13B70FC2" w14:textId="77777777" w:rsidR="00EA10D6" w:rsidRPr="00207F03" w:rsidRDefault="00EA10D6" w:rsidP="00EA10D6">
      <w:pPr>
        <w:spacing w:after="0" w:line="240" w:lineRule="auto"/>
        <w:rPr>
          <w:sz w:val="22"/>
        </w:rPr>
      </w:pPr>
      <w:r w:rsidRPr="00207F03">
        <w:rPr>
          <w:rFonts w:eastAsia="Times New Roman"/>
          <w:szCs w:val="20"/>
        </w:rPr>
        <w:t xml:space="preserve">TIVA is able to read device ID from </w:t>
      </w:r>
      <w:r w:rsidRPr="00207F03">
        <w:t>Marvell</w:t>
      </w:r>
      <w:r w:rsidRPr="00207F03">
        <w:rPr>
          <w:rFonts w:eastAsia="Times New Roman"/>
          <w:szCs w:val="20"/>
        </w:rPr>
        <w:t xml:space="preserve"> device</w:t>
      </w:r>
      <w:r w:rsidRPr="00207F03">
        <w:rPr>
          <w:sz w:val="22"/>
        </w:rPr>
        <w:t>.</w:t>
      </w:r>
    </w:p>
    <w:p w14:paraId="70E43E15" w14:textId="77777777" w:rsidR="00EA10D6" w:rsidRPr="00207F03" w:rsidRDefault="00EA10D6" w:rsidP="00EA10D6">
      <w:pPr>
        <w:spacing w:after="0" w:line="240" w:lineRule="auto"/>
        <w:rPr>
          <w:sz w:val="22"/>
        </w:rPr>
      </w:pPr>
    </w:p>
    <w:p w14:paraId="7F2EA173" w14:textId="77777777" w:rsidR="00EA10D6" w:rsidRPr="00207F03" w:rsidRDefault="00EA10D6" w:rsidP="00EA10D6">
      <w:pPr>
        <w:pStyle w:val="Heading1"/>
        <w:numPr>
          <w:ilvl w:val="4"/>
          <w:numId w:val="52"/>
        </w:numPr>
        <w:spacing w:before="0" w:after="240" w:line="240" w:lineRule="auto"/>
        <w:rPr>
          <w:b w:val="0"/>
          <w:color w:val="365F91" w:themeColor="accent1" w:themeShade="BF"/>
          <w:sz w:val="24"/>
          <w:szCs w:val="24"/>
        </w:rPr>
      </w:pPr>
      <w:bookmarkStart w:id="1270" w:name="_Toc471232152"/>
      <w:r w:rsidRPr="00207F03">
        <w:rPr>
          <w:b w:val="0"/>
          <w:color w:val="365F91" w:themeColor="accent1" w:themeShade="BF"/>
          <w:sz w:val="24"/>
          <w:szCs w:val="24"/>
        </w:rPr>
        <w:t>Measurement Logs</w:t>
      </w:r>
      <w:bookmarkEnd w:id="1270"/>
    </w:p>
    <w:tbl>
      <w:tblPr>
        <w:tblW w:w="8020" w:type="dxa"/>
        <w:tblLook w:val="04A0" w:firstRow="1" w:lastRow="0" w:firstColumn="1" w:lastColumn="0" w:noHBand="0" w:noVBand="1"/>
      </w:tblPr>
      <w:tblGrid>
        <w:gridCol w:w="960"/>
        <w:gridCol w:w="1150"/>
        <w:gridCol w:w="1150"/>
        <w:gridCol w:w="1295"/>
        <w:gridCol w:w="887"/>
        <w:gridCol w:w="1033"/>
        <w:gridCol w:w="839"/>
        <w:gridCol w:w="706"/>
      </w:tblGrid>
      <w:tr w:rsidR="00EA10D6" w:rsidRPr="00207F03" w14:paraId="38ECC732" w14:textId="77777777" w:rsidTr="001E758D">
        <w:trPr>
          <w:trHeight w:val="300"/>
        </w:trPr>
        <w:tc>
          <w:tcPr>
            <w:tcW w:w="960"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3AF4BE13" w14:textId="77777777" w:rsidR="00EA10D6" w:rsidRPr="00207F03" w:rsidRDefault="00EA10D6" w:rsidP="001E758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A2CBE23" w14:textId="77777777" w:rsidR="00EA10D6" w:rsidRPr="00207F03" w:rsidRDefault="00EA10D6" w:rsidP="001E758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150"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01871963" w14:textId="77777777" w:rsidR="00EA10D6" w:rsidRPr="00207F03" w:rsidRDefault="00EA10D6" w:rsidP="001E758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single" w:sz="4" w:space="0" w:color="FFFFFF"/>
              <w:left w:val="single" w:sz="4" w:space="0" w:color="FFFFFF"/>
              <w:bottom w:val="single" w:sz="4" w:space="0" w:color="000000"/>
              <w:right w:val="single" w:sz="4" w:space="0" w:color="FFFFFF"/>
            </w:tcBorders>
            <w:shd w:val="clear" w:color="000000" w:fill="BFBFBF"/>
            <w:noWrap/>
            <w:vAlign w:val="center"/>
            <w:hideMark/>
          </w:tcPr>
          <w:p w14:paraId="36E5A82F" w14:textId="77777777" w:rsidR="00EA10D6" w:rsidRPr="00207F03" w:rsidRDefault="00EA10D6" w:rsidP="001E758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920" w:type="dxa"/>
            <w:gridSpan w:val="2"/>
            <w:tcBorders>
              <w:top w:val="single" w:sz="4" w:space="0" w:color="FFFFFF"/>
              <w:left w:val="nil"/>
              <w:bottom w:val="single" w:sz="4" w:space="0" w:color="FFFFFF"/>
              <w:right w:val="single" w:sz="4" w:space="0" w:color="FFFFFF"/>
            </w:tcBorders>
            <w:shd w:val="clear" w:color="000000" w:fill="BFBFBF"/>
            <w:noWrap/>
            <w:vAlign w:val="center"/>
            <w:hideMark/>
          </w:tcPr>
          <w:p w14:paraId="2371D5EA" w14:textId="77777777" w:rsidR="00EA10D6" w:rsidRPr="00207F03" w:rsidRDefault="00EA10D6" w:rsidP="001E758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839"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612831D8" w14:textId="77777777" w:rsidR="00EA10D6" w:rsidRPr="00207F03" w:rsidRDefault="00EA10D6" w:rsidP="001E758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06" w:type="dxa"/>
            <w:vMerge w:val="restart"/>
            <w:tcBorders>
              <w:top w:val="single" w:sz="4" w:space="0" w:color="FFFFFF"/>
              <w:left w:val="single" w:sz="4" w:space="0" w:color="FFFFFF"/>
              <w:bottom w:val="single" w:sz="4" w:space="0" w:color="000000"/>
              <w:right w:val="single" w:sz="4" w:space="0" w:color="FFFFFF"/>
            </w:tcBorders>
            <w:shd w:val="clear" w:color="000000" w:fill="BFBFBF"/>
            <w:vAlign w:val="center"/>
            <w:hideMark/>
          </w:tcPr>
          <w:p w14:paraId="5E0D2261" w14:textId="77777777" w:rsidR="00EA10D6" w:rsidRPr="00207F03" w:rsidRDefault="00EA10D6" w:rsidP="001E758D">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EA10D6" w:rsidRPr="00207F03" w14:paraId="24C675E6" w14:textId="77777777" w:rsidTr="001E758D">
        <w:trPr>
          <w:trHeight w:val="450"/>
        </w:trPr>
        <w:tc>
          <w:tcPr>
            <w:tcW w:w="960" w:type="dxa"/>
            <w:vMerge/>
            <w:tcBorders>
              <w:top w:val="single" w:sz="4" w:space="0" w:color="FFFFFF"/>
              <w:left w:val="single" w:sz="4" w:space="0" w:color="FFFFFF"/>
              <w:bottom w:val="single" w:sz="4" w:space="0" w:color="000000"/>
              <w:right w:val="single" w:sz="4" w:space="0" w:color="FFFFFF"/>
            </w:tcBorders>
            <w:vAlign w:val="center"/>
            <w:hideMark/>
          </w:tcPr>
          <w:p w14:paraId="6EA2887A" w14:textId="77777777" w:rsidR="00EA10D6" w:rsidRPr="00207F03" w:rsidRDefault="00EA10D6" w:rsidP="001E758D">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6C5A9CD0" w14:textId="77777777" w:rsidR="00EA10D6" w:rsidRPr="00207F03" w:rsidRDefault="00EA10D6" w:rsidP="001E758D">
            <w:pPr>
              <w:spacing w:after="0" w:line="240" w:lineRule="auto"/>
              <w:rPr>
                <w:rFonts w:eastAsia="Times New Roman"/>
                <w:color w:val="auto"/>
                <w:sz w:val="20"/>
                <w:szCs w:val="20"/>
                <w:lang w:eastAsia="en-US"/>
              </w:rPr>
            </w:pPr>
          </w:p>
        </w:tc>
        <w:tc>
          <w:tcPr>
            <w:tcW w:w="1150" w:type="dxa"/>
            <w:vMerge/>
            <w:tcBorders>
              <w:top w:val="single" w:sz="4" w:space="0" w:color="FFFFFF"/>
              <w:left w:val="single" w:sz="4" w:space="0" w:color="FFFFFF"/>
              <w:bottom w:val="single" w:sz="4" w:space="0" w:color="000000"/>
              <w:right w:val="single" w:sz="4" w:space="0" w:color="FFFFFF"/>
            </w:tcBorders>
            <w:vAlign w:val="center"/>
            <w:hideMark/>
          </w:tcPr>
          <w:p w14:paraId="6B3ED85D" w14:textId="77777777" w:rsidR="00EA10D6" w:rsidRPr="00207F03" w:rsidRDefault="00EA10D6" w:rsidP="001E758D">
            <w:pPr>
              <w:spacing w:after="0" w:line="240" w:lineRule="auto"/>
              <w:rPr>
                <w:rFonts w:eastAsia="Times New Roman"/>
                <w:color w:val="auto"/>
                <w:sz w:val="20"/>
                <w:szCs w:val="20"/>
                <w:lang w:eastAsia="en-US"/>
              </w:rPr>
            </w:pPr>
          </w:p>
        </w:tc>
        <w:tc>
          <w:tcPr>
            <w:tcW w:w="1295" w:type="dxa"/>
            <w:vMerge/>
            <w:tcBorders>
              <w:top w:val="single" w:sz="4" w:space="0" w:color="FFFFFF"/>
              <w:left w:val="single" w:sz="4" w:space="0" w:color="FFFFFF"/>
              <w:bottom w:val="single" w:sz="4" w:space="0" w:color="000000"/>
              <w:right w:val="single" w:sz="4" w:space="0" w:color="FFFFFF"/>
            </w:tcBorders>
            <w:vAlign w:val="center"/>
            <w:hideMark/>
          </w:tcPr>
          <w:p w14:paraId="64FF4AEA" w14:textId="77777777" w:rsidR="00EA10D6" w:rsidRPr="00207F03" w:rsidRDefault="00EA10D6" w:rsidP="001E758D">
            <w:pPr>
              <w:spacing w:after="0" w:line="240" w:lineRule="auto"/>
              <w:rPr>
                <w:rFonts w:eastAsia="Times New Roman"/>
                <w:color w:val="auto"/>
                <w:sz w:val="20"/>
                <w:szCs w:val="20"/>
                <w:lang w:eastAsia="en-US"/>
              </w:rPr>
            </w:pPr>
          </w:p>
        </w:tc>
        <w:tc>
          <w:tcPr>
            <w:tcW w:w="887" w:type="dxa"/>
            <w:tcBorders>
              <w:top w:val="nil"/>
              <w:left w:val="nil"/>
              <w:bottom w:val="nil"/>
              <w:right w:val="single" w:sz="4" w:space="0" w:color="FFFFFF"/>
            </w:tcBorders>
            <w:shd w:val="clear" w:color="000000" w:fill="BFBFBF"/>
            <w:noWrap/>
            <w:vAlign w:val="center"/>
            <w:hideMark/>
          </w:tcPr>
          <w:p w14:paraId="30E9D8D6" w14:textId="77777777" w:rsidR="00EA10D6" w:rsidRPr="00207F03" w:rsidRDefault="00EA10D6" w:rsidP="001E758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1033" w:type="dxa"/>
            <w:tcBorders>
              <w:top w:val="nil"/>
              <w:left w:val="nil"/>
              <w:bottom w:val="nil"/>
              <w:right w:val="single" w:sz="4" w:space="0" w:color="FFFFFF"/>
            </w:tcBorders>
            <w:shd w:val="clear" w:color="000000" w:fill="BFBFBF"/>
            <w:noWrap/>
            <w:vAlign w:val="center"/>
            <w:hideMark/>
          </w:tcPr>
          <w:p w14:paraId="16305DD1" w14:textId="77777777" w:rsidR="00EA10D6" w:rsidRPr="00207F03" w:rsidRDefault="00EA10D6" w:rsidP="001E758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839" w:type="dxa"/>
            <w:vMerge/>
            <w:tcBorders>
              <w:top w:val="single" w:sz="4" w:space="0" w:color="FFFFFF"/>
              <w:left w:val="single" w:sz="4" w:space="0" w:color="FFFFFF"/>
              <w:bottom w:val="single" w:sz="4" w:space="0" w:color="000000"/>
              <w:right w:val="single" w:sz="4" w:space="0" w:color="FFFFFF"/>
            </w:tcBorders>
            <w:vAlign w:val="center"/>
            <w:hideMark/>
          </w:tcPr>
          <w:p w14:paraId="588BC6C2" w14:textId="77777777" w:rsidR="00EA10D6" w:rsidRPr="00207F03" w:rsidRDefault="00EA10D6" w:rsidP="001E758D">
            <w:pPr>
              <w:spacing w:after="0" w:line="240" w:lineRule="auto"/>
              <w:rPr>
                <w:rFonts w:eastAsia="Times New Roman"/>
                <w:color w:val="auto"/>
                <w:sz w:val="20"/>
                <w:szCs w:val="20"/>
                <w:lang w:eastAsia="en-US"/>
              </w:rPr>
            </w:pPr>
          </w:p>
        </w:tc>
        <w:tc>
          <w:tcPr>
            <w:tcW w:w="706" w:type="dxa"/>
            <w:vMerge/>
            <w:tcBorders>
              <w:top w:val="single" w:sz="4" w:space="0" w:color="FFFFFF"/>
              <w:left w:val="single" w:sz="4" w:space="0" w:color="FFFFFF"/>
              <w:bottom w:val="single" w:sz="4" w:space="0" w:color="000000"/>
              <w:right w:val="single" w:sz="4" w:space="0" w:color="FFFFFF"/>
            </w:tcBorders>
            <w:vAlign w:val="center"/>
            <w:hideMark/>
          </w:tcPr>
          <w:p w14:paraId="0554E449" w14:textId="77777777" w:rsidR="00EA10D6" w:rsidRPr="00207F03" w:rsidRDefault="00EA10D6" w:rsidP="001E758D">
            <w:pPr>
              <w:spacing w:after="0" w:line="240" w:lineRule="auto"/>
              <w:rPr>
                <w:rFonts w:eastAsia="Times New Roman"/>
                <w:color w:val="auto"/>
                <w:sz w:val="20"/>
                <w:szCs w:val="20"/>
                <w:lang w:eastAsia="en-US"/>
              </w:rPr>
            </w:pPr>
          </w:p>
        </w:tc>
      </w:tr>
      <w:tr w:rsidR="00EA10D6" w:rsidRPr="00207F03" w14:paraId="2ECD7227" w14:textId="77777777" w:rsidTr="001E758D">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000000" w:fill="FABF8F"/>
            <w:vAlign w:val="center"/>
            <w:hideMark/>
          </w:tcPr>
          <w:p w14:paraId="6CA5C6ED" w14:textId="77777777" w:rsidR="00EA10D6" w:rsidRPr="00207F03" w:rsidRDefault="00EA10D6" w:rsidP="001E758D">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ETH SW MGMT Interface</w:t>
            </w:r>
          </w:p>
        </w:tc>
      </w:tr>
      <w:tr w:rsidR="00EA10D6" w:rsidRPr="00207F03" w14:paraId="2E6F306C" w14:textId="77777777" w:rsidTr="001E758D">
        <w:trPr>
          <w:trHeight w:val="300"/>
        </w:trPr>
        <w:tc>
          <w:tcPr>
            <w:tcW w:w="8020"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14:paraId="1AA105FB" w14:textId="77777777" w:rsidR="00EA10D6" w:rsidRPr="00207F03" w:rsidRDefault="00EA10D6" w:rsidP="001E758D">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NA</w:t>
            </w:r>
          </w:p>
        </w:tc>
      </w:tr>
    </w:tbl>
    <w:p w14:paraId="7AA16896" w14:textId="77777777" w:rsidR="00EA10D6" w:rsidRPr="00207F03" w:rsidRDefault="00EA10D6" w:rsidP="00EA10D6">
      <w:pPr>
        <w:spacing w:after="0" w:line="240" w:lineRule="auto"/>
        <w:rPr>
          <w:sz w:val="22"/>
        </w:rPr>
      </w:pPr>
    </w:p>
    <w:p w14:paraId="1D363C07" w14:textId="77777777" w:rsidR="00EA10D6" w:rsidRPr="00207F03" w:rsidRDefault="00EA10D6" w:rsidP="00EA10D6">
      <w:pPr>
        <w:spacing w:after="0" w:line="240" w:lineRule="auto"/>
        <w:rPr>
          <w:sz w:val="22"/>
        </w:rPr>
      </w:pPr>
    </w:p>
    <w:p w14:paraId="44A9A3FF" w14:textId="77777777" w:rsidR="00EA10D6" w:rsidRPr="00207F03" w:rsidRDefault="00EA10D6" w:rsidP="00EA10D6">
      <w:pPr>
        <w:spacing w:after="0" w:line="240" w:lineRule="auto"/>
        <w:rPr>
          <w:rFonts w:eastAsia="Times New Roman"/>
        </w:rPr>
      </w:pPr>
      <w:r w:rsidRPr="00207F03">
        <w:rPr>
          <w:rFonts w:eastAsia="Times New Roman"/>
          <w:b/>
          <w:color w:val="365F91"/>
        </w:rPr>
        <w:t>The snapshot of functional validation of Marvell switch is attached herewith</w:t>
      </w:r>
      <w:r w:rsidRPr="00207F03">
        <w:rPr>
          <w:rFonts w:eastAsia="Times New Roman"/>
        </w:rPr>
        <w:t>.</w:t>
      </w:r>
    </w:p>
    <w:bookmarkStart w:id="1271" w:name="_MON_1544973976"/>
    <w:bookmarkEnd w:id="1271"/>
    <w:p w14:paraId="3B05441B" w14:textId="77777777" w:rsidR="00EA10D6" w:rsidRPr="00207F03" w:rsidRDefault="005C5A2C" w:rsidP="00EA10D6">
      <w:r w:rsidRPr="00207F03">
        <w:object w:dxaOrig="1155" w:dyaOrig="757" w14:anchorId="69A0CB16">
          <v:shape id="_x0000_i1152" type="#_x0000_t75" style="width:57.45pt;height:38.3pt" o:ole="">
            <v:imagedata r:id="rId271" o:title=""/>
          </v:shape>
          <o:OLEObject Type="Embed" ProgID="Word.Document.12" ShapeID="_x0000_i1152" DrawAspect="Icon" ObjectID="_1576838478" r:id="rId272">
            <o:FieldCodes>\s</o:FieldCodes>
          </o:OLEObject>
        </w:object>
      </w:r>
    </w:p>
    <w:p w14:paraId="36CD41AE" w14:textId="77777777" w:rsidR="00AA5F77" w:rsidRPr="00207F03" w:rsidRDefault="00422FD6" w:rsidP="000B31F3">
      <w:pPr>
        <w:pStyle w:val="Heading1"/>
        <w:numPr>
          <w:ilvl w:val="1"/>
          <w:numId w:val="52"/>
        </w:numPr>
        <w:spacing w:before="0" w:after="240" w:line="240" w:lineRule="auto"/>
      </w:pPr>
      <w:r w:rsidRPr="00207F03">
        <w:tab/>
      </w:r>
      <w:bookmarkStart w:id="1272" w:name="_Toc471232153"/>
      <w:r w:rsidR="00AA5F77" w:rsidRPr="00207F03">
        <w:t>Ethernet:</w:t>
      </w:r>
      <w:bookmarkEnd w:id="1272"/>
    </w:p>
    <w:p w14:paraId="7B5D82B4" w14:textId="77777777" w:rsidR="00AA5F77" w:rsidRPr="00207F03" w:rsidRDefault="00AA5F77" w:rsidP="000B31F3">
      <w:pPr>
        <w:pStyle w:val="Heading1"/>
        <w:numPr>
          <w:ilvl w:val="2"/>
          <w:numId w:val="52"/>
        </w:numPr>
        <w:spacing w:before="0" w:after="240" w:line="240" w:lineRule="auto"/>
      </w:pPr>
      <w:bookmarkStart w:id="1273" w:name="_Toc471232154"/>
      <w:r w:rsidRPr="00207F03">
        <w:t>PoE</w:t>
      </w:r>
      <w:r w:rsidR="001F412C" w:rsidRPr="00207F03">
        <w:t xml:space="preserve"> </w:t>
      </w:r>
      <w:r w:rsidRPr="00207F03">
        <w:t>(PD) - MDI</w:t>
      </w:r>
      <w:bookmarkEnd w:id="1273"/>
    </w:p>
    <w:p w14:paraId="4D6C3311" w14:textId="77777777" w:rsidR="00AA5F77" w:rsidRPr="00207F03" w:rsidRDefault="00AA5F77" w:rsidP="000B31F3">
      <w:pPr>
        <w:pStyle w:val="Heading1"/>
        <w:numPr>
          <w:ilvl w:val="3"/>
          <w:numId w:val="52"/>
        </w:numPr>
        <w:spacing w:before="0" w:after="240" w:line="240" w:lineRule="auto"/>
        <w:rPr>
          <w:b w:val="0"/>
          <w:color w:val="365F91" w:themeColor="accent1" w:themeShade="BF"/>
          <w:sz w:val="26"/>
          <w:szCs w:val="26"/>
        </w:rPr>
      </w:pPr>
      <w:bookmarkStart w:id="1274" w:name="_Toc471232155"/>
      <w:r w:rsidRPr="00207F03">
        <w:rPr>
          <w:b w:val="0"/>
          <w:color w:val="365F91" w:themeColor="accent1" w:themeShade="BF"/>
          <w:sz w:val="26"/>
          <w:szCs w:val="26"/>
        </w:rPr>
        <w:t>Test ID / Test Name: ETH.1.1/ Electrical Validation</w:t>
      </w:r>
      <w:bookmarkEnd w:id="1274"/>
    </w:p>
    <w:p w14:paraId="4AF000CC" w14:textId="77777777" w:rsidR="00AA5F77" w:rsidRPr="00207F03" w:rsidRDefault="00AA5F77" w:rsidP="000B31F3">
      <w:pPr>
        <w:pStyle w:val="Heading1"/>
        <w:numPr>
          <w:ilvl w:val="4"/>
          <w:numId w:val="52"/>
        </w:numPr>
        <w:spacing w:before="0" w:after="240" w:line="240" w:lineRule="auto"/>
        <w:rPr>
          <w:b w:val="0"/>
          <w:color w:val="365F91" w:themeColor="accent1" w:themeShade="BF"/>
          <w:sz w:val="24"/>
        </w:rPr>
      </w:pPr>
      <w:bookmarkStart w:id="1275" w:name="_Toc471232156"/>
      <w:r w:rsidRPr="00207F03">
        <w:rPr>
          <w:b w:val="0"/>
          <w:color w:val="365F91" w:themeColor="accent1" w:themeShade="BF"/>
          <w:sz w:val="24"/>
        </w:rPr>
        <w:t>Purpose</w:t>
      </w:r>
      <w:bookmarkEnd w:id="1275"/>
    </w:p>
    <w:p w14:paraId="745B61FB" w14:textId="285C4CC2" w:rsidR="00AA5F77" w:rsidRPr="00207F03" w:rsidRDefault="00AA5F77" w:rsidP="00AA5F77">
      <w:pPr>
        <w:ind w:left="390"/>
        <w:rPr>
          <w:sz w:val="22"/>
        </w:rPr>
      </w:pPr>
      <w:r w:rsidRPr="00207F03">
        <w:rPr>
          <w:sz w:val="22"/>
        </w:rPr>
        <w:t xml:space="preserve">The purpose of this test case is to verify MDI (interface between </w:t>
      </w:r>
      <w:hyperlink r:id="rId273" w:history="1">
        <w:r w:rsidRPr="00207F03">
          <w:rPr>
            <w:sz w:val="22"/>
          </w:rPr>
          <w:t>Marvell </w:t>
        </w:r>
      </w:hyperlink>
      <w:r w:rsidR="005C7FEF" w:rsidRPr="00207F03">
        <w:rPr>
          <w:sz w:val="22"/>
        </w:rPr>
        <w:t>Switch (</w:t>
      </w:r>
      <w:r w:rsidRPr="00207F03">
        <w:rPr>
          <w:sz w:val="22"/>
        </w:rPr>
        <w:t xml:space="preserve">88E6071) to                     </w:t>
      </w:r>
      <w:r w:rsidR="00D87992" w:rsidRPr="00207F03">
        <w:rPr>
          <w:sz w:val="22"/>
        </w:rPr>
        <w:t>POE (</w:t>
      </w:r>
      <w:r w:rsidRPr="00207F03">
        <w:rPr>
          <w:sz w:val="22"/>
        </w:rPr>
        <w:t>PD port)) signal characteristics.</w:t>
      </w:r>
    </w:p>
    <w:p w14:paraId="70CACC26" w14:textId="77777777" w:rsidR="00AA5F77" w:rsidRPr="00207F03" w:rsidRDefault="00AA5F77" w:rsidP="000B31F3">
      <w:pPr>
        <w:pStyle w:val="Heading1"/>
        <w:numPr>
          <w:ilvl w:val="4"/>
          <w:numId w:val="52"/>
        </w:numPr>
        <w:spacing w:before="0" w:after="240" w:line="240" w:lineRule="auto"/>
        <w:rPr>
          <w:b w:val="0"/>
          <w:color w:val="365F91" w:themeColor="accent1" w:themeShade="BF"/>
          <w:sz w:val="24"/>
          <w:szCs w:val="24"/>
        </w:rPr>
      </w:pPr>
      <w:bookmarkStart w:id="1276" w:name="_Toc471232157"/>
      <w:r w:rsidRPr="00207F03">
        <w:rPr>
          <w:b w:val="0"/>
          <w:color w:val="365F91" w:themeColor="accent1" w:themeShade="BF"/>
          <w:sz w:val="24"/>
          <w:szCs w:val="24"/>
        </w:rPr>
        <w:t>Test and Measurement Method</w:t>
      </w:r>
      <w:bookmarkEnd w:id="1276"/>
    </w:p>
    <w:p w14:paraId="2F06B249" w14:textId="26A2AE65" w:rsidR="00AA5F77" w:rsidRPr="00207F03" w:rsidRDefault="00AA5F77" w:rsidP="00AA5F77">
      <w:pPr>
        <w:spacing w:line="360" w:lineRule="auto"/>
        <w:ind w:left="360"/>
        <w:jc w:val="both"/>
        <w:rPr>
          <w:sz w:val="22"/>
        </w:rPr>
      </w:pPr>
      <w:r w:rsidRPr="00207F03">
        <w:rPr>
          <w:sz w:val="22"/>
        </w:rPr>
        <w:t xml:space="preserve">This test is conducted by connecting a Linux PC to port </w:t>
      </w:r>
      <w:r w:rsidR="00D87992" w:rsidRPr="00207F03">
        <w:rPr>
          <w:sz w:val="22"/>
        </w:rPr>
        <w:t>A (</w:t>
      </w:r>
      <w:r w:rsidRPr="00207F03">
        <w:rPr>
          <w:sz w:val="22"/>
        </w:rPr>
        <w:t xml:space="preserve">PD port) of GBC board and starting communication between them by pinging each other. The MDI transmitting </w:t>
      </w:r>
      <w:r w:rsidR="00D87992" w:rsidRPr="00207F03">
        <w:rPr>
          <w:sz w:val="22"/>
        </w:rPr>
        <w:t>signals (</w:t>
      </w:r>
      <w:r w:rsidRPr="00207F03">
        <w:rPr>
          <w:sz w:val="22"/>
        </w:rPr>
        <w:t xml:space="preserve">from Port to Switch) are measured at J1A.1 (TXP) and J1A.2 (TXN) and MDI receiving </w:t>
      </w:r>
      <w:r w:rsidR="00D87992" w:rsidRPr="00207F03">
        <w:rPr>
          <w:sz w:val="22"/>
        </w:rPr>
        <w:t>signals (</w:t>
      </w:r>
      <w:r w:rsidRPr="00207F03">
        <w:rPr>
          <w:sz w:val="22"/>
        </w:rPr>
        <w:t xml:space="preserve">from Switch to Port) are measured at J1A.3 (RXP) and J1A.6 (RXN). Please refer to Section </w:t>
      </w:r>
      <w:r w:rsidR="00384EB2" w:rsidRPr="00207F03">
        <w:rPr>
          <w:b/>
          <w:bCs/>
          <w:sz w:val="22"/>
          <w:szCs w:val="22"/>
        </w:rPr>
        <w:t xml:space="preserve">7.2.1.2 </w:t>
      </w:r>
      <w:r w:rsidR="008B5EEE" w:rsidRPr="00207F03">
        <w:rPr>
          <w:sz w:val="22"/>
        </w:rPr>
        <w:t>in latest version of “OC_CONNECT_1_GBC_Test_Specification” document</w:t>
      </w:r>
      <w:r w:rsidRPr="00207F03">
        <w:rPr>
          <w:sz w:val="22"/>
        </w:rPr>
        <w:t xml:space="preserve"> for detailed test procedure.</w:t>
      </w:r>
    </w:p>
    <w:p w14:paraId="2EF26453" w14:textId="77777777" w:rsidR="00AA5F77" w:rsidRPr="00207F03" w:rsidRDefault="00AA5F77" w:rsidP="000B31F3">
      <w:pPr>
        <w:pStyle w:val="Heading1"/>
        <w:numPr>
          <w:ilvl w:val="4"/>
          <w:numId w:val="52"/>
        </w:numPr>
        <w:spacing w:before="0" w:after="240" w:line="240" w:lineRule="auto"/>
        <w:rPr>
          <w:b w:val="0"/>
          <w:color w:val="365F91" w:themeColor="accent1" w:themeShade="BF"/>
          <w:sz w:val="24"/>
        </w:rPr>
      </w:pPr>
      <w:bookmarkStart w:id="1277" w:name="_Toc471232158"/>
      <w:r w:rsidRPr="00207F03">
        <w:rPr>
          <w:b w:val="0"/>
          <w:color w:val="365F91" w:themeColor="accent1" w:themeShade="BF"/>
          <w:sz w:val="24"/>
        </w:rPr>
        <w:t>Test Condition</w:t>
      </w:r>
      <w:bookmarkEnd w:id="1277"/>
      <w:r w:rsidRPr="00207F03">
        <w:rPr>
          <w:b w:val="0"/>
          <w:color w:val="365F91" w:themeColor="accent1" w:themeShade="BF"/>
          <w:sz w:val="24"/>
        </w:rPr>
        <w:t xml:space="preserve"> </w:t>
      </w:r>
    </w:p>
    <w:p w14:paraId="23FF9AC6" w14:textId="77777777" w:rsidR="00AA5F77" w:rsidRPr="00207F03" w:rsidRDefault="00AA5F77" w:rsidP="00AA5F77">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FE15082" w14:textId="77777777" w:rsidR="00AA5F77" w:rsidRPr="00207F03" w:rsidRDefault="00AA5F77" w:rsidP="00AA5F77">
      <w:pPr>
        <w:spacing w:after="120"/>
        <w:ind w:left="360"/>
        <w:jc w:val="both"/>
        <w:rPr>
          <w:sz w:val="22"/>
        </w:rPr>
      </w:pPr>
      <w:r w:rsidRPr="00207F03">
        <w:rPr>
          <w:sz w:val="22"/>
        </w:rPr>
        <w:t xml:space="preserve">Operating Voltage – 18V </w:t>
      </w:r>
    </w:p>
    <w:p w14:paraId="21DA5602" w14:textId="77777777" w:rsidR="00AA5F77" w:rsidRPr="00207F03" w:rsidRDefault="00AA5F77" w:rsidP="00AA5F77">
      <w:pPr>
        <w:spacing w:after="120"/>
        <w:ind w:left="360"/>
        <w:jc w:val="both"/>
        <w:rPr>
          <w:sz w:val="22"/>
        </w:rPr>
      </w:pPr>
      <w:r w:rsidRPr="00207F03">
        <w:rPr>
          <w:sz w:val="22"/>
        </w:rPr>
        <w:t>System load – Typical</w:t>
      </w:r>
    </w:p>
    <w:p w14:paraId="502248D7" w14:textId="77777777" w:rsidR="00AA5F77" w:rsidRPr="00207F03" w:rsidRDefault="00AA5F77" w:rsidP="00AA5F77"/>
    <w:p w14:paraId="4E515033" w14:textId="77777777" w:rsidR="00AA5F77" w:rsidRPr="00207F03" w:rsidRDefault="00AA5F77" w:rsidP="000B31F3">
      <w:pPr>
        <w:pStyle w:val="Heading1"/>
        <w:numPr>
          <w:ilvl w:val="4"/>
          <w:numId w:val="52"/>
        </w:numPr>
        <w:spacing w:before="0" w:after="240" w:line="240" w:lineRule="auto"/>
        <w:rPr>
          <w:b w:val="0"/>
          <w:color w:val="365F91" w:themeColor="accent1" w:themeShade="BF"/>
          <w:sz w:val="24"/>
        </w:rPr>
      </w:pPr>
      <w:bookmarkStart w:id="1278" w:name="_Toc471232159"/>
      <w:r w:rsidRPr="00207F03">
        <w:rPr>
          <w:b w:val="0"/>
          <w:color w:val="365F91" w:themeColor="accent1" w:themeShade="BF"/>
          <w:sz w:val="24"/>
        </w:rPr>
        <w:t>DUT Sample Information</w:t>
      </w:r>
      <w:bookmarkEnd w:id="1278"/>
    </w:p>
    <w:p w14:paraId="207E842E" w14:textId="77777777" w:rsidR="00AA5F77" w:rsidRPr="00207F03" w:rsidRDefault="00AA5F77" w:rsidP="00AA5F77">
      <w:pPr>
        <w:autoSpaceDE w:val="0"/>
        <w:autoSpaceDN w:val="0"/>
        <w:spacing w:after="0"/>
        <w:ind w:left="360"/>
        <w:rPr>
          <w:sz w:val="22"/>
        </w:rPr>
      </w:pPr>
      <w:r w:rsidRPr="00207F03">
        <w:t xml:space="preserve">      </w:t>
      </w:r>
      <w:r w:rsidRPr="00207F03">
        <w:rPr>
          <w:sz w:val="22"/>
        </w:rPr>
        <w:t xml:space="preserve">GBC Board Serial Number – WZ1630LIFE2GBC0007 </w:t>
      </w:r>
    </w:p>
    <w:p w14:paraId="30A18F69" w14:textId="77777777" w:rsidR="00AA5F77" w:rsidRPr="00207F03" w:rsidRDefault="00AA5F77" w:rsidP="00AA5F77">
      <w:pPr>
        <w:autoSpaceDE w:val="0"/>
        <w:autoSpaceDN w:val="0"/>
        <w:spacing w:before="240" w:after="0"/>
        <w:rPr>
          <w:sz w:val="22"/>
        </w:rPr>
      </w:pPr>
      <w:r w:rsidRPr="00207F03">
        <w:rPr>
          <w:sz w:val="22"/>
        </w:rPr>
        <w:t xml:space="preserve">      </w:t>
      </w:r>
      <w:r w:rsidRPr="00207F03">
        <w:rPr>
          <w:sz w:val="22"/>
        </w:rPr>
        <w:tab/>
        <w:t>Software versions – Linux 14.4.4</w:t>
      </w:r>
    </w:p>
    <w:p w14:paraId="4107798C" w14:textId="77777777" w:rsidR="00AA5F77" w:rsidRPr="00207F03" w:rsidRDefault="00AA5F77" w:rsidP="00AA5F77"/>
    <w:p w14:paraId="56CED7DC" w14:textId="77777777" w:rsidR="00AA5F77" w:rsidRPr="00207F03" w:rsidRDefault="00AA5F77" w:rsidP="000B31F3">
      <w:pPr>
        <w:pStyle w:val="Heading1"/>
        <w:numPr>
          <w:ilvl w:val="4"/>
          <w:numId w:val="52"/>
        </w:numPr>
        <w:spacing w:before="0" w:after="240" w:line="240" w:lineRule="auto"/>
        <w:rPr>
          <w:b w:val="0"/>
          <w:color w:val="365F91" w:themeColor="accent1" w:themeShade="BF"/>
          <w:sz w:val="24"/>
        </w:rPr>
      </w:pPr>
      <w:bookmarkStart w:id="1279" w:name="_Toc471232160"/>
      <w:r w:rsidRPr="00207F03">
        <w:rPr>
          <w:b w:val="0"/>
          <w:color w:val="365F91" w:themeColor="accent1" w:themeShade="BF"/>
          <w:sz w:val="24"/>
        </w:rPr>
        <w:t>Test Results</w:t>
      </w:r>
      <w:bookmarkEnd w:id="1279"/>
    </w:p>
    <w:p w14:paraId="583BF141" w14:textId="77777777" w:rsidR="00AA5F77" w:rsidRPr="00207F03" w:rsidRDefault="00AA5F77" w:rsidP="00AA5F77">
      <w:pPr>
        <w:spacing w:line="360" w:lineRule="auto"/>
        <w:ind w:left="360"/>
        <w:jc w:val="both"/>
        <w:rPr>
          <w:sz w:val="22"/>
        </w:rPr>
      </w:pPr>
      <w:r w:rsidRPr="00207F03">
        <w:rPr>
          <w:sz w:val="22"/>
        </w:rPr>
        <w:t>The signal characteristics of MDI signals are as per the specification and the data rate is 100Mbps.</w:t>
      </w:r>
    </w:p>
    <w:p w14:paraId="0EA33EC1" w14:textId="77777777" w:rsidR="00AA5F77" w:rsidRPr="00207F03" w:rsidRDefault="00AA5F77" w:rsidP="000B31F3">
      <w:pPr>
        <w:pStyle w:val="Heading1"/>
        <w:numPr>
          <w:ilvl w:val="4"/>
          <w:numId w:val="52"/>
        </w:numPr>
        <w:spacing w:before="0" w:after="240" w:line="240" w:lineRule="auto"/>
        <w:rPr>
          <w:b w:val="0"/>
          <w:color w:val="365F91" w:themeColor="accent1" w:themeShade="BF"/>
          <w:sz w:val="24"/>
        </w:rPr>
      </w:pPr>
      <w:bookmarkStart w:id="1280" w:name="_Toc471232161"/>
      <w:r w:rsidRPr="00207F03">
        <w:rPr>
          <w:b w:val="0"/>
          <w:color w:val="365F91" w:themeColor="accent1" w:themeShade="BF"/>
          <w:sz w:val="24"/>
        </w:rPr>
        <w:t>Measurement Logs</w:t>
      </w:r>
      <w:bookmarkEnd w:id="1280"/>
    </w:p>
    <w:tbl>
      <w:tblPr>
        <w:tblW w:w="10549" w:type="dxa"/>
        <w:tblInd w:w="-185" w:type="dxa"/>
        <w:tblLayout w:type="fixed"/>
        <w:tblLook w:val="04A0" w:firstRow="1" w:lastRow="0" w:firstColumn="1" w:lastColumn="0" w:noHBand="0" w:noVBand="1"/>
      </w:tblPr>
      <w:tblGrid>
        <w:gridCol w:w="2597"/>
        <w:gridCol w:w="1433"/>
        <w:gridCol w:w="1881"/>
        <w:gridCol w:w="1164"/>
        <w:gridCol w:w="627"/>
        <w:gridCol w:w="806"/>
        <w:gridCol w:w="1254"/>
        <w:gridCol w:w="787"/>
      </w:tblGrid>
      <w:tr w:rsidR="00AA5F77" w:rsidRPr="00207F03" w14:paraId="4C474F91" w14:textId="77777777" w:rsidTr="00AF5CEE">
        <w:trPr>
          <w:trHeight w:val="191"/>
        </w:trPr>
        <w:tc>
          <w:tcPr>
            <w:tcW w:w="2597"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27AB3A6C"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w:t>
            </w:r>
          </w:p>
        </w:tc>
        <w:tc>
          <w:tcPr>
            <w:tcW w:w="1433"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6EECFF92"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88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515890A"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164"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63707FE"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Observation</w:t>
            </w:r>
          </w:p>
        </w:tc>
        <w:tc>
          <w:tcPr>
            <w:tcW w:w="1433" w:type="dxa"/>
            <w:gridSpan w:val="2"/>
            <w:tcBorders>
              <w:top w:val="single" w:sz="4" w:space="0" w:color="auto"/>
              <w:left w:val="nil"/>
              <w:bottom w:val="single" w:sz="4" w:space="0" w:color="auto"/>
              <w:right w:val="single" w:sz="4" w:space="0" w:color="auto"/>
            </w:tcBorders>
            <w:shd w:val="clear" w:color="000000" w:fill="BFBFBF"/>
            <w:vAlign w:val="center"/>
            <w:hideMark/>
          </w:tcPr>
          <w:p w14:paraId="383A806D" w14:textId="77777777" w:rsidR="00AA5F77" w:rsidRPr="00207F03" w:rsidRDefault="00AA5F77" w:rsidP="00E270AF">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1254"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375DB7D4"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Design Margin (%)</w:t>
            </w:r>
          </w:p>
        </w:tc>
        <w:tc>
          <w:tcPr>
            <w:tcW w:w="784"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21621EE1"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Test result</w:t>
            </w:r>
          </w:p>
        </w:tc>
      </w:tr>
      <w:tr w:rsidR="00AA5F77" w:rsidRPr="00207F03" w14:paraId="55E32913" w14:textId="77777777" w:rsidTr="00AF5CEE">
        <w:trPr>
          <w:trHeight w:val="191"/>
        </w:trPr>
        <w:tc>
          <w:tcPr>
            <w:tcW w:w="2597" w:type="dxa"/>
            <w:vMerge/>
            <w:tcBorders>
              <w:top w:val="single" w:sz="4" w:space="0" w:color="auto"/>
              <w:left w:val="single" w:sz="4" w:space="0" w:color="auto"/>
              <w:bottom w:val="single" w:sz="4" w:space="0" w:color="auto"/>
              <w:right w:val="single" w:sz="4" w:space="0" w:color="auto"/>
            </w:tcBorders>
            <w:vAlign w:val="center"/>
            <w:hideMark/>
          </w:tcPr>
          <w:p w14:paraId="66C43F7F" w14:textId="77777777" w:rsidR="00AA5F77" w:rsidRPr="00207F03" w:rsidRDefault="00AA5F77" w:rsidP="00E270AF">
            <w:pPr>
              <w:spacing w:after="0" w:line="240" w:lineRule="auto"/>
              <w:rPr>
                <w:rFonts w:eastAsia="Times New Roman"/>
                <w:color w:val="auto"/>
                <w:sz w:val="20"/>
                <w:szCs w:val="20"/>
                <w:lang w:eastAsia="en-US"/>
              </w:rPr>
            </w:pPr>
          </w:p>
        </w:tc>
        <w:tc>
          <w:tcPr>
            <w:tcW w:w="1433" w:type="dxa"/>
            <w:vMerge/>
            <w:tcBorders>
              <w:top w:val="single" w:sz="4" w:space="0" w:color="auto"/>
              <w:left w:val="single" w:sz="4" w:space="0" w:color="auto"/>
              <w:bottom w:val="single" w:sz="4" w:space="0" w:color="auto"/>
              <w:right w:val="single" w:sz="4" w:space="0" w:color="auto"/>
            </w:tcBorders>
            <w:vAlign w:val="center"/>
            <w:hideMark/>
          </w:tcPr>
          <w:p w14:paraId="11C4D277" w14:textId="77777777" w:rsidR="00AA5F77" w:rsidRPr="00207F03" w:rsidRDefault="00AA5F77" w:rsidP="00E270AF">
            <w:pPr>
              <w:spacing w:after="0" w:line="240" w:lineRule="auto"/>
              <w:rPr>
                <w:rFonts w:eastAsia="Times New Roman"/>
                <w:color w:val="auto"/>
                <w:sz w:val="20"/>
                <w:szCs w:val="20"/>
                <w:lang w:eastAsia="en-US"/>
              </w:rPr>
            </w:pPr>
          </w:p>
        </w:tc>
        <w:tc>
          <w:tcPr>
            <w:tcW w:w="1881" w:type="dxa"/>
            <w:vMerge/>
            <w:tcBorders>
              <w:top w:val="single" w:sz="4" w:space="0" w:color="auto"/>
              <w:left w:val="single" w:sz="4" w:space="0" w:color="auto"/>
              <w:bottom w:val="single" w:sz="4" w:space="0" w:color="auto"/>
              <w:right w:val="single" w:sz="4" w:space="0" w:color="auto"/>
            </w:tcBorders>
            <w:vAlign w:val="center"/>
            <w:hideMark/>
          </w:tcPr>
          <w:p w14:paraId="46CAE537" w14:textId="77777777" w:rsidR="00AA5F77" w:rsidRPr="00207F03" w:rsidRDefault="00AA5F77" w:rsidP="00E270AF">
            <w:pPr>
              <w:spacing w:after="0" w:line="240" w:lineRule="auto"/>
              <w:rPr>
                <w:rFonts w:eastAsia="Times New Roman"/>
                <w:color w:val="auto"/>
                <w:sz w:val="20"/>
                <w:szCs w:val="20"/>
                <w:lang w:eastAsia="en-US"/>
              </w:rPr>
            </w:pPr>
          </w:p>
        </w:tc>
        <w:tc>
          <w:tcPr>
            <w:tcW w:w="1164" w:type="dxa"/>
            <w:vMerge/>
            <w:tcBorders>
              <w:top w:val="single" w:sz="4" w:space="0" w:color="auto"/>
              <w:left w:val="single" w:sz="4" w:space="0" w:color="auto"/>
              <w:bottom w:val="single" w:sz="4" w:space="0" w:color="auto"/>
              <w:right w:val="single" w:sz="4" w:space="0" w:color="auto"/>
            </w:tcBorders>
            <w:vAlign w:val="center"/>
            <w:hideMark/>
          </w:tcPr>
          <w:p w14:paraId="70C83B7B" w14:textId="77777777" w:rsidR="00AA5F77" w:rsidRPr="00207F03" w:rsidRDefault="00AA5F77" w:rsidP="00E270AF">
            <w:pPr>
              <w:spacing w:after="0" w:line="240" w:lineRule="auto"/>
              <w:rPr>
                <w:rFonts w:eastAsia="Times New Roman"/>
                <w:color w:val="auto"/>
                <w:sz w:val="20"/>
                <w:szCs w:val="20"/>
                <w:lang w:eastAsia="en-US"/>
              </w:rPr>
            </w:pPr>
          </w:p>
        </w:tc>
        <w:tc>
          <w:tcPr>
            <w:tcW w:w="627" w:type="dxa"/>
            <w:tcBorders>
              <w:top w:val="nil"/>
              <w:left w:val="nil"/>
              <w:bottom w:val="single" w:sz="4" w:space="0" w:color="auto"/>
              <w:right w:val="single" w:sz="4" w:space="0" w:color="auto"/>
            </w:tcBorders>
            <w:shd w:val="clear" w:color="000000" w:fill="BFBFBF"/>
            <w:vAlign w:val="center"/>
            <w:hideMark/>
          </w:tcPr>
          <w:p w14:paraId="4C9EC8FB" w14:textId="77777777" w:rsidR="00AA5F77" w:rsidRPr="00207F03" w:rsidRDefault="00AA5F77" w:rsidP="00E270AF">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806" w:type="dxa"/>
            <w:tcBorders>
              <w:top w:val="nil"/>
              <w:left w:val="nil"/>
              <w:bottom w:val="single" w:sz="4" w:space="0" w:color="auto"/>
              <w:right w:val="single" w:sz="4" w:space="0" w:color="auto"/>
            </w:tcBorders>
            <w:shd w:val="clear" w:color="000000" w:fill="BFBFBF"/>
            <w:vAlign w:val="center"/>
            <w:hideMark/>
          </w:tcPr>
          <w:p w14:paraId="02912339" w14:textId="77777777" w:rsidR="00AA5F77" w:rsidRPr="00207F03" w:rsidRDefault="00AA5F77" w:rsidP="00E270AF">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1254" w:type="dxa"/>
            <w:vMerge/>
            <w:tcBorders>
              <w:top w:val="single" w:sz="4" w:space="0" w:color="auto"/>
              <w:left w:val="single" w:sz="4" w:space="0" w:color="auto"/>
              <w:bottom w:val="single" w:sz="4" w:space="0" w:color="auto"/>
              <w:right w:val="single" w:sz="4" w:space="0" w:color="auto"/>
            </w:tcBorders>
            <w:vAlign w:val="center"/>
            <w:hideMark/>
          </w:tcPr>
          <w:p w14:paraId="1500F39D" w14:textId="77777777" w:rsidR="00AA5F77" w:rsidRPr="00207F03" w:rsidRDefault="00AA5F77" w:rsidP="00E270AF">
            <w:pPr>
              <w:spacing w:after="0" w:line="240" w:lineRule="auto"/>
              <w:rPr>
                <w:rFonts w:eastAsia="Times New Roman"/>
                <w:color w:val="auto"/>
                <w:sz w:val="20"/>
                <w:szCs w:val="20"/>
                <w:lang w:eastAsia="en-US"/>
              </w:rPr>
            </w:pPr>
          </w:p>
        </w:tc>
        <w:tc>
          <w:tcPr>
            <w:tcW w:w="784" w:type="dxa"/>
            <w:vMerge/>
            <w:tcBorders>
              <w:top w:val="single" w:sz="4" w:space="0" w:color="auto"/>
              <w:left w:val="single" w:sz="4" w:space="0" w:color="auto"/>
              <w:bottom w:val="single" w:sz="4" w:space="0" w:color="auto"/>
              <w:right w:val="single" w:sz="4" w:space="0" w:color="auto"/>
            </w:tcBorders>
            <w:vAlign w:val="center"/>
            <w:hideMark/>
          </w:tcPr>
          <w:p w14:paraId="608E8076" w14:textId="77777777" w:rsidR="00AA5F77" w:rsidRPr="00207F03" w:rsidRDefault="00AA5F77" w:rsidP="00E270AF">
            <w:pPr>
              <w:spacing w:after="0" w:line="240" w:lineRule="auto"/>
              <w:rPr>
                <w:rFonts w:eastAsia="Times New Roman"/>
                <w:color w:val="auto"/>
                <w:sz w:val="20"/>
                <w:szCs w:val="20"/>
                <w:lang w:eastAsia="en-US"/>
              </w:rPr>
            </w:pPr>
          </w:p>
        </w:tc>
      </w:tr>
      <w:tr w:rsidR="00AA5F77" w:rsidRPr="00207F03" w14:paraId="0161B4C2" w14:textId="77777777" w:rsidTr="00AF5CEE">
        <w:trPr>
          <w:trHeight w:val="191"/>
        </w:trPr>
        <w:tc>
          <w:tcPr>
            <w:tcW w:w="10549" w:type="dxa"/>
            <w:gridSpan w:val="8"/>
            <w:tcBorders>
              <w:top w:val="single" w:sz="4" w:space="0" w:color="auto"/>
              <w:left w:val="single" w:sz="4" w:space="0" w:color="auto"/>
              <w:bottom w:val="single" w:sz="4" w:space="0" w:color="auto"/>
              <w:right w:val="single" w:sz="4" w:space="0" w:color="auto"/>
            </w:tcBorders>
            <w:shd w:val="clear" w:color="000000" w:fill="F4B084"/>
            <w:vAlign w:val="center"/>
            <w:hideMark/>
          </w:tcPr>
          <w:p w14:paraId="06ABA190" w14:textId="77777777" w:rsidR="00AA5F77" w:rsidRPr="00207F03" w:rsidRDefault="00AA5F77" w:rsidP="00E270AF">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lastRenderedPageBreak/>
              <w:t>PoE(PD) - MDI</w:t>
            </w:r>
          </w:p>
        </w:tc>
      </w:tr>
      <w:tr w:rsidR="00AA5F77" w:rsidRPr="00207F03" w14:paraId="02BBCD63" w14:textId="77777777" w:rsidTr="00AF5CEE">
        <w:trPr>
          <w:trHeight w:val="191"/>
        </w:trPr>
        <w:tc>
          <w:tcPr>
            <w:tcW w:w="2597" w:type="dxa"/>
            <w:vMerge w:val="restart"/>
            <w:tcBorders>
              <w:top w:val="nil"/>
              <w:left w:val="single" w:sz="4" w:space="0" w:color="auto"/>
              <w:bottom w:val="single" w:sz="4" w:space="0" w:color="auto"/>
              <w:right w:val="single" w:sz="4" w:space="0" w:color="auto"/>
            </w:tcBorders>
            <w:shd w:val="clear" w:color="auto" w:fill="auto"/>
            <w:vAlign w:val="center"/>
            <w:hideMark/>
          </w:tcPr>
          <w:p w14:paraId="1C6026BC" w14:textId="612AF07B"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LANSW_ETHSW_P1_</w:t>
            </w:r>
            <w:r w:rsidR="00D87992" w:rsidRPr="00207F03">
              <w:rPr>
                <w:rFonts w:eastAsia="Times New Roman"/>
                <w:color w:val="auto"/>
                <w:sz w:val="20"/>
                <w:szCs w:val="20"/>
                <w:lang w:eastAsia="en-US"/>
              </w:rPr>
              <w:t>TXP, LANSW</w:t>
            </w:r>
            <w:r w:rsidRPr="00207F03">
              <w:rPr>
                <w:rFonts w:eastAsia="Times New Roman"/>
                <w:color w:val="auto"/>
                <w:sz w:val="20"/>
                <w:szCs w:val="20"/>
                <w:lang w:eastAsia="en-US"/>
              </w:rPr>
              <w:t>_ETHSW_P1_TXN</w:t>
            </w:r>
          </w:p>
        </w:tc>
        <w:tc>
          <w:tcPr>
            <w:tcW w:w="1433" w:type="dxa"/>
            <w:vMerge w:val="restart"/>
            <w:tcBorders>
              <w:top w:val="nil"/>
              <w:left w:val="single" w:sz="4" w:space="0" w:color="auto"/>
              <w:bottom w:val="single" w:sz="4" w:space="0" w:color="auto"/>
              <w:right w:val="single" w:sz="4" w:space="0" w:color="auto"/>
            </w:tcBorders>
            <w:shd w:val="clear" w:color="auto" w:fill="auto"/>
            <w:vAlign w:val="center"/>
            <w:hideMark/>
          </w:tcPr>
          <w:p w14:paraId="2FBAACE0" w14:textId="77777777" w:rsidR="00AA5F77" w:rsidRPr="00207F03" w:rsidRDefault="00AA5F77" w:rsidP="00E270AF">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J1A.1, J1A.2</w:t>
            </w:r>
          </w:p>
        </w:tc>
        <w:tc>
          <w:tcPr>
            <w:tcW w:w="1881" w:type="dxa"/>
            <w:tcBorders>
              <w:top w:val="nil"/>
              <w:left w:val="nil"/>
              <w:bottom w:val="single" w:sz="4" w:space="0" w:color="auto"/>
              <w:right w:val="single" w:sz="4" w:space="0" w:color="auto"/>
            </w:tcBorders>
            <w:shd w:val="clear" w:color="000000" w:fill="FFFFFF"/>
            <w:vAlign w:val="center"/>
            <w:hideMark/>
          </w:tcPr>
          <w:p w14:paraId="2786E3A8"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Vp-p (V)</w:t>
            </w:r>
          </w:p>
        </w:tc>
        <w:tc>
          <w:tcPr>
            <w:tcW w:w="1164" w:type="dxa"/>
            <w:tcBorders>
              <w:top w:val="nil"/>
              <w:left w:val="nil"/>
              <w:bottom w:val="single" w:sz="4" w:space="0" w:color="auto"/>
              <w:right w:val="single" w:sz="4" w:space="0" w:color="auto"/>
            </w:tcBorders>
            <w:shd w:val="clear" w:color="000000" w:fill="FFFFFF"/>
            <w:vAlign w:val="center"/>
            <w:hideMark/>
          </w:tcPr>
          <w:p w14:paraId="7CD870CB"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2.45</w:t>
            </w:r>
          </w:p>
        </w:tc>
        <w:tc>
          <w:tcPr>
            <w:tcW w:w="627" w:type="dxa"/>
            <w:tcBorders>
              <w:top w:val="nil"/>
              <w:left w:val="nil"/>
              <w:bottom w:val="single" w:sz="4" w:space="0" w:color="auto"/>
              <w:right w:val="single" w:sz="4" w:space="0" w:color="auto"/>
            </w:tcBorders>
            <w:shd w:val="clear" w:color="auto" w:fill="auto"/>
            <w:vAlign w:val="center"/>
            <w:hideMark/>
          </w:tcPr>
          <w:p w14:paraId="166C0C41"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1.9</w:t>
            </w:r>
          </w:p>
        </w:tc>
        <w:tc>
          <w:tcPr>
            <w:tcW w:w="806" w:type="dxa"/>
            <w:tcBorders>
              <w:top w:val="nil"/>
              <w:left w:val="nil"/>
              <w:bottom w:val="single" w:sz="4" w:space="0" w:color="auto"/>
              <w:right w:val="single" w:sz="4" w:space="0" w:color="auto"/>
            </w:tcBorders>
            <w:shd w:val="clear" w:color="auto" w:fill="auto"/>
            <w:vAlign w:val="center"/>
            <w:hideMark/>
          </w:tcPr>
          <w:p w14:paraId="4A1ED615"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2.63</w:t>
            </w:r>
          </w:p>
        </w:tc>
        <w:tc>
          <w:tcPr>
            <w:tcW w:w="1254" w:type="dxa"/>
            <w:tcBorders>
              <w:top w:val="nil"/>
              <w:left w:val="nil"/>
              <w:bottom w:val="single" w:sz="4" w:space="0" w:color="auto"/>
              <w:right w:val="single" w:sz="4" w:space="0" w:color="auto"/>
            </w:tcBorders>
            <w:shd w:val="clear" w:color="auto" w:fill="auto"/>
            <w:noWrap/>
            <w:vAlign w:val="bottom"/>
            <w:hideMark/>
          </w:tcPr>
          <w:p w14:paraId="1C07AD83" w14:textId="77777777" w:rsidR="00AA5F77" w:rsidRPr="00207F03" w:rsidRDefault="00AA5F77" w:rsidP="00E270AF">
            <w:pPr>
              <w:spacing w:after="0" w:line="240" w:lineRule="auto"/>
              <w:rPr>
                <w:rFonts w:eastAsia="Times New Roman"/>
                <w:sz w:val="22"/>
                <w:szCs w:val="22"/>
                <w:lang w:eastAsia="en-US"/>
              </w:rPr>
            </w:pPr>
            <w:r w:rsidRPr="00207F03">
              <w:rPr>
                <w:rFonts w:eastAsia="Times New Roman"/>
                <w:sz w:val="22"/>
                <w:szCs w:val="22"/>
                <w:lang w:eastAsia="en-US"/>
              </w:rPr>
              <w:t>-6.84</w:t>
            </w:r>
          </w:p>
        </w:tc>
        <w:tc>
          <w:tcPr>
            <w:tcW w:w="784" w:type="dxa"/>
            <w:tcBorders>
              <w:top w:val="nil"/>
              <w:left w:val="nil"/>
              <w:bottom w:val="single" w:sz="4" w:space="0" w:color="auto"/>
              <w:right w:val="single" w:sz="4" w:space="0" w:color="auto"/>
            </w:tcBorders>
            <w:shd w:val="clear" w:color="000000" w:fill="C6EFCE"/>
            <w:vAlign w:val="center"/>
            <w:hideMark/>
          </w:tcPr>
          <w:p w14:paraId="6D9831CF" w14:textId="77777777" w:rsidR="00AA5F77" w:rsidRPr="00207F03" w:rsidRDefault="00AA5F77" w:rsidP="00E270AF">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A5F77" w:rsidRPr="00207F03" w14:paraId="766312EF" w14:textId="77777777" w:rsidTr="00AF5CEE">
        <w:trPr>
          <w:trHeight w:val="326"/>
        </w:trPr>
        <w:tc>
          <w:tcPr>
            <w:tcW w:w="2597" w:type="dxa"/>
            <w:vMerge/>
            <w:tcBorders>
              <w:top w:val="nil"/>
              <w:left w:val="single" w:sz="4" w:space="0" w:color="auto"/>
              <w:bottom w:val="single" w:sz="4" w:space="0" w:color="auto"/>
              <w:right w:val="single" w:sz="4" w:space="0" w:color="auto"/>
            </w:tcBorders>
            <w:vAlign w:val="center"/>
            <w:hideMark/>
          </w:tcPr>
          <w:p w14:paraId="79C2F3C0" w14:textId="77777777" w:rsidR="00AA5F77" w:rsidRPr="00207F03" w:rsidRDefault="00AA5F77" w:rsidP="00E270AF">
            <w:pPr>
              <w:spacing w:after="0" w:line="240" w:lineRule="auto"/>
              <w:rPr>
                <w:rFonts w:eastAsia="Times New Roman"/>
                <w:color w:val="auto"/>
                <w:sz w:val="20"/>
                <w:szCs w:val="20"/>
                <w:lang w:eastAsia="en-US"/>
              </w:rPr>
            </w:pPr>
          </w:p>
        </w:tc>
        <w:tc>
          <w:tcPr>
            <w:tcW w:w="1433" w:type="dxa"/>
            <w:vMerge/>
            <w:tcBorders>
              <w:top w:val="nil"/>
              <w:left w:val="single" w:sz="4" w:space="0" w:color="auto"/>
              <w:bottom w:val="single" w:sz="4" w:space="0" w:color="auto"/>
              <w:right w:val="single" w:sz="4" w:space="0" w:color="auto"/>
            </w:tcBorders>
            <w:vAlign w:val="center"/>
            <w:hideMark/>
          </w:tcPr>
          <w:p w14:paraId="470E1413" w14:textId="77777777" w:rsidR="00AA5F77" w:rsidRPr="00207F03" w:rsidRDefault="00AA5F77" w:rsidP="00E270AF">
            <w:pPr>
              <w:spacing w:after="0" w:line="240" w:lineRule="auto"/>
              <w:rPr>
                <w:rFonts w:eastAsia="Times New Roman"/>
                <w:color w:val="auto"/>
                <w:sz w:val="20"/>
                <w:szCs w:val="20"/>
                <w:lang w:eastAsia="en-US"/>
              </w:rPr>
            </w:pPr>
          </w:p>
        </w:tc>
        <w:tc>
          <w:tcPr>
            <w:tcW w:w="1881" w:type="dxa"/>
            <w:tcBorders>
              <w:top w:val="nil"/>
              <w:left w:val="nil"/>
              <w:bottom w:val="single" w:sz="4" w:space="0" w:color="auto"/>
              <w:right w:val="single" w:sz="4" w:space="0" w:color="auto"/>
            </w:tcBorders>
            <w:shd w:val="clear" w:color="000000" w:fill="FFFFFF"/>
            <w:vAlign w:val="center"/>
            <w:hideMark/>
          </w:tcPr>
          <w:p w14:paraId="0224E91C"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Overshoot (%)</w:t>
            </w:r>
          </w:p>
        </w:tc>
        <w:tc>
          <w:tcPr>
            <w:tcW w:w="1164" w:type="dxa"/>
            <w:tcBorders>
              <w:top w:val="nil"/>
              <w:left w:val="nil"/>
              <w:bottom w:val="single" w:sz="4" w:space="0" w:color="auto"/>
              <w:right w:val="single" w:sz="4" w:space="0" w:color="auto"/>
            </w:tcBorders>
            <w:shd w:val="clear" w:color="000000" w:fill="FFFFFF"/>
            <w:vAlign w:val="center"/>
            <w:hideMark/>
          </w:tcPr>
          <w:p w14:paraId="5D0F803B"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3.05</w:t>
            </w:r>
          </w:p>
        </w:tc>
        <w:tc>
          <w:tcPr>
            <w:tcW w:w="627" w:type="dxa"/>
            <w:tcBorders>
              <w:top w:val="nil"/>
              <w:left w:val="nil"/>
              <w:bottom w:val="single" w:sz="4" w:space="0" w:color="auto"/>
              <w:right w:val="single" w:sz="4" w:space="0" w:color="auto"/>
            </w:tcBorders>
            <w:shd w:val="clear" w:color="000000" w:fill="FFFFFF"/>
            <w:vAlign w:val="center"/>
            <w:hideMark/>
          </w:tcPr>
          <w:p w14:paraId="36B745F5" w14:textId="2D8426B5" w:rsidR="00AA5F77" w:rsidRPr="00207F03" w:rsidRDefault="00E2230A"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w:t>
            </w:r>
            <w:r w:rsidR="00AA5F77" w:rsidRPr="00207F03">
              <w:rPr>
                <w:rFonts w:eastAsia="Times New Roman"/>
                <w:color w:val="auto"/>
                <w:sz w:val="20"/>
                <w:szCs w:val="20"/>
                <w:lang w:eastAsia="en-US"/>
              </w:rPr>
              <w:t> </w:t>
            </w:r>
          </w:p>
        </w:tc>
        <w:tc>
          <w:tcPr>
            <w:tcW w:w="806" w:type="dxa"/>
            <w:tcBorders>
              <w:top w:val="nil"/>
              <w:left w:val="nil"/>
              <w:bottom w:val="single" w:sz="4" w:space="0" w:color="auto"/>
              <w:right w:val="single" w:sz="4" w:space="0" w:color="auto"/>
            </w:tcBorders>
            <w:shd w:val="clear" w:color="000000" w:fill="FFFFFF"/>
            <w:vAlign w:val="center"/>
            <w:hideMark/>
          </w:tcPr>
          <w:p w14:paraId="30038F69"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1254" w:type="dxa"/>
            <w:tcBorders>
              <w:top w:val="nil"/>
              <w:left w:val="nil"/>
              <w:bottom w:val="single" w:sz="4" w:space="0" w:color="auto"/>
              <w:right w:val="single" w:sz="4" w:space="0" w:color="auto"/>
            </w:tcBorders>
            <w:shd w:val="clear" w:color="auto" w:fill="auto"/>
            <w:noWrap/>
            <w:vAlign w:val="bottom"/>
            <w:hideMark/>
          </w:tcPr>
          <w:p w14:paraId="13A18CF5" w14:textId="77777777" w:rsidR="00AA5F77" w:rsidRPr="00207F03" w:rsidRDefault="00AA5F77" w:rsidP="00E270AF">
            <w:pPr>
              <w:spacing w:after="0" w:line="240" w:lineRule="auto"/>
              <w:rPr>
                <w:rFonts w:eastAsia="Times New Roman"/>
                <w:sz w:val="22"/>
                <w:szCs w:val="22"/>
                <w:lang w:eastAsia="en-US"/>
              </w:rPr>
            </w:pPr>
            <w:r w:rsidRPr="00207F03">
              <w:rPr>
                <w:rFonts w:eastAsia="Times New Roman"/>
                <w:sz w:val="22"/>
                <w:szCs w:val="22"/>
                <w:lang w:eastAsia="en-US"/>
              </w:rPr>
              <w:t>-69.50</w:t>
            </w:r>
          </w:p>
        </w:tc>
        <w:tc>
          <w:tcPr>
            <w:tcW w:w="784" w:type="dxa"/>
            <w:tcBorders>
              <w:top w:val="nil"/>
              <w:left w:val="nil"/>
              <w:bottom w:val="single" w:sz="4" w:space="0" w:color="auto"/>
              <w:right w:val="single" w:sz="4" w:space="0" w:color="auto"/>
            </w:tcBorders>
            <w:shd w:val="clear" w:color="000000" w:fill="C6EFCE"/>
            <w:vAlign w:val="center"/>
            <w:hideMark/>
          </w:tcPr>
          <w:p w14:paraId="37A9565E" w14:textId="77777777" w:rsidR="00AA5F77" w:rsidRPr="00207F03" w:rsidRDefault="00AA5F77" w:rsidP="00E270AF">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A5F77" w:rsidRPr="00207F03" w14:paraId="66955682" w14:textId="77777777" w:rsidTr="00AF5CEE">
        <w:trPr>
          <w:trHeight w:val="326"/>
        </w:trPr>
        <w:tc>
          <w:tcPr>
            <w:tcW w:w="2597" w:type="dxa"/>
            <w:vMerge/>
            <w:tcBorders>
              <w:top w:val="nil"/>
              <w:left w:val="single" w:sz="4" w:space="0" w:color="auto"/>
              <w:bottom w:val="single" w:sz="4" w:space="0" w:color="auto"/>
              <w:right w:val="single" w:sz="4" w:space="0" w:color="auto"/>
            </w:tcBorders>
            <w:vAlign w:val="center"/>
            <w:hideMark/>
          </w:tcPr>
          <w:p w14:paraId="51DA6345" w14:textId="77777777" w:rsidR="00AA5F77" w:rsidRPr="00207F03" w:rsidRDefault="00AA5F77" w:rsidP="00E270AF">
            <w:pPr>
              <w:spacing w:after="0" w:line="240" w:lineRule="auto"/>
              <w:rPr>
                <w:rFonts w:eastAsia="Times New Roman"/>
                <w:color w:val="auto"/>
                <w:sz w:val="20"/>
                <w:szCs w:val="20"/>
                <w:lang w:eastAsia="en-US"/>
              </w:rPr>
            </w:pPr>
          </w:p>
        </w:tc>
        <w:tc>
          <w:tcPr>
            <w:tcW w:w="1433" w:type="dxa"/>
            <w:vMerge/>
            <w:tcBorders>
              <w:top w:val="nil"/>
              <w:left w:val="single" w:sz="4" w:space="0" w:color="auto"/>
              <w:bottom w:val="single" w:sz="4" w:space="0" w:color="auto"/>
              <w:right w:val="single" w:sz="4" w:space="0" w:color="auto"/>
            </w:tcBorders>
            <w:vAlign w:val="center"/>
            <w:hideMark/>
          </w:tcPr>
          <w:p w14:paraId="421F1F10" w14:textId="77777777" w:rsidR="00AA5F77" w:rsidRPr="00207F03" w:rsidRDefault="00AA5F77" w:rsidP="00E270AF">
            <w:pPr>
              <w:spacing w:after="0" w:line="240" w:lineRule="auto"/>
              <w:rPr>
                <w:rFonts w:eastAsia="Times New Roman"/>
                <w:color w:val="auto"/>
                <w:sz w:val="20"/>
                <w:szCs w:val="20"/>
                <w:lang w:eastAsia="en-US"/>
              </w:rPr>
            </w:pPr>
          </w:p>
        </w:tc>
        <w:tc>
          <w:tcPr>
            <w:tcW w:w="1881" w:type="dxa"/>
            <w:tcBorders>
              <w:top w:val="nil"/>
              <w:left w:val="nil"/>
              <w:bottom w:val="single" w:sz="4" w:space="0" w:color="auto"/>
              <w:right w:val="single" w:sz="4" w:space="0" w:color="auto"/>
            </w:tcBorders>
            <w:shd w:val="clear" w:color="000000" w:fill="FFFFFF"/>
            <w:vAlign w:val="center"/>
            <w:hideMark/>
          </w:tcPr>
          <w:p w14:paraId="3EF79037"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Undershoot (%)</w:t>
            </w:r>
          </w:p>
        </w:tc>
        <w:tc>
          <w:tcPr>
            <w:tcW w:w="1164" w:type="dxa"/>
            <w:tcBorders>
              <w:top w:val="nil"/>
              <w:left w:val="nil"/>
              <w:bottom w:val="single" w:sz="4" w:space="0" w:color="auto"/>
              <w:right w:val="single" w:sz="4" w:space="0" w:color="auto"/>
            </w:tcBorders>
            <w:shd w:val="clear" w:color="000000" w:fill="FFFFFF"/>
            <w:vAlign w:val="center"/>
            <w:hideMark/>
          </w:tcPr>
          <w:p w14:paraId="3A645AEF"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3.025</w:t>
            </w:r>
          </w:p>
        </w:tc>
        <w:tc>
          <w:tcPr>
            <w:tcW w:w="627" w:type="dxa"/>
            <w:tcBorders>
              <w:top w:val="nil"/>
              <w:left w:val="nil"/>
              <w:bottom w:val="single" w:sz="4" w:space="0" w:color="auto"/>
              <w:right w:val="single" w:sz="4" w:space="0" w:color="auto"/>
            </w:tcBorders>
            <w:shd w:val="clear" w:color="000000" w:fill="FFFFFF"/>
            <w:vAlign w:val="center"/>
            <w:hideMark/>
          </w:tcPr>
          <w:p w14:paraId="37014B35" w14:textId="41CDC545"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E2230A" w:rsidRPr="00207F03">
              <w:rPr>
                <w:rFonts w:eastAsia="Times New Roman"/>
                <w:color w:val="auto"/>
                <w:sz w:val="20"/>
                <w:szCs w:val="20"/>
                <w:lang w:eastAsia="en-US"/>
              </w:rPr>
              <w:t>0</w:t>
            </w:r>
          </w:p>
        </w:tc>
        <w:tc>
          <w:tcPr>
            <w:tcW w:w="806" w:type="dxa"/>
            <w:tcBorders>
              <w:top w:val="nil"/>
              <w:left w:val="nil"/>
              <w:bottom w:val="single" w:sz="4" w:space="0" w:color="auto"/>
              <w:right w:val="single" w:sz="4" w:space="0" w:color="auto"/>
            </w:tcBorders>
            <w:shd w:val="clear" w:color="000000" w:fill="FFFFFF"/>
            <w:vAlign w:val="center"/>
            <w:hideMark/>
          </w:tcPr>
          <w:p w14:paraId="47AEF590"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1254" w:type="dxa"/>
            <w:tcBorders>
              <w:top w:val="nil"/>
              <w:left w:val="nil"/>
              <w:bottom w:val="single" w:sz="4" w:space="0" w:color="auto"/>
              <w:right w:val="single" w:sz="4" w:space="0" w:color="auto"/>
            </w:tcBorders>
            <w:shd w:val="clear" w:color="auto" w:fill="auto"/>
            <w:noWrap/>
            <w:vAlign w:val="bottom"/>
            <w:hideMark/>
          </w:tcPr>
          <w:p w14:paraId="1E0F6FD4" w14:textId="77777777" w:rsidR="00AA5F77" w:rsidRPr="00207F03" w:rsidRDefault="00AA5F77" w:rsidP="00E270AF">
            <w:pPr>
              <w:spacing w:after="0" w:line="240" w:lineRule="auto"/>
              <w:rPr>
                <w:rFonts w:eastAsia="Times New Roman"/>
                <w:sz w:val="22"/>
                <w:szCs w:val="22"/>
                <w:lang w:eastAsia="en-US"/>
              </w:rPr>
            </w:pPr>
            <w:r w:rsidRPr="00207F03">
              <w:rPr>
                <w:rFonts w:eastAsia="Times New Roman"/>
                <w:sz w:val="22"/>
                <w:szCs w:val="22"/>
                <w:lang w:eastAsia="en-US"/>
              </w:rPr>
              <w:t>-69.75</w:t>
            </w:r>
          </w:p>
        </w:tc>
        <w:tc>
          <w:tcPr>
            <w:tcW w:w="784" w:type="dxa"/>
            <w:tcBorders>
              <w:top w:val="nil"/>
              <w:left w:val="nil"/>
              <w:bottom w:val="single" w:sz="4" w:space="0" w:color="auto"/>
              <w:right w:val="single" w:sz="4" w:space="0" w:color="auto"/>
            </w:tcBorders>
            <w:shd w:val="clear" w:color="000000" w:fill="C6EFCE"/>
            <w:vAlign w:val="center"/>
            <w:hideMark/>
          </w:tcPr>
          <w:p w14:paraId="5141DBAD" w14:textId="77777777" w:rsidR="00AA5F77" w:rsidRPr="00207F03" w:rsidRDefault="00AA5F77" w:rsidP="00E270AF">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A5F77" w:rsidRPr="00207F03" w14:paraId="1CEB74D8" w14:textId="77777777" w:rsidTr="00AF5CEE">
        <w:trPr>
          <w:trHeight w:val="326"/>
        </w:trPr>
        <w:tc>
          <w:tcPr>
            <w:tcW w:w="2597" w:type="dxa"/>
            <w:vMerge/>
            <w:tcBorders>
              <w:top w:val="nil"/>
              <w:left w:val="single" w:sz="4" w:space="0" w:color="auto"/>
              <w:bottom w:val="single" w:sz="4" w:space="0" w:color="auto"/>
              <w:right w:val="single" w:sz="4" w:space="0" w:color="auto"/>
            </w:tcBorders>
            <w:vAlign w:val="center"/>
            <w:hideMark/>
          </w:tcPr>
          <w:p w14:paraId="0A24B131" w14:textId="77777777" w:rsidR="00AA5F77" w:rsidRPr="00207F03" w:rsidRDefault="00AA5F77" w:rsidP="00E270AF">
            <w:pPr>
              <w:spacing w:after="0" w:line="240" w:lineRule="auto"/>
              <w:rPr>
                <w:rFonts w:eastAsia="Times New Roman"/>
                <w:color w:val="auto"/>
                <w:sz w:val="20"/>
                <w:szCs w:val="20"/>
                <w:lang w:eastAsia="en-US"/>
              </w:rPr>
            </w:pPr>
          </w:p>
        </w:tc>
        <w:tc>
          <w:tcPr>
            <w:tcW w:w="1433" w:type="dxa"/>
            <w:vMerge/>
            <w:tcBorders>
              <w:top w:val="nil"/>
              <w:left w:val="single" w:sz="4" w:space="0" w:color="auto"/>
              <w:bottom w:val="single" w:sz="4" w:space="0" w:color="auto"/>
              <w:right w:val="single" w:sz="4" w:space="0" w:color="auto"/>
            </w:tcBorders>
            <w:vAlign w:val="center"/>
            <w:hideMark/>
          </w:tcPr>
          <w:p w14:paraId="3CAE50DC" w14:textId="77777777" w:rsidR="00AA5F77" w:rsidRPr="00207F03" w:rsidRDefault="00AA5F77" w:rsidP="00E270AF">
            <w:pPr>
              <w:spacing w:after="0" w:line="240" w:lineRule="auto"/>
              <w:rPr>
                <w:rFonts w:eastAsia="Times New Roman"/>
                <w:color w:val="auto"/>
                <w:sz w:val="20"/>
                <w:szCs w:val="20"/>
                <w:lang w:eastAsia="en-US"/>
              </w:rPr>
            </w:pPr>
          </w:p>
        </w:tc>
        <w:tc>
          <w:tcPr>
            <w:tcW w:w="1881" w:type="dxa"/>
            <w:tcBorders>
              <w:top w:val="nil"/>
              <w:left w:val="nil"/>
              <w:bottom w:val="single" w:sz="4" w:space="0" w:color="auto"/>
              <w:right w:val="single" w:sz="4" w:space="0" w:color="auto"/>
            </w:tcBorders>
            <w:shd w:val="clear" w:color="000000" w:fill="FFFFFF"/>
            <w:vAlign w:val="center"/>
            <w:hideMark/>
          </w:tcPr>
          <w:p w14:paraId="0660DA46"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Data rate (Mbps)</w:t>
            </w:r>
          </w:p>
        </w:tc>
        <w:tc>
          <w:tcPr>
            <w:tcW w:w="1164" w:type="dxa"/>
            <w:tcBorders>
              <w:top w:val="nil"/>
              <w:left w:val="nil"/>
              <w:bottom w:val="single" w:sz="4" w:space="0" w:color="auto"/>
              <w:right w:val="single" w:sz="4" w:space="0" w:color="auto"/>
            </w:tcBorders>
            <w:shd w:val="clear" w:color="000000" w:fill="FFFFFF"/>
            <w:vAlign w:val="center"/>
            <w:hideMark/>
          </w:tcPr>
          <w:p w14:paraId="4CA25472"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627" w:type="dxa"/>
            <w:tcBorders>
              <w:top w:val="nil"/>
              <w:left w:val="nil"/>
              <w:bottom w:val="single" w:sz="4" w:space="0" w:color="auto"/>
              <w:right w:val="single" w:sz="4" w:space="0" w:color="auto"/>
            </w:tcBorders>
            <w:shd w:val="clear" w:color="000000" w:fill="FFFFFF"/>
            <w:vAlign w:val="center"/>
            <w:hideMark/>
          </w:tcPr>
          <w:p w14:paraId="0A8E68EB" w14:textId="4865D705"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0E2104" w:rsidRPr="00207F03">
              <w:rPr>
                <w:rFonts w:eastAsia="Times New Roman"/>
                <w:color w:val="auto"/>
                <w:sz w:val="20"/>
                <w:szCs w:val="20"/>
                <w:lang w:eastAsia="en-US"/>
              </w:rPr>
              <w:t>NA</w:t>
            </w:r>
          </w:p>
        </w:tc>
        <w:tc>
          <w:tcPr>
            <w:tcW w:w="806" w:type="dxa"/>
            <w:tcBorders>
              <w:top w:val="nil"/>
              <w:left w:val="nil"/>
              <w:bottom w:val="single" w:sz="4" w:space="0" w:color="auto"/>
              <w:right w:val="single" w:sz="4" w:space="0" w:color="auto"/>
            </w:tcBorders>
            <w:shd w:val="clear" w:color="000000" w:fill="FFFFFF"/>
            <w:vAlign w:val="center"/>
            <w:hideMark/>
          </w:tcPr>
          <w:p w14:paraId="145BA823"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1254" w:type="dxa"/>
            <w:tcBorders>
              <w:top w:val="nil"/>
              <w:left w:val="nil"/>
              <w:bottom w:val="single" w:sz="4" w:space="0" w:color="auto"/>
              <w:right w:val="single" w:sz="4" w:space="0" w:color="auto"/>
            </w:tcBorders>
            <w:shd w:val="clear" w:color="auto" w:fill="auto"/>
            <w:noWrap/>
            <w:vAlign w:val="bottom"/>
            <w:hideMark/>
          </w:tcPr>
          <w:p w14:paraId="1B4DF300" w14:textId="77777777" w:rsidR="00AA5F77" w:rsidRPr="00207F03" w:rsidRDefault="00AA5F77" w:rsidP="00E270AF">
            <w:pPr>
              <w:spacing w:after="0" w:line="240" w:lineRule="auto"/>
              <w:rPr>
                <w:rFonts w:eastAsia="Times New Roman"/>
                <w:sz w:val="22"/>
                <w:szCs w:val="22"/>
                <w:lang w:eastAsia="en-US"/>
              </w:rPr>
            </w:pPr>
            <w:r w:rsidRPr="00207F03">
              <w:rPr>
                <w:rFonts w:eastAsia="Times New Roman"/>
                <w:sz w:val="22"/>
                <w:szCs w:val="22"/>
                <w:lang w:eastAsia="en-US"/>
              </w:rPr>
              <w:t>0.00</w:t>
            </w:r>
          </w:p>
        </w:tc>
        <w:tc>
          <w:tcPr>
            <w:tcW w:w="784" w:type="dxa"/>
            <w:tcBorders>
              <w:top w:val="nil"/>
              <w:left w:val="nil"/>
              <w:bottom w:val="single" w:sz="4" w:space="0" w:color="auto"/>
              <w:right w:val="single" w:sz="4" w:space="0" w:color="auto"/>
            </w:tcBorders>
            <w:shd w:val="clear" w:color="000000" w:fill="C6EFCE"/>
            <w:vAlign w:val="center"/>
            <w:hideMark/>
          </w:tcPr>
          <w:p w14:paraId="187007E4" w14:textId="77777777" w:rsidR="00AA5F77" w:rsidRPr="00207F03" w:rsidRDefault="00AA5F77" w:rsidP="00E270AF">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A5F77" w:rsidRPr="00207F03" w14:paraId="72F07ADD" w14:textId="77777777" w:rsidTr="00AF5CEE">
        <w:trPr>
          <w:trHeight w:val="191"/>
        </w:trPr>
        <w:tc>
          <w:tcPr>
            <w:tcW w:w="2597" w:type="dxa"/>
            <w:vMerge w:val="restart"/>
            <w:tcBorders>
              <w:top w:val="nil"/>
              <w:left w:val="single" w:sz="4" w:space="0" w:color="auto"/>
              <w:bottom w:val="single" w:sz="4" w:space="0" w:color="auto"/>
              <w:right w:val="single" w:sz="4" w:space="0" w:color="auto"/>
            </w:tcBorders>
            <w:shd w:val="clear" w:color="auto" w:fill="auto"/>
            <w:vAlign w:val="center"/>
            <w:hideMark/>
          </w:tcPr>
          <w:p w14:paraId="0FEE5318"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ETHSW_LANSW_P1_RXP, ETHSW_LANSW_P1_RXN</w:t>
            </w:r>
          </w:p>
        </w:tc>
        <w:tc>
          <w:tcPr>
            <w:tcW w:w="1433" w:type="dxa"/>
            <w:vMerge w:val="restart"/>
            <w:tcBorders>
              <w:top w:val="nil"/>
              <w:left w:val="single" w:sz="4" w:space="0" w:color="auto"/>
              <w:bottom w:val="single" w:sz="4" w:space="0" w:color="auto"/>
              <w:right w:val="single" w:sz="4" w:space="0" w:color="auto"/>
            </w:tcBorders>
            <w:shd w:val="clear" w:color="auto" w:fill="auto"/>
            <w:vAlign w:val="center"/>
            <w:hideMark/>
          </w:tcPr>
          <w:p w14:paraId="44F68447" w14:textId="77777777" w:rsidR="00AA5F77" w:rsidRPr="00207F03" w:rsidRDefault="00AA5F77" w:rsidP="00E270AF">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J1A.3, J1A.6</w:t>
            </w:r>
          </w:p>
        </w:tc>
        <w:tc>
          <w:tcPr>
            <w:tcW w:w="1881" w:type="dxa"/>
            <w:tcBorders>
              <w:top w:val="nil"/>
              <w:left w:val="nil"/>
              <w:bottom w:val="single" w:sz="4" w:space="0" w:color="auto"/>
              <w:right w:val="single" w:sz="4" w:space="0" w:color="auto"/>
            </w:tcBorders>
            <w:shd w:val="clear" w:color="000000" w:fill="FFFFFF"/>
            <w:vAlign w:val="center"/>
            <w:hideMark/>
          </w:tcPr>
          <w:p w14:paraId="403D795A"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Vp-p (V)</w:t>
            </w:r>
          </w:p>
        </w:tc>
        <w:tc>
          <w:tcPr>
            <w:tcW w:w="1164" w:type="dxa"/>
            <w:tcBorders>
              <w:top w:val="nil"/>
              <w:left w:val="nil"/>
              <w:bottom w:val="single" w:sz="4" w:space="0" w:color="auto"/>
              <w:right w:val="single" w:sz="4" w:space="0" w:color="auto"/>
            </w:tcBorders>
            <w:shd w:val="clear" w:color="000000" w:fill="FFFFFF"/>
            <w:vAlign w:val="center"/>
            <w:hideMark/>
          </w:tcPr>
          <w:p w14:paraId="11653835"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2.1</w:t>
            </w:r>
          </w:p>
        </w:tc>
        <w:tc>
          <w:tcPr>
            <w:tcW w:w="627" w:type="dxa"/>
            <w:tcBorders>
              <w:top w:val="nil"/>
              <w:left w:val="nil"/>
              <w:bottom w:val="single" w:sz="4" w:space="0" w:color="auto"/>
              <w:right w:val="single" w:sz="4" w:space="0" w:color="auto"/>
            </w:tcBorders>
            <w:shd w:val="clear" w:color="000000" w:fill="FFFFFF"/>
            <w:vAlign w:val="center"/>
            <w:hideMark/>
          </w:tcPr>
          <w:p w14:paraId="7329F9CE"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1.9</w:t>
            </w:r>
          </w:p>
        </w:tc>
        <w:tc>
          <w:tcPr>
            <w:tcW w:w="806" w:type="dxa"/>
            <w:tcBorders>
              <w:top w:val="nil"/>
              <w:left w:val="nil"/>
              <w:bottom w:val="single" w:sz="4" w:space="0" w:color="auto"/>
              <w:right w:val="single" w:sz="4" w:space="0" w:color="auto"/>
            </w:tcBorders>
            <w:shd w:val="clear" w:color="000000" w:fill="FFFFFF"/>
            <w:vAlign w:val="center"/>
            <w:hideMark/>
          </w:tcPr>
          <w:p w14:paraId="2C6148A7"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2.63</w:t>
            </w:r>
          </w:p>
        </w:tc>
        <w:tc>
          <w:tcPr>
            <w:tcW w:w="1254" w:type="dxa"/>
            <w:tcBorders>
              <w:top w:val="nil"/>
              <w:left w:val="nil"/>
              <w:bottom w:val="single" w:sz="4" w:space="0" w:color="auto"/>
              <w:right w:val="single" w:sz="4" w:space="0" w:color="auto"/>
            </w:tcBorders>
            <w:shd w:val="clear" w:color="auto" w:fill="auto"/>
            <w:noWrap/>
            <w:vAlign w:val="bottom"/>
            <w:hideMark/>
          </w:tcPr>
          <w:p w14:paraId="2B2CE90A" w14:textId="77777777" w:rsidR="00AA5F77" w:rsidRPr="00207F03" w:rsidRDefault="00AA5F77" w:rsidP="00E270AF">
            <w:pPr>
              <w:spacing w:after="0" w:line="240" w:lineRule="auto"/>
              <w:rPr>
                <w:rFonts w:eastAsia="Times New Roman"/>
                <w:sz w:val="22"/>
                <w:szCs w:val="22"/>
                <w:lang w:eastAsia="en-US"/>
              </w:rPr>
            </w:pPr>
            <w:r w:rsidRPr="00207F03">
              <w:rPr>
                <w:rFonts w:eastAsia="Times New Roman"/>
                <w:sz w:val="22"/>
                <w:szCs w:val="22"/>
                <w:lang w:eastAsia="en-US"/>
              </w:rPr>
              <w:t>-10.53</w:t>
            </w:r>
          </w:p>
        </w:tc>
        <w:tc>
          <w:tcPr>
            <w:tcW w:w="784" w:type="dxa"/>
            <w:tcBorders>
              <w:top w:val="nil"/>
              <w:left w:val="nil"/>
              <w:bottom w:val="single" w:sz="4" w:space="0" w:color="auto"/>
              <w:right w:val="single" w:sz="4" w:space="0" w:color="auto"/>
            </w:tcBorders>
            <w:shd w:val="clear" w:color="000000" w:fill="C6EFCE"/>
            <w:vAlign w:val="center"/>
            <w:hideMark/>
          </w:tcPr>
          <w:p w14:paraId="74F4EB36" w14:textId="77777777" w:rsidR="00AA5F77" w:rsidRPr="00207F03" w:rsidRDefault="00AA5F77" w:rsidP="00E270AF">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A5F77" w:rsidRPr="00207F03" w14:paraId="6A7A06E1" w14:textId="77777777" w:rsidTr="00AF5CEE">
        <w:trPr>
          <w:trHeight w:val="326"/>
        </w:trPr>
        <w:tc>
          <w:tcPr>
            <w:tcW w:w="2597" w:type="dxa"/>
            <w:vMerge/>
            <w:tcBorders>
              <w:top w:val="nil"/>
              <w:left w:val="single" w:sz="4" w:space="0" w:color="auto"/>
              <w:bottom w:val="single" w:sz="4" w:space="0" w:color="auto"/>
              <w:right w:val="single" w:sz="4" w:space="0" w:color="auto"/>
            </w:tcBorders>
            <w:vAlign w:val="center"/>
            <w:hideMark/>
          </w:tcPr>
          <w:p w14:paraId="0EA6610E" w14:textId="77777777" w:rsidR="00AA5F77" w:rsidRPr="00207F03" w:rsidRDefault="00AA5F77" w:rsidP="00E270AF">
            <w:pPr>
              <w:spacing w:after="0" w:line="240" w:lineRule="auto"/>
              <w:rPr>
                <w:rFonts w:eastAsia="Times New Roman"/>
                <w:color w:val="auto"/>
                <w:sz w:val="20"/>
                <w:szCs w:val="20"/>
                <w:lang w:eastAsia="en-US"/>
              </w:rPr>
            </w:pPr>
          </w:p>
        </w:tc>
        <w:tc>
          <w:tcPr>
            <w:tcW w:w="1433" w:type="dxa"/>
            <w:vMerge/>
            <w:tcBorders>
              <w:top w:val="nil"/>
              <w:left w:val="single" w:sz="4" w:space="0" w:color="auto"/>
              <w:bottom w:val="single" w:sz="4" w:space="0" w:color="auto"/>
              <w:right w:val="single" w:sz="4" w:space="0" w:color="auto"/>
            </w:tcBorders>
            <w:vAlign w:val="center"/>
            <w:hideMark/>
          </w:tcPr>
          <w:p w14:paraId="1FE617CD" w14:textId="77777777" w:rsidR="00AA5F77" w:rsidRPr="00207F03" w:rsidRDefault="00AA5F77" w:rsidP="00E270AF">
            <w:pPr>
              <w:spacing w:after="0" w:line="240" w:lineRule="auto"/>
              <w:rPr>
                <w:rFonts w:eastAsia="Times New Roman"/>
                <w:color w:val="auto"/>
                <w:sz w:val="20"/>
                <w:szCs w:val="20"/>
                <w:lang w:eastAsia="en-US"/>
              </w:rPr>
            </w:pPr>
          </w:p>
        </w:tc>
        <w:tc>
          <w:tcPr>
            <w:tcW w:w="1881" w:type="dxa"/>
            <w:tcBorders>
              <w:top w:val="nil"/>
              <w:left w:val="nil"/>
              <w:bottom w:val="single" w:sz="4" w:space="0" w:color="auto"/>
              <w:right w:val="single" w:sz="4" w:space="0" w:color="auto"/>
            </w:tcBorders>
            <w:shd w:val="clear" w:color="000000" w:fill="FFFFFF"/>
            <w:vAlign w:val="center"/>
            <w:hideMark/>
          </w:tcPr>
          <w:p w14:paraId="592BD269"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Overshoot (%)</w:t>
            </w:r>
          </w:p>
        </w:tc>
        <w:tc>
          <w:tcPr>
            <w:tcW w:w="1164" w:type="dxa"/>
            <w:tcBorders>
              <w:top w:val="nil"/>
              <w:left w:val="nil"/>
              <w:bottom w:val="single" w:sz="4" w:space="0" w:color="auto"/>
              <w:right w:val="single" w:sz="4" w:space="0" w:color="auto"/>
            </w:tcBorders>
            <w:shd w:val="clear" w:color="000000" w:fill="FFFFFF"/>
            <w:vAlign w:val="center"/>
            <w:hideMark/>
          </w:tcPr>
          <w:p w14:paraId="0133F62B"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1.247</w:t>
            </w:r>
          </w:p>
        </w:tc>
        <w:tc>
          <w:tcPr>
            <w:tcW w:w="627" w:type="dxa"/>
            <w:tcBorders>
              <w:top w:val="nil"/>
              <w:left w:val="nil"/>
              <w:bottom w:val="single" w:sz="4" w:space="0" w:color="auto"/>
              <w:right w:val="single" w:sz="4" w:space="0" w:color="auto"/>
            </w:tcBorders>
            <w:shd w:val="clear" w:color="000000" w:fill="FFFFFF"/>
            <w:vAlign w:val="center"/>
            <w:hideMark/>
          </w:tcPr>
          <w:p w14:paraId="417771F0" w14:textId="0E15C7E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E2230A" w:rsidRPr="00207F03">
              <w:rPr>
                <w:rFonts w:eastAsia="Times New Roman"/>
                <w:color w:val="auto"/>
                <w:sz w:val="20"/>
                <w:szCs w:val="20"/>
                <w:lang w:eastAsia="en-US"/>
              </w:rPr>
              <w:t>0</w:t>
            </w:r>
          </w:p>
        </w:tc>
        <w:tc>
          <w:tcPr>
            <w:tcW w:w="806" w:type="dxa"/>
            <w:tcBorders>
              <w:top w:val="nil"/>
              <w:left w:val="nil"/>
              <w:bottom w:val="single" w:sz="4" w:space="0" w:color="auto"/>
              <w:right w:val="single" w:sz="4" w:space="0" w:color="auto"/>
            </w:tcBorders>
            <w:shd w:val="clear" w:color="000000" w:fill="FFFFFF"/>
            <w:vAlign w:val="center"/>
            <w:hideMark/>
          </w:tcPr>
          <w:p w14:paraId="1E5AE55F"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1254" w:type="dxa"/>
            <w:tcBorders>
              <w:top w:val="nil"/>
              <w:left w:val="nil"/>
              <w:bottom w:val="single" w:sz="4" w:space="0" w:color="auto"/>
              <w:right w:val="single" w:sz="4" w:space="0" w:color="auto"/>
            </w:tcBorders>
            <w:shd w:val="clear" w:color="auto" w:fill="auto"/>
            <w:noWrap/>
            <w:vAlign w:val="bottom"/>
            <w:hideMark/>
          </w:tcPr>
          <w:p w14:paraId="201E4302" w14:textId="77777777" w:rsidR="00AA5F77" w:rsidRPr="00207F03" w:rsidRDefault="00AA5F77" w:rsidP="00E270AF">
            <w:pPr>
              <w:spacing w:after="0" w:line="240" w:lineRule="auto"/>
              <w:rPr>
                <w:rFonts w:eastAsia="Times New Roman"/>
                <w:sz w:val="22"/>
                <w:szCs w:val="22"/>
                <w:lang w:eastAsia="en-US"/>
              </w:rPr>
            </w:pPr>
            <w:r w:rsidRPr="00207F03">
              <w:rPr>
                <w:rFonts w:eastAsia="Times New Roman"/>
                <w:sz w:val="22"/>
                <w:szCs w:val="22"/>
                <w:lang w:eastAsia="en-US"/>
              </w:rPr>
              <w:t>-87.53</w:t>
            </w:r>
          </w:p>
        </w:tc>
        <w:tc>
          <w:tcPr>
            <w:tcW w:w="784" w:type="dxa"/>
            <w:tcBorders>
              <w:top w:val="nil"/>
              <w:left w:val="nil"/>
              <w:bottom w:val="single" w:sz="4" w:space="0" w:color="auto"/>
              <w:right w:val="single" w:sz="4" w:space="0" w:color="auto"/>
            </w:tcBorders>
            <w:shd w:val="clear" w:color="000000" w:fill="C6EFCE"/>
            <w:vAlign w:val="center"/>
            <w:hideMark/>
          </w:tcPr>
          <w:p w14:paraId="43FD60DE" w14:textId="77777777" w:rsidR="00AA5F77" w:rsidRPr="00207F03" w:rsidRDefault="00AA5F77" w:rsidP="00E270AF">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A5F77" w:rsidRPr="00207F03" w14:paraId="6D1244F4" w14:textId="77777777" w:rsidTr="00AF5CEE">
        <w:trPr>
          <w:trHeight w:val="326"/>
        </w:trPr>
        <w:tc>
          <w:tcPr>
            <w:tcW w:w="2597" w:type="dxa"/>
            <w:vMerge/>
            <w:tcBorders>
              <w:top w:val="nil"/>
              <w:left w:val="single" w:sz="4" w:space="0" w:color="auto"/>
              <w:bottom w:val="single" w:sz="4" w:space="0" w:color="auto"/>
              <w:right w:val="single" w:sz="4" w:space="0" w:color="auto"/>
            </w:tcBorders>
            <w:vAlign w:val="center"/>
            <w:hideMark/>
          </w:tcPr>
          <w:p w14:paraId="6666C498" w14:textId="77777777" w:rsidR="00AA5F77" w:rsidRPr="00207F03" w:rsidRDefault="00AA5F77" w:rsidP="00E270AF">
            <w:pPr>
              <w:spacing w:after="0" w:line="240" w:lineRule="auto"/>
              <w:rPr>
                <w:rFonts w:eastAsia="Times New Roman"/>
                <w:color w:val="auto"/>
                <w:sz w:val="20"/>
                <w:szCs w:val="20"/>
                <w:lang w:eastAsia="en-US"/>
              </w:rPr>
            </w:pPr>
          </w:p>
        </w:tc>
        <w:tc>
          <w:tcPr>
            <w:tcW w:w="1433" w:type="dxa"/>
            <w:vMerge/>
            <w:tcBorders>
              <w:top w:val="nil"/>
              <w:left w:val="single" w:sz="4" w:space="0" w:color="auto"/>
              <w:bottom w:val="single" w:sz="4" w:space="0" w:color="auto"/>
              <w:right w:val="single" w:sz="4" w:space="0" w:color="auto"/>
            </w:tcBorders>
            <w:vAlign w:val="center"/>
            <w:hideMark/>
          </w:tcPr>
          <w:p w14:paraId="0F90F9C7" w14:textId="77777777" w:rsidR="00AA5F77" w:rsidRPr="00207F03" w:rsidRDefault="00AA5F77" w:rsidP="00E270AF">
            <w:pPr>
              <w:spacing w:after="0" w:line="240" w:lineRule="auto"/>
              <w:rPr>
                <w:rFonts w:eastAsia="Times New Roman"/>
                <w:color w:val="auto"/>
                <w:sz w:val="20"/>
                <w:szCs w:val="20"/>
                <w:lang w:eastAsia="en-US"/>
              </w:rPr>
            </w:pPr>
          </w:p>
        </w:tc>
        <w:tc>
          <w:tcPr>
            <w:tcW w:w="1881" w:type="dxa"/>
            <w:tcBorders>
              <w:top w:val="nil"/>
              <w:left w:val="nil"/>
              <w:bottom w:val="single" w:sz="4" w:space="0" w:color="auto"/>
              <w:right w:val="single" w:sz="4" w:space="0" w:color="auto"/>
            </w:tcBorders>
            <w:shd w:val="clear" w:color="000000" w:fill="FFFFFF"/>
            <w:vAlign w:val="center"/>
            <w:hideMark/>
          </w:tcPr>
          <w:p w14:paraId="47CAF2C0"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Undershoot (%)</w:t>
            </w:r>
          </w:p>
        </w:tc>
        <w:tc>
          <w:tcPr>
            <w:tcW w:w="1164" w:type="dxa"/>
            <w:tcBorders>
              <w:top w:val="nil"/>
              <w:left w:val="nil"/>
              <w:bottom w:val="single" w:sz="4" w:space="0" w:color="auto"/>
              <w:right w:val="single" w:sz="4" w:space="0" w:color="auto"/>
            </w:tcBorders>
            <w:shd w:val="clear" w:color="000000" w:fill="FFFFFF"/>
            <w:vAlign w:val="center"/>
            <w:hideMark/>
          </w:tcPr>
          <w:p w14:paraId="4FCF9713"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1.217</w:t>
            </w:r>
          </w:p>
        </w:tc>
        <w:tc>
          <w:tcPr>
            <w:tcW w:w="627" w:type="dxa"/>
            <w:tcBorders>
              <w:top w:val="nil"/>
              <w:left w:val="nil"/>
              <w:bottom w:val="single" w:sz="4" w:space="0" w:color="auto"/>
              <w:right w:val="single" w:sz="4" w:space="0" w:color="auto"/>
            </w:tcBorders>
            <w:shd w:val="clear" w:color="000000" w:fill="FFFFFF"/>
            <w:vAlign w:val="center"/>
            <w:hideMark/>
          </w:tcPr>
          <w:p w14:paraId="69E3A03F" w14:textId="74A2A89B"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E2230A" w:rsidRPr="00207F03">
              <w:rPr>
                <w:rFonts w:eastAsia="Times New Roman"/>
                <w:color w:val="auto"/>
                <w:sz w:val="20"/>
                <w:szCs w:val="20"/>
                <w:lang w:eastAsia="en-US"/>
              </w:rPr>
              <w:t>0</w:t>
            </w:r>
          </w:p>
        </w:tc>
        <w:tc>
          <w:tcPr>
            <w:tcW w:w="806" w:type="dxa"/>
            <w:tcBorders>
              <w:top w:val="nil"/>
              <w:left w:val="nil"/>
              <w:bottom w:val="single" w:sz="4" w:space="0" w:color="auto"/>
              <w:right w:val="single" w:sz="4" w:space="0" w:color="auto"/>
            </w:tcBorders>
            <w:shd w:val="clear" w:color="000000" w:fill="FFFFFF"/>
            <w:vAlign w:val="center"/>
            <w:hideMark/>
          </w:tcPr>
          <w:p w14:paraId="5C8783C0"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1254" w:type="dxa"/>
            <w:tcBorders>
              <w:top w:val="nil"/>
              <w:left w:val="nil"/>
              <w:bottom w:val="single" w:sz="4" w:space="0" w:color="auto"/>
              <w:right w:val="single" w:sz="4" w:space="0" w:color="auto"/>
            </w:tcBorders>
            <w:shd w:val="clear" w:color="auto" w:fill="auto"/>
            <w:noWrap/>
            <w:vAlign w:val="bottom"/>
            <w:hideMark/>
          </w:tcPr>
          <w:p w14:paraId="55D6480C" w14:textId="77777777" w:rsidR="00AA5F77" w:rsidRPr="00207F03" w:rsidRDefault="00AA5F77" w:rsidP="00E270AF">
            <w:pPr>
              <w:spacing w:after="0" w:line="240" w:lineRule="auto"/>
              <w:rPr>
                <w:rFonts w:eastAsia="Times New Roman"/>
                <w:sz w:val="22"/>
                <w:szCs w:val="22"/>
                <w:lang w:eastAsia="en-US"/>
              </w:rPr>
            </w:pPr>
            <w:r w:rsidRPr="00207F03">
              <w:rPr>
                <w:rFonts w:eastAsia="Times New Roman"/>
                <w:sz w:val="22"/>
                <w:szCs w:val="22"/>
                <w:lang w:eastAsia="en-US"/>
              </w:rPr>
              <w:t>-87.83</w:t>
            </w:r>
          </w:p>
        </w:tc>
        <w:tc>
          <w:tcPr>
            <w:tcW w:w="784" w:type="dxa"/>
            <w:tcBorders>
              <w:top w:val="nil"/>
              <w:left w:val="nil"/>
              <w:bottom w:val="single" w:sz="4" w:space="0" w:color="auto"/>
              <w:right w:val="single" w:sz="4" w:space="0" w:color="auto"/>
            </w:tcBorders>
            <w:shd w:val="clear" w:color="000000" w:fill="C6EFCE"/>
            <w:vAlign w:val="center"/>
            <w:hideMark/>
          </w:tcPr>
          <w:p w14:paraId="1896D266" w14:textId="77777777" w:rsidR="00AA5F77" w:rsidRPr="00207F03" w:rsidRDefault="00AA5F77" w:rsidP="00E270AF">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A5F77" w:rsidRPr="00207F03" w14:paraId="54E02C2D" w14:textId="77777777" w:rsidTr="00AF5CEE">
        <w:trPr>
          <w:trHeight w:val="326"/>
        </w:trPr>
        <w:tc>
          <w:tcPr>
            <w:tcW w:w="2597" w:type="dxa"/>
            <w:vMerge/>
            <w:tcBorders>
              <w:top w:val="nil"/>
              <w:left w:val="single" w:sz="4" w:space="0" w:color="auto"/>
              <w:bottom w:val="single" w:sz="4" w:space="0" w:color="auto"/>
              <w:right w:val="single" w:sz="4" w:space="0" w:color="auto"/>
            </w:tcBorders>
            <w:vAlign w:val="center"/>
            <w:hideMark/>
          </w:tcPr>
          <w:p w14:paraId="70EC43CB" w14:textId="77777777" w:rsidR="00AA5F77" w:rsidRPr="00207F03" w:rsidRDefault="00AA5F77" w:rsidP="00E270AF">
            <w:pPr>
              <w:spacing w:after="0" w:line="240" w:lineRule="auto"/>
              <w:rPr>
                <w:rFonts w:eastAsia="Times New Roman"/>
                <w:color w:val="auto"/>
                <w:sz w:val="20"/>
                <w:szCs w:val="20"/>
                <w:lang w:eastAsia="en-US"/>
              </w:rPr>
            </w:pPr>
          </w:p>
        </w:tc>
        <w:tc>
          <w:tcPr>
            <w:tcW w:w="1433" w:type="dxa"/>
            <w:vMerge/>
            <w:tcBorders>
              <w:top w:val="nil"/>
              <w:left w:val="single" w:sz="4" w:space="0" w:color="auto"/>
              <w:bottom w:val="single" w:sz="4" w:space="0" w:color="auto"/>
              <w:right w:val="single" w:sz="4" w:space="0" w:color="auto"/>
            </w:tcBorders>
            <w:vAlign w:val="center"/>
            <w:hideMark/>
          </w:tcPr>
          <w:p w14:paraId="32F1A607" w14:textId="77777777" w:rsidR="00AA5F77" w:rsidRPr="00207F03" w:rsidRDefault="00AA5F77" w:rsidP="00E270AF">
            <w:pPr>
              <w:spacing w:after="0" w:line="240" w:lineRule="auto"/>
              <w:rPr>
                <w:rFonts w:eastAsia="Times New Roman"/>
                <w:color w:val="auto"/>
                <w:sz w:val="20"/>
                <w:szCs w:val="20"/>
                <w:lang w:eastAsia="en-US"/>
              </w:rPr>
            </w:pPr>
          </w:p>
        </w:tc>
        <w:tc>
          <w:tcPr>
            <w:tcW w:w="1881" w:type="dxa"/>
            <w:tcBorders>
              <w:top w:val="nil"/>
              <w:left w:val="nil"/>
              <w:bottom w:val="single" w:sz="4" w:space="0" w:color="auto"/>
              <w:right w:val="single" w:sz="4" w:space="0" w:color="auto"/>
            </w:tcBorders>
            <w:shd w:val="clear" w:color="000000" w:fill="FFFFFF"/>
            <w:vAlign w:val="center"/>
            <w:hideMark/>
          </w:tcPr>
          <w:p w14:paraId="7B7B27F1"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Data rate (Mbps)</w:t>
            </w:r>
          </w:p>
        </w:tc>
        <w:tc>
          <w:tcPr>
            <w:tcW w:w="1164" w:type="dxa"/>
            <w:tcBorders>
              <w:top w:val="nil"/>
              <w:left w:val="nil"/>
              <w:bottom w:val="single" w:sz="4" w:space="0" w:color="auto"/>
              <w:right w:val="single" w:sz="4" w:space="0" w:color="auto"/>
            </w:tcBorders>
            <w:shd w:val="clear" w:color="auto" w:fill="auto"/>
            <w:vAlign w:val="center"/>
            <w:hideMark/>
          </w:tcPr>
          <w:p w14:paraId="3EB83ABE"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627" w:type="dxa"/>
            <w:tcBorders>
              <w:top w:val="nil"/>
              <w:left w:val="nil"/>
              <w:bottom w:val="single" w:sz="4" w:space="0" w:color="auto"/>
              <w:right w:val="single" w:sz="4" w:space="0" w:color="auto"/>
            </w:tcBorders>
            <w:shd w:val="clear" w:color="auto" w:fill="auto"/>
            <w:vAlign w:val="center"/>
            <w:hideMark/>
          </w:tcPr>
          <w:p w14:paraId="3CB25DF8" w14:textId="05F6B4A9"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w:t>
            </w:r>
            <w:r w:rsidR="000E2104" w:rsidRPr="00207F03">
              <w:rPr>
                <w:rFonts w:eastAsia="Times New Roman"/>
                <w:color w:val="auto"/>
                <w:sz w:val="20"/>
                <w:szCs w:val="20"/>
                <w:lang w:eastAsia="en-US"/>
              </w:rPr>
              <w:t>NA</w:t>
            </w:r>
          </w:p>
        </w:tc>
        <w:tc>
          <w:tcPr>
            <w:tcW w:w="806" w:type="dxa"/>
            <w:tcBorders>
              <w:top w:val="nil"/>
              <w:left w:val="nil"/>
              <w:bottom w:val="single" w:sz="4" w:space="0" w:color="auto"/>
              <w:right w:val="single" w:sz="4" w:space="0" w:color="auto"/>
            </w:tcBorders>
            <w:shd w:val="clear" w:color="000000" w:fill="FFFFFF"/>
            <w:vAlign w:val="center"/>
            <w:hideMark/>
          </w:tcPr>
          <w:p w14:paraId="21CBCFDB" w14:textId="77777777" w:rsidR="00AA5F77" w:rsidRPr="00207F03" w:rsidRDefault="00AA5F77" w:rsidP="00E270AF">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100</w:t>
            </w:r>
          </w:p>
        </w:tc>
        <w:tc>
          <w:tcPr>
            <w:tcW w:w="1254" w:type="dxa"/>
            <w:tcBorders>
              <w:top w:val="nil"/>
              <w:left w:val="nil"/>
              <w:bottom w:val="single" w:sz="4" w:space="0" w:color="auto"/>
              <w:right w:val="single" w:sz="4" w:space="0" w:color="auto"/>
            </w:tcBorders>
            <w:shd w:val="clear" w:color="auto" w:fill="auto"/>
            <w:noWrap/>
            <w:vAlign w:val="bottom"/>
            <w:hideMark/>
          </w:tcPr>
          <w:p w14:paraId="22F1D974" w14:textId="77777777" w:rsidR="00AA5F77" w:rsidRPr="00207F03" w:rsidRDefault="00AA5F77" w:rsidP="00E270AF">
            <w:pPr>
              <w:spacing w:after="0" w:line="240" w:lineRule="auto"/>
              <w:rPr>
                <w:rFonts w:eastAsia="Times New Roman"/>
                <w:sz w:val="22"/>
                <w:szCs w:val="22"/>
                <w:lang w:eastAsia="en-US"/>
              </w:rPr>
            </w:pPr>
            <w:r w:rsidRPr="00207F03">
              <w:rPr>
                <w:rFonts w:eastAsia="Times New Roman"/>
                <w:sz w:val="22"/>
                <w:szCs w:val="22"/>
                <w:lang w:eastAsia="en-US"/>
              </w:rPr>
              <w:t>0.00</w:t>
            </w:r>
          </w:p>
        </w:tc>
        <w:tc>
          <w:tcPr>
            <w:tcW w:w="784" w:type="dxa"/>
            <w:tcBorders>
              <w:top w:val="nil"/>
              <w:left w:val="nil"/>
              <w:bottom w:val="single" w:sz="4" w:space="0" w:color="auto"/>
              <w:right w:val="single" w:sz="4" w:space="0" w:color="auto"/>
            </w:tcBorders>
            <w:shd w:val="clear" w:color="000000" w:fill="C6EFCE"/>
            <w:vAlign w:val="center"/>
            <w:hideMark/>
          </w:tcPr>
          <w:p w14:paraId="33300943" w14:textId="77777777" w:rsidR="00AA5F77" w:rsidRPr="00207F03" w:rsidRDefault="00AA5F77" w:rsidP="00E270AF">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bl>
    <w:p w14:paraId="370B9636" w14:textId="77777777" w:rsidR="00AA5F77" w:rsidRPr="00207F03" w:rsidRDefault="00AA5F77" w:rsidP="00AA5F77"/>
    <w:p w14:paraId="528E639E" w14:textId="7834EEDC" w:rsidR="00AA5F77" w:rsidRPr="00207F03" w:rsidRDefault="00AA5F77" w:rsidP="00AA5F77">
      <w:pPr>
        <w:rPr>
          <w:b/>
          <w:color w:val="365F91" w:themeColor="accent1" w:themeShade="BF"/>
        </w:rPr>
      </w:pPr>
      <w:r w:rsidRPr="00207F03">
        <w:rPr>
          <w:b/>
          <w:color w:val="365F91" w:themeColor="accent1" w:themeShade="BF"/>
        </w:rPr>
        <w:t xml:space="preserve">The detailed analysis report with waveform captured for signal characteristics of </w:t>
      </w:r>
      <w:r w:rsidR="005C7FEF" w:rsidRPr="00207F03">
        <w:rPr>
          <w:b/>
          <w:color w:val="365F91" w:themeColor="accent1" w:themeShade="BF"/>
        </w:rPr>
        <w:t>PoE (</w:t>
      </w:r>
      <w:r w:rsidRPr="00207F03">
        <w:rPr>
          <w:b/>
          <w:color w:val="365F91" w:themeColor="accent1" w:themeShade="BF"/>
        </w:rPr>
        <w:t xml:space="preserve">PD) MDI test case is embedded in the xls document attached herewith. </w:t>
      </w:r>
    </w:p>
    <w:bookmarkStart w:id="1281" w:name="_MON_1542722282"/>
    <w:bookmarkEnd w:id="1281"/>
    <w:p w14:paraId="3B90819C" w14:textId="5344EF34" w:rsidR="00422FD6" w:rsidRPr="00207F03" w:rsidRDefault="00AF5CEE" w:rsidP="00AA5F77">
      <w:pPr>
        <w:rPr>
          <w:b/>
          <w:color w:val="365F91" w:themeColor="accent1" w:themeShade="BF"/>
        </w:rPr>
      </w:pPr>
      <w:r w:rsidRPr="00207F03">
        <w:rPr>
          <w:b/>
          <w:color w:val="365F91" w:themeColor="accent1" w:themeShade="BF"/>
        </w:rPr>
        <w:object w:dxaOrig="2040" w:dyaOrig="1339" w14:anchorId="6D93F68F">
          <v:shape id="_x0000_i1153" type="#_x0000_t75" style="width:81.2pt;height:55.9pt" o:ole="">
            <v:imagedata r:id="rId274" o:title=""/>
          </v:shape>
          <o:OLEObject Type="Embed" ProgID="Excel.Sheet.12" ShapeID="_x0000_i1153" DrawAspect="Icon" ObjectID="_1576838479" r:id="rId275"/>
        </w:object>
      </w:r>
      <w:r w:rsidR="00422FD6" w:rsidRPr="00207F03">
        <w:rPr>
          <w:b/>
          <w:color w:val="365F91" w:themeColor="accent1" w:themeShade="BF"/>
        </w:rPr>
        <w:t xml:space="preserve">      </w:t>
      </w:r>
    </w:p>
    <w:p w14:paraId="31C91603" w14:textId="77777777" w:rsidR="00422FD6" w:rsidRPr="00207F03" w:rsidRDefault="00422FD6" w:rsidP="000B31F3">
      <w:pPr>
        <w:pStyle w:val="Heading1"/>
        <w:numPr>
          <w:ilvl w:val="3"/>
          <w:numId w:val="52"/>
        </w:numPr>
        <w:spacing w:before="0" w:after="240" w:line="240" w:lineRule="auto"/>
        <w:rPr>
          <w:b w:val="0"/>
          <w:sz w:val="26"/>
          <w:szCs w:val="26"/>
        </w:rPr>
      </w:pPr>
      <w:bookmarkStart w:id="1282" w:name="_Toc471232162"/>
      <w:r w:rsidRPr="00207F03">
        <w:rPr>
          <w:b w:val="0"/>
          <w:color w:val="365F91" w:themeColor="accent1" w:themeShade="BF"/>
          <w:sz w:val="26"/>
          <w:szCs w:val="26"/>
        </w:rPr>
        <w:t xml:space="preserve">Test ID / </w:t>
      </w:r>
      <w:r w:rsidRPr="00207F03">
        <w:rPr>
          <w:b w:val="0"/>
          <w:sz w:val="26"/>
          <w:szCs w:val="26"/>
        </w:rPr>
        <w:t>Test</w:t>
      </w:r>
      <w:r w:rsidRPr="00207F03">
        <w:rPr>
          <w:b w:val="0"/>
          <w:color w:val="365F91" w:themeColor="accent1" w:themeShade="BF"/>
          <w:sz w:val="26"/>
          <w:szCs w:val="26"/>
        </w:rPr>
        <w:t xml:space="preserve"> Name: </w:t>
      </w:r>
      <w:r w:rsidR="00D51001" w:rsidRPr="00207F03">
        <w:rPr>
          <w:b w:val="0"/>
          <w:color w:val="365F91" w:themeColor="accent1" w:themeShade="BF"/>
          <w:sz w:val="26"/>
          <w:szCs w:val="26"/>
        </w:rPr>
        <w:t>ETH.1</w:t>
      </w:r>
      <w:r w:rsidRPr="00207F03">
        <w:rPr>
          <w:b w:val="0"/>
          <w:color w:val="365F91" w:themeColor="accent1" w:themeShade="BF"/>
          <w:sz w:val="26"/>
          <w:szCs w:val="26"/>
        </w:rPr>
        <w:t>.2/ Functional validation</w:t>
      </w:r>
      <w:bookmarkEnd w:id="1282"/>
    </w:p>
    <w:p w14:paraId="0A5E50DA" w14:textId="77777777" w:rsidR="00422FD6" w:rsidRPr="00207F03" w:rsidRDefault="00422FD6" w:rsidP="000B31F3">
      <w:pPr>
        <w:pStyle w:val="Heading1"/>
        <w:numPr>
          <w:ilvl w:val="4"/>
          <w:numId w:val="52"/>
        </w:numPr>
        <w:spacing w:before="0" w:after="240" w:line="240" w:lineRule="auto"/>
        <w:rPr>
          <w:b w:val="0"/>
          <w:color w:val="365F91" w:themeColor="accent1" w:themeShade="BF"/>
          <w:sz w:val="24"/>
        </w:rPr>
      </w:pPr>
      <w:bookmarkStart w:id="1283" w:name="_Toc471232163"/>
      <w:r w:rsidRPr="00207F03">
        <w:rPr>
          <w:b w:val="0"/>
          <w:color w:val="365F91" w:themeColor="accent1" w:themeShade="BF"/>
          <w:sz w:val="24"/>
        </w:rPr>
        <w:t>Purpose</w:t>
      </w:r>
      <w:bookmarkEnd w:id="1283"/>
    </w:p>
    <w:p w14:paraId="5F5073EA" w14:textId="751A0C78" w:rsidR="00422FD6" w:rsidRPr="00207F03" w:rsidRDefault="00422FD6" w:rsidP="00422FD6">
      <w:pPr>
        <w:spacing w:line="360" w:lineRule="auto"/>
        <w:jc w:val="both"/>
        <w:rPr>
          <w:sz w:val="22"/>
        </w:rPr>
      </w:pPr>
      <w:r w:rsidRPr="00207F03">
        <w:rPr>
          <w:sz w:val="22"/>
        </w:rPr>
        <w:t xml:space="preserve">      The purpose of the test case is to validate the function of </w:t>
      </w:r>
      <w:r w:rsidR="005C7FEF" w:rsidRPr="00207F03">
        <w:rPr>
          <w:sz w:val="22"/>
        </w:rPr>
        <w:t>PoE (</w:t>
      </w:r>
      <w:r w:rsidRPr="00207F03">
        <w:rPr>
          <w:sz w:val="22"/>
        </w:rPr>
        <w:t>PD) - MDI.</w:t>
      </w:r>
    </w:p>
    <w:p w14:paraId="2C7BC51B" w14:textId="77777777" w:rsidR="00422FD6" w:rsidRPr="00207F03" w:rsidRDefault="00422FD6" w:rsidP="000B31F3">
      <w:pPr>
        <w:pStyle w:val="Heading1"/>
        <w:numPr>
          <w:ilvl w:val="4"/>
          <w:numId w:val="52"/>
        </w:numPr>
        <w:spacing w:before="0" w:after="240" w:line="240" w:lineRule="auto"/>
        <w:rPr>
          <w:b w:val="0"/>
          <w:color w:val="365F91" w:themeColor="accent1" w:themeShade="BF"/>
          <w:sz w:val="24"/>
          <w:szCs w:val="24"/>
        </w:rPr>
      </w:pPr>
      <w:bookmarkStart w:id="1284" w:name="_Toc471232164"/>
      <w:r w:rsidRPr="00207F03">
        <w:rPr>
          <w:b w:val="0"/>
          <w:color w:val="365F91" w:themeColor="accent1" w:themeShade="BF"/>
          <w:sz w:val="24"/>
          <w:szCs w:val="24"/>
        </w:rPr>
        <w:t>Test and Measurement Method</w:t>
      </w:r>
      <w:bookmarkEnd w:id="1284"/>
    </w:p>
    <w:p w14:paraId="23456245" w14:textId="58CB57CA" w:rsidR="00422FD6" w:rsidRPr="00207F03" w:rsidRDefault="00422FD6" w:rsidP="00422FD6">
      <w:pPr>
        <w:spacing w:line="360" w:lineRule="auto"/>
        <w:ind w:left="360"/>
        <w:jc w:val="both"/>
        <w:rPr>
          <w:sz w:val="22"/>
        </w:rPr>
      </w:pPr>
      <w:r w:rsidRPr="00207F03">
        <w:rPr>
          <w:sz w:val="22"/>
        </w:rPr>
        <w:t>This test is conducted by connecting a Linux PC to port A of GBC board and starting communication between them by giving command “ping IPaddress (IP address of Linux PC</w:t>
      </w:r>
      <w:r w:rsidR="00D87992" w:rsidRPr="00207F03">
        <w:rPr>
          <w:sz w:val="22"/>
        </w:rPr>
        <w:t>)”</w:t>
      </w:r>
      <w:r w:rsidRPr="00207F03">
        <w:rPr>
          <w:sz w:val="22"/>
        </w:rPr>
        <w:t xml:space="preserve"> in the terminal of GBC system and “ping IPaddress (IP address of GBC system</w:t>
      </w:r>
      <w:r w:rsidR="00D87992" w:rsidRPr="00207F03">
        <w:rPr>
          <w:sz w:val="22"/>
        </w:rPr>
        <w:t>)”</w:t>
      </w:r>
      <w:r w:rsidRPr="00207F03">
        <w:rPr>
          <w:sz w:val="22"/>
        </w:rPr>
        <w:t xml:space="preserve"> in Linux PC. Please refer to Section </w:t>
      </w:r>
      <w:r w:rsidR="00384EB2" w:rsidRPr="00207F03">
        <w:rPr>
          <w:b/>
          <w:bCs/>
          <w:sz w:val="22"/>
          <w:szCs w:val="22"/>
        </w:rPr>
        <w:t xml:space="preserve">7.2.1.3 </w:t>
      </w:r>
      <w:r w:rsidR="008B5EEE" w:rsidRPr="00207F03">
        <w:rPr>
          <w:sz w:val="22"/>
        </w:rPr>
        <w:t>in latest version of “OC_CONNECT_1_GBC_Test_Specification” document</w:t>
      </w:r>
      <w:r w:rsidRPr="00207F03">
        <w:rPr>
          <w:sz w:val="22"/>
        </w:rPr>
        <w:t xml:space="preserve"> for detailed test procedure.</w:t>
      </w:r>
    </w:p>
    <w:p w14:paraId="37D7B327" w14:textId="77777777" w:rsidR="00422FD6" w:rsidRPr="00207F03" w:rsidRDefault="00422FD6" w:rsidP="000B31F3">
      <w:pPr>
        <w:pStyle w:val="Heading1"/>
        <w:numPr>
          <w:ilvl w:val="4"/>
          <w:numId w:val="52"/>
        </w:numPr>
        <w:spacing w:before="0" w:after="240" w:line="240" w:lineRule="auto"/>
        <w:rPr>
          <w:b w:val="0"/>
          <w:color w:val="365F91" w:themeColor="accent1" w:themeShade="BF"/>
          <w:sz w:val="24"/>
        </w:rPr>
      </w:pPr>
      <w:bookmarkStart w:id="1285" w:name="_Toc471232165"/>
      <w:r w:rsidRPr="00207F03">
        <w:rPr>
          <w:b w:val="0"/>
          <w:color w:val="365F91" w:themeColor="accent1" w:themeShade="BF"/>
          <w:sz w:val="24"/>
        </w:rPr>
        <w:t>Test Condition</w:t>
      </w:r>
      <w:bookmarkEnd w:id="1285"/>
      <w:r w:rsidRPr="00207F03">
        <w:rPr>
          <w:b w:val="0"/>
          <w:color w:val="365F91" w:themeColor="accent1" w:themeShade="BF"/>
          <w:sz w:val="24"/>
        </w:rPr>
        <w:t xml:space="preserve"> </w:t>
      </w:r>
    </w:p>
    <w:p w14:paraId="6900C0F2" w14:textId="77777777" w:rsidR="00422FD6" w:rsidRPr="00207F03" w:rsidRDefault="00422FD6" w:rsidP="00422FD6">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5CF705B0" w14:textId="77777777" w:rsidR="00422FD6" w:rsidRPr="00207F03" w:rsidRDefault="00422FD6" w:rsidP="00422FD6">
      <w:pPr>
        <w:spacing w:after="120"/>
        <w:ind w:left="360"/>
        <w:jc w:val="both"/>
        <w:rPr>
          <w:sz w:val="22"/>
        </w:rPr>
      </w:pPr>
      <w:r w:rsidRPr="00207F03">
        <w:rPr>
          <w:sz w:val="22"/>
        </w:rPr>
        <w:t xml:space="preserve">Operating Voltage – 18V </w:t>
      </w:r>
    </w:p>
    <w:p w14:paraId="0BA221DC" w14:textId="77777777" w:rsidR="00422FD6" w:rsidRPr="00207F03" w:rsidRDefault="00422FD6" w:rsidP="00422FD6">
      <w:pPr>
        <w:spacing w:after="120"/>
        <w:ind w:left="360"/>
        <w:jc w:val="both"/>
        <w:rPr>
          <w:sz w:val="22"/>
        </w:rPr>
      </w:pPr>
      <w:r w:rsidRPr="00207F03">
        <w:rPr>
          <w:sz w:val="22"/>
        </w:rPr>
        <w:t>System load – Typical</w:t>
      </w:r>
    </w:p>
    <w:p w14:paraId="65F99E21" w14:textId="77777777" w:rsidR="00422FD6" w:rsidRPr="00207F03" w:rsidRDefault="00422FD6" w:rsidP="00422FD6"/>
    <w:p w14:paraId="34345472" w14:textId="77777777" w:rsidR="00422FD6" w:rsidRPr="00207F03" w:rsidRDefault="00422FD6" w:rsidP="000B31F3">
      <w:pPr>
        <w:pStyle w:val="Heading1"/>
        <w:numPr>
          <w:ilvl w:val="4"/>
          <w:numId w:val="52"/>
        </w:numPr>
        <w:spacing w:before="0" w:after="240" w:line="240" w:lineRule="auto"/>
        <w:rPr>
          <w:b w:val="0"/>
          <w:color w:val="365F91" w:themeColor="accent1" w:themeShade="BF"/>
          <w:sz w:val="24"/>
        </w:rPr>
      </w:pPr>
      <w:bookmarkStart w:id="1286" w:name="_Toc471232166"/>
      <w:r w:rsidRPr="00207F03">
        <w:rPr>
          <w:b w:val="0"/>
          <w:color w:val="365F91" w:themeColor="accent1" w:themeShade="BF"/>
          <w:sz w:val="24"/>
        </w:rPr>
        <w:t>DUT Sample Information</w:t>
      </w:r>
      <w:bookmarkEnd w:id="1286"/>
    </w:p>
    <w:p w14:paraId="569867F0" w14:textId="77777777" w:rsidR="00422FD6" w:rsidRPr="00207F03" w:rsidRDefault="00422FD6" w:rsidP="00422FD6">
      <w:pPr>
        <w:autoSpaceDE w:val="0"/>
        <w:autoSpaceDN w:val="0"/>
        <w:spacing w:after="0"/>
        <w:ind w:left="360"/>
        <w:rPr>
          <w:sz w:val="22"/>
        </w:rPr>
      </w:pPr>
      <w:r w:rsidRPr="00207F03">
        <w:t xml:space="preserve">      </w:t>
      </w:r>
      <w:r w:rsidRPr="00207F03">
        <w:rPr>
          <w:sz w:val="22"/>
        </w:rPr>
        <w:t xml:space="preserve">GBC Board Serial Number – </w:t>
      </w:r>
      <w:r w:rsidR="00736211" w:rsidRPr="00207F03">
        <w:rPr>
          <w:sz w:val="22"/>
        </w:rPr>
        <w:t>WZ1630LIFE2GBC0007</w:t>
      </w:r>
      <w:r w:rsidRPr="00207F03">
        <w:rPr>
          <w:sz w:val="22"/>
        </w:rPr>
        <w:t xml:space="preserve"> </w:t>
      </w:r>
    </w:p>
    <w:p w14:paraId="2FD849D1" w14:textId="77777777" w:rsidR="00422FD6" w:rsidRPr="00207F03" w:rsidRDefault="00422FD6" w:rsidP="00422FD6">
      <w:pPr>
        <w:autoSpaceDE w:val="0"/>
        <w:autoSpaceDN w:val="0"/>
        <w:spacing w:before="240" w:after="0"/>
        <w:rPr>
          <w:sz w:val="22"/>
        </w:rPr>
      </w:pPr>
      <w:r w:rsidRPr="00207F03">
        <w:rPr>
          <w:sz w:val="22"/>
        </w:rPr>
        <w:lastRenderedPageBreak/>
        <w:t xml:space="preserve">       </w:t>
      </w:r>
      <w:r w:rsidRPr="00207F03">
        <w:rPr>
          <w:sz w:val="22"/>
        </w:rPr>
        <w:tab/>
        <w:t>Software versions – Linux 14.4.4</w:t>
      </w:r>
    </w:p>
    <w:p w14:paraId="1794926C" w14:textId="77777777" w:rsidR="00422FD6" w:rsidRPr="00207F03" w:rsidRDefault="00422FD6" w:rsidP="00422FD6"/>
    <w:p w14:paraId="39C1F541" w14:textId="77777777" w:rsidR="00422FD6" w:rsidRPr="00207F03" w:rsidRDefault="00422FD6" w:rsidP="000B31F3">
      <w:pPr>
        <w:pStyle w:val="Heading1"/>
        <w:numPr>
          <w:ilvl w:val="4"/>
          <w:numId w:val="52"/>
        </w:numPr>
        <w:spacing w:before="0" w:after="240" w:line="240" w:lineRule="auto"/>
        <w:rPr>
          <w:b w:val="0"/>
          <w:color w:val="365F91" w:themeColor="accent1" w:themeShade="BF"/>
          <w:sz w:val="24"/>
        </w:rPr>
      </w:pPr>
      <w:bookmarkStart w:id="1287" w:name="_Toc471232167"/>
      <w:r w:rsidRPr="00207F03">
        <w:rPr>
          <w:b w:val="0"/>
          <w:color w:val="365F91" w:themeColor="accent1" w:themeShade="BF"/>
          <w:sz w:val="24"/>
        </w:rPr>
        <w:t>Test Results</w:t>
      </w:r>
      <w:bookmarkEnd w:id="1287"/>
    </w:p>
    <w:p w14:paraId="60EA850B" w14:textId="77777777" w:rsidR="00422FD6" w:rsidRPr="00207F03" w:rsidRDefault="00422FD6" w:rsidP="00422FD6">
      <w:pPr>
        <w:spacing w:line="360" w:lineRule="auto"/>
        <w:ind w:left="360"/>
        <w:jc w:val="both"/>
      </w:pPr>
      <w:r w:rsidRPr="00207F03">
        <w:rPr>
          <w:sz w:val="22"/>
        </w:rPr>
        <w:t>Communication is established between Port and Marvell switch through MDI interface over 1</w:t>
      </w:r>
      <w:r w:rsidRPr="00207F03">
        <w:t>00Mbps data rate.</w:t>
      </w:r>
    </w:p>
    <w:p w14:paraId="1FFEED4F" w14:textId="5C316790" w:rsidR="00422FD6" w:rsidRPr="00207F03" w:rsidRDefault="00422FD6" w:rsidP="00422FD6">
      <w:pPr>
        <w:rPr>
          <w:b/>
          <w:color w:val="365F91" w:themeColor="accent1" w:themeShade="BF"/>
        </w:rPr>
      </w:pPr>
      <w:r w:rsidRPr="00207F03">
        <w:rPr>
          <w:b/>
          <w:color w:val="365F91" w:themeColor="accent1" w:themeShade="BF"/>
        </w:rPr>
        <w:t>The snapshot of functional validation of Springville MDI is attached herewith</w:t>
      </w:r>
      <w:r w:rsidR="00597180">
        <w:rPr>
          <w:b/>
          <w:color w:val="365F91" w:themeColor="accent1" w:themeShade="BF"/>
        </w:rPr>
        <w:t>.</w:t>
      </w:r>
    </w:p>
    <w:p w14:paraId="11E2C246" w14:textId="4C0DF18D" w:rsidR="00422FD6" w:rsidRPr="00207F03" w:rsidRDefault="00422FD6" w:rsidP="00422FD6">
      <w:pPr>
        <w:rPr>
          <w:b/>
          <w:color w:val="365F91" w:themeColor="accent1" w:themeShade="BF"/>
        </w:rPr>
      </w:pPr>
      <w:r w:rsidRPr="00207F03">
        <w:rPr>
          <w:b/>
          <w:color w:val="365F91" w:themeColor="accent1" w:themeShade="BF"/>
          <w:sz w:val="22"/>
          <w:szCs w:val="22"/>
        </w:rPr>
        <w:t xml:space="preserve">   </w:t>
      </w:r>
      <w:r w:rsidR="00AF5CEE" w:rsidRPr="00207F03">
        <w:rPr>
          <w:b/>
          <w:color w:val="365F91" w:themeColor="accent1" w:themeShade="BF"/>
          <w:sz w:val="22"/>
          <w:szCs w:val="22"/>
        </w:rPr>
        <w:object w:dxaOrig="2040" w:dyaOrig="1339" w14:anchorId="6066CF12">
          <v:shape id="_x0000_i1154" type="#_x0000_t75" style="width:86.55pt;height:59pt" o:ole="">
            <v:imagedata r:id="rId276" o:title=""/>
          </v:shape>
          <o:OLEObject Type="Embed" ProgID="Package" ShapeID="_x0000_i1154" DrawAspect="Icon" ObjectID="_1576838480" r:id="rId277"/>
        </w:object>
      </w:r>
      <w:r w:rsidR="00AF5CEE" w:rsidRPr="00207F03">
        <w:rPr>
          <w:b/>
          <w:color w:val="365F91" w:themeColor="accent1" w:themeShade="BF"/>
          <w:sz w:val="22"/>
          <w:szCs w:val="22"/>
        </w:rPr>
        <w:t xml:space="preserve"> </w:t>
      </w:r>
      <w:r w:rsidRPr="00207F03">
        <w:rPr>
          <w:b/>
          <w:color w:val="365F91" w:themeColor="accent1" w:themeShade="BF"/>
          <w:sz w:val="22"/>
          <w:szCs w:val="22"/>
        </w:rPr>
        <w:t xml:space="preserve">  </w:t>
      </w:r>
      <w:r w:rsidR="00AF5CEE" w:rsidRPr="00207F03">
        <w:rPr>
          <w:b/>
          <w:color w:val="365F91" w:themeColor="accent1" w:themeShade="BF"/>
          <w:sz w:val="22"/>
          <w:szCs w:val="22"/>
        </w:rPr>
        <w:object w:dxaOrig="2040" w:dyaOrig="1339" w14:anchorId="6322E0F2">
          <v:shape id="_x0000_i1155" type="#_x0000_t75" style="width:73.55pt;height:49.8pt" o:ole="">
            <v:imagedata r:id="rId278" o:title=""/>
          </v:shape>
          <o:OLEObject Type="Embed" ProgID="Package" ShapeID="_x0000_i1155" DrawAspect="Icon" ObjectID="_1576838481" r:id="rId279"/>
        </w:object>
      </w:r>
      <w:r w:rsidR="00AF5CEE" w:rsidRPr="00207F03">
        <w:rPr>
          <w:b/>
          <w:color w:val="365F91" w:themeColor="accent1" w:themeShade="BF"/>
          <w:sz w:val="22"/>
          <w:szCs w:val="22"/>
        </w:rPr>
        <w:t xml:space="preserve">  </w:t>
      </w:r>
      <w:r w:rsidRPr="00207F03">
        <w:rPr>
          <w:b/>
          <w:color w:val="365F91" w:themeColor="accent1" w:themeShade="BF"/>
          <w:sz w:val="22"/>
          <w:szCs w:val="22"/>
        </w:rPr>
        <w:t xml:space="preserve"> </w:t>
      </w:r>
      <w:r w:rsidR="00AF5CEE" w:rsidRPr="00207F03">
        <w:rPr>
          <w:b/>
          <w:color w:val="365F91" w:themeColor="accent1" w:themeShade="BF"/>
          <w:sz w:val="22"/>
          <w:szCs w:val="22"/>
        </w:rPr>
        <w:object w:dxaOrig="2040" w:dyaOrig="1339" w14:anchorId="4C1C83F9">
          <v:shape id="_x0000_i1156" type="#_x0000_t75" style="width:75.85pt;height:53.6pt" o:ole="">
            <v:imagedata r:id="rId280" o:title=""/>
          </v:shape>
          <o:OLEObject Type="Embed" ProgID="Package" ShapeID="_x0000_i1156" DrawAspect="Icon" ObjectID="_1576838482" r:id="rId281"/>
        </w:object>
      </w:r>
    </w:p>
    <w:p w14:paraId="4343B159" w14:textId="77777777" w:rsidR="00422FD6" w:rsidRPr="00207F03" w:rsidRDefault="00422FD6" w:rsidP="00AD65A4"/>
    <w:p w14:paraId="16F78CD5" w14:textId="77777777" w:rsidR="00837831" w:rsidRPr="00207F03" w:rsidRDefault="00837831" w:rsidP="000B31F3">
      <w:pPr>
        <w:pStyle w:val="Heading1"/>
        <w:numPr>
          <w:ilvl w:val="2"/>
          <w:numId w:val="52"/>
        </w:numPr>
        <w:spacing w:before="0" w:after="240" w:line="240" w:lineRule="auto"/>
      </w:pPr>
      <w:bookmarkStart w:id="1288" w:name="_Toc471232168"/>
      <w:r w:rsidRPr="00207F03">
        <w:t>TIVA Ethernet</w:t>
      </w:r>
      <w:bookmarkEnd w:id="1288"/>
      <w:r w:rsidRPr="00207F03">
        <w:t xml:space="preserve"> </w:t>
      </w:r>
    </w:p>
    <w:p w14:paraId="31E297A1" w14:textId="77777777" w:rsidR="00837831" w:rsidRPr="00207F03" w:rsidRDefault="00837831" w:rsidP="000B31F3">
      <w:pPr>
        <w:pStyle w:val="Heading1"/>
        <w:numPr>
          <w:ilvl w:val="3"/>
          <w:numId w:val="52"/>
        </w:numPr>
        <w:spacing w:before="0" w:after="240" w:line="240" w:lineRule="auto"/>
        <w:rPr>
          <w:b w:val="0"/>
          <w:color w:val="365F91" w:themeColor="accent1" w:themeShade="BF"/>
          <w:sz w:val="26"/>
          <w:szCs w:val="26"/>
        </w:rPr>
      </w:pPr>
      <w:bookmarkStart w:id="1289" w:name="_Toc471232169"/>
      <w:r w:rsidRPr="00207F03">
        <w:rPr>
          <w:b w:val="0"/>
          <w:color w:val="365F91" w:themeColor="accent1" w:themeShade="BF"/>
          <w:sz w:val="26"/>
          <w:szCs w:val="26"/>
        </w:rPr>
        <w:t>Test ID / Test Name: ETH.3.1/ Electrical Validation</w:t>
      </w:r>
      <w:bookmarkEnd w:id="1289"/>
    </w:p>
    <w:p w14:paraId="5CDFC391" w14:textId="77777777" w:rsidR="00837831" w:rsidRPr="00207F03" w:rsidRDefault="00837831" w:rsidP="000B31F3">
      <w:pPr>
        <w:pStyle w:val="Heading1"/>
        <w:numPr>
          <w:ilvl w:val="4"/>
          <w:numId w:val="52"/>
        </w:numPr>
        <w:spacing w:before="0" w:after="240" w:line="240" w:lineRule="auto"/>
        <w:rPr>
          <w:b w:val="0"/>
          <w:color w:val="365F91" w:themeColor="accent1" w:themeShade="BF"/>
          <w:sz w:val="24"/>
        </w:rPr>
      </w:pPr>
      <w:bookmarkStart w:id="1290" w:name="_Toc471232170"/>
      <w:r w:rsidRPr="00207F03">
        <w:rPr>
          <w:b w:val="0"/>
          <w:color w:val="365F91" w:themeColor="accent1" w:themeShade="BF"/>
          <w:sz w:val="24"/>
        </w:rPr>
        <w:t>Purpose</w:t>
      </w:r>
      <w:bookmarkEnd w:id="1290"/>
    </w:p>
    <w:p w14:paraId="0F5E87D7" w14:textId="77777777" w:rsidR="00837831" w:rsidRPr="00207F03" w:rsidRDefault="00837831" w:rsidP="00837831">
      <w:pPr>
        <w:ind w:left="390"/>
        <w:rPr>
          <w:sz w:val="22"/>
        </w:rPr>
      </w:pPr>
      <w:r w:rsidRPr="00207F03">
        <w:rPr>
          <w:sz w:val="22"/>
        </w:rPr>
        <w:t xml:space="preserve">The purpose of this test case is to verify the electrical parameters between </w:t>
      </w:r>
      <w:hyperlink r:id="rId282" w:history="1">
        <w:r w:rsidRPr="00207F03">
          <w:rPr>
            <w:sz w:val="22"/>
          </w:rPr>
          <w:t>Marvell </w:t>
        </w:r>
      </w:hyperlink>
      <w:r w:rsidRPr="00207F03">
        <w:rPr>
          <w:sz w:val="22"/>
        </w:rPr>
        <w:t>Switch</w:t>
      </w:r>
      <w:r w:rsidR="00545D1F" w:rsidRPr="00207F03">
        <w:rPr>
          <w:sz w:val="22"/>
        </w:rPr>
        <w:t xml:space="preserve"> </w:t>
      </w:r>
      <w:r w:rsidRPr="00207F03">
        <w:rPr>
          <w:sz w:val="22"/>
        </w:rPr>
        <w:t>(88E6071) to TIVA.</w:t>
      </w:r>
    </w:p>
    <w:p w14:paraId="388E07BE" w14:textId="77777777" w:rsidR="00837831" w:rsidRPr="00207F03" w:rsidRDefault="00837831" w:rsidP="000B31F3">
      <w:pPr>
        <w:pStyle w:val="Heading1"/>
        <w:numPr>
          <w:ilvl w:val="4"/>
          <w:numId w:val="52"/>
        </w:numPr>
        <w:spacing w:before="0" w:after="240" w:line="240" w:lineRule="auto"/>
        <w:rPr>
          <w:b w:val="0"/>
          <w:color w:val="365F91" w:themeColor="accent1" w:themeShade="BF"/>
          <w:sz w:val="24"/>
          <w:szCs w:val="24"/>
        </w:rPr>
      </w:pPr>
      <w:bookmarkStart w:id="1291" w:name="_Toc471232171"/>
      <w:r w:rsidRPr="00207F03">
        <w:rPr>
          <w:b w:val="0"/>
          <w:color w:val="365F91" w:themeColor="accent1" w:themeShade="BF"/>
          <w:sz w:val="24"/>
          <w:szCs w:val="24"/>
        </w:rPr>
        <w:t>Test and Measurement Method</w:t>
      </w:r>
      <w:bookmarkEnd w:id="1291"/>
    </w:p>
    <w:p w14:paraId="3BCBC630" w14:textId="24973C34" w:rsidR="00837831" w:rsidRPr="00207F03" w:rsidRDefault="00837831" w:rsidP="00837831">
      <w:pPr>
        <w:spacing w:line="360" w:lineRule="auto"/>
        <w:ind w:left="360"/>
        <w:jc w:val="both"/>
        <w:rPr>
          <w:sz w:val="22"/>
        </w:rPr>
      </w:pPr>
      <w:r w:rsidRPr="00207F03">
        <w:rPr>
          <w:sz w:val="22"/>
        </w:rPr>
        <w:t>This test is conducted by connecting a debug board to GBC.  Ethernet cable from PC to port A</w:t>
      </w:r>
      <w:r w:rsidR="00545D1F" w:rsidRPr="00207F03">
        <w:rPr>
          <w:sz w:val="22"/>
        </w:rPr>
        <w:t xml:space="preserve"> </w:t>
      </w:r>
      <w:r w:rsidRPr="00207F03">
        <w:rPr>
          <w:sz w:val="22"/>
        </w:rPr>
        <w:t xml:space="preserve">(PD port) of GBC board. Flash the relevant code to TIVA so that signals between Port 0 of marvell switch and TIVA are initiated.  The transmitting signals (from Port to Switch) are measured at T10.16 (TXP) and T10.14 (TXN) and receiving signals (from TIVA to Switch) are measured at T10.11 and (RXP) </w:t>
      </w:r>
      <w:r w:rsidR="00D87992" w:rsidRPr="00207F03">
        <w:rPr>
          <w:sz w:val="22"/>
        </w:rPr>
        <w:t>and T</w:t>
      </w:r>
      <w:r w:rsidRPr="00207F03">
        <w:rPr>
          <w:sz w:val="22"/>
        </w:rPr>
        <w:t xml:space="preserve">10.9 (RXN). </w:t>
      </w:r>
      <w:r w:rsidR="00384EB2" w:rsidRPr="00207F03">
        <w:rPr>
          <w:sz w:val="22"/>
        </w:rPr>
        <w:t xml:space="preserve">Please refer to Section </w:t>
      </w:r>
      <w:r w:rsidR="00384EB2" w:rsidRPr="00207F03">
        <w:rPr>
          <w:b/>
          <w:bCs/>
          <w:sz w:val="22"/>
          <w:szCs w:val="22"/>
        </w:rPr>
        <w:t xml:space="preserve">7.2.2.2 </w:t>
      </w:r>
      <w:r w:rsidR="008B5EEE" w:rsidRPr="00207F03">
        <w:rPr>
          <w:sz w:val="22"/>
        </w:rPr>
        <w:t>in latest version of “OC_CONNECT_1_GBC_Test_Specification” document</w:t>
      </w:r>
      <w:r w:rsidR="00384EB2" w:rsidRPr="00207F03">
        <w:rPr>
          <w:sz w:val="22"/>
        </w:rPr>
        <w:t xml:space="preserve"> for detailed test procedure.</w:t>
      </w:r>
    </w:p>
    <w:p w14:paraId="137EE1D4" w14:textId="77777777" w:rsidR="00837831" w:rsidRPr="00207F03" w:rsidRDefault="00837831" w:rsidP="000B31F3">
      <w:pPr>
        <w:pStyle w:val="Heading1"/>
        <w:numPr>
          <w:ilvl w:val="4"/>
          <w:numId w:val="52"/>
        </w:numPr>
        <w:spacing w:before="0" w:after="240" w:line="240" w:lineRule="auto"/>
        <w:rPr>
          <w:b w:val="0"/>
          <w:color w:val="365F91" w:themeColor="accent1" w:themeShade="BF"/>
          <w:sz w:val="24"/>
        </w:rPr>
      </w:pPr>
      <w:bookmarkStart w:id="1292" w:name="_Toc471232172"/>
      <w:r w:rsidRPr="00207F03">
        <w:rPr>
          <w:b w:val="0"/>
          <w:color w:val="365F91" w:themeColor="accent1" w:themeShade="BF"/>
          <w:sz w:val="24"/>
        </w:rPr>
        <w:t>Test Condition</w:t>
      </w:r>
      <w:bookmarkEnd w:id="1292"/>
      <w:r w:rsidRPr="00207F03">
        <w:rPr>
          <w:b w:val="0"/>
          <w:color w:val="365F91" w:themeColor="accent1" w:themeShade="BF"/>
          <w:sz w:val="24"/>
        </w:rPr>
        <w:t xml:space="preserve"> </w:t>
      </w:r>
    </w:p>
    <w:p w14:paraId="05AA32F3" w14:textId="77777777" w:rsidR="00837831" w:rsidRPr="00207F03" w:rsidRDefault="00837831" w:rsidP="00837831">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6D7138D7" w14:textId="77777777" w:rsidR="00837831" w:rsidRPr="00207F03" w:rsidRDefault="00837831" w:rsidP="00837831">
      <w:pPr>
        <w:spacing w:after="120"/>
        <w:ind w:left="360"/>
        <w:jc w:val="both"/>
        <w:rPr>
          <w:sz w:val="22"/>
        </w:rPr>
      </w:pPr>
      <w:r w:rsidRPr="00207F03">
        <w:rPr>
          <w:sz w:val="22"/>
        </w:rPr>
        <w:t xml:space="preserve">Operating Voltage – 18V </w:t>
      </w:r>
    </w:p>
    <w:p w14:paraId="2B9E8286" w14:textId="77777777" w:rsidR="00837831" w:rsidRPr="00207F03" w:rsidRDefault="00837831" w:rsidP="00837831">
      <w:pPr>
        <w:spacing w:after="120"/>
        <w:ind w:left="360"/>
        <w:jc w:val="both"/>
        <w:rPr>
          <w:sz w:val="22"/>
        </w:rPr>
      </w:pPr>
      <w:r w:rsidRPr="00207F03">
        <w:rPr>
          <w:sz w:val="22"/>
        </w:rPr>
        <w:t>System load – Typical</w:t>
      </w:r>
    </w:p>
    <w:p w14:paraId="7B02103D" w14:textId="77777777" w:rsidR="00837831" w:rsidRPr="00207F03" w:rsidRDefault="00837831" w:rsidP="00837831"/>
    <w:p w14:paraId="1935F1E4" w14:textId="77777777" w:rsidR="00837831" w:rsidRPr="00207F03" w:rsidRDefault="00837831" w:rsidP="000B31F3">
      <w:pPr>
        <w:pStyle w:val="Heading1"/>
        <w:numPr>
          <w:ilvl w:val="4"/>
          <w:numId w:val="52"/>
        </w:numPr>
        <w:spacing w:before="0" w:after="240" w:line="240" w:lineRule="auto"/>
        <w:rPr>
          <w:b w:val="0"/>
          <w:color w:val="365F91" w:themeColor="accent1" w:themeShade="BF"/>
          <w:sz w:val="24"/>
        </w:rPr>
      </w:pPr>
      <w:bookmarkStart w:id="1293" w:name="_Toc471232173"/>
      <w:r w:rsidRPr="00207F03">
        <w:rPr>
          <w:b w:val="0"/>
          <w:color w:val="365F91" w:themeColor="accent1" w:themeShade="BF"/>
          <w:sz w:val="24"/>
        </w:rPr>
        <w:lastRenderedPageBreak/>
        <w:t>DUT Sample Information</w:t>
      </w:r>
      <w:bookmarkEnd w:id="1293"/>
    </w:p>
    <w:p w14:paraId="458D89E0" w14:textId="77777777" w:rsidR="00837831" w:rsidRPr="00207F03" w:rsidRDefault="00837831" w:rsidP="00837831">
      <w:pPr>
        <w:autoSpaceDE w:val="0"/>
        <w:autoSpaceDN w:val="0"/>
        <w:spacing w:after="0"/>
        <w:ind w:left="360"/>
        <w:rPr>
          <w:sz w:val="22"/>
        </w:rPr>
      </w:pPr>
      <w:r w:rsidRPr="00207F03">
        <w:t xml:space="preserve">      </w:t>
      </w:r>
      <w:r w:rsidRPr="00207F03">
        <w:rPr>
          <w:sz w:val="22"/>
        </w:rPr>
        <w:t xml:space="preserve">GBC Board Serial Number – WZ1630LIFE2GBC0007 </w:t>
      </w:r>
    </w:p>
    <w:p w14:paraId="61EF2C3E" w14:textId="77777777" w:rsidR="00837831" w:rsidRPr="00207F03" w:rsidRDefault="00562EB8" w:rsidP="00545D1F">
      <w:pPr>
        <w:autoSpaceDE w:val="0"/>
        <w:autoSpaceDN w:val="0"/>
        <w:spacing w:before="240" w:after="0"/>
      </w:pPr>
      <w:r w:rsidRPr="00207F03">
        <w:rPr>
          <w:sz w:val="22"/>
        </w:rPr>
        <w:t xml:space="preserve">    </w:t>
      </w:r>
    </w:p>
    <w:p w14:paraId="2F812682" w14:textId="77777777" w:rsidR="00837831" w:rsidRPr="00207F03" w:rsidRDefault="00837831" w:rsidP="000B31F3">
      <w:pPr>
        <w:pStyle w:val="Heading1"/>
        <w:numPr>
          <w:ilvl w:val="4"/>
          <w:numId w:val="52"/>
        </w:numPr>
        <w:spacing w:before="0" w:after="240" w:line="240" w:lineRule="auto"/>
        <w:rPr>
          <w:b w:val="0"/>
          <w:color w:val="365F91" w:themeColor="accent1" w:themeShade="BF"/>
          <w:sz w:val="24"/>
        </w:rPr>
      </w:pPr>
      <w:bookmarkStart w:id="1294" w:name="_Toc471232174"/>
      <w:r w:rsidRPr="00207F03">
        <w:rPr>
          <w:b w:val="0"/>
          <w:color w:val="365F91" w:themeColor="accent1" w:themeShade="BF"/>
          <w:sz w:val="24"/>
        </w:rPr>
        <w:t>Test Results</w:t>
      </w:r>
      <w:bookmarkEnd w:id="1294"/>
    </w:p>
    <w:p w14:paraId="08AF16DB" w14:textId="77777777" w:rsidR="00837831" w:rsidRPr="00207F03" w:rsidRDefault="00837831" w:rsidP="00837831">
      <w:pPr>
        <w:spacing w:line="360" w:lineRule="auto"/>
        <w:ind w:left="360"/>
        <w:jc w:val="both"/>
        <w:rPr>
          <w:sz w:val="22"/>
        </w:rPr>
      </w:pPr>
      <w:r w:rsidRPr="00207F03">
        <w:rPr>
          <w:sz w:val="22"/>
        </w:rPr>
        <w:t xml:space="preserve">The </w:t>
      </w:r>
      <w:r w:rsidR="005729D1" w:rsidRPr="00207F03">
        <w:rPr>
          <w:sz w:val="22"/>
        </w:rPr>
        <w:t>electrical</w:t>
      </w:r>
      <w:r w:rsidRPr="00207F03">
        <w:rPr>
          <w:sz w:val="22"/>
        </w:rPr>
        <w:t xml:space="preserve"> characteristics of </w:t>
      </w:r>
      <w:r w:rsidR="005729D1" w:rsidRPr="00207F03">
        <w:rPr>
          <w:sz w:val="22"/>
        </w:rPr>
        <w:t>Port0 Ethernet signals are as per the specification</w:t>
      </w:r>
      <w:r w:rsidRPr="00207F03">
        <w:rPr>
          <w:sz w:val="22"/>
        </w:rPr>
        <w:t>.</w:t>
      </w:r>
    </w:p>
    <w:p w14:paraId="11B94E3C" w14:textId="77777777" w:rsidR="00837831" w:rsidRPr="00207F03" w:rsidRDefault="000638E7" w:rsidP="000B31F3">
      <w:pPr>
        <w:pStyle w:val="Heading1"/>
        <w:numPr>
          <w:ilvl w:val="4"/>
          <w:numId w:val="52"/>
        </w:numPr>
        <w:spacing w:before="0" w:after="240" w:line="240" w:lineRule="auto"/>
        <w:rPr>
          <w:b w:val="0"/>
          <w:color w:val="365F91" w:themeColor="accent1" w:themeShade="BF"/>
          <w:sz w:val="24"/>
        </w:rPr>
      </w:pPr>
      <w:r w:rsidRPr="00207F03">
        <w:rPr>
          <w:b w:val="0"/>
          <w:color w:val="365F91" w:themeColor="accent1" w:themeShade="BF"/>
          <w:sz w:val="24"/>
        </w:rPr>
        <w:t xml:space="preserve"> </w:t>
      </w:r>
      <w:bookmarkStart w:id="1295" w:name="_Toc471232175"/>
      <w:r w:rsidR="00837831" w:rsidRPr="00207F03">
        <w:rPr>
          <w:b w:val="0"/>
          <w:color w:val="365F91" w:themeColor="accent1" w:themeShade="BF"/>
          <w:sz w:val="24"/>
        </w:rPr>
        <w:t>Measurement Logs</w:t>
      </w:r>
      <w:bookmarkEnd w:id="1295"/>
    </w:p>
    <w:tbl>
      <w:tblPr>
        <w:tblpPr w:leftFromText="180" w:rightFromText="180" w:vertAnchor="text" w:horzAnchor="margin" w:tblpY="20"/>
        <w:tblW w:w="10345" w:type="dxa"/>
        <w:tblLayout w:type="fixed"/>
        <w:tblLook w:val="04A0" w:firstRow="1" w:lastRow="0" w:firstColumn="1" w:lastColumn="0" w:noHBand="0" w:noVBand="1"/>
      </w:tblPr>
      <w:tblGrid>
        <w:gridCol w:w="2492"/>
        <w:gridCol w:w="1516"/>
        <w:gridCol w:w="1822"/>
        <w:gridCol w:w="1295"/>
        <w:gridCol w:w="750"/>
        <w:gridCol w:w="670"/>
        <w:gridCol w:w="990"/>
        <w:gridCol w:w="810"/>
      </w:tblGrid>
      <w:tr w:rsidR="00AF5CEE" w:rsidRPr="00207F03" w14:paraId="0543E4B3" w14:textId="77777777" w:rsidTr="00AF5CEE">
        <w:trPr>
          <w:trHeight w:val="300"/>
        </w:trPr>
        <w:tc>
          <w:tcPr>
            <w:tcW w:w="10345" w:type="dxa"/>
            <w:gridSpan w:val="8"/>
            <w:tcBorders>
              <w:top w:val="single" w:sz="4" w:space="0" w:color="auto"/>
              <w:left w:val="single" w:sz="4" w:space="0" w:color="auto"/>
              <w:bottom w:val="single" w:sz="4" w:space="0" w:color="auto"/>
              <w:right w:val="single" w:sz="4" w:space="0" w:color="auto"/>
            </w:tcBorders>
            <w:shd w:val="clear" w:color="000000" w:fill="F4B084"/>
            <w:hideMark/>
          </w:tcPr>
          <w:p w14:paraId="60786191" w14:textId="77777777" w:rsidR="00AF5CEE" w:rsidRPr="00207F03" w:rsidRDefault="00AF5CEE" w:rsidP="00AF5CEE">
            <w:pPr>
              <w:spacing w:after="0" w:line="240" w:lineRule="auto"/>
              <w:jc w:val="center"/>
              <w:rPr>
                <w:rFonts w:eastAsia="Times New Roman"/>
                <w:b/>
                <w:bCs/>
                <w:color w:val="auto"/>
                <w:sz w:val="20"/>
                <w:szCs w:val="20"/>
                <w:lang w:eastAsia="en-US"/>
              </w:rPr>
            </w:pPr>
            <w:r w:rsidRPr="00207F03">
              <w:rPr>
                <w:rFonts w:eastAsia="Times New Roman"/>
                <w:b/>
                <w:bCs/>
                <w:color w:val="auto"/>
                <w:sz w:val="20"/>
                <w:szCs w:val="20"/>
                <w:lang w:eastAsia="en-US"/>
              </w:rPr>
              <w:t>TIVA - Ethernet</w:t>
            </w:r>
          </w:p>
        </w:tc>
      </w:tr>
      <w:tr w:rsidR="00AF5CEE" w:rsidRPr="00207F03" w14:paraId="2642B4B0" w14:textId="77777777" w:rsidTr="00AF5CEE">
        <w:trPr>
          <w:trHeight w:val="300"/>
        </w:trPr>
        <w:tc>
          <w:tcPr>
            <w:tcW w:w="2492" w:type="dxa"/>
            <w:vMerge w:val="restart"/>
            <w:tcBorders>
              <w:top w:val="nil"/>
              <w:left w:val="single" w:sz="4" w:space="0" w:color="auto"/>
              <w:bottom w:val="single" w:sz="4" w:space="0" w:color="auto"/>
              <w:right w:val="single" w:sz="4" w:space="0" w:color="auto"/>
            </w:tcBorders>
            <w:shd w:val="clear" w:color="000000" w:fill="BFBFBF"/>
            <w:vAlign w:val="center"/>
            <w:hideMark/>
          </w:tcPr>
          <w:p w14:paraId="18A96585"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Test</w:t>
            </w:r>
          </w:p>
        </w:tc>
        <w:tc>
          <w:tcPr>
            <w:tcW w:w="1516" w:type="dxa"/>
            <w:vMerge w:val="restart"/>
            <w:tcBorders>
              <w:top w:val="nil"/>
              <w:left w:val="single" w:sz="4" w:space="0" w:color="auto"/>
              <w:bottom w:val="single" w:sz="4" w:space="0" w:color="auto"/>
              <w:right w:val="single" w:sz="4" w:space="0" w:color="auto"/>
            </w:tcBorders>
            <w:shd w:val="clear" w:color="000000" w:fill="BFBFBF"/>
            <w:vAlign w:val="center"/>
            <w:hideMark/>
          </w:tcPr>
          <w:p w14:paraId="35A86586"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Measuring Point</w:t>
            </w:r>
          </w:p>
        </w:tc>
        <w:tc>
          <w:tcPr>
            <w:tcW w:w="1822" w:type="dxa"/>
            <w:vMerge w:val="restart"/>
            <w:tcBorders>
              <w:top w:val="nil"/>
              <w:left w:val="single" w:sz="4" w:space="0" w:color="auto"/>
              <w:bottom w:val="single" w:sz="4" w:space="0" w:color="auto"/>
              <w:right w:val="single" w:sz="4" w:space="0" w:color="auto"/>
            </w:tcBorders>
            <w:shd w:val="clear" w:color="000000" w:fill="BFBFBF"/>
            <w:vAlign w:val="center"/>
            <w:hideMark/>
          </w:tcPr>
          <w:p w14:paraId="184BA717"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Measuring Criteria</w:t>
            </w:r>
          </w:p>
        </w:tc>
        <w:tc>
          <w:tcPr>
            <w:tcW w:w="1295" w:type="dxa"/>
            <w:vMerge w:val="restart"/>
            <w:tcBorders>
              <w:top w:val="nil"/>
              <w:left w:val="single" w:sz="4" w:space="0" w:color="auto"/>
              <w:bottom w:val="single" w:sz="4" w:space="0" w:color="auto"/>
              <w:right w:val="single" w:sz="4" w:space="0" w:color="auto"/>
            </w:tcBorders>
            <w:shd w:val="clear" w:color="000000" w:fill="BFBFBF"/>
            <w:vAlign w:val="center"/>
            <w:hideMark/>
          </w:tcPr>
          <w:p w14:paraId="2955D5EE"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Observation</w:t>
            </w:r>
          </w:p>
        </w:tc>
        <w:tc>
          <w:tcPr>
            <w:tcW w:w="1420" w:type="dxa"/>
            <w:gridSpan w:val="2"/>
            <w:tcBorders>
              <w:top w:val="single" w:sz="4" w:space="0" w:color="auto"/>
              <w:left w:val="nil"/>
              <w:bottom w:val="single" w:sz="4" w:space="0" w:color="auto"/>
              <w:right w:val="single" w:sz="4" w:space="0" w:color="auto"/>
            </w:tcBorders>
            <w:shd w:val="clear" w:color="000000" w:fill="BFBFBF"/>
            <w:vAlign w:val="center"/>
            <w:hideMark/>
          </w:tcPr>
          <w:p w14:paraId="5CFCC441"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Specification</w:t>
            </w:r>
          </w:p>
        </w:tc>
        <w:tc>
          <w:tcPr>
            <w:tcW w:w="990" w:type="dxa"/>
            <w:vMerge w:val="restart"/>
            <w:tcBorders>
              <w:top w:val="nil"/>
              <w:left w:val="single" w:sz="4" w:space="0" w:color="auto"/>
              <w:bottom w:val="single" w:sz="4" w:space="0" w:color="auto"/>
              <w:right w:val="single" w:sz="4" w:space="0" w:color="auto"/>
            </w:tcBorders>
            <w:shd w:val="clear" w:color="000000" w:fill="BFBFBF"/>
            <w:vAlign w:val="center"/>
            <w:hideMark/>
          </w:tcPr>
          <w:p w14:paraId="6801E5AD"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Design Margin (%)</w:t>
            </w:r>
          </w:p>
        </w:tc>
        <w:tc>
          <w:tcPr>
            <w:tcW w:w="810" w:type="dxa"/>
            <w:vMerge w:val="restart"/>
            <w:tcBorders>
              <w:top w:val="nil"/>
              <w:left w:val="single" w:sz="4" w:space="0" w:color="auto"/>
              <w:bottom w:val="single" w:sz="4" w:space="0" w:color="auto"/>
              <w:right w:val="single" w:sz="4" w:space="0" w:color="auto"/>
            </w:tcBorders>
            <w:shd w:val="clear" w:color="000000" w:fill="BFBFBF"/>
            <w:vAlign w:val="center"/>
            <w:hideMark/>
          </w:tcPr>
          <w:p w14:paraId="2BD5058D"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Test result</w:t>
            </w:r>
          </w:p>
        </w:tc>
      </w:tr>
      <w:tr w:rsidR="00AF5CEE" w:rsidRPr="00207F03" w14:paraId="32B44429" w14:textId="77777777" w:rsidTr="00AF5CEE">
        <w:trPr>
          <w:trHeight w:val="300"/>
        </w:trPr>
        <w:tc>
          <w:tcPr>
            <w:tcW w:w="2492" w:type="dxa"/>
            <w:vMerge/>
            <w:tcBorders>
              <w:top w:val="nil"/>
              <w:left w:val="single" w:sz="4" w:space="0" w:color="auto"/>
              <w:bottom w:val="single" w:sz="4" w:space="0" w:color="auto"/>
              <w:right w:val="single" w:sz="4" w:space="0" w:color="auto"/>
            </w:tcBorders>
            <w:vAlign w:val="center"/>
            <w:hideMark/>
          </w:tcPr>
          <w:p w14:paraId="681A7BD5" w14:textId="77777777" w:rsidR="00AF5CEE" w:rsidRPr="00207F03" w:rsidRDefault="00AF5CEE" w:rsidP="00AF5CEE">
            <w:pPr>
              <w:spacing w:after="0" w:line="240" w:lineRule="auto"/>
              <w:rPr>
                <w:rFonts w:eastAsia="Times New Roman"/>
                <w:color w:val="auto"/>
                <w:sz w:val="20"/>
                <w:szCs w:val="20"/>
                <w:lang w:eastAsia="en-US"/>
              </w:rPr>
            </w:pPr>
          </w:p>
        </w:tc>
        <w:tc>
          <w:tcPr>
            <w:tcW w:w="1516" w:type="dxa"/>
            <w:vMerge/>
            <w:tcBorders>
              <w:top w:val="nil"/>
              <w:left w:val="single" w:sz="4" w:space="0" w:color="auto"/>
              <w:bottom w:val="single" w:sz="4" w:space="0" w:color="auto"/>
              <w:right w:val="single" w:sz="4" w:space="0" w:color="auto"/>
            </w:tcBorders>
            <w:vAlign w:val="center"/>
            <w:hideMark/>
          </w:tcPr>
          <w:p w14:paraId="5B0D878C" w14:textId="77777777" w:rsidR="00AF5CEE" w:rsidRPr="00207F03" w:rsidRDefault="00AF5CEE" w:rsidP="00AF5CEE">
            <w:pPr>
              <w:spacing w:after="0" w:line="240" w:lineRule="auto"/>
              <w:rPr>
                <w:rFonts w:eastAsia="Times New Roman"/>
                <w:color w:val="auto"/>
                <w:sz w:val="20"/>
                <w:szCs w:val="20"/>
                <w:lang w:eastAsia="en-US"/>
              </w:rPr>
            </w:pPr>
          </w:p>
        </w:tc>
        <w:tc>
          <w:tcPr>
            <w:tcW w:w="1822" w:type="dxa"/>
            <w:vMerge/>
            <w:tcBorders>
              <w:top w:val="nil"/>
              <w:left w:val="single" w:sz="4" w:space="0" w:color="auto"/>
              <w:bottom w:val="single" w:sz="4" w:space="0" w:color="auto"/>
              <w:right w:val="single" w:sz="4" w:space="0" w:color="auto"/>
            </w:tcBorders>
            <w:vAlign w:val="center"/>
            <w:hideMark/>
          </w:tcPr>
          <w:p w14:paraId="3115F8A7" w14:textId="77777777" w:rsidR="00AF5CEE" w:rsidRPr="00207F03" w:rsidRDefault="00AF5CEE" w:rsidP="00AF5CEE">
            <w:pPr>
              <w:spacing w:after="0" w:line="240" w:lineRule="auto"/>
              <w:rPr>
                <w:rFonts w:eastAsia="Times New Roman"/>
                <w:color w:val="auto"/>
                <w:sz w:val="20"/>
                <w:szCs w:val="20"/>
                <w:lang w:eastAsia="en-US"/>
              </w:rPr>
            </w:pPr>
          </w:p>
        </w:tc>
        <w:tc>
          <w:tcPr>
            <w:tcW w:w="1295" w:type="dxa"/>
            <w:vMerge/>
            <w:tcBorders>
              <w:top w:val="nil"/>
              <w:left w:val="single" w:sz="4" w:space="0" w:color="auto"/>
              <w:bottom w:val="single" w:sz="4" w:space="0" w:color="auto"/>
              <w:right w:val="single" w:sz="4" w:space="0" w:color="auto"/>
            </w:tcBorders>
            <w:vAlign w:val="center"/>
            <w:hideMark/>
          </w:tcPr>
          <w:p w14:paraId="32F0DCA3" w14:textId="77777777" w:rsidR="00AF5CEE" w:rsidRPr="00207F03" w:rsidRDefault="00AF5CEE" w:rsidP="00AF5CEE">
            <w:pPr>
              <w:spacing w:after="0" w:line="240" w:lineRule="auto"/>
              <w:rPr>
                <w:rFonts w:eastAsia="Times New Roman"/>
                <w:color w:val="auto"/>
                <w:sz w:val="20"/>
                <w:szCs w:val="20"/>
                <w:lang w:eastAsia="en-US"/>
              </w:rPr>
            </w:pPr>
          </w:p>
        </w:tc>
        <w:tc>
          <w:tcPr>
            <w:tcW w:w="750" w:type="dxa"/>
            <w:tcBorders>
              <w:top w:val="nil"/>
              <w:left w:val="nil"/>
              <w:bottom w:val="single" w:sz="4" w:space="0" w:color="auto"/>
              <w:right w:val="single" w:sz="4" w:space="0" w:color="auto"/>
            </w:tcBorders>
            <w:shd w:val="clear" w:color="000000" w:fill="BFBFBF"/>
            <w:vAlign w:val="center"/>
            <w:hideMark/>
          </w:tcPr>
          <w:p w14:paraId="5D4D1502"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Min</w:t>
            </w:r>
          </w:p>
        </w:tc>
        <w:tc>
          <w:tcPr>
            <w:tcW w:w="670" w:type="dxa"/>
            <w:tcBorders>
              <w:top w:val="nil"/>
              <w:left w:val="nil"/>
              <w:bottom w:val="single" w:sz="4" w:space="0" w:color="auto"/>
              <w:right w:val="single" w:sz="4" w:space="0" w:color="auto"/>
            </w:tcBorders>
            <w:shd w:val="clear" w:color="000000" w:fill="BFBFBF"/>
            <w:vAlign w:val="center"/>
            <w:hideMark/>
          </w:tcPr>
          <w:p w14:paraId="712BC59D"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Max</w:t>
            </w:r>
          </w:p>
        </w:tc>
        <w:tc>
          <w:tcPr>
            <w:tcW w:w="990" w:type="dxa"/>
            <w:vMerge/>
            <w:tcBorders>
              <w:top w:val="nil"/>
              <w:left w:val="single" w:sz="4" w:space="0" w:color="auto"/>
              <w:bottom w:val="single" w:sz="4" w:space="0" w:color="auto"/>
              <w:right w:val="single" w:sz="4" w:space="0" w:color="auto"/>
            </w:tcBorders>
            <w:vAlign w:val="center"/>
            <w:hideMark/>
          </w:tcPr>
          <w:p w14:paraId="37491AB6" w14:textId="77777777" w:rsidR="00AF5CEE" w:rsidRPr="00207F03" w:rsidRDefault="00AF5CEE" w:rsidP="00AF5CEE">
            <w:pPr>
              <w:spacing w:after="0" w:line="240" w:lineRule="auto"/>
              <w:rPr>
                <w:rFonts w:eastAsia="Times New Roman"/>
                <w:color w:val="auto"/>
                <w:sz w:val="20"/>
                <w:szCs w:val="20"/>
                <w:lang w:eastAsia="en-US"/>
              </w:rPr>
            </w:pPr>
          </w:p>
        </w:tc>
        <w:tc>
          <w:tcPr>
            <w:tcW w:w="810" w:type="dxa"/>
            <w:vMerge/>
            <w:tcBorders>
              <w:top w:val="nil"/>
              <w:left w:val="single" w:sz="4" w:space="0" w:color="auto"/>
              <w:bottom w:val="single" w:sz="4" w:space="0" w:color="auto"/>
              <w:right w:val="single" w:sz="4" w:space="0" w:color="auto"/>
            </w:tcBorders>
            <w:vAlign w:val="center"/>
            <w:hideMark/>
          </w:tcPr>
          <w:p w14:paraId="0A928991" w14:textId="77777777" w:rsidR="00AF5CEE" w:rsidRPr="00207F03" w:rsidRDefault="00AF5CEE" w:rsidP="00AF5CEE">
            <w:pPr>
              <w:spacing w:after="0" w:line="240" w:lineRule="auto"/>
              <w:rPr>
                <w:rFonts w:eastAsia="Times New Roman"/>
                <w:color w:val="auto"/>
                <w:sz w:val="20"/>
                <w:szCs w:val="20"/>
                <w:lang w:eastAsia="en-US"/>
              </w:rPr>
            </w:pPr>
          </w:p>
        </w:tc>
      </w:tr>
      <w:tr w:rsidR="00AF5CEE" w:rsidRPr="00207F03" w14:paraId="46830018" w14:textId="77777777" w:rsidTr="00AF5CEE">
        <w:trPr>
          <w:trHeight w:val="300"/>
        </w:trPr>
        <w:tc>
          <w:tcPr>
            <w:tcW w:w="2492" w:type="dxa"/>
            <w:vMerge w:val="restart"/>
            <w:tcBorders>
              <w:top w:val="nil"/>
              <w:left w:val="single" w:sz="4" w:space="0" w:color="auto"/>
              <w:bottom w:val="single" w:sz="4" w:space="0" w:color="auto"/>
              <w:right w:val="single" w:sz="4" w:space="0" w:color="auto"/>
            </w:tcBorders>
            <w:shd w:val="clear" w:color="auto" w:fill="auto"/>
            <w:hideMark/>
          </w:tcPr>
          <w:p w14:paraId="48A7B37C" w14:textId="77777777" w:rsidR="00AF5CEE" w:rsidRPr="00207F03" w:rsidRDefault="00AF5CEE" w:rsidP="00AF5CEE">
            <w:pPr>
              <w:spacing w:after="0" w:line="240" w:lineRule="auto"/>
              <w:rPr>
                <w:rFonts w:eastAsia="Times New Roman"/>
                <w:color w:val="auto"/>
                <w:sz w:val="20"/>
                <w:szCs w:val="20"/>
                <w:lang w:eastAsia="en-US"/>
              </w:rPr>
            </w:pPr>
          </w:p>
          <w:p w14:paraId="649D66AC"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ETHSW_TIVA_P0_TXP, ETHSW_TIVA_P0_TXN</w:t>
            </w:r>
          </w:p>
        </w:tc>
        <w:tc>
          <w:tcPr>
            <w:tcW w:w="1516" w:type="dxa"/>
            <w:vMerge w:val="restart"/>
            <w:tcBorders>
              <w:top w:val="nil"/>
              <w:left w:val="single" w:sz="4" w:space="0" w:color="auto"/>
              <w:bottom w:val="single" w:sz="4" w:space="0" w:color="auto"/>
              <w:right w:val="single" w:sz="4" w:space="0" w:color="auto"/>
            </w:tcBorders>
            <w:shd w:val="clear" w:color="auto" w:fill="auto"/>
            <w:hideMark/>
          </w:tcPr>
          <w:p w14:paraId="0578D165" w14:textId="77777777" w:rsidR="00AF5CEE" w:rsidRPr="00207F03" w:rsidRDefault="00AF5CEE" w:rsidP="00AF5CEE">
            <w:pPr>
              <w:spacing w:after="0" w:line="240" w:lineRule="auto"/>
              <w:jc w:val="center"/>
              <w:rPr>
                <w:rFonts w:eastAsia="Times New Roman"/>
                <w:color w:val="auto"/>
                <w:sz w:val="20"/>
                <w:szCs w:val="20"/>
                <w:lang w:eastAsia="en-US"/>
              </w:rPr>
            </w:pPr>
          </w:p>
          <w:p w14:paraId="0705BB4E"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T10.16, T10.14</w:t>
            </w:r>
          </w:p>
        </w:tc>
        <w:tc>
          <w:tcPr>
            <w:tcW w:w="1822" w:type="dxa"/>
            <w:tcBorders>
              <w:top w:val="nil"/>
              <w:left w:val="nil"/>
              <w:bottom w:val="single" w:sz="4" w:space="0" w:color="auto"/>
              <w:right w:val="single" w:sz="4" w:space="0" w:color="auto"/>
            </w:tcBorders>
            <w:shd w:val="clear" w:color="000000" w:fill="FFFFFF"/>
            <w:hideMark/>
          </w:tcPr>
          <w:p w14:paraId="01EF47E0"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Vp-p (V)</w:t>
            </w:r>
          </w:p>
        </w:tc>
        <w:tc>
          <w:tcPr>
            <w:tcW w:w="1295" w:type="dxa"/>
            <w:tcBorders>
              <w:top w:val="nil"/>
              <w:left w:val="nil"/>
              <w:bottom w:val="single" w:sz="4" w:space="0" w:color="auto"/>
              <w:right w:val="single" w:sz="4" w:space="0" w:color="auto"/>
            </w:tcBorders>
            <w:shd w:val="clear" w:color="000000" w:fill="FFFFFF"/>
            <w:hideMark/>
          </w:tcPr>
          <w:p w14:paraId="53A51A1D"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2.24</w:t>
            </w:r>
          </w:p>
        </w:tc>
        <w:tc>
          <w:tcPr>
            <w:tcW w:w="750" w:type="dxa"/>
            <w:tcBorders>
              <w:top w:val="nil"/>
              <w:left w:val="nil"/>
              <w:bottom w:val="single" w:sz="4" w:space="0" w:color="auto"/>
              <w:right w:val="single" w:sz="4" w:space="0" w:color="auto"/>
            </w:tcBorders>
            <w:shd w:val="clear" w:color="auto" w:fill="auto"/>
            <w:hideMark/>
          </w:tcPr>
          <w:p w14:paraId="7FE7BE26"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1.9</w:t>
            </w:r>
          </w:p>
        </w:tc>
        <w:tc>
          <w:tcPr>
            <w:tcW w:w="670" w:type="dxa"/>
            <w:tcBorders>
              <w:top w:val="nil"/>
              <w:left w:val="nil"/>
              <w:bottom w:val="single" w:sz="4" w:space="0" w:color="auto"/>
              <w:right w:val="single" w:sz="4" w:space="0" w:color="auto"/>
            </w:tcBorders>
            <w:shd w:val="clear" w:color="auto" w:fill="auto"/>
            <w:hideMark/>
          </w:tcPr>
          <w:p w14:paraId="7876B30F"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2.63</w:t>
            </w:r>
          </w:p>
        </w:tc>
        <w:tc>
          <w:tcPr>
            <w:tcW w:w="990" w:type="dxa"/>
            <w:tcBorders>
              <w:top w:val="nil"/>
              <w:left w:val="nil"/>
              <w:bottom w:val="single" w:sz="4" w:space="0" w:color="auto"/>
              <w:right w:val="single" w:sz="4" w:space="0" w:color="auto"/>
            </w:tcBorders>
            <w:shd w:val="clear" w:color="auto" w:fill="auto"/>
            <w:hideMark/>
          </w:tcPr>
          <w:p w14:paraId="7CC03F01" w14:textId="77777777" w:rsidR="00AF5CEE" w:rsidRPr="00207F03" w:rsidRDefault="00AF5CEE" w:rsidP="00AF5CEE">
            <w:pPr>
              <w:spacing w:after="0" w:line="240" w:lineRule="auto"/>
              <w:rPr>
                <w:rFonts w:eastAsia="Times New Roman"/>
                <w:sz w:val="22"/>
                <w:szCs w:val="22"/>
                <w:lang w:eastAsia="en-US"/>
              </w:rPr>
            </w:pPr>
            <w:r w:rsidRPr="00207F03">
              <w:rPr>
                <w:rFonts w:eastAsia="Times New Roman"/>
                <w:sz w:val="22"/>
                <w:szCs w:val="22"/>
                <w:lang w:eastAsia="en-US"/>
              </w:rPr>
              <w:t>-14.83</w:t>
            </w:r>
          </w:p>
        </w:tc>
        <w:tc>
          <w:tcPr>
            <w:tcW w:w="810" w:type="dxa"/>
            <w:tcBorders>
              <w:top w:val="nil"/>
              <w:left w:val="nil"/>
              <w:bottom w:val="single" w:sz="4" w:space="0" w:color="auto"/>
              <w:right w:val="single" w:sz="4" w:space="0" w:color="auto"/>
            </w:tcBorders>
            <w:shd w:val="clear" w:color="000000" w:fill="C6EFCE"/>
            <w:hideMark/>
          </w:tcPr>
          <w:p w14:paraId="763E139A" w14:textId="77777777" w:rsidR="00AF5CEE" w:rsidRPr="00207F03" w:rsidRDefault="00AF5CEE" w:rsidP="00AF5CEE">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F5CEE" w:rsidRPr="00207F03" w14:paraId="1DC16650" w14:textId="77777777" w:rsidTr="00AF5CEE">
        <w:trPr>
          <w:trHeight w:val="300"/>
        </w:trPr>
        <w:tc>
          <w:tcPr>
            <w:tcW w:w="2492" w:type="dxa"/>
            <w:vMerge/>
            <w:tcBorders>
              <w:top w:val="nil"/>
              <w:left w:val="single" w:sz="4" w:space="0" w:color="auto"/>
              <w:bottom w:val="single" w:sz="4" w:space="0" w:color="auto"/>
              <w:right w:val="single" w:sz="4" w:space="0" w:color="auto"/>
            </w:tcBorders>
            <w:vAlign w:val="center"/>
            <w:hideMark/>
          </w:tcPr>
          <w:p w14:paraId="2AA76A04" w14:textId="77777777" w:rsidR="00AF5CEE" w:rsidRPr="00207F03" w:rsidRDefault="00AF5CEE" w:rsidP="00AF5CEE">
            <w:pPr>
              <w:spacing w:after="0" w:line="240" w:lineRule="auto"/>
              <w:rPr>
                <w:rFonts w:eastAsia="Times New Roman"/>
                <w:color w:val="auto"/>
                <w:sz w:val="20"/>
                <w:szCs w:val="20"/>
                <w:lang w:eastAsia="en-US"/>
              </w:rPr>
            </w:pPr>
          </w:p>
        </w:tc>
        <w:tc>
          <w:tcPr>
            <w:tcW w:w="1516" w:type="dxa"/>
            <w:vMerge/>
            <w:tcBorders>
              <w:top w:val="nil"/>
              <w:left w:val="single" w:sz="4" w:space="0" w:color="auto"/>
              <w:bottom w:val="single" w:sz="4" w:space="0" w:color="auto"/>
              <w:right w:val="single" w:sz="4" w:space="0" w:color="auto"/>
            </w:tcBorders>
            <w:vAlign w:val="center"/>
            <w:hideMark/>
          </w:tcPr>
          <w:p w14:paraId="739AF85D" w14:textId="77777777" w:rsidR="00AF5CEE" w:rsidRPr="00207F03" w:rsidRDefault="00AF5CEE" w:rsidP="00AF5CEE">
            <w:pPr>
              <w:spacing w:after="0" w:line="240" w:lineRule="auto"/>
              <w:rPr>
                <w:rFonts w:eastAsia="Times New Roman"/>
                <w:color w:val="auto"/>
                <w:sz w:val="20"/>
                <w:szCs w:val="20"/>
                <w:lang w:eastAsia="en-US"/>
              </w:rPr>
            </w:pPr>
          </w:p>
        </w:tc>
        <w:tc>
          <w:tcPr>
            <w:tcW w:w="1822" w:type="dxa"/>
            <w:tcBorders>
              <w:top w:val="nil"/>
              <w:left w:val="nil"/>
              <w:bottom w:val="single" w:sz="4" w:space="0" w:color="auto"/>
              <w:right w:val="single" w:sz="4" w:space="0" w:color="auto"/>
            </w:tcBorders>
            <w:shd w:val="clear" w:color="000000" w:fill="FFFFFF"/>
            <w:hideMark/>
          </w:tcPr>
          <w:p w14:paraId="1B36EA9E"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Overshoot (%)</w:t>
            </w:r>
          </w:p>
        </w:tc>
        <w:tc>
          <w:tcPr>
            <w:tcW w:w="1295" w:type="dxa"/>
            <w:tcBorders>
              <w:top w:val="nil"/>
              <w:left w:val="nil"/>
              <w:bottom w:val="single" w:sz="4" w:space="0" w:color="auto"/>
              <w:right w:val="single" w:sz="4" w:space="0" w:color="auto"/>
            </w:tcBorders>
            <w:shd w:val="clear" w:color="000000" w:fill="FFFFFF"/>
            <w:hideMark/>
          </w:tcPr>
          <w:p w14:paraId="24D3795B"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1.69</w:t>
            </w:r>
          </w:p>
        </w:tc>
        <w:tc>
          <w:tcPr>
            <w:tcW w:w="750" w:type="dxa"/>
            <w:tcBorders>
              <w:top w:val="nil"/>
              <w:left w:val="nil"/>
              <w:bottom w:val="single" w:sz="4" w:space="0" w:color="auto"/>
              <w:right w:val="single" w:sz="4" w:space="0" w:color="auto"/>
            </w:tcBorders>
            <w:shd w:val="clear" w:color="000000" w:fill="FFFFFF"/>
            <w:hideMark/>
          </w:tcPr>
          <w:p w14:paraId="5FE3563F"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0</w:t>
            </w:r>
          </w:p>
        </w:tc>
        <w:tc>
          <w:tcPr>
            <w:tcW w:w="670" w:type="dxa"/>
            <w:tcBorders>
              <w:top w:val="nil"/>
              <w:left w:val="nil"/>
              <w:bottom w:val="single" w:sz="4" w:space="0" w:color="auto"/>
              <w:right w:val="single" w:sz="4" w:space="0" w:color="auto"/>
            </w:tcBorders>
            <w:shd w:val="clear" w:color="000000" w:fill="FFFFFF"/>
            <w:hideMark/>
          </w:tcPr>
          <w:p w14:paraId="2F70A5F3"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990" w:type="dxa"/>
            <w:tcBorders>
              <w:top w:val="nil"/>
              <w:left w:val="nil"/>
              <w:bottom w:val="single" w:sz="4" w:space="0" w:color="auto"/>
              <w:right w:val="single" w:sz="4" w:space="0" w:color="auto"/>
            </w:tcBorders>
            <w:shd w:val="clear" w:color="auto" w:fill="auto"/>
            <w:hideMark/>
          </w:tcPr>
          <w:p w14:paraId="0F9B26CF" w14:textId="77777777" w:rsidR="00AF5CEE" w:rsidRPr="00207F03" w:rsidRDefault="00AF5CEE" w:rsidP="00AF5CEE">
            <w:pPr>
              <w:spacing w:after="0" w:line="240" w:lineRule="auto"/>
              <w:rPr>
                <w:rFonts w:eastAsia="Times New Roman"/>
                <w:sz w:val="22"/>
                <w:szCs w:val="22"/>
                <w:lang w:eastAsia="en-US"/>
              </w:rPr>
            </w:pPr>
            <w:r w:rsidRPr="00207F03">
              <w:rPr>
                <w:rFonts w:eastAsia="Times New Roman"/>
                <w:sz w:val="22"/>
                <w:szCs w:val="22"/>
                <w:lang w:eastAsia="en-US"/>
              </w:rPr>
              <w:t>-83.10</w:t>
            </w:r>
          </w:p>
        </w:tc>
        <w:tc>
          <w:tcPr>
            <w:tcW w:w="810" w:type="dxa"/>
            <w:tcBorders>
              <w:top w:val="nil"/>
              <w:left w:val="nil"/>
              <w:bottom w:val="single" w:sz="4" w:space="0" w:color="auto"/>
              <w:right w:val="single" w:sz="4" w:space="0" w:color="auto"/>
            </w:tcBorders>
            <w:shd w:val="clear" w:color="000000" w:fill="C6EFCE"/>
            <w:hideMark/>
          </w:tcPr>
          <w:p w14:paraId="4E2C8A45" w14:textId="77777777" w:rsidR="00AF5CEE" w:rsidRPr="00207F03" w:rsidRDefault="00AF5CEE" w:rsidP="00AF5CEE">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F5CEE" w:rsidRPr="00207F03" w14:paraId="3CA36E08" w14:textId="77777777" w:rsidTr="00AF5CEE">
        <w:trPr>
          <w:trHeight w:val="495"/>
        </w:trPr>
        <w:tc>
          <w:tcPr>
            <w:tcW w:w="2492" w:type="dxa"/>
            <w:vMerge/>
            <w:tcBorders>
              <w:top w:val="nil"/>
              <w:left w:val="single" w:sz="4" w:space="0" w:color="auto"/>
              <w:bottom w:val="single" w:sz="4" w:space="0" w:color="auto"/>
              <w:right w:val="single" w:sz="4" w:space="0" w:color="auto"/>
            </w:tcBorders>
            <w:vAlign w:val="center"/>
            <w:hideMark/>
          </w:tcPr>
          <w:p w14:paraId="1F7EDE76" w14:textId="77777777" w:rsidR="00AF5CEE" w:rsidRPr="00207F03" w:rsidRDefault="00AF5CEE" w:rsidP="00AF5CEE">
            <w:pPr>
              <w:spacing w:after="0" w:line="240" w:lineRule="auto"/>
              <w:rPr>
                <w:rFonts w:eastAsia="Times New Roman"/>
                <w:color w:val="auto"/>
                <w:sz w:val="20"/>
                <w:szCs w:val="20"/>
                <w:lang w:eastAsia="en-US"/>
              </w:rPr>
            </w:pPr>
          </w:p>
        </w:tc>
        <w:tc>
          <w:tcPr>
            <w:tcW w:w="1516" w:type="dxa"/>
            <w:vMerge/>
            <w:tcBorders>
              <w:top w:val="nil"/>
              <w:left w:val="single" w:sz="4" w:space="0" w:color="auto"/>
              <w:bottom w:val="single" w:sz="4" w:space="0" w:color="auto"/>
              <w:right w:val="single" w:sz="4" w:space="0" w:color="auto"/>
            </w:tcBorders>
            <w:vAlign w:val="center"/>
            <w:hideMark/>
          </w:tcPr>
          <w:p w14:paraId="61290EB6" w14:textId="77777777" w:rsidR="00AF5CEE" w:rsidRPr="00207F03" w:rsidRDefault="00AF5CEE" w:rsidP="00AF5CEE">
            <w:pPr>
              <w:spacing w:after="0" w:line="240" w:lineRule="auto"/>
              <w:rPr>
                <w:rFonts w:eastAsia="Times New Roman"/>
                <w:color w:val="auto"/>
                <w:sz w:val="20"/>
                <w:szCs w:val="20"/>
                <w:lang w:eastAsia="en-US"/>
              </w:rPr>
            </w:pPr>
          </w:p>
        </w:tc>
        <w:tc>
          <w:tcPr>
            <w:tcW w:w="1822" w:type="dxa"/>
            <w:tcBorders>
              <w:top w:val="nil"/>
              <w:left w:val="nil"/>
              <w:bottom w:val="single" w:sz="4" w:space="0" w:color="auto"/>
              <w:right w:val="single" w:sz="4" w:space="0" w:color="auto"/>
            </w:tcBorders>
            <w:shd w:val="clear" w:color="000000" w:fill="FFFFFF"/>
            <w:hideMark/>
          </w:tcPr>
          <w:p w14:paraId="7F263EA5"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Undershoot (%)</w:t>
            </w:r>
          </w:p>
        </w:tc>
        <w:tc>
          <w:tcPr>
            <w:tcW w:w="1295" w:type="dxa"/>
            <w:tcBorders>
              <w:top w:val="nil"/>
              <w:left w:val="nil"/>
              <w:bottom w:val="single" w:sz="4" w:space="0" w:color="auto"/>
              <w:right w:val="single" w:sz="4" w:space="0" w:color="auto"/>
            </w:tcBorders>
            <w:shd w:val="clear" w:color="000000" w:fill="FFFFFF"/>
            <w:hideMark/>
          </w:tcPr>
          <w:p w14:paraId="793E3AAC"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1.61</w:t>
            </w:r>
          </w:p>
        </w:tc>
        <w:tc>
          <w:tcPr>
            <w:tcW w:w="750" w:type="dxa"/>
            <w:tcBorders>
              <w:top w:val="nil"/>
              <w:left w:val="nil"/>
              <w:bottom w:val="single" w:sz="4" w:space="0" w:color="auto"/>
              <w:right w:val="single" w:sz="4" w:space="0" w:color="auto"/>
            </w:tcBorders>
            <w:shd w:val="clear" w:color="000000" w:fill="FFFFFF"/>
            <w:hideMark/>
          </w:tcPr>
          <w:p w14:paraId="635DC6B4"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0</w:t>
            </w:r>
          </w:p>
        </w:tc>
        <w:tc>
          <w:tcPr>
            <w:tcW w:w="670" w:type="dxa"/>
            <w:tcBorders>
              <w:top w:val="nil"/>
              <w:left w:val="nil"/>
              <w:bottom w:val="single" w:sz="4" w:space="0" w:color="auto"/>
              <w:right w:val="single" w:sz="4" w:space="0" w:color="auto"/>
            </w:tcBorders>
            <w:shd w:val="clear" w:color="000000" w:fill="FFFFFF"/>
            <w:hideMark/>
          </w:tcPr>
          <w:p w14:paraId="1F9CC8BA"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990" w:type="dxa"/>
            <w:tcBorders>
              <w:top w:val="nil"/>
              <w:left w:val="nil"/>
              <w:bottom w:val="single" w:sz="4" w:space="0" w:color="auto"/>
              <w:right w:val="single" w:sz="4" w:space="0" w:color="auto"/>
            </w:tcBorders>
            <w:shd w:val="clear" w:color="auto" w:fill="auto"/>
            <w:hideMark/>
          </w:tcPr>
          <w:p w14:paraId="5CCD392C" w14:textId="77777777" w:rsidR="00AF5CEE" w:rsidRPr="00207F03" w:rsidRDefault="00AF5CEE" w:rsidP="00AF5CEE">
            <w:pPr>
              <w:spacing w:after="0" w:line="240" w:lineRule="auto"/>
              <w:rPr>
                <w:rFonts w:eastAsia="Times New Roman"/>
                <w:sz w:val="22"/>
                <w:szCs w:val="22"/>
                <w:lang w:eastAsia="en-US"/>
              </w:rPr>
            </w:pPr>
            <w:r w:rsidRPr="00207F03">
              <w:rPr>
                <w:rFonts w:eastAsia="Times New Roman"/>
                <w:sz w:val="22"/>
                <w:szCs w:val="22"/>
                <w:lang w:eastAsia="en-US"/>
              </w:rPr>
              <w:t>-83.90</w:t>
            </w:r>
          </w:p>
        </w:tc>
        <w:tc>
          <w:tcPr>
            <w:tcW w:w="810" w:type="dxa"/>
            <w:tcBorders>
              <w:top w:val="nil"/>
              <w:left w:val="nil"/>
              <w:bottom w:val="single" w:sz="4" w:space="0" w:color="auto"/>
              <w:right w:val="single" w:sz="4" w:space="0" w:color="auto"/>
            </w:tcBorders>
            <w:shd w:val="clear" w:color="000000" w:fill="C6EFCE"/>
            <w:hideMark/>
          </w:tcPr>
          <w:p w14:paraId="48173044" w14:textId="77777777" w:rsidR="00AF5CEE" w:rsidRPr="00207F03" w:rsidRDefault="00AF5CEE" w:rsidP="00AF5CEE">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F5CEE" w:rsidRPr="00207F03" w14:paraId="2FA75E75" w14:textId="77777777" w:rsidTr="00AF5CEE">
        <w:trPr>
          <w:trHeight w:val="300"/>
        </w:trPr>
        <w:tc>
          <w:tcPr>
            <w:tcW w:w="2492" w:type="dxa"/>
            <w:vMerge w:val="restart"/>
            <w:tcBorders>
              <w:top w:val="nil"/>
              <w:left w:val="single" w:sz="4" w:space="0" w:color="auto"/>
              <w:bottom w:val="single" w:sz="4" w:space="0" w:color="000000"/>
              <w:right w:val="single" w:sz="4" w:space="0" w:color="auto"/>
            </w:tcBorders>
            <w:shd w:val="clear" w:color="auto" w:fill="auto"/>
            <w:hideMark/>
          </w:tcPr>
          <w:p w14:paraId="64C0EDC3" w14:textId="77777777" w:rsidR="00AF5CEE" w:rsidRPr="00207F03" w:rsidRDefault="00AF5CEE" w:rsidP="00AF5CEE">
            <w:pPr>
              <w:spacing w:after="0" w:line="240" w:lineRule="auto"/>
              <w:jc w:val="center"/>
              <w:rPr>
                <w:rFonts w:eastAsia="Times New Roman"/>
                <w:color w:val="auto"/>
                <w:sz w:val="20"/>
                <w:szCs w:val="20"/>
                <w:lang w:eastAsia="en-US"/>
              </w:rPr>
            </w:pPr>
          </w:p>
          <w:p w14:paraId="586E4F45"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ETHSW_TIVA_P0_RXP, ETHSW_TIVA_P0_RXN</w:t>
            </w:r>
          </w:p>
        </w:tc>
        <w:tc>
          <w:tcPr>
            <w:tcW w:w="1516" w:type="dxa"/>
            <w:vMerge w:val="restart"/>
            <w:tcBorders>
              <w:top w:val="nil"/>
              <w:left w:val="single" w:sz="4" w:space="0" w:color="auto"/>
              <w:bottom w:val="single" w:sz="4" w:space="0" w:color="000000"/>
              <w:right w:val="single" w:sz="4" w:space="0" w:color="auto"/>
            </w:tcBorders>
            <w:shd w:val="clear" w:color="auto" w:fill="auto"/>
            <w:hideMark/>
          </w:tcPr>
          <w:p w14:paraId="1AE3E675" w14:textId="77777777" w:rsidR="00AF5CEE" w:rsidRPr="00207F03" w:rsidRDefault="00AF5CEE" w:rsidP="00AF5CEE">
            <w:pPr>
              <w:spacing w:after="0" w:line="240" w:lineRule="auto"/>
              <w:jc w:val="center"/>
              <w:rPr>
                <w:rFonts w:eastAsia="Times New Roman"/>
                <w:color w:val="auto"/>
                <w:sz w:val="20"/>
                <w:szCs w:val="20"/>
                <w:lang w:eastAsia="en-US"/>
              </w:rPr>
            </w:pPr>
          </w:p>
          <w:p w14:paraId="340CC88F" w14:textId="77777777" w:rsidR="00AF5CEE" w:rsidRPr="00207F03" w:rsidRDefault="00AF5CEE" w:rsidP="00AF5CEE">
            <w:pPr>
              <w:spacing w:after="0" w:line="240" w:lineRule="auto"/>
              <w:jc w:val="center"/>
              <w:rPr>
                <w:rFonts w:eastAsia="Times New Roman"/>
                <w:color w:val="auto"/>
                <w:sz w:val="20"/>
                <w:szCs w:val="20"/>
                <w:lang w:eastAsia="en-US"/>
              </w:rPr>
            </w:pPr>
            <w:r w:rsidRPr="00207F03">
              <w:rPr>
                <w:rFonts w:eastAsia="Times New Roman"/>
                <w:color w:val="auto"/>
                <w:sz w:val="20"/>
                <w:szCs w:val="20"/>
                <w:lang w:eastAsia="en-US"/>
              </w:rPr>
              <w:t>T10.11, T10.9</w:t>
            </w:r>
          </w:p>
        </w:tc>
        <w:tc>
          <w:tcPr>
            <w:tcW w:w="1822" w:type="dxa"/>
            <w:tcBorders>
              <w:top w:val="nil"/>
              <w:left w:val="nil"/>
              <w:bottom w:val="single" w:sz="4" w:space="0" w:color="auto"/>
              <w:right w:val="single" w:sz="4" w:space="0" w:color="auto"/>
            </w:tcBorders>
            <w:shd w:val="clear" w:color="000000" w:fill="FFFFFF"/>
            <w:hideMark/>
          </w:tcPr>
          <w:p w14:paraId="6976D64F"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Vp-p (V)</w:t>
            </w:r>
          </w:p>
        </w:tc>
        <w:tc>
          <w:tcPr>
            <w:tcW w:w="1295" w:type="dxa"/>
            <w:tcBorders>
              <w:top w:val="nil"/>
              <w:left w:val="nil"/>
              <w:bottom w:val="single" w:sz="4" w:space="0" w:color="auto"/>
              <w:right w:val="single" w:sz="4" w:space="0" w:color="auto"/>
            </w:tcBorders>
            <w:shd w:val="clear" w:color="000000" w:fill="FFFFFF"/>
            <w:hideMark/>
          </w:tcPr>
          <w:p w14:paraId="0F089607"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2.2</w:t>
            </w:r>
          </w:p>
        </w:tc>
        <w:tc>
          <w:tcPr>
            <w:tcW w:w="750" w:type="dxa"/>
            <w:tcBorders>
              <w:top w:val="nil"/>
              <w:left w:val="nil"/>
              <w:bottom w:val="single" w:sz="4" w:space="0" w:color="auto"/>
              <w:right w:val="single" w:sz="4" w:space="0" w:color="auto"/>
            </w:tcBorders>
            <w:shd w:val="clear" w:color="000000" w:fill="FFFFFF"/>
            <w:hideMark/>
          </w:tcPr>
          <w:p w14:paraId="577051A6"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1.9</w:t>
            </w:r>
          </w:p>
        </w:tc>
        <w:tc>
          <w:tcPr>
            <w:tcW w:w="670" w:type="dxa"/>
            <w:tcBorders>
              <w:top w:val="nil"/>
              <w:left w:val="nil"/>
              <w:bottom w:val="single" w:sz="4" w:space="0" w:color="auto"/>
              <w:right w:val="single" w:sz="4" w:space="0" w:color="auto"/>
            </w:tcBorders>
            <w:shd w:val="clear" w:color="000000" w:fill="FFFFFF"/>
            <w:hideMark/>
          </w:tcPr>
          <w:p w14:paraId="0AF9359C"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2.63</w:t>
            </w:r>
          </w:p>
        </w:tc>
        <w:tc>
          <w:tcPr>
            <w:tcW w:w="990" w:type="dxa"/>
            <w:tcBorders>
              <w:top w:val="nil"/>
              <w:left w:val="nil"/>
              <w:bottom w:val="single" w:sz="4" w:space="0" w:color="auto"/>
              <w:right w:val="single" w:sz="4" w:space="0" w:color="auto"/>
            </w:tcBorders>
            <w:shd w:val="clear" w:color="auto" w:fill="auto"/>
            <w:hideMark/>
          </w:tcPr>
          <w:p w14:paraId="158A4F28" w14:textId="77777777" w:rsidR="00AF5CEE" w:rsidRPr="00207F03" w:rsidRDefault="00AF5CEE" w:rsidP="00AF5CEE">
            <w:pPr>
              <w:spacing w:after="0" w:line="240" w:lineRule="auto"/>
              <w:rPr>
                <w:color w:val="auto"/>
                <w:sz w:val="20"/>
                <w:szCs w:val="20"/>
              </w:rPr>
            </w:pPr>
            <w:r w:rsidRPr="00207F03">
              <w:rPr>
                <w:sz w:val="20"/>
                <w:szCs w:val="20"/>
              </w:rPr>
              <w:t>-15.79</w:t>
            </w:r>
          </w:p>
        </w:tc>
        <w:tc>
          <w:tcPr>
            <w:tcW w:w="810" w:type="dxa"/>
            <w:tcBorders>
              <w:top w:val="nil"/>
              <w:left w:val="nil"/>
              <w:bottom w:val="single" w:sz="4" w:space="0" w:color="auto"/>
              <w:right w:val="single" w:sz="4" w:space="0" w:color="auto"/>
            </w:tcBorders>
            <w:shd w:val="clear" w:color="000000" w:fill="C6EFCE"/>
            <w:hideMark/>
          </w:tcPr>
          <w:p w14:paraId="760B6ED2" w14:textId="77777777" w:rsidR="00AF5CEE" w:rsidRPr="00207F03" w:rsidRDefault="00AF5CEE" w:rsidP="00AF5CEE">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F5CEE" w:rsidRPr="00207F03" w14:paraId="27041043" w14:textId="77777777" w:rsidTr="00AF5CEE">
        <w:trPr>
          <w:trHeight w:val="300"/>
        </w:trPr>
        <w:tc>
          <w:tcPr>
            <w:tcW w:w="2492" w:type="dxa"/>
            <w:vMerge/>
            <w:tcBorders>
              <w:top w:val="nil"/>
              <w:left w:val="single" w:sz="4" w:space="0" w:color="auto"/>
              <w:bottom w:val="single" w:sz="4" w:space="0" w:color="000000"/>
              <w:right w:val="single" w:sz="4" w:space="0" w:color="auto"/>
            </w:tcBorders>
            <w:vAlign w:val="center"/>
            <w:hideMark/>
          </w:tcPr>
          <w:p w14:paraId="42DF8532" w14:textId="77777777" w:rsidR="00AF5CEE" w:rsidRPr="00207F03" w:rsidRDefault="00AF5CEE" w:rsidP="00AF5CEE">
            <w:pPr>
              <w:spacing w:after="0" w:line="240" w:lineRule="auto"/>
              <w:rPr>
                <w:rFonts w:eastAsia="Times New Roman"/>
                <w:color w:val="auto"/>
                <w:sz w:val="20"/>
                <w:szCs w:val="20"/>
                <w:lang w:eastAsia="en-US"/>
              </w:rPr>
            </w:pPr>
          </w:p>
        </w:tc>
        <w:tc>
          <w:tcPr>
            <w:tcW w:w="1516" w:type="dxa"/>
            <w:vMerge/>
            <w:tcBorders>
              <w:top w:val="nil"/>
              <w:left w:val="single" w:sz="4" w:space="0" w:color="auto"/>
              <w:bottom w:val="single" w:sz="4" w:space="0" w:color="000000"/>
              <w:right w:val="single" w:sz="4" w:space="0" w:color="auto"/>
            </w:tcBorders>
            <w:vAlign w:val="center"/>
            <w:hideMark/>
          </w:tcPr>
          <w:p w14:paraId="1405AF13" w14:textId="77777777" w:rsidR="00AF5CEE" w:rsidRPr="00207F03" w:rsidRDefault="00AF5CEE" w:rsidP="00AF5CEE">
            <w:pPr>
              <w:spacing w:after="0" w:line="240" w:lineRule="auto"/>
              <w:rPr>
                <w:rFonts w:eastAsia="Times New Roman"/>
                <w:color w:val="auto"/>
                <w:sz w:val="20"/>
                <w:szCs w:val="20"/>
                <w:lang w:eastAsia="en-US"/>
              </w:rPr>
            </w:pPr>
          </w:p>
        </w:tc>
        <w:tc>
          <w:tcPr>
            <w:tcW w:w="1822" w:type="dxa"/>
            <w:tcBorders>
              <w:top w:val="nil"/>
              <w:left w:val="nil"/>
              <w:bottom w:val="single" w:sz="4" w:space="0" w:color="auto"/>
              <w:right w:val="single" w:sz="4" w:space="0" w:color="auto"/>
            </w:tcBorders>
            <w:shd w:val="clear" w:color="000000" w:fill="FFFFFF"/>
            <w:hideMark/>
          </w:tcPr>
          <w:p w14:paraId="391A328F"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Overshoot (%)</w:t>
            </w:r>
          </w:p>
        </w:tc>
        <w:tc>
          <w:tcPr>
            <w:tcW w:w="1295" w:type="dxa"/>
            <w:tcBorders>
              <w:top w:val="nil"/>
              <w:left w:val="nil"/>
              <w:bottom w:val="single" w:sz="4" w:space="0" w:color="auto"/>
              <w:right w:val="single" w:sz="4" w:space="0" w:color="auto"/>
            </w:tcBorders>
            <w:shd w:val="clear" w:color="000000" w:fill="FFFFFF"/>
            <w:hideMark/>
          </w:tcPr>
          <w:p w14:paraId="3D127CCE"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1.03</w:t>
            </w:r>
          </w:p>
        </w:tc>
        <w:tc>
          <w:tcPr>
            <w:tcW w:w="750" w:type="dxa"/>
            <w:tcBorders>
              <w:top w:val="nil"/>
              <w:left w:val="nil"/>
              <w:bottom w:val="single" w:sz="4" w:space="0" w:color="auto"/>
              <w:right w:val="single" w:sz="4" w:space="0" w:color="auto"/>
            </w:tcBorders>
            <w:shd w:val="clear" w:color="000000" w:fill="FFFFFF"/>
            <w:hideMark/>
          </w:tcPr>
          <w:p w14:paraId="094AB10C"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0</w:t>
            </w:r>
          </w:p>
        </w:tc>
        <w:tc>
          <w:tcPr>
            <w:tcW w:w="670" w:type="dxa"/>
            <w:tcBorders>
              <w:top w:val="nil"/>
              <w:left w:val="nil"/>
              <w:bottom w:val="single" w:sz="4" w:space="0" w:color="auto"/>
              <w:right w:val="single" w:sz="4" w:space="0" w:color="auto"/>
            </w:tcBorders>
            <w:shd w:val="clear" w:color="000000" w:fill="FFFFFF"/>
            <w:hideMark/>
          </w:tcPr>
          <w:p w14:paraId="1176D468"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990" w:type="dxa"/>
            <w:tcBorders>
              <w:top w:val="nil"/>
              <w:left w:val="nil"/>
              <w:bottom w:val="single" w:sz="4" w:space="0" w:color="auto"/>
              <w:right w:val="single" w:sz="4" w:space="0" w:color="auto"/>
            </w:tcBorders>
            <w:shd w:val="clear" w:color="auto" w:fill="auto"/>
            <w:hideMark/>
          </w:tcPr>
          <w:p w14:paraId="16BF525B" w14:textId="77777777" w:rsidR="00AF5CEE" w:rsidRPr="00207F03" w:rsidRDefault="00AF5CEE" w:rsidP="00AF5CEE">
            <w:pPr>
              <w:spacing w:after="0" w:line="240" w:lineRule="auto"/>
              <w:rPr>
                <w:rFonts w:eastAsia="Times New Roman"/>
                <w:sz w:val="22"/>
                <w:szCs w:val="22"/>
                <w:lang w:eastAsia="en-US"/>
              </w:rPr>
            </w:pPr>
            <w:r w:rsidRPr="00207F03">
              <w:rPr>
                <w:rFonts w:eastAsia="Times New Roman"/>
                <w:sz w:val="22"/>
                <w:szCs w:val="22"/>
                <w:lang w:eastAsia="en-US"/>
              </w:rPr>
              <w:t>-89.70</w:t>
            </w:r>
          </w:p>
        </w:tc>
        <w:tc>
          <w:tcPr>
            <w:tcW w:w="810" w:type="dxa"/>
            <w:tcBorders>
              <w:top w:val="nil"/>
              <w:left w:val="nil"/>
              <w:bottom w:val="single" w:sz="4" w:space="0" w:color="auto"/>
              <w:right w:val="single" w:sz="4" w:space="0" w:color="auto"/>
            </w:tcBorders>
            <w:shd w:val="clear" w:color="000000" w:fill="C6EFCE"/>
            <w:hideMark/>
          </w:tcPr>
          <w:p w14:paraId="44C725DB" w14:textId="77777777" w:rsidR="00AF5CEE" w:rsidRPr="00207F03" w:rsidRDefault="00AF5CEE" w:rsidP="00AF5CEE">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F5CEE" w:rsidRPr="00207F03" w14:paraId="35CD1D35" w14:textId="77777777" w:rsidTr="00AF5CEE">
        <w:trPr>
          <w:trHeight w:val="300"/>
        </w:trPr>
        <w:tc>
          <w:tcPr>
            <w:tcW w:w="2492" w:type="dxa"/>
            <w:vMerge/>
            <w:tcBorders>
              <w:top w:val="nil"/>
              <w:left w:val="single" w:sz="4" w:space="0" w:color="auto"/>
              <w:bottom w:val="single" w:sz="4" w:space="0" w:color="000000"/>
              <w:right w:val="single" w:sz="4" w:space="0" w:color="auto"/>
            </w:tcBorders>
            <w:vAlign w:val="center"/>
            <w:hideMark/>
          </w:tcPr>
          <w:p w14:paraId="61F09BAD" w14:textId="77777777" w:rsidR="00AF5CEE" w:rsidRPr="00207F03" w:rsidRDefault="00AF5CEE" w:rsidP="00AF5CEE">
            <w:pPr>
              <w:spacing w:after="0" w:line="240" w:lineRule="auto"/>
              <w:rPr>
                <w:rFonts w:eastAsia="Times New Roman"/>
                <w:color w:val="auto"/>
                <w:sz w:val="20"/>
                <w:szCs w:val="20"/>
                <w:lang w:eastAsia="en-US"/>
              </w:rPr>
            </w:pPr>
          </w:p>
        </w:tc>
        <w:tc>
          <w:tcPr>
            <w:tcW w:w="1516" w:type="dxa"/>
            <w:vMerge/>
            <w:tcBorders>
              <w:top w:val="nil"/>
              <w:left w:val="single" w:sz="4" w:space="0" w:color="auto"/>
              <w:bottom w:val="single" w:sz="4" w:space="0" w:color="000000"/>
              <w:right w:val="single" w:sz="4" w:space="0" w:color="auto"/>
            </w:tcBorders>
            <w:vAlign w:val="center"/>
            <w:hideMark/>
          </w:tcPr>
          <w:p w14:paraId="669124AC" w14:textId="77777777" w:rsidR="00AF5CEE" w:rsidRPr="00207F03" w:rsidRDefault="00AF5CEE" w:rsidP="00AF5CEE">
            <w:pPr>
              <w:spacing w:after="0" w:line="240" w:lineRule="auto"/>
              <w:rPr>
                <w:rFonts w:eastAsia="Times New Roman"/>
                <w:color w:val="auto"/>
                <w:sz w:val="20"/>
                <w:szCs w:val="20"/>
                <w:lang w:eastAsia="en-US"/>
              </w:rPr>
            </w:pPr>
          </w:p>
        </w:tc>
        <w:tc>
          <w:tcPr>
            <w:tcW w:w="1822" w:type="dxa"/>
            <w:tcBorders>
              <w:top w:val="nil"/>
              <w:left w:val="nil"/>
              <w:bottom w:val="single" w:sz="4" w:space="0" w:color="auto"/>
              <w:right w:val="single" w:sz="4" w:space="0" w:color="auto"/>
            </w:tcBorders>
            <w:shd w:val="clear" w:color="000000" w:fill="FFFFFF"/>
            <w:hideMark/>
          </w:tcPr>
          <w:p w14:paraId="6938B8BE"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Undershoot (%)</w:t>
            </w:r>
          </w:p>
        </w:tc>
        <w:tc>
          <w:tcPr>
            <w:tcW w:w="1295" w:type="dxa"/>
            <w:tcBorders>
              <w:top w:val="nil"/>
              <w:left w:val="nil"/>
              <w:bottom w:val="single" w:sz="4" w:space="0" w:color="auto"/>
              <w:right w:val="single" w:sz="4" w:space="0" w:color="auto"/>
            </w:tcBorders>
            <w:shd w:val="clear" w:color="000000" w:fill="FFFFFF"/>
            <w:hideMark/>
          </w:tcPr>
          <w:p w14:paraId="40143E32"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0.099</w:t>
            </w:r>
          </w:p>
        </w:tc>
        <w:tc>
          <w:tcPr>
            <w:tcW w:w="750" w:type="dxa"/>
            <w:tcBorders>
              <w:top w:val="nil"/>
              <w:left w:val="nil"/>
              <w:bottom w:val="single" w:sz="4" w:space="0" w:color="auto"/>
              <w:right w:val="single" w:sz="4" w:space="0" w:color="auto"/>
            </w:tcBorders>
            <w:shd w:val="clear" w:color="000000" w:fill="FFFFFF"/>
            <w:hideMark/>
          </w:tcPr>
          <w:p w14:paraId="63A2D097"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 0</w:t>
            </w:r>
          </w:p>
        </w:tc>
        <w:tc>
          <w:tcPr>
            <w:tcW w:w="670" w:type="dxa"/>
            <w:tcBorders>
              <w:top w:val="nil"/>
              <w:left w:val="nil"/>
              <w:bottom w:val="single" w:sz="4" w:space="0" w:color="auto"/>
              <w:right w:val="single" w:sz="4" w:space="0" w:color="auto"/>
            </w:tcBorders>
            <w:shd w:val="clear" w:color="000000" w:fill="FFFFFF"/>
            <w:hideMark/>
          </w:tcPr>
          <w:p w14:paraId="7829152E" w14:textId="77777777" w:rsidR="00AF5CEE" w:rsidRPr="00207F03" w:rsidRDefault="00AF5CEE" w:rsidP="00AF5CEE">
            <w:pPr>
              <w:spacing w:after="0" w:line="240" w:lineRule="auto"/>
              <w:rPr>
                <w:rFonts w:eastAsia="Times New Roman"/>
                <w:color w:val="auto"/>
                <w:sz w:val="20"/>
                <w:szCs w:val="20"/>
                <w:lang w:eastAsia="en-US"/>
              </w:rPr>
            </w:pPr>
            <w:r w:rsidRPr="00207F03">
              <w:rPr>
                <w:rFonts w:eastAsia="Times New Roman"/>
                <w:color w:val="auto"/>
                <w:sz w:val="20"/>
                <w:szCs w:val="20"/>
                <w:lang w:eastAsia="en-US"/>
              </w:rPr>
              <w:t>10</w:t>
            </w:r>
          </w:p>
        </w:tc>
        <w:tc>
          <w:tcPr>
            <w:tcW w:w="990" w:type="dxa"/>
            <w:tcBorders>
              <w:top w:val="nil"/>
              <w:left w:val="nil"/>
              <w:bottom w:val="single" w:sz="4" w:space="0" w:color="auto"/>
              <w:right w:val="single" w:sz="4" w:space="0" w:color="auto"/>
            </w:tcBorders>
            <w:shd w:val="clear" w:color="auto" w:fill="auto"/>
            <w:hideMark/>
          </w:tcPr>
          <w:p w14:paraId="5B1E8E3B" w14:textId="77777777" w:rsidR="00AF5CEE" w:rsidRPr="00207F03" w:rsidRDefault="00AF5CEE" w:rsidP="00AF5CEE">
            <w:pPr>
              <w:spacing w:after="0" w:line="240" w:lineRule="auto"/>
              <w:rPr>
                <w:rFonts w:eastAsia="Times New Roman"/>
                <w:sz w:val="22"/>
                <w:szCs w:val="22"/>
                <w:lang w:eastAsia="en-US"/>
              </w:rPr>
            </w:pPr>
            <w:r w:rsidRPr="00207F03">
              <w:rPr>
                <w:rFonts w:eastAsia="Times New Roman"/>
                <w:sz w:val="22"/>
                <w:szCs w:val="22"/>
                <w:lang w:eastAsia="en-US"/>
              </w:rPr>
              <w:t>-99.01</w:t>
            </w:r>
          </w:p>
        </w:tc>
        <w:tc>
          <w:tcPr>
            <w:tcW w:w="810" w:type="dxa"/>
            <w:tcBorders>
              <w:top w:val="nil"/>
              <w:left w:val="nil"/>
              <w:bottom w:val="single" w:sz="4" w:space="0" w:color="auto"/>
              <w:right w:val="single" w:sz="4" w:space="0" w:color="auto"/>
            </w:tcBorders>
            <w:shd w:val="clear" w:color="000000" w:fill="C6EFCE"/>
            <w:hideMark/>
          </w:tcPr>
          <w:p w14:paraId="3E43457A" w14:textId="77777777" w:rsidR="00AF5CEE" w:rsidRPr="00207F03" w:rsidRDefault="00AF5CEE" w:rsidP="00AF5CEE">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bl>
    <w:p w14:paraId="18E64376" w14:textId="77777777" w:rsidR="00AF5CEE" w:rsidRPr="00207F03" w:rsidRDefault="00AF5CEE" w:rsidP="00837831">
      <w:pPr>
        <w:rPr>
          <w:b/>
          <w:color w:val="365F91" w:themeColor="accent1" w:themeShade="BF"/>
        </w:rPr>
      </w:pPr>
    </w:p>
    <w:p w14:paraId="1441C664" w14:textId="77777777" w:rsidR="00012170" w:rsidRPr="00207F03" w:rsidRDefault="00AD45B9" w:rsidP="00837831">
      <w:pPr>
        <w:rPr>
          <w:b/>
          <w:color w:val="365F91" w:themeColor="accent1" w:themeShade="BF"/>
        </w:rPr>
      </w:pPr>
      <w:r w:rsidRPr="00207F03">
        <w:rPr>
          <w:b/>
          <w:color w:val="365F91" w:themeColor="accent1" w:themeShade="BF"/>
        </w:rPr>
        <w:t xml:space="preserve">The detailed analysis report with waveform captured for electrical characteristics for TIVA – Port0 of marvel switch MDI test case is embedded in the xls document attached </w:t>
      </w:r>
      <w:r w:rsidR="00012170" w:rsidRPr="00207F03">
        <w:rPr>
          <w:b/>
          <w:color w:val="365F91" w:themeColor="accent1" w:themeShade="BF"/>
        </w:rPr>
        <w:t>herewith.</w:t>
      </w:r>
    </w:p>
    <w:bookmarkStart w:id="1296" w:name="_MON_1542723607"/>
    <w:bookmarkEnd w:id="1296"/>
    <w:p w14:paraId="3A64A539" w14:textId="3AC01F91" w:rsidR="00AD45B9" w:rsidRPr="00207F03" w:rsidRDefault="000E2104" w:rsidP="00837831">
      <w:pPr>
        <w:rPr>
          <w:b/>
          <w:color w:val="365F91" w:themeColor="accent1" w:themeShade="BF"/>
        </w:rPr>
      </w:pPr>
      <w:r w:rsidRPr="00207F03">
        <w:rPr>
          <w:b/>
          <w:color w:val="365F91" w:themeColor="accent1" w:themeShade="BF"/>
        </w:rPr>
        <w:object w:dxaOrig="1550" w:dyaOrig="991" w14:anchorId="7CFFBC0C">
          <v:shape id="_x0000_i1157" type="#_x0000_t75" style="width:78.15pt;height:47.5pt" o:ole="">
            <v:imagedata r:id="rId283" o:title=""/>
          </v:shape>
          <o:OLEObject Type="Embed" ProgID="Excel.Sheet.12" ShapeID="_x0000_i1157" DrawAspect="Icon" ObjectID="_1576838483" r:id="rId284"/>
        </w:object>
      </w:r>
    </w:p>
    <w:p w14:paraId="42234CB4" w14:textId="77777777" w:rsidR="00837831" w:rsidRPr="00207F03" w:rsidRDefault="00837831" w:rsidP="000B31F3">
      <w:pPr>
        <w:pStyle w:val="Heading1"/>
        <w:numPr>
          <w:ilvl w:val="3"/>
          <w:numId w:val="52"/>
        </w:numPr>
        <w:spacing w:before="0" w:after="240" w:line="240" w:lineRule="auto"/>
        <w:rPr>
          <w:b w:val="0"/>
          <w:sz w:val="26"/>
          <w:szCs w:val="26"/>
        </w:rPr>
      </w:pPr>
      <w:bookmarkStart w:id="1297" w:name="_Toc471232176"/>
      <w:r w:rsidRPr="00207F03">
        <w:rPr>
          <w:b w:val="0"/>
          <w:color w:val="365F91" w:themeColor="accent1" w:themeShade="BF"/>
          <w:sz w:val="26"/>
          <w:szCs w:val="26"/>
        </w:rPr>
        <w:t xml:space="preserve">Test ID / </w:t>
      </w:r>
      <w:r w:rsidRPr="00207F03">
        <w:rPr>
          <w:b w:val="0"/>
          <w:sz w:val="26"/>
          <w:szCs w:val="26"/>
        </w:rPr>
        <w:t>Test</w:t>
      </w:r>
      <w:r w:rsidRPr="00207F03">
        <w:rPr>
          <w:b w:val="0"/>
          <w:color w:val="365F91" w:themeColor="accent1" w:themeShade="BF"/>
          <w:sz w:val="26"/>
          <w:szCs w:val="26"/>
        </w:rPr>
        <w:t xml:space="preserve"> Name: ETH</w:t>
      </w:r>
      <w:r w:rsidR="00D66704" w:rsidRPr="00207F03">
        <w:rPr>
          <w:b w:val="0"/>
          <w:color w:val="365F91" w:themeColor="accent1" w:themeShade="BF"/>
          <w:sz w:val="26"/>
          <w:szCs w:val="26"/>
        </w:rPr>
        <w:t>.3</w:t>
      </w:r>
      <w:r w:rsidRPr="00207F03">
        <w:rPr>
          <w:b w:val="0"/>
          <w:color w:val="365F91" w:themeColor="accent1" w:themeShade="BF"/>
          <w:sz w:val="26"/>
          <w:szCs w:val="26"/>
        </w:rPr>
        <w:t>.2/ Functional validation</w:t>
      </w:r>
      <w:bookmarkEnd w:id="1297"/>
    </w:p>
    <w:p w14:paraId="5F427CCA" w14:textId="77777777" w:rsidR="00837831" w:rsidRPr="00207F03" w:rsidRDefault="00837831" w:rsidP="000B31F3">
      <w:pPr>
        <w:pStyle w:val="Heading1"/>
        <w:numPr>
          <w:ilvl w:val="4"/>
          <w:numId w:val="52"/>
        </w:numPr>
        <w:spacing w:before="0" w:after="240" w:line="240" w:lineRule="auto"/>
        <w:rPr>
          <w:b w:val="0"/>
          <w:color w:val="365F91" w:themeColor="accent1" w:themeShade="BF"/>
          <w:sz w:val="24"/>
        </w:rPr>
      </w:pPr>
      <w:bookmarkStart w:id="1298" w:name="_Toc471232177"/>
      <w:r w:rsidRPr="00207F03">
        <w:rPr>
          <w:b w:val="0"/>
          <w:color w:val="365F91" w:themeColor="accent1" w:themeShade="BF"/>
          <w:sz w:val="24"/>
        </w:rPr>
        <w:t>Purpose</w:t>
      </w:r>
      <w:bookmarkEnd w:id="1298"/>
    </w:p>
    <w:p w14:paraId="14BA44B3" w14:textId="77777777" w:rsidR="00837831" w:rsidRPr="00207F03" w:rsidRDefault="00837831" w:rsidP="00837831">
      <w:pPr>
        <w:spacing w:line="360" w:lineRule="auto"/>
        <w:jc w:val="both"/>
        <w:rPr>
          <w:sz w:val="22"/>
        </w:rPr>
      </w:pPr>
      <w:r w:rsidRPr="00207F03">
        <w:rPr>
          <w:sz w:val="22"/>
        </w:rPr>
        <w:t xml:space="preserve">      The purpose of the test case is to validate the function of </w:t>
      </w:r>
      <w:r w:rsidR="00DB605F" w:rsidRPr="00207F03">
        <w:rPr>
          <w:sz w:val="22"/>
        </w:rPr>
        <w:t>TIVA – Marvell Switch (Port 0)</w:t>
      </w:r>
    </w:p>
    <w:p w14:paraId="48EA4F68" w14:textId="77777777" w:rsidR="00837831" w:rsidRPr="00207F03" w:rsidRDefault="00837831" w:rsidP="000B31F3">
      <w:pPr>
        <w:pStyle w:val="Heading1"/>
        <w:numPr>
          <w:ilvl w:val="4"/>
          <w:numId w:val="52"/>
        </w:numPr>
        <w:spacing w:before="0" w:after="240" w:line="240" w:lineRule="auto"/>
        <w:rPr>
          <w:b w:val="0"/>
          <w:color w:val="365F91" w:themeColor="accent1" w:themeShade="BF"/>
          <w:sz w:val="24"/>
          <w:szCs w:val="24"/>
        </w:rPr>
      </w:pPr>
      <w:bookmarkStart w:id="1299" w:name="_Toc471232178"/>
      <w:r w:rsidRPr="00207F03">
        <w:rPr>
          <w:b w:val="0"/>
          <w:color w:val="365F91" w:themeColor="accent1" w:themeShade="BF"/>
          <w:sz w:val="24"/>
          <w:szCs w:val="24"/>
        </w:rPr>
        <w:t>Test and Measurement Method</w:t>
      </w:r>
      <w:bookmarkEnd w:id="1299"/>
    </w:p>
    <w:p w14:paraId="5FF53474" w14:textId="2410F564" w:rsidR="00837831" w:rsidRPr="00207F03" w:rsidRDefault="00861FF4" w:rsidP="00837831">
      <w:pPr>
        <w:spacing w:line="360" w:lineRule="auto"/>
        <w:ind w:left="360"/>
        <w:jc w:val="both"/>
        <w:rPr>
          <w:sz w:val="22"/>
        </w:rPr>
      </w:pPr>
      <w:r w:rsidRPr="00207F03">
        <w:rPr>
          <w:sz w:val="22"/>
        </w:rPr>
        <w:t xml:space="preserve">This test is conducted by connecting a debug board to GBC.  Ethernet cable from PC to port </w:t>
      </w:r>
      <w:r w:rsidR="00D87992" w:rsidRPr="00207F03">
        <w:rPr>
          <w:sz w:val="22"/>
        </w:rPr>
        <w:t>A (</w:t>
      </w:r>
      <w:r w:rsidRPr="00207F03">
        <w:rPr>
          <w:sz w:val="22"/>
        </w:rPr>
        <w:t xml:space="preserve">PD port) of GBC board. Flash the relevant code to TIVA so that signals between Port 0 of marvell switch and TIVA are initiated. Once IP address is assigned to TIVA, initiate the communication by pinging from PC using the TCPSendRecieve executable. </w:t>
      </w:r>
      <w:r w:rsidR="00837831" w:rsidRPr="00207F03">
        <w:rPr>
          <w:sz w:val="22"/>
        </w:rPr>
        <w:t xml:space="preserve">Please refer to Section </w:t>
      </w:r>
      <w:r w:rsidR="00384EB2" w:rsidRPr="00207F03">
        <w:rPr>
          <w:b/>
          <w:bCs/>
          <w:sz w:val="22"/>
          <w:szCs w:val="22"/>
        </w:rPr>
        <w:t xml:space="preserve">7.2.2.3 </w:t>
      </w:r>
      <w:r w:rsidR="008B5EEE" w:rsidRPr="00207F03">
        <w:rPr>
          <w:sz w:val="22"/>
        </w:rPr>
        <w:t>in latest version of “OC_CONNECT_1_GBC_Test_Specification” document</w:t>
      </w:r>
      <w:r w:rsidR="00837831" w:rsidRPr="00207F03">
        <w:rPr>
          <w:sz w:val="22"/>
        </w:rPr>
        <w:t xml:space="preserve"> for detailed test procedure.</w:t>
      </w:r>
    </w:p>
    <w:p w14:paraId="5CEA20A7" w14:textId="77777777" w:rsidR="00837831" w:rsidRPr="00207F03" w:rsidRDefault="00837831" w:rsidP="000B31F3">
      <w:pPr>
        <w:pStyle w:val="Heading1"/>
        <w:numPr>
          <w:ilvl w:val="4"/>
          <w:numId w:val="52"/>
        </w:numPr>
        <w:spacing w:before="0" w:after="240" w:line="240" w:lineRule="auto"/>
        <w:rPr>
          <w:b w:val="0"/>
          <w:color w:val="365F91" w:themeColor="accent1" w:themeShade="BF"/>
          <w:sz w:val="24"/>
        </w:rPr>
      </w:pPr>
      <w:bookmarkStart w:id="1300" w:name="_Toc471232179"/>
      <w:r w:rsidRPr="00207F03">
        <w:rPr>
          <w:b w:val="0"/>
          <w:color w:val="365F91" w:themeColor="accent1" w:themeShade="BF"/>
          <w:sz w:val="24"/>
        </w:rPr>
        <w:lastRenderedPageBreak/>
        <w:t>Test Condition</w:t>
      </w:r>
      <w:bookmarkEnd w:id="1300"/>
      <w:r w:rsidRPr="00207F03">
        <w:rPr>
          <w:b w:val="0"/>
          <w:color w:val="365F91" w:themeColor="accent1" w:themeShade="BF"/>
          <w:sz w:val="24"/>
        </w:rPr>
        <w:t xml:space="preserve"> </w:t>
      </w:r>
    </w:p>
    <w:p w14:paraId="1CF390B2" w14:textId="77777777" w:rsidR="00837831" w:rsidRPr="00207F03" w:rsidRDefault="00837831" w:rsidP="00837831">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4702B0F7" w14:textId="77777777" w:rsidR="00837831" w:rsidRPr="00207F03" w:rsidRDefault="00837831" w:rsidP="00837831">
      <w:pPr>
        <w:spacing w:after="120"/>
        <w:ind w:left="360"/>
        <w:jc w:val="both"/>
        <w:rPr>
          <w:sz w:val="22"/>
        </w:rPr>
      </w:pPr>
      <w:r w:rsidRPr="00207F03">
        <w:rPr>
          <w:sz w:val="22"/>
        </w:rPr>
        <w:t xml:space="preserve">Operating Voltage – 18V </w:t>
      </w:r>
    </w:p>
    <w:p w14:paraId="4D4BC554" w14:textId="77777777" w:rsidR="00837831" w:rsidRPr="00207F03" w:rsidRDefault="00837831" w:rsidP="00837831">
      <w:pPr>
        <w:spacing w:after="120"/>
        <w:ind w:left="360"/>
        <w:jc w:val="both"/>
        <w:rPr>
          <w:sz w:val="22"/>
        </w:rPr>
      </w:pPr>
      <w:r w:rsidRPr="00207F03">
        <w:rPr>
          <w:sz w:val="22"/>
        </w:rPr>
        <w:t>System load – Typical</w:t>
      </w:r>
    </w:p>
    <w:p w14:paraId="6EDDF9EF" w14:textId="77777777" w:rsidR="00837831" w:rsidRPr="00207F03" w:rsidRDefault="00837831" w:rsidP="00837831"/>
    <w:p w14:paraId="54CA3E88" w14:textId="77777777" w:rsidR="00837831" w:rsidRPr="00207F03" w:rsidRDefault="00837831" w:rsidP="000B31F3">
      <w:pPr>
        <w:pStyle w:val="Heading1"/>
        <w:numPr>
          <w:ilvl w:val="4"/>
          <w:numId w:val="52"/>
        </w:numPr>
        <w:spacing w:before="0" w:after="240" w:line="240" w:lineRule="auto"/>
        <w:rPr>
          <w:b w:val="0"/>
          <w:color w:val="365F91" w:themeColor="accent1" w:themeShade="BF"/>
          <w:sz w:val="24"/>
        </w:rPr>
      </w:pPr>
      <w:bookmarkStart w:id="1301" w:name="_Toc471232180"/>
      <w:r w:rsidRPr="00207F03">
        <w:rPr>
          <w:b w:val="0"/>
          <w:color w:val="365F91" w:themeColor="accent1" w:themeShade="BF"/>
          <w:sz w:val="24"/>
        </w:rPr>
        <w:t>DUT Sample Information</w:t>
      </w:r>
      <w:bookmarkEnd w:id="1301"/>
    </w:p>
    <w:p w14:paraId="6DCDD938" w14:textId="77777777" w:rsidR="00837831" w:rsidRPr="00207F03" w:rsidRDefault="00837831" w:rsidP="00837831">
      <w:pPr>
        <w:autoSpaceDE w:val="0"/>
        <w:autoSpaceDN w:val="0"/>
        <w:spacing w:after="0"/>
        <w:ind w:left="360"/>
        <w:rPr>
          <w:sz w:val="22"/>
        </w:rPr>
      </w:pPr>
      <w:r w:rsidRPr="00207F03">
        <w:t xml:space="preserve">      </w:t>
      </w:r>
      <w:r w:rsidRPr="00207F03">
        <w:rPr>
          <w:sz w:val="22"/>
        </w:rPr>
        <w:t xml:space="preserve">GBC Board Serial Number – WZ1630LIFE2GBC0007 </w:t>
      </w:r>
    </w:p>
    <w:p w14:paraId="0D13362D" w14:textId="77777777" w:rsidR="00837831" w:rsidRPr="00207F03" w:rsidRDefault="00861FF4" w:rsidP="00837831">
      <w:pPr>
        <w:autoSpaceDE w:val="0"/>
        <w:autoSpaceDN w:val="0"/>
        <w:spacing w:before="240" w:after="0"/>
        <w:rPr>
          <w:sz w:val="22"/>
        </w:rPr>
      </w:pPr>
      <w:r w:rsidRPr="00207F03">
        <w:rPr>
          <w:sz w:val="22"/>
        </w:rPr>
        <w:t xml:space="preserve"> </w:t>
      </w:r>
    </w:p>
    <w:p w14:paraId="14823A76" w14:textId="77777777" w:rsidR="00837831" w:rsidRPr="00207F03" w:rsidRDefault="00837831" w:rsidP="000B31F3">
      <w:pPr>
        <w:pStyle w:val="Heading1"/>
        <w:numPr>
          <w:ilvl w:val="4"/>
          <w:numId w:val="52"/>
        </w:numPr>
        <w:spacing w:before="0" w:after="240" w:line="240" w:lineRule="auto"/>
        <w:rPr>
          <w:b w:val="0"/>
          <w:color w:val="365F91" w:themeColor="accent1" w:themeShade="BF"/>
          <w:sz w:val="24"/>
        </w:rPr>
      </w:pPr>
      <w:bookmarkStart w:id="1302" w:name="_Toc471232181"/>
      <w:r w:rsidRPr="00207F03">
        <w:rPr>
          <w:b w:val="0"/>
          <w:color w:val="365F91" w:themeColor="accent1" w:themeShade="BF"/>
          <w:sz w:val="24"/>
        </w:rPr>
        <w:t>Test Results</w:t>
      </w:r>
      <w:bookmarkEnd w:id="1302"/>
    </w:p>
    <w:p w14:paraId="630975FD" w14:textId="77777777" w:rsidR="00837831" w:rsidRPr="00207F03" w:rsidRDefault="00837831" w:rsidP="00837831">
      <w:pPr>
        <w:spacing w:line="360" w:lineRule="auto"/>
        <w:ind w:left="360"/>
        <w:jc w:val="both"/>
      </w:pPr>
      <w:r w:rsidRPr="00207F03">
        <w:rPr>
          <w:sz w:val="22"/>
        </w:rPr>
        <w:t xml:space="preserve">Communication is established </w:t>
      </w:r>
      <w:r w:rsidR="00DD1E33" w:rsidRPr="00207F03">
        <w:rPr>
          <w:sz w:val="22"/>
        </w:rPr>
        <w:t>between TIVA</w:t>
      </w:r>
      <w:r w:rsidRPr="00207F03">
        <w:rPr>
          <w:sz w:val="22"/>
        </w:rPr>
        <w:t xml:space="preserve"> and </w:t>
      </w:r>
      <w:r w:rsidR="00DD1E33" w:rsidRPr="00207F03">
        <w:rPr>
          <w:sz w:val="22"/>
        </w:rPr>
        <w:t xml:space="preserve">Port 0 of </w:t>
      </w:r>
      <w:r w:rsidRPr="00207F03">
        <w:rPr>
          <w:sz w:val="22"/>
        </w:rPr>
        <w:t xml:space="preserve">Marvell switch </w:t>
      </w:r>
      <w:r w:rsidR="00DD1E33" w:rsidRPr="00207F03">
        <w:rPr>
          <w:sz w:val="22"/>
        </w:rPr>
        <w:t>at</w:t>
      </w:r>
      <w:r w:rsidRPr="00207F03">
        <w:rPr>
          <w:sz w:val="22"/>
        </w:rPr>
        <w:t xml:space="preserve"> 1</w:t>
      </w:r>
      <w:r w:rsidRPr="00207F03">
        <w:t>00Mbps data rate.</w:t>
      </w:r>
    </w:p>
    <w:p w14:paraId="7D0062CB" w14:textId="4F48D06C" w:rsidR="00837831" w:rsidRPr="00207F03" w:rsidRDefault="00837831" w:rsidP="00837831">
      <w:pPr>
        <w:rPr>
          <w:b/>
          <w:color w:val="365F91" w:themeColor="accent1" w:themeShade="BF"/>
        </w:rPr>
      </w:pPr>
      <w:r w:rsidRPr="00207F03">
        <w:rPr>
          <w:b/>
          <w:color w:val="365F91" w:themeColor="accent1" w:themeShade="BF"/>
        </w:rPr>
        <w:t xml:space="preserve">The snapshot of functional validation of </w:t>
      </w:r>
      <w:r w:rsidR="00DD1E33" w:rsidRPr="00207F03">
        <w:rPr>
          <w:b/>
          <w:color w:val="365F91" w:themeColor="accent1" w:themeShade="BF"/>
        </w:rPr>
        <w:t>TIVA –Ethernet interface</w:t>
      </w:r>
      <w:r w:rsidRPr="00207F03">
        <w:rPr>
          <w:b/>
          <w:color w:val="365F91" w:themeColor="accent1" w:themeShade="BF"/>
        </w:rPr>
        <w:t xml:space="preserve"> is attached herewith</w:t>
      </w:r>
      <w:r w:rsidR="00A46086">
        <w:rPr>
          <w:b/>
          <w:color w:val="365F91" w:themeColor="accent1" w:themeShade="BF"/>
        </w:rPr>
        <w:t>.</w:t>
      </w:r>
    </w:p>
    <w:p w14:paraId="12DAF791" w14:textId="039A77FF" w:rsidR="00837831" w:rsidRPr="00207F03" w:rsidRDefault="00AF5CEE" w:rsidP="00AD65A4">
      <w:r w:rsidRPr="00207F03">
        <w:object w:dxaOrig="2069" w:dyaOrig="1320" w14:anchorId="79DE1B55">
          <v:shape id="_x0000_i1158" type="#_x0000_t75" style="width:72.75pt;height:44.45pt" o:ole="">
            <v:imagedata r:id="rId285" o:title=""/>
          </v:shape>
          <o:OLEObject Type="Embed" ProgID="Package" ShapeID="_x0000_i1158" DrawAspect="Icon" ObjectID="_1576838484" r:id="rId286"/>
        </w:object>
      </w:r>
    </w:p>
    <w:p w14:paraId="7C1ACDB9" w14:textId="77777777" w:rsidR="00A82EEB" w:rsidRPr="00207F03" w:rsidRDefault="00A82EEB" w:rsidP="000B31F3">
      <w:pPr>
        <w:pStyle w:val="Heading1"/>
        <w:numPr>
          <w:ilvl w:val="1"/>
          <w:numId w:val="52"/>
        </w:numPr>
        <w:spacing w:before="0" w:after="240" w:line="240" w:lineRule="auto"/>
      </w:pPr>
      <w:bookmarkStart w:id="1303" w:name="_Toc462095749"/>
      <w:bookmarkStart w:id="1304" w:name="_Toc471232182"/>
      <w:r w:rsidRPr="00207F03">
        <w:t>Clocks</w:t>
      </w:r>
      <w:bookmarkEnd w:id="1303"/>
      <w:bookmarkEnd w:id="1304"/>
    </w:p>
    <w:p w14:paraId="2B5332EF" w14:textId="77777777" w:rsidR="00A82EEB" w:rsidRPr="00207F03" w:rsidRDefault="00A82EEB" w:rsidP="000B31F3">
      <w:pPr>
        <w:pStyle w:val="Heading1"/>
        <w:numPr>
          <w:ilvl w:val="2"/>
          <w:numId w:val="52"/>
        </w:numPr>
        <w:spacing w:before="0" w:after="240" w:line="240" w:lineRule="auto"/>
        <w:rPr>
          <w:sz w:val="26"/>
          <w:szCs w:val="26"/>
        </w:rPr>
      </w:pPr>
      <w:bookmarkStart w:id="1305" w:name="_Toc471232183"/>
      <w:r w:rsidRPr="00207F03">
        <w:rPr>
          <w:sz w:val="26"/>
          <w:szCs w:val="26"/>
        </w:rPr>
        <w:t>Clock Sources</w:t>
      </w:r>
      <w:bookmarkEnd w:id="1305"/>
    </w:p>
    <w:p w14:paraId="31D5D6EA" w14:textId="77777777" w:rsidR="00A82EEB" w:rsidRPr="00207F03" w:rsidRDefault="00A82EEB" w:rsidP="000B31F3">
      <w:pPr>
        <w:pStyle w:val="Heading1"/>
        <w:numPr>
          <w:ilvl w:val="3"/>
          <w:numId w:val="52"/>
        </w:numPr>
        <w:spacing w:before="0" w:after="240" w:line="240" w:lineRule="auto"/>
        <w:rPr>
          <w:b w:val="0"/>
          <w:color w:val="365F91" w:themeColor="accent1" w:themeShade="BF"/>
          <w:sz w:val="26"/>
          <w:szCs w:val="26"/>
        </w:rPr>
      </w:pPr>
      <w:bookmarkStart w:id="1306" w:name="_Toc471232184"/>
      <w:r w:rsidRPr="00207F03">
        <w:rPr>
          <w:b w:val="0"/>
          <w:color w:val="365F91" w:themeColor="accent1" w:themeShade="BF"/>
          <w:sz w:val="26"/>
          <w:szCs w:val="26"/>
        </w:rPr>
        <w:t>Test ID / Test Name: CLK.1.1 / Frequency Accuracy</w:t>
      </w:r>
      <w:bookmarkEnd w:id="1306"/>
    </w:p>
    <w:p w14:paraId="73A28B8C"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07" w:name="_Toc471232185"/>
      <w:r w:rsidRPr="00207F03">
        <w:rPr>
          <w:b w:val="0"/>
          <w:color w:val="365F91" w:themeColor="accent1" w:themeShade="BF"/>
          <w:sz w:val="24"/>
          <w:szCs w:val="24"/>
        </w:rPr>
        <w:t>Purpose</w:t>
      </w:r>
      <w:bookmarkEnd w:id="1307"/>
    </w:p>
    <w:p w14:paraId="3DD07112" w14:textId="77777777" w:rsidR="00A82EEB" w:rsidRPr="00207F03" w:rsidRDefault="00A82EEB" w:rsidP="00A82EEB">
      <w:pPr>
        <w:spacing w:line="360" w:lineRule="auto"/>
        <w:rPr>
          <w:sz w:val="22"/>
        </w:rPr>
      </w:pPr>
      <w:r w:rsidRPr="00207F03">
        <w:rPr>
          <w:sz w:val="22"/>
        </w:rPr>
        <w:t xml:space="preserve">The purpose of this test case is to validate the frequency accuracy of crystal sources for 25MHz and 32.768 kHz. </w:t>
      </w:r>
    </w:p>
    <w:p w14:paraId="008E9915"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08" w:name="_Toc471232186"/>
      <w:r w:rsidRPr="00207F03">
        <w:rPr>
          <w:b w:val="0"/>
          <w:color w:val="365F91" w:themeColor="accent1" w:themeShade="BF"/>
          <w:sz w:val="24"/>
          <w:szCs w:val="24"/>
        </w:rPr>
        <w:t>Test and Measurement Method</w:t>
      </w:r>
      <w:bookmarkEnd w:id="1308"/>
    </w:p>
    <w:p w14:paraId="7993706D" w14:textId="77777777" w:rsidR="00A82EEB" w:rsidRPr="00207F03" w:rsidRDefault="00A82EEB" w:rsidP="000B31F3">
      <w:pPr>
        <w:pStyle w:val="ListParagraph"/>
        <w:numPr>
          <w:ilvl w:val="0"/>
          <w:numId w:val="1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This test is conducted for the following 25MHz crystals:</w:t>
      </w:r>
    </w:p>
    <w:p w14:paraId="284CEF79" w14:textId="77777777" w:rsidR="00A82EEB" w:rsidRPr="00207F03" w:rsidRDefault="00A82EEB" w:rsidP="00A82EEB">
      <w:pPr>
        <w:pStyle w:val="ListParagraph"/>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 xml:space="preserve">i) Y3B2 at C3B22.1. </w:t>
      </w:r>
    </w:p>
    <w:p w14:paraId="2A8BCD26" w14:textId="77777777" w:rsidR="00A82EEB" w:rsidRPr="00207F03" w:rsidRDefault="00A82EEB" w:rsidP="00A82EEB">
      <w:pPr>
        <w:pStyle w:val="ListParagraph"/>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ii) Y2M3 at C2M26.2.</w:t>
      </w:r>
    </w:p>
    <w:p w14:paraId="5049FCA0" w14:textId="77777777" w:rsidR="00A82EEB" w:rsidRPr="00207F03" w:rsidRDefault="00A82EEB" w:rsidP="00A82EEB">
      <w:pPr>
        <w:pStyle w:val="ListParagraph"/>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iii) Y2M1 at C2M2.2.</w:t>
      </w:r>
    </w:p>
    <w:p w14:paraId="416D6D74" w14:textId="77777777" w:rsidR="00A82EEB" w:rsidRPr="00207F03" w:rsidRDefault="00A82EEB" w:rsidP="00A82EEB">
      <w:pPr>
        <w:pStyle w:val="ListParagraph"/>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iv) X1 at C475.1.</w:t>
      </w:r>
    </w:p>
    <w:p w14:paraId="1E0CC120" w14:textId="77777777" w:rsidR="00A82EEB" w:rsidRPr="00207F03" w:rsidRDefault="00A82EEB" w:rsidP="00A82EEB">
      <w:pPr>
        <w:pStyle w:val="ListParagraph"/>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v) X5 at C521.1</w:t>
      </w:r>
    </w:p>
    <w:p w14:paraId="6A59B520" w14:textId="77777777" w:rsidR="00A82EEB" w:rsidRPr="00207F03" w:rsidRDefault="00A82EEB" w:rsidP="000B31F3">
      <w:pPr>
        <w:pStyle w:val="ListParagraph"/>
        <w:numPr>
          <w:ilvl w:val="0"/>
          <w:numId w:val="1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This test is also conducted for the following 32.768kHz crystal:</w:t>
      </w:r>
    </w:p>
    <w:p w14:paraId="0E8677ED" w14:textId="77777777" w:rsidR="00A82EEB" w:rsidRPr="00207F03" w:rsidRDefault="00A82EEB" w:rsidP="00A82EEB">
      <w:pPr>
        <w:pStyle w:val="ListParagraph"/>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i) Y2M2 at C2N1.2</w:t>
      </w:r>
    </w:p>
    <w:p w14:paraId="57B376C5" w14:textId="77777777" w:rsidR="00A82EEB" w:rsidRPr="00207F03" w:rsidRDefault="00A82EEB" w:rsidP="00A82EEB">
      <w:pPr>
        <w:spacing w:line="360" w:lineRule="auto"/>
        <w:jc w:val="both"/>
        <w:rPr>
          <w:sz w:val="22"/>
        </w:rPr>
      </w:pPr>
      <w:r w:rsidRPr="00207F03">
        <w:rPr>
          <w:sz w:val="22"/>
        </w:rPr>
        <w:lastRenderedPageBreak/>
        <w:t>The values are captured by a frequency counter. For frequency accuracy and stability measured value (Hz) is converted to ppb by following the below procedure:</w:t>
      </w:r>
    </w:p>
    <w:p w14:paraId="1AE03BD6" w14:textId="77777777" w:rsidR="00A82EEB" w:rsidRPr="00207F03" w:rsidRDefault="00A82EEB" w:rsidP="000B31F3">
      <w:pPr>
        <w:pStyle w:val="ListParagraph"/>
        <w:numPr>
          <w:ilvl w:val="0"/>
          <w:numId w:val="20"/>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The difference between the ideal clock frequency and maximum frequency value is calculated (df).</w:t>
      </w:r>
    </w:p>
    <w:p w14:paraId="2764332C" w14:textId="595E76FC" w:rsidR="00A82EEB" w:rsidRPr="00207F03" w:rsidRDefault="00A82EEB" w:rsidP="000B31F3">
      <w:pPr>
        <w:pStyle w:val="ListParagraph"/>
        <w:numPr>
          <w:ilvl w:val="0"/>
          <w:numId w:val="20"/>
        </w:numPr>
        <w:jc w:val="both"/>
        <w:rPr>
          <w:rFonts w:ascii="Times New Roman" w:hAnsi="Times New Roman" w:cs="Times New Roman"/>
          <w:sz w:val="22"/>
        </w:rPr>
      </w:pPr>
      <w:r w:rsidRPr="00207F03">
        <w:rPr>
          <w:rFonts w:ascii="Times New Roman" w:hAnsi="Times New Roman" w:cs="Times New Roman"/>
          <w:color w:val="000000"/>
          <w:sz w:val="22"/>
          <w:lang w:eastAsia="zh-CN"/>
        </w:rPr>
        <w:t xml:space="preserve">Ppb is calculated by the </w:t>
      </w:r>
      <w:r w:rsidR="003B3E33" w:rsidRPr="00207F03">
        <w:rPr>
          <w:rFonts w:ascii="Times New Roman" w:hAnsi="Times New Roman" w:cs="Times New Roman"/>
          <w:color w:val="000000"/>
          <w:sz w:val="22"/>
          <w:lang w:eastAsia="zh-CN"/>
        </w:rPr>
        <w:t>equation</w:t>
      </w:r>
      <w:r w:rsidR="003B3E33" w:rsidRPr="00207F03">
        <w:rPr>
          <w:rFonts w:ascii="Times New Roman" w:hAnsi="Times New Roman" w:cs="Times New Roman"/>
          <w:sz w:val="22"/>
        </w:rPr>
        <w:t>:</w:t>
      </w:r>
      <w:r w:rsidRPr="00207F03">
        <w:rPr>
          <w:rFonts w:ascii="Times New Roman" w:hAnsi="Times New Roman" w:cs="Times New Roman"/>
          <w:sz w:val="22"/>
        </w:rPr>
        <w:t xml:space="preserve"> </w:t>
      </w:r>
      <m:oMath>
        <m:r>
          <w:rPr>
            <w:rFonts w:ascii="Cambria Math" w:hAnsi="Cambria Math" w:cs="Times New Roman"/>
            <w:sz w:val="22"/>
          </w:rPr>
          <m:t>ppb=</m:t>
        </m:r>
        <m:f>
          <m:fPr>
            <m:ctrlPr>
              <w:rPr>
                <w:rFonts w:ascii="Cambria Math" w:hAnsi="Cambria Math" w:cs="Times New Roman"/>
                <w:i/>
                <w:sz w:val="22"/>
                <w:szCs w:val="22"/>
              </w:rPr>
            </m:ctrlPr>
          </m:fPr>
          <m:num>
            <m:r>
              <w:rPr>
                <w:rFonts w:ascii="Cambria Math" w:hAnsi="Cambria Math" w:cs="Times New Roman"/>
                <w:sz w:val="22"/>
              </w:rPr>
              <m:t>df</m:t>
            </m:r>
            <m:d>
              <m:dPr>
                <m:ctrlPr>
                  <w:rPr>
                    <w:rFonts w:ascii="Cambria Math" w:hAnsi="Cambria Math" w:cs="Times New Roman"/>
                    <w:i/>
                    <w:sz w:val="22"/>
                    <w:szCs w:val="22"/>
                  </w:rPr>
                </m:ctrlPr>
              </m:dPr>
              <m:e>
                <m:r>
                  <w:rPr>
                    <w:rFonts w:ascii="Cambria Math" w:hAnsi="Cambria Math" w:cs="Times New Roman"/>
                    <w:sz w:val="22"/>
                  </w:rPr>
                  <m:t>Hz</m:t>
                </m:r>
              </m:e>
            </m:d>
            <m:r>
              <w:rPr>
                <w:rFonts w:ascii="Cambria Math" w:hAnsi="Cambria Math" w:cs="Times New Roman"/>
                <w:sz w:val="22"/>
              </w:rPr>
              <m:t>*</m:t>
            </m:r>
            <m:sSup>
              <m:sSupPr>
                <m:ctrlPr>
                  <w:rPr>
                    <w:rFonts w:ascii="Cambria Math" w:hAnsi="Cambria Math" w:cs="Times New Roman"/>
                    <w:i/>
                    <w:sz w:val="22"/>
                    <w:szCs w:val="22"/>
                  </w:rPr>
                </m:ctrlPr>
              </m:sSupPr>
              <m:e>
                <m:r>
                  <w:rPr>
                    <w:rFonts w:ascii="Cambria Math" w:hAnsi="Cambria Math" w:cs="Times New Roman"/>
                    <w:sz w:val="22"/>
                  </w:rPr>
                  <m:t>10</m:t>
                </m:r>
              </m:e>
              <m:sup>
                <m:r>
                  <w:rPr>
                    <w:rFonts w:ascii="Cambria Math" w:hAnsi="Cambria Math" w:cs="Times New Roman"/>
                    <w:sz w:val="22"/>
                  </w:rPr>
                  <m:t>6</m:t>
                </m:r>
              </m:sup>
            </m:sSup>
            <m:r>
              <w:rPr>
                <w:rFonts w:ascii="Cambria Math" w:hAnsi="Cambria Math" w:cs="Times New Roman"/>
                <w:sz w:val="22"/>
              </w:rPr>
              <m:t>*1000</m:t>
            </m:r>
          </m:num>
          <m:den>
            <m:r>
              <w:rPr>
                <w:rFonts w:ascii="Cambria Math" w:hAnsi="Cambria Math" w:cs="Times New Roman"/>
                <w:sz w:val="22"/>
              </w:rPr>
              <m:t>f(Hz)</m:t>
            </m:r>
          </m:den>
        </m:f>
      </m:oMath>
    </w:p>
    <w:p w14:paraId="53A8A508" w14:textId="77777777" w:rsidR="00B81599" w:rsidRPr="00207F03" w:rsidRDefault="00B81599" w:rsidP="00A82EEB">
      <w:pPr>
        <w:pStyle w:val="ListParagraph"/>
        <w:ind w:left="1080"/>
        <w:jc w:val="both"/>
        <w:rPr>
          <w:rFonts w:ascii="Times New Roman" w:hAnsi="Times New Roman" w:cs="Times New Roman"/>
          <w:sz w:val="22"/>
        </w:rPr>
      </w:pPr>
    </w:p>
    <w:p w14:paraId="4A0BDBD3" w14:textId="22DB5716" w:rsidR="00A82EEB" w:rsidRPr="00207F03" w:rsidRDefault="00A82EEB" w:rsidP="0062679C">
      <w:pPr>
        <w:jc w:val="both"/>
        <w:rPr>
          <w:sz w:val="22"/>
        </w:rPr>
      </w:pPr>
      <w:r w:rsidRPr="00207F03">
        <w:rPr>
          <w:sz w:val="22"/>
        </w:rPr>
        <w:t xml:space="preserve">Please refer to Section </w:t>
      </w:r>
      <w:r w:rsidRPr="00207F03">
        <w:rPr>
          <w:b/>
          <w:bCs/>
          <w:sz w:val="22"/>
          <w:szCs w:val="22"/>
        </w:rPr>
        <w:t xml:space="preserve">8.2.1.2 </w:t>
      </w:r>
      <w:r w:rsidR="008B5EEE" w:rsidRPr="00207F03">
        <w:rPr>
          <w:sz w:val="22"/>
        </w:rPr>
        <w:t>in latest version of “OC_CONNECT_1_GBC_Test_Specification” document</w:t>
      </w:r>
      <w:r w:rsidRPr="00207F03">
        <w:rPr>
          <w:sz w:val="22"/>
        </w:rPr>
        <w:t xml:space="preserve"> for detailed test procedure.</w:t>
      </w:r>
    </w:p>
    <w:p w14:paraId="43FD1A60"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09" w:name="_Toc471232187"/>
      <w:r w:rsidRPr="00207F03">
        <w:rPr>
          <w:b w:val="0"/>
          <w:color w:val="365F91" w:themeColor="accent1" w:themeShade="BF"/>
          <w:sz w:val="24"/>
          <w:szCs w:val="24"/>
        </w:rPr>
        <w:t>Test Condition</w:t>
      </w:r>
      <w:bookmarkEnd w:id="1309"/>
      <w:r w:rsidRPr="00207F03">
        <w:rPr>
          <w:b w:val="0"/>
          <w:color w:val="365F91" w:themeColor="accent1" w:themeShade="BF"/>
          <w:sz w:val="24"/>
          <w:szCs w:val="24"/>
        </w:rPr>
        <w:t xml:space="preserve"> </w:t>
      </w:r>
    </w:p>
    <w:p w14:paraId="5FE99DDB"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2059B141" w14:textId="77777777" w:rsidR="00A82EEB" w:rsidRPr="00207F03" w:rsidRDefault="00A82EEB" w:rsidP="00A82EEB">
      <w:pPr>
        <w:spacing w:after="120"/>
        <w:ind w:left="360"/>
        <w:jc w:val="both"/>
        <w:rPr>
          <w:sz w:val="22"/>
        </w:rPr>
      </w:pPr>
      <w:r w:rsidRPr="00207F03">
        <w:rPr>
          <w:sz w:val="22"/>
        </w:rPr>
        <w:t>Operating Voltage – 18V</w:t>
      </w:r>
    </w:p>
    <w:p w14:paraId="2BF1C429" w14:textId="77777777" w:rsidR="00A82EEB" w:rsidRPr="00207F03" w:rsidRDefault="00A82EEB" w:rsidP="00A82EEB">
      <w:pPr>
        <w:spacing w:after="120"/>
        <w:ind w:left="360"/>
        <w:jc w:val="both"/>
        <w:rPr>
          <w:sz w:val="22"/>
        </w:rPr>
      </w:pPr>
      <w:r w:rsidRPr="00207F03">
        <w:rPr>
          <w:sz w:val="22"/>
        </w:rPr>
        <w:t>System load – Typical</w:t>
      </w:r>
    </w:p>
    <w:p w14:paraId="74FF1F8D" w14:textId="77777777" w:rsidR="00A82EEB" w:rsidRPr="00207F03" w:rsidRDefault="00A82EEB" w:rsidP="00A82EEB">
      <w:pPr>
        <w:spacing w:after="120"/>
        <w:ind w:left="360"/>
        <w:jc w:val="both"/>
        <w:rPr>
          <w:sz w:val="22"/>
        </w:rPr>
      </w:pPr>
    </w:p>
    <w:p w14:paraId="7A6A4913"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10" w:name="_Toc471232188"/>
      <w:r w:rsidRPr="00207F03">
        <w:rPr>
          <w:b w:val="0"/>
          <w:color w:val="365F91" w:themeColor="accent1" w:themeShade="BF"/>
          <w:sz w:val="24"/>
          <w:szCs w:val="24"/>
        </w:rPr>
        <w:t>DUT Sample Information</w:t>
      </w:r>
      <w:bookmarkEnd w:id="1310"/>
    </w:p>
    <w:p w14:paraId="5A824A79" w14:textId="4AED88A2" w:rsidR="00A82EEB" w:rsidRPr="00207F03" w:rsidRDefault="00A82EEB" w:rsidP="00A82EEB">
      <w:pPr>
        <w:spacing w:after="120" w:line="240" w:lineRule="auto"/>
        <w:jc w:val="both"/>
        <w:rPr>
          <w:sz w:val="22"/>
          <w:szCs w:val="22"/>
        </w:rPr>
      </w:pPr>
      <w:r w:rsidRPr="00207F03">
        <w:rPr>
          <w:sz w:val="22"/>
          <w:szCs w:val="22"/>
        </w:rPr>
        <w:t xml:space="preserve">GBC Board Serial Number- </w:t>
      </w:r>
      <w:r w:rsidR="002A7CB3" w:rsidRPr="00207F03">
        <w:rPr>
          <w:sz w:val="22"/>
          <w:szCs w:val="22"/>
        </w:rPr>
        <w:t>WZ1630LIFE2GBC0005</w:t>
      </w:r>
    </w:p>
    <w:p w14:paraId="536FE570" w14:textId="77777777" w:rsidR="00A82EEB" w:rsidRPr="00207F03" w:rsidRDefault="00A82EEB" w:rsidP="00A82EEB">
      <w:pPr>
        <w:spacing w:after="120" w:line="240" w:lineRule="auto"/>
        <w:jc w:val="both"/>
      </w:pPr>
      <w:r w:rsidRPr="00207F03">
        <w:rPr>
          <w:sz w:val="22"/>
          <w:szCs w:val="22"/>
        </w:rPr>
        <w:t>Software versions – NA</w:t>
      </w:r>
      <w:r w:rsidRPr="00207F03">
        <w:tab/>
      </w:r>
    </w:p>
    <w:p w14:paraId="06C1DF98" w14:textId="77777777" w:rsidR="00A82EEB" w:rsidRPr="00207F03" w:rsidRDefault="00A82EEB" w:rsidP="00A82EEB">
      <w:pPr>
        <w:spacing w:after="120" w:line="240" w:lineRule="auto"/>
        <w:jc w:val="both"/>
      </w:pPr>
    </w:p>
    <w:p w14:paraId="56AB7EE4"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11" w:name="_Toc471232189"/>
      <w:r w:rsidRPr="00207F03">
        <w:rPr>
          <w:b w:val="0"/>
          <w:color w:val="365F91" w:themeColor="accent1" w:themeShade="BF"/>
          <w:sz w:val="24"/>
          <w:szCs w:val="24"/>
        </w:rPr>
        <w:t>Test Results</w:t>
      </w:r>
      <w:bookmarkEnd w:id="1311"/>
    </w:p>
    <w:p w14:paraId="0C2FE545" w14:textId="77777777" w:rsidR="00A82EEB" w:rsidRPr="00207F03" w:rsidRDefault="00A82EEB" w:rsidP="00A82EEB">
      <w:pPr>
        <w:spacing w:after="0" w:line="240" w:lineRule="auto"/>
        <w:ind w:left="360"/>
        <w:rPr>
          <w:sz w:val="22"/>
        </w:rPr>
      </w:pPr>
      <w:r w:rsidRPr="00207F03">
        <w:rPr>
          <w:sz w:val="22"/>
        </w:rPr>
        <w:t xml:space="preserve">The frequency read at frequency counter is within the prescribed limit for Y3B2 and Y2M2 crystal. </w:t>
      </w:r>
    </w:p>
    <w:p w14:paraId="45256033" w14:textId="77777777" w:rsidR="0062679C" w:rsidRPr="00207F03" w:rsidRDefault="0062679C" w:rsidP="00A82EEB">
      <w:pPr>
        <w:spacing w:after="0" w:line="240" w:lineRule="auto"/>
        <w:ind w:left="360"/>
        <w:rPr>
          <w:sz w:val="22"/>
        </w:rPr>
      </w:pPr>
    </w:p>
    <w:p w14:paraId="247B45E2"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12" w:name="_Toc471232190"/>
      <w:r w:rsidRPr="00207F03">
        <w:rPr>
          <w:b w:val="0"/>
          <w:color w:val="365F91" w:themeColor="accent1" w:themeShade="BF"/>
          <w:sz w:val="24"/>
          <w:szCs w:val="24"/>
        </w:rPr>
        <w:t>Measurement Logs</w:t>
      </w:r>
      <w:bookmarkEnd w:id="1312"/>
    </w:p>
    <w:p w14:paraId="2834C353" w14:textId="45E85EBE" w:rsidR="00A82EEB" w:rsidRPr="00207F03" w:rsidRDefault="00A82EEB" w:rsidP="00A82EEB">
      <w:pPr>
        <w:spacing w:after="0" w:line="240" w:lineRule="auto"/>
      </w:pPr>
    </w:p>
    <w:tbl>
      <w:tblPr>
        <w:tblpPr w:leftFromText="180" w:rightFromText="180" w:vertAnchor="text" w:horzAnchor="margin" w:tblpY="72"/>
        <w:tblW w:w="10589" w:type="dxa"/>
        <w:tblLayout w:type="fixed"/>
        <w:tblLook w:val="04A0" w:firstRow="1" w:lastRow="0" w:firstColumn="1" w:lastColumn="0" w:noHBand="0" w:noVBand="1"/>
      </w:tblPr>
      <w:tblGrid>
        <w:gridCol w:w="690"/>
        <w:gridCol w:w="1037"/>
        <w:gridCol w:w="1238"/>
        <w:gridCol w:w="1530"/>
        <w:gridCol w:w="1440"/>
        <w:gridCol w:w="806"/>
        <w:gridCol w:w="853"/>
        <w:gridCol w:w="854"/>
        <w:gridCol w:w="1267"/>
        <w:gridCol w:w="874"/>
      </w:tblGrid>
      <w:tr w:rsidR="00A82EEB" w:rsidRPr="00207F03" w14:paraId="31CE394C" w14:textId="77777777" w:rsidTr="00071BED">
        <w:trPr>
          <w:trHeight w:val="405"/>
        </w:trPr>
        <w:tc>
          <w:tcPr>
            <w:tcW w:w="10589" w:type="dxa"/>
            <w:gridSpan w:val="10"/>
            <w:tcBorders>
              <w:top w:val="nil"/>
              <w:left w:val="single" w:sz="4" w:space="0" w:color="auto"/>
              <w:bottom w:val="single" w:sz="4" w:space="0" w:color="auto"/>
              <w:right w:val="nil"/>
            </w:tcBorders>
            <w:shd w:val="clear" w:color="000000" w:fill="D9D9D9"/>
            <w:noWrap/>
            <w:vAlign w:val="bottom"/>
            <w:hideMark/>
          </w:tcPr>
          <w:p w14:paraId="0B3600ED"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Y3B2 Clock - Frequency Accuracy</w:t>
            </w:r>
          </w:p>
        </w:tc>
      </w:tr>
      <w:tr w:rsidR="00A82EEB" w:rsidRPr="00207F03" w14:paraId="1DF25E6D" w14:textId="77777777" w:rsidTr="00071BED">
        <w:trPr>
          <w:trHeight w:val="405"/>
        </w:trPr>
        <w:tc>
          <w:tcPr>
            <w:tcW w:w="690"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4F78F119" w14:textId="399068AB" w:rsidR="00A82EEB" w:rsidRPr="00207F03" w:rsidRDefault="003B3E33"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1037"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6DC639C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238" w:type="dxa"/>
            <w:vMerge w:val="restart"/>
            <w:tcBorders>
              <w:top w:val="nil"/>
              <w:left w:val="single" w:sz="4" w:space="0" w:color="auto"/>
              <w:bottom w:val="single" w:sz="4" w:space="0" w:color="auto"/>
              <w:right w:val="single" w:sz="4" w:space="0" w:color="auto"/>
            </w:tcBorders>
            <w:shd w:val="clear" w:color="000000" w:fill="BDD7EE"/>
            <w:vAlign w:val="bottom"/>
            <w:hideMark/>
          </w:tcPr>
          <w:p w14:paraId="68A35E22"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Ideal Clock Frequency(MHz) </w:t>
            </w:r>
          </w:p>
        </w:tc>
        <w:tc>
          <w:tcPr>
            <w:tcW w:w="1530" w:type="dxa"/>
            <w:vMerge w:val="restart"/>
            <w:tcBorders>
              <w:top w:val="nil"/>
              <w:left w:val="single" w:sz="4" w:space="0" w:color="auto"/>
              <w:bottom w:val="single" w:sz="4" w:space="0" w:color="auto"/>
              <w:right w:val="single" w:sz="4" w:space="0" w:color="auto"/>
            </w:tcBorders>
            <w:shd w:val="clear" w:color="000000" w:fill="BDD7EE"/>
            <w:vAlign w:val="bottom"/>
            <w:hideMark/>
          </w:tcPr>
          <w:p w14:paraId="5E5F2C45"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Frequency(MHz)</w:t>
            </w:r>
          </w:p>
        </w:tc>
        <w:tc>
          <w:tcPr>
            <w:tcW w:w="1440"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04323ED1"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Deviation(MHz) </w:t>
            </w:r>
          </w:p>
        </w:tc>
        <w:tc>
          <w:tcPr>
            <w:tcW w:w="806" w:type="dxa"/>
            <w:vMerge w:val="restart"/>
            <w:tcBorders>
              <w:top w:val="nil"/>
              <w:left w:val="single" w:sz="4" w:space="0" w:color="auto"/>
              <w:bottom w:val="single" w:sz="4" w:space="0" w:color="auto"/>
              <w:right w:val="single" w:sz="4" w:space="0" w:color="auto"/>
            </w:tcBorders>
            <w:shd w:val="clear" w:color="000000" w:fill="BDD7EE"/>
            <w:vAlign w:val="bottom"/>
            <w:hideMark/>
          </w:tcPr>
          <w:p w14:paraId="16A0930C"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Frequency tolerance (ppb)</w:t>
            </w:r>
          </w:p>
        </w:tc>
        <w:tc>
          <w:tcPr>
            <w:tcW w:w="1707"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2935F2E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1267"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15B43C98"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874"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3E85614B"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A82EEB" w:rsidRPr="00207F03" w14:paraId="0D96781D" w14:textId="77777777" w:rsidTr="00071BED">
        <w:trPr>
          <w:trHeight w:val="852"/>
        </w:trPr>
        <w:tc>
          <w:tcPr>
            <w:tcW w:w="690" w:type="dxa"/>
            <w:vMerge/>
            <w:tcBorders>
              <w:top w:val="nil"/>
              <w:left w:val="single" w:sz="4" w:space="0" w:color="auto"/>
              <w:bottom w:val="single" w:sz="4" w:space="0" w:color="auto"/>
              <w:right w:val="single" w:sz="4" w:space="0" w:color="auto"/>
            </w:tcBorders>
            <w:vAlign w:val="center"/>
            <w:hideMark/>
          </w:tcPr>
          <w:p w14:paraId="761D4FD0" w14:textId="77777777" w:rsidR="00A82EEB" w:rsidRPr="00207F03" w:rsidRDefault="00A82EEB" w:rsidP="00E72B7C">
            <w:pPr>
              <w:spacing w:after="0" w:line="240" w:lineRule="auto"/>
              <w:rPr>
                <w:rFonts w:eastAsia="Times New Roman"/>
                <w:b/>
                <w:bCs/>
                <w:sz w:val="22"/>
                <w:szCs w:val="22"/>
                <w:lang w:eastAsia="en-US"/>
              </w:rPr>
            </w:pPr>
          </w:p>
        </w:tc>
        <w:tc>
          <w:tcPr>
            <w:tcW w:w="1037" w:type="dxa"/>
            <w:vMerge/>
            <w:tcBorders>
              <w:top w:val="nil"/>
              <w:left w:val="single" w:sz="4" w:space="0" w:color="auto"/>
              <w:bottom w:val="single" w:sz="4" w:space="0" w:color="auto"/>
              <w:right w:val="single" w:sz="4" w:space="0" w:color="auto"/>
            </w:tcBorders>
            <w:vAlign w:val="center"/>
            <w:hideMark/>
          </w:tcPr>
          <w:p w14:paraId="5D8BE50F" w14:textId="77777777" w:rsidR="00A82EEB" w:rsidRPr="00207F03" w:rsidRDefault="00A82EEB" w:rsidP="00E72B7C">
            <w:pPr>
              <w:spacing w:after="0" w:line="240" w:lineRule="auto"/>
              <w:rPr>
                <w:rFonts w:eastAsia="Times New Roman"/>
                <w:b/>
                <w:bCs/>
                <w:sz w:val="22"/>
                <w:szCs w:val="22"/>
                <w:lang w:eastAsia="en-US"/>
              </w:rPr>
            </w:pPr>
          </w:p>
        </w:tc>
        <w:tc>
          <w:tcPr>
            <w:tcW w:w="1238" w:type="dxa"/>
            <w:vMerge/>
            <w:tcBorders>
              <w:top w:val="nil"/>
              <w:left w:val="single" w:sz="4" w:space="0" w:color="auto"/>
              <w:bottom w:val="single" w:sz="4" w:space="0" w:color="auto"/>
              <w:right w:val="single" w:sz="4" w:space="0" w:color="auto"/>
            </w:tcBorders>
            <w:vAlign w:val="center"/>
            <w:hideMark/>
          </w:tcPr>
          <w:p w14:paraId="5ADF4C16" w14:textId="77777777" w:rsidR="00A82EEB" w:rsidRPr="00207F03" w:rsidRDefault="00A82EEB" w:rsidP="00E72B7C">
            <w:pPr>
              <w:spacing w:after="0" w:line="240" w:lineRule="auto"/>
              <w:rPr>
                <w:rFonts w:eastAsia="Times New Roman"/>
                <w:b/>
                <w:bCs/>
                <w:sz w:val="22"/>
                <w:szCs w:val="22"/>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4376C773" w14:textId="77777777" w:rsidR="00A82EEB" w:rsidRPr="00207F03" w:rsidRDefault="00A82EEB" w:rsidP="00E72B7C">
            <w:pPr>
              <w:spacing w:after="0" w:line="240" w:lineRule="auto"/>
              <w:rPr>
                <w:rFonts w:eastAsia="Times New Roman"/>
                <w:b/>
                <w:bCs/>
                <w:sz w:val="22"/>
                <w:szCs w:val="22"/>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3ECE705A" w14:textId="77777777" w:rsidR="00A82EEB" w:rsidRPr="00207F03" w:rsidRDefault="00A82EEB" w:rsidP="00E72B7C">
            <w:pPr>
              <w:spacing w:after="0" w:line="240" w:lineRule="auto"/>
              <w:rPr>
                <w:rFonts w:eastAsia="Times New Roman"/>
                <w:b/>
                <w:bCs/>
                <w:sz w:val="22"/>
                <w:szCs w:val="22"/>
                <w:lang w:eastAsia="en-US"/>
              </w:rPr>
            </w:pPr>
          </w:p>
        </w:tc>
        <w:tc>
          <w:tcPr>
            <w:tcW w:w="806" w:type="dxa"/>
            <w:vMerge/>
            <w:tcBorders>
              <w:top w:val="nil"/>
              <w:left w:val="single" w:sz="4" w:space="0" w:color="auto"/>
              <w:bottom w:val="single" w:sz="4" w:space="0" w:color="auto"/>
              <w:right w:val="single" w:sz="4" w:space="0" w:color="auto"/>
            </w:tcBorders>
            <w:vAlign w:val="center"/>
            <w:hideMark/>
          </w:tcPr>
          <w:p w14:paraId="10B903EA" w14:textId="77777777" w:rsidR="00A82EEB" w:rsidRPr="00207F03" w:rsidRDefault="00A82EEB" w:rsidP="00E72B7C">
            <w:pPr>
              <w:spacing w:after="0" w:line="240" w:lineRule="auto"/>
              <w:rPr>
                <w:rFonts w:eastAsia="Times New Roman"/>
                <w:b/>
                <w:bCs/>
                <w:sz w:val="22"/>
                <w:szCs w:val="22"/>
                <w:lang w:eastAsia="en-US"/>
              </w:rPr>
            </w:pPr>
          </w:p>
        </w:tc>
        <w:tc>
          <w:tcPr>
            <w:tcW w:w="853" w:type="dxa"/>
            <w:tcBorders>
              <w:top w:val="nil"/>
              <w:left w:val="nil"/>
              <w:bottom w:val="single" w:sz="4" w:space="0" w:color="auto"/>
              <w:right w:val="single" w:sz="4" w:space="0" w:color="auto"/>
            </w:tcBorders>
            <w:shd w:val="clear" w:color="000000" w:fill="BDD7EE"/>
            <w:noWrap/>
            <w:vAlign w:val="bottom"/>
            <w:hideMark/>
          </w:tcPr>
          <w:p w14:paraId="24D7EBF8" w14:textId="77777777" w:rsidR="00A82EEB" w:rsidRPr="00207F03" w:rsidRDefault="00A82EEB" w:rsidP="00E72B7C">
            <w:pPr>
              <w:spacing w:after="0" w:line="240" w:lineRule="auto"/>
              <w:rPr>
                <w:rFonts w:eastAsia="Times New Roman"/>
                <w:b/>
                <w:bCs/>
                <w:sz w:val="22"/>
                <w:szCs w:val="22"/>
                <w:lang w:eastAsia="en-US"/>
              </w:rPr>
            </w:pPr>
            <w:r w:rsidRPr="00207F03">
              <w:rPr>
                <w:rFonts w:eastAsia="Times New Roman"/>
                <w:b/>
                <w:bCs/>
                <w:sz w:val="22"/>
                <w:szCs w:val="22"/>
                <w:lang w:eastAsia="en-US"/>
              </w:rPr>
              <w:t>Min(ppb)</w:t>
            </w:r>
          </w:p>
        </w:tc>
        <w:tc>
          <w:tcPr>
            <w:tcW w:w="854" w:type="dxa"/>
            <w:tcBorders>
              <w:top w:val="nil"/>
              <w:left w:val="nil"/>
              <w:bottom w:val="single" w:sz="4" w:space="0" w:color="auto"/>
              <w:right w:val="single" w:sz="4" w:space="0" w:color="auto"/>
            </w:tcBorders>
            <w:shd w:val="clear" w:color="000000" w:fill="BDD7EE"/>
            <w:noWrap/>
            <w:vAlign w:val="bottom"/>
            <w:hideMark/>
          </w:tcPr>
          <w:p w14:paraId="0A845945" w14:textId="77777777" w:rsidR="00A82EEB" w:rsidRPr="00207F03" w:rsidRDefault="00A82EEB" w:rsidP="00E72B7C">
            <w:pPr>
              <w:spacing w:after="0" w:line="240" w:lineRule="auto"/>
              <w:rPr>
                <w:rFonts w:eastAsia="Times New Roman"/>
                <w:b/>
                <w:bCs/>
                <w:sz w:val="22"/>
                <w:szCs w:val="22"/>
                <w:lang w:eastAsia="en-US"/>
              </w:rPr>
            </w:pPr>
            <w:r w:rsidRPr="00207F03">
              <w:rPr>
                <w:rFonts w:eastAsia="Times New Roman"/>
                <w:b/>
                <w:bCs/>
                <w:sz w:val="22"/>
                <w:szCs w:val="22"/>
                <w:lang w:eastAsia="en-US"/>
              </w:rPr>
              <w:t>Max(ppb)</w:t>
            </w:r>
          </w:p>
        </w:tc>
        <w:tc>
          <w:tcPr>
            <w:tcW w:w="1267" w:type="dxa"/>
            <w:vMerge/>
            <w:tcBorders>
              <w:top w:val="nil"/>
              <w:left w:val="single" w:sz="4" w:space="0" w:color="auto"/>
              <w:bottom w:val="single" w:sz="4" w:space="0" w:color="000000"/>
              <w:right w:val="single" w:sz="4" w:space="0" w:color="auto"/>
            </w:tcBorders>
            <w:vAlign w:val="center"/>
            <w:hideMark/>
          </w:tcPr>
          <w:p w14:paraId="12616D2F" w14:textId="77777777" w:rsidR="00A82EEB" w:rsidRPr="00207F03" w:rsidRDefault="00A82EEB" w:rsidP="00E72B7C">
            <w:pPr>
              <w:spacing w:after="0" w:line="240" w:lineRule="auto"/>
              <w:rPr>
                <w:rFonts w:eastAsia="Times New Roman"/>
                <w:b/>
                <w:bCs/>
                <w:sz w:val="22"/>
                <w:szCs w:val="22"/>
                <w:lang w:eastAsia="en-US"/>
              </w:rPr>
            </w:pPr>
          </w:p>
        </w:tc>
        <w:tc>
          <w:tcPr>
            <w:tcW w:w="874" w:type="dxa"/>
            <w:vMerge/>
            <w:tcBorders>
              <w:top w:val="nil"/>
              <w:left w:val="single" w:sz="4" w:space="0" w:color="auto"/>
              <w:bottom w:val="single" w:sz="4" w:space="0" w:color="auto"/>
              <w:right w:val="single" w:sz="4" w:space="0" w:color="auto"/>
            </w:tcBorders>
            <w:vAlign w:val="center"/>
            <w:hideMark/>
          </w:tcPr>
          <w:p w14:paraId="3EA651A2" w14:textId="77777777" w:rsidR="00A82EEB" w:rsidRPr="00207F03" w:rsidRDefault="00A82EEB" w:rsidP="00E72B7C">
            <w:pPr>
              <w:spacing w:after="0" w:line="240" w:lineRule="auto"/>
              <w:rPr>
                <w:rFonts w:eastAsia="Times New Roman"/>
                <w:b/>
                <w:bCs/>
                <w:sz w:val="22"/>
                <w:szCs w:val="22"/>
                <w:lang w:eastAsia="en-US"/>
              </w:rPr>
            </w:pPr>
          </w:p>
        </w:tc>
      </w:tr>
      <w:tr w:rsidR="00A82EEB" w:rsidRPr="00207F03" w14:paraId="4BB4E58F" w14:textId="77777777" w:rsidTr="00071BED">
        <w:trPr>
          <w:trHeight w:val="405"/>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608AB638"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1037" w:type="dxa"/>
            <w:tcBorders>
              <w:top w:val="nil"/>
              <w:left w:val="nil"/>
              <w:bottom w:val="single" w:sz="4" w:space="0" w:color="auto"/>
              <w:right w:val="single" w:sz="4" w:space="0" w:color="auto"/>
            </w:tcBorders>
            <w:shd w:val="clear" w:color="auto" w:fill="auto"/>
            <w:noWrap/>
            <w:vAlign w:val="bottom"/>
            <w:hideMark/>
          </w:tcPr>
          <w:p w14:paraId="447D5956"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23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D90DAA"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25</w:t>
            </w:r>
          </w:p>
        </w:tc>
        <w:tc>
          <w:tcPr>
            <w:tcW w:w="1530" w:type="dxa"/>
            <w:tcBorders>
              <w:top w:val="nil"/>
              <w:left w:val="nil"/>
              <w:bottom w:val="single" w:sz="4" w:space="0" w:color="auto"/>
              <w:right w:val="single" w:sz="4" w:space="0" w:color="auto"/>
            </w:tcBorders>
            <w:shd w:val="clear" w:color="auto" w:fill="auto"/>
            <w:noWrap/>
            <w:vAlign w:val="bottom"/>
            <w:hideMark/>
          </w:tcPr>
          <w:p w14:paraId="7CEDE8ED"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24.9981645</w:t>
            </w:r>
          </w:p>
        </w:tc>
        <w:tc>
          <w:tcPr>
            <w:tcW w:w="14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0DD8D0"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0.002</w:t>
            </w:r>
          </w:p>
        </w:tc>
        <w:tc>
          <w:tcPr>
            <w:tcW w:w="8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43820D"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73420</w:t>
            </w:r>
          </w:p>
        </w:tc>
        <w:tc>
          <w:tcPr>
            <w:tcW w:w="85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E0E213"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-100000</w:t>
            </w:r>
          </w:p>
        </w:tc>
        <w:tc>
          <w:tcPr>
            <w:tcW w:w="85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4DB2F7"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100000</w:t>
            </w:r>
          </w:p>
        </w:tc>
        <w:tc>
          <w:tcPr>
            <w:tcW w:w="126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1D7932F"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-26.58</w:t>
            </w:r>
          </w:p>
        </w:tc>
        <w:tc>
          <w:tcPr>
            <w:tcW w:w="874" w:type="dxa"/>
            <w:vMerge w:val="restart"/>
            <w:tcBorders>
              <w:top w:val="nil"/>
              <w:left w:val="single" w:sz="4" w:space="0" w:color="auto"/>
              <w:bottom w:val="single" w:sz="4" w:space="0" w:color="auto"/>
              <w:right w:val="single" w:sz="4" w:space="0" w:color="auto"/>
            </w:tcBorders>
            <w:shd w:val="clear" w:color="auto" w:fill="C6ECD0"/>
            <w:noWrap/>
            <w:vAlign w:val="center"/>
            <w:hideMark/>
          </w:tcPr>
          <w:p w14:paraId="663649AA" w14:textId="77777777" w:rsidR="00A82EEB" w:rsidRPr="00207F03" w:rsidRDefault="00A82EEB" w:rsidP="00E72B7C">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82EEB" w:rsidRPr="00207F03" w14:paraId="61480038" w14:textId="77777777" w:rsidTr="00071BED">
        <w:trPr>
          <w:trHeight w:val="405"/>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75D780E1"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1037" w:type="dxa"/>
            <w:tcBorders>
              <w:top w:val="nil"/>
              <w:left w:val="nil"/>
              <w:bottom w:val="single" w:sz="4" w:space="0" w:color="auto"/>
              <w:right w:val="single" w:sz="4" w:space="0" w:color="auto"/>
            </w:tcBorders>
            <w:shd w:val="clear" w:color="auto" w:fill="auto"/>
            <w:noWrap/>
            <w:vAlign w:val="bottom"/>
            <w:hideMark/>
          </w:tcPr>
          <w:p w14:paraId="67782116"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238" w:type="dxa"/>
            <w:vMerge/>
            <w:tcBorders>
              <w:top w:val="nil"/>
              <w:left w:val="single" w:sz="4" w:space="0" w:color="auto"/>
              <w:bottom w:val="single" w:sz="4" w:space="0" w:color="auto"/>
              <w:right w:val="single" w:sz="4" w:space="0" w:color="auto"/>
            </w:tcBorders>
            <w:vAlign w:val="center"/>
            <w:hideMark/>
          </w:tcPr>
          <w:p w14:paraId="069A31AC" w14:textId="77777777" w:rsidR="00A82EEB" w:rsidRPr="00207F03" w:rsidRDefault="00A82EEB" w:rsidP="00E72B7C">
            <w:pPr>
              <w:spacing w:after="0" w:line="240" w:lineRule="auto"/>
              <w:rPr>
                <w:rFonts w:eastAsia="Times New Roman"/>
                <w:sz w:val="22"/>
                <w:szCs w:val="22"/>
                <w:lang w:eastAsia="en-US"/>
              </w:rPr>
            </w:pPr>
          </w:p>
        </w:tc>
        <w:tc>
          <w:tcPr>
            <w:tcW w:w="1530" w:type="dxa"/>
            <w:tcBorders>
              <w:top w:val="nil"/>
              <w:left w:val="nil"/>
              <w:bottom w:val="single" w:sz="4" w:space="0" w:color="auto"/>
              <w:right w:val="single" w:sz="4" w:space="0" w:color="auto"/>
            </w:tcBorders>
            <w:shd w:val="clear" w:color="auto" w:fill="auto"/>
            <w:noWrap/>
            <w:vAlign w:val="bottom"/>
            <w:hideMark/>
          </w:tcPr>
          <w:p w14:paraId="64703D71"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24.99816027</w:t>
            </w:r>
          </w:p>
        </w:tc>
        <w:tc>
          <w:tcPr>
            <w:tcW w:w="1440" w:type="dxa"/>
            <w:vMerge/>
            <w:tcBorders>
              <w:top w:val="nil"/>
              <w:left w:val="single" w:sz="4" w:space="0" w:color="auto"/>
              <w:bottom w:val="single" w:sz="4" w:space="0" w:color="auto"/>
              <w:right w:val="single" w:sz="4" w:space="0" w:color="auto"/>
            </w:tcBorders>
            <w:vAlign w:val="center"/>
            <w:hideMark/>
          </w:tcPr>
          <w:p w14:paraId="40F20D77" w14:textId="77777777" w:rsidR="00A82EEB" w:rsidRPr="00207F03" w:rsidRDefault="00A82EEB" w:rsidP="00E72B7C">
            <w:pPr>
              <w:spacing w:after="0" w:line="240" w:lineRule="auto"/>
              <w:rPr>
                <w:rFonts w:eastAsia="Times New Roman"/>
                <w:sz w:val="22"/>
                <w:szCs w:val="22"/>
                <w:lang w:eastAsia="en-US"/>
              </w:rPr>
            </w:pPr>
          </w:p>
        </w:tc>
        <w:tc>
          <w:tcPr>
            <w:tcW w:w="806" w:type="dxa"/>
            <w:vMerge/>
            <w:tcBorders>
              <w:top w:val="nil"/>
              <w:left w:val="single" w:sz="4" w:space="0" w:color="auto"/>
              <w:bottom w:val="single" w:sz="4" w:space="0" w:color="auto"/>
              <w:right w:val="single" w:sz="4" w:space="0" w:color="auto"/>
            </w:tcBorders>
            <w:vAlign w:val="center"/>
            <w:hideMark/>
          </w:tcPr>
          <w:p w14:paraId="20FB59E9" w14:textId="77777777" w:rsidR="00A82EEB" w:rsidRPr="00207F03" w:rsidRDefault="00A82EEB" w:rsidP="00E72B7C">
            <w:pPr>
              <w:spacing w:after="0" w:line="240" w:lineRule="auto"/>
              <w:rPr>
                <w:rFonts w:eastAsia="Times New Roman"/>
                <w:sz w:val="22"/>
                <w:szCs w:val="22"/>
                <w:lang w:eastAsia="en-US"/>
              </w:rPr>
            </w:pPr>
          </w:p>
        </w:tc>
        <w:tc>
          <w:tcPr>
            <w:tcW w:w="853" w:type="dxa"/>
            <w:vMerge/>
            <w:tcBorders>
              <w:top w:val="nil"/>
              <w:left w:val="single" w:sz="4" w:space="0" w:color="auto"/>
              <w:bottom w:val="single" w:sz="4" w:space="0" w:color="auto"/>
              <w:right w:val="single" w:sz="4" w:space="0" w:color="auto"/>
            </w:tcBorders>
            <w:vAlign w:val="center"/>
            <w:hideMark/>
          </w:tcPr>
          <w:p w14:paraId="65B504A7" w14:textId="77777777" w:rsidR="00A82EEB" w:rsidRPr="00207F03" w:rsidRDefault="00A82EEB" w:rsidP="00E72B7C">
            <w:pPr>
              <w:spacing w:after="0" w:line="240" w:lineRule="auto"/>
              <w:rPr>
                <w:rFonts w:eastAsia="Times New Roman"/>
                <w:sz w:val="22"/>
                <w:szCs w:val="22"/>
                <w:lang w:eastAsia="en-US"/>
              </w:rPr>
            </w:pPr>
          </w:p>
        </w:tc>
        <w:tc>
          <w:tcPr>
            <w:tcW w:w="854" w:type="dxa"/>
            <w:vMerge/>
            <w:tcBorders>
              <w:top w:val="nil"/>
              <w:left w:val="single" w:sz="4" w:space="0" w:color="auto"/>
              <w:bottom w:val="single" w:sz="4" w:space="0" w:color="auto"/>
              <w:right w:val="single" w:sz="4" w:space="0" w:color="auto"/>
            </w:tcBorders>
            <w:vAlign w:val="center"/>
            <w:hideMark/>
          </w:tcPr>
          <w:p w14:paraId="6C805FAB" w14:textId="77777777" w:rsidR="00A82EEB" w:rsidRPr="00207F03" w:rsidRDefault="00A82EEB" w:rsidP="00E72B7C">
            <w:pPr>
              <w:spacing w:after="0" w:line="240" w:lineRule="auto"/>
              <w:rPr>
                <w:rFonts w:eastAsia="Times New Roman"/>
                <w:sz w:val="22"/>
                <w:szCs w:val="22"/>
                <w:lang w:eastAsia="en-US"/>
              </w:rPr>
            </w:pPr>
          </w:p>
        </w:tc>
        <w:tc>
          <w:tcPr>
            <w:tcW w:w="1267" w:type="dxa"/>
            <w:vMerge/>
            <w:tcBorders>
              <w:top w:val="nil"/>
              <w:left w:val="single" w:sz="4" w:space="0" w:color="auto"/>
              <w:bottom w:val="single" w:sz="4" w:space="0" w:color="000000"/>
              <w:right w:val="single" w:sz="4" w:space="0" w:color="auto"/>
            </w:tcBorders>
            <w:vAlign w:val="center"/>
            <w:hideMark/>
          </w:tcPr>
          <w:p w14:paraId="13E31DA2" w14:textId="77777777" w:rsidR="00A82EEB" w:rsidRPr="00207F03" w:rsidRDefault="00A82EEB" w:rsidP="00E72B7C">
            <w:pPr>
              <w:spacing w:after="0" w:line="240" w:lineRule="auto"/>
              <w:rPr>
                <w:rFonts w:eastAsia="Times New Roman"/>
                <w:sz w:val="22"/>
                <w:szCs w:val="22"/>
                <w:lang w:eastAsia="en-US"/>
              </w:rPr>
            </w:pPr>
          </w:p>
        </w:tc>
        <w:tc>
          <w:tcPr>
            <w:tcW w:w="874" w:type="dxa"/>
            <w:vMerge/>
            <w:tcBorders>
              <w:top w:val="nil"/>
              <w:left w:val="single" w:sz="4" w:space="0" w:color="auto"/>
              <w:bottom w:val="single" w:sz="4" w:space="0" w:color="auto"/>
              <w:right w:val="single" w:sz="4" w:space="0" w:color="auto"/>
            </w:tcBorders>
            <w:shd w:val="clear" w:color="auto" w:fill="C6ECD0"/>
            <w:vAlign w:val="center"/>
            <w:hideMark/>
          </w:tcPr>
          <w:p w14:paraId="0AF482BB" w14:textId="77777777" w:rsidR="00A82EEB" w:rsidRPr="00207F03" w:rsidRDefault="00A82EEB" w:rsidP="00E72B7C">
            <w:pPr>
              <w:spacing w:after="0" w:line="240" w:lineRule="auto"/>
              <w:rPr>
                <w:rFonts w:eastAsia="Times New Roman"/>
                <w:color w:val="006100"/>
                <w:sz w:val="22"/>
                <w:szCs w:val="22"/>
                <w:lang w:eastAsia="en-US"/>
              </w:rPr>
            </w:pPr>
          </w:p>
        </w:tc>
      </w:tr>
      <w:tr w:rsidR="00A82EEB" w:rsidRPr="00207F03" w14:paraId="07099DFC" w14:textId="77777777" w:rsidTr="00071BED">
        <w:trPr>
          <w:trHeight w:val="405"/>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223D5EB4"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1037" w:type="dxa"/>
            <w:tcBorders>
              <w:top w:val="nil"/>
              <w:left w:val="nil"/>
              <w:bottom w:val="single" w:sz="4" w:space="0" w:color="auto"/>
              <w:right w:val="single" w:sz="4" w:space="0" w:color="auto"/>
            </w:tcBorders>
            <w:shd w:val="clear" w:color="auto" w:fill="auto"/>
            <w:noWrap/>
            <w:vAlign w:val="bottom"/>
            <w:hideMark/>
          </w:tcPr>
          <w:p w14:paraId="2766EA9F"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238" w:type="dxa"/>
            <w:vMerge/>
            <w:tcBorders>
              <w:top w:val="nil"/>
              <w:left w:val="single" w:sz="4" w:space="0" w:color="auto"/>
              <w:bottom w:val="single" w:sz="4" w:space="0" w:color="auto"/>
              <w:right w:val="single" w:sz="4" w:space="0" w:color="auto"/>
            </w:tcBorders>
            <w:vAlign w:val="center"/>
            <w:hideMark/>
          </w:tcPr>
          <w:p w14:paraId="32439753" w14:textId="77777777" w:rsidR="00A82EEB" w:rsidRPr="00207F03" w:rsidRDefault="00A82EEB" w:rsidP="00E72B7C">
            <w:pPr>
              <w:spacing w:after="0" w:line="240" w:lineRule="auto"/>
              <w:rPr>
                <w:rFonts w:eastAsia="Times New Roman"/>
                <w:sz w:val="22"/>
                <w:szCs w:val="22"/>
                <w:lang w:eastAsia="en-US"/>
              </w:rPr>
            </w:pPr>
          </w:p>
        </w:tc>
        <w:tc>
          <w:tcPr>
            <w:tcW w:w="1530" w:type="dxa"/>
            <w:tcBorders>
              <w:top w:val="nil"/>
              <w:left w:val="nil"/>
              <w:bottom w:val="single" w:sz="4" w:space="0" w:color="auto"/>
              <w:right w:val="single" w:sz="4" w:space="0" w:color="auto"/>
            </w:tcBorders>
            <w:shd w:val="clear" w:color="auto" w:fill="auto"/>
            <w:noWrap/>
            <w:vAlign w:val="bottom"/>
            <w:hideMark/>
          </w:tcPr>
          <w:p w14:paraId="66112284"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24.99815864</w:t>
            </w:r>
          </w:p>
        </w:tc>
        <w:tc>
          <w:tcPr>
            <w:tcW w:w="1440" w:type="dxa"/>
            <w:vMerge/>
            <w:tcBorders>
              <w:top w:val="nil"/>
              <w:left w:val="single" w:sz="4" w:space="0" w:color="auto"/>
              <w:bottom w:val="single" w:sz="4" w:space="0" w:color="auto"/>
              <w:right w:val="single" w:sz="4" w:space="0" w:color="auto"/>
            </w:tcBorders>
            <w:vAlign w:val="center"/>
            <w:hideMark/>
          </w:tcPr>
          <w:p w14:paraId="3A661A37" w14:textId="77777777" w:rsidR="00A82EEB" w:rsidRPr="00207F03" w:rsidRDefault="00A82EEB" w:rsidP="00E72B7C">
            <w:pPr>
              <w:spacing w:after="0" w:line="240" w:lineRule="auto"/>
              <w:rPr>
                <w:rFonts w:eastAsia="Times New Roman"/>
                <w:sz w:val="22"/>
                <w:szCs w:val="22"/>
                <w:lang w:eastAsia="en-US"/>
              </w:rPr>
            </w:pPr>
          </w:p>
        </w:tc>
        <w:tc>
          <w:tcPr>
            <w:tcW w:w="806" w:type="dxa"/>
            <w:vMerge/>
            <w:tcBorders>
              <w:top w:val="nil"/>
              <w:left w:val="single" w:sz="4" w:space="0" w:color="auto"/>
              <w:bottom w:val="single" w:sz="4" w:space="0" w:color="auto"/>
              <w:right w:val="single" w:sz="4" w:space="0" w:color="auto"/>
            </w:tcBorders>
            <w:vAlign w:val="center"/>
            <w:hideMark/>
          </w:tcPr>
          <w:p w14:paraId="7A0877E9" w14:textId="77777777" w:rsidR="00A82EEB" w:rsidRPr="00207F03" w:rsidRDefault="00A82EEB" w:rsidP="00E72B7C">
            <w:pPr>
              <w:spacing w:after="0" w:line="240" w:lineRule="auto"/>
              <w:rPr>
                <w:rFonts w:eastAsia="Times New Roman"/>
                <w:sz w:val="22"/>
                <w:szCs w:val="22"/>
                <w:lang w:eastAsia="en-US"/>
              </w:rPr>
            </w:pPr>
          </w:p>
        </w:tc>
        <w:tc>
          <w:tcPr>
            <w:tcW w:w="853" w:type="dxa"/>
            <w:vMerge/>
            <w:tcBorders>
              <w:top w:val="nil"/>
              <w:left w:val="single" w:sz="4" w:space="0" w:color="auto"/>
              <w:bottom w:val="single" w:sz="4" w:space="0" w:color="auto"/>
              <w:right w:val="single" w:sz="4" w:space="0" w:color="auto"/>
            </w:tcBorders>
            <w:vAlign w:val="center"/>
            <w:hideMark/>
          </w:tcPr>
          <w:p w14:paraId="31ED0DDF" w14:textId="77777777" w:rsidR="00A82EEB" w:rsidRPr="00207F03" w:rsidRDefault="00A82EEB" w:rsidP="00E72B7C">
            <w:pPr>
              <w:spacing w:after="0" w:line="240" w:lineRule="auto"/>
              <w:rPr>
                <w:rFonts w:eastAsia="Times New Roman"/>
                <w:sz w:val="22"/>
                <w:szCs w:val="22"/>
                <w:lang w:eastAsia="en-US"/>
              </w:rPr>
            </w:pPr>
          </w:p>
        </w:tc>
        <w:tc>
          <w:tcPr>
            <w:tcW w:w="854" w:type="dxa"/>
            <w:vMerge/>
            <w:tcBorders>
              <w:top w:val="nil"/>
              <w:left w:val="single" w:sz="4" w:space="0" w:color="auto"/>
              <w:bottom w:val="single" w:sz="4" w:space="0" w:color="auto"/>
              <w:right w:val="single" w:sz="4" w:space="0" w:color="auto"/>
            </w:tcBorders>
            <w:vAlign w:val="center"/>
            <w:hideMark/>
          </w:tcPr>
          <w:p w14:paraId="6E39F0F6" w14:textId="77777777" w:rsidR="00A82EEB" w:rsidRPr="00207F03" w:rsidRDefault="00A82EEB" w:rsidP="00E72B7C">
            <w:pPr>
              <w:spacing w:after="0" w:line="240" w:lineRule="auto"/>
              <w:rPr>
                <w:rFonts w:eastAsia="Times New Roman"/>
                <w:sz w:val="22"/>
                <w:szCs w:val="22"/>
                <w:lang w:eastAsia="en-US"/>
              </w:rPr>
            </w:pPr>
          </w:p>
        </w:tc>
        <w:tc>
          <w:tcPr>
            <w:tcW w:w="1267" w:type="dxa"/>
            <w:vMerge/>
            <w:tcBorders>
              <w:top w:val="nil"/>
              <w:left w:val="single" w:sz="4" w:space="0" w:color="auto"/>
              <w:bottom w:val="single" w:sz="4" w:space="0" w:color="000000"/>
              <w:right w:val="single" w:sz="4" w:space="0" w:color="auto"/>
            </w:tcBorders>
            <w:vAlign w:val="center"/>
            <w:hideMark/>
          </w:tcPr>
          <w:p w14:paraId="3FDDFC1D" w14:textId="77777777" w:rsidR="00A82EEB" w:rsidRPr="00207F03" w:rsidRDefault="00A82EEB" w:rsidP="00E72B7C">
            <w:pPr>
              <w:spacing w:after="0" w:line="240" w:lineRule="auto"/>
              <w:rPr>
                <w:rFonts w:eastAsia="Times New Roman"/>
                <w:sz w:val="22"/>
                <w:szCs w:val="22"/>
                <w:lang w:eastAsia="en-US"/>
              </w:rPr>
            </w:pPr>
          </w:p>
        </w:tc>
        <w:tc>
          <w:tcPr>
            <w:tcW w:w="874" w:type="dxa"/>
            <w:vMerge/>
            <w:tcBorders>
              <w:top w:val="nil"/>
              <w:left w:val="single" w:sz="4" w:space="0" w:color="auto"/>
              <w:bottom w:val="single" w:sz="4" w:space="0" w:color="auto"/>
              <w:right w:val="single" w:sz="4" w:space="0" w:color="auto"/>
            </w:tcBorders>
            <w:shd w:val="clear" w:color="auto" w:fill="C6ECD0"/>
            <w:vAlign w:val="center"/>
            <w:hideMark/>
          </w:tcPr>
          <w:p w14:paraId="421DA9D8" w14:textId="77777777" w:rsidR="00A82EEB" w:rsidRPr="00207F03" w:rsidRDefault="00A82EEB" w:rsidP="00E72B7C">
            <w:pPr>
              <w:spacing w:after="0" w:line="240" w:lineRule="auto"/>
              <w:rPr>
                <w:rFonts w:eastAsia="Times New Roman"/>
                <w:sz w:val="22"/>
                <w:szCs w:val="22"/>
                <w:lang w:eastAsia="en-US"/>
              </w:rPr>
            </w:pPr>
          </w:p>
        </w:tc>
      </w:tr>
      <w:tr w:rsidR="00A82EEB" w:rsidRPr="00207F03" w14:paraId="3F6E98A0" w14:textId="77777777" w:rsidTr="00071BED">
        <w:trPr>
          <w:trHeight w:val="405"/>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16FE9036"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1037" w:type="dxa"/>
            <w:tcBorders>
              <w:top w:val="nil"/>
              <w:left w:val="nil"/>
              <w:bottom w:val="single" w:sz="4" w:space="0" w:color="auto"/>
              <w:right w:val="single" w:sz="4" w:space="0" w:color="auto"/>
            </w:tcBorders>
            <w:shd w:val="clear" w:color="auto" w:fill="auto"/>
            <w:noWrap/>
            <w:vAlign w:val="bottom"/>
            <w:hideMark/>
          </w:tcPr>
          <w:p w14:paraId="3EEF1BEB"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238" w:type="dxa"/>
            <w:vMerge/>
            <w:tcBorders>
              <w:top w:val="nil"/>
              <w:left w:val="single" w:sz="4" w:space="0" w:color="auto"/>
              <w:bottom w:val="single" w:sz="4" w:space="0" w:color="auto"/>
              <w:right w:val="single" w:sz="4" w:space="0" w:color="auto"/>
            </w:tcBorders>
            <w:vAlign w:val="center"/>
            <w:hideMark/>
          </w:tcPr>
          <w:p w14:paraId="760ED7F7" w14:textId="77777777" w:rsidR="00A82EEB" w:rsidRPr="00207F03" w:rsidRDefault="00A82EEB" w:rsidP="00E72B7C">
            <w:pPr>
              <w:spacing w:after="0" w:line="240" w:lineRule="auto"/>
              <w:rPr>
                <w:rFonts w:eastAsia="Times New Roman"/>
                <w:sz w:val="22"/>
                <w:szCs w:val="22"/>
                <w:lang w:eastAsia="en-US"/>
              </w:rPr>
            </w:pPr>
          </w:p>
        </w:tc>
        <w:tc>
          <w:tcPr>
            <w:tcW w:w="1530" w:type="dxa"/>
            <w:tcBorders>
              <w:top w:val="nil"/>
              <w:left w:val="nil"/>
              <w:bottom w:val="single" w:sz="4" w:space="0" w:color="auto"/>
              <w:right w:val="single" w:sz="4" w:space="0" w:color="auto"/>
            </w:tcBorders>
            <w:shd w:val="clear" w:color="auto" w:fill="auto"/>
            <w:noWrap/>
            <w:vAlign w:val="bottom"/>
            <w:hideMark/>
          </w:tcPr>
          <w:p w14:paraId="32801784"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24.99815792</w:t>
            </w:r>
          </w:p>
        </w:tc>
        <w:tc>
          <w:tcPr>
            <w:tcW w:w="1440" w:type="dxa"/>
            <w:vMerge/>
            <w:tcBorders>
              <w:top w:val="nil"/>
              <w:left w:val="single" w:sz="4" w:space="0" w:color="auto"/>
              <w:bottom w:val="single" w:sz="4" w:space="0" w:color="auto"/>
              <w:right w:val="single" w:sz="4" w:space="0" w:color="auto"/>
            </w:tcBorders>
            <w:vAlign w:val="center"/>
            <w:hideMark/>
          </w:tcPr>
          <w:p w14:paraId="7712F54C" w14:textId="77777777" w:rsidR="00A82EEB" w:rsidRPr="00207F03" w:rsidRDefault="00A82EEB" w:rsidP="00E72B7C">
            <w:pPr>
              <w:spacing w:after="0" w:line="240" w:lineRule="auto"/>
              <w:rPr>
                <w:rFonts w:eastAsia="Times New Roman"/>
                <w:sz w:val="22"/>
                <w:szCs w:val="22"/>
                <w:lang w:eastAsia="en-US"/>
              </w:rPr>
            </w:pPr>
          </w:p>
        </w:tc>
        <w:tc>
          <w:tcPr>
            <w:tcW w:w="806" w:type="dxa"/>
            <w:vMerge/>
            <w:tcBorders>
              <w:top w:val="nil"/>
              <w:left w:val="single" w:sz="4" w:space="0" w:color="auto"/>
              <w:bottom w:val="single" w:sz="4" w:space="0" w:color="auto"/>
              <w:right w:val="single" w:sz="4" w:space="0" w:color="auto"/>
            </w:tcBorders>
            <w:vAlign w:val="center"/>
            <w:hideMark/>
          </w:tcPr>
          <w:p w14:paraId="2D59565A" w14:textId="77777777" w:rsidR="00A82EEB" w:rsidRPr="00207F03" w:rsidRDefault="00A82EEB" w:rsidP="00E72B7C">
            <w:pPr>
              <w:spacing w:after="0" w:line="240" w:lineRule="auto"/>
              <w:rPr>
                <w:rFonts w:eastAsia="Times New Roman"/>
                <w:sz w:val="22"/>
                <w:szCs w:val="22"/>
                <w:lang w:eastAsia="en-US"/>
              </w:rPr>
            </w:pPr>
          </w:p>
        </w:tc>
        <w:tc>
          <w:tcPr>
            <w:tcW w:w="853" w:type="dxa"/>
            <w:vMerge/>
            <w:tcBorders>
              <w:top w:val="nil"/>
              <w:left w:val="single" w:sz="4" w:space="0" w:color="auto"/>
              <w:bottom w:val="single" w:sz="4" w:space="0" w:color="auto"/>
              <w:right w:val="single" w:sz="4" w:space="0" w:color="auto"/>
            </w:tcBorders>
            <w:vAlign w:val="center"/>
            <w:hideMark/>
          </w:tcPr>
          <w:p w14:paraId="57528A31" w14:textId="77777777" w:rsidR="00A82EEB" w:rsidRPr="00207F03" w:rsidRDefault="00A82EEB" w:rsidP="00E72B7C">
            <w:pPr>
              <w:spacing w:after="0" w:line="240" w:lineRule="auto"/>
              <w:rPr>
                <w:rFonts w:eastAsia="Times New Roman"/>
                <w:sz w:val="22"/>
                <w:szCs w:val="22"/>
                <w:lang w:eastAsia="en-US"/>
              </w:rPr>
            </w:pPr>
          </w:p>
        </w:tc>
        <w:tc>
          <w:tcPr>
            <w:tcW w:w="854" w:type="dxa"/>
            <w:vMerge/>
            <w:tcBorders>
              <w:top w:val="nil"/>
              <w:left w:val="single" w:sz="4" w:space="0" w:color="auto"/>
              <w:bottom w:val="single" w:sz="4" w:space="0" w:color="auto"/>
              <w:right w:val="single" w:sz="4" w:space="0" w:color="auto"/>
            </w:tcBorders>
            <w:vAlign w:val="center"/>
            <w:hideMark/>
          </w:tcPr>
          <w:p w14:paraId="148C6F4B" w14:textId="77777777" w:rsidR="00A82EEB" w:rsidRPr="00207F03" w:rsidRDefault="00A82EEB" w:rsidP="00E72B7C">
            <w:pPr>
              <w:spacing w:after="0" w:line="240" w:lineRule="auto"/>
              <w:rPr>
                <w:rFonts w:eastAsia="Times New Roman"/>
                <w:sz w:val="22"/>
                <w:szCs w:val="22"/>
                <w:lang w:eastAsia="en-US"/>
              </w:rPr>
            </w:pPr>
          </w:p>
        </w:tc>
        <w:tc>
          <w:tcPr>
            <w:tcW w:w="1267" w:type="dxa"/>
            <w:vMerge/>
            <w:tcBorders>
              <w:top w:val="nil"/>
              <w:left w:val="single" w:sz="4" w:space="0" w:color="auto"/>
              <w:bottom w:val="single" w:sz="4" w:space="0" w:color="000000"/>
              <w:right w:val="single" w:sz="4" w:space="0" w:color="auto"/>
            </w:tcBorders>
            <w:vAlign w:val="center"/>
            <w:hideMark/>
          </w:tcPr>
          <w:p w14:paraId="6A963C87" w14:textId="77777777" w:rsidR="00A82EEB" w:rsidRPr="00207F03" w:rsidRDefault="00A82EEB" w:rsidP="00E72B7C">
            <w:pPr>
              <w:spacing w:after="0" w:line="240" w:lineRule="auto"/>
              <w:rPr>
                <w:rFonts w:eastAsia="Times New Roman"/>
                <w:sz w:val="22"/>
                <w:szCs w:val="22"/>
                <w:lang w:eastAsia="en-US"/>
              </w:rPr>
            </w:pPr>
          </w:p>
        </w:tc>
        <w:tc>
          <w:tcPr>
            <w:tcW w:w="874" w:type="dxa"/>
            <w:vMerge/>
            <w:tcBorders>
              <w:top w:val="nil"/>
              <w:left w:val="single" w:sz="4" w:space="0" w:color="auto"/>
              <w:bottom w:val="single" w:sz="4" w:space="0" w:color="auto"/>
              <w:right w:val="single" w:sz="4" w:space="0" w:color="auto"/>
            </w:tcBorders>
            <w:shd w:val="clear" w:color="auto" w:fill="C6ECD0"/>
            <w:vAlign w:val="center"/>
            <w:hideMark/>
          </w:tcPr>
          <w:p w14:paraId="209CEE4C" w14:textId="77777777" w:rsidR="00A82EEB" w:rsidRPr="00207F03" w:rsidRDefault="00A82EEB" w:rsidP="00E72B7C">
            <w:pPr>
              <w:spacing w:after="0" w:line="240" w:lineRule="auto"/>
              <w:rPr>
                <w:rFonts w:eastAsia="Times New Roman"/>
                <w:sz w:val="22"/>
                <w:szCs w:val="22"/>
                <w:lang w:eastAsia="en-US"/>
              </w:rPr>
            </w:pPr>
          </w:p>
        </w:tc>
      </w:tr>
    </w:tbl>
    <w:p w14:paraId="10E202C0" w14:textId="77777777" w:rsidR="00A82EEB" w:rsidRPr="00207F03" w:rsidRDefault="00A82EEB" w:rsidP="00A82EEB">
      <w:pPr>
        <w:spacing w:after="0"/>
        <w:rPr>
          <w:sz w:val="22"/>
        </w:rPr>
      </w:pPr>
    </w:p>
    <w:p w14:paraId="4990444F" w14:textId="77777777" w:rsidR="00A82EEB" w:rsidRPr="00207F03" w:rsidRDefault="00A82EEB" w:rsidP="00A82EEB">
      <w:pPr>
        <w:spacing w:after="0"/>
        <w:rPr>
          <w:sz w:val="22"/>
        </w:rPr>
      </w:pPr>
    </w:p>
    <w:tbl>
      <w:tblPr>
        <w:tblW w:w="10551" w:type="dxa"/>
        <w:tblLayout w:type="fixed"/>
        <w:tblLook w:val="04A0" w:firstRow="1" w:lastRow="0" w:firstColumn="1" w:lastColumn="0" w:noHBand="0" w:noVBand="1"/>
      </w:tblPr>
      <w:tblGrid>
        <w:gridCol w:w="679"/>
        <w:gridCol w:w="938"/>
        <w:gridCol w:w="1396"/>
        <w:gridCol w:w="1467"/>
        <w:gridCol w:w="1503"/>
        <w:gridCol w:w="1078"/>
        <w:gridCol w:w="846"/>
        <w:gridCol w:w="914"/>
        <w:gridCol w:w="913"/>
        <w:gridCol w:w="817"/>
      </w:tblGrid>
      <w:tr w:rsidR="0032362F" w:rsidRPr="00207F03" w14:paraId="69434F5C" w14:textId="77777777" w:rsidTr="00071BED">
        <w:trPr>
          <w:trHeight w:val="234"/>
        </w:trPr>
        <w:tc>
          <w:tcPr>
            <w:tcW w:w="10551" w:type="dxa"/>
            <w:gridSpan w:val="10"/>
            <w:tcBorders>
              <w:top w:val="nil"/>
              <w:left w:val="single" w:sz="4" w:space="0" w:color="auto"/>
              <w:bottom w:val="single" w:sz="4" w:space="0" w:color="auto"/>
              <w:right w:val="nil"/>
            </w:tcBorders>
            <w:shd w:val="clear" w:color="000000" w:fill="D9D9D9"/>
            <w:noWrap/>
            <w:vAlign w:val="bottom"/>
            <w:hideMark/>
          </w:tcPr>
          <w:p w14:paraId="027BFA70" w14:textId="77777777" w:rsidR="0032362F" w:rsidRPr="00207F03" w:rsidRDefault="0032362F" w:rsidP="0032362F">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  Y2B3 Clock - Frequency Accuracy</w:t>
            </w:r>
          </w:p>
        </w:tc>
      </w:tr>
      <w:tr w:rsidR="0047522E" w:rsidRPr="00207F03" w14:paraId="05FD5C19" w14:textId="77777777" w:rsidTr="00071BED">
        <w:trPr>
          <w:trHeight w:val="234"/>
        </w:trPr>
        <w:tc>
          <w:tcPr>
            <w:tcW w:w="679" w:type="dxa"/>
            <w:vMerge w:val="restart"/>
            <w:tcBorders>
              <w:top w:val="single" w:sz="4" w:space="0" w:color="auto"/>
              <w:left w:val="single" w:sz="4" w:space="0" w:color="auto"/>
              <w:bottom w:val="single" w:sz="4" w:space="0" w:color="auto"/>
              <w:right w:val="single" w:sz="4" w:space="0" w:color="auto"/>
            </w:tcBorders>
            <w:shd w:val="clear" w:color="000000" w:fill="B8CCE4"/>
            <w:noWrap/>
            <w:vAlign w:val="bottom"/>
            <w:hideMark/>
          </w:tcPr>
          <w:p w14:paraId="564870DD" w14:textId="10068618" w:rsidR="0032362F" w:rsidRPr="00207F03" w:rsidRDefault="0032362F" w:rsidP="0032362F">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938" w:type="dxa"/>
            <w:vMerge w:val="restart"/>
            <w:tcBorders>
              <w:top w:val="single" w:sz="4" w:space="0" w:color="auto"/>
              <w:left w:val="single" w:sz="4" w:space="0" w:color="auto"/>
              <w:bottom w:val="single" w:sz="4" w:space="0" w:color="auto"/>
              <w:right w:val="single" w:sz="4" w:space="0" w:color="auto"/>
            </w:tcBorders>
            <w:shd w:val="clear" w:color="000000" w:fill="B8CCE4"/>
            <w:noWrap/>
            <w:vAlign w:val="bottom"/>
            <w:hideMark/>
          </w:tcPr>
          <w:p w14:paraId="341EA31B" w14:textId="77777777" w:rsidR="0032362F" w:rsidRPr="00207F03" w:rsidRDefault="0032362F" w:rsidP="0032362F">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396" w:type="dxa"/>
            <w:vMerge w:val="restart"/>
            <w:tcBorders>
              <w:top w:val="single" w:sz="4" w:space="0" w:color="auto"/>
              <w:left w:val="single" w:sz="4" w:space="0" w:color="auto"/>
              <w:bottom w:val="single" w:sz="4" w:space="0" w:color="auto"/>
              <w:right w:val="single" w:sz="4" w:space="0" w:color="auto"/>
            </w:tcBorders>
            <w:shd w:val="clear" w:color="000000" w:fill="B8CCE4"/>
            <w:vAlign w:val="bottom"/>
            <w:hideMark/>
          </w:tcPr>
          <w:p w14:paraId="16640DF7" w14:textId="77777777" w:rsidR="0032362F" w:rsidRPr="00207F03" w:rsidRDefault="0032362F" w:rsidP="0032362F">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Ideal Clock Frequency(MHz) </w:t>
            </w:r>
          </w:p>
        </w:tc>
        <w:tc>
          <w:tcPr>
            <w:tcW w:w="1467" w:type="dxa"/>
            <w:vMerge w:val="restart"/>
            <w:tcBorders>
              <w:top w:val="single" w:sz="4" w:space="0" w:color="auto"/>
              <w:left w:val="single" w:sz="4" w:space="0" w:color="auto"/>
              <w:bottom w:val="single" w:sz="4" w:space="0" w:color="auto"/>
              <w:right w:val="single" w:sz="4" w:space="0" w:color="auto"/>
            </w:tcBorders>
            <w:shd w:val="clear" w:color="000000" w:fill="B8CCE4"/>
            <w:vAlign w:val="bottom"/>
            <w:hideMark/>
          </w:tcPr>
          <w:p w14:paraId="17787754" w14:textId="56DA2C9F" w:rsidR="0032362F" w:rsidRPr="00207F03" w:rsidRDefault="0032362F" w:rsidP="0032362F">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Measured </w:t>
            </w:r>
            <w:r w:rsidR="007A69F4" w:rsidRPr="00207F03">
              <w:rPr>
                <w:rFonts w:eastAsia="Times New Roman"/>
                <w:b/>
                <w:bCs/>
                <w:sz w:val="22"/>
                <w:szCs w:val="22"/>
                <w:lang w:eastAsia="en-US"/>
              </w:rPr>
              <w:t xml:space="preserve">Frequency </w:t>
            </w:r>
            <w:r w:rsidRPr="00207F03">
              <w:rPr>
                <w:rFonts w:eastAsia="Times New Roman"/>
                <w:b/>
                <w:bCs/>
                <w:sz w:val="22"/>
                <w:szCs w:val="22"/>
                <w:lang w:eastAsia="en-US"/>
              </w:rPr>
              <w:t>(MHz)</w:t>
            </w:r>
          </w:p>
        </w:tc>
        <w:tc>
          <w:tcPr>
            <w:tcW w:w="1503" w:type="dxa"/>
            <w:vMerge w:val="restart"/>
            <w:tcBorders>
              <w:top w:val="single" w:sz="4" w:space="0" w:color="auto"/>
              <w:left w:val="single" w:sz="4" w:space="0" w:color="auto"/>
              <w:bottom w:val="single" w:sz="4" w:space="0" w:color="auto"/>
              <w:right w:val="single" w:sz="4" w:space="0" w:color="auto"/>
            </w:tcBorders>
            <w:shd w:val="clear" w:color="000000" w:fill="B8CCE4"/>
            <w:noWrap/>
            <w:vAlign w:val="bottom"/>
            <w:hideMark/>
          </w:tcPr>
          <w:p w14:paraId="038686A5" w14:textId="77777777" w:rsidR="0032362F" w:rsidRPr="00207F03" w:rsidRDefault="0032362F" w:rsidP="0032362F">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Deviation(MHz) </w:t>
            </w:r>
          </w:p>
        </w:tc>
        <w:tc>
          <w:tcPr>
            <w:tcW w:w="1078" w:type="dxa"/>
            <w:vMerge w:val="restart"/>
            <w:tcBorders>
              <w:top w:val="single" w:sz="4" w:space="0" w:color="auto"/>
              <w:left w:val="single" w:sz="4" w:space="0" w:color="auto"/>
              <w:bottom w:val="single" w:sz="4" w:space="0" w:color="auto"/>
              <w:right w:val="single" w:sz="4" w:space="0" w:color="auto"/>
            </w:tcBorders>
            <w:shd w:val="clear" w:color="000000" w:fill="B8CCE4"/>
            <w:vAlign w:val="bottom"/>
            <w:hideMark/>
          </w:tcPr>
          <w:p w14:paraId="5AE81319" w14:textId="77777777" w:rsidR="0032362F" w:rsidRPr="00207F03" w:rsidRDefault="0032362F" w:rsidP="0032362F">
            <w:pPr>
              <w:spacing w:after="0" w:line="240" w:lineRule="auto"/>
              <w:jc w:val="center"/>
              <w:rPr>
                <w:rFonts w:eastAsia="Times New Roman"/>
                <w:b/>
                <w:bCs/>
                <w:sz w:val="22"/>
                <w:szCs w:val="22"/>
                <w:lang w:eastAsia="en-US"/>
              </w:rPr>
            </w:pPr>
            <w:r w:rsidRPr="00207F03">
              <w:rPr>
                <w:rFonts w:eastAsia="Times New Roman"/>
                <w:b/>
                <w:bCs/>
                <w:sz w:val="22"/>
                <w:szCs w:val="22"/>
                <w:lang w:eastAsia="en-US"/>
              </w:rPr>
              <w:t>Frequency tolerance (ppb)</w:t>
            </w:r>
          </w:p>
        </w:tc>
        <w:tc>
          <w:tcPr>
            <w:tcW w:w="1760" w:type="dxa"/>
            <w:gridSpan w:val="2"/>
            <w:tcBorders>
              <w:top w:val="single" w:sz="4" w:space="0" w:color="auto"/>
              <w:left w:val="nil"/>
              <w:bottom w:val="single" w:sz="4" w:space="0" w:color="auto"/>
              <w:right w:val="single" w:sz="4" w:space="0" w:color="auto"/>
            </w:tcBorders>
            <w:shd w:val="clear" w:color="000000" w:fill="B8CCE4"/>
            <w:noWrap/>
            <w:vAlign w:val="bottom"/>
            <w:hideMark/>
          </w:tcPr>
          <w:p w14:paraId="143197E7" w14:textId="77777777" w:rsidR="0032362F" w:rsidRPr="00207F03" w:rsidRDefault="0032362F" w:rsidP="0032362F">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w:t>
            </w:r>
          </w:p>
        </w:tc>
        <w:tc>
          <w:tcPr>
            <w:tcW w:w="913" w:type="dxa"/>
            <w:vMerge w:val="restart"/>
            <w:tcBorders>
              <w:top w:val="single" w:sz="4" w:space="0" w:color="auto"/>
              <w:left w:val="single" w:sz="4" w:space="0" w:color="auto"/>
              <w:bottom w:val="single" w:sz="4" w:space="0" w:color="000000"/>
              <w:right w:val="single" w:sz="4" w:space="0" w:color="auto"/>
            </w:tcBorders>
            <w:shd w:val="clear" w:color="000000" w:fill="B8CCE4"/>
            <w:vAlign w:val="bottom"/>
            <w:hideMark/>
          </w:tcPr>
          <w:p w14:paraId="4D9D2905" w14:textId="77777777" w:rsidR="0032362F" w:rsidRPr="00207F03" w:rsidRDefault="0032362F" w:rsidP="0032362F">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814" w:type="dxa"/>
            <w:vMerge w:val="restart"/>
            <w:tcBorders>
              <w:top w:val="single" w:sz="4" w:space="0" w:color="auto"/>
              <w:left w:val="single" w:sz="4" w:space="0" w:color="auto"/>
              <w:bottom w:val="single" w:sz="4" w:space="0" w:color="auto"/>
              <w:right w:val="single" w:sz="4" w:space="0" w:color="auto"/>
            </w:tcBorders>
            <w:shd w:val="clear" w:color="000000" w:fill="B8CCE4"/>
            <w:noWrap/>
            <w:vAlign w:val="bottom"/>
            <w:hideMark/>
          </w:tcPr>
          <w:p w14:paraId="213B962F" w14:textId="77777777" w:rsidR="0032362F" w:rsidRPr="00207F03" w:rsidRDefault="0032362F" w:rsidP="0032362F">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32362F" w:rsidRPr="00207F03" w14:paraId="5534354C" w14:textId="77777777" w:rsidTr="00071BED">
        <w:trPr>
          <w:trHeight w:val="234"/>
        </w:trPr>
        <w:tc>
          <w:tcPr>
            <w:tcW w:w="679" w:type="dxa"/>
            <w:vMerge/>
            <w:tcBorders>
              <w:top w:val="single" w:sz="4" w:space="0" w:color="auto"/>
              <w:left w:val="single" w:sz="4" w:space="0" w:color="auto"/>
              <w:bottom w:val="single" w:sz="4" w:space="0" w:color="auto"/>
              <w:right w:val="single" w:sz="4" w:space="0" w:color="auto"/>
            </w:tcBorders>
            <w:vAlign w:val="center"/>
            <w:hideMark/>
          </w:tcPr>
          <w:p w14:paraId="63C2E872" w14:textId="77777777" w:rsidR="0032362F" w:rsidRPr="00207F03" w:rsidRDefault="0032362F" w:rsidP="0032362F">
            <w:pPr>
              <w:spacing w:after="0" w:line="240" w:lineRule="auto"/>
              <w:rPr>
                <w:rFonts w:eastAsia="Times New Roman"/>
                <w:b/>
                <w:bCs/>
                <w:sz w:val="22"/>
                <w:szCs w:val="22"/>
                <w:lang w:eastAsia="en-US"/>
              </w:rPr>
            </w:pPr>
          </w:p>
        </w:tc>
        <w:tc>
          <w:tcPr>
            <w:tcW w:w="938" w:type="dxa"/>
            <w:vMerge/>
            <w:tcBorders>
              <w:top w:val="single" w:sz="4" w:space="0" w:color="auto"/>
              <w:left w:val="single" w:sz="4" w:space="0" w:color="auto"/>
              <w:bottom w:val="single" w:sz="4" w:space="0" w:color="auto"/>
              <w:right w:val="single" w:sz="4" w:space="0" w:color="auto"/>
            </w:tcBorders>
            <w:vAlign w:val="center"/>
            <w:hideMark/>
          </w:tcPr>
          <w:p w14:paraId="475C548D" w14:textId="77777777" w:rsidR="0032362F" w:rsidRPr="00207F03" w:rsidRDefault="0032362F" w:rsidP="0032362F">
            <w:pPr>
              <w:spacing w:after="0" w:line="240" w:lineRule="auto"/>
              <w:rPr>
                <w:rFonts w:eastAsia="Times New Roman"/>
                <w:b/>
                <w:bCs/>
                <w:sz w:val="22"/>
                <w:szCs w:val="22"/>
                <w:lang w:eastAsia="en-US"/>
              </w:rPr>
            </w:pPr>
          </w:p>
        </w:tc>
        <w:tc>
          <w:tcPr>
            <w:tcW w:w="1396" w:type="dxa"/>
            <w:vMerge/>
            <w:tcBorders>
              <w:top w:val="single" w:sz="4" w:space="0" w:color="auto"/>
              <w:left w:val="single" w:sz="4" w:space="0" w:color="auto"/>
              <w:bottom w:val="single" w:sz="4" w:space="0" w:color="auto"/>
              <w:right w:val="single" w:sz="4" w:space="0" w:color="auto"/>
            </w:tcBorders>
            <w:vAlign w:val="center"/>
            <w:hideMark/>
          </w:tcPr>
          <w:p w14:paraId="3C2477B8" w14:textId="77777777" w:rsidR="0032362F" w:rsidRPr="00207F03" w:rsidRDefault="0032362F" w:rsidP="0032362F">
            <w:pPr>
              <w:spacing w:after="0" w:line="240" w:lineRule="auto"/>
              <w:rPr>
                <w:rFonts w:eastAsia="Times New Roman"/>
                <w:b/>
                <w:bCs/>
                <w:sz w:val="22"/>
                <w:szCs w:val="22"/>
                <w:lang w:eastAsia="en-US"/>
              </w:rPr>
            </w:pPr>
          </w:p>
        </w:tc>
        <w:tc>
          <w:tcPr>
            <w:tcW w:w="1467" w:type="dxa"/>
            <w:vMerge/>
            <w:tcBorders>
              <w:top w:val="single" w:sz="4" w:space="0" w:color="auto"/>
              <w:left w:val="single" w:sz="4" w:space="0" w:color="auto"/>
              <w:bottom w:val="single" w:sz="4" w:space="0" w:color="auto"/>
              <w:right w:val="single" w:sz="4" w:space="0" w:color="auto"/>
            </w:tcBorders>
            <w:vAlign w:val="center"/>
            <w:hideMark/>
          </w:tcPr>
          <w:p w14:paraId="5E11A728" w14:textId="77777777" w:rsidR="0032362F" w:rsidRPr="00207F03" w:rsidRDefault="0032362F" w:rsidP="0032362F">
            <w:pPr>
              <w:spacing w:after="0" w:line="240" w:lineRule="auto"/>
              <w:rPr>
                <w:rFonts w:eastAsia="Times New Roman"/>
                <w:b/>
                <w:bCs/>
                <w:sz w:val="22"/>
                <w:szCs w:val="22"/>
                <w:lang w:eastAsia="en-US"/>
              </w:rPr>
            </w:pPr>
          </w:p>
        </w:tc>
        <w:tc>
          <w:tcPr>
            <w:tcW w:w="1503" w:type="dxa"/>
            <w:vMerge/>
            <w:tcBorders>
              <w:top w:val="single" w:sz="4" w:space="0" w:color="auto"/>
              <w:left w:val="single" w:sz="4" w:space="0" w:color="auto"/>
              <w:bottom w:val="single" w:sz="4" w:space="0" w:color="auto"/>
              <w:right w:val="single" w:sz="4" w:space="0" w:color="auto"/>
            </w:tcBorders>
            <w:vAlign w:val="center"/>
            <w:hideMark/>
          </w:tcPr>
          <w:p w14:paraId="66469726" w14:textId="77777777" w:rsidR="0032362F" w:rsidRPr="00207F03" w:rsidRDefault="0032362F" w:rsidP="0032362F">
            <w:pPr>
              <w:spacing w:after="0" w:line="240" w:lineRule="auto"/>
              <w:rPr>
                <w:rFonts w:eastAsia="Times New Roman"/>
                <w:b/>
                <w:bCs/>
                <w:sz w:val="22"/>
                <w:szCs w:val="22"/>
                <w:lang w:eastAsia="en-US"/>
              </w:rPr>
            </w:pPr>
          </w:p>
        </w:tc>
        <w:tc>
          <w:tcPr>
            <w:tcW w:w="1078" w:type="dxa"/>
            <w:vMerge/>
            <w:tcBorders>
              <w:top w:val="single" w:sz="4" w:space="0" w:color="auto"/>
              <w:left w:val="single" w:sz="4" w:space="0" w:color="auto"/>
              <w:bottom w:val="single" w:sz="4" w:space="0" w:color="auto"/>
              <w:right w:val="single" w:sz="4" w:space="0" w:color="auto"/>
            </w:tcBorders>
            <w:vAlign w:val="center"/>
            <w:hideMark/>
          </w:tcPr>
          <w:p w14:paraId="3D21830B" w14:textId="77777777" w:rsidR="0032362F" w:rsidRPr="00207F03" w:rsidRDefault="0032362F" w:rsidP="0032362F">
            <w:pPr>
              <w:spacing w:after="0" w:line="240" w:lineRule="auto"/>
              <w:rPr>
                <w:rFonts w:eastAsia="Times New Roman"/>
                <w:b/>
                <w:bCs/>
                <w:sz w:val="22"/>
                <w:szCs w:val="22"/>
                <w:lang w:eastAsia="en-US"/>
              </w:rPr>
            </w:pPr>
          </w:p>
        </w:tc>
        <w:tc>
          <w:tcPr>
            <w:tcW w:w="846" w:type="dxa"/>
            <w:tcBorders>
              <w:top w:val="nil"/>
              <w:left w:val="nil"/>
              <w:bottom w:val="single" w:sz="4" w:space="0" w:color="auto"/>
              <w:right w:val="single" w:sz="4" w:space="0" w:color="auto"/>
            </w:tcBorders>
            <w:shd w:val="clear" w:color="000000" w:fill="B8CCE4"/>
            <w:noWrap/>
            <w:vAlign w:val="bottom"/>
            <w:hideMark/>
          </w:tcPr>
          <w:p w14:paraId="49AD0899" w14:textId="77777777" w:rsidR="0032362F" w:rsidRPr="00207F03" w:rsidRDefault="0032362F" w:rsidP="0032362F">
            <w:pPr>
              <w:spacing w:after="0" w:line="240" w:lineRule="auto"/>
              <w:rPr>
                <w:rFonts w:eastAsia="Times New Roman"/>
                <w:b/>
                <w:bCs/>
                <w:sz w:val="22"/>
                <w:szCs w:val="22"/>
                <w:lang w:eastAsia="en-US"/>
              </w:rPr>
            </w:pPr>
            <w:r w:rsidRPr="00207F03">
              <w:rPr>
                <w:rFonts w:eastAsia="Times New Roman"/>
                <w:b/>
                <w:bCs/>
                <w:sz w:val="22"/>
                <w:szCs w:val="22"/>
                <w:lang w:eastAsia="en-US"/>
              </w:rPr>
              <w:t>Min(ppb)</w:t>
            </w:r>
          </w:p>
        </w:tc>
        <w:tc>
          <w:tcPr>
            <w:tcW w:w="914" w:type="dxa"/>
            <w:tcBorders>
              <w:top w:val="nil"/>
              <w:left w:val="nil"/>
              <w:bottom w:val="single" w:sz="4" w:space="0" w:color="auto"/>
              <w:right w:val="single" w:sz="4" w:space="0" w:color="auto"/>
            </w:tcBorders>
            <w:shd w:val="clear" w:color="000000" w:fill="B8CCE4"/>
            <w:noWrap/>
            <w:vAlign w:val="bottom"/>
            <w:hideMark/>
          </w:tcPr>
          <w:p w14:paraId="0E2FB9FD" w14:textId="77777777" w:rsidR="0032362F" w:rsidRPr="00207F03" w:rsidRDefault="0032362F" w:rsidP="0032362F">
            <w:pPr>
              <w:spacing w:after="0" w:line="240" w:lineRule="auto"/>
              <w:rPr>
                <w:rFonts w:eastAsia="Times New Roman"/>
                <w:b/>
                <w:bCs/>
                <w:sz w:val="22"/>
                <w:szCs w:val="22"/>
                <w:lang w:eastAsia="en-US"/>
              </w:rPr>
            </w:pPr>
            <w:r w:rsidRPr="00207F03">
              <w:rPr>
                <w:rFonts w:eastAsia="Times New Roman"/>
                <w:b/>
                <w:bCs/>
                <w:sz w:val="22"/>
                <w:szCs w:val="22"/>
                <w:lang w:eastAsia="en-US"/>
              </w:rPr>
              <w:t>Max(ppb)</w:t>
            </w:r>
          </w:p>
        </w:tc>
        <w:tc>
          <w:tcPr>
            <w:tcW w:w="913" w:type="dxa"/>
            <w:vMerge/>
            <w:tcBorders>
              <w:top w:val="single" w:sz="4" w:space="0" w:color="auto"/>
              <w:left w:val="single" w:sz="4" w:space="0" w:color="auto"/>
              <w:bottom w:val="single" w:sz="4" w:space="0" w:color="000000"/>
              <w:right w:val="single" w:sz="4" w:space="0" w:color="auto"/>
            </w:tcBorders>
            <w:vAlign w:val="center"/>
            <w:hideMark/>
          </w:tcPr>
          <w:p w14:paraId="57FEE1AC" w14:textId="77777777" w:rsidR="0032362F" w:rsidRPr="00207F03" w:rsidRDefault="0032362F" w:rsidP="0032362F">
            <w:pPr>
              <w:spacing w:after="0" w:line="240" w:lineRule="auto"/>
              <w:rPr>
                <w:rFonts w:eastAsia="Times New Roman"/>
                <w:b/>
                <w:bCs/>
                <w:sz w:val="22"/>
                <w:szCs w:val="22"/>
                <w:lang w:eastAsia="en-US"/>
              </w:rPr>
            </w:pPr>
          </w:p>
        </w:tc>
        <w:tc>
          <w:tcPr>
            <w:tcW w:w="814" w:type="dxa"/>
            <w:vMerge/>
            <w:tcBorders>
              <w:top w:val="single" w:sz="4" w:space="0" w:color="auto"/>
              <w:left w:val="single" w:sz="4" w:space="0" w:color="auto"/>
              <w:bottom w:val="single" w:sz="4" w:space="0" w:color="auto"/>
              <w:right w:val="single" w:sz="4" w:space="0" w:color="auto"/>
            </w:tcBorders>
            <w:vAlign w:val="center"/>
            <w:hideMark/>
          </w:tcPr>
          <w:p w14:paraId="68245741" w14:textId="77777777" w:rsidR="0032362F" w:rsidRPr="00207F03" w:rsidRDefault="0032362F" w:rsidP="0032362F">
            <w:pPr>
              <w:spacing w:after="0" w:line="240" w:lineRule="auto"/>
              <w:rPr>
                <w:rFonts w:eastAsia="Times New Roman"/>
                <w:b/>
                <w:bCs/>
                <w:sz w:val="22"/>
                <w:szCs w:val="22"/>
                <w:lang w:eastAsia="en-US"/>
              </w:rPr>
            </w:pPr>
          </w:p>
        </w:tc>
      </w:tr>
      <w:tr w:rsidR="0032362F" w:rsidRPr="00207F03" w14:paraId="02290C40" w14:textId="77777777" w:rsidTr="00071BED">
        <w:trPr>
          <w:trHeight w:val="234"/>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EED98E6"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938" w:type="dxa"/>
            <w:tcBorders>
              <w:top w:val="nil"/>
              <w:left w:val="nil"/>
              <w:bottom w:val="single" w:sz="4" w:space="0" w:color="auto"/>
              <w:right w:val="single" w:sz="4" w:space="0" w:color="auto"/>
            </w:tcBorders>
            <w:shd w:val="clear" w:color="auto" w:fill="auto"/>
            <w:noWrap/>
            <w:vAlign w:val="bottom"/>
            <w:hideMark/>
          </w:tcPr>
          <w:p w14:paraId="0C0F85CD"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8CBF92"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25</w:t>
            </w:r>
          </w:p>
        </w:tc>
        <w:tc>
          <w:tcPr>
            <w:tcW w:w="1467" w:type="dxa"/>
            <w:tcBorders>
              <w:top w:val="nil"/>
              <w:left w:val="nil"/>
              <w:bottom w:val="single" w:sz="4" w:space="0" w:color="auto"/>
              <w:right w:val="single" w:sz="4" w:space="0" w:color="auto"/>
            </w:tcBorders>
            <w:shd w:val="clear" w:color="auto" w:fill="auto"/>
            <w:noWrap/>
            <w:vAlign w:val="bottom"/>
            <w:hideMark/>
          </w:tcPr>
          <w:p w14:paraId="149E236D"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24.99851</w:t>
            </w:r>
          </w:p>
        </w:tc>
        <w:tc>
          <w:tcPr>
            <w:tcW w:w="150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C1C8D8"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0.001487</w:t>
            </w:r>
          </w:p>
        </w:tc>
        <w:tc>
          <w:tcPr>
            <w:tcW w:w="107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42BB71"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59485.2</w:t>
            </w:r>
          </w:p>
        </w:tc>
        <w:tc>
          <w:tcPr>
            <w:tcW w:w="8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1DC7FF"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-30000</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8E7BB2"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30000</w:t>
            </w:r>
          </w:p>
        </w:tc>
        <w:tc>
          <w:tcPr>
            <w:tcW w:w="9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F2C3161"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98.284</w:t>
            </w:r>
          </w:p>
        </w:tc>
        <w:tc>
          <w:tcPr>
            <w:tcW w:w="814" w:type="dxa"/>
            <w:vMerge w:val="restar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D6F4EA7" w14:textId="77777777" w:rsidR="0032362F" w:rsidRPr="00207F03" w:rsidRDefault="0032362F" w:rsidP="0032362F">
            <w:pPr>
              <w:spacing w:after="0" w:line="240" w:lineRule="auto"/>
              <w:jc w:val="center"/>
              <w:rPr>
                <w:rFonts w:eastAsia="Times New Roman"/>
                <w:color w:val="9C0006"/>
                <w:sz w:val="22"/>
                <w:szCs w:val="22"/>
                <w:lang w:eastAsia="en-US"/>
              </w:rPr>
            </w:pPr>
            <w:r w:rsidRPr="00207F03">
              <w:rPr>
                <w:rFonts w:eastAsia="Times New Roman"/>
                <w:color w:val="9C0006"/>
                <w:sz w:val="22"/>
                <w:szCs w:val="22"/>
                <w:lang w:eastAsia="en-US"/>
              </w:rPr>
              <w:t>FAIL</w:t>
            </w:r>
          </w:p>
        </w:tc>
      </w:tr>
      <w:tr w:rsidR="0032362F" w:rsidRPr="00207F03" w14:paraId="1CBAA723" w14:textId="77777777" w:rsidTr="00071BED">
        <w:trPr>
          <w:trHeight w:val="234"/>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BC7B3D6"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938" w:type="dxa"/>
            <w:tcBorders>
              <w:top w:val="nil"/>
              <w:left w:val="nil"/>
              <w:bottom w:val="single" w:sz="4" w:space="0" w:color="auto"/>
              <w:right w:val="single" w:sz="4" w:space="0" w:color="auto"/>
            </w:tcBorders>
            <w:shd w:val="clear" w:color="auto" w:fill="auto"/>
            <w:noWrap/>
            <w:vAlign w:val="bottom"/>
            <w:hideMark/>
          </w:tcPr>
          <w:p w14:paraId="374B089D"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96" w:type="dxa"/>
            <w:vMerge/>
            <w:tcBorders>
              <w:top w:val="nil"/>
              <w:left w:val="single" w:sz="4" w:space="0" w:color="auto"/>
              <w:bottom w:val="single" w:sz="4" w:space="0" w:color="auto"/>
              <w:right w:val="single" w:sz="4" w:space="0" w:color="auto"/>
            </w:tcBorders>
            <w:vAlign w:val="center"/>
            <w:hideMark/>
          </w:tcPr>
          <w:p w14:paraId="549640C8" w14:textId="77777777" w:rsidR="0032362F" w:rsidRPr="00207F03" w:rsidRDefault="0032362F" w:rsidP="0032362F">
            <w:pPr>
              <w:spacing w:after="0" w:line="240" w:lineRule="auto"/>
              <w:rPr>
                <w:rFonts w:eastAsia="Times New Roman"/>
                <w:sz w:val="22"/>
                <w:szCs w:val="22"/>
                <w:lang w:eastAsia="en-US"/>
              </w:rPr>
            </w:pPr>
          </w:p>
        </w:tc>
        <w:tc>
          <w:tcPr>
            <w:tcW w:w="1467" w:type="dxa"/>
            <w:tcBorders>
              <w:top w:val="nil"/>
              <w:left w:val="nil"/>
              <w:bottom w:val="single" w:sz="4" w:space="0" w:color="auto"/>
              <w:right w:val="single" w:sz="4" w:space="0" w:color="auto"/>
            </w:tcBorders>
            <w:shd w:val="clear" w:color="auto" w:fill="auto"/>
            <w:noWrap/>
            <w:vAlign w:val="bottom"/>
            <w:hideMark/>
          </w:tcPr>
          <w:p w14:paraId="23401904"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24.99851</w:t>
            </w:r>
          </w:p>
        </w:tc>
        <w:tc>
          <w:tcPr>
            <w:tcW w:w="1503" w:type="dxa"/>
            <w:vMerge/>
            <w:tcBorders>
              <w:top w:val="nil"/>
              <w:left w:val="single" w:sz="4" w:space="0" w:color="auto"/>
              <w:bottom w:val="single" w:sz="4" w:space="0" w:color="auto"/>
              <w:right w:val="single" w:sz="4" w:space="0" w:color="auto"/>
            </w:tcBorders>
            <w:vAlign w:val="center"/>
            <w:hideMark/>
          </w:tcPr>
          <w:p w14:paraId="6D0C788E" w14:textId="77777777" w:rsidR="0032362F" w:rsidRPr="00207F03" w:rsidRDefault="0032362F" w:rsidP="0032362F">
            <w:pPr>
              <w:spacing w:after="0" w:line="240" w:lineRule="auto"/>
              <w:rPr>
                <w:rFonts w:eastAsia="Times New Roman"/>
                <w:sz w:val="22"/>
                <w:szCs w:val="22"/>
                <w:lang w:eastAsia="en-US"/>
              </w:rPr>
            </w:pPr>
          </w:p>
        </w:tc>
        <w:tc>
          <w:tcPr>
            <w:tcW w:w="1078" w:type="dxa"/>
            <w:vMerge/>
            <w:tcBorders>
              <w:top w:val="nil"/>
              <w:left w:val="single" w:sz="4" w:space="0" w:color="auto"/>
              <w:bottom w:val="single" w:sz="4" w:space="0" w:color="auto"/>
              <w:right w:val="single" w:sz="4" w:space="0" w:color="auto"/>
            </w:tcBorders>
            <w:vAlign w:val="center"/>
            <w:hideMark/>
          </w:tcPr>
          <w:p w14:paraId="1279D214" w14:textId="77777777" w:rsidR="0032362F" w:rsidRPr="00207F03" w:rsidRDefault="0032362F" w:rsidP="0032362F">
            <w:pPr>
              <w:spacing w:after="0" w:line="240" w:lineRule="auto"/>
              <w:rPr>
                <w:rFonts w:eastAsia="Times New Roman"/>
                <w:sz w:val="22"/>
                <w:szCs w:val="22"/>
                <w:lang w:eastAsia="en-US"/>
              </w:rPr>
            </w:pPr>
          </w:p>
        </w:tc>
        <w:tc>
          <w:tcPr>
            <w:tcW w:w="846" w:type="dxa"/>
            <w:vMerge/>
            <w:tcBorders>
              <w:top w:val="nil"/>
              <w:left w:val="single" w:sz="4" w:space="0" w:color="auto"/>
              <w:bottom w:val="single" w:sz="4" w:space="0" w:color="auto"/>
              <w:right w:val="single" w:sz="4" w:space="0" w:color="auto"/>
            </w:tcBorders>
            <w:vAlign w:val="center"/>
            <w:hideMark/>
          </w:tcPr>
          <w:p w14:paraId="667D11B8" w14:textId="77777777" w:rsidR="0032362F" w:rsidRPr="00207F03" w:rsidRDefault="0032362F" w:rsidP="0032362F">
            <w:pPr>
              <w:spacing w:after="0" w:line="240" w:lineRule="auto"/>
              <w:rPr>
                <w:rFonts w:eastAsia="Times New Roman"/>
                <w:sz w:val="22"/>
                <w:szCs w:val="22"/>
                <w:lang w:eastAsia="en-US"/>
              </w:rPr>
            </w:pPr>
          </w:p>
        </w:tc>
        <w:tc>
          <w:tcPr>
            <w:tcW w:w="914" w:type="dxa"/>
            <w:vMerge/>
            <w:tcBorders>
              <w:top w:val="nil"/>
              <w:left w:val="single" w:sz="4" w:space="0" w:color="auto"/>
              <w:bottom w:val="single" w:sz="4" w:space="0" w:color="auto"/>
              <w:right w:val="single" w:sz="4" w:space="0" w:color="auto"/>
            </w:tcBorders>
            <w:vAlign w:val="center"/>
            <w:hideMark/>
          </w:tcPr>
          <w:p w14:paraId="671DB27B" w14:textId="77777777" w:rsidR="0032362F" w:rsidRPr="00207F03" w:rsidRDefault="0032362F" w:rsidP="0032362F">
            <w:pPr>
              <w:spacing w:after="0" w:line="240" w:lineRule="auto"/>
              <w:rPr>
                <w:rFonts w:eastAsia="Times New Roman"/>
                <w:sz w:val="22"/>
                <w:szCs w:val="22"/>
                <w:lang w:eastAsia="en-US"/>
              </w:rPr>
            </w:pPr>
          </w:p>
        </w:tc>
        <w:tc>
          <w:tcPr>
            <w:tcW w:w="913" w:type="dxa"/>
            <w:vMerge/>
            <w:tcBorders>
              <w:top w:val="nil"/>
              <w:left w:val="single" w:sz="4" w:space="0" w:color="auto"/>
              <w:bottom w:val="single" w:sz="4" w:space="0" w:color="000000"/>
              <w:right w:val="single" w:sz="4" w:space="0" w:color="auto"/>
            </w:tcBorders>
            <w:vAlign w:val="center"/>
            <w:hideMark/>
          </w:tcPr>
          <w:p w14:paraId="79551570" w14:textId="77777777" w:rsidR="0032362F" w:rsidRPr="00207F03" w:rsidRDefault="0032362F" w:rsidP="0032362F">
            <w:pPr>
              <w:spacing w:after="0" w:line="240" w:lineRule="auto"/>
              <w:rPr>
                <w:rFonts w:eastAsia="Times New Roman"/>
                <w:sz w:val="22"/>
                <w:szCs w:val="22"/>
                <w:lang w:eastAsia="en-US"/>
              </w:rPr>
            </w:pPr>
          </w:p>
        </w:tc>
        <w:tc>
          <w:tcPr>
            <w:tcW w:w="814" w:type="dxa"/>
            <w:vMerge/>
            <w:tcBorders>
              <w:top w:val="single" w:sz="4" w:space="0" w:color="auto"/>
              <w:left w:val="single" w:sz="4" w:space="0" w:color="auto"/>
              <w:bottom w:val="single" w:sz="4" w:space="0" w:color="auto"/>
              <w:right w:val="single" w:sz="4" w:space="0" w:color="auto"/>
            </w:tcBorders>
            <w:vAlign w:val="center"/>
            <w:hideMark/>
          </w:tcPr>
          <w:p w14:paraId="50245416" w14:textId="77777777" w:rsidR="0032362F" w:rsidRPr="00207F03" w:rsidRDefault="0032362F" w:rsidP="0032362F">
            <w:pPr>
              <w:spacing w:after="0" w:line="240" w:lineRule="auto"/>
              <w:rPr>
                <w:rFonts w:eastAsia="Times New Roman"/>
                <w:color w:val="9C0006"/>
                <w:sz w:val="22"/>
                <w:szCs w:val="22"/>
                <w:lang w:eastAsia="en-US"/>
              </w:rPr>
            </w:pPr>
          </w:p>
        </w:tc>
      </w:tr>
      <w:tr w:rsidR="0032362F" w:rsidRPr="00207F03" w14:paraId="3B646EB7" w14:textId="77777777" w:rsidTr="00071BED">
        <w:trPr>
          <w:trHeight w:val="234"/>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3FAAA6B5"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938" w:type="dxa"/>
            <w:tcBorders>
              <w:top w:val="nil"/>
              <w:left w:val="nil"/>
              <w:bottom w:val="single" w:sz="4" w:space="0" w:color="auto"/>
              <w:right w:val="single" w:sz="4" w:space="0" w:color="auto"/>
            </w:tcBorders>
            <w:shd w:val="clear" w:color="auto" w:fill="auto"/>
            <w:noWrap/>
            <w:vAlign w:val="bottom"/>
            <w:hideMark/>
          </w:tcPr>
          <w:p w14:paraId="10CA420D"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96" w:type="dxa"/>
            <w:vMerge/>
            <w:tcBorders>
              <w:top w:val="nil"/>
              <w:left w:val="single" w:sz="4" w:space="0" w:color="auto"/>
              <w:bottom w:val="single" w:sz="4" w:space="0" w:color="auto"/>
              <w:right w:val="single" w:sz="4" w:space="0" w:color="auto"/>
            </w:tcBorders>
            <w:vAlign w:val="center"/>
            <w:hideMark/>
          </w:tcPr>
          <w:p w14:paraId="3A54AD76" w14:textId="77777777" w:rsidR="0032362F" w:rsidRPr="00207F03" w:rsidRDefault="0032362F" w:rsidP="0032362F">
            <w:pPr>
              <w:spacing w:after="0" w:line="240" w:lineRule="auto"/>
              <w:rPr>
                <w:rFonts w:eastAsia="Times New Roman"/>
                <w:sz w:val="22"/>
                <w:szCs w:val="22"/>
                <w:lang w:eastAsia="en-US"/>
              </w:rPr>
            </w:pPr>
          </w:p>
        </w:tc>
        <w:tc>
          <w:tcPr>
            <w:tcW w:w="1467" w:type="dxa"/>
            <w:tcBorders>
              <w:top w:val="nil"/>
              <w:left w:val="nil"/>
              <w:bottom w:val="single" w:sz="4" w:space="0" w:color="auto"/>
              <w:right w:val="single" w:sz="4" w:space="0" w:color="auto"/>
            </w:tcBorders>
            <w:shd w:val="clear" w:color="auto" w:fill="auto"/>
            <w:noWrap/>
            <w:vAlign w:val="bottom"/>
            <w:hideMark/>
          </w:tcPr>
          <w:p w14:paraId="5D8F5F4F"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24.99851</w:t>
            </w:r>
          </w:p>
        </w:tc>
        <w:tc>
          <w:tcPr>
            <w:tcW w:w="1503" w:type="dxa"/>
            <w:vMerge/>
            <w:tcBorders>
              <w:top w:val="nil"/>
              <w:left w:val="single" w:sz="4" w:space="0" w:color="auto"/>
              <w:bottom w:val="single" w:sz="4" w:space="0" w:color="auto"/>
              <w:right w:val="single" w:sz="4" w:space="0" w:color="auto"/>
            </w:tcBorders>
            <w:vAlign w:val="center"/>
            <w:hideMark/>
          </w:tcPr>
          <w:p w14:paraId="60483290" w14:textId="77777777" w:rsidR="0032362F" w:rsidRPr="00207F03" w:rsidRDefault="0032362F" w:rsidP="0032362F">
            <w:pPr>
              <w:spacing w:after="0" w:line="240" w:lineRule="auto"/>
              <w:rPr>
                <w:rFonts w:eastAsia="Times New Roman"/>
                <w:sz w:val="22"/>
                <w:szCs w:val="22"/>
                <w:lang w:eastAsia="en-US"/>
              </w:rPr>
            </w:pPr>
          </w:p>
        </w:tc>
        <w:tc>
          <w:tcPr>
            <w:tcW w:w="1078" w:type="dxa"/>
            <w:vMerge/>
            <w:tcBorders>
              <w:top w:val="nil"/>
              <w:left w:val="single" w:sz="4" w:space="0" w:color="auto"/>
              <w:bottom w:val="single" w:sz="4" w:space="0" w:color="auto"/>
              <w:right w:val="single" w:sz="4" w:space="0" w:color="auto"/>
            </w:tcBorders>
            <w:vAlign w:val="center"/>
            <w:hideMark/>
          </w:tcPr>
          <w:p w14:paraId="4CC8A87C" w14:textId="77777777" w:rsidR="0032362F" w:rsidRPr="00207F03" w:rsidRDefault="0032362F" w:rsidP="0032362F">
            <w:pPr>
              <w:spacing w:after="0" w:line="240" w:lineRule="auto"/>
              <w:rPr>
                <w:rFonts w:eastAsia="Times New Roman"/>
                <w:sz w:val="22"/>
                <w:szCs w:val="22"/>
                <w:lang w:eastAsia="en-US"/>
              </w:rPr>
            </w:pPr>
          </w:p>
        </w:tc>
        <w:tc>
          <w:tcPr>
            <w:tcW w:w="846" w:type="dxa"/>
            <w:vMerge/>
            <w:tcBorders>
              <w:top w:val="nil"/>
              <w:left w:val="single" w:sz="4" w:space="0" w:color="auto"/>
              <w:bottom w:val="single" w:sz="4" w:space="0" w:color="auto"/>
              <w:right w:val="single" w:sz="4" w:space="0" w:color="auto"/>
            </w:tcBorders>
            <w:vAlign w:val="center"/>
            <w:hideMark/>
          </w:tcPr>
          <w:p w14:paraId="48F485A6" w14:textId="77777777" w:rsidR="0032362F" w:rsidRPr="00207F03" w:rsidRDefault="0032362F" w:rsidP="0032362F">
            <w:pPr>
              <w:spacing w:after="0" w:line="240" w:lineRule="auto"/>
              <w:rPr>
                <w:rFonts w:eastAsia="Times New Roman"/>
                <w:sz w:val="22"/>
                <w:szCs w:val="22"/>
                <w:lang w:eastAsia="en-US"/>
              </w:rPr>
            </w:pPr>
          </w:p>
        </w:tc>
        <w:tc>
          <w:tcPr>
            <w:tcW w:w="914" w:type="dxa"/>
            <w:vMerge/>
            <w:tcBorders>
              <w:top w:val="nil"/>
              <w:left w:val="single" w:sz="4" w:space="0" w:color="auto"/>
              <w:bottom w:val="single" w:sz="4" w:space="0" w:color="auto"/>
              <w:right w:val="single" w:sz="4" w:space="0" w:color="auto"/>
            </w:tcBorders>
            <w:vAlign w:val="center"/>
            <w:hideMark/>
          </w:tcPr>
          <w:p w14:paraId="67B7FAA8" w14:textId="77777777" w:rsidR="0032362F" w:rsidRPr="00207F03" w:rsidRDefault="0032362F" w:rsidP="0032362F">
            <w:pPr>
              <w:spacing w:after="0" w:line="240" w:lineRule="auto"/>
              <w:rPr>
                <w:rFonts w:eastAsia="Times New Roman"/>
                <w:sz w:val="22"/>
                <w:szCs w:val="22"/>
                <w:lang w:eastAsia="en-US"/>
              </w:rPr>
            </w:pPr>
          </w:p>
        </w:tc>
        <w:tc>
          <w:tcPr>
            <w:tcW w:w="913" w:type="dxa"/>
            <w:vMerge/>
            <w:tcBorders>
              <w:top w:val="nil"/>
              <w:left w:val="single" w:sz="4" w:space="0" w:color="auto"/>
              <w:bottom w:val="single" w:sz="4" w:space="0" w:color="000000"/>
              <w:right w:val="single" w:sz="4" w:space="0" w:color="auto"/>
            </w:tcBorders>
            <w:vAlign w:val="center"/>
            <w:hideMark/>
          </w:tcPr>
          <w:p w14:paraId="1817F891" w14:textId="77777777" w:rsidR="0032362F" w:rsidRPr="00207F03" w:rsidRDefault="0032362F" w:rsidP="0032362F">
            <w:pPr>
              <w:spacing w:after="0" w:line="240" w:lineRule="auto"/>
              <w:rPr>
                <w:rFonts w:eastAsia="Times New Roman"/>
                <w:sz w:val="22"/>
                <w:szCs w:val="22"/>
                <w:lang w:eastAsia="en-US"/>
              </w:rPr>
            </w:pPr>
          </w:p>
        </w:tc>
        <w:tc>
          <w:tcPr>
            <w:tcW w:w="814" w:type="dxa"/>
            <w:vMerge/>
            <w:tcBorders>
              <w:top w:val="single" w:sz="4" w:space="0" w:color="auto"/>
              <w:left w:val="single" w:sz="4" w:space="0" w:color="auto"/>
              <w:bottom w:val="single" w:sz="4" w:space="0" w:color="auto"/>
              <w:right w:val="single" w:sz="4" w:space="0" w:color="auto"/>
            </w:tcBorders>
            <w:vAlign w:val="center"/>
            <w:hideMark/>
          </w:tcPr>
          <w:p w14:paraId="6AA79DFA" w14:textId="77777777" w:rsidR="0032362F" w:rsidRPr="00207F03" w:rsidRDefault="0032362F" w:rsidP="0032362F">
            <w:pPr>
              <w:spacing w:after="0" w:line="240" w:lineRule="auto"/>
              <w:rPr>
                <w:rFonts w:eastAsia="Times New Roman"/>
                <w:color w:val="9C0006"/>
                <w:sz w:val="22"/>
                <w:szCs w:val="22"/>
                <w:lang w:eastAsia="en-US"/>
              </w:rPr>
            </w:pPr>
          </w:p>
        </w:tc>
      </w:tr>
      <w:tr w:rsidR="0032362F" w:rsidRPr="00207F03" w14:paraId="5EBF45ED" w14:textId="77777777" w:rsidTr="00071BED">
        <w:trPr>
          <w:trHeight w:val="234"/>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16F835BB"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938" w:type="dxa"/>
            <w:tcBorders>
              <w:top w:val="nil"/>
              <w:left w:val="nil"/>
              <w:bottom w:val="single" w:sz="4" w:space="0" w:color="auto"/>
              <w:right w:val="single" w:sz="4" w:space="0" w:color="auto"/>
            </w:tcBorders>
            <w:shd w:val="clear" w:color="auto" w:fill="auto"/>
            <w:noWrap/>
            <w:vAlign w:val="bottom"/>
            <w:hideMark/>
          </w:tcPr>
          <w:p w14:paraId="4B31F2D7"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96" w:type="dxa"/>
            <w:vMerge/>
            <w:tcBorders>
              <w:top w:val="nil"/>
              <w:left w:val="single" w:sz="4" w:space="0" w:color="auto"/>
              <w:bottom w:val="single" w:sz="4" w:space="0" w:color="auto"/>
              <w:right w:val="single" w:sz="4" w:space="0" w:color="auto"/>
            </w:tcBorders>
            <w:vAlign w:val="center"/>
            <w:hideMark/>
          </w:tcPr>
          <w:p w14:paraId="563E0CE1" w14:textId="77777777" w:rsidR="0032362F" w:rsidRPr="00207F03" w:rsidRDefault="0032362F" w:rsidP="0032362F">
            <w:pPr>
              <w:spacing w:after="0" w:line="240" w:lineRule="auto"/>
              <w:rPr>
                <w:rFonts w:eastAsia="Times New Roman"/>
                <w:sz w:val="22"/>
                <w:szCs w:val="22"/>
                <w:lang w:eastAsia="en-US"/>
              </w:rPr>
            </w:pPr>
          </w:p>
        </w:tc>
        <w:tc>
          <w:tcPr>
            <w:tcW w:w="1467" w:type="dxa"/>
            <w:tcBorders>
              <w:top w:val="nil"/>
              <w:left w:val="nil"/>
              <w:bottom w:val="single" w:sz="4" w:space="0" w:color="auto"/>
              <w:right w:val="single" w:sz="4" w:space="0" w:color="auto"/>
            </w:tcBorders>
            <w:shd w:val="clear" w:color="auto" w:fill="auto"/>
            <w:noWrap/>
            <w:vAlign w:val="bottom"/>
            <w:hideMark/>
          </w:tcPr>
          <w:p w14:paraId="2580E75C"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24.99851</w:t>
            </w:r>
          </w:p>
        </w:tc>
        <w:tc>
          <w:tcPr>
            <w:tcW w:w="1503" w:type="dxa"/>
            <w:vMerge/>
            <w:tcBorders>
              <w:top w:val="nil"/>
              <w:left w:val="single" w:sz="4" w:space="0" w:color="auto"/>
              <w:bottom w:val="single" w:sz="4" w:space="0" w:color="auto"/>
              <w:right w:val="single" w:sz="4" w:space="0" w:color="auto"/>
            </w:tcBorders>
            <w:vAlign w:val="center"/>
            <w:hideMark/>
          </w:tcPr>
          <w:p w14:paraId="5D38832C" w14:textId="77777777" w:rsidR="0032362F" w:rsidRPr="00207F03" w:rsidRDefault="0032362F" w:rsidP="0032362F">
            <w:pPr>
              <w:spacing w:after="0" w:line="240" w:lineRule="auto"/>
              <w:rPr>
                <w:rFonts w:eastAsia="Times New Roman"/>
                <w:sz w:val="22"/>
                <w:szCs w:val="22"/>
                <w:lang w:eastAsia="en-US"/>
              </w:rPr>
            </w:pPr>
          </w:p>
        </w:tc>
        <w:tc>
          <w:tcPr>
            <w:tcW w:w="1078" w:type="dxa"/>
            <w:vMerge/>
            <w:tcBorders>
              <w:top w:val="nil"/>
              <w:left w:val="single" w:sz="4" w:space="0" w:color="auto"/>
              <w:bottom w:val="single" w:sz="4" w:space="0" w:color="auto"/>
              <w:right w:val="single" w:sz="4" w:space="0" w:color="auto"/>
            </w:tcBorders>
            <w:vAlign w:val="center"/>
            <w:hideMark/>
          </w:tcPr>
          <w:p w14:paraId="5C0D0527" w14:textId="77777777" w:rsidR="0032362F" w:rsidRPr="00207F03" w:rsidRDefault="0032362F" w:rsidP="0032362F">
            <w:pPr>
              <w:spacing w:after="0" w:line="240" w:lineRule="auto"/>
              <w:rPr>
                <w:rFonts w:eastAsia="Times New Roman"/>
                <w:sz w:val="22"/>
                <w:szCs w:val="22"/>
                <w:lang w:eastAsia="en-US"/>
              </w:rPr>
            </w:pPr>
          </w:p>
        </w:tc>
        <w:tc>
          <w:tcPr>
            <w:tcW w:w="846" w:type="dxa"/>
            <w:vMerge/>
            <w:tcBorders>
              <w:top w:val="nil"/>
              <w:left w:val="single" w:sz="4" w:space="0" w:color="auto"/>
              <w:bottom w:val="single" w:sz="4" w:space="0" w:color="auto"/>
              <w:right w:val="single" w:sz="4" w:space="0" w:color="auto"/>
            </w:tcBorders>
            <w:vAlign w:val="center"/>
            <w:hideMark/>
          </w:tcPr>
          <w:p w14:paraId="7A8B7EA8" w14:textId="77777777" w:rsidR="0032362F" w:rsidRPr="00207F03" w:rsidRDefault="0032362F" w:rsidP="0032362F">
            <w:pPr>
              <w:spacing w:after="0" w:line="240" w:lineRule="auto"/>
              <w:rPr>
                <w:rFonts w:eastAsia="Times New Roman"/>
                <w:sz w:val="22"/>
                <w:szCs w:val="22"/>
                <w:lang w:eastAsia="en-US"/>
              </w:rPr>
            </w:pPr>
          </w:p>
        </w:tc>
        <w:tc>
          <w:tcPr>
            <w:tcW w:w="914" w:type="dxa"/>
            <w:vMerge/>
            <w:tcBorders>
              <w:top w:val="nil"/>
              <w:left w:val="single" w:sz="4" w:space="0" w:color="auto"/>
              <w:bottom w:val="single" w:sz="4" w:space="0" w:color="auto"/>
              <w:right w:val="single" w:sz="4" w:space="0" w:color="auto"/>
            </w:tcBorders>
            <w:vAlign w:val="center"/>
            <w:hideMark/>
          </w:tcPr>
          <w:p w14:paraId="5486FCE6" w14:textId="77777777" w:rsidR="0032362F" w:rsidRPr="00207F03" w:rsidRDefault="0032362F" w:rsidP="0032362F">
            <w:pPr>
              <w:spacing w:after="0" w:line="240" w:lineRule="auto"/>
              <w:rPr>
                <w:rFonts w:eastAsia="Times New Roman"/>
                <w:sz w:val="22"/>
                <w:szCs w:val="22"/>
                <w:lang w:eastAsia="en-US"/>
              </w:rPr>
            </w:pPr>
          </w:p>
        </w:tc>
        <w:tc>
          <w:tcPr>
            <w:tcW w:w="913" w:type="dxa"/>
            <w:vMerge/>
            <w:tcBorders>
              <w:top w:val="nil"/>
              <w:left w:val="single" w:sz="4" w:space="0" w:color="auto"/>
              <w:bottom w:val="single" w:sz="4" w:space="0" w:color="000000"/>
              <w:right w:val="single" w:sz="4" w:space="0" w:color="auto"/>
            </w:tcBorders>
            <w:vAlign w:val="center"/>
            <w:hideMark/>
          </w:tcPr>
          <w:p w14:paraId="59A0E5C9" w14:textId="77777777" w:rsidR="0032362F" w:rsidRPr="00207F03" w:rsidRDefault="0032362F" w:rsidP="0032362F">
            <w:pPr>
              <w:spacing w:after="0" w:line="240" w:lineRule="auto"/>
              <w:rPr>
                <w:rFonts w:eastAsia="Times New Roman"/>
                <w:sz w:val="22"/>
                <w:szCs w:val="22"/>
                <w:lang w:eastAsia="en-US"/>
              </w:rPr>
            </w:pPr>
          </w:p>
        </w:tc>
        <w:tc>
          <w:tcPr>
            <w:tcW w:w="814" w:type="dxa"/>
            <w:vMerge/>
            <w:tcBorders>
              <w:top w:val="single" w:sz="4" w:space="0" w:color="auto"/>
              <w:left w:val="single" w:sz="4" w:space="0" w:color="auto"/>
              <w:bottom w:val="single" w:sz="4" w:space="0" w:color="auto"/>
              <w:right w:val="single" w:sz="4" w:space="0" w:color="auto"/>
            </w:tcBorders>
            <w:vAlign w:val="center"/>
            <w:hideMark/>
          </w:tcPr>
          <w:p w14:paraId="0C9C2EE2" w14:textId="77777777" w:rsidR="0032362F" w:rsidRPr="00207F03" w:rsidRDefault="0032362F" w:rsidP="0032362F">
            <w:pPr>
              <w:spacing w:after="0" w:line="240" w:lineRule="auto"/>
              <w:rPr>
                <w:rFonts w:eastAsia="Times New Roman"/>
                <w:color w:val="9C0006"/>
                <w:sz w:val="22"/>
                <w:szCs w:val="22"/>
                <w:lang w:eastAsia="en-US"/>
              </w:rPr>
            </w:pPr>
          </w:p>
        </w:tc>
      </w:tr>
      <w:tr w:rsidR="0032362F" w:rsidRPr="00207F03" w14:paraId="18386AD6" w14:textId="77777777" w:rsidTr="00071BED">
        <w:trPr>
          <w:trHeight w:val="234"/>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AEA8D48"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5</w:t>
            </w:r>
          </w:p>
        </w:tc>
        <w:tc>
          <w:tcPr>
            <w:tcW w:w="938" w:type="dxa"/>
            <w:tcBorders>
              <w:top w:val="nil"/>
              <w:left w:val="nil"/>
              <w:bottom w:val="single" w:sz="4" w:space="0" w:color="auto"/>
              <w:right w:val="single" w:sz="4" w:space="0" w:color="auto"/>
            </w:tcBorders>
            <w:shd w:val="clear" w:color="auto" w:fill="auto"/>
            <w:noWrap/>
            <w:vAlign w:val="bottom"/>
            <w:hideMark/>
          </w:tcPr>
          <w:p w14:paraId="433AEA7C"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96" w:type="dxa"/>
            <w:vMerge/>
            <w:tcBorders>
              <w:top w:val="nil"/>
              <w:left w:val="single" w:sz="4" w:space="0" w:color="auto"/>
              <w:bottom w:val="single" w:sz="4" w:space="0" w:color="auto"/>
              <w:right w:val="single" w:sz="4" w:space="0" w:color="auto"/>
            </w:tcBorders>
            <w:vAlign w:val="center"/>
            <w:hideMark/>
          </w:tcPr>
          <w:p w14:paraId="46425D1B" w14:textId="77777777" w:rsidR="0032362F" w:rsidRPr="00207F03" w:rsidRDefault="0032362F" w:rsidP="0032362F">
            <w:pPr>
              <w:spacing w:after="0" w:line="240" w:lineRule="auto"/>
              <w:rPr>
                <w:rFonts w:eastAsia="Times New Roman"/>
                <w:sz w:val="22"/>
                <w:szCs w:val="22"/>
                <w:lang w:eastAsia="en-US"/>
              </w:rPr>
            </w:pPr>
          </w:p>
        </w:tc>
        <w:tc>
          <w:tcPr>
            <w:tcW w:w="1467" w:type="dxa"/>
            <w:tcBorders>
              <w:top w:val="nil"/>
              <w:left w:val="nil"/>
              <w:bottom w:val="single" w:sz="4" w:space="0" w:color="auto"/>
              <w:right w:val="single" w:sz="4" w:space="0" w:color="auto"/>
            </w:tcBorders>
            <w:shd w:val="clear" w:color="auto" w:fill="auto"/>
            <w:noWrap/>
            <w:vAlign w:val="bottom"/>
            <w:hideMark/>
          </w:tcPr>
          <w:p w14:paraId="7AFAA847"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24.99851</w:t>
            </w:r>
          </w:p>
        </w:tc>
        <w:tc>
          <w:tcPr>
            <w:tcW w:w="1503" w:type="dxa"/>
            <w:vMerge/>
            <w:tcBorders>
              <w:top w:val="nil"/>
              <w:left w:val="single" w:sz="4" w:space="0" w:color="auto"/>
              <w:bottom w:val="single" w:sz="4" w:space="0" w:color="auto"/>
              <w:right w:val="single" w:sz="4" w:space="0" w:color="auto"/>
            </w:tcBorders>
            <w:vAlign w:val="center"/>
            <w:hideMark/>
          </w:tcPr>
          <w:p w14:paraId="7D1692F7" w14:textId="77777777" w:rsidR="0032362F" w:rsidRPr="00207F03" w:rsidRDefault="0032362F" w:rsidP="0032362F">
            <w:pPr>
              <w:spacing w:after="0" w:line="240" w:lineRule="auto"/>
              <w:rPr>
                <w:rFonts w:eastAsia="Times New Roman"/>
                <w:sz w:val="22"/>
                <w:szCs w:val="22"/>
                <w:lang w:eastAsia="en-US"/>
              </w:rPr>
            </w:pPr>
          </w:p>
        </w:tc>
        <w:tc>
          <w:tcPr>
            <w:tcW w:w="1078" w:type="dxa"/>
            <w:vMerge/>
            <w:tcBorders>
              <w:top w:val="nil"/>
              <w:left w:val="single" w:sz="4" w:space="0" w:color="auto"/>
              <w:bottom w:val="single" w:sz="4" w:space="0" w:color="auto"/>
              <w:right w:val="single" w:sz="4" w:space="0" w:color="auto"/>
            </w:tcBorders>
            <w:vAlign w:val="center"/>
            <w:hideMark/>
          </w:tcPr>
          <w:p w14:paraId="66111294" w14:textId="77777777" w:rsidR="0032362F" w:rsidRPr="00207F03" w:rsidRDefault="0032362F" w:rsidP="0032362F">
            <w:pPr>
              <w:spacing w:after="0" w:line="240" w:lineRule="auto"/>
              <w:rPr>
                <w:rFonts w:eastAsia="Times New Roman"/>
                <w:sz w:val="22"/>
                <w:szCs w:val="22"/>
                <w:lang w:eastAsia="en-US"/>
              </w:rPr>
            </w:pPr>
          </w:p>
        </w:tc>
        <w:tc>
          <w:tcPr>
            <w:tcW w:w="846" w:type="dxa"/>
            <w:vMerge/>
            <w:tcBorders>
              <w:top w:val="nil"/>
              <w:left w:val="single" w:sz="4" w:space="0" w:color="auto"/>
              <w:bottom w:val="single" w:sz="4" w:space="0" w:color="auto"/>
              <w:right w:val="single" w:sz="4" w:space="0" w:color="auto"/>
            </w:tcBorders>
            <w:vAlign w:val="center"/>
            <w:hideMark/>
          </w:tcPr>
          <w:p w14:paraId="3802938E" w14:textId="77777777" w:rsidR="0032362F" w:rsidRPr="00207F03" w:rsidRDefault="0032362F" w:rsidP="0032362F">
            <w:pPr>
              <w:spacing w:after="0" w:line="240" w:lineRule="auto"/>
              <w:rPr>
                <w:rFonts w:eastAsia="Times New Roman"/>
                <w:sz w:val="22"/>
                <w:szCs w:val="22"/>
                <w:lang w:eastAsia="en-US"/>
              </w:rPr>
            </w:pPr>
          </w:p>
        </w:tc>
        <w:tc>
          <w:tcPr>
            <w:tcW w:w="914" w:type="dxa"/>
            <w:vMerge/>
            <w:tcBorders>
              <w:top w:val="nil"/>
              <w:left w:val="single" w:sz="4" w:space="0" w:color="auto"/>
              <w:bottom w:val="single" w:sz="4" w:space="0" w:color="auto"/>
              <w:right w:val="single" w:sz="4" w:space="0" w:color="auto"/>
            </w:tcBorders>
            <w:vAlign w:val="center"/>
            <w:hideMark/>
          </w:tcPr>
          <w:p w14:paraId="55E3759E" w14:textId="77777777" w:rsidR="0032362F" w:rsidRPr="00207F03" w:rsidRDefault="0032362F" w:rsidP="0032362F">
            <w:pPr>
              <w:spacing w:after="0" w:line="240" w:lineRule="auto"/>
              <w:rPr>
                <w:rFonts w:eastAsia="Times New Roman"/>
                <w:sz w:val="22"/>
                <w:szCs w:val="22"/>
                <w:lang w:eastAsia="en-US"/>
              </w:rPr>
            </w:pPr>
          </w:p>
        </w:tc>
        <w:tc>
          <w:tcPr>
            <w:tcW w:w="913" w:type="dxa"/>
            <w:vMerge/>
            <w:tcBorders>
              <w:top w:val="nil"/>
              <w:left w:val="single" w:sz="4" w:space="0" w:color="auto"/>
              <w:bottom w:val="single" w:sz="4" w:space="0" w:color="000000"/>
              <w:right w:val="single" w:sz="4" w:space="0" w:color="auto"/>
            </w:tcBorders>
            <w:vAlign w:val="center"/>
            <w:hideMark/>
          </w:tcPr>
          <w:p w14:paraId="12240FBC" w14:textId="77777777" w:rsidR="0032362F" w:rsidRPr="00207F03" w:rsidRDefault="0032362F" w:rsidP="0032362F">
            <w:pPr>
              <w:spacing w:after="0" w:line="240" w:lineRule="auto"/>
              <w:rPr>
                <w:rFonts w:eastAsia="Times New Roman"/>
                <w:sz w:val="22"/>
                <w:szCs w:val="22"/>
                <w:lang w:eastAsia="en-US"/>
              </w:rPr>
            </w:pPr>
          </w:p>
        </w:tc>
        <w:tc>
          <w:tcPr>
            <w:tcW w:w="814" w:type="dxa"/>
            <w:vMerge/>
            <w:tcBorders>
              <w:top w:val="single" w:sz="4" w:space="0" w:color="auto"/>
              <w:left w:val="single" w:sz="4" w:space="0" w:color="auto"/>
              <w:bottom w:val="single" w:sz="4" w:space="0" w:color="auto"/>
              <w:right w:val="single" w:sz="4" w:space="0" w:color="auto"/>
            </w:tcBorders>
            <w:vAlign w:val="center"/>
            <w:hideMark/>
          </w:tcPr>
          <w:p w14:paraId="0C7C50E7" w14:textId="77777777" w:rsidR="0032362F" w:rsidRPr="00207F03" w:rsidRDefault="0032362F" w:rsidP="0032362F">
            <w:pPr>
              <w:spacing w:after="0" w:line="240" w:lineRule="auto"/>
              <w:rPr>
                <w:rFonts w:eastAsia="Times New Roman"/>
                <w:color w:val="9C0006"/>
                <w:sz w:val="22"/>
                <w:szCs w:val="22"/>
                <w:lang w:eastAsia="en-US"/>
              </w:rPr>
            </w:pPr>
          </w:p>
        </w:tc>
      </w:tr>
      <w:tr w:rsidR="0032362F" w:rsidRPr="00207F03" w14:paraId="7BD8C266" w14:textId="77777777" w:rsidTr="00071BED">
        <w:trPr>
          <w:trHeight w:val="234"/>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7676111"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6</w:t>
            </w:r>
          </w:p>
        </w:tc>
        <w:tc>
          <w:tcPr>
            <w:tcW w:w="938" w:type="dxa"/>
            <w:tcBorders>
              <w:top w:val="nil"/>
              <w:left w:val="nil"/>
              <w:bottom w:val="single" w:sz="4" w:space="0" w:color="auto"/>
              <w:right w:val="single" w:sz="4" w:space="0" w:color="auto"/>
            </w:tcBorders>
            <w:shd w:val="clear" w:color="auto" w:fill="auto"/>
            <w:noWrap/>
            <w:vAlign w:val="bottom"/>
            <w:hideMark/>
          </w:tcPr>
          <w:p w14:paraId="6403B465"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96" w:type="dxa"/>
            <w:vMerge/>
            <w:tcBorders>
              <w:top w:val="nil"/>
              <w:left w:val="single" w:sz="4" w:space="0" w:color="auto"/>
              <w:bottom w:val="single" w:sz="4" w:space="0" w:color="auto"/>
              <w:right w:val="single" w:sz="4" w:space="0" w:color="auto"/>
            </w:tcBorders>
            <w:vAlign w:val="center"/>
            <w:hideMark/>
          </w:tcPr>
          <w:p w14:paraId="7D2C841E" w14:textId="77777777" w:rsidR="0032362F" w:rsidRPr="00207F03" w:rsidRDefault="0032362F" w:rsidP="0032362F">
            <w:pPr>
              <w:spacing w:after="0" w:line="240" w:lineRule="auto"/>
              <w:rPr>
                <w:rFonts w:eastAsia="Times New Roman"/>
                <w:sz w:val="22"/>
                <w:szCs w:val="22"/>
                <w:lang w:eastAsia="en-US"/>
              </w:rPr>
            </w:pPr>
          </w:p>
        </w:tc>
        <w:tc>
          <w:tcPr>
            <w:tcW w:w="1467" w:type="dxa"/>
            <w:tcBorders>
              <w:top w:val="nil"/>
              <w:left w:val="nil"/>
              <w:bottom w:val="single" w:sz="4" w:space="0" w:color="auto"/>
              <w:right w:val="single" w:sz="4" w:space="0" w:color="auto"/>
            </w:tcBorders>
            <w:shd w:val="clear" w:color="auto" w:fill="auto"/>
            <w:noWrap/>
            <w:vAlign w:val="bottom"/>
            <w:hideMark/>
          </w:tcPr>
          <w:p w14:paraId="2FD575A6" w14:textId="77777777" w:rsidR="0032362F" w:rsidRPr="00207F03" w:rsidRDefault="0032362F" w:rsidP="0032362F">
            <w:pPr>
              <w:spacing w:after="0" w:line="240" w:lineRule="auto"/>
              <w:jc w:val="center"/>
              <w:rPr>
                <w:rFonts w:eastAsia="Times New Roman"/>
                <w:sz w:val="22"/>
                <w:szCs w:val="22"/>
                <w:lang w:eastAsia="en-US"/>
              </w:rPr>
            </w:pPr>
            <w:r w:rsidRPr="00207F03">
              <w:rPr>
                <w:rFonts w:eastAsia="Times New Roman"/>
                <w:sz w:val="22"/>
                <w:szCs w:val="22"/>
                <w:lang w:eastAsia="en-US"/>
              </w:rPr>
              <w:t>24.99851</w:t>
            </w:r>
          </w:p>
        </w:tc>
        <w:tc>
          <w:tcPr>
            <w:tcW w:w="1503" w:type="dxa"/>
            <w:vMerge/>
            <w:tcBorders>
              <w:top w:val="nil"/>
              <w:left w:val="single" w:sz="4" w:space="0" w:color="auto"/>
              <w:bottom w:val="single" w:sz="4" w:space="0" w:color="auto"/>
              <w:right w:val="single" w:sz="4" w:space="0" w:color="auto"/>
            </w:tcBorders>
            <w:vAlign w:val="center"/>
            <w:hideMark/>
          </w:tcPr>
          <w:p w14:paraId="2B0F39CC" w14:textId="77777777" w:rsidR="0032362F" w:rsidRPr="00207F03" w:rsidRDefault="0032362F" w:rsidP="0032362F">
            <w:pPr>
              <w:spacing w:after="0" w:line="240" w:lineRule="auto"/>
              <w:rPr>
                <w:rFonts w:eastAsia="Times New Roman"/>
                <w:sz w:val="22"/>
                <w:szCs w:val="22"/>
                <w:lang w:eastAsia="en-US"/>
              </w:rPr>
            </w:pPr>
          </w:p>
        </w:tc>
        <w:tc>
          <w:tcPr>
            <w:tcW w:w="1078" w:type="dxa"/>
            <w:vMerge/>
            <w:tcBorders>
              <w:top w:val="nil"/>
              <w:left w:val="single" w:sz="4" w:space="0" w:color="auto"/>
              <w:bottom w:val="single" w:sz="4" w:space="0" w:color="auto"/>
              <w:right w:val="single" w:sz="4" w:space="0" w:color="auto"/>
            </w:tcBorders>
            <w:vAlign w:val="center"/>
            <w:hideMark/>
          </w:tcPr>
          <w:p w14:paraId="02290E72" w14:textId="77777777" w:rsidR="0032362F" w:rsidRPr="00207F03" w:rsidRDefault="0032362F" w:rsidP="0032362F">
            <w:pPr>
              <w:spacing w:after="0" w:line="240" w:lineRule="auto"/>
              <w:rPr>
                <w:rFonts w:eastAsia="Times New Roman"/>
                <w:sz w:val="22"/>
                <w:szCs w:val="22"/>
                <w:lang w:eastAsia="en-US"/>
              </w:rPr>
            </w:pPr>
          </w:p>
        </w:tc>
        <w:tc>
          <w:tcPr>
            <w:tcW w:w="846" w:type="dxa"/>
            <w:vMerge/>
            <w:tcBorders>
              <w:top w:val="nil"/>
              <w:left w:val="single" w:sz="4" w:space="0" w:color="auto"/>
              <w:bottom w:val="single" w:sz="4" w:space="0" w:color="auto"/>
              <w:right w:val="single" w:sz="4" w:space="0" w:color="auto"/>
            </w:tcBorders>
            <w:vAlign w:val="center"/>
            <w:hideMark/>
          </w:tcPr>
          <w:p w14:paraId="7C1BDBE4" w14:textId="77777777" w:rsidR="0032362F" w:rsidRPr="00207F03" w:rsidRDefault="0032362F" w:rsidP="0032362F">
            <w:pPr>
              <w:spacing w:after="0" w:line="240" w:lineRule="auto"/>
              <w:rPr>
                <w:rFonts w:eastAsia="Times New Roman"/>
                <w:sz w:val="22"/>
                <w:szCs w:val="22"/>
                <w:lang w:eastAsia="en-US"/>
              </w:rPr>
            </w:pPr>
          </w:p>
        </w:tc>
        <w:tc>
          <w:tcPr>
            <w:tcW w:w="914" w:type="dxa"/>
            <w:vMerge/>
            <w:tcBorders>
              <w:top w:val="nil"/>
              <w:left w:val="single" w:sz="4" w:space="0" w:color="auto"/>
              <w:bottom w:val="single" w:sz="4" w:space="0" w:color="auto"/>
              <w:right w:val="single" w:sz="4" w:space="0" w:color="auto"/>
            </w:tcBorders>
            <w:vAlign w:val="center"/>
            <w:hideMark/>
          </w:tcPr>
          <w:p w14:paraId="53CFA7AD" w14:textId="77777777" w:rsidR="0032362F" w:rsidRPr="00207F03" w:rsidRDefault="0032362F" w:rsidP="0032362F">
            <w:pPr>
              <w:spacing w:after="0" w:line="240" w:lineRule="auto"/>
              <w:rPr>
                <w:rFonts w:eastAsia="Times New Roman"/>
                <w:sz w:val="22"/>
                <w:szCs w:val="22"/>
                <w:lang w:eastAsia="en-US"/>
              </w:rPr>
            </w:pPr>
          </w:p>
        </w:tc>
        <w:tc>
          <w:tcPr>
            <w:tcW w:w="913" w:type="dxa"/>
            <w:vMerge/>
            <w:tcBorders>
              <w:top w:val="nil"/>
              <w:left w:val="single" w:sz="4" w:space="0" w:color="auto"/>
              <w:bottom w:val="single" w:sz="4" w:space="0" w:color="000000"/>
              <w:right w:val="single" w:sz="4" w:space="0" w:color="auto"/>
            </w:tcBorders>
            <w:vAlign w:val="center"/>
            <w:hideMark/>
          </w:tcPr>
          <w:p w14:paraId="60606D57" w14:textId="77777777" w:rsidR="0032362F" w:rsidRPr="00207F03" w:rsidRDefault="0032362F" w:rsidP="0032362F">
            <w:pPr>
              <w:spacing w:after="0" w:line="240" w:lineRule="auto"/>
              <w:rPr>
                <w:rFonts w:eastAsia="Times New Roman"/>
                <w:sz w:val="22"/>
                <w:szCs w:val="22"/>
                <w:lang w:eastAsia="en-US"/>
              </w:rPr>
            </w:pPr>
          </w:p>
        </w:tc>
        <w:tc>
          <w:tcPr>
            <w:tcW w:w="814" w:type="dxa"/>
            <w:vMerge/>
            <w:tcBorders>
              <w:top w:val="single" w:sz="4" w:space="0" w:color="auto"/>
              <w:left w:val="single" w:sz="4" w:space="0" w:color="auto"/>
              <w:bottom w:val="single" w:sz="4" w:space="0" w:color="auto"/>
              <w:right w:val="single" w:sz="4" w:space="0" w:color="auto"/>
            </w:tcBorders>
            <w:vAlign w:val="center"/>
            <w:hideMark/>
          </w:tcPr>
          <w:p w14:paraId="6E4F861C" w14:textId="77777777" w:rsidR="0032362F" w:rsidRPr="00207F03" w:rsidRDefault="0032362F" w:rsidP="0032362F">
            <w:pPr>
              <w:spacing w:after="0" w:line="240" w:lineRule="auto"/>
              <w:rPr>
                <w:rFonts w:eastAsia="Times New Roman"/>
                <w:color w:val="9C0006"/>
                <w:sz w:val="22"/>
                <w:szCs w:val="22"/>
                <w:lang w:eastAsia="en-US"/>
              </w:rPr>
            </w:pPr>
          </w:p>
        </w:tc>
      </w:tr>
    </w:tbl>
    <w:p w14:paraId="087C0F43" w14:textId="77777777" w:rsidR="00A82EEB" w:rsidRPr="00207F03" w:rsidRDefault="00A82EEB" w:rsidP="00A82EEB">
      <w:pPr>
        <w:spacing w:after="0"/>
        <w:rPr>
          <w:sz w:val="22"/>
        </w:rPr>
      </w:pPr>
    </w:p>
    <w:p w14:paraId="1A62402E" w14:textId="77777777" w:rsidR="00A82EEB" w:rsidRPr="00207F03" w:rsidRDefault="00A82EEB" w:rsidP="00A82EEB">
      <w:pPr>
        <w:spacing w:after="0"/>
        <w:rPr>
          <w:sz w:val="22"/>
        </w:rPr>
      </w:pPr>
    </w:p>
    <w:tbl>
      <w:tblPr>
        <w:tblW w:w="10476" w:type="dxa"/>
        <w:tblLayout w:type="fixed"/>
        <w:tblLook w:val="04A0" w:firstRow="1" w:lastRow="0" w:firstColumn="1" w:lastColumn="0" w:noHBand="0" w:noVBand="1"/>
      </w:tblPr>
      <w:tblGrid>
        <w:gridCol w:w="650"/>
        <w:gridCol w:w="955"/>
        <w:gridCol w:w="1330"/>
        <w:gridCol w:w="1530"/>
        <w:gridCol w:w="1472"/>
        <w:gridCol w:w="1055"/>
        <w:gridCol w:w="972"/>
        <w:gridCol w:w="868"/>
        <w:gridCol w:w="837"/>
        <w:gridCol w:w="807"/>
      </w:tblGrid>
      <w:tr w:rsidR="007A69F4" w:rsidRPr="00207F03" w14:paraId="0042BE13" w14:textId="77777777" w:rsidTr="00071BED">
        <w:trPr>
          <w:trHeight w:val="118"/>
        </w:trPr>
        <w:tc>
          <w:tcPr>
            <w:tcW w:w="10476" w:type="dxa"/>
            <w:gridSpan w:val="10"/>
            <w:tcBorders>
              <w:top w:val="nil"/>
              <w:left w:val="single" w:sz="4" w:space="0" w:color="auto"/>
              <w:bottom w:val="single" w:sz="4" w:space="0" w:color="auto"/>
              <w:right w:val="nil"/>
            </w:tcBorders>
            <w:shd w:val="clear" w:color="000000" w:fill="D9D9D9"/>
            <w:noWrap/>
            <w:vAlign w:val="bottom"/>
            <w:hideMark/>
          </w:tcPr>
          <w:p w14:paraId="4468B709" w14:textId="77777777" w:rsidR="007A69F4" w:rsidRPr="00207F03" w:rsidRDefault="007A69F4" w:rsidP="007A69F4">
            <w:pPr>
              <w:spacing w:after="0" w:line="240" w:lineRule="auto"/>
              <w:jc w:val="center"/>
              <w:rPr>
                <w:rFonts w:eastAsia="Times New Roman"/>
                <w:b/>
                <w:bCs/>
                <w:sz w:val="22"/>
                <w:szCs w:val="22"/>
                <w:lang w:eastAsia="en-US"/>
              </w:rPr>
            </w:pPr>
            <w:r w:rsidRPr="00207F03">
              <w:rPr>
                <w:rFonts w:eastAsia="Times New Roman"/>
                <w:b/>
                <w:bCs/>
                <w:sz w:val="22"/>
                <w:szCs w:val="22"/>
                <w:lang w:eastAsia="en-US"/>
              </w:rPr>
              <w:t>Y2M1 Clock - Frequency Accuracy</w:t>
            </w:r>
          </w:p>
        </w:tc>
      </w:tr>
      <w:tr w:rsidR="007A69F4" w:rsidRPr="00207F03" w14:paraId="431D74D1" w14:textId="77777777" w:rsidTr="00071BED">
        <w:trPr>
          <w:trHeight w:val="118"/>
        </w:trPr>
        <w:tc>
          <w:tcPr>
            <w:tcW w:w="650" w:type="dxa"/>
            <w:vMerge w:val="restart"/>
            <w:tcBorders>
              <w:top w:val="single" w:sz="4" w:space="0" w:color="auto"/>
              <w:left w:val="single" w:sz="4" w:space="0" w:color="auto"/>
              <w:bottom w:val="single" w:sz="4" w:space="0" w:color="auto"/>
              <w:right w:val="single" w:sz="4" w:space="0" w:color="auto"/>
            </w:tcBorders>
            <w:shd w:val="clear" w:color="000000" w:fill="B8CCE4"/>
            <w:noWrap/>
            <w:vAlign w:val="bottom"/>
            <w:hideMark/>
          </w:tcPr>
          <w:p w14:paraId="1B827E4D" w14:textId="77777777" w:rsidR="007A69F4" w:rsidRPr="00207F03" w:rsidRDefault="007A69F4" w:rsidP="007A69F4">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Sl.No</w:t>
            </w:r>
          </w:p>
        </w:tc>
        <w:tc>
          <w:tcPr>
            <w:tcW w:w="955" w:type="dxa"/>
            <w:vMerge w:val="restart"/>
            <w:tcBorders>
              <w:top w:val="single" w:sz="4" w:space="0" w:color="auto"/>
              <w:left w:val="single" w:sz="4" w:space="0" w:color="auto"/>
              <w:bottom w:val="single" w:sz="4" w:space="0" w:color="auto"/>
              <w:right w:val="single" w:sz="4" w:space="0" w:color="auto"/>
            </w:tcBorders>
            <w:shd w:val="clear" w:color="000000" w:fill="B8CCE4"/>
            <w:noWrap/>
            <w:vAlign w:val="bottom"/>
            <w:hideMark/>
          </w:tcPr>
          <w:p w14:paraId="78340791" w14:textId="77777777" w:rsidR="007A69F4" w:rsidRPr="00207F03" w:rsidRDefault="007A69F4" w:rsidP="007A69F4">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330" w:type="dxa"/>
            <w:vMerge w:val="restart"/>
            <w:tcBorders>
              <w:top w:val="single" w:sz="4" w:space="0" w:color="auto"/>
              <w:left w:val="single" w:sz="4" w:space="0" w:color="auto"/>
              <w:bottom w:val="single" w:sz="4" w:space="0" w:color="auto"/>
              <w:right w:val="single" w:sz="4" w:space="0" w:color="auto"/>
            </w:tcBorders>
            <w:shd w:val="clear" w:color="000000" w:fill="B8CCE4"/>
            <w:vAlign w:val="bottom"/>
            <w:hideMark/>
          </w:tcPr>
          <w:p w14:paraId="7F134BB8" w14:textId="77777777" w:rsidR="007A69F4" w:rsidRPr="00207F03" w:rsidRDefault="007A69F4" w:rsidP="007A69F4">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Ideal Clock Frequency(MHz) </w:t>
            </w:r>
          </w:p>
        </w:tc>
        <w:tc>
          <w:tcPr>
            <w:tcW w:w="1530" w:type="dxa"/>
            <w:vMerge w:val="restart"/>
            <w:tcBorders>
              <w:top w:val="single" w:sz="4" w:space="0" w:color="auto"/>
              <w:left w:val="single" w:sz="4" w:space="0" w:color="auto"/>
              <w:bottom w:val="single" w:sz="4" w:space="0" w:color="auto"/>
              <w:right w:val="single" w:sz="4" w:space="0" w:color="auto"/>
            </w:tcBorders>
            <w:shd w:val="clear" w:color="000000" w:fill="B8CCE4"/>
            <w:vAlign w:val="bottom"/>
            <w:hideMark/>
          </w:tcPr>
          <w:p w14:paraId="224CD066" w14:textId="77777777" w:rsidR="007A69F4" w:rsidRPr="00207F03" w:rsidRDefault="007A69F4" w:rsidP="007A69F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Frequency(MHz)</w:t>
            </w:r>
          </w:p>
        </w:tc>
        <w:tc>
          <w:tcPr>
            <w:tcW w:w="1472" w:type="dxa"/>
            <w:vMerge w:val="restart"/>
            <w:tcBorders>
              <w:top w:val="single" w:sz="4" w:space="0" w:color="auto"/>
              <w:left w:val="single" w:sz="4" w:space="0" w:color="auto"/>
              <w:bottom w:val="single" w:sz="4" w:space="0" w:color="auto"/>
              <w:right w:val="single" w:sz="4" w:space="0" w:color="auto"/>
            </w:tcBorders>
            <w:shd w:val="clear" w:color="000000" w:fill="B8CCE4"/>
            <w:noWrap/>
            <w:vAlign w:val="bottom"/>
            <w:hideMark/>
          </w:tcPr>
          <w:p w14:paraId="77E3AAF3" w14:textId="77777777" w:rsidR="007A69F4" w:rsidRPr="00207F03" w:rsidRDefault="007A69F4" w:rsidP="007A69F4">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Deviation(MHz) </w:t>
            </w:r>
          </w:p>
        </w:tc>
        <w:tc>
          <w:tcPr>
            <w:tcW w:w="1055" w:type="dxa"/>
            <w:vMerge w:val="restart"/>
            <w:tcBorders>
              <w:top w:val="single" w:sz="4" w:space="0" w:color="auto"/>
              <w:left w:val="single" w:sz="4" w:space="0" w:color="auto"/>
              <w:bottom w:val="single" w:sz="4" w:space="0" w:color="auto"/>
              <w:right w:val="single" w:sz="4" w:space="0" w:color="auto"/>
            </w:tcBorders>
            <w:shd w:val="clear" w:color="000000" w:fill="B8CCE4"/>
            <w:vAlign w:val="bottom"/>
            <w:hideMark/>
          </w:tcPr>
          <w:p w14:paraId="74221A92" w14:textId="77777777" w:rsidR="007A69F4" w:rsidRPr="00207F03" w:rsidRDefault="007A69F4" w:rsidP="007A69F4">
            <w:pPr>
              <w:spacing w:after="0" w:line="240" w:lineRule="auto"/>
              <w:jc w:val="center"/>
              <w:rPr>
                <w:rFonts w:eastAsia="Times New Roman"/>
                <w:b/>
                <w:bCs/>
                <w:sz w:val="22"/>
                <w:szCs w:val="22"/>
                <w:lang w:eastAsia="en-US"/>
              </w:rPr>
            </w:pPr>
            <w:r w:rsidRPr="00207F03">
              <w:rPr>
                <w:rFonts w:eastAsia="Times New Roman"/>
                <w:b/>
                <w:bCs/>
                <w:sz w:val="22"/>
                <w:szCs w:val="22"/>
                <w:lang w:eastAsia="en-US"/>
              </w:rPr>
              <w:t>Frequency tolerance (ppb)</w:t>
            </w:r>
          </w:p>
        </w:tc>
        <w:tc>
          <w:tcPr>
            <w:tcW w:w="1840" w:type="dxa"/>
            <w:gridSpan w:val="2"/>
            <w:tcBorders>
              <w:top w:val="single" w:sz="4" w:space="0" w:color="auto"/>
              <w:left w:val="nil"/>
              <w:bottom w:val="single" w:sz="4" w:space="0" w:color="auto"/>
              <w:right w:val="single" w:sz="4" w:space="0" w:color="auto"/>
            </w:tcBorders>
            <w:shd w:val="clear" w:color="000000" w:fill="B8CCE4"/>
            <w:noWrap/>
            <w:vAlign w:val="bottom"/>
            <w:hideMark/>
          </w:tcPr>
          <w:p w14:paraId="5B623B43" w14:textId="77777777" w:rsidR="007A69F4" w:rsidRPr="00207F03" w:rsidRDefault="007A69F4" w:rsidP="007A69F4">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837" w:type="dxa"/>
            <w:vMerge w:val="restart"/>
            <w:tcBorders>
              <w:top w:val="single" w:sz="4" w:space="0" w:color="auto"/>
              <w:left w:val="single" w:sz="4" w:space="0" w:color="auto"/>
              <w:bottom w:val="single" w:sz="4" w:space="0" w:color="000000"/>
              <w:right w:val="single" w:sz="4" w:space="0" w:color="auto"/>
            </w:tcBorders>
            <w:shd w:val="clear" w:color="000000" w:fill="B8CCE4"/>
            <w:vAlign w:val="bottom"/>
            <w:hideMark/>
          </w:tcPr>
          <w:p w14:paraId="62886CA7" w14:textId="77777777" w:rsidR="007A69F4" w:rsidRPr="00207F03" w:rsidRDefault="007A69F4" w:rsidP="007A69F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804" w:type="dxa"/>
            <w:vMerge w:val="restart"/>
            <w:tcBorders>
              <w:top w:val="single" w:sz="4" w:space="0" w:color="auto"/>
              <w:left w:val="single" w:sz="4" w:space="0" w:color="auto"/>
              <w:bottom w:val="single" w:sz="4" w:space="0" w:color="auto"/>
              <w:right w:val="single" w:sz="4" w:space="0" w:color="auto"/>
            </w:tcBorders>
            <w:shd w:val="clear" w:color="000000" w:fill="B8CCE4"/>
            <w:noWrap/>
            <w:vAlign w:val="bottom"/>
            <w:hideMark/>
          </w:tcPr>
          <w:p w14:paraId="26BD316A" w14:textId="77777777" w:rsidR="007A69F4" w:rsidRPr="00207F03" w:rsidRDefault="007A69F4" w:rsidP="007A69F4">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7A69F4" w:rsidRPr="00207F03" w14:paraId="1C18464A" w14:textId="77777777" w:rsidTr="00071BED">
        <w:trPr>
          <w:trHeight w:val="118"/>
        </w:trPr>
        <w:tc>
          <w:tcPr>
            <w:tcW w:w="650" w:type="dxa"/>
            <w:vMerge/>
            <w:tcBorders>
              <w:top w:val="single" w:sz="4" w:space="0" w:color="auto"/>
              <w:left w:val="single" w:sz="4" w:space="0" w:color="auto"/>
              <w:bottom w:val="single" w:sz="4" w:space="0" w:color="auto"/>
              <w:right w:val="single" w:sz="4" w:space="0" w:color="auto"/>
            </w:tcBorders>
            <w:vAlign w:val="center"/>
            <w:hideMark/>
          </w:tcPr>
          <w:p w14:paraId="5C175070" w14:textId="77777777" w:rsidR="007A69F4" w:rsidRPr="00207F03" w:rsidRDefault="007A69F4" w:rsidP="007A69F4">
            <w:pPr>
              <w:spacing w:after="0" w:line="240" w:lineRule="auto"/>
              <w:rPr>
                <w:rFonts w:eastAsia="Times New Roman"/>
                <w:b/>
                <w:bCs/>
                <w:sz w:val="22"/>
                <w:szCs w:val="22"/>
                <w:lang w:eastAsia="en-US"/>
              </w:rPr>
            </w:pPr>
          </w:p>
        </w:tc>
        <w:tc>
          <w:tcPr>
            <w:tcW w:w="955" w:type="dxa"/>
            <w:vMerge/>
            <w:tcBorders>
              <w:top w:val="single" w:sz="4" w:space="0" w:color="auto"/>
              <w:left w:val="single" w:sz="4" w:space="0" w:color="auto"/>
              <w:bottom w:val="single" w:sz="4" w:space="0" w:color="auto"/>
              <w:right w:val="single" w:sz="4" w:space="0" w:color="auto"/>
            </w:tcBorders>
            <w:vAlign w:val="center"/>
            <w:hideMark/>
          </w:tcPr>
          <w:p w14:paraId="0575C2B7" w14:textId="77777777" w:rsidR="007A69F4" w:rsidRPr="00207F03" w:rsidRDefault="007A69F4" w:rsidP="007A69F4">
            <w:pPr>
              <w:spacing w:after="0" w:line="240" w:lineRule="auto"/>
              <w:rPr>
                <w:rFonts w:eastAsia="Times New Roman"/>
                <w:b/>
                <w:bCs/>
                <w:sz w:val="22"/>
                <w:szCs w:val="22"/>
                <w:lang w:eastAsia="en-US"/>
              </w:rPr>
            </w:pPr>
          </w:p>
        </w:tc>
        <w:tc>
          <w:tcPr>
            <w:tcW w:w="1330" w:type="dxa"/>
            <w:vMerge/>
            <w:tcBorders>
              <w:top w:val="single" w:sz="4" w:space="0" w:color="auto"/>
              <w:left w:val="single" w:sz="4" w:space="0" w:color="auto"/>
              <w:bottom w:val="single" w:sz="4" w:space="0" w:color="auto"/>
              <w:right w:val="single" w:sz="4" w:space="0" w:color="auto"/>
            </w:tcBorders>
            <w:vAlign w:val="center"/>
            <w:hideMark/>
          </w:tcPr>
          <w:p w14:paraId="11BB9AC9" w14:textId="77777777" w:rsidR="007A69F4" w:rsidRPr="00207F03" w:rsidRDefault="007A69F4" w:rsidP="007A69F4">
            <w:pPr>
              <w:spacing w:after="0" w:line="240" w:lineRule="auto"/>
              <w:rPr>
                <w:rFonts w:eastAsia="Times New Roman"/>
                <w:b/>
                <w:bCs/>
                <w:sz w:val="22"/>
                <w:szCs w:val="22"/>
                <w:lang w:eastAsia="en-US"/>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652DBC40" w14:textId="77777777" w:rsidR="007A69F4" w:rsidRPr="00207F03" w:rsidRDefault="007A69F4" w:rsidP="007A69F4">
            <w:pPr>
              <w:spacing w:after="0" w:line="240" w:lineRule="auto"/>
              <w:rPr>
                <w:rFonts w:eastAsia="Times New Roman"/>
                <w:b/>
                <w:bCs/>
                <w:sz w:val="22"/>
                <w:szCs w:val="22"/>
                <w:lang w:eastAsia="en-US"/>
              </w:rPr>
            </w:pPr>
          </w:p>
        </w:tc>
        <w:tc>
          <w:tcPr>
            <w:tcW w:w="1472" w:type="dxa"/>
            <w:vMerge/>
            <w:tcBorders>
              <w:top w:val="single" w:sz="4" w:space="0" w:color="auto"/>
              <w:left w:val="single" w:sz="4" w:space="0" w:color="auto"/>
              <w:bottom w:val="single" w:sz="4" w:space="0" w:color="auto"/>
              <w:right w:val="single" w:sz="4" w:space="0" w:color="auto"/>
            </w:tcBorders>
            <w:vAlign w:val="center"/>
            <w:hideMark/>
          </w:tcPr>
          <w:p w14:paraId="269BDC09" w14:textId="77777777" w:rsidR="007A69F4" w:rsidRPr="00207F03" w:rsidRDefault="007A69F4" w:rsidP="007A69F4">
            <w:pPr>
              <w:spacing w:after="0" w:line="240" w:lineRule="auto"/>
              <w:rPr>
                <w:rFonts w:eastAsia="Times New Roman"/>
                <w:b/>
                <w:bCs/>
                <w:sz w:val="22"/>
                <w:szCs w:val="22"/>
                <w:lang w:eastAsia="en-US"/>
              </w:rPr>
            </w:pPr>
          </w:p>
        </w:tc>
        <w:tc>
          <w:tcPr>
            <w:tcW w:w="1055" w:type="dxa"/>
            <w:vMerge/>
            <w:tcBorders>
              <w:top w:val="single" w:sz="4" w:space="0" w:color="auto"/>
              <w:left w:val="single" w:sz="4" w:space="0" w:color="auto"/>
              <w:bottom w:val="single" w:sz="4" w:space="0" w:color="auto"/>
              <w:right w:val="single" w:sz="4" w:space="0" w:color="auto"/>
            </w:tcBorders>
            <w:vAlign w:val="center"/>
            <w:hideMark/>
          </w:tcPr>
          <w:p w14:paraId="4455179E" w14:textId="77777777" w:rsidR="007A69F4" w:rsidRPr="00207F03" w:rsidRDefault="007A69F4" w:rsidP="007A69F4">
            <w:pPr>
              <w:spacing w:after="0" w:line="240" w:lineRule="auto"/>
              <w:rPr>
                <w:rFonts w:eastAsia="Times New Roman"/>
                <w:b/>
                <w:bCs/>
                <w:sz w:val="22"/>
                <w:szCs w:val="22"/>
                <w:lang w:eastAsia="en-US"/>
              </w:rPr>
            </w:pPr>
          </w:p>
        </w:tc>
        <w:tc>
          <w:tcPr>
            <w:tcW w:w="972" w:type="dxa"/>
            <w:tcBorders>
              <w:top w:val="nil"/>
              <w:left w:val="nil"/>
              <w:bottom w:val="single" w:sz="4" w:space="0" w:color="auto"/>
              <w:right w:val="single" w:sz="4" w:space="0" w:color="auto"/>
            </w:tcBorders>
            <w:shd w:val="clear" w:color="000000" w:fill="B8CCE4"/>
            <w:noWrap/>
            <w:vAlign w:val="bottom"/>
            <w:hideMark/>
          </w:tcPr>
          <w:p w14:paraId="0F77D3C8" w14:textId="3CAAB978" w:rsidR="007A69F4" w:rsidRPr="00207F03" w:rsidRDefault="007A69F4" w:rsidP="007A69F4">
            <w:pPr>
              <w:spacing w:after="0" w:line="240" w:lineRule="auto"/>
              <w:rPr>
                <w:rFonts w:eastAsia="Times New Roman"/>
                <w:b/>
                <w:bCs/>
                <w:sz w:val="22"/>
                <w:szCs w:val="22"/>
                <w:lang w:eastAsia="en-US"/>
              </w:rPr>
            </w:pPr>
            <w:r w:rsidRPr="00207F03">
              <w:rPr>
                <w:rFonts w:eastAsia="Times New Roman"/>
                <w:b/>
                <w:bCs/>
                <w:sz w:val="22"/>
                <w:szCs w:val="22"/>
                <w:lang w:eastAsia="en-US"/>
              </w:rPr>
              <w:t>Min (ppb)</w:t>
            </w:r>
          </w:p>
        </w:tc>
        <w:tc>
          <w:tcPr>
            <w:tcW w:w="867" w:type="dxa"/>
            <w:tcBorders>
              <w:top w:val="nil"/>
              <w:left w:val="nil"/>
              <w:bottom w:val="single" w:sz="4" w:space="0" w:color="auto"/>
              <w:right w:val="single" w:sz="4" w:space="0" w:color="auto"/>
            </w:tcBorders>
            <w:shd w:val="clear" w:color="000000" w:fill="B8CCE4"/>
            <w:noWrap/>
            <w:vAlign w:val="bottom"/>
            <w:hideMark/>
          </w:tcPr>
          <w:p w14:paraId="030448CC" w14:textId="7C99F2FA" w:rsidR="007A69F4" w:rsidRPr="00207F03" w:rsidRDefault="007A69F4" w:rsidP="007A69F4">
            <w:pPr>
              <w:spacing w:after="0" w:line="240" w:lineRule="auto"/>
              <w:rPr>
                <w:rFonts w:eastAsia="Times New Roman"/>
                <w:b/>
                <w:bCs/>
                <w:sz w:val="22"/>
                <w:szCs w:val="22"/>
                <w:lang w:eastAsia="en-US"/>
              </w:rPr>
            </w:pPr>
            <w:r w:rsidRPr="00207F03">
              <w:rPr>
                <w:rFonts w:eastAsia="Times New Roman"/>
                <w:b/>
                <w:bCs/>
                <w:sz w:val="22"/>
                <w:szCs w:val="22"/>
                <w:lang w:eastAsia="en-US"/>
              </w:rPr>
              <w:t>Max (ppb)</w:t>
            </w:r>
          </w:p>
        </w:tc>
        <w:tc>
          <w:tcPr>
            <w:tcW w:w="837" w:type="dxa"/>
            <w:vMerge/>
            <w:tcBorders>
              <w:top w:val="single" w:sz="4" w:space="0" w:color="auto"/>
              <w:left w:val="single" w:sz="4" w:space="0" w:color="auto"/>
              <w:bottom w:val="single" w:sz="4" w:space="0" w:color="000000"/>
              <w:right w:val="single" w:sz="4" w:space="0" w:color="auto"/>
            </w:tcBorders>
            <w:vAlign w:val="center"/>
            <w:hideMark/>
          </w:tcPr>
          <w:p w14:paraId="566962DF" w14:textId="77777777" w:rsidR="007A69F4" w:rsidRPr="00207F03" w:rsidRDefault="007A69F4" w:rsidP="007A69F4">
            <w:pPr>
              <w:spacing w:after="0" w:line="240" w:lineRule="auto"/>
              <w:rPr>
                <w:rFonts w:eastAsia="Times New Roman"/>
                <w:b/>
                <w:bCs/>
                <w:sz w:val="22"/>
                <w:szCs w:val="22"/>
                <w:lang w:eastAsia="en-US"/>
              </w:rPr>
            </w:pPr>
          </w:p>
        </w:tc>
        <w:tc>
          <w:tcPr>
            <w:tcW w:w="804" w:type="dxa"/>
            <w:vMerge/>
            <w:tcBorders>
              <w:top w:val="single" w:sz="4" w:space="0" w:color="auto"/>
              <w:left w:val="single" w:sz="4" w:space="0" w:color="auto"/>
              <w:bottom w:val="single" w:sz="4" w:space="0" w:color="auto"/>
              <w:right w:val="single" w:sz="4" w:space="0" w:color="auto"/>
            </w:tcBorders>
            <w:vAlign w:val="center"/>
            <w:hideMark/>
          </w:tcPr>
          <w:p w14:paraId="2402D7A9" w14:textId="77777777" w:rsidR="007A69F4" w:rsidRPr="00207F03" w:rsidRDefault="007A69F4" w:rsidP="007A69F4">
            <w:pPr>
              <w:spacing w:after="0" w:line="240" w:lineRule="auto"/>
              <w:rPr>
                <w:rFonts w:eastAsia="Times New Roman"/>
                <w:b/>
                <w:bCs/>
                <w:sz w:val="22"/>
                <w:szCs w:val="22"/>
                <w:lang w:eastAsia="en-US"/>
              </w:rPr>
            </w:pPr>
          </w:p>
        </w:tc>
      </w:tr>
      <w:tr w:rsidR="007A69F4" w:rsidRPr="00207F03" w14:paraId="11AB95EC" w14:textId="77777777" w:rsidTr="00071BED">
        <w:trPr>
          <w:trHeight w:val="118"/>
        </w:trPr>
        <w:tc>
          <w:tcPr>
            <w:tcW w:w="650" w:type="dxa"/>
            <w:tcBorders>
              <w:top w:val="nil"/>
              <w:left w:val="single" w:sz="4" w:space="0" w:color="auto"/>
              <w:bottom w:val="single" w:sz="4" w:space="0" w:color="auto"/>
              <w:right w:val="single" w:sz="4" w:space="0" w:color="auto"/>
            </w:tcBorders>
            <w:shd w:val="clear" w:color="auto" w:fill="auto"/>
            <w:noWrap/>
            <w:vAlign w:val="bottom"/>
            <w:hideMark/>
          </w:tcPr>
          <w:p w14:paraId="6A4D3AD4"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955" w:type="dxa"/>
            <w:tcBorders>
              <w:top w:val="nil"/>
              <w:left w:val="nil"/>
              <w:bottom w:val="single" w:sz="4" w:space="0" w:color="auto"/>
              <w:right w:val="single" w:sz="4" w:space="0" w:color="auto"/>
            </w:tcBorders>
            <w:shd w:val="clear" w:color="auto" w:fill="auto"/>
            <w:noWrap/>
            <w:vAlign w:val="bottom"/>
            <w:hideMark/>
          </w:tcPr>
          <w:p w14:paraId="2FD6CED4"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95F80"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25</w:t>
            </w:r>
          </w:p>
        </w:tc>
        <w:tc>
          <w:tcPr>
            <w:tcW w:w="1530" w:type="dxa"/>
            <w:tcBorders>
              <w:top w:val="nil"/>
              <w:left w:val="nil"/>
              <w:bottom w:val="single" w:sz="4" w:space="0" w:color="auto"/>
              <w:right w:val="single" w:sz="4" w:space="0" w:color="auto"/>
            </w:tcBorders>
            <w:shd w:val="clear" w:color="auto" w:fill="auto"/>
            <w:noWrap/>
            <w:vAlign w:val="bottom"/>
            <w:hideMark/>
          </w:tcPr>
          <w:p w14:paraId="6E618C16"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24.99847</w:t>
            </w:r>
          </w:p>
        </w:tc>
        <w:tc>
          <w:tcPr>
            <w:tcW w:w="14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4818FC"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0.001529</w:t>
            </w:r>
          </w:p>
        </w:tc>
        <w:tc>
          <w:tcPr>
            <w:tcW w:w="105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F35216"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61165.2</w:t>
            </w:r>
          </w:p>
        </w:tc>
        <w:tc>
          <w:tcPr>
            <w:tcW w:w="97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A10E54"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-30000</w:t>
            </w:r>
          </w:p>
        </w:tc>
        <w:tc>
          <w:tcPr>
            <w:tcW w:w="86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AF7B90"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30000</w:t>
            </w:r>
          </w:p>
        </w:tc>
        <w:tc>
          <w:tcPr>
            <w:tcW w:w="83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24355A"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103.884</w:t>
            </w:r>
          </w:p>
        </w:tc>
        <w:tc>
          <w:tcPr>
            <w:tcW w:w="804" w:type="dxa"/>
            <w:vMerge w:val="restar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181FA938" w14:textId="77777777" w:rsidR="007A69F4" w:rsidRPr="00207F03" w:rsidRDefault="007A69F4" w:rsidP="007A69F4">
            <w:pPr>
              <w:spacing w:after="0" w:line="240" w:lineRule="auto"/>
              <w:jc w:val="center"/>
              <w:rPr>
                <w:rFonts w:eastAsia="Times New Roman"/>
                <w:color w:val="9C0006"/>
                <w:sz w:val="22"/>
                <w:szCs w:val="22"/>
                <w:lang w:eastAsia="en-US"/>
              </w:rPr>
            </w:pPr>
            <w:r w:rsidRPr="00207F03">
              <w:rPr>
                <w:rFonts w:eastAsia="Times New Roman"/>
                <w:color w:val="9C0006"/>
                <w:sz w:val="22"/>
                <w:szCs w:val="22"/>
                <w:lang w:eastAsia="en-US"/>
              </w:rPr>
              <w:t>FAIL</w:t>
            </w:r>
          </w:p>
        </w:tc>
      </w:tr>
      <w:tr w:rsidR="007A69F4" w:rsidRPr="00207F03" w14:paraId="425C29C9" w14:textId="77777777" w:rsidTr="00071BED">
        <w:trPr>
          <w:trHeight w:val="118"/>
        </w:trPr>
        <w:tc>
          <w:tcPr>
            <w:tcW w:w="650" w:type="dxa"/>
            <w:tcBorders>
              <w:top w:val="nil"/>
              <w:left w:val="single" w:sz="4" w:space="0" w:color="auto"/>
              <w:bottom w:val="single" w:sz="4" w:space="0" w:color="auto"/>
              <w:right w:val="single" w:sz="4" w:space="0" w:color="auto"/>
            </w:tcBorders>
            <w:shd w:val="clear" w:color="auto" w:fill="auto"/>
            <w:noWrap/>
            <w:vAlign w:val="bottom"/>
            <w:hideMark/>
          </w:tcPr>
          <w:p w14:paraId="7EA34AA2"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955" w:type="dxa"/>
            <w:tcBorders>
              <w:top w:val="nil"/>
              <w:left w:val="nil"/>
              <w:bottom w:val="single" w:sz="4" w:space="0" w:color="auto"/>
              <w:right w:val="single" w:sz="4" w:space="0" w:color="auto"/>
            </w:tcBorders>
            <w:shd w:val="clear" w:color="auto" w:fill="auto"/>
            <w:noWrap/>
            <w:vAlign w:val="bottom"/>
            <w:hideMark/>
          </w:tcPr>
          <w:p w14:paraId="59732921"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30" w:type="dxa"/>
            <w:vMerge/>
            <w:tcBorders>
              <w:top w:val="nil"/>
              <w:left w:val="single" w:sz="4" w:space="0" w:color="auto"/>
              <w:bottom w:val="single" w:sz="4" w:space="0" w:color="auto"/>
              <w:right w:val="single" w:sz="4" w:space="0" w:color="auto"/>
            </w:tcBorders>
            <w:vAlign w:val="center"/>
            <w:hideMark/>
          </w:tcPr>
          <w:p w14:paraId="31FDAFA1" w14:textId="77777777" w:rsidR="007A69F4" w:rsidRPr="00207F03" w:rsidRDefault="007A69F4" w:rsidP="007A69F4">
            <w:pPr>
              <w:spacing w:after="0" w:line="240" w:lineRule="auto"/>
              <w:rPr>
                <w:rFonts w:eastAsia="Times New Roman"/>
                <w:sz w:val="22"/>
                <w:szCs w:val="22"/>
                <w:lang w:eastAsia="en-US"/>
              </w:rPr>
            </w:pPr>
          </w:p>
        </w:tc>
        <w:tc>
          <w:tcPr>
            <w:tcW w:w="1530" w:type="dxa"/>
            <w:tcBorders>
              <w:top w:val="nil"/>
              <w:left w:val="nil"/>
              <w:bottom w:val="single" w:sz="4" w:space="0" w:color="auto"/>
              <w:right w:val="single" w:sz="4" w:space="0" w:color="auto"/>
            </w:tcBorders>
            <w:shd w:val="clear" w:color="auto" w:fill="auto"/>
            <w:noWrap/>
            <w:vAlign w:val="bottom"/>
            <w:hideMark/>
          </w:tcPr>
          <w:p w14:paraId="6C4788C1"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24.99847</w:t>
            </w:r>
          </w:p>
        </w:tc>
        <w:tc>
          <w:tcPr>
            <w:tcW w:w="1472" w:type="dxa"/>
            <w:vMerge/>
            <w:tcBorders>
              <w:top w:val="nil"/>
              <w:left w:val="single" w:sz="4" w:space="0" w:color="auto"/>
              <w:bottom w:val="single" w:sz="4" w:space="0" w:color="auto"/>
              <w:right w:val="single" w:sz="4" w:space="0" w:color="auto"/>
            </w:tcBorders>
            <w:vAlign w:val="center"/>
            <w:hideMark/>
          </w:tcPr>
          <w:p w14:paraId="0F564914" w14:textId="77777777" w:rsidR="007A69F4" w:rsidRPr="00207F03" w:rsidRDefault="007A69F4" w:rsidP="007A69F4">
            <w:pPr>
              <w:spacing w:after="0" w:line="240" w:lineRule="auto"/>
              <w:rPr>
                <w:rFonts w:eastAsia="Times New Roman"/>
                <w:sz w:val="22"/>
                <w:szCs w:val="22"/>
                <w:lang w:eastAsia="en-US"/>
              </w:rPr>
            </w:pPr>
          </w:p>
        </w:tc>
        <w:tc>
          <w:tcPr>
            <w:tcW w:w="1055" w:type="dxa"/>
            <w:vMerge/>
            <w:tcBorders>
              <w:top w:val="nil"/>
              <w:left w:val="single" w:sz="4" w:space="0" w:color="auto"/>
              <w:bottom w:val="single" w:sz="4" w:space="0" w:color="auto"/>
              <w:right w:val="single" w:sz="4" w:space="0" w:color="auto"/>
            </w:tcBorders>
            <w:vAlign w:val="center"/>
            <w:hideMark/>
          </w:tcPr>
          <w:p w14:paraId="7C3E4C91" w14:textId="77777777" w:rsidR="007A69F4" w:rsidRPr="00207F03" w:rsidRDefault="007A69F4" w:rsidP="007A69F4">
            <w:pPr>
              <w:spacing w:after="0" w:line="240" w:lineRule="auto"/>
              <w:rPr>
                <w:rFonts w:eastAsia="Times New Roman"/>
                <w:sz w:val="22"/>
                <w:szCs w:val="22"/>
                <w:lang w:eastAsia="en-US"/>
              </w:rPr>
            </w:pPr>
          </w:p>
        </w:tc>
        <w:tc>
          <w:tcPr>
            <w:tcW w:w="972" w:type="dxa"/>
            <w:vMerge/>
            <w:tcBorders>
              <w:top w:val="nil"/>
              <w:left w:val="single" w:sz="4" w:space="0" w:color="auto"/>
              <w:bottom w:val="single" w:sz="4" w:space="0" w:color="auto"/>
              <w:right w:val="single" w:sz="4" w:space="0" w:color="auto"/>
            </w:tcBorders>
            <w:vAlign w:val="center"/>
            <w:hideMark/>
          </w:tcPr>
          <w:p w14:paraId="7D0C61BD" w14:textId="77777777" w:rsidR="007A69F4" w:rsidRPr="00207F03" w:rsidRDefault="007A69F4" w:rsidP="007A69F4">
            <w:pPr>
              <w:spacing w:after="0" w:line="240" w:lineRule="auto"/>
              <w:rPr>
                <w:rFonts w:eastAsia="Times New Roman"/>
                <w:sz w:val="22"/>
                <w:szCs w:val="22"/>
                <w:lang w:eastAsia="en-US"/>
              </w:rPr>
            </w:pPr>
          </w:p>
        </w:tc>
        <w:tc>
          <w:tcPr>
            <w:tcW w:w="867" w:type="dxa"/>
            <w:vMerge/>
            <w:tcBorders>
              <w:top w:val="nil"/>
              <w:left w:val="single" w:sz="4" w:space="0" w:color="auto"/>
              <w:bottom w:val="single" w:sz="4" w:space="0" w:color="auto"/>
              <w:right w:val="single" w:sz="4" w:space="0" w:color="auto"/>
            </w:tcBorders>
            <w:vAlign w:val="center"/>
            <w:hideMark/>
          </w:tcPr>
          <w:p w14:paraId="5F0E94A8" w14:textId="77777777" w:rsidR="007A69F4" w:rsidRPr="00207F03" w:rsidRDefault="007A69F4" w:rsidP="007A69F4">
            <w:pPr>
              <w:spacing w:after="0" w:line="240" w:lineRule="auto"/>
              <w:rPr>
                <w:rFonts w:eastAsia="Times New Roman"/>
                <w:sz w:val="22"/>
                <w:szCs w:val="22"/>
                <w:lang w:eastAsia="en-US"/>
              </w:rPr>
            </w:pPr>
          </w:p>
        </w:tc>
        <w:tc>
          <w:tcPr>
            <w:tcW w:w="837" w:type="dxa"/>
            <w:vMerge/>
            <w:tcBorders>
              <w:top w:val="nil"/>
              <w:left w:val="single" w:sz="4" w:space="0" w:color="auto"/>
              <w:bottom w:val="single" w:sz="4" w:space="0" w:color="auto"/>
              <w:right w:val="single" w:sz="4" w:space="0" w:color="auto"/>
            </w:tcBorders>
            <w:vAlign w:val="center"/>
            <w:hideMark/>
          </w:tcPr>
          <w:p w14:paraId="4D69DAC1" w14:textId="77777777" w:rsidR="007A69F4" w:rsidRPr="00207F03" w:rsidRDefault="007A69F4" w:rsidP="007A69F4">
            <w:pPr>
              <w:spacing w:after="0" w:line="240" w:lineRule="auto"/>
              <w:rPr>
                <w:rFonts w:eastAsia="Times New Roman"/>
                <w:sz w:val="22"/>
                <w:szCs w:val="22"/>
                <w:lang w:eastAsia="en-US"/>
              </w:rPr>
            </w:pPr>
          </w:p>
        </w:tc>
        <w:tc>
          <w:tcPr>
            <w:tcW w:w="804" w:type="dxa"/>
            <w:vMerge/>
            <w:tcBorders>
              <w:top w:val="single" w:sz="4" w:space="0" w:color="auto"/>
              <w:left w:val="single" w:sz="4" w:space="0" w:color="auto"/>
              <w:bottom w:val="single" w:sz="4" w:space="0" w:color="auto"/>
              <w:right w:val="single" w:sz="4" w:space="0" w:color="auto"/>
            </w:tcBorders>
            <w:vAlign w:val="center"/>
            <w:hideMark/>
          </w:tcPr>
          <w:p w14:paraId="70FA0344" w14:textId="77777777" w:rsidR="007A69F4" w:rsidRPr="00207F03" w:rsidRDefault="007A69F4" w:rsidP="007A69F4">
            <w:pPr>
              <w:spacing w:after="0" w:line="240" w:lineRule="auto"/>
              <w:rPr>
                <w:rFonts w:eastAsia="Times New Roman"/>
                <w:color w:val="9C0006"/>
                <w:sz w:val="22"/>
                <w:szCs w:val="22"/>
                <w:lang w:eastAsia="en-US"/>
              </w:rPr>
            </w:pPr>
          </w:p>
        </w:tc>
      </w:tr>
      <w:tr w:rsidR="007A69F4" w:rsidRPr="00207F03" w14:paraId="4ACAEB21" w14:textId="77777777" w:rsidTr="00071BED">
        <w:trPr>
          <w:trHeight w:val="118"/>
        </w:trPr>
        <w:tc>
          <w:tcPr>
            <w:tcW w:w="650" w:type="dxa"/>
            <w:tcBorders>
              <w:top w:val="nil"/>
              <w:left w:val="single" w:sz="4" w:space="0" w:color="auto"/>
              <w:bottom w:val="single" w:sz="4" w:space="0" w:color="auto"/>
              <w:right w:val="single" w:sz="4" w:space="0" w:color="auto"/>
            </w:tcBorders>
            <w:shd w:val="clear" w:color="auto" w:fill="auto"/>
            <w:noWrap/>
            <w:vAlign w:val="bottom"/>
            <w:hideMark/>
          </w:tcPr>
          <w:p w14:paraId="64BBD504"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955" w:type="dxa"/>
            <w:tcBorders>
              <w:top w:val="nil"/>
              <w:left w:val="nil"/>
              <w:bottom w:val="single" w:sz="4" w:space="0" w:color="auto"/>
              <w:right w:val="single" w:sz="4" w:space="0" w:color="auto"/>
            </w:tcBorders>
            <w:shd w:val="clear" w:color="auto" w:fill="auto"/>
            <w:noWrap/>
            <w:vAlign w:val="bottom"/>
            <w:hideMark/>
          </w:tcPr>
          <w:p w14:paraId="14E7E1DB"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30" w:type="dxa"/>
            <w:vMerge/>
            <w:tcBorders>
              <w:top w:val="nil"/>
              <w:left w:val="single" w:sz="4" w:space="0" w:color="auto"/>
              <w:bottom w:val="single" w:sz="4" w:space="0" w:color="auto"/>
              <w:right w:val="single" w:sz="4" w:space="0" w:color="auto"/>
            </w:tcBorders>
            <w:vAlign w:val="center"/>
            <w:hideMark/>
          </w:tcPr>
          <w:p w14:paraId="1ED05B83" w14:textId="77777777" w:rsidR="007A69F4" w:rsidRPr="00207F03" w:rsidRDefault="007A69F4" w:rsidP="007A69F4">
            <w:pPr>
              <w:spacing w:after="0" w:line="240" w:lineRule="auto"/>
              <w:rPr>
                <w:rFonts w:eastAsia="Times New Roman"/>
                <w:sz w:val="22"/>
                <w:szCs w:val="22"/>
                <w:lang w:eastAsia="en-US"/>
              </w:rPr>
            </w:pPr>
          </w:p>
        </w:tc>
        <w:tc>
          <w:tcPr>
            <w:tcW w:w="1530" w:type="dxa"/>
            <w:tcBorders>
              <w:top w:val="nil"/>
              <w:left w:val="nil"/>
              <w:bottom w:val="single" w:sz="4" w:space="0" w:color="auto"/>
              <w:right w:val="single" w:sz="4" w:space="0" w:color="auto"/>
            </w:tcBorders>
            <w:shd w:val="clear" w:color="auto" w:fill="auto"/>
            <w:noWrap/>
            <w:vAlign w:val="bottom"/>
            <w:hideMark/>
          </w:tcPr>
          <w:p w14:paraId="3A5378F9"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24.99847</w:t>
            </w:r>
          </w:p>
        </w:tc>
        <w:tc>
          <w:tcPr>
            <w:tcW w:w="1472" w:type="dxa"/>
            <w:vMerge/>
            <w:tcBorders>
              <w:top w:val="nil"/>
              <w:left w:val="single" w:sz="4" w:space="0" w:color="auto"/>
              <w:bottom w:val="single" w:sz="4" w:space="0" w:color="auto"/>
              <w:right w:val="single" w:sz="4" w:space="0" w:color="auto"/>
            </w:tcBorders>
            <w:vAlign w:val="center"/>
            <w:hideMark/>
          </w:tcPr>
          <w:p w14:paraId="2F54ADC4" w14:textId="77777777" w:rsidR="007A69F4" w:rsidRPr="00207F03" w:rsidRDefault="007A69F4" w:rsidP="007A69F4">
            <w:pPr>
              <w:spacing w:after="0" w:line="240" w:lineRule="auto"/>
              <w:rPr>
                <w:rFonts w:eastAsia="Times New Roman"/>
                <w:sz w:val="22"/>
                <w:szCs w:val="22"/>
                <w:lang w:eastAsia="en-US"/>
              </w:rPr>
            </w:pPr>
          </w:p>
        </w:tc>
        <w:tc>
          <w:tcPr>
            <w:tcW w:w="1055" w:type="dxa"/>
            <w:vMerge/>
            <w:tcBorders>
              <w:top w:val="nil"/>
              <w:left w:val="single" w:sz="4" w:space="0" w:color="auto"/>
              <w:bottom w:val="single" w:sz="4" w:space="0" w:color="auto"/>
              <w:right w:val="single" w:sz="4" w:space="0" w:color="auto"/>
            </w:tcBorders>
            <w:vAlign w:val="center"/>
            <w:hideMark/>
          </w:tcPr>
          <w:p w14:paraId="5E9B12B7" w14:textId="77777777" w:rsidR="007A69F4" w:rsidRPr="00207F03" w:rsidRDefault="007A69F4" w:rsidP="007A69F4">
            <w:pPr>
              <w:spacing w:after="0" w:line="240" w:lineRule="auto"/>
              <w:rPr>
                <w:rFonts w:eastAsia="Times New Roman"/>
                <w:sz w:val="22"/>
                <w:szCs w:val="22"/>
                <w:lang w:eastAsia="en-US"/>
              </w:rPr>
            </w:pPr>
          </w:p>
        </w:tc>
        <w:tc>
          <w:tcPr>
            <w:tcW w:w="972" w:type="dxa"/>
            <w:vMerge/>
            <w:tcBorders>
              <w:top w:val="nil"/>
              <w:left w:val="single" w:sz="4" w:space="0" w:color="auto"/>
              <w:bottom w:val="single" w:sz="4" w:space="0" w:color="auto"/>
              <w:right w:val="single" w:sz="4" w:space="0" w:color="auto"/>
            </w:tcBorders>
            <w:vAlign w:val="center"/>
            <w:hideMark/>
          </w:tcPr>
          <w:p w14:paraId="7E29E080" w14:textId="77777777" w:rsidR="007A69F4" w:rsidRPr="00207F03" w:rsidRDefault="007A69F4" w:rsidP="007A69F4">
            <w:pPr>
              <w:spacing w:after="0" w:line="240" w:lineRule="auto"/>
              <w:rPr>
                <w:rFonts w:eastAsia="Times New Roman"/>
                <w:sz w:val="22"/>
                <w:szCs w:val="22"/>
                <w:lang w:eastAsia="en-US"/>
              </w:rPr>
            </w:pPr>
          </w:p>
        </w:tc>
        <w:tc>
          <w:tcPr>
            <w:tcW w:w="867" w:type="dxa"/>
            <w:vMerge/>
            <w:tcBorders>
              <w:top w:val="nil"/>
              <w:left w:val="single" w:sz="4" w:space="0" w:color="auto"/>
              <w:bottom w:val="single" w:sz="4" w:space="0" w:color="auto"/>
              <w:right w:val="single" w:sz="4" w:space="0" w:color="auto"/>
            </w:tcBorders>
            <w:vAlign w:val="center"/>
            <w:hideMark/>
          </w:tcPr>
          <w:p w14:paraId="27968F87" w14:textId="77777777" w:rsidR="007A69F4" w:rsidRPr="00207F03" w:rsidRDefault="007A69F4" w:rsidP="007A69F4">
            <w:pPr>
              <w:spacing w:after="0" w:line="240" w:lineRule="auto"/>
              <w:rPr>
                <w:rFonts w:eastAsia="Times New Roman"/>
                <w:sz w:val="22"/>
                <w:szCs w:val="22"/>
                <w:lang w:eastAsia="en-US"/>
              </w:rPr>
            </w:pPr>
          </w:p>
        </w:tc>
        <w:tc>
          <w:tcPr>
            <w:tcW w:w="837" w:type="dxa"/>
            <w:vMerge/>
            <w:tcBorders>
              <w:top w:val="nil"/>
              <w:left w:val="single" w:sz="4" w:space="0" w:color="auto"/>
              <w:bottom w:val="single" w:sz="4" w:space="0" w:color="auto"/>
              <w:right w:val="single" w:sz="4" w:space="0" w:color="auto"/>
            </w:tcBorders>
            <w:vAlign w:val="center"/>
            <w:hideMark/>
          </w:tcPr>
          <w:p w14:paraId="560CFFCA" w14:textId="77777777" w:rsidR="007A69F4" w:rsidRPr="00207F03" w:rsidRDefault="007A69F4" w:rsidP="007A69F4">
            <w:pPr>
              <w:spacing w:after="0" w:line="240" w:lineRule="auto"/>
              <w:rPr>
                <w:rFonts w:eastAsia="Times New Roman"/>
                <w:sz w:val="22"/>
                <w:szCs w:val="22"/>
                <w:lang w:eastAsia="en-US"/>
              </w:rPr>
            </w:pPr>
          </w:p>
        </w:tc>
        <w:tc>
          <w:tcPr>
            <w:tcW w:w="804" w:type="dxa"/>
            <w:vMerge/>
            <w:tcBorders>
              <w:top w:val="single" w:sz="4" w:space="0" w:color="auto"/>
              <w:left w:val="single" w:sz="4" w:space="0" w:color="auto"/>
              <w:bottom w:val="single" w:sz="4" w:space="0" w:color="auto"/>
              <w:right w:val="single" w:sz="4" w:space="0" w:color="auto"/>
            </w:tcBorders>
            <w:vAlign w:val="center"/>
            <w:hideMark/>
          </w:tcPr>
          <w:p w14:paraId="4BBDC8BD" w14:textId="77777777" w:rsidR="007A69F4" w:rsidRPr="00207F03" w:rsidRDefault="007A69F4" w:rsidP="007A69F4">
            <w:pPr>
              <w:spacing w:after="0" w:line="240" w:lineRule="auto"/>
              <w:rPr>
                <w:rFonts w:eastAsia="Times New Roman"/>
                <w:color w:val="9C0006"/>
                <w:sz w:val="22"/>
                <w:szCs w:val="22"/>
                <w:lang w:eastAsia="en-US"/>
              </w:rPr>
            </w:pPr>
          </w:p>
        </w:tc>
      </w:tr>
      <w:tr w:rsidR="007A69F4" w:rsidRPr="00207F03" w14:paraId="24965754" w14:textId="77777777" w:rsidTr="00071BED">
        <w:trPr>
          <w:trHeight w:val="118"/>
        </w:trPr>
        <w:tc>
          <w:tcPr>
            <w:tcW w:w="650" w:type="dxa"/>
            <w:tcBorders>
              <w:top w:val="nil"/>
              <w:left w:val="single" w:sz="4" w:space="0" w:color="auto"/>
              <w:bottom w:val="single" w:sz="4" w:space="0" w:color="auto"/>
              <w:right w:val="single" w:sz="4" w:space="0" w:color="auto"/>
            </w:tcBorders>
            <w:shd w:val="clear" w:color="auto" w:fill="auto"/>
            <w:noWrap/>
            <w:vAlign w:val="bottom"/>
            <w:hideMark/>
          </w:tcPr>
          <w:p w14:paraId="65AB1D1D"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955" w:type="dxa"/>
            <w:tcBorders>
              <w:top w:val="nil"/>
              <w:left w:val="nil"/>
              <w:bottom w:val="single" w:sz="4" w:space="0" w:color="auto"/>
              <w:right w:val="single" w:sz="4" w:space="0" w:color="auto"/>
            </w:tcBorders>
            <w:shd w:val="clear" w:color="auto" w:fill="auto"/>
            <w:noWrap/>
            <w:vAlign w:val="bottom"/>
            <w:hideMark/>
          </w:tcPr>
          <w:p w14:paraId="7088D05A"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30" w:type="dxa"/>
            <w:vMerge/>
            <w:tcBorders>
              <w:top w:val="nil"/>
              <w:left w:val="single" w:sz="4" w:space="0" w:color="auto"/>
              <w:bottom w:val="single" w:sz="4" w:space="0" w:color="auto"/>
              <w:right w:val="single" w:sz="4" w:space="0" w:color="auto"/>
            </w:tcBorders>
            <w:vAlign w:val="center"/>
            <w:hideMark/>
          </w:tcPr>
          <w:p w14:paraId="4BADFF56" w14:textId="77777777" w:rsidR="007A69F4" w:rsidRPr="00207F03" w:rsidRDefault="007A69F4" w:rsidP="007A69F4">
            <w:pPr>
              <w:spacing w:after="0" w:line="240" w:lineRule="auto"/>
              <w:rPr>
                <w:rFonts w:eastAsia="Times New Roman"/>
                <w:sz w:val="22"/>
                <w:szCs w:val="22"/>
                <w:lang w:eastAsia="en-US"/>
              </w:rPr>
            </w:pPr>
          </w:p>
        </w:tc>
        <w:tc>
          <w:tcPr>
            <w:tcW w:w="1530" w:type="dxa"/>
            <w:tcBorders>
              <w:top w:val="nil"/>
              <w:left w:val="nil"/>
              <w:bottom w:val="single" w:sz="4" w:space="0" w:color="auto"/>
              <w:right w:val="single" w:sz="4" w:space="0" w:color="auto"/>
            </w:tcBorders>
            <w:shd w:val="clear" w:color="auto" w:fill="auto"/>
            <w:noWrap/>
            <w:vAlign w:val="bottom"/>
            <w:hideMark/>
          </w:tcPr>
          <w:p w14:paraId="6D295CC8"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24.99847</w:t>
            </w:r>
          </w:p>
        </w:tc>
        <w:tc>
          <w:tcPr>
            <w:tcW w:w="1472" w:type="dxa"/>
            <w:vMerge/>
            <w:tcBorders>
              <w:top w:val="nil"/>
              <w:left w:val="single" w:sz="4" w:space="0" w:color="auto"/>
              <w:bottom w:val="single" w:sz="4" w:space="0" w:color="auto"/>
              <w:right w:val="single" w:sz="4" w:space="0" w:color="auto"/>
            </w:tcBorders>
            <w:vAlign w:val="center"/>
            <w:hideMark/>
          </w:tcPr>
          <w:p w14:paraId="66D95CFD" w14:textId="77777777" w:rsidR="007A69F4" w:rsidRPr="00207F03" w:rsidRDefault="007A69F4" w:rsidP="007A69F4">
            <w:pPr>
              <w:spacing w:after="0" w:line="240" w:lineRule="auto"/>
              <w:rPr>
                <w:rFonts w:eastAsia="Times New Roman"/>
                <w:sz w:val="22"/>
                <w:szCs w:val="22"/>
                <w:lang w:eastAsia="en-US"/>
              </w:rPr>
            </w:pPr>
          </w:p>
        </w:tc>
        <w:tc>
          <w:tcPr>
            <w:tcW w:w="1055" w:type="dxa"/>
            <w:vMerge/>
            <w:tcBorders>
              <w:top w:val="nil"/>
              <w:left w:val="single" w:sz="4" w:space="0" w:color="auto"/>
              <w:bottom w:val="single" w:sz="4" w:space="0" w:color="auto"/>
              <w:right w:val="single" w:sz="4" w:space="0" w:color="auto"/>
            </w:tcBorders>
            <w:vAlign w:val="center"/>
            <w:hideMark/>
          </w:tcPr>
          <w:p w14:paraId="3BD14B53" w14:textId="77777777" w:rsidR="007A69F4" w:rsidRPr="00207F03" w:rsidRDefault="007A69F4" w:rsidP="007A69F4">
            <w:pPr>
              <w:spacing w:after="0" w:line="240" w:lineRule="auto"/>
              <w:rPr>
                <w:rFonts w:eastAsia="Times New Roman"/>
                <w:sz w:val="22"/>
                <w:szCs w:val="22"/>
                <w:lang w:eastAsia="en-US"/>
              </w:rPr>
            </w:pPr>
          </w:p>
        </w:tc>
        <w:tc>
          <w:tcPr>
            <w:tcW w:w="972" w:type="dxa"/>
            <w:vMerge/>
            <w:tcBorders>
              <w:top w:val="nil"/>
              <w:left w:val="single" w:sz="4" w:space="0" w:color="auto"/>
              <w:bottom w:val="single" w:sz="4" w:space="0" w:color="auto"/>
              <w:right w:val="single" w:sz="4" w:space="0" w:color="auto"/>
            </w:tcBorders>
            <w:vAlign w:val="center"/>
            <w:hideMark/>
          </w:tcPr>
          <w:p w14:paraId="67437AD4" w14:textId="77777777" w:rsidR="007A69F4" w:rsidRPr="00207F03" w:rsidRDefault="007A69F4" w:rsidP="007A69F4">
            <w:pPr>
              <w:spacing w:after="0" w:line="240" w:lineRule="auto"/>
              <w:rPr>
                <w:rFonts w:eastAsia="Times New Roman"/>
                <w:sz w:val="22"/>
                <w:szCs w:val="22"/>
                <w:lang w:eastAsia="en-US"/>
              </w:rPr>
            </w:pPr>
          </w:p>
        </w:tc>
        <w:tc>
          <w:tcPr>
            <w:tcW w:w="867" w:type="dxa"/>
            <w:vMerge/>
            <w:tcBorders>
              <w:top w:val="nil"/>
              <w:left w:val="single" w:sz="4" w:space="0" w:color="auto"/>
              <w:bottom w:val="single" w:sz="4" w:space="0" w:color="auto"/>
              <w:right w:val="single" w:sz="4" w:space="0" w:color="auto"/>
            </w:tcBorders>
            <w:vAlign w:val="center"/>
            <w:hideMark/>
          </w:tcPr>
          <w:p w14:paraId="22CC0264" w14:textId="77777777" w:rsidR="007A69F4" w:rsidRPr="00207F03" w:rsidRDefault="007A69F4" w:rsidP="007A69F4">
            <w:pPr>
              <w:spacing w:after="0" w:line="240" w:lineRule="auto"/>
              <w:rPr>
                <w:rFonts w:eastAsia="Times New Roman"/>
                <w:sz w:val="22"/>
                <w:szCs w:val="22"/>
                <w:lang w:eastAsia="en-US"/>
              </w:rPr>
            </w:pPr>
          </w:p>
        </w:tc>
        <w:tc>
          <w:tcPr>
            <w:tcW w:w="837" w:type="dxa"/>
            <w:vMerge/>
            <w:tcBorders>
              <w:top w:val="nil"/>
              <w:left w:val="single" w:sz="4" w:space="0" w:color="auto"/>
              <w:bottom w:val="single" w:sz="4" w:space="0" w:color="auto"/>
              <w:right w:val="single" w:sz="4" w:space="0" w:color="auto"/>
            </w:tcBorders>
            <w:vAlign w:val="center"/>
            <w:hideMark/>
          </w:tcPr>
          <w:p w14:paraId="078474F9" w14:textId="77777777" w:rsidR="007A69F4" w:rsidRPr="00207F03" w:rsidRDefault="007A69F4" w:rsidP="007A69F4">
            <w:pPr>
              <w:spacing w:after="0" w:line="240" w:lineRule="auto"/>
              <w:rPr>
                <w:rFonts w:eastAsia="Times New Roman"/>
                <w:sz w:val="22"/>
                <w:szCs w:val="22"/>
                <w:lang w:eastAsia="en-US"/>
              </w:rPr>
            </w:pPr>
          </w:p>
        </w:tc>
        <w:tc>
          <w:tcPr>
            <w:tcW w:w="804" w:type="dxa"/>
            <w:vMerge/>
            <w:tcBorders>
              <w:top w:val="single" w:sz="4" w:space="0" w:color="auto"/>
              <w:left w:val="single" w:sz="4" w:space="0" w:color="auto"/>
              <w:bottom w:val="single" w:sz="4" w:space="0" w:color="auto"/>
              <w:right w:val="single" w:sz="4" w:space="0" w:color="auto"/>
            </w:tcBorders>
            <w:vAlign w:val="center"/>
            <w:hideMark/>
          </w:tcPr>
          <w:p w14:paraId="7F88223C" w14:textId="77777777" w:rsidR="007A69F4" w:rsidRPr="00207F03" w:rsidRDefault="007A69F4" w:rsidP="007A69F4">
            <w:pPr>
              <w:spacing w:after="0" w:line="240" w:lineRule="auto"/>
              <w:rPr>
                <w:rFonts w:eastAsia="Times New Roman"/>
                <w:color w:val="9C0006"/>
                <w:sz w:val="22"/>
                <w:szCs w:val="22"/>
                <w:lang w:eastAsia="en-US"/>
              </w:rPr>
            </w:pPr>
          </w:p>
        </w:tc>
      </w:tr>
      <w:tr w:rsidR="007A69F4" w:rsidRPr="00207F03" w14:paraId="541BD03F" w14:textId="77777777" w:rsidTr="00071BED">
        <w:trPr>
          <w:trHeight w:val="118"/>
        </w:trPr>
        <w:tc>
          <w:tcPr>
            <w:tcW w:w="650" w:type="dxa"/>
            <w:tcBorders>
              <w:top w:val="nil"/>
              <w:left w:val="single" w:sz="4" w:space="0" w:color="auto"/>
              <w:bottom w:val="single" w:sz="4" w:space="0" w:color="auto"/>
              <w:right w:val="single" w:sz="4" w:space="0" w:color="auto"/>
            </w:tcBorders>
            <w:shd w:val="clear" w:color="auto" w:fill="auto"/>
            <w:noWrap/>
            <w:vAlign w:val="bottom"/>
            <w:hideMark/>
          </w:tcPr>
          <w:p w14:paraId="36A0EAFD"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5</w:t>
            </w:r>
          </w:p>
        </w:tc>
        <w:tc>
          <w:tcPr>
            <w:tcW w:w="955" w:type="dxa"/>
            <w:tcBorders>
              <w:top w:val="nil"/>
              <w:left w:val="nil"/>
              <w:bottom w:val="single" w:sz="4" w:space="0" w:color="auto"/>
              <w:right w:val="single" w:sz="4" w:space="0" w:color="auto"/>
            </w:tcBorders>
            <w:shd w:val="clear" w:color="auto" w:fill="auto"/>
            <w:noWrap/>
            <w:vAlign w:val="bottom"/>
            <w:hideMark/>
          </w:tcPr>
          <w:p w14:paraId="5663AB99"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30" w:type="dxa"/>
            <w:vMerge/>
            <w:tcBorders>
              <w:top w:val="nil"/>
              <w:left w:val="single" w:sz="4" w:space="0" w:color="auto"/>
              <w:bottom w:val="single" w:sz="4" w:space="0" w:color="auto"/>
              <w:right w:val="single" w:sz="4" w:space="0" w:color="auto"/>
            </w:tcBorders>
            <w:vAlign w:val="center"/>
            <w:hideMark/>
          </w:tcPr>
          <w:p w14:paraId="48BAF58E" w14:textId="77777777" w:rsidR="007A69F4" w:rsidRPr="00207F03" w:rsidRDefault="007A69F4" w:rsidP="007A69F4">
            <w:pPr>
              <w:spacing w:after="0" w:line="240" w:lineRule="auto"/>
              <w:rPr>
                <w:rFonts w:eastAsia="Times New Roman"/>
                <w:sz w:val="22"/>
                <w:szCs w:val="22"/>
                <w:lang w:eastAsia="en-US"/>
              </w:rPr>
            </w:pPr>
          </w:p>
        </w:tc>
        <w:tc>
          <w:tcPr>
            <w:tcW w:w="1530" w:type="dxa"/>
            <w:tcBorders>
              <w:top w:val="nil"/>
              <w:left w:val="nil"/>
              <w:bottom w:val="single" w:sz="4" w:space="0" w:color="auto"/>
              <w:right w:val="single" w:sz="4" w:space="0" w:color="auto"/>
            </w:tcBorders>
            <w:shd w:val="clear" w:color="auto" w:fill="auto"/>
            <w:noWrap/>
            <w:vAlign w:val="bottom"/>
            <w:hideMark/>
          </w:tcPr>
          <w:p w14:paraId="476B34C8" w14:textId="77777777" w:rsidR="007A69F4" w:rsidRPr="00207F03" w:rsidRDefault="007A69F4" w:rsidP="007A69F4">
            <w:pPr>
              <w:spacing w:after="0" w:line="240" w:lineRule="auto"/>
              <w:jc w:val="center"/>
              <w:rPr>
                <w:rFonts w:eastAsia="Times New Roman"/>
                <w:sz w:val="22"/>
                <w:szCs w:val="22"/>
                <w:lang w:eastAsia="en-US"/>
              </w:rPr>
            </w:pPr>
            <w:r w:rsidRPr="00207F03">
              <w:rPr>
                <w:rFonts w:eastAsia="Times New Roman"/>
                <w:sz w:val="22"/>
                <w:szCs w:val="22"/>
                <w:lang w:eastAsia="en-US"/>
              </w:rPr>
              <w:t>24.99847</w:t>
            </w:r>
          </w:p>
        </w:tc>
        <w:tc>
          <w:tcPr>
            <w:tcW w:w="1472" w:type="dxa"/>
            <w:vMerge/>
            <w:tcBorders>
              <w:top w:val="nil"/>
              <w:left w:val="single" w:sz="4" w:space="0" w:color="auto"/>
              <w:bottom w:val="single" w:sz="4" w:space="0" w:color="auto"/>
              <w:right w:val="single" w:sz="4" w:space="0" w:color="auto"/>
            </w:tcBorders>
            <w:vAlign w:val="center"/>
            <w:hideMark/>
          </w:tcPr>
          <w:p w14:paraId="76D4C195" w14:textId="77777777" w:rsidR="007A69F4" w:rsidRPr="00207F03" w:rsidRDefault="007A69F4" w:rsidP="007A69F4">
            <w:pPr>
              <w:spacing w:after="0" w:line="240" w:lineRule="auto"/>
              <w:rPr>
                <w:rFonts w:eastAsia="Times New Roman"/>
                <w:sz w:val="22"/>
                <w:szCs w:val="22"/>
                <w:lang w:eastAsia="en-US"/>
              </w:rPr>
            </w:pPr>
          </w:p>
        </w:tc>
        <w:tc>
          <w:tcPr>
            <w:tcW w:w="1055" w:type="dxa"/>
            <w:vMerge/>
            <w:tcBorders>
              <w:top w:val="nil"/>
              <w:left w:val="single" w:sz="4" w:space="0" w:color="auto"/>
              <w:bottom w:val="single" w:sz="4" w:space="0" w:color="auto"/>
              <w:right w:val="single" w:sz="4" w:space="0" w:color="auto"/>
            </w:tcBorders>
            <w:vAlign w:val="center"/>
            <w:hideMark/>
          </w:tcPr>
          <w:p w14:paraId="5B1364AB" w14:textId="77777777" w:rsidR="007A69F4" w:rsidRPr="00207F03" w:rsidRDefault="007A69F4" w:rsidP="007A69F4">
            <w:pPr>
              <w:spacing w:after="0" w:line="240" w:lineRule="auto"/>
              <w:rPr>
                <w:rFonts w:eastAsia="Times New Roman"/>
                <w:sz w:val="22"/>
                <w:szCs w:val="22"/>
                <w:lang w:eastAsia="en-US"/>
              </w:rPr>
            </w:pPr>
          </w:p>
        </w:tc>
        <w:tc>
          <w:tcPr>
            <w:tcW w:w="972" w:type="dxa"/>
            <w:vMerge/>
            <w:tcBorders>
              <w:top w:val="nil"/>
              <w:left w:val="single" w:sz="4" w:space="0" w:color="auto"/>
              <w:bottom w:val="single" w:sz="4" w:space="0" w:color="auto"/>
              <w:right w:val="single" w:sz="4" w:space="0" w:color="auto"/>
            </w:tcBorders>
            <w:vAlign w:val="center"/>
            <w:hideMark/>
          </w:tcPr>
          <w:p w14:paraId="1209D18F" w14:textId="77777777" w:rsidR="007A69F4" w:rsidRPr="00207F03" w:rsidRDefault="007A69F4" w:rsidP="007A69F4">
            <w:pPr>
              <w:spacing w:after="0" w:line="240" w:lineRule="auto"/>
              <w:rPr>
                <w:rFonts w:eastAsia="Times New Roman"/>
                <w:sz w:val="22"/>
                <w:szCs w:val="22"/>
                <w:lang w:eastAsia="en-US"/>
              </w:rPr>
            </w:pPr>
          </w:p>
        </w:tc>
        <w:tc>
          <w:tcPr>
            <w:tcW w:w="867" w:type="dxa"/>
            <w:vMerge/>
            <w:tcBorders>
              <w:top w:val="nil"/>
              <w:left w:val="single" w:sz="4" w:space="0" w:color="auto"/>
              <w:bottom w:val="single" w:sz="4" w:space="0" w:color="auto"/>
              <w:right w:val="single" w:sz="4" w:space="0" w:color="auto"/>
            </w:tcBorders>
            <w:vAlign w:val="center"/>
            <w:hideMark/>
          </w:tcPr>
          <w:p w14:paraId="1DB921D5" w14:textId="77777777" w:rsidR="007A69F4" w:rsidRPr="00207F03" w:rsidRDefault="007A69F4" w:rsidP="007A69F4">
            <w:pPr>
              <w:spacing w:after="0" w:line="240" w:lineRule="auto"/>
              <w:rPr>
                <w:rFonts w:eastAsia="Times New Roman"/>
                <w:sz w:val="22"/>
                <w:szCs w:val="22"/>
                <w:lang w:eastAsia="en-US"/>
              </w:rPr>
            </w:pPr>
          </w:p>
        </w:tc>
        <w:tc>
          <w:tcPr>
            <w:tcW w:w="837" w:type="dxa"/>
            <w:vMerge/>
            <w:tcBorders>
              <w:top w:val="nil"/>
              <w:left w:val="single" w:sz="4" w:space="0" w:color="auto"/>
              <w:bottom w:val="single" w:sz="4" w:space="0" w:color="auto"/>
              <w:right w:val="single" w:sz="4" w:space="0" w:color="auto"/>
            </w:tcBorders>
            <w:vAlign w:val="center"/>
            <w:hideMark/>
          </w:tcPr>
          <w:p w14:paraId="6253BBC6" w14:textId="77777777" w:rsidR="007A69F4" w:rsidRPr="00207F03" w:rsidRDefault="007A69F4" w:rsidP="007A69F4">
            <w:pPr>
              <w:spacing w:after="0" w:line="240" w:lineRule="auto"/>
              <w:rPr>
                <w:rFonts w:eastAsia="Times New Roman"/>
                <w:sz w:val="22"/>
                <w:szCs w:val="22"/>
                <w:lang w:eastAsia="en-US"/>
              </w:rPr>
            </w:pPr>
          </w:p>
        </w:tc>
        <w:tc>
          <w:tcPr>
            <w:tcW w:w="804" w:type="dxa"/>
            <w:vMerge/>
            <w:tcBorders>
              <w:top w:val="single" w:sz="4" w:space="0" w:color="auto"/>
              <w:left w:val="single" w:sz="4" w:space="0" w:color="auto"/>
              <w:bottom w:val="single" w:sz="4" w:space="0" w:color="auto"/>
              <w:right w:val="single" w:sz="4" w:space="0" w:color="auto"/>
            </w:tcBorders>
            <w:vAlign w:val="center"/>
            <w:hideMark/>
          </w:tcPr>
          <w:p w14:paraId="41577B23" w14:textId="77777777" w:rsidR="007A69F4" w:rsidRPr="00207F03" w:rsidRDefault="007A69F4" w:rsidP="007A69F4">
            <w:pPr>
              <w:spacing w:after="0" w:line="240" w:lineRule="auto"/>
              <w:rPr>
                <w:rFonts w:eastAsia="Times New Roman"/>
                <w:color w:val="9C0006"/>
                <w:sz w:val="22"/>
                <w:szCs w:val="22"/>
                <w:lang w:eastAsia="en-US"/>
              </w:rPr>
            </w:pPr>
          </w:p>
        </w:tc>
      </w:tr>
    </w:tbl>
    <w:p w14:paraId="6AC5E26E" w14:textId="77777777" w:rsidR="00A82EEB" w:rsidRPr="00207F03" w:rsidRDefault="00A82EEB" w:rsidP="00A82EEB">
      <w:pPr>
        <w:spacing w:after="0"/>
        <w:rPr>
          <w:sz w:val="22"/>
        </w:rPr>
      </w:pPr>
    </w:p>
    <w:p w14:paraId="0EAAE850" w14:textId="77777777" w:rsidR="00071BED" w:rsidRPr="00207F03" w:rsidRDefault="00071BED" w:rsidP="00A82EEB">
      <w:pPr>
        <w:spacing w:after="0"/>
        <w:rPr>
          <w:sz w:val="22"/>
        </w:rPr>
      </w:pPr>
    </w:p>
    <w:tbl>
      <w:tblPr>
        <w:tblW w:w="10400" w:type="dxa"/>
        <w:tblLayout w:type="fixed"/>
        <w:tblLook w:val="04A0" w:firstRow="1" w:lastRow="0" w:firstColumn="1" w:lastColumn="0" w:noHBand="0" w:noVBand="1"/>
      </w:tblPr>
      <w:tblGrid>
        <w:gridCol w:w="689"/>
        <w:gridCol w:w="1005"/>
        <w:gridCol w:w="942"/>
        <w:gridCol w:w="1466"/>
        <w:gridCol w:w="1256"/>
        <w:gridCol w:w="1152"/>
        <w:gridCol w:w="942"/>
        <w:gridCol w:w="944"/>
        <w:gridCol w:w="942"/>
        <w:gridCol w:w="1056"/>
        <w:gridCol w:w="6"/>
      </w:tblGrid>
      <w:tr w:rsidR="00A82EEB" w:rsidRPr="00207F03" w14:paraId="608EF93F" w14:textId="77777777" w:rsidTr="00071BED">
        <w:trPr>
          <w:trHeight w:val="410"/>
        </w:trPr>
        <w:tc>
          <w:tcPr>
            <w:tcW w:w="10400" w:type="dxa"/>
            <w:gridSpan w:val="11"/>
            <w:tcBorders>
              <w:top w:val="nil"/>
              <w:left w:val="single" w:sz="4" w:space="0" w:color="auto"/>
              <w:bottom w:val="single" w:sz="4" w:space="0" w:color="auto"/>
              <w:right w:val="nil"/>
            </w:tcBorders>
            <w:shd w:val="clear" w:color="000000" w:fill="D9D9D9"/>
            <w:noWrap/>
            <w:vAlign w:val="bottom"/>
            <w:hideMark/>
          </w:tcPr>
          <w:p w14:paraId="448C9723"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Y2M2 Clock - Frequency Accuracy</w:t>
            </w:r>
          </w:p>
        </w:tc>
      </w:tr>
      <w:tr w:rsidR="00A82EEB" w:rsidRPr="00207F03" w14:paraId="6A03668B" w14:textId="77777777" w:rsidTr="00071BED">
        <w:trPr>
          <w:gridAfter w:val="1"/>
          <w:wAfter w:w="5" w:type="dxa"/>
          <w:trHeight w:val="410"/>
        </w:trPr>
        <w:tc>
          <w:tcPr>
            <w:tcW w:w="690"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67FCD66D" w14:textId="736006BF" w:rsidR="00A82EEB" w:rsidRPr="00207F03" w:rsidRDefault="003B3E33"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1005"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69BB0D0E"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942" w:type="dxa"/>
            <w:vMerge w:val="restart"/>
            <w:tcBorders>
              <w:top w:val="nil"/>
              <w:left w:val="single" w:sz="4" w:space="0" w:color="auto"/>
              <w:bottom w:val="single" w:sz="4" w:space="0" w:color="auto"/>
              <w:right w:val="single" w:sz="4" w:space="0" w:color="auto"/>
            </w:tcBorders>
            <w:shd w:val="clear" w:color="000000" w:fill="BDD7EE"/>
            <w:vAlign w:val="bottom"/>
            <w:hideMark/>
          </w:tcPr>
          <w:p w14:paraId="47F0BCC9"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Ideal Clock Frequency(kHz) </w:t>
            </w:r>
          </w:p>
        </w:tc>
        <w:tc>
          <w:tcPr>
            <w:tcW w:w="1466" w:type="dxa"/>
            <w:vMerge w:val="restart"/>
            <w:tcBorders>
              <w:top w:val="nil"/>
              <w:left w:val="single" w:sz="4" w:space="0" w:color="auto"/>
              <w:bottom w:val="single" w:sz="4" w:space="0" w:color="auto"/>
              <w:right w:val="single" w:sz="4" w:space="0" w:color="auto"/>
            </w:tcBorders>
            <w:shd w:val="clear" w:color="000000" w:fill="BDD7EE"/>
            <w:vAlign w:val="bottom"/>
            <w:hideMark/>
          </w:tcPr>
          <w:p w14:paraId="798737AB"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Frequency(kHz)</w:t>
            </w:r>
          </w:p>
        </w:tc>
        <w:tc>
          <w:tcPr>
            <w:tcW w:w="1256"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536F945B"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Deviation(kHz) </w:t>
            </w:r>
          </w:p>
        </w:tc>
        <w:tc>
          <w:tcPr>
            <w:tcW w:w="1152" w:type="dxa"/>
            <w:vMerge w:val="restart"/>
            <w:tcBorders>
              <w:top w:val="nil"/>
              <w:left w:val="single" w:sz="4" w:space="0" w:color="auto"/>
              <w:bottom w:val="single" w:sz="4" w:space="0" w:color="auto"/>
              <w:right w:val="single" w:sz="4" w:space="0" w:color="auto"/>
            </w:tcBorders>
            <w:shd w:val="clear" w:color="000000" w:fill="BDD7EE"/>
            <w:vAlign w:val="bottom"/>
            <w:hideMark/>
          </w:tcPr>
          <w:p w14:paraId="7A9B3CD9"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Frequency tolerance (ppb)</w:t>
            </w:r>
          </w:p>
        </w:tc>
        <w:tc>
          <w:tcPr>
            <w:tcW w:w="1886"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307A503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942"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5F63F95D"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1056"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19624525"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A82EEB" w:rsidRPr="00207F03" w14:paraId="1CAC8F22" w14:textId="77777777" w:rsidTr="00071BED">
        <w:trPr>
          <w:gridAfter w:val="1"/>
          <w:wAfter w:w="6" w:type="dxa"/>
          <w:trHeight w:val="410"/>
        </w:trPr>
        <w:tc>
          <w:tcPr>
            <w:tcW w:w="690" w:type="dxa"/>
            <w:vMerge/>
            <w:tcBorders>
              <w:top w:val="nil"/>
              <w:left w:val="single" w:sz="4" w:space="0" w:color="auto"/>
              <w:bottom w:val="single" w:sz="4" w:space="0" w:color="auto"/>
              <w:right w:val="single" w:sz="4" w:space="0" w:color="auto"/>
            </w:tcBorders>
            <w:vAlign w:val="center"/>
            <w:hideMark/>
          </w:tcPr>
          <w:p w14:paraId="1F81D4FD" w14:textId="77777777" w:rsidR="00A82EEB" w:rsidRPr="00207F03" w:rsidRDefault="00A82EEB" w:rsidP="00E72B7C">
            <w:pPr>
              <w:spacing w:after="0" w:line="240" w:lineRule="auto"/>
              <w:rPr>
                <w:rFonts w:eastAsia="Times New Roman"/>
                <w:b/>
                <w:bCs/>
                <w:sz w:val="22"/>
                <w:szCs w:val="22"/>
                <w:lang w:eastAsia="en-US"/>
              </w:rPr>
            </w:pPr>
          </w:p>
        </w:tc>
        <w:tc>
          <w:tcPr>
            <w:tcW w:w="1005" w:type="dxa"/>
            <w:vMerge/>
            <w:tcBorders>
              <w:top w:val="nil"/>
              <w:left w:val="single" w:sz="4" w:space="0" w:color="auto"/>
              <w:bottom w:val="single" w:sz="4" w:space="0" w:color="auto"/>
              <w:right w:val="single" w:sz="4" w:space="0" w:color="auto"/>
            </w:tcBorders>
            <w:vAlign w:val="center"/>
            <w:hideMark/>
          </w:tcPr>
          <w:p w14:paraId="52D4B65D" w14:textId="77777777" w:rsidR="00A82EEB" w:rsidRPr="00207F03" w:rsidRDefault="00A82EEB" w:rsidP="00E72B7C">
            <w:pPr>
              <w:spacing w:after="0" w:line="240" w:lineRule="auto"/>
              <w:rPr>
                <w:rFonts w:eastAsia="Times New Roman"/>
                <w:b/>
                <w:bCs/>
                <w:sz w:val="22"/>
                <w:szCs w:val="22"/>
                <w:lang w:eastAsia="en-US"/>
              </w:rPr>
            </w:pPr>
          </w:p>
        </w:tc>
        <w:tc>
          <w:tcPr>
            <w:tcW w:w="942" w:type="dxa"/>
            <w:vMerge/>
            <w:tcBorders>
              <w:top w:val="nil"/>
              <w:left w:val="single" w:sz="4" w:space="0" w:color="auto"/>
              <w:bottom w:val="single" w:sz="4" w:space="0" w:color="auto"/>
              <w:right w:val="single" w:sz="4" w:space="0" w:color="auto"/>
            </w:tcBorders>
            <w:vAlign w:val="center"/>
            <w:hideMark/>
          </w:tcPr>
          <w:p w14:paraId="4565006D" w14:textId="77777777" w:rsidR="00A82EEB" w:rsidRPr="00207F03" w:rsidRDefault="00A82EEB" w:rsidP="00E72B7C">
            <w:pPr>
              <w:spacing w:after="0" w:line="240" w:lineRule="auto"/>
              <w:rPr>
                <w:rFonts w:eastAsia="Times New Roman"/>
                <w:b/>
                <w:bCs/>
                <w:sz w:val="22"/>
                <w:szCs w:val="22"/>
                <w:lang w:eastAsia="en-US"/>
              </w:rPr>
            </w:pPr>
          </w:p>
        </w:tc>
        <w:tc>
          <w:tcPr>
            <w:tcW w:w="1466" w:type="dxa"/>
            <w:vMerge/>
            <w:tcBorders>
              <w:top w:val="nil"/>
              <w:left w:val="single" w:sz="4" w:space="0" w:color="auto"/>
              <w:bottom w:val="single" w:sz="4" w:space="0" w:color="auto"/>
              <w:right w:val="single" w:sz="4" w:space="0" w:color="auto"/>
            </w:tcBorders>
            <w:vAlign w:val="center"/>
            <w:hideMark/>
          </w:tcPr>
          <w:p w14:paraId="4ECE2BFD" w14:textId="77777777" w:rsidR="00A82EEB" w:rsidRPr="00207F03" w:rsidRDefault="00A82EEB" w:rsidP="00E72B7C">
            <w:pPr>
              <w:spacing w:after="0" w:line="240" w:lineRule="auto"/>
              <w:rPr>
                <w:rFonts w:eastAsia="Times New Roman"/>
                <w:b/>
                <w:bCs/>
                <w:sz w:val="22"/>
                <w:szCs w:val="22"/>
                <w:lang w:eastAsia="en-US"/>
              </w:rPr>
            </w:pPr>
          </w:p>
        </w:tc>
        <w:tc>
          <w:tcPr>
            <w:tcW w:w="1256" w:type="dxa"/>
            <w:vMerge/>
            <w:tcBorders>
              <w:top w:val="nil"/>
              <w:left w:val="single" w:sz="4" w:space="0" w:color="auto"/>
              <w:bottom w:val="single" w:sz="4" w:space="0" w:color="auto"/>
              <w:right w:val="single" w:sz="4" w:space="0" w:color="auto"/>
            </w:tcBorders>
            <w:vAlign w:val="center"/>
            <w:hideMark/>
          </w:tcPr>
          <w:p w14:paraId="567A734F" w14:textId="77777777" w:rsidR="00A82EEB" w:rsidRPr="00207F03" w:rsidRDefault="00A82EEB" w:rsidP="00E72B7C">
            <w:pPr>
              <w:spacing w:after="0" w:line="240" w:lineRule="auto"/>
              <w:rPr>
                <w:rFonts w:eastAsia="Times New Roman"/>
                <w:b/>
                <w:bCs/>
                <w:sz w:val="22"/>
                <w:szCs w:val="22"/>
                <w:lang w:eastAsia="en-US"/>
              </w:rPr>
            </w:pPr>
          </w:p>
        </w:tc>
        <w:tc>
          <w:tcPr>
            <w:tcW w:w="1152" w:type="dxa"/>
            <w:vMerge/>
            <w:tcBorders>
              <w:top w:val="nil"/>
              <w:left w:val="single" w:sz="4" w:space="0" w:color="auto"/>
              <w:bottom w:val="single" w:sz="4" w:space="0" w:color="auto"/>
              <w:right w:val="single" w:sz="4" w:space="0" w:color="auto"/>
            </w:tcBorders>
            <w:vAlign w:val="center"/>
            <w:hideMark/>
          </w:tcPr>
          <w:p w14:paraId="32A674D8" w14:textId="77777777" w:rsidR="00A82EEB" w:rsidRPr="00207F03" w:rsidRDefault="00A82EEB" w:rsidP="00E72B7C">
            <w:pPr>
              <w:spacing w:after="0" w:line="240" w:lineRule="auto"/>
              <w:rPr>
                <w:rFonts w:eastAsia="Times New Roman"/>
                <w:b/>
                <w:bCs/>
                <w:sz w:val="22"/>
                <w:szCs w:val="22"/>
                <w:lang w:eastAsia="en-US"/>
              </w:rPr>
            </w:pPr>
          </w:p>
        </w:tc>
        <w:tc>
          <w:tcPr>
            <w:tcW w:w="942" w:type="dxa"/>
            <w:tcBorders>
              <w:top w:val="nil"/>
              <w:left w:val="nil"/>
              <w:bottom w:val="single" w:sz="4" w:space="0" w:color="auto"/>
              <w:right w:val="single" w:sz="4" w:space="0" w:color="auto"/>
            </w:tcBorders>
            <w:shd w:val="clear" w:color="000000" w:fill="BDD7EE"/>
            <w:noWrap/>
            <w:vAlign w:val="bottom"/>
            <w:hideMark/>
          </w:tcPr>
          <w:p w14:paraId="36DD3F76" w14:textId="77777777" w:rsidR="00A82EEB" w:rsidRPr="00207F03" w:rsidRDefault="00A82EEB" w:rsidP="00E72B7C">
            <w:pPr>
              <w:spacing w:after="0" w:line="240" w:lineRule="auto"/>
              <w:rPr>
                <w:rFonts w:eastAsia="Times New Roman"/>
                <w:b/>
                <w:bCs/>
                <w:sz w:val="22"/>
                <w:szCs w:val="22"/>
                <w:lang w:eastAsia="en-US"/>
              </w:rPr>
            </w:pPr>
            <w:r w:rsidRPr="00207F03">
              <w:rPr>
                <w:rFonts w:eastAsia="Times New Roman"/>
                <w:b/>
                <w:bCs/>
                <w:sz w:val="22"/>
                <w:szCs w:val="22"/>
                <w:lang w:eastAsia="en-US"/>
              </w:rPr>
              <w:t>Min(ppb)</w:t>
            </w:r>
          </w:p>
        </w:tc>
        <w:tc>
          <w:tcPr>
            <w:tcW w:w="943" w:type="dxa"/>
            <w:tcBorders>
              <w:top w:val="nil"/>
              <w:left w:val="nil"/>
              <w:bottom w:val="single" w:sz="4" w:space="0" w:color="auto"/>
              <w:right w:val="single" w:sz="4" w:space="0" w:color="auto"/>
            </w:tcBorders>
            <w:shd w:val="clear" w:color="000000" w:fill="BDD7EE"/>
            <w:noWrap/>
            <w:vAlign w:val="bottom"/>
            <w:hideMark/>
          </w:tcPr>
          <w:p w14:paraId="60D86629" w14:textId="77777777" w:rsidR="00A82EEB" w:rsidRPr="00207F03" w:rsidRDefault="00A82EEB" w:rsidP="00E72B7C">
            <w:pPr>
              <w:spacing w:after="0" w:line="240" w:lineRule="auto"/>
              <w:rPr>
                <w:rFonts w:eastAsia="Times New Roman"/>
                <w:b/>
                <w:bCs/>
                <w:sz w:val="22"/>
                <w:szCs w:val="22"/>
                <w:lang w:eastAsia="en-US"/>
              </w:rPr>
            </w:pPr>
            <w:r w:rsidRPr="00207F03">
              <w:rPr>
                <w:rFonts w:eastAsia="Times New Roman"/>
                <w:b/>
                <w:bCs/>
                <w:sz w:val="22"/>
                <w:szCs w:val="22"/>
                <w:lang w:eastAsia="en-US"/>
              </w:rPr>
              <w:t>Max(ppb)</w:t>
            </w:r>
          </w:p>
        </w:tc>
        <w:tc>
          <w:tcPr>
            <w:tcW w:w="942" w:type="dxa"/>
            <w:vMerge/>
            <w:tcBorders>
              <w:top w:val="nil"/>
              <w:left w:val="single" w:sz="4" w:space="0" w:color="auto"/>
              <w:bottom w:val="single" w:sz="4" w:space="0" w:color="000000"/>
              <w:right w:val="single" w:sz="4" w:space="0" w:color="auto"/>
            </w:tcBorders>
            <w:vAlign w:val="center"/>
            <w:hideMark/>
          </w:tcPr>
          <w:p w14:paraId="68D419FE" w14:textId="77777777" w:rsidR="00A82EEB" w:rsidRPr="00207F03" w:rsidRDefault="00A82EEB" w:rsidP="00E72B7C">
            <w:pPr>
              <w:spacing w:after="0" w:line="240" w:lineRule="auto"/>
              <w:rPr>
                <w:rFonts w:eastAsia="Times New Roman"/>
                <w:b/>
                <w:bCs/>
                <w:sz w:val="22"/>
                <w:szCs w:val="22"/>
                <w:lang w:eastAsia="en-US"/>
              </w:rPr>
            </w:pPr>
          </w:p>
        </w:tc>
        <w:tc>
          <w:tcPr>
            <w:tcW w:w="1056" w:type="dxa"/>
            <w:vMerge/>
            <w:tcBorders>
              <w:top w:val="nil"/>
              <w:left w:val="single" w:sz="4" w:space="0" w:color="auto"/>
              <w:bottom w:val="single" w:sz="4" w:space="0" w:color="auto"/>
              <w:right w:val="single" w:sz="4" w:space="0" w:color="auto"/>
            </w:tcBorders>
            <w:vAlign w:val="center"/>
            <w:hideMark/>
          </w:tcPr>
          <w:p w14:paraId="2BF62314" w14:textId="77777777" w:rsidR="00A82EEB" w:rsidRPr="00207F03" w:rsidRDefault="00A82EEB" w:rsidP="00E72B7C">
            <w:pPr>
              <w:spacing w:after="0" w:line="240" w:lineRule="auto"/>
              <w:rPr>
                <w:rFonts w:eastAsia="Times New Roman"/>
                <w:b/>
                <w:bCs/>
                <w:sz w:val="22"/>
                <w:szCs w:val="22"/>
                <w:lang w:eastAsia="en-US"/>
              </w:rPr>
            </w:pPr>
          </w:p>
        </w:tc>
      </w:tr>
      <w:tr w:rsidR="00A82EEB" w:rsidRPr="00207F03" w14:paraId="67A19720" w14:textId="77777777" w:rsidTr="00071BED">
        <w:trPr>
          <w:gridAfter w:val="1"/>
          <w:wAfter w:w="6" w:type="dxa"/>
          <w:trHeight w:val="410"/>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22FBCF2A"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1005" w:type="dxa"/>
            <w:tcBorders>
              <w:top w:val="nil"/>
              <w:left w:val="nil"/>
              <w:bottom w:val="single" w:sz="4" w:space="0" w:color="auto"/>
              <w:right w:val="single" w:sz="4" w:space="0" w:color="auto"/>
            </w:tcBorders>
            <w:shd w:val="clear" w:color="auto" w:fill="auto"/>
            <w:noWrap/>
            <w:vAlign w:val="bottom"/>
            <w:hideMark/>
          </w:tcPr>
          <w:p w14:paraId="3147407F"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94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810509" w14:textId="77777777" w:rsidR="00071BED" w:rsidRPr="00207F03" w:rsidRDefault="00071BED" w:rsidP="00E72B7C">
            <w:pPr>
              <w:spacing w:after="0" w:line="240" w:lineRule="auto"/>
              <w:jc w:val="center"/>
              <w:rPr>
                <w:rFonts w:eastAsia="Times New Roman"/>
                <w:sz w:val="22"/>
                <w:szCs w:val="22"/>
                <w:lang w:eastAsia="en-US"/>
              </w:rPr>
            </w:pPr>
          </w:p>
          <w:p w14:paraId="1582117F"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32.768</w:t>
            </w:r>
          </w:p>
        </w:tc>
        <w:tc>
          <w:tcPr>
            <w:tcW w:w="1466" w:type="dxa"/>
            <w:tcBorders>
              <w:top w:val="nil"/>
              <w:left w:val="nil"/>
              <w:bottom w:val="single" w:sz="4" w:space="0" w:color="auto"/>
              <w:right w:val="single" w:sz="4" w:space="0" w:color="auto"/>
            </w:tcBorders>
            <w:shd w:val="clear" w:color="auto" w:fill="auto"/>
            <w:noWrap/>
            <w:vAlign w:val="bottom"/>
            <w:hideMark/>
          </w:tcPr>
          <w:p w14:paraId="39E5E1F2"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32.76694167</w:t>
            </w:r>
          </w:p>
        </w:tc>
        <w:tc>
          <w:tcPr>
            <w:tcW w:w="12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19CC38"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0.00105833</w:t>
            </w:r>
          </w:p>
        </w:tc>
        <w:tc>
          <w:tcPr>
            <w:tcW w:w="115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BC48E0"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32297.66846</w:t>
            </w:r>
          </w:p>
        </w:tc>
        <w:tc>
          <w:tcPr>
            <w:tcW w:w="94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448CA0"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-50000</w:t>
            </w:r>
          </w:p>
        </w:tc>
        <w:tc>
          <w:tcPr>
            <w:tcW w:w="9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D38209"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50000</w:t>
            </w:r>
          </w:p>
        </w:tc>
        <w:tc>
          <w:tcPr>
            <w:tcW w:w="94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3057AF"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-35.40466</w:t>
            </w:r>
          </w:p>
        </w:tc>
        <w:tc>
          <w:tcPr>
            <w:tcW w:w="1056" w:type="dxa"/>
            <w:vMerge w:val="restart"/>
            <w:tcBorders>
              <w:top w:val="nil"/>
              <w:left w:val="single" w:sz="4" w:space="0" w:color="auto"/>
              <w:bottom w:val="single" w:sz="4" w:space="0" w:color="auto"/>
              <w:right w:val="single" w:sz="4" w:space="0" w:color="auto"/>
            </w:tcBorders>
            <w:shd w:val="clear" w:color="auto" w:fill="C6ECD0"/>
            <w:noWrap/>
            <w:vAlign w:val="center"/>
            <w:hideMark/>
          </w:tcPr>
          <w:p w14:paraId="4BA081D5" w14:textId="77777777" w:rsidR="00A82EEB" w:rsidRPr="00207F03" w:rsidRDefault="00A82EEB" w:rsidP="00E72B7C">
            <w:pPr>
              <w:spacing w:after="0" w:line="240" w:lineRule="auto"/>
              <w:jc w:val="center"/>
              <w:rPr>
                <w:rFonts w:eastAsia="Times New Roman"/>
                <w:color w:val="006100"/>
                <w:sz w:val="22"/>
                <w:szCs w:val="22"/>
                <w:lang w:eastAsia="en-US"/>
              </w:rPr>
            </w:pPr>
            <w:r w:rsidRPr="00207F03">
              <w:rPr>
                <w:rFonts w:eastAsia="Times New Roman"/>
                <w:color w:val="006100"/>
                <w:sz w:val="22"/>
                <w:szCs w:val="22"/>
                <w:lang w:eastAsia="en-US"/>
              </w:rPr>
              <w:t>PASS</w:t>
            </w:r>
          </w:p>
        </w:tc>
      </w:tr>
      <w:tr w:rsidR="00A82EEB" w:rsidRPr="00207F03" w14:paraId="4995EA7D" w14:textId="77777777" w:rsidTr="00071BED">
        <w:trPr>
          <w:gridAfter w:val="1"/>
          <w:wAfter w:w="6" w:type="dxa"/>
          <w:trHeight w:val="410"/>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3D2FA328"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1005" w:type="dxa"/>
            <w:tcBorders>
              <w:top w:val="nil"/>
              <w:left w:val="nil"/>
              <w:bottom w:val="single" w:sz="4" w:space="0" w:color="auto"/>
              <w:right w:val="single" w:sz="4" w:space="0" w:color="auto"/>
            </w:tcBorders>
            <w:shd w:val="clear" w:color="auto" w:fill="auto"/>
            <w:noWrap/>
            <w:vAlign w:val="bottom"/>
            <w:hideMark/>
          </w:tcPr>
          <w:p w14:paraId="67930B06"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942" w:type="dxa"/>
            <w:vMerge/>
            <w:tcBorders>
              <w:top w:val="nil"/>
              <w:left w:val="single" w:sz="4" w:space="0" w:color="auto"/>
              <w:bottom w:val="single" w:sz="4" w:space="0" w:color="auto"/>
              <w:right w:val="single" w:sz="4" w:space="0" w:color="auto"/>
            </w:tcBorders>
            <w:vAlign w:val="center"/>
            <w:hideMark/>
          </w:tcPr>
          <w:p w14:paraId="0F1AC8B0" w14:textId="77777777" w:rsidR="00A82EEB" w:rsidRPr="00207F03" w:rsidRDefault="00A82EEB" w:rsidP="00E72B7C">
            <w:pPr>
              <w:spacing w:after="0" w:line="240" w:lineRule="auto"/>
              <w:rPr>
                <w:rFonts w:eastAsia="Times New Roman"/>
                <w:sz w:val="22"/>
                <w:szCs w:val="22"/>
                <w:lang w:eastAsia="en-US"/>
              </w:rPr>
            </w:pPr>
          </w:p>
        </w:tc>
        <w:tc>
          <w:tcPr>
            <w:tcW w:w="1466" w:type="dxa"/>
            <w:tcBorders>
              <w:top w:val="nil"/>
              <w:left w:val="nil"/>
              <w:bottom w:val="single" w:sz="4" w:space="0" w:color="auto"/>
              <w:right w:val="single" w:sz="4" w:space="0" w:color="auto"/>
            </w:tcBorders>
            <w:shd w:val="clear" w:color="auto" w:fill="auto"/>
            <w:noWrap/>
            <w:vAlign w:val="bottom"/>
            <w:hideMark/>
          </w:tcPr>
          <w:p w14:paraId="1191C3CF"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32.76693846</w:t>
            </w:r>
          </w:p>
        </w:tc>
        <w:tc>
          <w:tcPr>
            <w:tcW w:w="1256" w:type="dxa"/>
            <w:vMerge/>
            <w:tcBorders>
              <w:top w:val="nil"/>
              <w:left w:val="single" w:sz="4" w:space="0" w:color="auto"/>
              <w:bottom w:val="single" w:sz="4" w:space="0" w:color="auto"/>
              <w:right w:val="single" w:sz="4" w:space="0" w:color="auto"/>
            </w:tcBorders>
            <w:vAlign w:val="center"/>
            <w:hideMark/>
          </w:tcPr>
          <w:p w14:paraId="201194B3" w14:textId="77777777" w:rsidR="00A82EEB" w:rsidRPr="00207F03" w:rsidRDefault="00A82EEB" w:rsidP="00E72B7C">
            <w:pPr>
              <w:spacing w:after="0" w:line="240" w:lineRule="auto"/>
              <w:rPr>
                <w:rFonts w:eastAsia="Times New Roman"/>
                <w:sz w:val="22"/>
                <w:szCs w:val="22"/>
                <w:lang w:eastAsia="en-US"/>
              </w:rPr>
            </w:pPr>
          </w:p>
        </w:tc>
        <w:tc>
          <w:tcPr>
            <w:tcW w:w="1152" w:type="dxa"/>
            <w:vMerge/>
            <w:tcBorders>
              <w:top w:val="nil"/>
              <w:left w:val="single" w:sz="4" w:space="0" w:color="auto"/>
              <w:bottom w:val="single" w:sz="4" w:space="0" w:color="auto"/>
              <w:right w:val="single" w:sz="4" w:space="0" w:color="auto"/>
            </w:tcBorders>
            <w:vAlign w:val="center"/>
            <w:hideMark/>
          </w:tcPr>
          <w:p w14:paraId="5D8248DA" w14:textId="77777777" w:rsidR="00A82EEB" w:rsidRPr="00207F03" w:rsidRDefault="00A82EEB" w:rsidP="00E72B7C">
            <w:pPr>
              <w:spacing w:after="0" w:line="240" w:lineRule="auto"/>
              <w:rPr>
                <w:rFonts w:eastAsia="Times New Roman"/>
                <w:sz w:val="22"/>
                <w:szCs w:val="22"/>
                <w:lang w:eastAsia="en-US"/>
              </w:rPr>
            </w:pPr>
          </w:p>
        </w:tc>
        <w:tc>
          <w:tcPr>
            <w:tcW w:w="942" w:type="dxa"/>
            <w:vMerge/>
            <w:tcBorders>
              <w:top w:val="nil"/>
              <w:left w:val="single" w:sz="4" w:space="0" w:color="auto"/>
              <w:bottom w:val="single" w:sz="4" w:space="0" w:color="auto"/>
              <w:right w:val="single" w:sz="4" w:space="0" w:color="auto"/>
            </w:tcBorders>
            <w:vAlign w:val="center"/>
            <w:hideMark/>
          </w:tcPr>
          <w:p w14:paraId="6A31CB61" w14:textId="77777777" w:rsidR="00A82EEB" w:rsidRPr="00207F03" w:rsidRDefault="00A82EEB" w:rsidP="00E72B7C">
            <w:pPr>
              <w:spacing w:after="0" w:line="240" w:lineRule="auto"/>
              <w:rPr>
                <w:rFonts w:eastAsia="Times New Roman"/>
                <w:sz w:val="22"/>
                <w:szCs w:val="22"/>
                <w:lang w:eastAsia="en-US"/>
              </w:rPr>
            </w:pPr>
          </w:p>
        </w:tc>
        <w:tc>
          <w:tcPr>
            <w:tcW w:w="943" w:type="dxa"/>
            <w:vMerge/>
            <w:tcBorders>
              <w:top w:val="nil"/>
              <w:left w:val="single" w:sz="4" w:space="0" w:color="auto"/>
              <w:bottom w:val="single" w:sz="4" w:space="0" w:color="auto"/>
              <w:right w:val="single" w:sz="4" w:space="0" w:color="auto"/>
            </w:tcBorders>
            <w:vAlign w:val="center"/>
            <w:hideMark/>
          </w:tcPr>
          <w:p w14:paraId="13542F91" w14:textId="77777777" w:rsidR="00A82EEB" w:rsidRPr="00207F03" w:rsidRDefault="00A82EEB" w:rsidP="00E72B7C">
            <w:pPr>
              <w:spacing w:after="0" w:line="240" w:lineRule="auto"/>
              <w:rPr>
                <w:rFonts w:eastAsia="Times New Roman"/>
                <w:sz w:val="22"/>
                <w:szCs w:val="22"/>
                <w:lang w:eastAsia="en-US"/>
              </w:rPr>
            </w:pPr>
          </w:p>
        </w:tc>
        <w:tc>
          <w:tcPr>
            <w:tcW w:w="942" w:type="dxa"/>
            <w:vMerge/>
            <w:tcBorders>
              <w:top w:val="nil"/>
              <w:left w:val="single" w:sz="4" w:space="0" w:color="auto"/>
              <w:bottom w:val="single" w:sz="4" w:space="0" w:color="000000"/>
              <w:right w:val="single" w:sz="4" w:space="0" w:color="auto"/>
            </w:tcBorders>
            <w:vAlign w:val="center"/>
            <w:hideMark/>
          </w:tcPr>
          <w:p w14:paraId="1FB193A9" w14:textId="77777777" w:rsidR="00A82EEB" w:rsidRPr="00207F03" w:rsidRDefault="00A82EEB" w:rsidP="00E72B7C">
            <w:pPr>
              <w:spacing w:after="0" w:line="240" w:lineRule="auto"/>
              <w:rPr>
                <w:rFonts w:eastAsia="Times New Roman"/>
                <w:sz w:val="22"/>
                <w:szCs w:val="22"/>
                <w:lang w:eastAsia="en-US"/>
              </w:rPr>
            </w:pPr>
          </w:p>
        </w:tc>
        <w:tc>
          <w:tcPr>
            <w:tcW w:w="1056" w:type="dxa"/>
            <w:vMerge/>
            <w:tcBorders>
              <w:top w:val="nil"/>
              <w:left w:val="single" w:sz="4" w:space="0" w:color="auto"/>
              <w:bottom w:val="single" w:sz="4" w:space="0" w:color="auto"/>
              <w:right w:val="single" w:sz="4" w:space="0" w:color="auto"/>
            </w:tcBorders>
            <w:shd w:val="clear" w:color="auto" w:fill="C6ECD0"/>
            <w:vAlign w:val="center"/>
            <w:hideMark/>
          </w:tcPr>
          <w:p w14:paraId="7A7A86E5" w14:textId="77777777" w:rsidR="00A82EEB" w:rsidRPr="00207F03" w:rsidRDefault="00A82EEB" w:rsidP="00E72B7C">
            <w:pPr>
              <w:spacing w:after="0" w:line="240" w:lineRule="auto"/>
              <w:rPr>
                <w:rFonts w:eastAsia="Times New Roman"/>
                <w:sz w:val="22"/>
                <w:szCs w:val="22"/>
                <w:lang w:eastAsia="en-US"/>
              </w:rPr>
            </w:pPr>
          </w:p>
        </w:tc>
      </w:tr>
      <w:tr w:rsidR="00A82EEB" w:rsidRPr="00207F03" w14:paraId="4FEEA6B5" w14:textId="77777777" w:rsidTr="00071BED">
        <w:trPr>
          <w:gridAfter w:val="1"/>
          <w:wAfter w:w="6" w:type="dxa"/>
          <w:trHeight w:val="410"/>
        </w:trPr>
        <w:tc>
          <w:tcPr>
            <w:tcW w:w="690" w:type="dxa"/>
            <w:tcBorders>
              <w:top w:val="nil"/>
              <w:left w:val="single" w:sz="4" w:space="0" w:color="auto"/>
              <w:bottom w:val="single" w:sz="4" w:space="0" w:color="auto"/>
              <w:right w:val="single" w:sz="4" w:space="0" w:color="auto"/>
            </w:tcBorders>
            <w:shd w:val="clear" w:color="auto" w:fill="auto"/>
            <w:noWrap/>
            <w:vAlign w:val="bottom"/>
            <w:hideMark/>
          </w:tcPr>
          <w:p w14:paraId="17519B73"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1005" w:type="dxa"/>
            <w:tcBorders>
              <w:top w:val="nil"/>
              <w:left w:val="nil"/>
              <w:bottom w:val="single" w:sz="4" w:space="0" w:color="auto"/>
              <w:right w:val="single" w:sz="4" w:space="0" w:color="auto"/>
            </w:tcBorders>
            <w:shd w:val="clear" w:color="auto" w:fill="auto"/>
            <w:noWrap/>
            <w:vAlign w:val="bottom"/>
            <w:hideMark/>
          </w:tcPr>
          <w:p w14:paraId="30C53CAE"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942" w:type="dxa"/>
            <w:vMerge/>
            <w:tcBorders>
              <w:top w:val="nil"/>
              <w:left w:val="single" w:sz="4" w:space="0" w:color="auto"/>
              <w:bottom w:val="single" w:sz="4" w:space="0" w:color="auto"/>
              <w:right w:val="single" w:sz="4" w:space="0" w:color="auto"/>
            </w:tcBorders>
            <w:vAlign w:val="center"/>
            <w:hideMark/>
          </w:tcPr>
          <w:p w14:paraId="19B5B801" w14:textId="77777777" w:rsidR="00A82EEB" w:rsidRPr="00207F03" w:rsidRDefault="00A82EEB" w:rsidP="00E72B7C">
            <w:pPr>
              <w:spacing w:after="0" w:line="240" w:lineRule="auto"/>
              <w:rPr>
                <w:rFonts w:eastAsia="Times New Roman"/>
                <w:sz w:val="22"/>
                <w:szCs w:val="22"/>
                <w:lang w:eastAsia="en-US"/>
              </w:rPr>
            </w:pPr>
          </w:p>
        </w:tc>
        <w:tc>
          <w:tcPr>
            <w:tcW w:w="1466" w:type="dxa"/>
            <w:tcBorders>
              <w:top w:val="nil"/>
              <w:left w:val="nil"/>
              <w:bottom w:val="single" w:sz="4" w:space="0" w:color="auto"/>
              <w:right w:val="single" w:sz="4" w:space="0" w:color="auto"/>
            </w:tcBorders>
            <w:shd w:val="clear" w:color="auto" w:fill="auto"/>
            <w:noWrap/>
            <w:vAlign w:val="bottom"/>
            <w:hideMark/>
          </w:tcPr>
          <w:p w14:paraId="6B60BB34"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32.76693775</w:t>
            </w:r>
          </w:p>
        </w:tc>
        <w:tc>
          <w:tcPr>
            <w:tcW w:w="1256" w:type="dxa"/>
            <w:vMerge/>
            <w:tcBorders>
              <w:top w:val="nil"/>
              <w:left w:val="single" w:sz="4" w:space="0" w:color="auto"/>
              <w:bottom w:val="single" w:sz="4" w:space="0" w:color="auto"/>
              <w:right w:val="single" w:sz="4" w:space="0" w:color="auto"/>
            </w:tcBorders>
            <w:vAlign w:val="center"/>
            <w:hideMark/>
          </w:tcPr>
          <w:p w14:paraId="78FAA69C" w14:textId="77777777" w:rsidR="00A82EEB" w:rsidRPr="00207F03" w:rsidRDefault="00A82EEB" w:rsidP="00E72B7C">
            <w:pPr>
              <w:spacing w:after="0" w:line="240" w:lineRule="auto"/>
              <w:rPr>
                <w:rFonts w:eastAsia="Times New Roman"/>
                <w:sz w:val="22"/>
                <w:szCs w:val="22"/>
                <w:lang w:eastAsia="en-US"/>
              </w:rPr>
            </w:pPr>
          </w:p>
        </w:tc>
        <w:tc>
          <w:tcPr>
            <w:tcW w:w="1152" w:type="dxa"/>
            <w:vMerge/>
            <w:tcBorders>
              <w:top w:val="nil"/>
              <w:left w:val="single" w:sz="4" w:space="0" w:color="auto"/>
              <w:bottom w:val="single" w:sz="4" w:space="0" w:color="auto"/>
              <w:right w:val="single" w:sz="4" w:space="0" w:color="auto"/>
            </w:tcBorders>
            <w:vAlign w:val="center"/>
            <w:hideMark/>
          </w:tcPr>
          <w:p w14:paraId="42D69E17" w14:textId="77777777" w:rsidR="00A82EEB" w:rsidRPr="00207F03" w:rsidRDefault="00A82EEB" w:rsidP="00E72B7C">
            <w:pPr>
              <w:spacing w:after="0" w:line="240" w:lineRule="auto"/>
              <w:rPr>
                <w:rFonts w:eastAsia="Times New Roman"/>
                <w:sz w:val="22"/>
                <w:szCs w:val="22"/>
                <w:lang w:eastAsia="en-US"/>
              </w:rPr>
            </w:pPr>
          </w:p>
        </w:tc>
        <w:tc>
          <w:tcPr>
            <w:tcW w:w="942" w:type="dxa"/>
            <w:vMerge/>
            <w:tcBorders>
              <w:top w:val="nil"/>
              <w:left w:val="single" w:sz="4" w:space="0" w:color="auto"/>
              <w:bottom w:val="single" w:sz="4" w:space="0" w:color="auto"/>
              <w:right w:val="single" w:sz="4" w:space="0" w:color="auto"/>
            </w:tcBorders>
            <w:vAlign w:val="center"/>
            <w:hideMark/>
          </w:tcPr>
          <w:p w14:paraId="3E7BB617" w14:textId="77777777" w:rsidR="00A82EEB" w:rsidRPr="00207F03" w:rsidRDefault="00A82EEB" w:rsidP="00E72B7C">
            <w:pPr>
              <w:spacing w:after="0" w:line="240" w:lineRule="auto"/>
              <w:rPr>
                <w:rFonts w:eastAsia="Times New Roman"/>
                <w:sz w:val="22"/>
                <w:szCs w:val="22"/>
                <w:lang w:eastAsia="en-US"/>
              </w:rPr>
            </w:pPr>
          </w:p>
        </w:tc>
        <w:tc>
          <w:tcPr>
            <w:tcW w:w="943" w:type="dxa"/>
            <w:vMerge/>
            <w:tcBorders>
              <w:top w:val="nil"/>
              <w:left w:val="single" w:sz="4" w:space="0" w:color="auto"/>
              <w:bottom w:val="single" w:sz="4" w:space="0" w:color="auto"/>
              <w:right w:val="single" w:sz="4" w:space="0" w:color="auto"/>
            </w:tcBorders>
            <w:vAlign w:val="center"/>
            <w:hideMark/>
          </w:tcPr>
          <w:p w14:paraId="2B05731D" w14:textId="77777777" w:rsidR="00A82EEB" w:rsidRPr="00207F03" w:rsidRDefault="00A82EEB" w:rsidP="00E72B7C">
            <w:pPr>
              <w:spacing w:after="0" w:line="240" w:lineRule="auto"/>
              <w:rPr>
                <w:rFonts w:eastAsia="Times New Roman"/>
                <w:sz w:val="22"/>
                <w:szCs w:val="22"/>
                <w:lang w:eastAsia="en-US"/>
              </w:rPr>
            </w:pPr>
          </w:p>
        </w:tc>
        <w:tc>
          <w:tcPr>
            <w:tcW w:w="942" w:type="dxa"/>
            <w:vMerge/>
            <w:tcBorders>
              <w:top w:val="nil"/>
              <w:left w:val="single" w:sz="4" w:space="0" w:color="auto"/>
              <w:bottom w:val="single" w:sz="4" w:space="0" w:color="000000"/>
              <w:right w:val="single" w:sz="4" w:space="0" w:color="auto"/>
            </w:tcBorders>
            <w:vAlign w:val="center"/>
            <w:hideMark/>
          </w:tcPr>
          <w:p w14:paraId="0B1DE273" w14:textId="77777777" w:rsidR="00A82EEB" w:rsidRPr="00207F03" w:rsidRDefault="00A82EEB" w:rsidP="00E72B7C">
            <w:pPr>
              <w:spacing w:after="0" w:line="240" w:lineRule="auto"/>
              <w:rPr>
                <w:rFonts w:eastAsia="Times New Roman"/>
                <w:sz w:val="22"/>
                <w:szCs w:val="22"/>
                <w:lang w:eastAsia="en-US"/>
              </w:rPr>
            </w:pPr>
          </w:p>
        </w:tc>
        <w:tc>
          <w:tcPr>
            <w:tcW w:w="1056" w:type="dxa"/>
            <w:vMerge/>
            <w:tcBorders>
              <w:top w:val="nil"/>
              <w:left w:val="single" w:sz="4" w:space="0" w:color="auto"/>
              <w:bottom w:val="single" w:sz="4" w:space="0" w:color="auto"/>
              <w:right w:val="single" w:sz="4" w:space="0" w:color="auto"/>
            </w:tcBorders>
            <w:shd w:val="clear" w:color="auto" w:fill="C6ECD0"/>
            <w:vAlign w:val="center"/>
            <w:hideMark/>
          </w:tcPr>
          <w:p w14:paraId="14851120" w14:textId="77777777" w:rsidR="00A82EEB" w:rsidRPr="00207F03" w:rsidRDefault="00A82EEB" w:rsidP="00E72B7C">
            <w:pPr>
              <w:spacing w:after="0" w:line="240" w:lineRule="auto"/>
              <w:rPr>
                <w:rFonts w:eastAsia="Times New Roman"/>
                <w:sz w:val="22"/>
                <w:szCs w:val="22"/>
                <w:lang w:eastAsia="en-US"/>
              </w:rPr>
            </w:pPr>
          </w:p>
        </w:tc>
      </w:tr>
    </w:tbl>
    <w:p w14:paraId="117E3C6F" w14:textId="77777777" w:rsidR="00A82EEB" w:rsidRPr="00207F03" w:rsidRDefault="00A82EEB" w:rsidP="00A82EEB">
      <w:pPr>
        <w:spacing w:after="0"/>
        <w:rPr>
          <w:sz w:val="22"/>
        </w:rPr>
      </w:pPr>
    </w:p>
    <w:p w14:paraId="32E11729" w14:textId="77777777" w:rsidR="00A82EEB" w:rsidRPr="00207F03" w:rsidRDefault="00A82EEB" w:rsidP="00A82EEB">
      <w:pPr>
        <w:spacing w:after="0"/>
        <w:rPr>
          <w:sz w:val="22"/>
        </w:rPr>
      </w:pPr>
    </w:p>
    <w:p w14:paraId="42172F53" w14:textId="77777777" w:rsidR="00A82EEB" w:rsidRPr="00207F03" w:rsidRDefault="00A82EEB" w:rsidP="00A82EEB">
      <w:pPr>
        <w:spacing w:after="0"/>
        <w:rPr>
          <w:sz w:val="22"/>
        </w:rPr>
      </w:pPr>
    </w:p>
    <w:tbl>
      <w:tblPr>
        <w:tblW w:w="10341" w:type="dxa"/>
        <w:tblLayout w:type="fixed"/>
        <w:tblLook w:val="04A0" w:firstRow="1" w:lastRow="0" w:firstColumn="1" w:lastColumn="0" w:noHBand="0" w:noVBand="1"/>
      </w:tblPr>
      <w:tblGrid>
        <w:gridCol w:w="649"/>
        <w:gridCol w:w="1035"/>
        <w:gridCol w:w="1101"/>
        <w:gridCol w:w="1440"/>
        <w:gridCol w:w="1260"/>
        <w:gridCol w:w="1170"/>
        <w:gridCol w:w="810"/>
        <w:gridCol w:w="900"/>
        <w:gridCol w:w="1080"/>
        <w:gridCol w:w="896"/>
      </w:tblGrid>
      <w:tr w:rsidR="00E70C62" w:rsidRPr="00207F03" w14:paraId="49C12EC6" w14:textId="77777777" w:rsidTr="00E70C62">
        <w:trPr>
          <w:trHeight w:val="263"/>
        </w:trPr>
        <w:tc>
          <w:tcPr>
            <w:tcW w:w="10341" w:type="dxa"/>
            <w:gridSpan w:val="10"/>
            <w:tcBorders>
              <w:top w:val="nil"/>
              <w:left w:val="single" w:sz="4" w:space="0" w:color="auto"/>
              <w:bottom w:val="single" w:sz="4" w:space="0" w:color="auto"/>
              <w:right w:val="nil"/>
            </w:tcBorders>
            <w:shd w:val="clear" w:color="000000" w:fill="D9D9D9"/>
            <w:noWrap/>
            <w:vAlign w:val="bottom"/>
            <w:hideMark/>
          </w:tcPr>
          <w:p w14:paraId="057DE4DA"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X1 Clock - Frequency Accuracy</w:t>
            </w:r>
          </w:p>
        </w:tc>
      </w:tr>
      <w:tr w:rsidR="00E70C62" w:rsidRPr="00207F03" w14:paraId="16F89345" w14:textId="77777777" w:rsidTr="00071BED">
        <w:trPr>
          <w:trHeight w:val="263"/>
        </w:trPr>
        <w:tc>
          <w:tcPr>
            <w:tcW w:w="649"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132C48E2"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Sl.No</w:t>
            </w:r>
          </w:p>
        </w:tc>
        <w:tc>
          <w:tcPr>
            <w:tcW w:w="1035"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24F4CF9C"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101" w:type="dxa"/>
            <w:vMerge w:val="restart"/>
            <w:tcBorders>
              <w:top w:val="nil"/>
              <w:left w:val="single" w:sz="4" w:space="0" w:color="auto"/>
              <w:bottom w:val="single" w:sz="4" w:space="0" w:color="auto"/>
              <w:right w:val="single" w:sz="4" w:space="0" w:color="auto"/>
            </w:tcBorders>
            <w:shd w:val="clear" w:color="000000" w:fill="BDD7EE"/>
            <w:vAlign w:val="bottom"/>
            <w:hideMark/>
          </w:tcPr>
          <w:p w14:paraId="5ECD4E6A" w14:textId="1661DADD"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Ideal Clock Frequency</w:t>
            </w:r>
            <w:r w:rsidR="00071BED" w:rsidRPr="00207F03">
              <w:rPr>
                <w:rFonts w:eastAsia="Times New Roman"/>
                <w:b/>
                <w:bCs/>
                <w:sz w:val="22"/>
                <w:szCs w:val="22"/>
                <w:lang w:eastAsia="en-US"/>
              </w:rPr>
              <w:t xml:space="preserve"> </w:t>
            </w:r>
            <w:r w:rsidRPr="00207F03">
              <w:rPr>
                <w:rFonts w:eastAsia="Times New Roman"/>
                <w:b/>
                <w:bCs/>
                <w:sz w:val="22"/>
                <w:szCs w:val="22"/>
                <w:lang w:eastAsia="en-US"/>
              </w:rPr>
              <w:t xml:space="preserve">(MHz) </w:t>
            </w:r>
          </w:p>
        </w:tc>
        <w:tc>
          <w:tcPr>
            <w:tcW w:w="1440" w:type="dxa"/>
            <w:vMerge w:val="restart"/>
            <w:tcBorders>
              <w:top w:val="nil"/>
              <w:left w:val="single" w:sz="4" w:space="0" w:color="auto"/>
              <w:bottom w:val="single" w:sz="4" w:space="0" w:color="auto"/>
              <w:right w:val="single" w:sz="4" w:space="0" w:color="auto"/>
            </w:tcBorders>
            <w:shd w:val="clear" w:color="000000" w:fill="BDD7EE"/>
            <w:vAlign w:val="bottom"/>
            <w:hideMark/>
          </w:tcPr>
          <w:p w14:paraId="054621F0" w14:textId="3226D262"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Frequncy</w:t>
            </w:r>
            <w:r w:rsidR="00071BED" w:rsidRPr="00207F03">
              <w:rPr>
                <w:rFonts w:eastAsia="Times New Roman"/>
                <w:b/>
                <w:bCs/>
                <w:sz w:val="22"/>
                <w:szCs w:val="22"/>
                <w:lang w:eastAsia="en-US"/>
              </w:rPr>
              <w:t xml:space="preserve"> </w:t>
            </w:r>
            <w:r w:rsidRPr="00207F03">
              <w:rPr>
                <w:rFonts w:eastAsia="Times New Roman"/>
                <w:b/>
                <w:bCs/>
                <w:sz w:val="22"/>
                <w:szCs w:val="22"/>
                <w:lang w:eastAsia="en-US"/>
              </w:rPr>
              <w:t>(MHz)</w:t>
            </w:r>
          </w:p>
        </w:tc>
        <w:tc>
          <w:tcPr>
            <w:tcW w:w="1260"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6E90971A" w14:textId="4315FAEB"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Deviation</w:t>
            </w:r>
            <w:r w:rsidR="00071BED" w:rsidRPr="00207F03">
              <w:rPr>
                <w:rFonts w:eastAsia="Times New Roman"/>
                <w:b/>
                <w:bCs/>
                <w:sz w:val="22"/>
                <w:szCs w:val="22"/>
                <w:lang w:eastAsia="en-US"/>
              </w:rPr>
              <w:t xml:space="preserve"> </w:t>
            </w:r>
            <w:r w:rsidRPr="00207F03">
              <w:rPr>
                <w:rFonts w:eastAsia="Times New Roman"/>
                <w:b/>
                <w:bCs/>
                <w:sz w:val="22"/>
                <w:szCs w:val="22"/>
                <w:lang w:eastAsia="en-US"/>
              </w:rPr>
              <w:t xml:space="preserve">(MHz) </w:t>
            </w:r>
          </w:p>
        </w:tc>
        <w:tc>
          <w:tcPr>
            <w:tcW w:w="1170" w:type="dxa"/>
            <w:vMerge w:val="restart"/>
            <w:tcBorders>
              <w:top w:val="nil"/>
              <w:left w:val="single" w:sz="4" w:space="0" w:color="auto"/>
              <w:bottom w:val="single" w:sz="4" w:space="0" w:color="auto"/>
              <w:right w:val="single" w:sz="4" w:space="0" w:color="auto"/>
            </w:tcBorders>
            <w:shd w:val="clear" w:color="000000" w:fill="BDD7EE"/>
            <w:vAlign w:val="bottom"/>
            <w:hideMark/>
          </w:tcPr>
          <w:p w14:paraId="3C01B303"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Frequency tolerance (ppb)</w:t>
            </w:r>
          </w:p>
        </w:tc>
        <w:tc>
          <w:tcPr>
            <w:tcW w:w="1710"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283D4997"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1080"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523CF4FB"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896" w:type="dxa"/>
            <w:vMerge w:val="restart"/>
            <w:tcBorders>
              <w:top w:val="nil"/>
              <w:left w:val="single" w:sz="4" w:space="0" w:color="auto"/>
              <w:bottom w:val="single" w:sz="4" w:space="0" w:color="auto"/>
              <w:right w:val="single" w:sz="4" w:space="0" w:color="auto"/>
            </w:tcBorders>
            <w:shd w:val="clear" w:color="000000" w:fill="BDD7EE"/>
            <w:vAlign w:val="bottom"/>
            <w:hideMark/>
          </w:tcPr>
          <w:p w14:paraId="078F13D5"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E70C62" w:rsidRPr="00207F03" w14:paraId="0176A913" w14:textId="77777777" w:rsidTr="00071BED">
        <w:trPr>
          <w:trHeight w:val="263"/>
        </w:trPr>
        <w:tc>
          <w:tcPr>
            <w:tcW w:w="649" w:type="dxa"/>
            <w:vMerge/>
            <w:tcBorders>
              <w:top w:val="nil"/>
              <w:left w:val="single" w:sz="4" w:space="0" w:color="auto"/>
              <w:bottom w:val="single" w:sz="4" w:space="0" w:color="auto"/>
              <w:right w:val="single" w:sz="4" w:space="0" w:color="auto"/>
            </w:tcBorders>
            <w:vAlign w:val="center"/>
            <w:hideMark/>
          </w:tcPr>
          <w:p w14:paraId="59367D14" w14:textId="77777777" w:rsidR="00E70C62" w:rsidRPr="00207F03" w:rsidRDefault="00E70C62" w:rsidP="00E70C62">
            <w:pPr>
              <w:spacing w:after="0" w:line="240" w:lineRule="auto"/>
              <w:rPr>
                <w:rFonts w:eastAsia="Times New Roman"/>
                <w:b/>
                <w:bCs/>
                <w:sz w:val="22"/>
                <w:szCs w:val="22"/>
                <w:lang w:eastAsia="en-US"/>
              </w:rPr>
            </w:pPr>
          </w:p>
        </w:tc>
        <w:tc>
          <w:tcPr>
            <w:tcW w:w="1035" w:type="dxa"/>
            <w:vMerge/>
            <w:tcBorders>
              <w:top w:val="nil"/>
              <w:left w:val="single" w:sz="4" w:space="0" w:color="auto"/>
              <w:bottom w:val="single" w:sz="4" w:space="0" w:color="auto"/>
              <w:right w:val="single" w:sz="4" w:space="0" w:color="auto"/>
            </w:tcBorders>
            <w:vAlign w:val="center"/>
            <w:hideMark/>
          </w:tcPr>
          <w:p w14:paraId="1A695F41" w14:textId="77777777" w:rsidR="00E70C62" w:rsidRPr="00207F03" w:rsidRDefault="00E70C62" w:rsidP="00E70C62">
            <w:pPr>
              <w:spacing w:after="0" w:line="240" w:lineRule="auto"/>
              <w:rPr>
                <w:rFonts w:eastAsia="Times New Roman"/>
                <w:b/>
                <w:bCs/>
                <w:sz w:val="22"/>
                <w:szCs w:val="22"/>
                <w:lang w:eastAsia="en-US"/>
              </w:rPr>
            </w:pPr>
          </w:p>
        </w:tc>
        <w:tc>
          <w:tcPr>
            <w:tcW w:w="1101" w:type="dxa"/>
            <w:vMerge/>
            <w:tcBorders>
              <w:top w:val="nil"/>
              <w:left w:val="single" w:sz="4" w:space="0" w:color="auto"/>
              <w:bottom w:val="single" w:sz="4" w:space="0" w:color="auto"/>
              <w:right w:val="single" w:sz="4" w:space="0" w:color="auto"/>
            </w:tcBorders>
            <w:vAlign w:val="center"/>
            <w:hideMark/>
          </w:tcPr>
          <w:p w14:paraId="5778052C" w14:textId="77777777" w:rsidR="00E70C62" w:rsidRPr="00207F03" w:rsidRDefault="00E70C62" w:rsidP="00E70C62">
            <w:pPr>
              <w:spacing w:after="0" w:line="240" w:lineRule="auto"/>
              <w:rPr>
                <w:rFonts w:eastAsia="Times New Roman"/>
                <w:b/>
                <w:bCs/>
                <w:sz w:val="22"/>
                <w:szCs w:val="22"/>
                <w:lang w:eastAsia="en-US"/>
              </w:rPr>
            </w:pPr>
          </w:p>
        </w:tc>
        <w:tc>
          <w:tcPr>
            <w:tcW w:w="1440" w:type="dxa"/>
            <w:vMerge/>
            <w:tcBorders>
              <w:top w:val="nil"/>
              <w:left w:val="single" w:sz="4" w:space="0" w:color="auto"/>
              <w:bottom w:val="single" w:sz="4" w:space="0" w:color="auto"/>
              <w:right w:val="single" w:sz="4" w:space="0" w:color="auto"/>
            </w:tcBorders>
            <w:vAlign w:val="center"/>
            <w:hideMark/>
          </w:tcPr>
          <w:p w14:paraId="326B4A8B" w14:textId="77777777" w:rsidR="00E70C62" w:rsidRPr="00207F03" w:rsidRDefault="00E70C62" w:rsidP="00E70C62">
            <w:pPr>
              <w:spacing w:after="0" w:line="240" w:lineRule="auto"/>
              <w:rPr>
                <w:rFonts w:eastAsia="Times New Roman"/>
                <w:b/>
                <w:bCs/>
                <w:sz w:val="22"/>
                <w:szCs w:val="22"/>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59177D01" w14:textId="77777777" w:rsidR="00E70C62" w:rsidRPr="00207F03" w:rsidRDefault="00E70C62" w:rsidP="00E70C62">
            <w:pPr>
              <w:spacing w:after="0" w:line="240" w:lineRule="auto"/>
              <w:rPr>
                <w:rFonts w:eastAsia="Times New Roman"/>
                <w:b/>
                <w:bCs/>
                <w:sz w:val="22"/>
                <w:szCs w:val="22"/>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75236647" w14:textId="77777777" w:rsidR="00E70C62" w:rsidRPr="00207F03" w:rsidRDefault="00E70C62" w:rsidP="00E70C62">
            <w:pPr>
              <w:spacing w:after="0" w:line="240" w:lineRule="auto"/>
              <w:rPr>
                <w:rFonts w:eastAsia="Times New Roman"/>
                <w:b/>
                <w:bCs/>
                <w:sz w:val="22"/>
                <w:szCs w:val="22"/>
                <w:lang w:eastAsia="en-US"/>
              </w:rPr>
            </w:pPr>
          </w:p>
        </w:tc>
        <w:tc>
          <w:tcPr>
            <w:tcW w:w="810" w:type="dxa"/>
            <w:tcBorders>
              <w:top w:val="nil"/>
              <w:left w:val="nil"/>
              <w:bottom w:val="single" w:sz="4" w:space="0" w:color="auto"/>
              <w:right w:val="single" w:sz="4" w:space="0" w:color="auto"/>
            </w:tcBorders>
            <w:shd w:val="clear" w:color="000000" w:fill="BDD7EE"/>
            <w:noWrap/>
            <w:vAlign w:val="bottom"/>
            <w:hideMark/>
          </w:tcPr>
          <w:p w14:paraId="6A17A69B" w14:textId="6294298A"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 (ppb)</w:t>
            </w:r>
          </w:p>
        </w:tc>
        <w:tc>
          <w:tcPr>
            <w:tcW w:w="900" w:type="dxa"/>
            <w:tcBorders>
              <w:top w:val="nil"/>
              <w:left w:val="nil"/>
              <w:bottom w:val="single" w:sz="4" w:space="0" w:color="auto"/>
              <w:right w:val="single" w:sz="4" w:space="0" w:color="auto"/>
            </w:tcBorders>
            <w:shd w:val="clear" w:color="000000" w:fill="BDD7EE"/>
            <w:noWrap/>
            <w:vAlign w:val="bottom"/>
            <w:hideMark/>
          </w:tcPr>
          <w:p w14:paraId="285F690B" w14:textId="690A73DD"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 (ppb)</w:t>
            </w:r>
          </w:p>
        </w:tc>
        <w:tc>
          <w:tcPr>
            <w:tcW w:w="1080" w:type="dxa"/>
            <w:vMerge/>
            <w:tcBorders>
              <w:top w:val="nil"/>
              <w:left w:val="single" w:sz="4" w:space="0" w:color="auto"/>
              <w:bottom w:val="single" w:sz="4" w:space="0" w:color="000000"/>
              <w:right w:val="single" w:sz="4" w:space="0" w:color="auto"/>
            </w:tcBorders>
            <w:vAlign w:val="center"/>
            <w:hideMark/>
          </w:tcPr>
          <w:p w14:paraId="6F4D9193" w14:textId="77777777" w:rsidR="00E70C62" w:rsidRPr="00207F03" w:rsidRDefault="00E70C62" w:rsidP="00E70C62">
            <w:pPr>
              <w:spacing w:after="0" w:line="240" w:lineRule="auto"/>
              <w:rPr>
                <w:rFonts w:eastAsia="Times New Roman"/>
                <w:b/>
                <w:bCs/>
                <w:sz w:val="22"/>
                <w:szCs w:val="22"/>
                <w:lang w:eastAsia="en-US"/>
              </w:rPr>
            </w:pPr>
          </w:p>
        </w:tc>
        <w:tc>
          <w:tcPr>
            <w:tcW w:w="896" w:type="dxa"/>
            <w:vMerge/>
            <w:tcBorders>
              <w:top w:val="nil"/>
              <w:left w:val="single" w:sz="4" w:space="0" w:color="auto"/>
              <w:bottom w:val="single" w:sz="4" w:space="0" w:color="auto"/>
              <w:right w:val="single" w:sz="4" w:space="0" w:color="auto"/>
            </w:tcBorders>
            <w:vAlign w:val="center"/>
            <w:hideMark/>
          </w:tcPr>
          <w:p w14:paraId="0DD6B8A7" w14:textId="77777777" w:rsidR="00E70C62" w:rsidRPr="00207F03" w:rsidRDefault="00E70C62" w:rsidP="00E70C62">
            <w:pPr>
              <w:spacing w:after="0" w:line="240" w:lineRule="auto"/>
              <w:rPr>
                <w:rFonts w:eastAsia="Times New Roman"/>
                <w:b/>
                <w:bCs/>
                <w:sz w:val="22"/>
                <w:szCs w:val="22"/>
                <w:lang w:eastAsia="en-US"/>
              </w:rPr>
            </w:pPr>
          </w:p>
        </w:tc>
      </w:tr>
      <w:tr w:rsidR="00E70C62" w:rsidRPr="00207F03" w14:paraId="056B6BDB" w14:textId="77777777" w:rsidTr="00071BED">
        <w:trPr>
          <w:trHeight w:val="263"/>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4040FF8A"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1035" w:type="dxa"/>
            <w:tcBorders>
              <w:top w:val="nil"/>
              <w:left w:val="nil"/>
              <w:bottom w:val="single" w:sz="4" w:space="0" w:color="auto"/>
              <w:right w:val="single" w:sz="4" w:space="0" w:color="auto"/>
            </w:tcBorders>
            <w:shd w:val="clear" w:color="auto" w:fill="auto"/>
            <w:noWrap/>
            <w:vAlign w:val="bottom"/>
            <w:hideMark/>
          </w:tcPr>
          <w:p w14:paraId="18982F79"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1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61E7D6"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25</w:t>
            </w:r>
          </w:p>
        </w:tc>
        <w:tc>
          <w:tcPr>
            <w:tcW w:w="1440" w:type="dxa"/>
            <w:tcBorders>
              <w:top w:val="nil"/>
              <w:left w:val="nil"/>
              <w:bottom w:val="single" w:sz="4" w:space="0" w:color="auto"/>
              <w:right w:val="single" w:sz="4" w:space="0" w:color="auto"/>
            </w:tcBorders>
            <w:shd w:val="clear" w:color="auto" w:fill="auto"/>
            <w:noWrap/>
            <w:vAlign w:val="bottom"/>
            <w:hideMark/>
          </w:tcPr>
          <w:p w14:paraId="4407BD08"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24.99805495</w:t>
            </w:r>
          </w:p>
        </w:tc>
        <w:tc>
          <w:tcPr>
            <w:tcW w:w="12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EBAFE6"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0.00194505</w:t>
            </w:r>
          </w:p>
        </w:tc>
        <w:tc>
          <w:tcPr>
            <w:tcW w:w="117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C7FC26"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77802</w:t>
            </w:r>
          </w:p>
        </w:tc>
        <w:tc>
          <w:tcPr>
            <w:tcW w:w="8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20FF5E"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40000</w:t>
            </w:r>
          </w:p>
        </w:tc>
        <w:tc>
          <w:tcPr>
            <w:tcW w:w="9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F19085"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50000</w:t>
            </w:r>
          </w:p>
        </w:tc>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41E9D9"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55.604</w:t>
            </w:r>
          </w:p>
        </w:tc>
        <w:tc>
          <w:tcPr>
            <w:tcW w:w="896" w:type="dxa"/>
            <w:vMerge w:val="restar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73B51820" w14:textId="77777777" w:rsidR="00E70C62" w:rsidRPr="00207F03" w:rsidRDefault="00E70C62" w:rsidP="00E70C62">
            <w:pPr>
              <w:spacing w:after="0" w:line="240" w:lineRule="auto"/>
              <w:jc w:val="center"/>
              <w:rPr>
                <w:rFonts w:eastAsia="Times New Roman"/>
                <w:color w:val="9C0006"/>
                <w:sz w:val="22"/>
                <w:szCs w:val="22"/>
                <w:lang w:eastAsia="en-US"/>
              </w:rPr>
            </w:pPr>
            <w:r w:rsidRPr="00207F03">
              <w:rPr>
                <w:rFonts w:eastAsia="Times New Roman"/>
                <w:color w:val="9C0006"/>
                <w:sz w:val="22"/>
                <w:szCs w:val="22"/>
                <w:lang w:eastAsia="en-US"/>
              </w:rPr>
              <w:t>FAIL</w:t>
            </w:r>
          </w:p>
        </w:tc>
      </w:tr>
      <w:tr w:rsidR="00E70C62" w:rsidRPr="00207F03" w14:paraId="3E361079" w14:textId="77777777" w:rsidTr="00071BED">
        <w:trPr>
          <w:trHeight w:val="263"/>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05155727"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1035" w:type="dxa"/>
            <w:tcBorders>
              <w:top w:val="nil"/>
              <w:left w:val="nil"/>
              <w:bottom w:val="single" w:sz="4" w:space="0" w:color="auto"/>
              <w:right w:val="single" w:sz="4" w:space="0" w:color="auto"/>
            </w:tcBorders>
            <w:shd w:val="clear" w:color="auto" w:fill="auto"/>
            <w:noWrap/>
            <w:vAlign w:val="bottom"/>
            <w:hideMark/>
          </w:tcPr>
          <w:p w14:paraId="1EBD1530"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101" w:type="dxa"/>
            <w:vMerge/>
            <w:tcBorders>
              <w:top w:val="nil"/>
              <w:left w:val="single" w:sz="4" w:space="0" w:color="auto"/>
              <w:bottom w:val="single" w:sz="4" w:space="0" w:color="auto"/>
              <w:right w:val="single" w:sz="4" w:space="0" w:color="auto"/>
            </w:tcBorders>
            <w:vAlign w:val="center"/>
            <w:hideMark/>
          </w:tcPr>
          <w:p w14:paraId="56E297BF" w14:textId="77777777" w:rsidR="00E70C62" w:rsidRPr="00207F03" w:rsidRDefault="00E70C62" w:rsidP="00E70C62">
            <w:pPr>
              <w:spacing w:after="0" w:line="240" w:lineRule="auto"/>
              <w:rPr>
                <w:rFonts w:eastAsia="Times New Roman"/>
                <w:sz w:val="22"/>
                <w:szCs w:val="22"/>
                <w:lang w:eastAsia="en-US"/>
              </w:rPr>
            </w:pPr>
          </w:p>
        </w:tc>
        <w:tc>
          <w:tcPr>
            <w:tcW w:w="1440" w:type="dxa"/>
            <w:tcBorders>
              <w:top w:val="nil"/>
              <w:left w:val="nil"/>
              <w:bottom w:val="single" w:sz="4" w:space="0" w:color="auto"/>
              <w:right w:val="single" w:sz="4" w:space="0" w:color="auto"/>
            </w:tcBorders>
            <w:shd w:val="clear" w:color="auto" w:fill="auto"/>
            <w:noWrap/>
            <w:vAlign w:val="bottom"/>
            <w:hideMark/>
          </w:tcPr>
          <w:p w14:paraId="4DE454E6"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24.99805339</w:t>
            </w:r>
          </w:p>
        </w:tc>
        <w:tc>
          <w:tcPr>
            <w:tcW w:w="1260" w:type="dxa"/>
            <w:vMerge/>
            <w:tcBorders>
              <w:top w:val="nil"/>
              <w:left w:val="single" w:sz="4" w:space="0" w:color="auto"/>
              <w:bottom w:val="single" w:sz="4" w:space="0" w:color="auto"/>
              <w:right w:val="single" w:sz="4" w:space="0" w:color="auto"/>
            </w:tcBorders>
            <w:vAlign w:val="center"/>
            <w:hideMark/>
          </w:tcPr>
          <w:p w14:paraId="4B99E594" w14:textId="77777777" w:rsidR="00E70C62" w:rsidRPr="00207F03" w:rsidRDefault="00E70C62" w:rsidP="00E70C62">
            <w:pPr>
              <w:spacing w:after="0" w:line="240" w:lineRule="auto"/>
              <w:rPr>
                <w:rFonts w:eastAsia="Times New Roman"/>
                <w:sz w:val="22"/>
                <w:szCs w:val="22"/>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6A09396D" w14:textId="77777777" w:rsidR="00E70C62" w:rsidRPr="00207F03" w:rsidRDefault="00E70C62" w:rsidP="00E70C62">
            <w:pPr>
              <w:spacing w:after="0" w:line="240" w:lineRule="auto"/>
              <w:rPr>
                <w:rFonts w:eastAsia="Times New Roman"/>
                <w:sz w:val="22"/>
                <w:szCs w:val="22"/>
                <w:lang w:eastAsia="en-US"/>
              </w:rPr>
            </w:pPr>
          </w:p>
        </w:tc>
        <w:tc>
          <w:tcPr>
            <w:tcW w:w="810" w:type="dxa"/>
            <w:vMerge/>
            <w:tcBorders>
              <w:top w:val="nil"/>
              <w:left w:val="single" w:sz="4" w:space="0" w:color="auto"/>
              <w:bottom w:val="single" w:sz="4" w:space="0" w:color="auto"/>
              <w:right w:val="single" w:sz="4" w:space="0" w:color="auto"/>
            </w:tcBorders>
            <w:vAlign w:val="center"/>
            <w:hideMark/>
          </w:tcPr>
          <w:p w14:paraId="7EED028E" w14:textId="77777777" w:rsidR="00E70C62" w:rsidRPr="00207F03" w:rsidRDefault="00E70C62" w:rsidP="00E70C62">
            <w:pPr>
              <w:spacing w:after="0" w:line="240" w:lineRule="auto"/>
              <w:rPr>
                <w:rFonts w:eastAsia="Times New Roman"/>
                <w:sz w:val="22"/>
                <w:szCs w:val="22"/>
                <w:lang w:eastAsia="en-US"/>
              </w:rPr>
            </w:pPr>
          </w:p>
        </w:tc>
        <w:tc>
          <w:tcPr>
            <w:tcW w:w="900" w:type="dxa"/>
            <w:vMerge/>
            <w:tcBorders>
              <w:top w:val="nil"/>
              <w:left w:val="single" w:sz="4" w:space="0" w:color="auto"/>
              <w:bottom w:val="single" w:sz="4" w:space="0" w:color="auto"/>
              <w:right w:val="single" w:sz="4" w:space="0" w:color="auto"/>
            </w:tcBorders>
            <w:vAlign w:val="center"/>
            <w:hideMark/>
          </w:tcPr>
          <w:p w14:paraId="6587FA5E" w14:textId="77777777" w:rsidR="00E70C62" w:rsidRPr="00207F03" w:rsidRDefault="00E70C62" w:rsidP="00E70C62">
            <w:pPr>
              <w:spacing w:after="0" w:line="240" w:lineRule="auto"/>
              <w:rPr>
                <w:rFonts w:eastAsia="Times New Roman"/>
                <w:sz w:val="22"/>
                <w:szCs w:val="22"/>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2C9CE0DC" w14:textId="77777777" w:rsidR="00E70C62" w:rsidRPr="00207F03" w:rsidRDefault="00E70C62" w:rsidP="00E70C62">
            <w:pPr>
              <w:spacing w:after="0" w:line="240" w:lineRule="auto"/>
              <w:rPr>
                <w:rFonts w:eastAsia="Times New Roman"/>
                <w:sz w:val="22"/>
                <w:szCs w:val="22"/>
                <w:lang w:eastAsia="en-US"/>
              </w:rPr>
            </w:pPr>
          </w:p>
        </w:tc>
        <w:tc>
          <w:tcPr>
            <w:tcW w:w="896" w:type="dxa"/>
            <w:vMerge/>
            <w:tcBorders>
              <w:top w:val="single" w:sz="4" w:space="0" w:color="auto"/>
              <w:left w:val="single" w:sz="4" w:space="0" w:color="auto"/>
              <w:bottom w:val="single" w:sz="4" w:space="0" w:color="auto"/>
              <w:right w:val="single" w:sz="4" w:space="0" w:color="auto"/>
            </w:tcBorders>
            <w:vAlign w:val="center"/>
            <w:hideMark/>
          </w:tcPr>
          <w:p w14:paraId="196B234D" w14:textId="77777777" w:rsidR="00E70C62" w:rsidRPr="00207F03" w:rsidRDefault="00E70C62" w:rsidP="00E70C62">
            <w:pPr>
              <w:spacing w:after="0" w:line="240" w:lineRule="auto"/>
              <w:rPr>
                <w:rFonts w:eastAsia="Times New Roman"/>
                <w:color w:val="9C0006"/>
                <w:sz w:val="22"/>
                <w:szCs w:val="22"/>
                <w:lang w:eastAsia="en-US"/>
              </w:rPr>
            </w:pPr>
          </w:p>
        </w:tc>
      </w:tr>
      <w:tr w:rsidR="00E70C62" w:rsidRPr="00207F03" w14:paraId="14CCCDB5" w14:textId="77777777" w:rsidTr="00071BED">
        <w:trPr>
          <w:trHeight w:val="263"/>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3B22C115"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lastRenderedPageBreak/>
              <w:t>3</w:t>
            </w:r>
          </w:p>
        </w:tc>
        <w:tc>
          <w:tcPr>
            <w:tcW w:w="1035" w:type="dxa"/>
            <w:tcBorders>
              <w:top w:val="nil"/>
              <w:left w:val="nil"/>
              <w:bottom w:val="single" w:sz="4" w:space="0" w:color="auto"/>
              <w:right w:val="single" w:sz="4" w:space="0" w:color="auto"/>
            </w:tcBorders>
            <w:shd w:val="clear" w:color="auto" w:fill="auto"/>
            <w:noWrap/>
            <w:vAlign w:val="bottom"/>
            <w:hideMark/>
          </w:tcPr>
          <w:p w14:paraId="3F561546"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101" w:type="dxa"/>
            <w:vMerge/>
            <w:tcBorders>
              <w:top w:val="nil"/>
              <w:left w:val="single" w:sz="4" w:space="0" w:color="auto"/>
              <w:bottom w:val="single" w:sz="4" w:space="0" w:color="auto"/>
              <w:right w:val="single" w:sz="4" w:space="0" w:color="auto"/>
            </w:tcBorders>
            <w:vAlign w:val="center"/>
            <w:hideMark/>
          </w:tcPr>
          <w:p w14:paraId="647B05AE" w14:textId="77777777" w:rsidR="00E70C62" w:rsidRPr="00207F03" w:rsidRDefault="00E70C62" w:rsidP="00E70C62">
            <w:pPr>
              <w:spacing w:after="0" w:line="240" w:lineRule="auto"/>
              <w:rPr>
                <w:rFonts w:eastAsia="Times New Roman"/>
                <w:sz w:val="22"/>
                <w:szCs w:val="22"/>
                <w:lang w:eastAsia="en-US"/>
              </w:rPr>
            </w:pPr>
          </w:p>
        </w:tc>
        <w:tc>
          <w:tcPr>
            <w:tcW w:w="1440" w:type="dxa"/>
            <w:tcBorders>
              <w:top w:val="nil"/>
              <w:left w:val="nil"/>
              <w:bottom w:val="single" w:sz="4" w:space="0" w:color="auto"/>
              <w:right w:val="single" w:sz="4" w:space="0" w:color="auto"/>
            </w:tcBorders>
            <w:shd w:val="clear" w:color="auto" w:fill="auto"/>
            <w:noWrap/>
            <w:vAlign w:val="bottom"/>
            <w:hideMark/>
          </w:tcPr>
          <w:p w14:paraId="5E95C996"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24.99805276</w:t>
            </w:r>
          </w:p>
        </w:tc>
        <w:tc>
          <w:tcPr>
            <w:tcW w:w="1260" w:type="dxa"/>
            <w:vMerge/>
            <w:tcBorders>
              <w:top w:val="nil"/>
              <w:left w:val="single" w:sz="4" w:space="0" w:color="auto"/>
              <w:bottom w:val="single" w:sz="4" w:space="0" w:color="auto"/>
              <w:right w:val="single" w:sz="4" w:space="0" w:color="auto"/>
            </w:tcBorders>
            <w:vAlign w:val="center"/>
            <w:hideMark/>
          </w:tcPr>
          <w:p w14:paraId="3363767B" w14:textId="77777777" w:rsidR="00E70C62" w:rsidRPr="00207F03" w:rsidRDefault="00E70C62" w:rsidP="00E70C62">
            <w:pPr>
              <w:spacing w:after="0" w:line="240" w:lineRule="auto"/>
              <w:rPr>
                <w:rFonts w:eastAsia="Times New Roman"/>
                <w:sz w:val="22"/>
                <w:szCs w:val="22"/>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09C5113F" w14:textId="77777777" w:rsidR="00E70C62" w:rsidRPr="00207F03" w:rsidRDefault="00E70C62" w:rsidP="00E70C62">
            <w:pPr>
              <w:spacing w:after="0" w:line="240" w:lineRule="auto"/>
              <w:rPr>
                <w:rFonts w:eastAsia="Times New Roman"/>
                <w:sz w:val="22"/>
                <w:szCs w:val="22"/>
                <w:lang w:eastAsia="en-US"/>
              </w:rPr>
            </w:pPr>
          </w:p>
        </w:tc>
        <w:tc>
          <w:tcPr>
            <w:tcW w:w="810" w:type="dxa"/>
            <w:vMerge/>
            <w:tcBorders>
              <w:top w:val="nil"/>
              <w:left w:val="single" w:sz="4" w:space="0" w:color="auto"/>
              <w:bottom w:val="single" w:sz="4" w:space="0" w:color="auto"/>
              <w:right w:val="single" w:sz="4" w:space="0" w:color="auto"/>
            </w:tcBorders>
            <w:vAlign w:val="center"/>
            <w:hideMark/>
          </w:tcPr>
          <w:p w14:paraId="68335914" w14:textId="77777777" w:rsidR="00E70C62" w:rsidRPr="00207F03" w:rsidRDefault="00E70C62" w:rsidP="00E70C62">
            <w:pPr>
              <w:spacing w:after="0" w:line="240" w:lineRule="auto"/>
              <w:rPr>
                <w:rFonts w:eastAsia="Times New Roman"/>
                <w:sz w:val="22"/>
                <w:szCs w:val="22"/>
                <w:lang w:eastAsia="en-US"/>
              </w:rPr>
            </w:pPr>
          </w:p>
        </w:tc>
        <w:tc>
          <w:tcPr>
            <w:tcW w:w="900" w:type="dxa"/>
            <w:vMerge/>
            <w:tcBorders>
              <w:top w:val="nil"/>
              <w:left w:val="single" w:sz="4" w:space="0" w:color="auto"/>
              <w:bottom w:val="single" w:sz="4" w:space="0" w:color="auto"/>
              <w:right w:val="single" w:sz="4" w:space="0" w:color="auto"/>
            </w:tcBorders>
            <w:vAlign w:val="center"/>
            <w:hideMark/>
          </w:tcPr>
          <w:p w14:paraId="14ED4124" w14:textId="77777777" w:rsidR="00E70C62" w:rsidRPr="00207F03" w:rsidRDefault="00E70C62" w:rsidP="00E70C62">
            <w:pPr>
              <w:spacing w:after="0" w:line="240" w:lineRule="auto"/>
              <w:rPr>
                <w:rFonts w:eastAsia="Times New Roman"/>
                <w:sz w:val="22"/>
                <w:szCs w:val="22"/>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6CE8B2A1" w14:textId="77777777" w:rsidR="00E70C62" w:rsidRPr="00207F03" w:rsidRDefault="00E70C62" w:rsidP="00E70C62">
            <w:pPr>
              <w:spacing w:after="0" w:line="240" w:lineRule="auto"/>
              <w:rPr>
                <w:rFonts w:eastAsia="Times New Roman"/>
                <w:sz w:val="22"/>
                <w:szCs w:val="22"/>
                <w:lang w:eastAsia="en-US"/>
              </w:rPr>
            </w:pPr>
          </w:p>
        </w:tc>
        <w:tc>
          <w:tcPr>
            <w:tcW w:w="896" w:type="dxa"/>
            <w:vMerge/>
            <w:tcBorders>
              <w:top w:val="single" w:sz="4" w:space="0" w:color="auto"/>
              <w:left w:val="single" w:sz="4" w:space="0" w:color="auto"/>
              <w:bottom w:val="single" w:sz="4" w:space="0" w:color="auto"/>
              <w:right w:val="single" w:sz="4" w:space="0" w:color="auto"/>
            </w:tcBorders>
            <w:vAlign w:val="center"/>
            <w:hideMark/>
          </w:tcPr>
          <w:p w14:paraId="3619BF4D" w14:textId="77777777" w:rsidR="00E70C62" w:rsidRPr="00207F03" w:rsidRDefault="00E70C62" w:rsidP="00E70C62">
            <w:pPr>
              <w:spacing w:after="0" w:line="240" w:lineRule="auto"/>
              <w:rPr>
                <w:rFonts w:eastAsia="Times New Roman"/>
                <w:color w:val="9C0006"/>
                <w:sz w:val="22"/>
                <w:szCs w:val="22"/>
                <w:lang w:eastAsia="en-US"/>
              </w:rPr>
            </w:pPr>
          </w:p>
        </w:tc>
      </w:tr>
      <w:tr w:rsidR="00E70C62" w:rsidRPr="00207F03" w14:paraId="6A490FF8" w14:textId="77777777" w:rsidTr="00071BED">
        <w:trPr>
          <w:trHeight w:val="263"/>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0FFC5F57"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1035" w:type="dxa"/>
            <w:tcBorders>
              <w:top w:val="nil"/>
              <w:left w:val="nil"/>
              <w:bottom w:val="single" w:sz="4" w:space="0" w:color="auto"/>
              <w:right w:val="single" w:sz="4" w:space="0" w:color="auto"/>
            </w:tcBorders>
            <w:shd w:val="clear" w:color="auto" w:fill="auto"/>
            <w:noWrap/>
            <w:vAlign w:val="bottom"/>
            <w:hideMark/>
          </w:tcPr>
          <w:p w14:paraId="5FE24420"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101" w:type="dxa"/>
            <w:vMerge/>
            <w:tcBorders>
              <w:top w:val="nil"/>
              <w:left w:val="single" w:sz="4" w:space="0" w:color="auto"/>
              <w:bottom w:val="single" w:sz="4" w:space="0" w:color="auto"/>
              <w:right w:val="single" w:sz="4" w:space="0" w:color="auto"/>
            </w:tcBorders>
            <w:vAlign w:val="center"/>
            <w:hideMark/>
          </w:tcPr>
          <w:p w14:paraId="065C7052" w14:textId="77777777" w:rsidR="00E70C62" w:rsidRPr="00207F03" w:rsidRDefault="00E70C62" w:rsidP="00E70C62">
            <w:pPr>
              <w:spacing w:after="0" w:line="240" w:lineRule="auto"/>
              <w:rPr>
                <w:rFonts w:eastAsia="Times New Roman"/>
                <w:sz w:val="22"/>
                <w:szCs w:val="22"/>
                <w:lang w:eastAsia="en-US"/>
              </w:rPr>
            </w:pPr>
          </w:p>
        </w:tc>
        <w:tc>
          <w:tcPr>
            <w:tcW w:w="1440" w:type="dxa"/>
            <w:tcBorders>
              <w:top w:val="nil"/>
              <w:left w:val="nil"/>
              <w:bottom w:val="single" w:sz="4" w:space="0" w:color="auto"/>
              <w:right w:val="single" w:sz="4" w:space="0" w:color="auto"/>
            </w:tcBorders>
            <w:shd w:val="clear" w:color="auto" w:fill="auto"/>
            <w:noWrap/>
            <w:vAlign w:val="bottom"/>
            <w:hideMark/>
          </w:tcPr>
          <w:p w14:paraId="234DB476"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24.99805273</w:t>
            </w:r>
          </w:p>
        </w:tc>
        <w:tc>
          <w:tcPr>
            <w:tcW w:w="1260" w:type="dxa"/>
            <w:vMerge/>
            <w:tcBorders>
              <w:top w:val="nil"/>
              <w:left w:val="single" w:sz="4" w:space="0" w:color="auto"/>
              <w:bottom w:val="single" w:sz="4" w:space="0" w:color="auto"/>
              <w:right w:val="single" w:sz="4" w:space="0" w:color="auto"/>
            </w:tcBorders>
            <w:vAlign w:val="center"/>
            <w:hideMark/>
          </w:tcPr>
          <w:p w14:paraId="7710CEF5" w14:textId="77777777" w:rsidR="00E70C62" w:rsidRPr="00207F03" w:rsidRDefault="00E70C62" w:rsidP="00E70C62">
            <w:pPr>
              <w:spacing w:after="0" w:line="240" w:lineRule="auto"/>
              <w:rPr>
                <w:rFonts w:eastAsia="Times New Roman"/>
                <w:sz w:val="22"/>
                <w:szCs w:val="22"/>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5AE080C4" w14:textId="77777777" w:rsidR="00E70C62" w:rsidRPr="00207F03" w:rsidRDefault="00E70C62" w:rsidP="00E70C62">
            <w:pPr>
              <w:spacing w:after="0" w:line="240" w:lineRule="auto"/>
              <w:rPr>
                <w:rFonts w:eastAsia="Times New Roman"/>
                <w:sz w:val="22"/>
                <w:szCs w:val="22"/>
                <w:lang w:eastAsia="en-US"/>
              </w:rPr>
            </w:pPr>
          </w:p>
        </w:tc>
        <w:tc>
          <w:tcPr>
            <w:tcW w:w="810" w:type="dxa"/>
            <w:vMerge/>
            <w:tcBorders>
              <w:top w:val="nil"/>
              <w:left w:val="single" w:sz="4" w:space="0" w:color="auto"/>
              <w:bottom w:val="single" w:sz="4" w:space="0" w:color="auto"/>
              <w:right w:val="single" w:sz="4" w:space="0" w:color="auto"/>
            </w:tcBorders>
            <w:vAlign w:val="center"/>
            <w:hideMark/>
          </w:tcPr>
          <w:p w14:paraId="71B8D177" w14:textId="77777777" w:rsidR="00E70C62" w:rsidRPr="00207F03" w:rsidRDefault="00E70C62" w:rsidP="00E70C62">
            <w:pPr>
              <w:spacing w:after="0" w:line="240" w:lineRule="auto"/>
              <w:rPr>
                <w:rFonts w:eastAsia="Times New Roman"/>
                <w:sz w:val="22"/>
                <w:szCs w:val="22"/>
                <w:lang w:eastAsia="en-US"/>
              </w:rPr>
            </w:pPr>
          </w:p>
        </w:tc>
        <w:tc>
          <w:tcPr>
            <w:tcW w:w="900" w:type="dxa"/>
            <w:vMerge/>
            <w:tcBorders>
              <w:top w:val="nil"/>
              <w:left w:val="single" w:sz="4" w:space="0" w:color="auto"/>
              <w:bottom w:val="single" w:sz="4" w:space="0" w:color="auto"/>
              <w:right w:val="single" w:sz="4" w:space="0" w:color="auto"/>
            </w:tcBorders>
            <w:vAlign w:val="center"/>
            <w:hideMark/>
          </w:tcPr>
          <w:p w14:paraId="5A48C282" w14:textId="77777777" w:rsidR="00E70C62" w:rsidRPr="00207F03" w:rsidRDefault="00E70C62" w:rsidP="00E70C62">
            <w:pPr>
              <w:spacing w:after="0" w:line="240" w:lineRule="auto"/>
              <w:rPr>
                <w:rFonts w:eastAsia="Times New Roman"/>
                <w:sz w:val="22"/>
                <w:szCs w:val="22"/>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345ACDDE" w14:textId="77777777" w:rsidR="00E70C62" w:rsidRPr="00207F03" w:rsidRDefault="00E70C62" w:rsidP="00E70C62">
            <w:pPr>
              <w:spacing w:after="0" w:line="240" w:lineRule="auto"/>
              <w:rPr>
                <w:rFonts w:eastAsia="Times New Roman"/>
                <w:sz w:val="22"/>
                <w:szCs w:val="22"/>
                <w:lang w:eastAsia="en-US"/>
              </w:rPr>
            </w:pPr>
          </w:p>
        </w:tc>
        <w:tc>
          <w:tcPr>
            <w:tcW w:w="896" w:type="dxa"/>
            <w:vMerge/>
            <w:tcBorders>
              <w:top w:val="single" w:sz="4" w:space="0" w:color="auto"/>
              <w:left w:val="single" w:sz="4" w:space="0" w:color="auto"/>
              <w:bottom w:val="single" w:sz="4" w:space="0" w:color="auto"/>
              <w:right w:val="single" w:sz="4" w:space="0" w:color="auto"/>
            </w:tcBorders>
            <w:vAlign w:val="center"/>
            <w:hideMark/>
          </w:tcPr>
          <w:p w14:paraId="1A9892EB" w14:textId="77777777" w:rsidR="00E70C62" w:rsidRPr="00207F03" w:rsidRDefault="00E70C62" w:rsidP="00E70C62">
            <w:pPr>
              <w:spacing w:after="0" w:line="240" w:lineRule="auto"/>
              <w:rPr>
                <w:rFonts w:eastAsia="Times New Roman"/>
                <w:color w:val="9C0006"/>
                <w:sz w:val="22"/>
                <w:szCs w:val="22"/>
                <w:lang w:eastAsia="en-US"/>
              </w:rPr>
            </w:pPr>
          </w:p>
        </w:tc>
      </w:tr>
      <w:tr w:rsidR="00E70C62" w:rsidRPr="00207F03" w14:paraId="3EA27A9A" w14:textId="77777777" w:rsidTr="00071BED">
        <w:trPr>
          <w:trHeight w:val="263"/>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0FF68BB1"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5</w:t>
            </w:r>
          </w:p>
        </w:tc>
        <w:tc>
          <w:tcPr>
            <w:tcW w:w="1035" w:type="dxa"/>
            <w:tcBorders>
              <w:top w:val="nil"/>
              <w:left w:val="nil"/>
              <w:bottom w:val="single" w:sz="4" w:space="0" w:color="auto"/>
              <w:right w:val="single" w:sz="4" w:space="0" w:color="auto"/>
            </w:tcBorders>
            <w:shd w:val="clear" w:color="auto" w:fill="auto"/>
            <w:noWrap/>
            <w:vAlign w:val="bottom"/>
            <w:hideMark/>
          </w:tcPr>
          <w:p w14:paraId="0059BCAD"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101" w:type="dxa"/>
            <w:vMerge/>
            <w:tcBorders>
              <w:top w:val="nil"/>
              <w:left w:val="single" w:sz="4" w:space="0" w:color="auto"/>
              <w:bottom w:val="single" w:sz="4" w:space="0" w:color="auto"/>
              <w:right w:val="single" w:sz="4" w:space="0" w:color="auto"/>
            </w:tcBorders>
            <w:vAlign w:val="center"/>
            <w:hideMark/>
          </w:tcPr>
          <w:p w14:paraId="0DA7F53E" w14:textId="77777777" w:rsidR="00E70C62" w:rsidRPr="00207F03" w:rsidRDefault="00E70C62" w:rsidP="00E70C62">
            <w:pPr>
              <w:spacing w:after="0" w:line="240" w:lineRule="auto"/>
              <w:rPr>
                <w:rFonts w:eastAsia="Times New Roman"/>
                <w:sz w:val="22"/>
                <w:szCs w:val="22"/>
                <w:lang w:eastAsia="en-US"/>
              </w:rPr>
            </w:pPr>
          </w:p>
        </w:tc>
        <w:tc>
          <w:tcPr>
            <w:tcW w:w="1440" w:type="dxa"/>
            <w:tcBorders>
              <w:top w:val="nil"/>
              <w:left w:val="nil"/>
              <w:bottom w:val="single" w:sz="4" w:space="0" w:color="auto"/>
              <w:right w:val="single" w:sz="4" w:space="0" w:color="auto"/>
            </w:tcBorders>
            <w:shd w:val="clear" w:color="auto" w:fill="auto"/>
            <w:noWrap/>
            <w:vAlign w:val="bottom"/>
            <w:hideMark/>
          </w:tcPr>
          <w:p w14:paraId="7F780E6F"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24.99805229</w:t>
            </w:r>
          </w:p>
        </w:tc>
        <w:tc>
          <w:tcPr>
            <w:tcW w:w="1260" w:type="dxa"/>
            <w:vMerge/>
            <w:tcBorders>
              <w:top w:val="nil"/>
              <w:left w:val="single" w:sz="4" w:space="0" w:color="auto"/>
              <w:bottom w:val="single" w:sz="4" w:space="0" w:color="auto"/>
              <w:right w:val="single" w:sz="4" w:space="0" w:color="auto"/>
            </w:tcBorders>
            <w:vAlign w:val="center"/>
            <w:hideMark/>
          </w:tcPr>
          <w:p w14:paraId="3BCEA866" w14:textId="77777777" w:rsidR="00E70C62" w:rsidRPr="00207F03" w:rsidRDefault="00E70C62" w:rsidP="00E70C62">
            <w:pPr>
              <w:spacing w:after="0" w:line="240" w:lineRule="auto"/>
              <w:rPr>
                <w:rFonts w:eastAsia="Times New Roman"/>
                <w:sz w:val="22"/>
                <w:szCs w:val="22"/>
                <w:lang w:eastAsia="en-US"/>
              </w:rPr>
            </w:pPr>
          </w:p>
        </w:tc>
        <w:tc>
          <w:tcPr>
            <w:tcW w:w="1170" w:type="dxa"/>
            <w:vMerge/>
            <w:tcBorders>
              <w:top w:val="nil"/>
              <w:left w:val="single" w:sz="4" w:space="0" w:color="auto"/>
              <w:bottom w:val="single" w:sz="4" w:space="0" w:color="auto"/>
              <w:right w:val="single" w:sz="4" w:space="0" w:color="auto"/>
            </w:tcBorders>
            <w:vAlign w:val="center"/>
            <w:hideMark/>
          </w:tcPr>
          <w:p w14:paraId="021F28A6" w14:textId="77777777" w:rsidR="00E70C62" w:rsidRPr="00207F03" w:rsidRDefault="00E70C62" w:rsidP="00E70C62">
            <w:pPr>
              <w:spacing w:after="0" w:line="240" w:lineRule="auto"/>
              <w:rPr>
                <w:rFonts w:eastAsia="Times New Roman"/>
                <w:sz w:val="22"/>
                <w:szCs w:val="22"/>
                <w:lang w:eastAsia="en-US"/>
              </w:rPr>
            </w:pPr>
          </w:p>
        </w:tc>
        <w:tc>
          <w:tcPr>
            <w:tcW w:w="810" w:type="dxa"/>
            <w:vMerge/>
            <w:tcBorders>
              <w:top w:val="nil"/>
              <w:left w:val="single" w:sz="4" w:space="0" w:color="auto"/>
              <w:bottom w:val="single" w:sz="4" w:space="0" w:color="auto"/>
              <w:right w:val="single" w:sz="4" w:space="0" w:color="auto"/>
            </w:tcBorders>
            <w:vAlign w:val="center"/>
            <w:hideMark/>
          </w:tcPr>
          <w:p w14:paraId="006728BF" w14:textId="77777777" w:rsidR="00E70C62" w:rsidRPr="00207F03" w:rsidRDefault="00E70C62" w:rsidP="00E70C62">
            <w:pPr>
              <w:spacing w:after="0" w:line="240" w:lineRule="auto"/>
              <w:rPr>
                <w:rFonts w:eastAsia="Times New Roman"/>
                <w:sz w:val="22"/>
                <w:szCs w:val="22"/>
                <w:lang w:eastAsia="en-US"/>
              </w:rPr>
            </w:pPr>
          </w:p>
        </w:tc>
        <w:tc>
          <w:tcPr>
            <w:tcW w:w="900" w:type="dxa"/>
            <w:vMerge/>
            <w:tcBorders>
              <w:top w:val="nil"/>
              <w:left w:val="single" w:sz="4" w:space="0" w:color="auto"/>
              <w:bottom w:val="single" w:sz="4" w:space="0" w:color="auto"/>
              <w:right w:val="single" w:sz="4" w:space="0" w:color="auto"/>
            </w:tcBorders>
            <w:vAlign w:val="center"/>
            <w:hideMark/>
          </w:tcPr>
          <w:p w14:paraId="1092E2F6" w14:textId="77777777" w:rsidR="00E70C62" w:rsidRPr="00207F03" w:rsidRDefault="00E70C62" w:rsidP="00E70C62">
            <w:pPr>
              <w:spacing w:after="0" w:line="240" w:lineRule="auto"/>
              <w:rPr>
                <w:rFonts w:eastAsia="Times New Roman"/>
                <w:sz w:val="22"/>
                <w:szCs w:val="22"/>
                <w:lang w:eastAsia="en-US"/>
              </w:rPr>
            </w:pPr>
          </w:p>
        </w:tc>
        <w:tc>
          <w:tcPr>
            <w:tcW w:w="1080" w:type="dxa"/>
            <w:vMerge/>
            <w:tcBorders>
              <w:top w:val="nil"/>
              <w:left w:val="single" w:sz="4" w:space="0" w:color="auto"/>
              <w:bottom w:val="single" w:sz="4" w:space="0" w:color="auto"/>
              <w:right w:val="single" w:sz="4" w:space="0" w:color="auto"/>
            </w:tcBorders>
            <w:vAlign w:val="center"/>
            <w:hideMark/>
          </w:tcPr>
          <w:p w14:paraId="6E19AAFC" w14:textId="77777777" w:rsidR="00E70C62" w:rsidRPr="00207F03" w:rsidRDefault="00E70C62" w:rsidP="00E70C62">
            <w:pPr>
              <w:spacing w:after="0" w:line="240" w:lineRule="auto"/>
              <w:rPr>
                <w:rFonts w:eastAsia="Times New Roman"/>
                <w:sz w:val="22"/>
                <w:szCs w:val="22"/>
                <w:lang w:eastAsia="en-US"/>
              </w:rPr>
            </w:pPr>
          </w:p>
        </w:tc>
        <w:tc>
          <w:tcPr>
            <w:tcW w:w="896" w:type="dxa"/>
            <w:vMerge/>
            <w:tcBorders>
              <w:top w:val="single" w:sz="4" w:space="0" w:color="auto"/>
              <w:left w:val="single" w:sz="4" w:space="0" w:color="auto"/>
              <w:bottom w:val="single" w:sz="4" w:space="0" w:color="auto"/>
              <w:right w:val="single" w:sz="4" w:space="0" w:color="auto"/>
            </w:tcBorders>
            <w:vAlign w:val="center"/>
            <w:hideMark/>
          </w:tcPr>
          <w:p w14:paraId="69C17B42" w14:textId="77777777" w:rsidR="00E70C62" w:rsidRPr="00207F03" w:rsidRDefault="00E70C62" w:rsidP="00E70C62">
            <w:pPr>
              <w:spacing w:after="0" w:line="240" w:lineRule="auto"/>
              <w:rPr>
                <w:rFonts w:eastAsia="Times New Roman"/>
                <w:color w:val="9C0006"/>
                <w:sz w:val="22"/>
                <w:szCs w:val="22"/>
                <w:lang w:eastAsia="en-US"/>
              </w:rPr>
            </w:pPr>
          </w:p>
        </w:tc>
      </w:tr>
    </w:tbl>
    <w:p w14:paraId="0E7F4CCF" w14:textId="77777777" w:rsidR="00A82EEB" w:rsidRPr="00207F03" w:rsidRDefault="00A82EEB" w:rsidP="00A82EEB">
      <w:pPr>
        <w:spacing w:after="0"/>
        <w:rPr>
          <w:sz w:val="22"/>
        </w:rPr>
      </w:pPr>
    </w:p>
    <w:p w14:paraId="2C4B225E" w14:textId="77777777" w:rsidR="00E70C62" w:rsidRPr="00207F03" w:rsidRDefault="00E70C62" w:rsidP="00A82EEB">
      <w:pPr>
        <w:spacing w:after="0"/>
        <w:rPr>
          <w:sz w:val="22"/>
        </w:rPr>
      </w:pPr>
    </w:p>
    <w:p w14:paraId="775B9DD7" w14:textId="77777777" w:rsidR="00A82EEB" w:rsidRPr="00207F03" w:rsidRDefault="00A82EEB" w:rsidP="00A82EEB">
      <w:pPr>
        <w:spacing w:after="0"/>
        <w:rPr>
          <w:sz w:val="22"/>
        </w:rPr>
      </w:pPr>
    </w:p>
    <w:tbl>
      <w:tblPr>
        <w:tblW w:w="10375" w:type="dxa"/>
        <w:tblLayout w:type="fixed"/>
        <w:tblLook w:val="04A0" w:firstRow="1" w:lastRow="0" w:firstColumn="1" w:lastColumn="0" w:noHBand="0" w:noVBand="1"/>
      </w:tblPr>
      <w:tblGrid>
        <w:gridCol w:w="588"/>
        <w:gridCol w:w="998"/>
        <w:gridCol w:w="1301"/>
        <w:gridCol w:w="1443"/>
        <w:gridCol w:w="1481"/>
        <w:gridCol w:w="1060"/>
        <w:gridCol w:w="812"/>
        <w:gridCol w:w="771"/>
        <w:gridCol w:w="1078"/>
        <w:gridCol w:w="828"/>
        <w:gridCol w:w="15"/>
      </w:tblGrid>
      <w:tr w:rsidR="00E70C62" w:rsidRPr="00207F03" w14:paraId="7A54A1A2" w14:textId="77777777" w:rsidTr="00071BED">
        <w:trPr>
          <w:trHeight w:val="391"/>
        </w:trPr>
        <w:tc>
          <w:tcPr>
            <w:tcW w:w="10375" w:type="dxa"/>
            <w:gridSpan w:val="11"/>
            <w:tcBorders>
              <w:top w:val="nil"/>
              <w:left w:val="single" w:sz="4" w:space="0" w:color="auto"/>
              <w:bottom w:val="single" w:sz="4" w:space="0" w:color="auto"/>
              <w:right w:val="nil"/>
            </w:tcBorders>
            <w:shd w:val="clear" w:color="000000" w:fill="D9D9D9"/>
            <w:noWrap/>
            <w:vAlign w:val="bottom"/>
            <w:hideMark/>
          </w:tcPr>
          <w:p w14:paraId="6406F793"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X5 Clock - Frequency Accuracy</w:t>
            </w:r>
          </w:p>
        </w:tc>
      </w:tr>
      <w:tr w:rsidR="00E70C62" w:rsidRPr="00207F03" w14:paraId="70075135" w14:textId="77777777" w:rsidTr="00071BED">
        <w:trPr>
          <w:gridAfter w:val="1"/>
          <w:wAfter w:w="14" w:type="dxa"/>
          <w:trHeight w:val="391"/>
        </w:trPr>
        <w:tc>
          <w:tcPr>
            <w:tcW w:w="589"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1BC9BEE3" w14:textId="2805B788"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998"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25ACC7D5"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301" w:type="dxa"/>
            <w:vMerge w:val="restart"/>
            <w:tcBorders>
              <w:top w:val="nil"/>
              <w:left w:val="single" w:sz="4" w:space="0" w:color="auto"/>
              <w:bottom w:val="single" w:sz="4" w:space="0" w:color="auto"/>
              <w:right w:val="single" w:sz="4" w:space="0" w:color="auto"/>
            </w:tcBorders>
            <w:shd w:val="clear" w:color="000000" w:fill="BDD7EE"/>
            <w:vAlign w:val="bottom"/>
            <w:hideMark/>
          </w:tcPr>
          <w:p w14:paraId="707B0726"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Ideal Clock Frequency(MHz) </w:t>
            </w:r>
          </w:p>
        </w:tc>
        <w:tc>
          <w:tcPr>
            <w:tcW w:w="1443" w:type="dxa"/>
            <w:vMerge w:val="restart"/>
            <w:tcBorders>
              <w:top w:val="nil"/>
              <w:left w:val="single" w:sz="4" w:space="0" w:color="auto"/>
              <w:bottom w:val="single" w:sz="4" w:space="0" w:color="auto"/>
              <w:right w:val="single" w:sz="4" w:space="0" w:color="auto"/>
            </w:tcBorders>
            <w:shd w:val="clear" w:color="000000" w:fill="BDD7EE"/>
            <w:vAlign w:val="bottom"/>
            <w:hideMark/>
          </w:tcPr>
          <w:p w14:paraId="3ACE35AA"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Frequncy(MHz)</w:t>
            </w:r>
          </w:p>
        </w:tc>
        <w:tc>
          <w:tcPr>
            <w:tcW w:w="1481"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13ED9426"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Deviation(MHz) </w:t>
            </w:r>
          </w:p>
        </w:tc>
        <w:tc>
          <w:tcPr>
            <w:tcW w:w="1060" w:type="dxa"/>
            <w:vMerge w:val="restart"/>
            <w:tcBorders>
              <w:top w:val="nil"/>
              <w:left w:val="single" w:sz="4" w:space="0" w:color="auto"/>
              <w:bottom w:val="single" w:sz="4" w:space="0" w:color="auto"/>
              <w:right w:val="single" w:sz="4" w:space="0" w:color="auto"/>
            </w:tcBorders>
            <w:shd w:val="clear" w:color="000000" w:fill="BDD7EE"/>
            <w:vAlign w:val="bottom"/>
            <w:hideMark/>
          </w:tcPr>
          <w:p w14:paraId="1C594408"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Frequency tolerance (ppb)</w:t>
            </w:r>
          </w:p>
        </w:tc>
        <w:tc>
          <w:tcPr>
            <w:tcW w:w="1583"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2793B2A9"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1078"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6839C95F"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828"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0BEF2266" w14:textId="77777777" w:rsidR="00E70C62" w:rsidRPr="00207F03" w:rsidRDefault="00E70C62" w:rsidP="00E70C62">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E70C62" w:rsidRPr="00207F03" w14:paraId="03866C09" w14:textId="77777777" w:rsidTr="00071BED">
        <w:trPr>
          <w:gridAfter w:val="1"/>
          <w:wAfter w:w="15" w:type="dxa"/>
          <w:trHeight w:val="391"/>
        </w:trPr>
        <w:tc>
          <w:tcPr>
            <w:tcW w:w="589" w:type="dxa"/>
            <w:vMerge/>
            <w:tcBorders>
              <w:top w:val="nil"/>
              <w:left w:val="single" w:sz="4" w:space="0" w:color="auto"/>
              <w:bottom w:val="single" w:sz="4" w:space="0" w:color="auto"/>
              <w:right w:val="single" w:sz="4" w:space="0" w:color="auto"/>
            </w:tcBorders>
            <w:vAlign w:val="center"/>
            <w:hideMark/>
          </w:tcPr>
          <w:p w14:paraId="63C35A42" w14:textId="77777777" w:rsidR="00E70C62" w:rsidRPr="00207F03" w:rsidRDefault="00E70C62" w:rsidP="00E70C62">
            <w:pPr>
              <w:spacing w:after="0" w:line="240" w:lineRule="auto"/>
              <w:rPr>
                <w:rFonts w:eastAsia="Times New Roman"/>
                <w:b/>
                <w:bCs/>
                <w:sz w:val="22"/>
                <w:szCs w:val="22"/>
                <w:lang w:eastAsia="en-US"/>
              </w:rPr>
            </w:pPr>
          </w:p>
        </w:tc>
        <w:tc>
          <w:tcPr>
            <w:tcW w:w="998" w:type="dxa"/>
            <w:vMerge/>
            <w:tcBorders>
              <w:top w:val="nil"/>
              <w:left w:val="single" w:sz="4" w:space="0" w:color="auto"/>
              <w:bottom w:val="single" w:sz="4" w:space="0" w:color="auto"/>
              <w:right w:val="single" w:sz="4" w:space="0" w:color="auto"/>
            </w:tcBorders>
            <w:vAlign w:val="center"/>
            <w:hideMark/>
          </w:tcPr>
          <w:p w14:paraId="586A877E" w14:textId="77777777" w:rsidR="00E70C62" w:rsidRPr="00207F03" w:rsidRDefault="00E70C62" w:rsidP="00E70C62">
            <w:pPr>
              <w:spacing w:after="0" w:line="240" w:lineRule="auto"/>
              <w:rPr>
                <w:rFonts w:eastAsia="Times New Roman"/>
                <w:b/>
                <w:bCs/>
                <w:sz w:val="22"/>
                <w:szCs w:val="22"/>
                <w:lang w:eastAsia="en-US"/>
              </w:rPr>
            </w:pPr>
          </w:p>
        </w:tc>
        <w:tc>
          <w:tcPr>
            <w:tcW w:w="1301" w:type="dxa"/>
            <w:vMerge/>
            <w:tcBorders>
              <w:top w:val="nil"/>
              <w:left w:val="single" w:sz="4" w:space="0" w:color="auto"/>
              <w:bottom w:val="single" w:sz="4" w:space="0" w:color="auto"/>
              <w:right w:val="single" w:sz="4" w:space="0" w:color="auto"/>
            </w:tcBorders>
            <w:vAlign w:val="center"/>
            <w:hideMark/>
          </w:tcPr>
          <w:p w14:paraId="09DCCDBC" w14:textId="77777777" w:rsidR="00E70C62" w:rsidRPr="00207F03" w:rsidRDefault="00E70C62" w:rsidP="00E70C62">
            <w:pPr>
              <w:spacing w:after="0" w:line="240" w:lineRule="auto"/>
              <w:rPr>
                <w:rFonts w:eastAsia="Times New Roman"/>
                <w:b/>
                <w:bCs/>
                <w:sz w:val="22"/>
                <w:szCs w:val="22"/>
                <w:lang w:eastAsia="en-US"/>
              </w:rPr>
            </w:pPr>
          </w:p>
        </w:tc>
        <w:tc>
          <w:tcPr>
            <w:tcW w:w="1443" w:type="dxa"/>
            <w:vMerge/>
            <w:tcBorders>
              <w:top w:val="nil"/>
              <w:left w:val="single" w:sz="4" w:space="0" w:color="auto"/>
              <w:bottom w:val="single" w:sz="4" w:space="0" w:color="auto"/>
              <w:right w:val="single" w:sz="4" w:space="0" w:color="auto"/>
            </w:tcBorders>
            <w:vAlign w:val="center"/>
            <w:hideMark/>
          </w:tcPr>
          <w:p w14:paraId="76CD5A6B" w14:textId="77777777" w:rsidR="00E70C62" w:rsidRPr="00207F03" w:rsidRDefault="00E70C62" w:rsidP="00E70C62">
            <w:pPr>
              <w:spacing w:after="0" w:line="240" w:lineRule="auto"/>
              <w:rPr>
                <w:rFonts w:eastAsia="Times New Roman"/>
                <w:b/>
                <w:bCs/>
                <w:sz w:val="22"/>
                <w:szCs w:val="22"/>
                <w:lang w:eastAsia="en-US"/>
              </w:rPr>
            </w:pPr>
          </w:p>
        </w:tc>
        <w:tc>
          <w:tcPr>
            <w:tcW w:w="1481" w:type="dxa"/>
            <w:vMerge/>
            <w:tcBorders>
              <w:top w:val="nil"/>
              <w:left w:val="single" w:sz="4" w:space="0" w:color="auto"/>
              <w:bottom w:val="single" w:sz="4" w:space="0" w:color="auto"/>
              <w:right w:val="single" w:sz="4" w:space="0" w:color="auto"/>
            </w:tcBorders>
            <w:vAlign w:val="center"/>
            <w:hideMark/>
          </w:tcPr>
          <w:p w14:paraId="3F12B2C2" w14:textId="77777777" w:rsidR="00E70C62" w:rsidRPr="00207F03" w:rsidRDefault="00E70C62" w:rsidP="00E70C62">
            <w:pPr>
              <w:spacing w:after="0" w:line="240" w:lineRule="auto"/>
              <w:rPr>
                <w:rFonts w:eastAsia="Times New Roman"/>
                <w:b/>
                <w:bCs/>
                <w:sz w:val="22"/>
                <w:szCs w:val="22"/>
                <w:lang w:eastAsia="en-US"/>
              </w:rPr>
            </w:pPr>
          </w:p>
        </w:tc>
        <w:tc>
          <w:tcPr>
            <w:tcW w:w="1060" w:type="dxa"/>
            <w:vMerge/>
            <w:tcBorders>
              <w:top w:val="nil"/>
              <w:left w:val="single" w:sz="4" w:space="0" w:color="auto"/>
              <w:bottom w:val="single" w:sz="4" w:space="0" w:color="auto"/>
              <w:right w:val="single" w:sz="4" w:space="0" w:color="auto"/>
            </w:tcBorders>
            <w:vAlign w:val="center"/>
            <w:hideMark/>
          </w:tcPr>
          <w:p w14:paraId="4B6087EE" w14:textId="77777777" w:rsidR="00E70C62" w:rsidRPr="00207F03" w:rsidRDefault="00E70C62" w:rsidP="00E70C62">
            <w:pPr>
              <w:spacing w:after="0" w:line="240" w:lineRule="auto"/>
              <w:rPr>
                <w:rFonts w:eastAsia="Times New Roman"/>
                <w:b/>
                <w:bCs/>
                <w:sz w:val="22"/>
                <w:szCs w:val="22"/>
                <w:lang w:eastAsia="en-US"/>
              </w:rPr>
            </w:pPr>
          </w:p>
        </w:tc>
        <w:tc>
          <w:tcPr>
            <w:tcW w:w="812" w:type="dxa"/>
            <w:tcBorders>
              <w:top w:val="nil"/>
              <w:left w:val="nil"/>
              <w:bottom w:val="single" w:sz="4" w:space="0" w:color="auto"/>
              <w:right w:val="single" w:sz="4" w:space="0" w:color="auto"/>
            </w:tcBorders>
            <w:shd w:val="clear" w:color="000000" w:fill="BDD7EE"/>
            <w:noWrap/>
            <w:vAlign w:val="bottom"/>
            <w:hideMark/>
          </w:tcPr>
          <w:p w14:paraId="514B8BED" w14:textId="570B2D4F" w:rsidR="00E70C62" w:rsidRPr="00207F03" w:rsidRDefault="00E70C62" w:rsidP="00E70C62">
            <w:pPr>
              <w:spacing w:after="0" w:line="240" w:lineRule="auto"/>
              <w:rPr>
                <w:rFonts w:eastAsia="Times New Roman"/>
                <w:b/>
                <w:bCs/>
                <w:sz w:val="22"/>
                <w:szCs w:val="22"/>
                <w:lang w:eastAsia="en-US"/>
              </w:rPr>
            </w:pPr>
            <w:r w:rsidRPr="00207F03">
              <w:rPr>
                <w:rFonts w:eastAsia="Times New Roman"/>
                <w:b/>
                <w:bCs/>
                <w:sz w:val="22"/>
                <w:szCs w:val="22"/>
                <w:lang w:eastAsia="en-US"/>
              </w:rPr>
              <w:t>Min (ppb)</w:t>
            </w:r>
          </w:p>
        </w:tc>
        <w:tc>
          <w:tcPr>
            <w:tcW w:w="771" w:type="dxa"/>
            <w:tcBorders>
              <w:top w:val="nil"/>
              <w:left w:val="nil"/>
              <w:bottom w:val="single" w:sz="4" w:space="0" w:color="auto"/>
              <w:right w:val="single" w:sz="4" w:space="0" w:color="auto"/>
            </w:tcBorders>
            <w:shd w:val="clear" w:color="000000" w:fill="BDD7EE"/>
            <w:noWrap/>
            <w:vAlign w:val="bottom"/>
            <w:hideMark/>
          </w:tcPr>
          <w:p w14:paraId="5A43F476" w14:textId="62D619A5" w:rsidR="00E70C62" w:rsidRPr="00207F03" w:rsidRDefault="00E70C62" w:rsidP="00E70C62">
            <w:pPr>
              <w:spacing w:after="0" w:line="240" w:lineRule="auto"/>
              <w:rPr>
                <w:rFonts w:eastAsia="Times New Roman"/>
                <w:b/>
                <w:bCs/>
                <w:sz w:val="22"/>
                <w:szCs w:val="22"/>
                <w:lang w:eastAsia="en-US"/>
              </w:rPr>
            </w:pPr>
            <w:r w:rsidRPr="00207F03">
              <w:rPr>
                <w:rFonts w:eastAsia="Times New Roman"/>
                <w:b/>
                <w:bCs/>
                <w:sz w:val="22"/>
                <w:szCs w:val="22"/>
                <w:lang w:eastAsia="en-US"/>
              </w:rPr>
              <w:t>Max (ppb)</w:t>
            </w:r>
          </w:p>
        </w:tc>
        <w:tc>
          <w:tcPr>
            <w:tcW w:w="1077" w:type="dxa"/>
            <w:vMerge/>
            <w:tcBorders>
              <w:top w:val="nil"/>
              <w:left w:val="single" w:sz="4" w:space="0" w:color="auto"/>
              <w:bottom w:val="single" w:sz="4" w:space="0" w:color="000000"/>
              <w:right w:val="single" w:sz="4" w:space="0" w:color="auto"/>
            </w:tcBorders>
            <w:vAlign w:val="center"/>
            <w:hideMark/>
          </w:tcPr>
          <w:p w14:paraId="7C064C3F" w14:textId="77777777" w:rsidR="00E70C62" w:rsidRPr="00207F03" w:rsidRDefault="00E70C62" w:rsidP="00E70C62">
            <w:pPr>
              <w:spacing w:after="0" w:line="240" w:lineRule="auto"/>
              <w:rPr>
                <w:rFonts w:eastAsia="Times New Roman"/>
                <w:b/>
                <w:bCs/>
                <w:sz w:val="22"/>
                <w:szCs w:val="22"/>
                <w:lang w:eastAsia="en-US"/>
              </w:rPr>
            </w:pPr>
          </w:p>
        </w:tc>
        <w:tc>
          <w:tcPr>
            <w:tcW w:w="828" w:type="dxa"/>
            <w:vMerge/>
            <w:tcBorders>
              <w:top w:val="nil"/>
              <w:left w:val="single" w:sz="4" w:space="0" w:color="auto"/>
              <w:bottom w:val="single" w:sz="4" w:space="0" w:color="auto"/>
              <w:right w:val="single" w:sz="4" w:space="0" w:color="auto"/>
            </w:tcBorders>
            <w:vAlign w:val="center"/>
            <w:hideMark/>
          </w:tcPr>
          <w:p w14:paraId="18A816FB" w14:textId="77777777" w:rsidR="00E70C62" w:rsidRPr="00207F03" w:rsidRDefault="00E70C62" w:rsidP="00E70C62">
            <w:pPr>
              <w:spacing w:after="0" w:line="240" w:lineRule="auto"/>
              <w:rPr>
                <w:rFonts w:eastAsia="Times New Roman"/>
                <w:b/>
                <w:bCs/>
                <w:sz w:val="22"/>
                <w:szCs w:val="22"/>
                <w:lang w:eastAsia="en-US"/>
              </w:rPr>
            </w:pPr>
          </w:p>
        </w:tc>
      </w:tr>
      <w:tr w:rsidR="00E70C62" w:rsidRPr="00207F03" w14:paraId="563988AA" w14:textId="77777777" w:rsidTr="00071BED">
        <w:trPr>
          <w:gridAfter w:val="1"/>
          <w:wAfter w:w="15" w:type="dxa"/>
          <w:trHeight w:val="391"/>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6EB485F"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998" w:type="dxa"/>
            <w:tcBorders>
              <w:top w:val="nil"/>
              <w:left w:val="nil"/>
              <w:bottom w:val="single" w:sz="4" w:space="0" w:color="auto"/>
              <w:right w:val="single" w:sz="4" w:space="0" w:color="auto"/>
            </w:tcBorders>
            <w:shd w:val="clear" w:color="auto" w:fill="auto"/>
            <w:noWrap/>
            <w:vAlign w:val="bottom"/>
            <w:hideMark/>
          </w:tcPr>
          <w:p w14:paraId="1B4439B5"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669C63"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25</w:t>
            </w:r>
          </w:p>
        </w:tc>
        <w:tc>
          <w:tcPr>
            <w:tcW w:w="1443" w:type="dxa"/>
            <w:tcBorders>
              <w:top w:val="nil"/>
              <w:left w:val="nil"/>
              <w:bottom w:val="single" w:sz="4" w:space="0" w:color="auto"/>
              <w:right w:val="single" w:sz="4" w:space="0" w:color="auto"/>
            </w:tcBorders>
            <w:shd w:val="clear" w:color="auto" w:fill="auto"/>
            <w:noWrap/>
            <w:vAlign w:val="bottom"/>
            <w:hideMark/>
          </w:tcPr>
          <w:p w14:paraId="328A4E51"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24.99764676</w:t>
            </w:r>
          </w:p>
        </w:tc>
        <w:tc>
          <w:tcPr>
            <w:tcW w:w="14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EB56C8"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0.00235324</w:t>
            </w:r>
          </w:p>
        </w:tc>
        <w:tc>
          <w:tcPr>
            <w:tcW w:w="10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6D434C"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94129.6</w:t>
            </w:r>
          </w:p>
        </w:tc>
        <w:tc>
          <w:tcPr>
            <w:tcW w:w="81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BB9233"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-50000</w:t>
            </w:r>
          </w:p>
        </w:tc>
        <w:tc>
          <w:tcPr>
            <w:tcW w:w="77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E49555"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50000</w:t>
            </w:r>
          </w:p>
        </w:tc>
        <w:tc>
          <w:tcPr>
            <w:tcW w:w="107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D419972"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88.2592</w:t>
            </w:r>
          </w:p>
        </w:tc>
        <w:tc>
          <w:tcPr>
            <w:tcW w:w="828" w:type="dxa"/>
            <w:vMerge w:val="restart"/>
            <w:tcBorders>
              <w:top w:val="single" w:sz="4" w:space="0" w:color="auto"/>
              <w:left w:val="single" w:sz="4" w:space="0" w:color="auto"/>
              <w:bottom w:val="nil"/>
              <w:right w:val="single" w:sz="4" w:space="0" w:color="auto"/>
            </w:tcBorders>
            <w:shd w:val="clear" w:color="000000" w:fill="FFC7CE"/>
            <w:noWrap/>
            <w:vAlign w:val="center"/>
            <w:hideMark/>
          </w:tcPr>
          <w:p w14:paraId="58A893C3" w14:textId="77777777" w:rsidR="00E70C62" w:rsidRPr="00207F03" w:rsidRDefault="00E70C62" w:rsidP="00E70C62">
            <w:pPr>
              <w:spacing w:after="0" w:line="240" w:lineRule="auto"/>
              <w:jc w:val="center"/>
              <w:rPr>
                <w:rFonts w:eastAsia="Times New Roman"/>
                <w:color w:val="9C0006"/>
                <w:sz w:val="22"/>
                <w:szCs w:val="22"/>
                <w:lang w:eastAsia="en-US"/>
              </w:rPr>
            </w:pPr>
            <w:r w:rsidRPr="00207F03">
              <w:rPr>
                <w:rFonts w:eastAsia="Times New Roman"/>
                <w:color w:val="9C0006"/>
                <w:sz w:val="22"/>
                <w:szCs w:val="22"/>
                <w:lang w:eastAsia="en-US"/>
              </w:rPr>
              <w:t>FAIL</w:t>
            </w:r>
          </w:p>
        </w:tc>
      </w:tr>
      <w:tr w:rsidR="00E70C62" w:rsidRPr="00207F03" w14:paraId="36A8E0C0" w14:textId="77777777" w:rsidTr="00071BED">
        <w:trPr>
          <w:gridAfter w:val="1"/>
          <w:wAfter w:w="15" w:type="dxa"/>
          <w:trHeight w:val="391"/>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83CC004"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998" w:type="dxa"/>
            <w:tcBorders>
              <w:top w:val="nil"/>
              <w:left w:val="nil"/>
              <w:bottom w:val="single" w:sz="4" w:space="0" w:color="auto"/>
              <w:right w:val="single" w:sz="4" w:space="0" w:color="auto"/>
            </w:tcBorders>
            <w:shd w:val="clear" w:color="auto" w:fill="auto"/>
            <w:noWrap/>
            <w:vAlign w:val="bottom"/>
            <w:hideMark/>
          </w:tcPr>
          <w:p w14:paraId="4D9F46A0"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01" w:type="dxa"/>
            <w:vMerge/>
            <w:tcBorders>
              <w:top w:val="nil"/>
              <w:left w:val="single" w:sz="4" w:space="0" w:color="auto"/>
              <w:bottom w:val="single" w:sz="4" w:space="0" w:color="auto"/>
              <w:right w:val="single" w:sz="4" w:space="0" w:color="auto"/>
            </w:tcBorders>
            <w:vAlign w:val="center"/>
            <w:hideMark/>
          </w:tcPr>
          <w:p w14:paraId="726534A0" w14:textId="77777777" w:rsidR="00E70C62" w:rsidRPr="00207F03" w:rsidRDefault="00E70C62" w:rsidP="00E70C62">
            <w:pPr>
              <w:spacing w:after="0" w:line="240" w:lineRule="auto"/>
              <w:rPr>
                <w:rFonts w:eastAsia="Times New Roman"/>
                <w:sz w:val="22"/>
                <w:szCs w:val="22"/>
                <w:lang w:eastAsia="en-US"/>
              </w:rPr>
            </w:pPr>
          </w:p>
        </w:tc>
        <w:tc>
          <w:tcPr>
            <w:tcW w:w="1443" w:type="dxa"/>
            <w:tcBorders>
              <w:top w:val="nil"/>
              <w:left w:val="nil"/>
              <w:bottom w:val="single" w:sz="4" w:space="0" w:color="auto"/>
              <w:right w:val="single" w:sz="4" w:space="0" w:color="auto"/>
            </w:tcBorders>
            <w:shd w:val="clear" w:color="auto" w:fill="auto"/>
            <w:noWrap/>
            <w:vAlign w:val="bottom"/>
            <w:hideMark/>
          </w:tcPr>
          <w:p w14:paraId="2FA0C96C"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24.99764478</w:t>
            </w:r>
          </w:p>
        </w:tc>
        <w:tc>
          <w:tcPr>
            <w:tcW w:w="1481" w:type="dxa"/>
            <w:vMerge/>
            <w:tcBorders>
              <w:top w:val="nil"/>
              <w:left w:val="single" w:sz="4" w:space="0" w:color="auto"/>
              <w:bottom w:val="single" w:sz="4" w:space="0" w:color="auto"/>
              <w:right w:val="single" w:sz="4" w:space="0" w:color="auto"/>
            </w:tcBorders>
            <w:vAlign w:val="center"/>
            <w:hideMark/>
          </w:tcPr>
          <w:p w14:paraId="465C1245" w14:textId="77777777" w:rsidR="00E70C62" w:rsidRPr="00207F03" w:rsidRDefault="00E70C62" w:rsidP="00E70C62">
            <w:pPr>
              <w:spacing w:after="0" w:line="240" w:lineRule="auto"/>
              <w:rPr>
                <w:rFonts w:eastAsia="Times New Roman"/>
                <w:sz w:val="22"/>
                <w:szCs w:val="22"/>
                <w:lang w:eastAsia="en-US"/>
              </w:rPr>
            </w:pPr>
          </w:p>
        </w:tc>
        <w:tc>
          <w:tcPr>
            <w:tcW w:w="1060" w:type="dxa"/>
            <w:vMerge/>
            <w:tcBorders>
              <w:top w:val="nil"/>
              <w:left w:val="single" w:sz="4" w:space="0" w:color="auto"/>
              <w:bottom w:val="single" w:sz="4" w:space="0" w:color="auto"/>
              <w:right w:val="single" w:sz="4" w:space="0" w:color="auto"/>
            </w:tcBorders>
            <w:vAlign w:val="center"/>
            <w:hideMark/>
          </w:tcPr>
          <w:p w14:paraId="5535B955" w14:textId="77777777" w:rsidR="00E70C62" w:rsidRPr="00207F03" w:rsidRDefault="00E70C62" w:rsidP="00E70C62">
            <w:pPr>
              <w:spacing w:after="0" w:line="240" w:lineRule="auto"/>
              <w:rPr>
                <w:rFonts w:eastAsia="Times New Roman"/>
                <w:sz w:val="22"/>
                <w:szCs w:val="22"/>
                <w:lang w:eastAsia="en-US"/>
              </w:rPr>
            </w:pPr>
          </w:p>
        </w:tc>
        <w:tc>
          <w:tcPr>
            <w:tcW w:w="812" w:type="dxa"/>
            <w:vMerge/>
            <w:tcBorders>
              <w:top w:val="nil"/>
              <w:left w:val="single" w:sz="4" w:space="0" w:color="auto"/>
              <w:bottom w:val="single" w:sz="4" w:space="0" w:color="auto"/>
              <w:right w:val="single" w:sz="4" w:space="0" w:color="auto"/>
            </w:tcBorders>
            <w:vAlign w:val="center"/>
            <w:hideMark/>
          </w:tcPr>
          <w:p w14:paraId="0913CAAC" w14:textId="77777777" w:rsidR="00E70C62" w:rsidRPr="00207F03" w:rsidRDefault="00E70C62" w:rsidP="00E70C62">
            <w:pPr>
              <w:spacing w:after="0" w:line="240" w:lineRule="auto"/>
              <w:rPr>
                <w:rFonts w:eastAsia="Times New Roman"/>
                <w:sz w:val="22"/>
                <w:szCs w:val="22"/>
                <w:lang w:eastAsia="en-US"/>
              </w:rPr>
            </w:pPr>
          </w:p>
        </w:tc>
        <w:tc>
          <w:tcPr>
            <w:tcW w:w="771" w:type="dxa"/>
            <w:vMerge/>
            <w:tcBorders>
              <w:top w:val="nil"/>
              <w:left w:val="single" w:sz="4" w:space="0" w:color="auto"/>
              <w:bottom w:val="single" w:sz="4" w:space="0" w:color="auto"/>
              <w:right w:val="single" w:sz="4" w:space="0" w:color="auto"/>
            </w:tcBorders>
            <w:vAlign w:val="center"/>
            <w:hideMark/>
          </w:tcPr>
          <w:p w14:paraId="5752E553" w14:textId="77777777" w:rsidR="00E70C62" w:rsidRPr="00207F03" w:rsidRDefault="00E70C62" w:rsidP="00E70C62">
            <w:pPr>
              <w:spacing w:after="0" w:line="240" w:lineRule="auto"/>
              <w:rPr>
                <w:rFonts w:eastAsia="Times New Roman"/>
                <w:sz w:val="22"/>
                <w:szCs w:val="22"/>
                <w:lang w:eastAsia="en-US"/>
              </w:rPr>
            </w:pPr>
          </w:p>
        </w:tc>
        <w:tc>
          <w:tcPr>
            <w:tcW w:w="1077" w:type="dxa"/>
            <w:vMerge/>
            <w:tcBorders>
              <w:top w:val="nil"/>
              <w:left w:val="single" w:sz="4" w:space="0" w:color="auto"/>
              <w:bottom w:val="single" w:sz="4" w:space="0" w:color="000000"/>
              <w:right w:val="single" w:sz="4" w:space="0" w:color="auto"/>
            </w:tcBorders>
            <w:vAlign w:val="center"/>
            <w:hideMark/>
          </w:tcPr>
          <w:p w14:paraId="22348DE0" w14:textId="77777777" w:rsidR="00E70C62" w:rsidRPr="00207F03" w:rsidRDefault="00E70C62" w:rsidP="00E70C62">
            <w:pPr>
              <w:spacing w:after="0" w:line="240" w:lineRule="auto"/>
              <w:rPr>
                <w:rFonts w:eastAsia="Times New Roman"/>
                <w:sz w:val="22"/>
                <w:szCs w:val="22"/>
                <w:lang w:eastAsia="en-US"/>
              </w:rPr>
            </w:pPr>
          </w:p>
        </w:tc>
        <w:tc>
          <w:tcPr>
            <w:tcW w:w="828" w:type="dxa"/>
            <w:vMerge/>
            <w:tcBorders>
              <w:top w:val="single" w:sz="4" w:space="0" w:color="auto"/>
              <w:left w:val="single" w:sz="4" w:space="0" w:color="auto"/>
              <w:bottom w:val="nil"/>
              <w:right w:val="single" w:sz="4" w:space="0" w:color="auto"/>
            </w:tcBorders>
            <w:vAlign w:val="center"/>
            <w:hideMark/>
          </w:tcPr>
          <w:p w14:paraId="5533935B" w14:textId="77777777" w:rsidR="00E70C62" w:rsidRPr="00207F03" w:rsidRDefault="00E70C62" w:rsidP="00E70C62">
            <w:pPr>
              <w:spacing w:after="0" w:line="240" w:lineRule="auto"/>
              <w:rPr>
                <w:rFonts w:eastAsia="Times New Roman"/>
                <w:color w:val="9C0006"/>
                <w:sz w:val="22"/>
                <w:szCs w:val="22"/>
                <w:lang w:eastAsia="en-US"/>
              </w:rPr>
            </w:pPr>
          </w:p>
        </w:tc>
      </w:tr>
      <w:tr w:rsidR="00E70C62" w:rsidRPr="00207F03" w14:paraId="39365E6C" w14:textId="77777777" w:rsidTr="00071BED">
        <w:trPr>
          <w:gridAfter w:val="1"/>
          <w:wAfter w:w="15" w:type="dxa"/>
          <w:trHeight w:val="391"/>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07C305A9"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998" w:type="dxa"/>
            <w:tcBorders>
              <w:top w:val="nil"/>
              <w:left w:val="nil"/>
              <w:bottom w:val="single" w:sz="4" w:space="0" w:color="auto"/>
              <w:right w:val="single" w:sz="4" w:space="0" w:color="auto"/>
            </w:tcBorders>
            <w:shd w:val="clear" w:color="auto" w:fill="auto"/>
            <w:noWrap/>
            <w:vAlign w:val="bottom"/>
            <w:hideMark/>
          </w:tcPr>
          <w:p w14:paraId="5FBCEB0D"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01" w:type="dxa"/>
            <w:vMerge/>
            <w:tcBorders>
              <w:top w:val="nil"/>
              <w:left w:val="single" w:sz="4" w:space="0" w:color="auto"/>
              <w:bottom w:val="single" w:sz="4" w:space="0" w:color="auto"/>
              <w:right w:val="single" w:sz="4" w:space="0" w:color="auto"/>
            </w:tcBorders>
            <w:vAlign w:val="center"/>
            <w:hideMark/>
          </w:tcPr>
          <w:p w14:paraId="6D923693" w14:textId="77777777" w:rsidR="00E70C62" w:rsidRPr="00207F03" w:rsidRDefault="00E70C62" w:rsidP="00E70C62">
            <w:pPr>
              <w:spacing w:after="0" w:line="240" w:lineRule="auto"/>
              <w:rPr>
                <w:rFonts w:eastAsia="Times New Roman"/>
                <w:sz w:val="22"/>
                <w:szCs w:val="22"/>
                <w:lang w:eastAsia="en-US"/>
              </w:rPr>
            </w:pPr>
          </w:p>
        </w:tc>
        <w:tc>
          <w:tcPr>
            <w:tcW w:w="1443" w:type="dxa"/>
            <w:tcBorders>
              <w:top w:val="nil"/>
              <w:left w:val="nil"/>
              <w:bottom w:val="single" w:sz="4" w:space="0" w:color="auto"/>
              <w:right w:val="single" w:sz="4" w:space="0" w:color="auto"/>
            </w:tcBorders>
            <w:shd w:val="clear" w:color="auto" w:fill="auto"/>
            <w:noWrap/>
            <w:vAlign w:val="bottom"/>
            <w:hideMark/>
          </w:tcPr>
          <w:p w14:paraId="1D4491FA"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24.99764371</w:t>
            </w:r>
          </w:p>
        </w:tc>
        <w:tc>
          <w:tcPr>
            <w:tcW w:w="1481" w:type="dxa"/>
            <w:vMerge/>
            <w:tcBorders>
              <w:top w:val="nil"/>
              <w:left w:val="single" w:sz="4" w:space="0" w:color="auto"/>
              <w:bottom w:val="single" w:sz="4" w:space="0" w:color="auto"/>
              <w:right w:val="single" w:sz="4" w:space="0" w:color="auto"/>
            </w:tcBorders>
            <w:vAlign w:val="center"/>
            <w:hideMark/>
          </w:tcPr>
          <w:p w14:paraId="6AA0DEF0" w14:textId="77777777" w:rsidR="00E70C62" w:rsidRPr="00207F03" w:rsidRDefault="00E70C62" w:rsidP="00E70C62">
            <w:pPr>
              <w:spacing w:after="0" w:line="240" w:lineRule="auto"/>
              <w:rPr>
                <w:rFonts w:eastAsia="Times New Roman"/>
                <w:sz w:val="22"/>
                <w:szCs w:val="22"/>
                <w:lang w:eastAsia="en-US"/>
              </w:rPr>
            </w:pPr>
          </w:p>
        </w:tc>
        <w:tc>
          <w:tcPr>
            <w:tcW w:w="1060" w:type="dxa"/>
            <w:vMerge/>
            <w:tcBorders>
              <w:top w:val="nil"/>
              <w:left w:val="single" w:sz="4" w:space="0" w:color="auto"/>
              <w:bottom w:val="single" w:sz="4" w:space="0" w:color="auto"/>
              <w:right w:val="single" w:sz="4" w:space="0" w:color="auto"/>
            </w:tcBorders>
            <w:vAlign w:val="center"/>
            <w:hideMark/>
          </w:tcPr>
          <w:p w14:paraId="38958317" w14:textId="77777777" w:rsidR="00E70C62" w:rsidRPr="00207F03" w:rsidRDefault="00E70C62" w:rsidP="00E70C62">
            <w:pPr>
              <w:spacing w:after="0" w:line="240" w:lineRule="auto"/>
              <w:rPr>
                <w:rFonts w:eastAsia="Times New Roman"/>
                <w:sz w:val="22"/>
                <w:szCs w:val="22"/>
                <w:lang w:eastAsia="en-US"/>
              </w:rPr>
            </w:pPr>
          </w:p>
        </w:tc>
        <w:tc>
          <w:tcPr>
            <w:tcW w:w="812" w:type="dxa"/>
            <w:vMerge/>
            <w:tcBorders>
              <w:top w:val="nil"/>
              <w:left w:val="single" w:sz="4" w:space="0" w:color="auto"/>
              <w:bottom w:val="single" w:sz="4" w:space="0" w:color="auto"/>
              <w:right w:val="single" w:sz="4" w:space="0" w:color="auto"/>
            </w:tcBorders>
            <w:vAlign w:val="center"/>
            <w:hideMark/>
          </w:tcPr>
          <w:p w14:paraId="5AD2E464" w14:textId="77777777" w:rsidR="00E70C62" w:rsidRPr="00207F03" w:rsidRDefault="00E70C62" w:rsidP="00E70C62">
            <w:pPr>
              <w:spacing w:after="0" w:line="240" w:lineRule="auto"/>
              <w:rPr>
                <w:rFonts w:eastAsia="Times New Roman"/>
                <w:sz w:val="22"/>
                <w:szCs w:val="22"/>
                <w:lang w:eastAsia="en-US"/>
              </w:rPr>
            </w:pPr>
          </w:p>
        </w:tc>
        <w:tc>
          <w:tcPr>
            <w:tcW w:w="771" w:type="dxa"/>
            <w:vMerge/>
            <w:tcBorders>
              <w:top w:val="nil"/>
              <w:left w:val="single" w:sz="4" w:space="0" w:color="auto"/>
              <w:bottom w:val="single" w:sz="4" w:space="0" w:color="auto"/>
              <w:right w:val="single" w:sz="4" w:space="0" w:color="auto"/>
            </w:tcBorders>
            <w:vAlign w:val="center"/>
            <w:hideMark/>
          </w:tcPr>
          <w:p w14:paraId="6790C4C4" w14:textId="77777777" w:rsidR="00E70C62" w:rsidRPr="00207F03" w:rsidRDefault="00E70C62" w:rsidP="00E70C62">
            <w:pPr>
              <w:spacing w:after="0" w:line="240" w:lineRule="auto"/>
              <w:rPr>
                <w:rFonts w:eastAsia="Times New Roman"/>
                <w:sz w:val="22"/>
                <w:szCs w:val="22"/>
                <w:lang w:eastAsia="en-US"/>
              </w:rPr>
            </w:pPr>
          </w:p>
        </w:tc>
        <w:tc>
          <w:tcPr>
            <w:tcW w:w="1077" w:type="dxa"/>
            <w:vMerge/>
            <w:tcBorders>
              <w:top w:val="nil"/>
              <w:left w:val="single" w:sz="4" w:space="0" w:color="auto"/>
              <w:bottom w:val="single" w:sz="4" w:space="0" w:color="000000"/>
              <w:right w:val="single" w:sz="4" w:space="0" w:color="auto"/>
            </w:tcBorders>
            <w:vAlign w:val="center"/>
            <w:hideMark/>
          </w:tcPr>
          <w:p w14:paraId="37D97762" w14:textId="77777777" w:rsidR="00E70C62" w:rsidRPr="00207F03" w:rsidRDefault="00E70C62" w:rsidP="00E70C62">
            <w:pPr>
              <w:spacing w:after="0" w:line="240" w:lineRule="auto"/>
              <w:rPr>
                <w:rFonts w:eastAsia="Times New Roman"/>
                <w:sz w:val="22"/>
                <w:szCs w:val="22"/>
                <w:lang w:eastAsia="en-US"/>
              </w:rPr>
            </w:pPr>
          </w:p>
        </w:tc>
        <w:tc>
          <w:tcPr>
            <w:tcW w:w="828" w:type="dxa"/>
            <w:vMerge/>
            <w:tcBorders>
              <w:top w:val="single" w:sz="4" w:space="0" w:color="auto"/>
              <w:left w:val="single" w:sz="4" w:space="0" w:color="auto"/>
              <w:bottom w:val="nil"/>
              <w:right w:val="single" w:sz="4" w:space="0" w:color="auto"/>
            </w:tcBorders>
            <w:vAlign w:val="center"/>
            <w:hideMark/>
          </w:tcPr>
          <w:p w14:paraId="2CC5BED3" w14:textId="77777777" w:rsidR="00E70C62" w:rsidRPr="00207F03" w:rsidRDefault="00E70C62" w:rsidP="00E70C62">
            <w:pPr>
              <w:spacing w:after="0" w:line="240" w:lineRule="auto"/>
              <w:rPr>
                <w:rFonts w:eastAsia="Times New Roman"/>
                <w:color w:val="9C0006"/>
                <w:sz w:val="22"/>
                <w:szCs w:val="22"/>
                <w:lang w:eastAsia="en-US"/>
              </w:rPr>
            </w:pPr>
          </w:p>
        </w:tc>
      </w:tr>
      <w:tr w:rsidR="00E70C62" w:rsidRPr="00207F03" w14:paraId="3070347E" w14:textId="77777777" w:rsidTr="00071BED">
        <w:trPr>
          <w:gridAfter w:val="1"/>
          <w:wAfter w:w="15" w:type="dxa"/>
          <w:trHeight w:val="391"/>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5D130CB"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998" w:type="dxa"/>
            <w:tcBorders>
              <w:top w:val="nil"/>
              <w:left w:val="nil"/>
              <w:bottom w:val="single" w:sz="4" w:space="0" w:color="auto"/>
              <w:right w:val="single" w:sz="4" w:space="0" w:color="auto"/>
            </w:tcBorders>
            <w:shd w:val="clear" w:color="auto" w:fill="auto"/>
            <w:noWrap/>
            <w:vAlign w:val="bottom"/>
            <w:hideMark/>
          </w:tcPr>
          <w:p w14:paraId="7549DA99"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CLK1.1</w:t>
            </w:r>
          </w:p>
        </w:tc>
        <w:tc>
          <w:tcPr>
            <w:tcW w:w="1301" w:type="dxa"/>
            <w:vMerge/>
            <w:tcBorders>
              <w:top w:val="nil"/>
              <w:left w:val="single" w:sz="4" w:space="0" w:color="auto"/>
              <w:bottom w:val="single" w:sz="4" w:space="0" w:color="auto"/>
              <w:right w:val="single" w:sz="4" w:space="0" w:color="auto"/>
            </w:tcBorders>
            <w:vAlign w:val="center"/>
            <w:hideMark/>
          </w:tcPr>
          <w:p w14:paraId="2D540D5A" w14:textId="77777777" w:rsidR="00E70C62" w:rsidRPr="00207F03" w:rsidRDefault="00E70C62" w:rsidP="00E70C62">
            <w:pPr>
              <w:spacing w:after="0" w:line="240" w:lineRule="auto"/>
              <w:rPr>
                <w:rFonts w:eastAsia="Times New Roman"/>
                <w:sz w:val="22"/>
                <w:szCs w:val="22"/>
                <w:lang w:eastAsia="en-US"/>
              </w:rPr>
            </w:pPr>
          </w:p>
        </w:tc>
        <w:tc>
          <w:tcPr>
            <w:tcW w:w="1443" w:type="dxa"/>
            <w:tcBorders>
              <w:top w:val="nil"/>
              <w:left w:val="nil"/>
              <w:bottom w:val="single" w:sz="4" w:space="0" w:color="auto"/>
              <w:right w:val="single" w:sz="4" w:space="0" w:color="auto"/>
            </w:tcBorders>
            <w:shd w:val="clear" w:color="auto" w:fill="auto"/>
            <w:noWrap/>
            <w:vAlign w:val="bottom"/>
            <w:hideMark/>
          </w:tcPr>
          <w:p w14:paraId="0C911395" w14:textId="77777777" w:rsidR="00E70C62" w:rsidRPr="00207F03" w:rsidRDefault="00E70C62" w:rsidP="00E70C62">
            <w:pPr>
              <w:spacing w:after="0" w:line="240" w:lineRule="auto"/>
              <w:jc w:val="center"/>
              <w:rPr>
                <w:rFonts w:eastAsia="Times New Roman"/>
                <w:sz w:val="22"/>
                <w:szCs w:val="22"/>
                <w:lang w:eastAsia="en-US"/>
              </w:rPr>
            </w:pPr>
            <w:r w:rsidRPr="00207F03">
              <w:rPr>
                <w:rFonts w:eastAsia="Times New Roman"/>
                <w:sz w:val="22"/>
                <w:szCs w:val="22"/>
                <w:lang w:eastAsia="en-US"/>
              </w:rPr>
              <w:t>24.99764137</w:t>
            </w:r>
          </w:p>
        </w:tc>
        <w:tc>
          <w:tcPr>
            <w:tcW w:w="1481" w:type="dxa"/>
            <w:vMerge/>
            <w:tcBorders>
              <w:top w:val="nil"/>
              <w:left w:val="single" w:sz="4" w:space="0" w:color="auto"/>
              <w:bottom w:val="single" w:sz="4" w:space="0" w:color="auto"/>
              <w:right w:val="single" w:sz="4" w:space="0" w:color="auto"/>
            </w:tcBorders>
            <w:vAlign w:val="center"/>
            <w:hideMark/>
          </w:tcPr>
          <w:p w14:paraId="34A90575" w14:textId="77777777" w:rsidR="00E70C62" w:rsidRPr="00207F03" w:rsidRDefault="00E70C62" w:rsidP="00E70C62">
            <w:pPr>
              <w:spacing w:after="0" w:line="240" w:lineRule="auto"/>
              <w:rPr>
                <w:rFonts w:eastAsia="Times New Roman"/>
                <w:sz w:val="22"/>
                <w:szCs w:val="22"/>
                <w:lang w:eastAsia="en-US"/>
              </w:rPr>
            </w:pPr>
          </w:p>
        </w:tc>
        <w:tc>
          <w:tcPr>
            <w:tcW w:w="1060" w:type="dxa"/>
            <w:vMerge/>
            <w:tcBorders>
              <w:top w:val="nil"/>
              <w:left w:val="single" w:sz="4" w:space="0" w:color="auto"/>
              <w:bottom w:val="single" w:sz="4" w:space="0" w:color="auto"/>
              <w:right w:val="single" w:sz="4" w:space="0" w:color="auto"/>
            </w:tcBorders>
            <w:vAlign w:val="center"/>
            <w:hideMark/>
          </w:tcPr>
          <w:p w14:paraId="53433A89" w14:textId="77777777" w:rsidR="00E70C62" w:rsidRPr="00207F03" w:rsidRDefault="00E70C62" w:rsidP="00E70C62">
            <w:pPr>
              <w:spacing w:after="0" w:line="240" w:lineRule="auto"/>
              <w:rPr>
                <w:rFonts w:eastAsia="Times New Roman"/>
                <w:sz w:val="22"/>
                <w:szCs w:val="22"/>
                <w:lang w:eastAsia="en-US"/>
              </w:rPr>
            </w:pPr>
          </w:p>
        </w:tc>
        <w:tc>
          <w:tcPr>
            <w:tcW w:w="812" w:type="dxa"/>
            <w:vMerge/>
            <w:tcBorders>
              <w:top w:val="nil"/>
              <w:left w:val="single" w:sz="4" w:space="0" w:color="auto"/>
              <w:bottom w:val="single" w:sz="4" w:space="0" w:color="auto"/>
              <w:right w:val="single" w:sz="4" w:space="0" w:color="auto"/>
            </w:tcBorders>
            <w:vAlign w:val="center"/>
            <w:hideMark/>
          </w:tcPr>
          <w:p w14:paraId="55297C39" w14:textId="77777777" w:rsidR="00E70C62" w:rsidRPr="00207F03" w:rsidRDefault="00E70C62" w:rsidP="00E70C62">
            <w:pPr>
              <w:spacing w:after="0" w:line="240" w:lineRule="auto"/>
              <w:rPr>
                <w:rFonts w:eastAsia="Times New Roman"/>
                <w:sz w:val="22"/>
                <w:szCs w:val="22"/>
                <w:lang w:eastAsia="en-US"/>
              </w:rPr>
            </w:pPr>
          </w:p>
        </w:tc>
        <w:tc>
          <w:tcPr>
            <w:tcW w:w="771" w:type="dxa"/>
            <w:vMerge/>
            <w:tcBorders>
              <w:top w:val="nil"/>
              <w:left w:val="single" w:sz="4" w:space="0" w:color="auto"/>
              <w:bottom w:val="single" w:sz="4" w:space="0" w:color="auto"/>
              <w:right w:val="single" w:sz="4" w:space="0" w:color="auto"/>
            </w:tcBorders>
            <w:vAlign w:val="center"/>
            <w:hideMark/>
          </w:tcPr>
          <w:p w14:paraId="338F8A79" w14:textId="77777777" w:rsidR="00E70C62" w:rsidRPr="00207F03" w:rsidRDefault="00E70C62" w:rsidP="00E70C62">
            <w:pPr>
              <w:spacing w:after="0" w:line="240" w:lineRule="auto"/>
              <w:rPr>
                <w:rFonts w:eastAsia="Times New Roman"/>
                <w:sz w:val="22"/>
                <w:szCs w:val="22"/>
                <w:lang w:eastAsia="en-US"/>
              </w:rPr>
            </w:pPr>
          </w:p>
        </w:tc>
        <w:tc>
          <w:tcPr>
            <w:tcW w:w="1077" w:type="dxa"/>
            <w:vMerge/>
            <w:tcBorders>
              <w:top w:val="nil"/>
              <w:left w:val="single" w:sz="4" w:space="0" w:color="auto"/>
              <w:bottom w:val="single" w:sz="4" w:space="0" w:color="000000"/>
              <w:right w:val="single" w:sz="4" w:space="0" w:color="auto"/>
            </w:tcBorders>
            <w:vAlign w:val="center"/>
            <w:hideMark/>
          </w:tcPr>
          <w:p w14:paraId="24C00FC9" w14:textId="77777777" w:rsidR="00E70C62" w:rsidRPr="00207F03" w:rsidRDefault="00E70C62" w:rsidP="00E70C62">
            <w:pPr>
              <w:spacing w:after="0" w:line="240" w:lineRule="auto"/>
              <w:rPr>
                <w:rFonts w:eastAsia="Times New Roman"/>
                <w:sz w:val="22"/>
                <w:szCs w:val="22"/>
                <w:lang w:eastAsia="en-US"/>
              </w:rPr>
            </w:pPr>
          </w:p>
        </w:tc>
        <w:tc>
          <w:tcPr>
            <w:tcW w:w="828" w:type="dxa"/>
            <w:vMerge/>
            <w:tcBorders>
              <w:top w:val="single" w:sz="4" w:space="0" w:color="auto"/>
              <w:left w:val="single" w:sz="4" w:space="0" w:color="auto"/>
              <w:bottom w:val="nil"/>
              <w:right w:val="single" w:sz="4" w:space="0" w:color="auto"/>
            </w:tcBorders>
            <w:vAlign w:val="center"/>
            <w:hideMark/>
          </w:tcPr>
          <w:p w14:paraId="772A64F6" w14:textId="77777777" w:rsidR="00E70C62" w:rsidRPr="00207F03" w:rsidRDefault="00E70C62" w:rsidP="00E70C62">
            <w:pPr>
              <w:spacing w:after="0" w:line="240" w:lineRule="auto"/>
              <w:rPr>
                <w:rFonts w:eastAsia="Times New Roman"/>
                <w:color w:val="9C0006"/>
                <w:sz w:val="22"/>
                <w:szCs w:val="22"/>
                <w:lang w:eastAsia="en-US"/>
              </w:rPr>
            </w:pPr>
          </w:p>
        </w:tc>
      </w:tr>
    </w:tbl>
    <w:p w14:paraId="174735CF" w14:textId="77777777" w:rsidR="00E70C62" w:rsidRPr="00207F03" w:rsidRDefault="00E70C62" w:rsidP="00A82EEB">
      <w:pPr>
        <w:spacing w:after="0"/>
        <w:rPr>
          <w:sz w:val="22"/>
        </w:rPr>
      </w:pPr>
    </w:p>
    <w:p w14:paraId="190017CC" w14:textId="06D9416F" w:rsidR="007F35B7" w:rsidRPr="00207F03" w:rsidRDefault="007F35B7" w:rsidP="007F35B7">
      <w:pPr>
        <w:rPr>
          <w:b/>
          <w:u w:val="single"/>
        </w:rPr>
      </w:pPr>
      <w:r w:rsidRPr="00207F03">
        <w:rPr>
          <w:b/>
          <w:u w:val="single"/>
        </w:rPr>
        <w:t>NOTE:</w:t>
      </w:r>
      <w:r w:rsidRPr="00207F03">
        <w:rPr>
          <w:b/>
        </w:rPr>
        <w:t xml:space="preserve"> </w:t>
      </w:r>
      <w:r w:rsidRPr="00207F03">
        <w:t xml:space="preserve">Resolution for failure – </w:t>
      </w:r>
      <w:r w:rsidR="00166D8D">
        <w:t>TBD. This test case will be re-measured in Life-3.</w:t>
      </w:r>
    </w:p>
    <w:p w14:paraId="10C32C68" w14:textId="77777777" w:rsidR="00A82EEB" w:rsidRPr="00207F03" w:rsidRDefault="00A82EEB" w:rsidP="00A82EEB">
      <w:pPr>
        <w:spacing w:after="0"/>
        <w:rPr>
          <w:sz w:val="22"/>
        </w:rPr>
      </w:pPr>
    </w:p>
    <w:p w14:paraId="2A8B4974" w14:textId="377090D5" w:rsidR="00A82EEB" w:rsidRPr="00207F03" w:rsidRDefault="00A82EEB" w:rsidP="00A82EEB">
      <w:pPr>
        <w:rPr>
          <w:b/>
          <w:color w:val="365F91" w:themeColor="accent1" w:themeShade="BF"/>
        </w:rPr>
      </w:pPr>
      <w:r w:rsidRPr="00207F03">
        <w:rPr>
          <w:b/>
          <w:color w:val="365F91" w:themeColor="accent1" w:themeShade="BF"/>
        </w:rPr>
        <w:t>The detailed analysis report for Clock sources test case executed is attached herewith</w:t>
      </w:r>
      <w:r w:rsidR="00A46086">
        <w:rPr>
          <w:b/>
          <w:color w:val="365F91" w:themeColor="accent1" w:themeShade="BF"/>
        </w:rPr>
        <w:t>.</w:t>
      </w:r>
    </w:p>
    <w:bookmarkStart w:id="1313" w:name="_MON_1539096529"/>
    <w:bookmarkEnd w:id="1313"/>
    <w:p w14:paraId="4E19B57F" w14:textId="77777777" w:rsidR="00E35A57" w:rsidRPr="00207F03" w:rsidRDefault="00555135" w:rsidP="00A82EEB">
      <w:pPr>
        <w:spacing w:after="0"/>
        <w:rPr>
          <w:sz w:val="22"/>
        </w:rPr>
      </w:pPr>
      <w:r w:rsidRPr="00207F03">
        <w:rPr>
          <w:sz w:val="22"/>
        </w:rPr>
        <w:object w:dxaOrig="1550" w:dyaOrig="991" w14:anchorId="1C92F060">
          <v:shape id="_x0000_i1159" type="#_x0000_t75" style="width:76.6pt;height:48.25pt" o:ole="">
            <v:imagedata r:id="rId287" o:title=""/>
          </v:shape>
          <o:OLEObject Type="Embed" ProgID="Excel.Sheet.12" ShapeID="_x0000_i1159" DrawAspect="Icon" ObjectID="_1576838485" r:id="rId288"/>
        </w:object>
      </w:r>
    </w:p>
    <w:p w14:paraId="0F8468A4" w14:textId="77777777" w:rsidR="00071BED" w:rsidRPr="00207F03" w:rsidRDefault="00071BED" w:rsidP="00A82EEB">
      <w:pPr>
        <w:spacing w:after="0"/>
        <w:rPr>
          <w:sz w:val="22"/>
        </w:rPr>
      </w:pPr>
    </w:p>
    <w:p w14:paraId="5F18B13E" w14:textId="77777777" w:rsidR="00A82EEB" w:rsidRPr="00207F03" w:rsidRDefault="00A82EEB" w:rsidP="00A82EEB">
      <w:pPr>
        <w:spacing w:after="0"/>
        <w:rPr>
          <w:sz w:val="22"/>
        </w:rPr>
      </w:pPr>
    </w:p>
    <w:p w14:paraId="5154843E" w14:textId="77777777" w:rsidR="00A82EEB" w:rsidRPr="00207F03" w:rsidRDefault="00A82EEB" w:rsidP="000B31F3">
      <w:pPr>
        <w:pStyle w:val="Heading1"/>
        <w:numPr>
          <w:ilvl w:val="3"/>
          <w:numId w:val="52"/>
        </w:numPr>
        <w:spacing w:before="0" w:after="240" w:line="240" w:lineRule="auto"/>
        <w:rPr>
          <w:b w:val="0"/>
          <w:color w:val="365F91" w:themeColor="accent1" w:themeShade="BF"/>
          <w:sz w:val="26"/>
          <w:szCs w:val="26"/>
        </w:rPr>
      </w:pPr>
      <w:bookmarkStart w:id="1314" w:name="_Toc471232191"/>
      <w:r w:rsidRPr="00207F03">
        <w:rPr>
          <w:b w:val="0"/>
          <w:color w:val="365F91" w:themeColor="accent1" w:themeShade="BF"/>
          <w:sz w:val="26"/>
          <w:szCs w:val="26"/>
        </w:rPr>
        <w:t>Test ID / Test Name: CLK.1.2 / Timing Jitter</w:t>
      </w:r>
      <w:bookmarkEnd w:id="1314"/>
    </w:p>
    <w:p w14:paraId="32622DDE"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15" w:name="_Toc471232192"/>
      <w:r w:rsidRPr="00207F03">
        <w:rPr>
          <w:b w:val="0"/>
          <w:color w:val="365F91" w:themeColor="accent1" w:themeShade="BF"/>
          <w:sz w:val="24"/>
          <w:szCs w:val="24"/>
        </w:rPr>
        <w:t>Purpose</w:t>
      </w:r>
      <w:bookmarkEnd w:id="1315"/>
    </w:p>
    <w:p w14:paraId="7B867456" w14:textId="77777777" w:rsidR="00A82EEB" w:rsidRPr="00207F03" w:rsidRDefault="00A82EEB" w:rsidP="00A82EEB">
      <w:pPr>
        <w:spacing w:line="360" w:lineRule="auto"/>
        <w:ind w:firstLine="720"/>
        <w:rPr>
          <w:sz w:val="22"/>
        </w:rPr>
      </w:pPr>
      <w:r w:rsidRPr="00207F03">
        <w:rPr>
          <w:sz w:val="22"/>
        </w:rPr>
        <w:t xml:space="preserve">The purpose of this test case is to validate the timing jitter of crystal clock sources.  </w:t>
      </w:r>
    </w:p>
    <w:p w14:paraId="702A0D83"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16" w:name="_Toc471232193"/>
      <w:r w:rsidRPr="00207F03">
        <w:rPr>
          <w:b w:val="0"/>
          <w:color w:val="365F91" w:themeColor="accent1" w:themeShade="BF"/>
          <w:sz w:val="24"/>
          <w:szCs w:val="24"/>
        </w:rPr>
        <w:t>Test and Measurement Method</w:t>
      </w:r>
      <w:bookmarkEnd w:id="1316"/>
    </w:p>
    <w:p w14:paraId="1855479D" w14:textId="77777777" w:rsidR="00A82EEB" w:rsidRPr="00207F03" w:rsidRDefault="00A82EEB" w:rsidP="000B31F3">
      <w:pPr>
        <w:pStyle w:val="ListParagraph"/>
        <w:numPr>
          <w:ilvl w:val="0"/>
          <w:numId w:val="1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This test is conducted for the following 25MHz crystals:</w:t>
      </w:r>
    </w:p>
    <w:p w14:paraId="1AA9109A" w14:textId="77777777" w:rsidR="00A82EEB" w:rsidRPr="00207F03" w:rsidRDefault="00A82EEB" w:rsidP="00A82EEB">
      <w:pPr>
        <w:pStyle w:val="ListParagraph"/>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 xml:space="preserve">i) Y3B2 at C3B22.1. </w:t>
      </w:r>
    </w:p>
    <w:p w14:paraId="62EEB11F" w14:textId="77777777" w:rsidR="00A82EEB" w:rsidRPr="00207F03" w:rsidRDefault="00A82EEB" w:rsidP="00A82EEB">
      <w:pPr>
        <w:pStyle w:val="ListParagraph"/>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ii) Y2M3 at C2M26.2.</w:t>
      </w:r>
    </w:p>
    <w:p w14:paraId="7A0DCF8B" w14:textId="77777777" w:rsidR="00A82EEB" w:rsidRPr="00207F03" w:rsidRDefault="00A82EEB" w:rsidP="00A82EEB">
      <w:pPr>
        <w:pStyle w:val="ListParagraph"/>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iii) Y2M1 at C2M2.2.</w:t>
      </w:r>
    </w:p>
    <w:p w14:paraId="7EE00D2A" w14:textId="77777777" w:rsidR="00A82EEB" w:rsidRPr="00207F03" w:rsidRDefault="00A82EEB" w:rsidP="00A82EEB">
      <w:pPr>
        <w:pStyle w:val="ListParagraph"/>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iv) X1 at C475.1.</w:t>
      </w:r>
    </w:p>
    <w:p w14:paraId="74660641" w14:textId="77777777" w:rsidR="00A82EEB" w:rsidRPr="00207F03" w:rsidRDefault="00A82EEB" w:rsidP="00A82EEB">
      <w:pPr>
        <w:pStyle w:val="ListParagraph"/>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v) X5 at C521.1</w:t>
      </w:r>
    </w:p>
    <w:p w14:paraId="090AF184" w14:textId="77777777" w:rsidR="00A82EEB" w:rsidRPr="00207F03" w:rsidRDefault="00A82EEB" w:rsidP="00A82EEB">
      <w:pPr>
        <w:spacing w:line="360" w:lineRule="auto"/>
        <w:ind w:firstLine="720"/>
        <w:jc w:val="both"/>
        <w:rPr>
          <w:sz w:val="22"/>
        </w:rPr>
      </w:pPr>
      <w:r w:rsidRPr="00207F03">
        <w:rPr>
          <w:sz w:val="22"/>
        </w:rPr>
        <w:t xml:space="preserve">The jitter values are captured by an oscilloscope. </w:t>
      </w:r>
    </w:p>
    <w:p w14:paraId="03DFF8D9" w14:textId="0CA82140" w:rsidR="00A82EEB" w:rsidRPr="00207F03" w:rsidRDefault="00A82EEB" w:rsidP="0062679C">
      <w:pPr>
        <w:jc w:val="both"/>
        <w:rPr>
          <w:sz w:val="22"/>
        </w:rPr>
      </w:pPr>
      <w:r w:rsidRPr="00207F03">
        <w:rPr>
          <w:sz w:val="22"/>
        </w:rPr>
        <w:lastRenderedPageBreak/>
        <w:t xml:space="preserve">Please refer to Section </w:t>
      </w:r>
      <w:r w:rsidRPr="00207F03">
        <w:rPr>
          <w:b/>
          <w:bCs/>
          <w:sz w:val="22"/>
          <w:szCs w:val="22"/>
        </w:rPr>
        <w:t xml:space="preserve">8.2.1.3 </w:t>
      </w:r>
      <w:r w:rsidR="008B5EEE" w:rsidRPr="00207F03">
        <w:rPr>
          <w:sz w:val="22"/>
        </w:rPr>
        <w:t>in latest version of “OC_CONNECT_1_GBC_Test_Specification” document</w:t>
      </w:r>
      <w:r w:rsidRPr="00207F03">
        <w:rPr>
          <w:sz w:val="22"/>
        </w:rPr>
        <w:t xml:space="preserve"> for detailed test procedure.</w:t>
      </w:r>
    </w:p>
    <w:p w14:paraId="425A5088" w14:textId="77777777" w:rsidR="00A82EEB" w:rsidRPr="00207F03" w:rsidRDefault="00A82EEB" w:rsidP="00A82EEB">
      <w:pPr>
        <w:spacing w:line="360" w:lineRule="auto"/>
        <w:jc w:val="both"/>
        <w:rPr>
          <w:sz w:val="22"/>
        </w:rPr>
      </w:pPr>
    </w:p>
    <w:p w14:paraId="1DD057FC"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17" w:name="_Toc471232194"/>
      <w:r w:rsidRPr="00207F03">
        <w:rPr>
          <w:b w:val="0"/>
          <w:color w:val="365F91" w:themeColor="accent1" w:themeShade="BF"/>
          <w:sz w:val="24"/>
          <w:szCs w:val="24"/>
        </w:rPr>
        <w:t>Test Condition</w:t>
      </w:r>
      <w:bookmarkEnd w:id="1317"/>
      <w:r w:rsidRPr="00207F03">
        <w:rPr>
          <w:b w:val="0"/>
          <w:color w:val="365F91" w:themeColor="accent1" w:themeShade="BF"/>
          <w:sz w:val="24"/>
          <w:szCs w:val="24"/>
        </w:rPr>
        <w:t xml:space="preserve"> </w:t>
      </w:r>
    </w:p>
    <w:p w14:paraId="5CCC2B92"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1FB075C1" w14:textId="77777777" w:rsidR="00A82EEB" w:rsidRPr="00207F03" w:rsidRDefault="00A82EEB" w:rsidP="00A82EEB">
      <w:pPr>
        <w:spacing w:after="120"/>
        <w:ind w:left="360"/>
        <w:jc w:val="both"/>
        <w:rPr>
          <w:sz w:val="22"/>
        </w:rPr>
      </w:pPr>
      <w:r w:rsidRPr="00207F03">
        <w:rPr>
          <w:sz w:val="22"/>
        </w:rPr>
        <w:t>Operating Voltage – 18V</w:t>
      </w:r>
    </w:p>
    <w:p w14:paraId="4FA22E4D" w14:textId="77777777" w:rsidR="00A82EEB" w:rsidRPr="00207F03" w:rsidRDefault="00A82EEB" w:rsidP="00A82EEB">
      <w:pPr>
        <w:spacing w:after="120"/>
        <w:ind w:left="360"/>
        <w:jc w:val="both"/>
        <w:rPr>
          <w:sz w:val="22"/>
        </w:rPr>
      </w:pPr>
      <w:r w:rsidRPr="00207F03">
        <w:rPr>
          <w:sz w:val="22"/>
        </w:rPr>
        <w:t>System load – Typical</w:t>
      </w:r>
    </w:p>
    <w:p w14:paraId="1BD71ADD" w14:textId="77777777" w:rsidR="00A82EEB" w:rsidRPr="00207F03" w:rsidRDefault="00A82EEB" w:rsidP="00A82EEB">
      <w:pPr>
        <w:spacing w:after="120"/>
        <w:ind w:left="360"/>
        <w:jc w:val="both"/>
        <w:rPr>
          <w:sz w:val="22"/>
        </w:rPr>
      </w:pPr>
    </w:p>
    <w:p w14:paraId="262E506D"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18" w:name="_Toc471232195"/>
      <w:r w:rsidRPr="00207F03">
        <w:rPr>
          <w:b w:val="0"/>
          <w:color w:val="365F91" w:themeColor="accent1" w:themeShade="BF"/>
          <w:sz w:val="24"/>
          <w:szCs w:val="24"/>
        </w:rPr>
        <w:t>DUT Sample Information</w:t>
      </w:r>
      <w:bookmarkEnd w:id="1318"/>
    </w:p>
    <w:p w14:paraId="59D02BA8" w14:textId="195971D3" w:rsidR="00A82EEB" w:rsidRPr="00207F03" w:rsidRDefault="00A82EEB" w:rsidP="00A82EEB">
      <w:pPr>
        <w:spacing w:after="120" w:line="240" w:lineRule="auto"/>
        <w:jc w:val="both"/>
        <w:rPr>
          <w:sz w:val="22"/>
          <w:szCs w:val="22"/>
        </w:rPr>
      </w:pPr>
      <w:r w:rsidRPr="00207F03">
        <w:rPr>
          <w:sz w:val="22"/>
          <w:szCs w:val="22"/>
        </w:rPr>
        <w:t xml:space="preserve">GBC Board Serial Number- </w:t>
      </w:r>
      <w:r w:rsidR="002A7CB3" w:rsidRPr="00207F03">
        <w:rPr>
          <w:sz w:val="22"/>
          <w:szCs w:val="22"/>
        </w:rPr>
        <w:t>WZ1630LIFE2GBC0002</w:t>
      </w:r>
    </w:p>
    <w:p w14:paraId="22279F81" w14:textId="77777777" w:rsidR="00A82EEB" w:rsidRPr="00207F03" w:rsidRDefault="00A82EEB" w:rsidP="00A82EEB">
      <w:pPr>
        <w:spacing w:after="120" w:line="240" w:lineRule="auto"/>
        <w:jc w:val="both"/>
      </w:pPr>
      <w:r w:rsidRPr="00207F03">
        <w:rPr>
          <w:sz w:val="22"/>
          <w:szCs w:val="22"/>
        </w:rPr>
        <w:t>Software versions – NA</w:t>
      </w:r>
      <w:r w:rsidRPr="00207F03">
        <w:tab/>
      </w:r>
    </w:p>
    <w:p w14:paraId="651ED8AD" w14:textId="77777777" w:rsidR="00A82EEB" w:rsidRPr="00207F03" w:rsidRDefault="00A82EEB" w:rsidP="00A82EEB">
      <w:pPr>
        <w:spacing w:after="120" w:line="240" w:lineRule="auto"/>
        <w:jc w:val="both"/>
      </w:pPr>
    </w:p>
    <w:p w14:paraId="6B6B4341"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19" w:name="_Toc471232196"/>
      <w:r w:rsidRPr="00207F03">
        <w:rPr>
          <w:b w:val="0"/>
          <w:color w:val="365F91" w:themeColor="accent1" w:themeShade="BF"/>
          <w:sz w:val="24"/>
          <w:szCs w:val="24"/>
        </w:rPr>
        <w:t>Test Results</w:t>
      </w:r>
      <w:bookmarkEnd w:id="1319"/>
    </w:p>
    <w:p w14:paraId="0D000FB9" w14:textId="77777777" w:rsidR="00A82EEB" w:rsidRPr="00207F03" w:rsidRDefault="00A82EEB" w:rsidP="00A82EEB">
      <w:pPr>
        <w:spacing w:after="0" w:line="240" w:lineRule="auto"/>
        <w:ind w:left="360"/>
        <w:rPr>
          <w:sz w:val="22"/>
        </w:rPr>
      </w:pPr>
      <w:r w:rsidRPr="00207F03">
        <w:rPr>
          <w:sz w:val="22"/>
        </w:rPr>
        <w:t xml:space="preserve">The timing jitter of Y3B2 crystal is within the specified limit. </w:t>
      </w:r>
    </w:p>
    <w:p w14:paraId="5667F077" w14:textId="77777777" w:rsidR="00A82EEB" w:rsidRPr="00207F03" w:rsidRDefault="00A82EEB" w:rsidP="00A82EEB">
      <w:pPr>
        <w:spacing w:after="0" w:line="240" w:lineRule="auto"/>
        <w:ind w:left="360"/>
        <w:rPr>
          <w:sz w:val="22"/>
        </w:rPr>
      </w:pPr>
    </w:p>
    <w:p w14:paraId="6C80F146"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20" w:name="_Toc471232197"/>
      <w:r w:rsidRPr="00207F03">
        <w:rPr>
          <w:b w:val="0"/>
          <w:color w:val="365F91" w:themeColor="accent1" w:themeShade="BF"/>
          <w:sz w:val="24"/>
          <w:szCs w:val="24"/>
        </w:rPr>
        <w:t>Measurement Logs</w:t>
      </w:r>
      <w:bookmarkEnd w:id="1320"/>
    </w:p>
    <w:tbl>
      <w:tblPr>
        <w:tblW w:w="10245" w:type="dxa"/>
        <w:tblLook w:val="04A0" w:firstRow="1" w:lastRow="0" w:firstColumn="1" w:lastColumn="0" w:noHBand="0" w:noVBand="1"/>
      </w:tblPr>
      <w:tblGrid>
        <w:gridCol w:w="724"/>
        <w:gridCol w:w="1412"/>
        <w:gridCol w:w="2433"/>
        <w:gridCol w:w="1445"/>
        <w:gridCol w:w="962"/>
        <w:gridCol w:w="999"/>
        <w:gridCol w:w="1292"/>
        <w:gridCol w:w="978"/>
      </w:tblGrid>
      <w:tr w:rsidR="00555135" w:rsidRPr="00207F03" w14:paraId="24C07F94" w14:textId="77777777" w:rsidTr="00903BD3">
        <w:trPr>
          <w:trHeight w:val="300"/>
        </w:trPr>
        <w:tc>
          <w:tcPr>
            <w:tcW w:w="1024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99D657"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Clock - Timing Jitter</w:t>
            </w:r>
          </w:p>
        </w:tc>
      </w:tr>
      <w:tr w:rsidR="00555135" w:rsidRPr="00207F03" w14:paraId="7E04C07F" w14:textId="77777777" w:rsidTr="00903BD3">
        <w:trPr>
          <w:trHeight w:val="300"/>
        </w:trPr>
        <w:tc>
          <w:tcPr>
            <w:tcW w:w="724"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07EB1E8C"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Sl.No</w:t>
            </w:r>
          </w:p>
        </w:tc>
        <w:tc>
          <w:tcPr>
            <w:tcW w:w="1412"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61FF82CD"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2433" w:type="dxa"/>
            <w:vMerge w:val="restart"/>
            <w:tcBorders>
              <w:top w:val="nil"/>
              <w:left w:val="single" w:sz="4" w:space="0" w:color="auto"/>
              <w:bottom w:val="single" w:sz="4" w:space="0" w:color="auto"/>
              <w:right w:val="single" w:sz="4" w:space="0" w:color="auto"/>
            </w:tcBorders>
            <w:shd w:val="clear" w:color="000000" w:fill="BDD7EE"/>
            <w:vAlign w:val="bottom"/>
            <w:hideMark/>
          </w:tcPr>
          <w:p w14:paraId="2249D72E"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Ideal Crystal Frequency </w:t>
            </w:r>
          </w:p>
        </w:tc>
        <w:tc>
          <w:tcPr>
            <w:tcW w:w="1445" w:type="dxa"/>
            <w:vMerge w:val="restart"/>
            <w:tcBorders>
              <w:top w:val="nil"/>
              <w:left w:val="single" w:sz="4" w:space="0" w:color="auto"/>
              <w:bottom w:val="single" w:sz="4" w:space="0" w:color="auto"/>
              <w:right w:val="single" w:sz="4" w:space="0" w:color="auto"/>
            </w:tcBorders>
            <w:shd w:val="clear" w:color="000000" w:fill="BDD7EE"/>
            <w:vAlign w:val="bottom"/>
            <w:hideMark/>
          </w:tcPr>
          <w:p w14:paraId="05D0B7FC"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Cycle-to-cycle Jitter(ps)</w:t>
            </w:r>
          </w:p>
        </w:tc>
        <w:tc>
          <w:tcPr>
            <w:tcW w:w="1961"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332F01D5"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1292"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2D662691" w14:textId="6EB56E93" w:rsidR="00555135" w:rsidRPr="00207F03" w:rsidRDefault="005C7FEF"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r w:rsidR="00555135" w:rsidRPr="00207F03">
              <w:rPr>
                <w:rFonts w:eastAsia="Times New Roman"/>
                <w:b/>
                <w:bCs/>
                <w:sz w:val="22"/>
                <w:szCs w:val="22"/>
                <w:lang w:eastAsia="en-US"/>
              </w:rPr>
              <w:t>%)</w:t>
            </w:r>
          </w:p>
        </w:tc>
        <w:tc>
          <w:tcPr>
            <w:tcW w:w="978"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42E24884"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555135" w:rsidRPr="00207F03" w14:paraId="0DB33982" w14:textId="77777777" w:rsidTr="00903BD3">
        <w:trPr>
          <w:trHeight w:val="495"/>
        </w:trPr>
        <w:tc>
          <w:tcPr>
            <w:tcW w:w="724" w:type="dxa"/>
            <w:vMerge/>
            <w:tcBorders>
              <w:top w:val="nil"/>
              <w:left w:val="single" w:sz="4" w:space="0" w:color="auto"/>
              <w:bottom w:val="single" w:sz="4" w:space="0" w:color="auto"/>
              <w:right w:val="single" w:sz="4" w:space="0" w:color="auto"/>
            </w:tcBorders>
            <w:vAlign w:val="center"/>
            <w:hideMark/>
          </w:tcPr>
          <w:p w14:paraId="1759D275" w14:textId="77777777" w:rsidR="00555135" w:rsidRPr="00207F03" w:rsidRDefault="00555135" w:rsidP="00555135">
            <w:pPr>
              <w:spacing w:after="0" w:line="240" w:lineRule="auto"/>
              <w:rPr>
                <w:rFonts w:eastAsia="Times New Roman"/>
                <w:b/>
                <w:bCs/>
                <w:sz w:val="22"/>
                <w:szCs w:val="22"/>
                <w:lang w:eastAsia="en-US"/>
              </w:rPr>
            </w:pPr>
          </w:p>
        </w:tc>
        <w:tc>
          <w:tcPr>
            <w:tcW w:w="1412" w:type="dxa"/>
            <w:vMerge/>
            <w:tcBorders>
              <w:top w:val="nil"/>
              <w:left w:val="single" w:sz="4" w:space="0" w:color="auto"/>
              <w:bottom w:val="single" w:sz="4" w:space="0" w:color="auto"/>
              <w:right w:val="single" w:sz="4" w:space="0" w:color="auto"/>
            </w:tcBorders>
            <w:vAlign w:val="center"/>
            <w:hideMark/>
          </w:tcPr>
          <w:p w14:paraId="6BEB91F7" w14:textId="77777777" w:rsidR="00555135" w:rsidRPr="00207F03" w:rsidRDefault="00555135" w:rsidP="00555135">
            <w:pPr>
              <w:spacing w:after="0" w:line="240" w:lineRule="auto"/>
              <w:rPr>
                <w:rFonts w:eastAsia="Times New Roman"/>
                <w:b/>
                <w:bCs/>
                <w:sz w:val="22"/>
                <w:szCs w:val="22"/>
                <w:lang w:eastAsia="en-US"/>
              </w:rPr>
            </w:pPr>
          </w:p>
        </w:tc>
        <w:tc>
          <w:tcPr>
            <w:tcW w:w="2433" w:type="dxa"/>
            <w:vMerge/>
            <w:tcBorders>
              <w:top w:val="nil"/>
              <w:left w:val="single" w:sz="4" w:space="0" w:color="auto"/>
              <w:bottom w:val="single" w:sz="4" w:space="0" w:color="auto"/>
              <w:right w:val="single" w:sz="4" w:space="0" w:color="auto"/>
            </w:tcBorders>
            <w:vAlign w:val="center"/>
            <w:hideMark/>
          </w:tcPr>
          <w:p w14:paraId="474BAB2A" w14:textId="77777777" w:rsidR="00555135" w:rsidRPr="00207F03" w:rsidRDefault="00555135" w:rsidP="00555135">
            <w:pPr>
              <w:spacing w:after="0" w:line="240" w:lineRule="auto"/>
              <w:rPr>
                <w:rFonts w:eastAsia="Times New Roman"/>
                <w:b/>
                <w:bCs/>
                <w:sz w:val="22"/>
                <w:szCs w:val="22"/>
                <w:lang w:eastAsia="en-US"/>
              </w:rPr>
            </w:pPr>
          </w:p>
        </w:tc>
        <w:tc>
          <w:tcPr>
            <w:tcW w:w="1445" w:type="dxa"/>
            <w:vMerge/>
            <w:tcBorders>
              <w:top w:val="nil"/>
              <w:left w:val="single" w:sz="4" w:space="0" w:color="auto"/>
              <w:bottom w:val="single" w:sz="4" w:space="0" w:color="auto"/>
              <w:right w:val="single" w:sz="4" w:space="0" w:color="auto"/>
            </w:tcBorders>
            <w:vAlign w:val="center"/>
            <w:hideMark/>
          </w:tcPr>
          <w:p w14:paraId="3CF23C9B" w14:textId="77777777" w:rsidR="00555135" w:rsidRPr="00207F03" w:rsidRDefault="00555135" w:rsidP="00555135">
            <w:pPr>
              <w:spacing w:after="0" w:line="240" w:lineRule="auto"/>
              <w:rPr>
                <w:rFonts w:eastAsia="Times New Roman"/>
                <w:b/>
                <w:bCs/>
                <w:sz w:val="22"/>
                <w:szCs w:val="22"/>
                <w:lang w:eastAsia="en-US"/>
              </w:rPr>
            </w:pPr>
          </w:p>
        </w:tc>
        <w:tc>
          <w:tcPr>
            <w:tcW w:w="962" w:type="dxa"/>
            <w:tcBorders>
              <w:top w:val="nil"/>
              <w:left w:val="nil"/>
              <w:bottom w:val="single" w:sz="4" w:space="0" w:color="auto"/>
              <w:right w:val="single" w:sz="4" w:space="0" w:color="auto"/>
            </w:tcBorders>
            <w:shd w:val="clear" w:color="000000" w:fill="BDD7EE"/>
            <w:noWrap/>
            <w:vAlign w:val="bottom"/>
            <w:hideMark/>
          </w:tcPr>
          <w:p w14:paraId="340BD1B0" w14:textId="77777777" w:rsidR="00555135" w:rsidRPr="00207F03" w:rsidRDefault="00555135" w:rsidP="00555135">
            <w:pPr>
              <w:spacing w:after="0" w:line="240" w:lineRule="auto"/>
              <w:rPr>
                <w:rFonts w:eastAsia="Times New Roman"/>
                <w:b/>
                <w:bCs/>
                <w:sz w:val="22"/>
                <w:szCs w:val="22"/>
                <w:lang w:eastAsia="en-US"/>
              </w:rPr>
            </w:pPr>
            <w:r w:rsidRPr="00207F03">
              <w:rPr>
                <w:rFonts w:eastAsia="Times New Roman"/>
                <w:b/>
                <w:bCs/>
                <w:sz w:val="22"/>
                <w:szCs w:val="22"/>
                <w:lang w:eastAsia="en-US"/>
              </w:rPr>
              <w:t>Min(ps)</w:t>
            </w:r>
          </w:p>
        </w:tc>
        <w:tc>
          <w:tcPr>
            <w:tcW w:w="999" w:type="dxa"/>
            <w:tcBorders>
              <w:top w:val="nil"/>
              <w:left w:val="nil"/>
              <w:bottom w:val="single" w:sz="4" w:space="0" w:color="auto"/>
              <w:right w:val="single" w:sz="4" w:space="0" w:color="auto"/>
            </w:tcBorders>
            <w:shd w:val="clear" w:color="000000" w:fill="BDD7EE"/>
            <w:noWrap/>
            <w:vAlign w:val="bottom"/>
            <w:hideMark/>
          </w:tcPr>
          <w:p w14:paraId="44781C70" w14:textId="77777777" w:rsidR="00555135" w:rsidRPr="00207F03" w:rsidRDefault="00555135" w:rsidP="00555135">
            <w:pPr>
              <w:spacing w:after="0" w:line="240" w:lineRule="auto"/>
              <w:rPr>
                <w:rFonts w:eastAsia="Times New Roman"/>
                <w:b/>
                <w:bCs/>
                <w:sz w:val="22"/>
                <w:szCs w:val="22"/>
                <w:lang w:eastAsia="en-US"/>
              </w:rPr>
            </w:pPr>
            <w:r w:rsidRPr="00207F03">
              <w:rPr>
                <w:rFonts w:eastAsia="Times New Roman"/>
                <w:b/>
                <w:bCs/>
                <w:sz w:val="22"/>
                <w:szCs w:val="22"/>
                <w:lang w:eastAsia="en-US"/>
              </w:rPr>
              <w:t>Max(ps)</w:t>
            </w:r>
          </w:p>
        </w:tc>
        <w:tc>
          <w:tcPr>
            <w:tcW w:w="1292" w:type="dxa"/>
            <w:vMerge/>
            <w:tcBorders>
              <w:top w:val="nil"/>
              <w:left w:val="single" w:sz="4" w:space="0" w:color="auto"/>
              <w:bottom w:val="single" w:sz="4" w:space="0" w:color="auto"/>
              <w:right w:val="single" w:sz="4" w:space="0" w:color="auto"/>
            </w:tcBorders>
            <w:vAlign w:val="center"/>
            <w:hideMark/>
          </w:tcPr>
          <w:p w14:paraId="4EE7C3D0" w14:textId="77777777" w:rsidR="00555135" w:rsidRPr="00207F03" w:rsidRDefault="00555135" w:rsidP="00555135">
            <w:pPr>
              <w:spacing w:after="0" w:line="240" w:lineRule="auto"/>
              <w:rPr>
                <w:rFonts w:eastAsia="Times New Roman"/>
                <w:b/>
                <w:bCs/>
                <w:sz w:val="22"/>
                <w:szCs w:val="22"/>
                <w:lang w:eastAsia="en-US"/>
              </w:rPr>
            </w:pPr>
          </w:p>
        </w:tc>
        <w:tc>
          <w:tcPr>
            <w:tcW w:w="978" w:type="dxa"/>
            <w:vMerge/>
            <w:tcBorders>
              <w:top w:val="nil"/>
              <w:left w:val="single" w:sz="4" w:space="0" w:color="auto"/>
              <w:bottom w:val="single" w:sz="4" w:space="0" w:color="auto"/>
              <w:right w:val="single" w:sz="4" w:space="0" w:color="auto"/>
            </w:tcBorders>
            <w:vAlign w:val="center"/>
            <w:hideMark/>
          </w:tcPr>
          <w:p w14:paraId="2C4FD536" w14:textId="77777777" w:rsidR="00555135" w:rsidRPr="00207F03" w:rsidRDefault="00555135" w:rsidP="00555135">
            <w:pPr>
              <w:spacing w:after="0" w:line="240" w:lineRule="auto"/>
              <w:rPr>
                <w:rFonts w:eastAsia="Times New Roman"/>
                <w:b/>
                <w:bCs/>
                <w:sz w:val="22"/>
                <w:szCs w:val="22"/>
                <w:lang w:eastAsia="en-US"/>
              </w:rPr>
            </w:pPr>
          </w:p>
        </w:tc>
      </w:tr>
      <w:tr w:rsidR="00555135" w:rsidRPr="00207F03" w14:paraId="2281157F" w14:textId="77777777" w:rsidTr="00903BD3">
        <w:trPr>
          <w:trHeight w:val="300"/>
        </w:trPr>
        <w:tc>
          <w:tcPr>
            <w:tcW w:w="724" w:type="dxa"/>
            <w:tcBorders>
              <w:top w:val="nil"/>
              <w:left w:val="single" w:sz="4" w:space="0" w:color="auto"/>
              <w:bottom w:val="single" w:sz="4" w:space="0" w:color="auto"/>
              <w:right w:val="single" w:sz="4" w:space="0" w:color="auto"/>
            </w:tcBorders>
            <w:shd w:val="clear" w:color="auto" w:fill="auto"/>
            <w:noWrap/>
            <w:hideMark/>
          </w:tcPr>
          <w:p w14:paraId="2FB1EF3E"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1</w:t>
            </w:r>
          </w:p>
        </w:tc>
        <w:tc>
          <w:tcPr>
            <w:tcW w:w="1412" w:type="dxa"/>
            <w:tcBorders>
              <w:top w:val="nil"/>
              <w:left w:val="nil"/>
              <w:bottom w:val="single" w:sz="4" w:space="0" w:color="auto"/>
              <w:right w:val="single" w:sz="4" w:space="0" w:color="auto"/>
            </w:tcBorders>
            <w:shd w:val="clear" w:color="auto" w:fill="auto"/>
            <w:noWrap/>
            <w:hideMark/>
          </w:tcPr>
          <w:p w14:paraId="5833EE25"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CLK1.2</w:t>
            </w:r>
          </w:p>
        </w:tc>
        <w:tc>
          <w:tcPr>
            <w:tcW w:w="2433" w:type="dxa"/>
            <w:tcBorders>
              <w:top w:val="nil"/>
              <w:left w:val="nil"/>
              <w:bottom w:val="single" w:sz="4" w:space="0" w:color="auto"/>
              <w:right w:val="single" w:sz="4" w:space="0" w:color="auto"/>
            </w:tcBorders>
            <w:shd w:val="clear" w:color="auto" w:fill="auto"/>
            <w:hideMark/>
          </w:tcPr>
          <w:p w14:paraId="5B43EC5D"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Y3B2 - 25MHz</w:t>
            </w:r>
          </w:p>
        </w:tc>
        <w:tc>
          <w:tcPr>
            <w:tcW w:w="1445" w:type="dxa"/>
            <w:tcBorders>
              <w:top w:val="nil"/>
              <w:left w:val="nil"/>
              <w:bottom w:val="single" w:sz="4" w:space="0" w:color="auto"/>
              <w:right w:val="single" w:sz="4" w:space="0" w:color="auto"/>
            </w:tcBorders>
            <w:shd w:val="clear" w:color="auto" w:fill="auto"/>
            <w:noWrap/>
            <w:hideMark/>
          </w:tcPr>
          <w:p w14:paraId="57CF8D57"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145.24</w:t>
            </w:r>
          </w:p>
        </w:tc>
        <w:tc>
          <w:tcPr>
            <w:tcW w:w="962" w:type="dxa"/>
            <w:tcBorders>
              <w:top w:val="nil"/>
              <w:left w:val="nil"/>
              <w:bottom w:val="single" w:sz="4" w:space="0" w:color="auto"/>
              <w:right w:val="single" w:sz="4" w:space="0" w:color="auto"/>
            </w:tcBorders>
            <w:shd w:val="clear" w:color="auto" w:fill="auto"/>
            <w:noWrap/>
            <w:hideMark/>
          </w:tcPr>
          <w:p w14:paraId="506E2F7A"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0</w:t>
            </w:r>
          </w:p>
        </w:tc>
        <w:tc>
          <w:tcPr>
            <w:tcW w:w="999" w:type="dxa"/>
            <w:tcBorders>
              <w:top w:val="nil"/>
              <w:left w:val="nil"/>
              <w:bottom w:val="single" w:sz="4" w:space="0" w:color="auto"/>
              <w:right w:val="single" w:sz="4" w:space="0" w:color="auto"/>
            </w:tcBorders>
            <w:shd w:val="clear" w:color="auto" w:fill="auto"/>
            <w:noWrap/>
            <w:hideMark/>
          </w:tcPr>
          <w:p w14:paraId="2E20323D"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292" w:type="dxa"/>
            <w:tcBorders>
              <w:top w:val="nil"/>
              <w:left w:val="nil"/>
              <w:bottom w:val="single" w:sz="4" w:space="0" w:color="auto"/>
              <w:right w:val="single" w:sz="4" w:space="0" w:color="auto"/>
            </w:tcBorders>
            <w:shd w:val="clear" w:color="auto" w:fill="auto"/>
            <w:noWrap/>
            <w:hideMark/>
          </w:tcPr>
          <w:p w14:paraId="24341C9D"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-51.59</w:t>
            </w:r>
          </w:p>
        </w:tc>
        <w:tc>
          <w:tcPr>
            <w:tcW w:w="978" w:type="dxa"/>
            <w:tcBorders>
              <w:top w:val="single" w:sz="4" w:space="0" w:color="auto"/>
              <w:left w:val="single" w:sz="4" w:space="0" w:color="auto"/>
              <w:bottom w:val="single" w:sz="4" w:space="0" w:color="auto"/>
              <w:right w:val="single" w:sz="4" w:space="0" w:color="auto"/>
            </w:tcBorders>
            <w:shd w:val="clear" w:color="000000" w:fill="C6EFCE"/>
            <w:noWrap/>
            <w:hideMark/>
          </w:tcPr>
          <w:p w14:paraId="7E3A6D53" w14:textId="77777777" w:rsidR="00555135" w:rsidRPr="00207F03" w:rsidRDefault="00555135" w:rsidP="00555135">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555135" w:rsidRPr="00207F03" w14:paraId="1C4E18CC" w14:textId="77777777" w:rsidTr="00903BD3">
        <w:trPr>
          <w:trHeight w:val="300"/>
        </w:trPr>
        <w:tc>
          <w:tcPr>
            <w:tcW w:w="724" w:type="dxa"/>
            <w:tcBorders>
              <w:top w:val="nil"/>
              <w:left w:val="single" w:sz="4" w:space="0" w:color="auto"/>
              <w:bottom w:val="single" w:sz="4" w:space="0" w:color="auto"/>
              <w:right w:val="single" w:sz="4" w:space="0" w:color="auto"/>
            </w:tcBorders>
            <w:shd w:val="clear" w:color="auto" w:fill="auto"/>
            <w:noWrap/>
            <w:hideMark/>
          </w:tcPr>
          <w:p w14:paraId="4D2264DB"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2</w:t>
            </w:r>
          </w:p>
        </w:tc>
        <w:tc>
          <w:tcPr>
            <w:tcW w:w="1412" w:type="dxa"/>
            <w:tcBorders>
              <w:top w:val="nil"/>
              <w:left w:val="nil"/>
              <w:bottom w:val="single" w:sz="4" w:space="0" w:color="auto"/>
              <w:right w:val="single" w:sz="4" w:space="0" w:color="auto"/>
            </w:tcBorders>
            <w:shd w:val="clear" w:color="auto" w:fill="auto"/>
            <w:noWrap/>
            <w:hideMark/>
          </w:tcPr>
          <w:p w14:paraId="3B83F67B"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CLK1.2</w:t>
            </w:r>
          </w:p>
        </w:tc>
        <w:tc>
          <w:tcPr>
            <w:tcW w:w="2433" w:type="dxa"/>
            <w:tcBorders>
              <w:top w:val="nil"/>
              <w:left w:val="nil"/>
              <w:bottom w:val="single" w:sz="4" w:space="0" w:color="auto"/>
              <w:right w:val="single" w:sz="4" w:space="0" w:color="auto"/>
            </w:tcBorders>
            <w:shd w:val="clear" w:color="auto" w:fill="auto"/>
            <w:noWrap/>
            <w:hideMark/>
          </w:tcPr>
          <w:p w14:paraId="5093AD1E"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X5 - 25MHz</w:t>
            </w:r>
          </w:p>
        </w:tc>
        <w:tc>
          <w:tcPr>
            <w:tcW w:w="1445" w:type="dxa"/>
            <w:tcBorders>
              <w:top w:val="nil"/>
              <w:left w:val="nil"/>
              <w:bottom w:val="single" w:sz="4" w:space="0" w:color="auto"/>
              <w:right w:val="single" w:sz="4" w:space="0" w:color="auto"/>
            </w:tcBorders>
            <w:shd w:val="clear" w:color="auto" w:fill="auto"/>
            <w:noWrap/>
            <w:hideMark/>
          </w:tcPr>
          <w:p w14:paraId="4C6528F8"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59.014</w:t>
            </w:r>
          </w:p>
        </w:tc>
        <w:tc>
          <w:tcPr>
            <w:tcW w:w="962" w:type="dxa"/>
            <w:tcBorders>
              <w:top w:val="nil"/>
              <w:left w:val="nil"/>
              <w:bottom w:val="single" w:sz="4" w:space="0" w:color="auto"/>
              <w:right w:val="single" w:sz="4" w:space="0" w:color="auto"/>
            </w:tcBorders>
            <w:shd w:val="clear" w:color="auto" w:fill="auto"/>
            <w:noWrap/>
            <w:hideMark/>
          </w:tcPr>
          <w:p w14:paraId="5FE1A076"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0</w:t>
            </w:r>
          </w:p>
        </w:tc>
        <w:tc>
          <w:tcPr>
            <w:tcW w:w="999" w:type="dxa"/>
            <w:tcBorders>
              <w:top w:val="nil"/>
              <w:left w:val="nil"/>
              <w:bottom w:val="single" w:sz="4" w:space="0" w:color="auto"/>
              <w:right w:val="single" w:sz="4" w:space="0" w:color="auto"/>
            </w:tcBorders>
            <w:shd w:val="clear" w:color="auto" w:fill="auto"/>
            <w:noWrap/>
            <w:hideMark/>
          </w:tcPr>
          <w:p w14:paraId="6DD5BE0F"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50</w:t>
            </w:r>
          </w:p>
        </w:tc>
        <w:tc>
          <w:tcPr>
            <w:tcW w:w="1292" w:type="dxa"/>
            <w:tcBorders>
              <w:top w:val="nil"/>
              <w:left w:val="nil"/>
              <w:bottom w:val="single" w:sz="4" w:space="0" w:color="auto"/>
              <w:right w:val="single" w:sz="4" w:space="0" w:color="auto"/>
            </w:tcBorders>
            <w:shd w:val="clear" w:color="auto" w:fill="auto"/>
            <w:noWrap/>
            <w:hideMark/>
          </w:tcPr>
          <w:p w14:paraId="3BE93492"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18.03</w:t>
            </w:r>
          </w:p>
        </w:tc>
        <w:tc>
          <w:tcPr>
            <w:tcW w:w="978" w:type="dxa"/>
            <w:tcBorders>
              <w:top w:val="single" w:sz="4" w:space="0" w:color="auto"/>
              <w:left w:val="single" w:sz="4" w:space="0" w:color="auto"/>
              <w:bottom w:val="single" w:sz="4" w:space="0" w:color="auto"/>
              <w:right w:val="single" w:sz="4" w:space="0" w:color="auto"/>
            </w:tcBorders>
            <w:shd w:val="clear" w:color="000000" w:fill="FFC7CE"/>
            <w:noWrap/>
            <w:hideMark/>
          </w:tcPr>
          <w:p w14:paraId="7C9286E6" w14:textId="77777777" w:rsidR="00555135" w:rsidRPr="00207F03" w:rsidRDefault="00555135" w:rsidP="00555135">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555135" w:rsidRPr="00207F03" w14:paraId="33530E7F" w14:textId="77777777" w:rsidTr="00903BD3">
        <w:trPr>
          <w:trHeight w:val="300"/>
        </w:trPr>
        <w:tc>
          <w:tcPr>
            <w:tcW w:w="724" w:type="dxa"/>
            <w:tcBorders>
              <w:top w:val="nil"/>
              <w:left w:val="single" w:sz="4" w:space="0" w:color="auto"/>
              <w:bottom w:val="single" w:sz="4" w:space="0" w:color="auto"/>
              <w:right w:val="single" w:sz="4" w:space="0" w:color="auto"/>
            </w:tcBorders>
            <w:shd w:val="clear" w:color="auto" w:fill="auto"/>
            <w:noWrap/>
            <w:hideMark/>
          </w:tcPr>
          <w:p w14:paraId="7B1A0BAB"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3</w:t>
            </w:r>
          </w:p>
        </w:tc>
        <w:tc>
          <w:tcPr>
            <w:tcW w:w="1412" w:type="dxa"/>
            <w:tcBorders>
              <w:top w:val="nil"/>
              <w:left w:val="nil"/>
              <w:bottom w:val="single" w:sz="4" w:space="0" w:color="auto"/>
              <w:right w:val="single" w:sz="4" w:space="0" w:color="auto"/>
            </w:tcBorders>
            <w:shd w:val="clear" w:color="auto" w:fill="auto"/>
            <w:noWrap/>
            <w:hideMark/>
          </w:tcPr>
          <w:p w14:paraId="313E9CDA"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CLK1.2</w:t>
            </w:r>
          </w:p>
        </w:tc>
        <w:tc>
          <w:tcPr>
            <w:tcW w:w="2433" w:type="dxa"/>
            <w:tcBorders>
              <w:top w:val="nil"/>
              <w:left w:val="nil"/>
              <w:bottom w:val="single" w:sz="4" w:space="0" w:color="auto"/>
              <w:right w:val="single" w:sz="4" w:space="0" w:color="auto"/>
            </w:tcBorders>
            <w:shd w:val="clear" w:color="auto" w:fill="auto"/>
            <w:noWrap/>
            <w:hideMark/>
          </w:tcPr>
          <w:p w14:paraId="4A14293E"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X1 - 25MHz</w:t>
            </w:r>
          </w:p>
        </w:tc>
        <w:tc>
          <w:tcPr>
            <w:tcW w:w="1445" w:type="dxa"/>
            <w:tcBorders>
              <w:top w:val="nil"/>
              <w:left w:val="nil"/>
              <w:bottom w:val="single" w:sz="4" w:space="0" w:color="auto"/>
              <w:right w:val="single" w:sz="4" w:space="0" w:color="auto"/>
            </w:tcBorders>
            <w:shd w:val="clear" w:color="auto" w:fill="auto"/>
            <w:noWrap/>
            <w:hideMark/>
          </w:tcPr>
          <w:p w14:paraId="027F0565"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533.82</w:t>
            </w:r>
          </w:p>
        </w:tc>
        <w:tc>
          <w:tcPr>
            <w:tcW w:w="962" w:type="dxa"/>
            <w:tcBorders>
              <w:top w:val="nil"/>
              <w:left w:val="nil"/>
              <w:bottom w:val="single" w:sz="4" w:space="0" w:color="auto"/>
              <w:right w:val="single" w:sz="4" w:space="0" w:color="auto"/>
            </w:tcBorders>
            <w:shd w:val="clear" w:color="auto" w:fill="auto"/>
            <w:noWrap/>
            <w:hideMark/>
          </w:tcPr>
          <w:p w14:paraId="5DFEAD4F"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0</w:t>
            </w:r>
          </w:p>
        </w:tc>
        <w:tc>
          <w:tcPr>
            <w:tcW w:w="999" w:type="dxa"/>
            <w:tcBorders>
              <w:top w:val="nil"/>
              <w:left w:val="nil"/>
              <w:bottom w:val="single" w:sz="4" w:space="0" w:color="auto"/>
              <w:right w:val="single" w:sz="4" w:space="0" w:color="auto"/>
            </w:tcBorders>
            <w:shd w:val="clear" w:color="auto" w:fill="auto"/>
            <w:noWrap/>
            <w:hideMark/>
          </w:tcPr>
          <w:p w14:paraId="0E4BA3B2"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300</w:t>
            </w:r>
          </w:p>
        </w:tc>
        <w:tc>
          <w:tcPr>
            <w:tcW w:w="1292" w:type="dxa"/>
            <w:tcBorders>
              <w:top w:val="nil"/>
              <w:left w:val="nil"/>
              <w:bottom w:val="single" w:sz="4" w:space="0" w:color="auto"/>
              <w:right w:val="single" w:sz="4" w:space="0" w:color="auto"/>
            </w:tcBorders>
            <w:shd w:val="clear" w:color="auto" w:fill="auto"/>
            <w:noWrap/>
            <w:hideMark/>
          </w:tcPr>
          <w:p w14:paraId="06D38EAD"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77.94</w:t>
            </w:r>
          </w:p>
        </w:tc>
        <w:tc>
          <w:tcPr>
            <w:tcW w:w="978" w:type="dxa"/>
            <w:tcBorders>
              <w:top w:val="single" w:sz="4" w:space="0" w:color="auto"/>
              <w:left w:val="single" w:sz="4" w:space="0" w:color="auto"/>
              <w:bottom w:val="single" w:sz="4" w:space="0" w:color="auto"/>
              <w:right w:val="single" w:sz="4" w:space="0" w:color="auto"/>
            </w:tcBorders>
            <w:shd w:val="clear" w:color="000000" w:fill="FFC7CE"/>
            <w:noWrap/>
            <w:hideMark/>
          </w:tcPr>
          <w:p w14:paraId="7D15405C" w14:textId="77777777" w:rsidR="00555135" w:rsidRPr="00207F03" w:rsidRDefault="00555135" w:rsidP="00555135">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555135" w:rsidRPr="00207F03" w14:paraId="3E631E64" w14:textId="77777777" w:rsidTr="00903BD3">
        <w:trPr>
          <w:trHeight w:val="300"/>
        </w:trPr>
        <w:tc>
          <w:tcPr>
            <w:tcW w:w="1024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5FE865"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 Clock - Timing Jitter</w:t>
            </w:r>
          </w:p>
        </w:tc>
      </w:tr>
      <w:tr w:rsidR="00555135" w:rsidRPr="00207F03" w14:paraId="46DEB6DC" w14:textId="77777777" w:rsidTr="00903BD3">
        <w:trPr>
          <w:trHeight w:val="300"/>
        </w:trPr>
        <w:tc>
          <w:tcPr>
            <w:tcW w:w="724"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7B91C8E7"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Sl.No</w:t>
            </w:r>
          </w:p>
        </w:tc>
        <w:tc>
          <w:tcPr>
            <w:tcW w:w="1412"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22D5394F"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2433" w:type="dxa"/>
            <w:vMerge w:val="restart"/>
            <w:tcBorders>
              <w:top w:val="nil"/>
              <w:left w:val="single" w:sz="4" w:space="0" w:color="auto"/>
              <w:bottom w:val="single" w:sz="4" w:space="0" w:color="auto"/>
              <w:right w:val="single" w:sz="4" w:space="0" w:color="auto"/>
            </w:tcBorders>
            <w:shd w:val="clear" w:color="000000" w:fill="BDD7EE"/>
            <w:vAlign w:val="bottom"/>
            <w:hideMark/>
          </w:tcPr>
          <w:p w14:paraId="69045B0C"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Ideal Crystal Frequency </w:t>
            </w:r>
          </w:p>
        </w:tc>
        <w:tc>
          <w:tcPr>
            <w:tcW w:w="1445" w:type="dxa"/>
            <w:vMerge w:val="restart"/>
            <w:tcBorders>
              <w:top w:val="nil"/>
              <w:left w:val="single" w:sz="4" w:space="0" w:color="auto"/>
              <w:bottom w:val="single" w:sz="4" w:space="0" w:color="auto"/>
              <w:right w:val="single" w:sz="4" w:space="0" w:color="auto"/>
            </w:tcBorders>
            <w:shd w:val="clear" w:color="000000" w:fill="BDD7EE"/>
            <w:vAlign w:val="bottom"/>
            <w:hideMark/>
          </w:tcPr>
          <w:p w14:paraId="6725C2E9"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RMS Jitter(ps)</w:t>
            </w:r>
          </w:p>
        </w:tc>
        <w:tc>
          <w:tcPr>
            <w:tcW w:w="1961"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2EB33F89"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1292"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2D992AE9" w14:textId="0747A6B1" w:rsidR="00555135" w:rsidRPr="00207F03" w:rsidRDefault="005C7FEF"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r w:rsidR="00555135" w:rsidRPr="00207F03">
              <w:rPr>
                <w:rFonts w:eastAsia="Times New Roman"/>
                <w:b/>
                <w:bCs/>
                <w:sz w:val="22"/>
                <w:szCs w:val="22"/>
                <w:lang w:eastAsia="en-US"/>
              </w:rPr>
              <w:t>%)</w:t>
            </w:r>
          </w:p>
        </w:tc>
        <w:tc>
          <w:tcPr>
            <w:tcW w:w="978"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680FF2B3" w14:textId="77777777" w:rsidR="00555135" w:rsidRPr="00207F03" w:rsidRDefault="00555135" w:rsidP="00555135">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555135" w:rsidRPr="00207F03" w14:paraId="5209DE13" w14:textId="77777777" w:rsidTr="00903BD3">
        <w:trPr>
          <w:trHeight w:val="300"/>
        </w:trPr>
        <w:tc>
          <w:tcPr>
            <w:tcW w:w="724" w:type="dxa"/>
            <w:vMerge/>
            <w:tcBorders>
              <w:top w:val="nil"/>
              <w:left w:val="single" w:sz="4" w:space="0" w:color="auto"/>
              <w:bottom w:val="single" w:sz="4" w:space="0" w:color="auto"/>
              <w:right w:val="single" w:sz="4" w:space="0" w:color="auto"/>
            </w:tcBorders>
            <w:vAlign w:val="center"/>
            <w:hideMark/>
          </w:tcPr>
          <w:p w14:paraId="6919FD19" w14:textId="77777777" w:rsidR="00555135" w:rsidRPr="00207F03" w:rsidRDefault="00555135" w:rsidP="00555135">
            <w:pPr>
              <w:spacing w:after="0" w:line="240" w:lineRule="auto"/>
              <w:rPr>
                <w:rFonts w:eastAsia="Times New Roman"/>
                <w:b/>
                <w:bCs/>
                <w:sz w:val="22"/>
                <w:szCs w:val="22"/>
                <w:lang w:eastAsia="en-US"/>
              </w:rPr>
            </w:pPr>
          </w:p>
        </w:tc>
        <w:tc>
          <w:tcPr>
            <w:tcW w:w="1412" w:type="dxa"/>
            <w:vMerge/>
            <w:tcBorders>
              <w:top w:val="nil"/>
              <w:left w:val="single" w:sz="4" w:space="0" w:color="auto"/>
              <w:bottom w:val="single" w:sz="4" w:space="0" w:color="auto"/>
              <w:right w:val="single" w:sz="4" w:space="0" w:color="auto"/>
            </w:tcBorders>
            <w:vAlign w:val="center"/>
            <w:hideMark/>
          </w:tcPr>
          <w:p w14:paraId="250F867E" w14:textId="77777777" w:rsidR="00555135" w:rsidRPr="00207F03" w:rsidRDefault="00555135" w:rsidP="00555135">
            <w:pPr>
              <w:spacing w:after="0" w:line="240" w:lineRule="auto"/>
              <w:rPr>
                <w:rFonts w:eastAsia="Times New Roman"/>
                <w:b/>
                <w:bCs/>
                <w:sz w:val="22"/>
                <w:szCs w:val="22"/>
                <w:lang w:eastAsia="en-US"/>
              </w:rPr>
            </w:pPr>
          </w:p>
        </w:tc>
        <w:tc>
          <w:tcPr>
            <w:tcW w:w="2433" w:type="dxa"/>
            <w:vMerge/>
            <w:tcBorders>
              <w:top w:val="nil"/>
              <w:left w:val="single" w:sz="4" w:space="0" w:color="auto"/>
              <w:bottom w:val="single" w:sz="4" w:space="0" w:color="auto"/>
              <w:right w:val="single" w:sz="4" w:space="0" w:color="auto"/>
            </w:tcBorders>
            <w:vAlign w:val="center"/>
            <w:hideMark/>
          </w:tcPr>
          <w:p w14:paraId="5FA76484" w14:textId="77777777" w:rsidR="00555135" w:rsidRPr="00207F03" w:rsidRDefault="00555135" w:rsidP="00555135">
            <w:pPr>
              <w:spacing w:after="0" w:line="240" w:lineRule="auto"/>
              <w:rPr>
                <w:rFonts w:eastAsia="Times New Roman"/>
                <w:b/>
                <w:bCs/>
                <w:sz w:val="22"/>
                <w:szCs w:val="22"/>
                <w:lang w:eastAsia="en-US"/>
              </w:rPr>
            </w:pPr>
          </w:p>
        </w:tc>
        <w:tc>
          <w:tcPr>
            <w:tcW w:w="1445" w:type="dxa"/>
            <w:vMerge/>
            <w:tcBorders>
              <w:top w:val="nil"/>
              <w:left w:val="single" w:sz="4" w:space="0" w:color="auto"/>
              <w:bottom w:val="single" w:sz="4" w:space="0" w:color="auto"/>
              <w:right w:val="single" w:sz="4" w:space="0" w:color="auto"/>
            </w:tcBorders>
            <w:vAlign w:val="center"/>
            <w:hideMark/>
          </w:tcPr>
          <w:p w14:paraId="33C80681" w14:textId="77777777" w:rsidR="00555135" w:rsidRPr="00207F03" w:rsidRDefault="00555135" w:rsidP="00555135">
            <w:pPr>
              <w:spacing w:after="0" w:line="240" w:lineRule="auto"/>
              <w:rPr>
                <w:rFonts w:eastAsia="Times New Roman"/>
                <w:b/>
                <w:bCs/>
                <w:sz w:val="22"/>
                <w:szCs w:val="22"/>
                <w:lang w:eastAsia="en-US"/>
              </w:rPr>
            </w:pPr>
          </w:p>
        </w:tc>
        <w:tc>
          <w:tcPr>
            <w:tcW w:w="962" w:type="dxa"/>
            <w:tcBorders>
              <w:top w:val="nil"/>
              <w:left w:val="nil"/>
              <w:bottom w:val="single" w:sz="4" w:space="0" w:color="auto"/>
              <w:right w:val="single" w:sz="4" w:space="0" w:color="auto"/>
            </w:tcBorders>
            <w:shd w:val="clear" w:color="000000" w:fill="BDD7EE"/>
            <w:noWrap/>
            <w:vAlign w:val="bottom"/>
            <w:hideMark/>
          </w:tcPr>
          <w:p w14:paraId="1BAE4195" w14:textId="77777777" w:rsidR="00555135" w:rsidRPr="00207F03" w:rsidRDefault="00555135" w:rsidP="00555135">
            <w:pPr>
              <w:spacing w:after="0" w:line="240" w:lineRule="auto"/>
              <w:rPr>
                <w:rFonts w:eastAsia="Times New Roman"/>
                <w:b/>
                <w:bCs/>
                <w:sz w:val="22"/>
                <w:szCs w:val="22"/>
                <w:lang w:eastAsia="en-US"/>
              </w:rPr>
            </w:pPr>
            <w:r w:rsidRPr="00207F03">
              <w:rPr>
                <w:rFonts w:eastAsia="Times New Roman"/>
                <w:b/>
                <w:bCs/>
                <w:sz w:val="22"/>
                <w:szCs w:val="22"/>
                <w:lang w:eastAsia="en-US"/>
              </w:rPr>
              <w:t>Min(ps)</w:t>
            </w:r>
          </w:p>
        </w:tc>
        <w:tc>
          <w:tcPr>
            <w:tcW w:w="999" w:type="dxa"/>
            <w:tcBorders>
              <w:top w:val="nil"/>
              <w:left w:val="nil"/>
              <w:bottom w:val="single" w:sz="4" w:space="0" w:color="auto"/>
              <w:right w:val="single" w:sz="4" w:space="0" w:color="auto"/>
            </w:tcBorders>
            <w:shd w:val="clear" w:color="000000" w:fill="BDD7EE"/>
            <w:noWrap/>
            <w:vAlign w:val="bottom"/>
            <w:hideMark/>
          </w:tcPr>
          <w:p w14:paraId="0716A5E2" w14:textId="77777777" w:rsidR="00555135" w:rsidRPr="00207F03" w:rsidRDefault="00555135" w:rsidP="00555135">
            <w:pPr>
              <w:spacing w:after="0" w:line="240" w:lineRule="auto"/>
              <w:rPr>
                <w:rFonts w:eastAsia="Times New Roman"/>
                <w:b/>
                <w:bCs/>
                <w:sz w:val="22"/>
                <w:szCs w:val="22"/>
                <w:lang w:eastAsia="en-US"/>
              </w:rPr>
            </w:pPr>
            <w:r w:rsidRPr="00207F03">
              <w:rPr>
                <w:rFonts w:eastAsia="Times New Roman"/>
                <w:b/>
                <w:bCs/>
                <w:sz w:val="22"/>
                <w:szCs w:val="22"/>
                <w:lang w:eastAsia="en-US"/>
              </w:rPr>
              <w:t>Max(ps)</w:t>
            </w:r>
          </w:p>
        </w:tc>
        <w:tc>
          <w:tcPr>
            <w:tcW w:w="1292" w:type="dxa"/>
            <w:vMerge/>
            <w:tcBorders>
              <w:top w:val="nil"/>
              <w:left w:val="single" w:sz="4" w:space="0" w:color="auto"/>
              <w:bottom w:val="single" w:sz="4" w:space="0" w:color="auto"/>
              <w:right w:val="single" w:sz="4" w:space="0" w:color="auto"/>
            </w:tcBorders>
            <w:vAlign w:val="center"/>
            <w:hideMark/>
          </w:tcPr>
          <w:p w14:paraId="0AE67DC9" w14:textId="77777777" w:rsidR="00555135" w:rsidRPr="00207F03" w:rsidRDefault="00555135" w:rsidP="00555135">
            <w:pPr>
              <w:spacing w:after="0" w:line="240" w:lineRule="auto"/>
              <w:rPr>
                <w:rFonts w:eastAsia="Times New Roman"/>
                <w:b/>
                <w:bCs/>
                <w:sz w:val="22"/>
                <w:szCs w:val="22"/>
                <w:lang w:eastAsia="en-US"/>
              </w:rPr>
            </w:pPr>
          </w:p>
        </w:tc>
        <w:tc>
          <w:tcPr>
            <w:tcW w:w="978" w:type="dxa"/>
            <w:vMerge/>
            <w:tcBorders>
              <w:top w:val="nil"/>
              <w:left w:val="single" w:sz="4" w:space="0" w:color="auto"/>
              <w:bottom w:val="single" w:sz="4" w:space="0" w:color="auto"/>
              <w:right w:val="single" w:sz="4" w:space="0" w:color="auto"/>
            </w:tcBorders>
            <w:vAlign w:val="center"/>
            <w:hideMark/>
          </w:tcPr>
          <w:p w14:paraId="477441B7" w14:textId="77777777" w:rsidR="00555135" w:rsidRPr="00207F03" w:rsidRDefault="00555135" w:rsidP="00555135">
            <w:pPr>
              <w:spacing w:after="0" w:line="240" w:lineRule="auto"/>
              <w:rPr>
                <w:rFonts w:eastAsia="Times New Roman"/>
                <w:b/>
                <w:bCs/>
                <w:sz w:val="22"/>
                <w:szCs w:val="22"/>
                <w:lang w:eastAsia="en-US"/>
              </w:rPr>
            </w:pPr>
          </w:p>
        </w:tc>
      </w:tr>
      <w:tr w:rsidR="00555135" w:rsidRPr="00207F03" w14:paraId="5877FD45" w14:textId="77777777" w:rsidTr="00903BD3">
        <w:trPr>
          <w:trHeight w:val="300"/>
        </w:trPr>
        <w:tc>
          <w:tcPr>
            <w:tcW w:w="724" w:type="dxa"/>
            <w:tcBorders>
              <w:top w:val="nil"/>
              <w:left w:val="single" w:sz="4" w:space="0" w:color="auto"/>
              <w:bottom w:val="single" w:sz="4" w:space="0" w:color="auto"/>
              <w:right w:val="single" w:sz="4" w:space="0" w:color="auto"/>
            </w:tcBorders>
            <w:shd w:val="clear" w:color="auto" w:fill="auto"/>
            <w:noWrap/>
            <w:hideMark/>
          </w:tcPr>
          <w:p w14:paraId="5F995B83"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1</w:t>
            </w:r>
          </w:p>
        </w:tc>
        <w:tc>
          <w:tcPr>
            <w:tcW w:w="1412" w:type="dxa"/>
            <w:tcBorders>
              <w:top w:val="nil"/>
              <w:left w:val="nil"/>
              <w:bottom w:val="single" w:sz="4" w:space="0" w:color="auto"/>
              <w:right w:val="single" w:sz="4" w:space="0" w:color="auto"/>
            </w:tcBorders>
            <w:shd w:val="clear" w:color="auto" w:fill="auto"/>
            <w:noWrap/>
            <w:hideMark/>
          </w:tcPr>
          <w:p w14:paraId="19589DEA"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CLK1.2</w:t>
            </w:r>
          </w:p>
        </w:tc>
        <w:tc>
          <w:tcPr>
            <w:tcW w:w="2433" w:type="dxa"/>
            <w:tcBorders>
              <w:top w:val="nil"/>
              <w:left w:val="nil"/>
              <w:bottom w:val="single" w:sz="4" w:space="0" w:color="auto"/>
              <w:right w:val="single" w:sz="4" w:space="0" w:color="auto"/>
            </w:tcBorders>
            <w:shd w:val="clear" w:color="auto" w:fill="auto"/>
            <w:noWrap/>
            <w:hideMark/>
          </w:tcPr>
          <w:p w14:paraId="77AECE01"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Y2M3 - 25MHz</w:t>
            </w:r>
          </w:p>
        </w:tc>
        <w:tc>
          <w:tcPr>
            <w:tcW w:w="1445" w:type="dxa"/>
            <w:tcBorders>
              <w:top w:val="nil"/>
              <w:left w:val="nil"/>
              <w:bottom w:val="single" w:sz="4" w:space="0" w:color="auto"/>
              <w:right w:val="single" w:sz="4" w:space="0" w:color="auto"/>
            </w:tcBorders>
            <w:shd w:val="clear" w:color="auto" w:fill="auto"/>
            <w:noWrap/>
            <w:hideMark/>
          </w:tcPr>
          <w:p w14:paraId="0821FED1"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9.8884</w:t>
            </w:r>
          </w:p>
        </w:tc>
        <w:tc>
          <w:tcPr>
            <w:tcW w:w="962" w:type="dxa"/>
            <w:tcBorders>
              <w:top w:val="nil"/>
              <w:left w:val="nil"/>
              <w:bottom w:val="single" w:sz="4" w:space="0" w:color="auto"/>
              <w:right w:val="single" w:sz="4" w:space="0" w:color="auto"/>
            </w:tcBorders>
            <w:shd w:val="clear" w:color="auto" w:fill="auto"/>
            <w:noWrap/>
            <w:hideMark/>
          </w:tcPr>
          <w:p w14:paraId="1B39548C"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0</w:t>
            </w:r>
          </w:p>
        </w:tc>
        <w:tc>
          <w:tcPr>
            <w:tcW w:w="999" w:type="dxa"/>
            <w:tcBorders>
              <w:top w:val="nil"/>
              <w:left w:val="nil"/>
              <w:bottom w:val="single" w:sz="4" w:space="0" w:color="auto"/>
              <w:right w:val="single" w:sz="4" w:space="0" w:color="auto"/>
            </w:tcBorders>
            <w:shd w:val="clear" w:color="auto" w:fill="auto"/>
            <w:noWrap/>
            <w:hideMark/>
          </w:tcPr>
          <w:p w14:paraId="016D3051"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292" w:type="dxa"/>
            <w:tcBorders>
              <w:top w:val="nil"/>
              <w:left w:val="nil"/>
              <w:bottom w:val="single" w:sz="4" w:space="0" w:color="auto"/>
              <w:right w:val="single" w:sz="4" w:space="0" w:color="auto"/>
            </w:tcBorders>
            <w:shd w:val="clear" w:color="auto" w:fill="auto"/>
            <w:noWrap/>
            <w:hideMark/>
          </w:tcPr>
          <w:p w14:paraId="54E34268"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559.23</w:t>
            </w:r>
          </w:p>
        </w:tc>
        <w:tc>
          <w:tcPr>
            <w:tcW w:w="978" w:type="dxa"/>
            <w:tcBorders>
              <w:top w:val="single" w:sz="4" w:space="0" w:color="auto"/>
              <w:left w:val="single" w:sz="4" w:space="0" w:color="auto"/>
              <w:bottom w:val="single" w:sz="4" w:space="0" w:color="auto"/>
              <w:right w:val="single" w:sz="4" w:space="0" w:color="auto"/>
            </w:tcBorders>
            <w:shd w:val="clear" w:color="000000" w:fill="FFC7CE"/>
            <w:noWrap/>
            <w:hideMark/>
          </w:tcPr>
          <w:p w14:paraId="2D77655A" w14:textId="77777777" w:rsidR="00555135" w:rsidRPr="00207F03" w:rsidRDefault="00555135" w:rsidP="00555135">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555135" w:rsidRPr="00207F03" w14:paraId="6F35ED70" w14:textId="77777777" w:rsidTr="00903BD3">
        <w:trPr>
          <w:trHeight w:val="300"/>
        </w:trPr>
        <w:tc>
          <w:tcPr>
            <w:tcW w:w="724" w:type="dxa"/>
            <w:tcBorders>
              <w:top w:val="nil"/>
              <w:left w:val="single" w:sz="4" w:space="0" w:color="auto"/>
              <w:bottom w:val="single" w:sz="4" w:space="0" w:color="auto"/>
              <w:right w:val="single" w:sz="4" w:space="0" w:color="auto"/>
            </w:tcBorders>
            <w:shd w:val="clear" w:color="auto" w:fill="auto"/>
            <w:noWrap/>
            <w:hideMark/>
          </w:tcPr>
          <w:p w14:paraId="0E3C162A"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2</w:t>
            </w:r>
          </w:p>
        </w:tc>
        <w:tc>
          <w:tcPr>
            <w:tcW w:w="1412" w:type="dxa"/>
            <w:tcBorders>
              <w:top w:val="nil"/>
              <w:left w:val="nil"/>
              <w:bottom w:val="single" w:sz="4" w:space="0" w:color="auto"/>
              <w:right w:val="single" w:sz="4" w:space="0" w:color="auto"/>
            </w:tcBorders>
            <w:shd w:val="clear" w:color="auto" w:fill="auto"/>
            <w:noWrap/>
            <w:hideMark/>
          </w:tcPr>
          <w:p w14:paraId="322AF16C"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CLK1.2</w:t>
            </w:r>
          </w:p>
        </w:tc>
        <w:tc>
          <w:tcPr>
            <w:tcW w:w="2433" w:type="dxa"/>
            <w:tcBorders>
              <w:top w:val="nil"/>
              <w:left w:val="nil"/>
              <w:bottom w:val="single" w:sz="4" w:space="0" w:color="auto"/>
              <w:right w:val="single" w:sz="4" w:space="0" w:color="auto"/>
            </w:tcBorders>
            <w:shd w:val="clear" w:color="auto" w:fill="auto"/>
            <w:noWrap/>
            <w:hideMark/>
          </w:tcPr>
          <w:p w14:paraId="347C7D7F"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Y2M1 - 25MHz</w:t>
            </w:r>
          </w:p>
        </w:tc>
        <w:tc>
          <w:tcPr>
            <w:tcW w:w="1445" w:type="dxa"/>
            <w:tcBorders>
              <w:top w:val="nil"/>
              <w:left w:val="nil"/>
              <w:bottom w:val="single" w:sz="4" w:space="0" w:color="auto"/>
              <w:right w:val="single" w:sz="4" w:space="0" w:color="auto"/>
            </w:tcBorders>
            <w:shd w:val="clear" w:color="auto" w:fill="auto"/>
            <w:noWrap/>
            <w:hideMark/>
          </w:tcPr>
          <w:p w14:paraId="26E752FF"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8.16</w:t>
            </w:r>
          </w:p>
        </w:tc>
        <w:tc>
          <w:tcPr>
            <w:tcW w:w="962" w:type="dxa"/>
            <w:tcBorders>
              <w:top w:val="nil"/>
              <w:left w:val="nil"/>
              <w:bottom w:val="single" w:sz="4" w:space="0" w:color="auto"/>
              <w:right w:val="single" w:sz="4" w:space="0" w:color="auto"/>
            </w:tcBorders>
            <w:shd w:val="clear" w:color="auto" w:fill="auto"/>
            <w:noWrap/>
            <w:hideMark/>
          </w:tcPr>
          <w:p w14:paraId="1367BCA8"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0</w:t>
            </w:r>
          </w:p>
        </w:tc>
        <w:tc>
          <w:tcPr>
            <w:tcW w:w="999" w:type="dxa"/>
            <w:tcBorders>
              <w:top w:val="nil"/>
              <w:left w:val="nil"/>
              <w:bottom w:val="single" w:sz="4" w:space="0" w:color="auto"/>
              <w:right w:val="single" w:sz="4" w:space="0" w:color="auto"/>
            </w:tcBorders>
            <w:shd w:val="clear" w:color="auto" w:fill="auto"/>
            <w:noWrap/>
            <w:hideMark/>
          </w:tcPr>
          <w:p w14:paraId="0DBD3F78"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292" w:type="dxa"/>
            <w:tcBorders>
              <w:top w:val="nil"/>
              <w:left w:val="nil"/>
              <w:bottom w:val="single" w:sz="4" w:space="0" w:color="auto"/>
              <w:right w:val="single" w:sz="4" w:space="0" w:color="auto"/>
            </w:tcBorders>
            <w:shd w:val="clear" w:color="auto" w:fill="auto"/>
            <w:noWrap/>
            <w:hideMark/>
          </w:tcPr>
          <w:p w14:paraId="3038882E"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444.00</w:t>
            </w:r>
          </w:p>
        </w:tc>
        <w:tc>
          <w:tcPr>
            <w:tcW w:w="978" w:type="dxa"/>
            <w:tcBorders>
              <w:top w:val="single" w:sz="4" w:space="0" w:color="auto"/>
              <w:left w:val="single" w:sz="4" w:space="0" w:color="auto"/>
              <w:bottom w:val="single" w:sz="4" w:space="0" w:color="auto"/>
              <w:right w:val="single" w:sz="4" w:space="0" w:color="auto"/>
            </w:tcBorders>
            <w:shd w:val="clear" w:color="000000" w:fill="FFC7CE"/>
            <w:noWrap/>
            <w:hideMark/>
          </w:tcPr>
          <w:p w14:paraId="03CD1F49" w14:textId="77777777" w:rsidR="00555135" w:rsidRPr="00207F03" w:rsidRDefault="00555135" w:rsidP="00555135">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r w:rsidR="00555135" w:rsidRPr="00207F03" w14:paraId="2AD24822" w14:textId="77777777" w:rsidTr="00903BD3">
        <w:trPr>
          <w:trHeight w:val="300"/>
        </w:trPr>
        <w:tc>
          <w:tcPr>
            <w:tcW w:w="724" w:type="dxa"/>
            <w:tcBorders>
              <w:top w:val="nil"/>
              <w:left w:val="single" w:sz="4" w:space="0" w:color="auto"/>
              <w:bottom w:val="single" w:sz="4" w:space="0" w:color="auto"/>
              <w:right w:val="single" w:sz="4" w:space="0" w:color="auto"/>
            </w:tcBorders>
            <w:shd w:val="clear" w:color="auto" w:fill="auto"/>
            <w:noWrap/>
            <w:hideMark/>
          </w:tcPr>
          <w:p w14:paraId="02E2CB31"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3</w:t>
            </w:r>
          </w:p>
        </w:tc>
        <w:tc>
          <w:tcPr>
            <w:tcW w:w="1412" w:type="dxa"/>
            <w:tcBorders>
              <w:top w:val="nil"/>
              <w:left w:val="nil"/>
              <w:bottom w:val="single" w:sz="4" w:space="0" w:color="auto"/>
              <w:right w:val="single" w:sz="4" w:space="0" w:color="auto"/>
            </w:tcBorders>
            <w:shd w:val="clear" w:color="auto" w:fill="auto"/>
            <w:noWrap/>
            <w:hideMark/>
          </w:tcPr>
          <w:p w14:paraId="5199C0AF"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CLK1.2</w:t>
            </w:r>
          </w:p>
        </w:tc>
        <w:tc>
          <w:tcPr>
            <w:tcW w:w="2433" w:type="dxa"/>
            <w:tcBorders>
              <w:top w:val="nil"/>
              <w:left w:val="nil"/>
              <w:bottom w:val="single" w:sz="4" w:space="0" w:color="auto"/>
              <w:right w:val="single" w:sz="4" w:space="0" w:color="auto"/>
            </w:tcBorders>
            <w:shd w:val="clear" w:color="auto" w:fill="auto"/>
            <w:noWrap/>
            <w:hideMark/>
          </w:tcPr>
          <w:p w14:paraId="1281E806"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X1 - 25MHz</w:t>
            </w:r>
          </w:p>
        </w:tc>
        <w:tc>
          <w:tcPr>
            <w:tcW w:w="1445" w:type="dxa"/>
            <w:tcBorders>
              <w:top w:val="nil"/>
              <w:left w:val="nil"/>
              <w:bottom w:val="single" w:sz="4" w:space="0" w:color="auto"/>
              <w:right w:val="single" w:sz="4" w:space="0" w:color="auto"/>
            </w:tcBorders>
            <w:shd w:val="clear" w:color="auto" w:fill="auto"/>
            <w:noWrap/>
            <w:hideMark/>
          </w:tcPr>
          <w:p w14:paraId="1CAEEE9F"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11.589</w:t>
            </w:r>
          </w:p>
        </w:tc>
        <w:tc>
          <w:tcPr>
            <w:tcW w:w="962" w:type="dxa"/>
            <w:tcBorders>
              <w:top w:val="nil"/>
              <w:left w:val="nil"/>
              <w:bottom w:val="single" w:sz="4" w:space="0" w:color="auto"/>
              <w:right w:val="single" w:sz="4" w:space="0" w:color="auto"/>
            </w:tcBorders>
            <w:shd w:val="clear" w:color="auto" w:fill="auto"/>
            <w:noWrap/>
            <w:hideMark/>
          </w:tcPr>
          <w:p w14:paraId="7E050554"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0</w:t>
            </w:r>
          </w:p>
        </w:tc>
        <w:tc>
          <w:tcPr>
            <w:tcW w:w="999" w:type="dxa"/>
            <w:tcBorders>
              <w:top w:val="nil"/>
              <w:left w:val="nil"/>
              <w:bottom w:val="single" w:sz="4" w:space="0" w:color="auto"/>
              <w:right w:val="single" w:sz="4" w:space="0" w:color="auto"/>
            </w:tcBorders>
            <w:shd w:val="clear" w:color="auto" w:fill="auto"/>
            <w:noWrap/>
            <w:hideMark/>
          </w:tcPr>
          <w:p w14:paraId="21AA50DE"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1.5</w:t>
            </w:r>
          </w:p>
        </w:tc>
        <w:tc>
          <w:tcPr>
            <w:tcW w:w="1292" w:type="dxa"/>
            <w:tcBorders>
              <w:top w:val="nil"/>
              <w:left w:val="nil"/>
              <w:bottom w:val="single" w:sz="4" w:space="0" w:color="auto"/>
              <w:right w:val="single" w:sz="4" w:space="0" w:color="auto"/>
            </w:tcBorders>
            <w:shd w:val="clear" w:color="auto" w:fill="auto"/>
            <w:noWrap/>
            <w:hideMark/>
          </w:tcPr>
          <w:p w14:paraId="1DED171D" w14:textId="77777777" w:rsidR="00555135" w:rsidRPr="00207F03" w:rsidRDefault="00555135" w:rsidP="00555135">
            <w:pPr>
              <w:spacing w:after="0" w:line="240" w:lineRule="auto"/>
              <w:rPr>
                <w:rFonts w:eastAsia="Times New Roman"/>
                <w:sz w:val="22"/>
                <w:szCs w:val="22"/>
                <w:lang w:eastAsia="en-US"/>
              </w:rPr>
            </w:pPr>
            <w:r w:rsidRPr="00207F03">
              <w:rPr>
                <w:rFonts w:eastAsia="Times New Roman"/>
                <w:sz w:val="22"/>
                <w:szCs w:val="22"/>
                <w:lang w:eastAsia="en-US"/>
              </w:rPr>
              <w:t>672.60</w:t>
            </w:r>
          </w:p>
        </w:tc>
        <w:tc>
          <w:tcPr>
            <w:tcW w:w="978" w:type="dxa"/>
            <w:tcBorders>
              <w:top w:val="single" w:sz="4" w:space="0" w:color="auto"/>
              <w:left w:val="single" w:sz="4" w:space="0" w:color="auto"/>
              <w:bottom w:val="single" w:sz="4" w:space="0" w:color="auto"/>
              <w:right w:val="single" w:sz="4" w:space="0" w:color="auto"/>
            </w:tcBorders>
            <w:shd w:val="clear" w:color="000000" w:fill="FFC7CE"/>
            <w:noWrap/>
            <w:hideMark/>
          </w:tcPr>
          <w:p w14:paraId="2B9C6B6F" w14:textId="77777777" w:rsidR="00555135" w:rsidRPr="00207F03" w:rsidRDefault="00555135" w:rsidP="00555135">
            <w:pPr>
              <w:spacing w:after="0" w:line="240" w:lineRule="auto"/>
              <w:rPr>
                <w:rFonts w:eastAsia="Times New Roman"/>
                <w:color w:val="9C0006"/>
                <w:sz w:val="22"/>
                <w:szCs w:val="22"/>
                <w:lang w:eastAsia="en-US"/>
              </w:rPr>
            </w:pPr>
            <w:r w:rsidRPr="00207F03">
              <w:rPr>
                <w:rFonts w:eastAsia="Times New Roman"/>
                <w:color w:val="9C0006"/>
                <w:sz w:val="22"/>
                <w:szCs w:val="22"/>
                <w:lang w:eastAsia="en-US"/>
              </w:rPr>
              <w:t>FAIL</w:t>
            </w:r>
          </w:p>
        </w:tc>
      </w:tr>
    </w:tbl>
    <w:p w14:paraId="19BACC8C" w14:textId="77777777" w:rsidR="00555135" w:rsidRPr="00207F03" w:rsidRDefault="00555135" w:rsidP="00A82EEB"/>
    <w:p w14:paraId="273C80D1" w14:textId="260CACAB" w:rsidR="00A82EEB" w:rsidRPr="00207F03" w:rsidRDefault="00A82EEB" w:rsidP="00A82EEB">
      <w:pPr>
        <w:rPr>
          <w:b/>
          <w:color w:val="365F91" w:themeColor="accent1" w:themeShade="BF"/>
        </w:rPr>
      </w:pPr>
      <w:r w:rsidRPr="00207F03">
        <w:rPr>
          <w:b/>
          <w:color w:val="365F91" w:themeColor="accent1" w:themeShade="BF"/>
        </w:rPr>
        <w:t xml:space="preserve">The detailed analysis report for clock sources jitter test case executed is attached </w:t>
      </w:r>
      <w:r w:rsidR="00A46086">
        <w:rPr>
          <w:b/>
          <w:color w:val="365F91" w:themeColor="accent1" w:themeShade="BF"/>
        </w:rPr>
        <w:t>herewith.</w:t>
      </w:r>
    </w:p>
    <w:bookmarkStart w:id="1321" w:name="_MON_1539096934"/>
    <w:bookmarkEnd w:id="1321"/>
    <w:p w14:paraId="572696DC" w14:textId="40FF9F26" w:rsidR="00A82EEB" w:rsidRPr="00207F03" w:rsidRDefault="00555135" w:rsidP="00A82EEB">
      <w:pPr>
        <w:spacing w:after="0"/>
        <w:rPr>
          <w:sz w:val="22"/>
        </w:rPr>
      </w:pPr>
      <w:r w:rsidRPr="00207F03">
        <w:rPr>
          <w:sz w:val="22"/>
        </w:rPr>
        <w:object w:dxaOrig="1550" w:dyaOrig="991" w14:anchorId="4C1C61ED">
          <v:shape id="_x0000_i1160" type="#_x0000_t75" style="width:77.35pt;height:47.5pt" o:ole="">
            <v:imagedata r:id="rId289" o:title=""/>
          </v:shape>
          <o:OLEObject Type="Embed" ProgID="Excel.Sheet.12" ShapeID="_x0000_i1160" DrawAspect="Icon" ObjectID="_1576838486" r:id="rId290"/>
        </w:object>
      </w:r>
      <w:r w:rsidR="00C64B33" w:rsidRPr="00207F03">
        <w:rPr>
          <w:sz w:val="22"/>
        </w:rPr>
        <w:object w:dxaOrig="2069" w:dyaOrig="1320" w14:anchorId="77E58CC6">
          <v:shape id="_x0000_i1161" type="#_x0000_t75" style="width:77.35pt;height:46.7pt" o:ole="">
            <v:imagedata r:id="rId291" o:title=""/>
          </v:shape>
          <o:OLEObject Type="Embed" ProgID="Package" ShapeID="_x0000_i1161" DrawAspect="Icon" ObjectID="_1576838487" r:id="rId292"/>
        </w:object>
      </w:r>
    </w:p>
    <w:p w14:paraId="35BCE170" w14:textId="2A215470" w:rsidR="00E35A57" w:rsidRPr="00207F03" w:rsidRDefault="00E35A57" w:rsidP="00A82EEB">
      <w:pPr>
        <w:spacing w:after="0"/>
        <w:rPr>
          <w:sz w:val="22"/>
        </w:rPr>
      </w:pPr>
    </w:p>
    <w:p w14:paraId="7EA2F996" w14:textId="080976E0" w:rsidR="00AA1CB5" w:rsidRPr="00207F03" w:rsidRDefault="00E35A57" w:rsidP="007F35B7">
      <w:pPr>
        <w:rPr>
          <w:b/>
          <w:u w:val="single"/>
        </w:rPr>
      </w:pPr>
      <w:r w:rsidRPr="00207F03">
        <w:rPr>
          <w:b/>
          <w:u w:val="single"/>
        </w:rPr>
        <w:lastRenderedPageBreak/>
        <w:t>NOTE:</w:t>
      </w:r>
      <w:r w:rsidR="007F35B7" w:rsidRPr="00207F03">
        <w:rPr>
          <w:b/>
        </w:rPr>
        <w:t xml:space="preserve"> </w:t>
      </w:r>
      <w:r w:rsidR="00CB0AF0" w:rsidRPr="00207F03">
        <w:t xml:space="preserve">Resolution for failure – </w:t>
      </w:r>
      <w:r w:rsidR="00CB0AF0">
        <w:t>TBD. This test case will be re-measured in Life-3.</w:t>
      </w:r>
    </w:p>
    <w:p w14:paraId="5BB122DB" w14:textId="7A661A4C" w:rsidR="00E35A57" w:rsidRPr="00207F03" w:rsidRDefault="00E35A57" w:rsidP="00E35A57">
      <w:pPr>
        <w:spacing w:after="0"/>
        <w:rPr>
          <w:sz w:val="22"/>
        </w:rPr>
      </w:pPr>
    </w:p>
    <w:p w14:paraId="7E7653F4" w14:textId="77777777" w:rsidR="00A82EEB" w:rsidRPr="00207F03" w:rsidRDefault="00A82EEB" w:rsidP="00A82EEB">
      <w:pPr>
        <w:spacing w:after="0"/>
        <w:rPr>
          <w:sz w:val="22"/>
        </w:rPr>
      </w:pPr>
    </w:p>
    <w:p w14:paraId="1C7FB646" w14:textId="77777777" w:rsidR="00A82EEB" w:rsidRPr="00207F03" w:rsidRDefault="00A82EEB" w:rsidP="000B31F3">
      <w:pPr>
        <w:pStyle w:val="Heading1"/>
        <w:numPr>
          <w:ilvl w:val="2"/>
          <w:numId w:val="52"/>
        </w:numPr>
        <w:spacing w:before="0" w:after="240" w:line="240" w:lineRule="auto"/>
      </w:pPr>
      <w:bookmarkStart w:id="1322" w:name="_Toc471232198"/>
      <w:r w:rsidRPr="00207F03">
        <w:t>PCIe - GBE clock</w:t>
      </w:r>
      <w:bookmarkEnd w:id="1322"/>
    </w:p>
    <w:p w14:paraId="6A804DDB" w14:textId="77777777" w:rsidR="00A82EEB" w:rsidRPr="00207F03" w:rsidRDefault="00A82EEB" w:rsidP="000B31F3">
      <w:pPr>
        <w:pStyle w:val="Heading1"/>
        <w:numPr>
          <w:ilvl w:val="3"/>
          <w:numId w:val="52"/>
        </w:numPr>
        <w:spacing w:before="0" w:after="240" w:line="240" w:lineRule="auto"/>
        <w:rPr>
          <w:b w:val="0"/>
          <w:color w:val="365F91" w:themeColor="accent1" w:themeShade="BF"/>
          <w:sz w:val="26"/>
          <w:szCs w:val="26"/>
        </w:rPr>
      </w:pPr>
      <w:bookmarkStart w:id="1323" w:name="_Toc471232199"/>
      <w:r w:rsidRPr="00207F03">
        <w:rPr>
          <w:b w:val="0"/>
          <w:color w:val="365F91" w:themeColor="accent1" w:themeShade="BF"/>
          <w:sz w:val="26"/>
          <w:szCs w:val="26"/>
        </w:rPr>
        <w:t>Test ID / Test Name: CLK.2.1 / Frequency Accuracy</w:t>
      </w:r>
      <w:bookmarkEnd w:id="1323"/>
    </w:p>
    <w:p w14:paraId="5737ADC3"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rPr>
      </w:pPr>
      <w:bookmarkStart w:id="1324" w:name="_Toc471232200"/>
      <w:r w:rsidRPr="00207F03">
        <w:rPr>
          <w:b w:val="0"/>
          <w:color w:val="365F91" w:themeColor="accent1" w:themeShade="BF"/>
          <w:sz w:val="24"/>
          <w:szCs w:val="24"/>
        </w:rPr>
        <w:t>Purpose</w:t>
      </w:r>
      <w:bookmarkEnd w:id="1324"/>
      <w:r w:rsidRPr="00207F03">
        <w:rPr>
          <w:b w:val="0"/>
          <w:color w:val="365F91" w:themeColor="accent1" w:themeShade="BF"/>
          <w:sz w:val="24"/>
        </w:rPr>
        <w:t xml:space="preserve"> </w:t>
      </w:r>
    </w:p>
    <w:p w14:paraId="0E11FE90" w14:textId="77777777" w:rsidR="00A82EEB" w:rsidRPr="00207F03" w:rsidRDefault="00A82EEB" w:rsidP="00A82EEB">
      <w:pPr>
        <w:spacing w:line="360" w:lineRule="auto"/>
        <w:rPr>
          <w:sz w:val="22"/>
        </w:rPr>
      </w:pPr>
      <w:r w:rsidRPr="00207F03">
        <w:rPr>
          <w:sz w:val="22"/>
        </w:rPr>
        <w:t>The purpose of this test case is to validate the frequency accuracy of 100MHz PCIe reference clock: PCIE0_GBE_CLKP.</w:t>
      </w:r>
    </w:p>
    <w:p w14:paraId="635FA34A"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25" w:name="_Toc471232201"/>
      <w:r w:rsidRPr="00207F03">
        <w:rPr>
          <w:b w:val="0"/>
          <w:color w:val="365F91" w:themeColor="accent1" w:themeShade="BF"/>
          <w:sz w:val="24"/>
          <w:szCs w:val="24"/>
        </w:rPr>
        <w:t>Test and Measurement Method</w:t>
      </w:r>
      <w:bookmarkEnd w:id="1325"/>
    </w:p>
    <w:p w14:paraId="67084AF0" w14:textId="77777777" w:rsidR="00A82EEB" w:rsidRPr="00207F03" w:rsidRDefault="00A82EEB" w:rsidP="00A82EEB">
      <w:pPr>
        <w:spacing w:line="360" w:lineRule="auto"/>
        <w:jc w:val="both"/>
        <w:rPr>
          <w:sz w:val="22"/>
        </w:rPr>
      </w:pPr>
      <w:r w:rsidRPr="00207F03">
        <w:rPr>
          <w:sz w:val="22"/>
        </w:rPr>
        <w:t>This test is conducted by probing 100MHz clock at R10647.1. The value is captured by a frequency counter for 6 iterations. For frequency accuracy and stability measured value (Hz) is converted to ppm by following the below procedure:</w:t>
      </w:r>
    </w:p>
    <w:p w14:paraId="442FB919" w14:textId="77777777" w:rsidR="00A82EEB" w:rsidRPr="00207F03" w:rsidRDefault="00A82EEB" w:rsidP="000B31F3">
      <w:pPr>
        <w:pStyle w:val="ListParagraph"/>
        <w:numPr>
          <w:ilvl w:val="0"/>
          <w:numId w:val="8"/>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The difference between the ideal clock frequency and maximum frequency value is calculated (df).</w:t>
      </w:r>
    </w:p>
    <w:p w14:paraId="75DCBABD" w14:textId="3882FE62" w:rsidR="00A82EEB" w:rsidRPr="00207F03" w:rsidRDefault="00A82EEB" w:rsidP="000B31F3">
      <w:pPr>
        <w:pStyle w:val="ListParagraph"/>
        <w:numPr>
          <w:ilvl w:val="0"/>
          <w:numId w:val="8"/>
        </w:numPr>
        <w:jc w:val="both"/>
        <w:rPr>
          <w:rFonts w:ascii="Times New Roman" w:hAnsi="Times New Roman" w:cs="Times New Roman"/>
          <w:sz w:val="22"/>
        </w:rPr>
      </w:pPr>
      <w:r w:rsidRPr="00207F03">
        <w:rPr>
          <w:rFonts w:ascii="Times New Roman" w:hAnsi="Times New Roman" w:cs="Times New Roman"/>
          <w:color w:val="000000"/>
          <w:sz w:val="22"/>
          <w:lang w:eastAsia="zh-CN"/>
        </w:rPr>
        <w:t xml:space="preserve">Ppb is calculated by the </w:t>
      </w:r>
      <w:r w:rsidR="003B3E33" w:rsidRPr="00207F03">
        <w:rPr>
          <w:rFonts w:ascii="Times New Roman" w:hAnsi="Times New Roman" w:cs="Times New Roman"/>
          <w:color w:val="000000"/>
          <w:sz w:val="22"/>
          <w:lang w:eastAsia="zh-CN"/>
        </w:rPr>
        <w:t>equation</w:t>
      </w:r>
      <w:r w:rsidR="003B3E33" w:rsidRPr="00207F03">
        <w:rPr>
          <w:rFonts w:ascii="Times New Roman" w:hAnsi="Times New Roman" w:cs="Times New Roman"/>
          <w:sz w:val="22"/>
        </w:rPr>
        <w:t>:</w:t>
      </w:r>
      <w:r w:rsidRPr="00207F03">
        <w:rPr>
          <w:rFonts w:ascii="Times New Roman" w:hAnsi="Times New Roman" w:cs="Times New Roman"/>
          <w:sz w:val="22"/>
        </w:rPr>
        <w:t xml:space="preserve"> </w:t>
      </w:r>
      <m:oMath>
        <m:r>
          <w:rPr>
            <w:rFonts w:ascii="Cambria Math" w:hAnsi="Cambria Math" w:cs="Times New Roman"/>
            <w:sz w:val="22"/>
          </w:rPr>
          <m:t>ppb=</m:t>
        </m:r>
        <m:f>
          <m:fPr>
            <m:ctrlPr>
              <w:rPr>
                <w:rFonts w:ascii="Cambria Math" w:hAnsi="Cambria Math" w:cs="Times New Roman"/>
                <w:i/>
                <w:sz w:val="22"/>
              </w:rPr>
            </m:ctrlPr>
          </m:fPr>
          <m:num>
            <m:r>
              <w:rPr>
                <w:rFonts w:ascii="Cambria Math" w:hAnsi="Cambria Math" w:cs="Times New Roman"/>
                <w:sz w:val="22"/>
              </w:rPr>
              <m:t>df</m:t>
            </m:r>
            <m:d>
              <m:dPr>
                <m:ctrlPr>
                  <w:rPr>
                    <w:rFonts w:ascii="Cambria Math" w:hAnsi="Cambria Math" w:cs="Times New Roman"/>
                    <w:i/>
                    <w:sz w:val="22"/>
                  </w:rPr>
                </m:ctrlPr>
              </m:dPr>
              <m:e>
                <m:r>
                  <w:rPr>
                    <w:rFonts w:ascii="Cambria Math" w:hAnsi="Cambria Math" w:cs="Times New Roman"/>
                    <w:sz w:val="22"/>
                  </w:rPr>
                  <m:t>Hz</m:t>
                </m:r>
              </m:e>
            </m:d>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10</m:t>
                </m:r>
              </m:e>
              <m:sup>
                <m:r>
                  <w:rPr>
                    <w:rFonts w:ascii="Cambria Math" w:hAnsi="Cambria Math" w:cs="Times New Roman"/>
                    <w:sz w:val="22"/>
                  </w:rPr>
                  <m:t>6</m:t>
                </m:r>
              </m:sup>
            </m:sSup>
            <m:r>
              <w:rPr>
                <w:rFonts w:ascii="Cambria Math" w:hAnsi="Cambria Math" w:cs="Times New Roman"/>
                <w:sz w:val="22"/>
              </w:rPr>
              <m:t>*1000</m:t>
            </m:r>
          </m:num>
          <m:den>
            <m:r>
              <w:rPr>
                <w:rFonts w:ascii="Cambria Math" w:hAnsi="Cambria Math" w:cs="Times New Roman"/>
                <w:sz w:val="22"/>
              </w:rPr>
              <m:t>f(Hz)</m:t>
            </m:r>
          </m:den>
        </m:f>
      </m:oMath>
    </w:p>
    <w:p w14:paraId="2FF4C984" w14:textId="700702F7" w:rsidR="00A82EEB" w:rsidRPr="00207F03" w:rsidRDefault="00A82EEB" w:rsidP="00A82EEB">
      <w:pPr>
        <w:ind w:left="360"/>
        <w:jc w:val="both"/>
        <w:rPr>
          <w:sz w:val="22"/>
        </w:rPr>
      </w:pPr>
      <w:r w:rsidRPr="00207F03">
        <w:rPr>
          <w:sz w:val="22"/>
        </w:rPr>
        <w:t xml:space="preserve">Please refer to Section </w:t>
      </w:r>
      <w:r w:rsidRPr="00207F03">
        <w:rPr>
          <w:b/>
          <w:bCs/>
          <w:sz w:val="22"/>
          <w:szCs w:val="22"/>
        </w:rPr>
        <w:t xml:space="preserve">8.2.2.2 </w:t>
      </w:r>
      <w:r w:rsidR="008B5EEE" w:rsidRPr="00207F03">
        <w:rPr>
          <w:sz w:val="22"/>
        </w:rPr>
        <w:t>in latest version of “OC_CONNECT_1_GBC_Test_Specification” document</w:t>
      </w:r>
      <w:r w:rsidRPr="00207F03">
        <w:rPr>
          <w:sz w:val="22"/>
        </w:rPr>
        <w:t xml:space="preserve"> for detailed test procedure.</w:t>
      </w:r>
    </w:p>
    <w:p w14:paraId="5CE39329"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26" w:name="_Toc471232202"/>
      <w:r w:rsidRPr="00207F03">
        <w:rPr>
          <w:b w:val="0"/>
          <w:color w:val="365F91" w:themeColor="accent1" w:themeShade="BF"/>
          <w:sz w:val="24"/>
          <w:szCs w:val="24"/>
        </w:rPr>
        <w:t>Test Condition</w:t>
      </w:r>
      <w:bookmarkEnd w:id="1326"/>
      <w:r w:rsidRPr="00207F03">
        <w:rPr>
          <w:b w:val="0"/>
          <w:color w:val="365F91" w:themeColor="accent1" w:themeShade="BF"/>
          <w:sz w:val="24"/>
          <w:szCs w:val="24"/>
        </w:rPr>
        <w:t xml:space="preserve"> </w:t>
      </w:r>
    </w:p>
    <w:p w14:paraId="21916D4E"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631B01E8" w14:textId="77777777" w:rsidR="00A82EEB" w:rsidRPr="00207F03" w:rsidRDefault="00A82EEB" w:rsidP="00A82EEB">
      <w:pPr>
        <w:spacing w:after="120"/>
        <w:ind w:left="360"/>
        <w:jc w:val="both"/>
        <w:rPr>
          <w:sz w:val="22"/>
        </w:rPr>
      </w:pPr>
      <w:r w:rsidRPr="00207F03">
        <w:rPr>
          <w:sz w:val="22"/>
        </w:rPr>
        <w:t>Operating Voltage – 18V</w:t>
      </w:r>
    </w:p>
    <w:p w14:paraId="1E250071" w14:textId="77777777" w:rsidR="00A82EEB" w:rsidRPr="00207F03" w:rsidRDefault="00A82EEB" w:rsidP="00A82EEB">
      <w:pPr>
        <w:spacing w:after="120"/>
        <w:ind w:left="360"/>
        <w:jc w:val="both"/>
        <w:rPr>
          <w:sz w:val="22"/>
        </w:rPr>
      </w:pPr>
      <w:r w:rsidRPr="00207F03">
        <w:rPr>
          <w:sz w:val="22"/>
        </w:rPr>
        <w:t>System load – Typical</w:t>
      </w:r>
    </w:p>
    <w:p w14:paraId="0C8EBCC1" w14:textId="77777777" w:rsidR="00A82EEB" w:rsidRPr="00207F03" w:rsidRDefault="00A82EEB" w:rsidP="00A82EEB">
      <w:pPr>
        <w:spacing w:after="120"/>
        <w:ind w:left="360"/>
        <w:jc w:val="both"/>
        <w:rPr>
          <w:sz w:val="22"/>
        </w:rPr>
      </w:pPr>
    </w:p>
    <w:p w14:paraId="5AEBF973"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27" w:name="_Toc471232203"/>
      <w:r w:rsidRPr="00207F03">
        <w:rPr>
          <w:b w:val="0"/>
          <w:color w:val="365F91" w:themeColor="accent1" w:themeShade="BF"/>
          <w:sz w:val="24"/>
          <w:szCs w:val="24"/>
        </w:rPr>
        <w:t>DUT Sample Information</w:t>
      </w:r>
      <w:bookmarkEnd w:id="1327"/>
    </w:p>
    <w:p w14:paraId="29CD999B" w14:textId="77777777" w:rsidR="00A82EEB" w:rsidRPr="00207F03" w:rsidRDefault="00A82EEB" w:rsidP="00A82EEB">
      <w:pPr>
        <w:spacing w:after="120" w:line="240" w:lineRule="auto"/>
        <w:jc w:val="both"/>
        <w:rPr>
          <w:sz w:val="22"/>
          <w:szCs w:val="22"/>
        </w:rPr>
      </w:pPr>
      <w:r w:rsidRPr="00207F03">
        <w:rPr>
          <w:sz w:val="22"/>
          <w:szCs w:val="22"/>
        </w:rPr>
        <w:t>GBC Board Serial Number- WZ1630LIFE2GBC0021</w:t>
      </w:r>
    </w:p>
    <w:p w14:paraId="4F8A8734" w14:textId="77777777" w:rsidR="00A82EEB" w:rsidRPr="00207F03" w:rsidRDefault="00A82EEB" w:rsidP="00A82EEB">
      <w:pPr>
        <w:spacing w:after="120" w:line="240" w:lineRule="auto"/>
        <w:jc w:val="both"/>
      </w:pPr>
      <w:r w:rsidRPr="00207F03">
        <w:rPr>
          <w:sz w:val="22"/>
          <w:szCs w:val="22"/>
        </w:rPr>
        <w:t>Software versions – NA</w:t>
      </w:r>
      <w:r w:rsidRPr="00207F03">
        <w:tab/>
      </w:r>
    </w:p>
    <w:p w14:paraId="1071C310" w14:textId="77777777" w:rsidR="00A82EEB" w:rsidRPr="00207F03" w:rsidRDefault="00A82EEB" w:rsidP="00A82EEB">
      <w:pPr>
        <w:spacing w:after="120" w:line="240" w:lineRule="auto"/>
        <w:jc w:val="both"/>
      </w:pPr>
    </w:p>
    <w:p w14:paraId="7755093C"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28" w:name="_Toc471232204"/>
      <w:r w:rsidRPr="00207F03">
        <w:rPr>
          <w:b w:val="0"/>
          <w:color w:val="365F91" w:themeColor="accent1" w:themeShade="BF"/>
          <w:sz w:val="24"/>
          <w:szCs w:val="24"/>
        </w:rPr>
        <w:t>Test Results</w:t>
      </w:r>
      <w:bookmarkEnd w:id="1328"/>
    </w:p>
    <w:p w14:paraId="14504D7E" w14:textId="77777777" w:rsidR="00A82EEB" w:rsidRPr="00207F03" w:rsidRDefault="00A82EEB" w:rsidP="00A82EEB">
      <w:pPr>
        <w:spacing w:after="0" w:line="240" w:lineRule="auto"/>
        <w:ind w:left="360"/>
        <w:rPr>
          <w:sz w:val="22"/>
        </w:rPr>
      </w:pPr>
      <w:r w:rsidRPr="00207F03">
        <w:rPr>
          <w:sz w:val="22"/>
        </w:rPr>
        <w:t>The frequency read at frequency counter is within the prescribed limit of 100MHz clock.</w:t>
      </w:r>
    </w:p>
    <w:p w14:paraId="50C272E2" w14:textId="77777777" w:rsidR="0062679C" w:rsidRPr="00207F03" w:rsidRDefault="0062679C" w:rsidP="00A82EEB">
      <w:pPr>
        <w:spacing w:after="0" w:line="240" w:lineRule="auto"/>
        <w:ind w:left="360"/>
        <w:rPr>
          <w:sz w:val="22"/>
        </w:rPr>
      </w:pPr>
    </w:p>
    <w:p w14:paraId="009CEFED" w14:textId="4ACA5F9A" w:rsidR="0062679C" w:rsidRPr="00207F03" w:rsidRDefault="0062679C" w:rsidP="000B31F3">
      <w:pPr>
        <w:pStyle w:val="Heading1"/>
        <w:numPr>
          <w:ilvl w:val="4"/>
          <w:numId w:val="52"/>
        </w:numPr>
        <w:spacing w:before="0" w:after="240" w:line="240" w:lineRule="auto"/>
        <w:rPr>
          <w:b w:val="0"/>
          <w:color w:val="365F91" w:themeColor="accent1" w:themeShade="BF"/>
          <w:sz w:val="24"/>
          <w:szCs w:val="24"/>
        </w:rPr>
      </w:pPr>
      <w:bookmarkStart w:id="1329" w:name="_Toc471232205"/>
      <w:r w:rsidRPr="00207F03">
        <w:rPr>
          <w:b w:val="0"/>
          <w:color w:val="365F91" w:themeColor="accent1" w:themeShade="BF"/>
          <w:sz w:val="24"/>
          <w:szCs w:val="24"/>
        </w:rPr>
        <w:lastRenderedPageBreak/>
        <w:t>Measurement Log</w:t>
      </w:r>
      <w:bookmarkEnd w:id="1329"/>
    </w:p>
    <w:p w14:paraId="6518D0E0" w14:textId="2772F7E6" w:rsidR="00A82EEB" w:rsidRPr="00207F03" w:rsidRDefault="00A82EEB" w:rsidP="00A82EEB">
      <w:pPr>
        <w:spacing w:after="0" w:line="240" w:lineRule="auto"/>
        <w:rPr>
          <w:b/>
          <w:color w:val="365F91" w:themeColor="accent1" w:themeShade="BF"/>
        </w:rPr>
      </w:pPr>
    </w:p>
    <w:tbl>
      <w:tblPr>
        <w:tblW w:w="10016" w:type="dxa"/>
        <w:tblInd w:w="355" w:type="dxa"/>
        <w:tblLayout w:type="fixed"/>
        <w:tblLook w:val="04A0" w:firstRow="1" w:lastRow="0" w:firstColumn="1" w:lastColumn="0" w:noHBand="0" w:noVBand="1"/>
      </w:tblPr>
      <w:tblGrid>
        <w:gridCol w:w="556"/>
        <w:gridCol w:w="1129"/>
        <w:gridCol w:w="1283"/>
        <w:gridCol w:w="1167"/>
        <w:gridCol w:w="1092"/>
        <w:gridCol w:w="1092"/>
        <w:gridCol w:w="1008"/>
        <w:gridCol w:w="925"/>
        <w:gridCol w:w="852"/>
        <w:gridCol w:w="72"/>
        <w:gridCol w:w="840"/>
      </w:tblGrid>
      <w:tr w:rsidR="00A82EEB" w:rsidRPr="00207F03" w14:paraId="456B6A46" w14:textId="77777777" w:rsidTr="00555135">
        <w:trPr>
          <w:gridAfter w:val="2"/>
          <w:wAfter w:w="912" w:type="dxa"/>
          <w:trHeight w:val="268"/>
        </w:trPr>
        <w:tc>
          <w:tcPr>
            <w:tcW w:w="9104" w:type="dxa"/>
            <w:gridSpan w:val="9"/>
            <w:tcBorders>
              <w:top w:val="nil"/>
              <w:left w:val="single" w:sz="4" w:space="0" w:color="auto"/>
              <w:bottom w:val="single" w:sz="4" w:space="0" w:color="auto"/>
              <w:right w:val="nil"/>
            </w:tcBorders>
            <w:shd w:val="clear" w:color="000000" w:fill="D9D9D9"/>
            <w:noWrap/>
            <w:vAlign w:val="bottom"/>
            <w:hideMark/>
          </w:tcPr>
          <w:p w14:paraId="04121990"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Clock - PCIe -GBE Clock - Frequency Accuracy</w:t>
            </w:r>
          </w:p>
        </w:tc>
      </w:tr>
      <w:tr w:rsidR="00A82EEB" w:rsidRPr="00207F03" w14:paraId="4CCAACCB" w14:textId="77777777" w:rsidTr="00555135">
        <w:trPr>
          <w:trHeight w:val="268"/>
        </w:trPr>
        <w:tc>
          <w:tcPr>
            <w:tcW w:w="556" w:type="dxa"/>
            <w:vMerge w:val="restart"/>
            <w:tcBorders>
              <w:top w:val="nil"/>
              <w:left w:val="single" w:sz="4" w:space="0" w:color="auto"/>
              <w:bottom w:val="single" w:sz="4" w:space="0" w:color="auto"/>
              <w:right w:val="single" w:sz="4" w:space="0" w:color="auto"/>
            </w:tcBorders>
            <w:shd w:val="clear" w:color="000000" w:fill="BDD7EE"/>
            <w:vAlign w:val="bottom"/>
            <w:hideMark/>
          </w:tcPr>
          <w:p w14:paraId="44D8EBC7" w14:textId="37EF12B2" w:rsidR="00A82EEB" w:rsidRPr="00207F03" w:rsidRDefault="003B3E33"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1129" w:type="dxa"/>
            <w:vMerge w:val="restart"/>
            <w:tcBorders>
              <w:top w:val="nil"/>
              <w:left w:val="single" w:sz="4" w:space="0" w:color="auto"/>
              <w:bottom w:val="single" w:sz="4" w:space="0" w:color="auto"/>
              <w:right w:val="single" w:sz="4" w:space="0" w:color="auto"/>
            </w:tcBorders>
            <w:shd w:val="clear" w:color="000000" w:fill="BDD7EE"/>
            <w:vAlign w:val="bottom"/>
            <w:hideMark/>
          </w:tcPr>
          <w:p w14:paraId="50D9FDCB"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283" w:type="dxa"/>
            <w:vMerge w:val="restart"/>
            <w:tcBorders>
              <w:top w:val="nil"/>
              <w:left w:val="single" w:sz="4" w:space="0" w:color="auto"/>
              <w:bottom w:val="single" w:sz="4" w:space="0" w:color="auto"/>
              <w:right w:val="single" w:sz="4" w:space="0" w:color="auto"/>
            </w:tcBorders>
            <w:shd w:val="clear" w:color="000000" w:fill="BDD7EE"/>
            <w:vAlign w:val="bottom"/>
            <w:hideMark/>
          </w:tcPr>
          <w:p w14:paraId="55EA400B"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Ideal Clock Frequency(MHz) - PCIE0_GBE_CLKP</w:t>
            </w:r>
          </w:p>
        </w:tc>
        <w:tc>
          <w:tcPr>
            <w:tcW w:w="1167" w:type="dxa"/>
            <w:vMerge w:val="restart"/>
            <w:tcBorders>
              <w:top w:val="nil"/>
              <w:left w:val="single" w:sz="4" w:space="0" w:color="auto"/>
              <w:bottom w:val="single" w:sz="4" w:space="0" w:color="auto"/>
              <w:right w:val="single" w:sz="4" w:space="0" w:color="auto"/>
            </w:tcBorders>
            <w:shd w:val="clear" w:color="000000" w:fill="BDD7EE"/>
            <w:vAlign w:val="bottom"/>
            <w:hideMark/>
          </w:tcPr>
          <w:p w14:paraId="16A7C409"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Frequency(MHz)</w:t>
            </w:r>
          </w:p>
        </w:tc>
        <w:tc>
          <w:tcPr>
            <w:tcW w:w="1092" w:type="dxa"/>
            <w:vMerge w:val="restart"/>
            <w:tcBorders>
              <w:top w:val="nil"/>
              <w:left w:val="single" w:sz="4" w:space="0" w:color="auto"/>
              <w:bottom w:val="single" w:sz="4" w:space="0" w:color="auto"/>
              <w:right w:val="single" w:sz="4" w:space="0" w:color="auto"/>
            </w:tcBorders>
            <w:shd w:val="clear" w:color="000000" w:fill="BDD7EE"/>
            <w:vAlign w:val="bottom"/>
            <w:hideMark/>
          </w:tcPr>
          <w:p w14:paraId="3D183F2C"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Deviation </w:t>
            </w:r>
          </w:p>
        </w:tc>
        <w:tc>
          <w:tcPr>
            <w:tcW w:w="1092" w:type="dxa"/>
            <w:vMerge w:val="restart"/>
            <w:tcBorders>
              <w:top w:val="nil"/>
              <w:left w:val="single" w:sz="4" w:space="0" w:color="auto"/>
              <w:bottom w:val="single" w:sz="4" w:space="0" w:color="auto"/>
              <w:right w:val="single" w:sz="4" w:space="0" w:color="auto"/>
            </w:tcBorders>
            <w:shd w:val="clear" w:color="000000" w:fill="BDD7EE"/>
            <w:vAlign w:val="bottom"/>
            <w:hideMark/>
          </w:tcPr>
          <w:p w14:paraId="663C53C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Frequency tolerance (ppb)</w:t>
            </w:r>
          </w:p>
        </w:tc>
        <w:tc>
          <w:tcPr>
            <w:tcW w:w="1933" w:type="dxa"/>
            <w:gridSpan w:val="2"/>
            <w:tcBorders>
              <w:top w:val="single" w:sz="4" w:space="0" w:color="auto"/>
              <w:left w:val="nil"/>
              <w:bottom w:val="single" w:sz="4" w:space="0" w:color="auto"/>
              <w:right w:val="single" w:sz="4" w:space="0" w:color="auto"/>
            </w:tcBorders>
            <w:shd w:val="clear" w:color="000000" w:fill="BDD7EE"/>
            <w:vAlign w:val="bottom"/>
            <w:hideMark/>
          </w:tcPr>
          <w:p w14:paraId="3366B623"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924" w:type="dxa"/>
            <w:gridSpan w:val="2"/>
            <w:vMerge w:val="restart"/>
            <w:tcBorders>
              <w:top w:val="nil"/>
              <w:left w:val="single" w:sz="4" w:space="0" w:color="auto"/>
              <w:bottom w:val="single" w:sz="4" w:space="0" w:color="000000"/>
              <w:right w:val="single" w:sz="4" w:space="0" w:color="auto"/>
            </w:tcBorders>
            <w:shd w:val="clear" w:color="000000" w:fill="BDD7EE"/>
            <w:vAlign w:val="bottom"/>
            <w:hideMark/>
          </w:tcPr>
          <w:p w14:paraId="06662314"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840" w:type="dxa"/>
            <w:vMerge w:val="restart"/>
            <w:tcBorders>
              <w:top w:val="nil"/>
              <w:left w:val="single" w:sz="4" w:space="0" w:color="auto"/>
              <w:bottom w:val="single" w:sz="4" w:space="0" w:color="auto"/>
              <w:right w:val="single" w:sz="4" w:space="0" w:color="auto"/>
            </w:tcBorders>
            <w:shd w:val="clear" w:color="000000" w:fill="BDD7EE"/>
            <w:vAlign w:val="bottom"/>
            <w:hideMark/>
          </w:tcPr>
          <w:p w14:paraId="175C58E3"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A82EEB" w:rsidRPr="00207F03" w14:paraId="1322FD04" w14:textId="77777777" w:rsidTr="00555135">
        <w:trPr>
          <w:trHeight w:val="577"/>
        </w:trPr>
        <w:tc>
          <w:tcPr>
            <w:tcW w:w="556" w:type="dxa"/>
            <w:vMerge/>
            <w:tcBorders>
              <w:top w:val="nil"/>
              <w:left w:val="single" w:sz="4" w:space="0" w:color="auto"/>
              <w:bottom w:val="single" w:sz="4" w:space="0" w:color="auto"/>
              <w:right w:val="single" w:sz="4" w:space="0" w:color="auto"/>
            </w:tcBorders>
            <w:vAlign w:val="center"/>
            <w:hideMark/>
          </w:tcPr>
          <w:p w14:paraId="1653C7A8" w14:textId="77777777" w:rsidR="00A82EEB" w:rsidRPr="00207F03" w:rsidRDefault="00A82EEB" w:rsidP="00E72B7C">
            <w:pPr>
              <w:spacing w:after="0" w:line="240" w:lineRule="auto"/>
              <w:rPr>
                <w:rFonts w:eastAsia="Times New Roman"/>
                <w:b/>
                <w:bCs/>
                <w:sz w:val="22"/>
                <w:szCs w:val="22"/>
                <w:lang w:eastAsia="en-US"/>
              </w:rPr>
            </w:pPr>
          </w:p>
        </w:tc>
        <w:tc>
          <w:tcPr>
            <w:tcW w:w="1129" w:type="dxa"/>
            <w:vMerge/>
            <w:tcBorders>
              <w:top w:val="nil"/>
              <w:left w:val="single" w:sz="4" w:space="0" w:color="auto"/>
              <w:bottom w:val="single" w:sz="4" w:space="0" w:color="auto"/>
              <w:right w:val="single" w:sz="4" w:space="0" w:color="auto"/>
            </w:tcBorders>
            <w:vAlign w:val="center"/>
            <w:hideMark/>
          </w:tcPr>
          <w:p w14:paraId="271F3EB1" w14:textId="77777777" w:rsidR="00A82EEB" w:rsidRPr="00207F03" w:rsidRDefault="00A82EEB" w:rsidP="00E72B7C">
            <w:pPr>
              <w:spacing w:after="0" w:line="240" w:lineRule="auto"/>
              <w:rPr>
                <w:rFonts w:eastAsia="Times New Roman"/>
                <w:b/>
                <w:bCs/>
                <w:sz w:val="22"/>
                <w:szCs w:val="22"/>
                <w:lang w:eastAsia="en-US"/>
              </w:rPr>
            </w:pPr>
          </w:p>
        </w:tc>
        <w:tc>
          <w:tcPr>
            <w:tcW w:w="1283" w:type="dxa"/>
            <w:vMerge/>
            <w:tcBorders>
              <w:top w:val="nil"/>
              <w:left w:val="single" w:sz="4" w:space="0" w:color="auto"/>
              <w:bottom w:val="single" w:sz="4" w:space="0" w:color="auto"/>
              <w:right w:val="single" w:sz="4" w:space="0" w:color="auto"/>
            </w:tcBorders>
            <w:vAlign w:val="center"/>
            <w:hideMark/>
          </w:tcPr>
          <w:p w14:paraId="74B4CACA" w14:textId="77777777" w:rsidR="00A82EEB" w:rsidRPr="00207F03" w:rsidRDefault="00A82EEB" w:rsidP="00E72B7C">
            <w:pPr>
              <w:spacing w:after="0" w:line="240" w:lineRule="auto"/>
              <w:rPr>
                <w:rFonts w:eastAsia="Times New Roman"/>
                <w:b/>
                <w:bCs/>
                <w:sz w:val="22"/>
                <w:szCs w:val="22"/>
                <w:lang w:eastAsia="en-US"/>
              </w:rPr>
            </w:pPr>
          </w:p>
        </w:tc>
        <w:tc>
          <w:tcPr>
            <w:tcW w:w="1167" w:type="dxa"/>
            <w:vMerge/>
            <w:tcBorders>
              <w:top w:val="nil"/>
              <w:left w:val="single" w:sz="4" w:space="0" w:color="auto"/>
              <w:bottom w:val="single" w:sz="4" w:space="0" w:color="auto"/>
              <w:right w:val="single" w:sz="4" w:space="0" w:color="auto"/>
            </w:tcBorders>
            <w:vAlign w:val="center"/>
            <w:hideMark/>
          </w:tcPr>
          <w:p w14:paraId="56D493F4" w14:textId="77777777" w:rsidR="00A82EEB" w:rsidRPr="00207F03" w:rsidRDefault="00A82EEB" w:rsidP="00E72B7C">
            <w:pPr>
              <w:spacing w:after="0" w:line="240" w:lineRule="auto"/>
              <w:rPr>
                <w:rFonts w:eastAsia="Times New Roman"/>
                <w:b/>
                <w:bCs/>
                <w:sz w:val="22"/>
                <w:szCs w:val="22"/>
                <w:lang w:eastAsia="en-US"/>
              </w:rPr>
            </w:pPr>
          </w:p>
        </w:tc>
        <w:tc>
          <w:tcPr>
            <w:tcW w:w="1092" w:type="dxa"/>
            <w:vMerge/>
            <w:tcBorders>
              <w:top w:val="nil"/>
              <w:left w:val="single" w:sz="4" w:space="0" w:color="auto"/>
              <w:bottom w:val="single" w:sz="4" w:space="0" w:color="auto"/>
              <w:right w:val="single" w:sz="4" w:space="0" w:color="auto"/>
            </w:tcBorders>
            <w:vAlign w:val="center"/>
            <w:hideMark/>
          </w:tcPr>
          <w:p w14:paraId="343CD920" w14:textId="77777777" w:rsidR="00A82EEB" w:rsidRPr="00207F03" w:rsidRDefault="00A82EEB" w:rsidP="00E72B7C">
            <w:pPr>
              <w:spacing w:after="0" w:line="240" w:lineRule="auto"/>
              <w:rPr>
                <w:rFonts w:eastAsia="Times New Roman"/>
                <w:b/>
                <w:bCs/>
                <w:sz w:val="22"/>
                <w:szCs w:val="22"/>
                <w:lang w:eastAsia="en-US"/>
              </w:rPr>
            </w:pPr>
          </w:p>
        </w:tc>
        <w:tc>
          <w:tcPr>
            <w:tcW w:w="1092" w:type="dxa"/>
            <w:vMerge/>
            <w:tcBorders>
              <w:top w:val="nil"/>
              <w:left w:val="single" w:sz="4" w:space="0" w:color="auto"/>
              <w:bottom w:val="single" w:sz="4" w:space="0" w:color="auto"/>
              <w:right w:val="single" w:sz="4" w:space="0" w:color="auto"/>
            </w:tcBorders>
            <w:vAlign w:val="center"/>
            <w:hideMark/>
          </w:tcPr>
          <w:p w14:paraId="1D62602B" w14:textId="77777777" w:rsidR="00A82EEB" w:rsidRPr="00207F03" w:rsidRDefault="00A82EEB" w:rsidP="00E72B7C">
            <w:pPr>
              <w:spacing w:after="0" w:line="240" w:lineRule="auto"/>
              <w:rPr>
                <w:rFonts w:eastAsia="Times New Roman"/>
                <w:b/>
                <w:bCs/>
                <w:sz w:val="22"/>
                <w:szCs w:val="22"/>
                <w:lang w:eastAsia="en-US"/>
              </w:rPr>
            </w:pPr>
          </w:p>
        </w:tc>
        <w:tc>
          <w:tcPr>
            <w:tcW w:w="1008" w:type="dxa"/>
            <w:tcBorders>
              <w:top w:val="nil"/>
              <w:left w:val="nil"/>
              <w:bottom w:val="single" w:sz="4" w:space="0" w:color="auto"/>
              <w:right w:val="single" w:sz="4" w:space="0" w:color="auto"/>
            </w:tcBorders>
            <w:shd w:val="clear" w:color="000000" w:fill="BDD7EE"/>
            <w:vAlign w:val="bottom"/>
            <w:hideMark/>
          </w:tcPr>
          <w:p w14:paraId="6210064B" w14:textId="7540C9D7" w:rsidR="00A82EEB" w:rsidRPr="00207F03" w:rsidRDefault="00A82EEB" w:rsidP="00E72B7C">
            <w:pPr>
              <w:spacing w:after="0" w:line="240" w:lineRule="auto"/>
              <w:rPr>
                <w:rFonts w:eastAsia="Times New Roman"/>
                <w:b/>
                <w:bCs/>
                <w:sz w:val="22"/>
                <w:szCs w:val="22"/>
                <w:lang w:eastAsia="en-US"/>
              </w:rPr>
            </w:pPr>
            <w:r w:rsidRPr="00207F03">
              <w:rPr>
                <w:rFonts w:eastAsia="Times New Roman"/>
                <w:b/>
                <w:bCs/>
                <w:sz w:val="22"/>
                <w:szCs w:val="22"/>
                <w:lang w:eastAsia="en-US"/>
              </w:rPr>
              <w:t>Min</w:t>
            </w:r>
            <w:r w:rsidR="00555135" w:rsidRPr="00207F03">
              <w:rPr>
                <w:rFonts w:eastAsia="Times New Roman"/>
                <w:b/>
                <w:bCs/>
                <w:sz w:val="22"/>
                <w:szCs w:val="22"/>
                <w:lang w:eastAsia="en-US"/>
              </w:rPr>
              <w:t xml:space="preserve"> </w:t>
            </w:r>
            <w:r w:rsidRPr="00207F03">
              <w:rPr>
                <w:rFonts w:eastAsia="Times New Roman"/>
                <w:b/>
                <w:bCs/>
                <w:sz w:val="22"/>
                <w:szCs w:val="22"/>
                <w:lang w:eastAsia="en-US"/>
              </w:rPr>
              <w:t>(ppb)</w:t>
            </w:r>
          </w:p>
        </w:tc>
        <w:tc>
          <w:tcPr>
            <w:tcW w:w="925" w:type="dxa"/>
            <w:tcBorders>
              <w:top w:val="nil"/>
              <w:left w:val="nil"/>
              <w:bottom w:val="single" w:sz="4" w:space="0" w:color="auto"/>
              <w:right w:val="single" w:sz="4" w:space="0" w:color="auto"/>
            </w:tcBorders>
            <w:shd w:val="clear" w:color="000000" w:fill="BDD7EE"/>
            <w:vAlign w:val="bottom"/>
            <w:hideMark/>
          </w:tcPr>
          <w:p w14:paraId="1BCE5FB0" w14:textId="5F5FCCDF" w:rsidR="00A82EEB" w:rsidRPr="00207F03" w:rsidRDefault="00A82EEB" w:rsidP="00E72B7C">
            <w:pPr>
              <w:spacing w:after="0" w:line="240" w:lineRule="auto"/>
              <w:rPr>
                <w:rFonts w:eastAsia="Times New Roman"/>
                <w:b/>
                <w:bCs/>
                <w:sz w:val="22"/>
                <w:szCs w:val="22"/>
                <w:lang w:eastAsia="en-US"/>
              </w:rPr>
            </w:pPr>
            <w:r w:rsidRPr="00207F03">
              <w:rPr>
                <w:rFonts w:eastAsia="Times New Roman"/>
                <w:b/>
                <w:bCs/>
                <w:sz w:val="22"/>
                <w:szCs w:val="22"/>
                <w:lang w:eastAsia="en-US"/>
              </w:rPr>
              <w:t>Max</w:t>
            </w:r>
            <w:r w:rsidR="00555135" w:rsidRPr="00207F03">
              <w:rPr>
                <w:rFonts w:eastAsia="Times New Roman"/>
                <w:b/>
                <w:bCs/>
                <w:sz w:val="22"/>
                <w:szCs w:val="22"/>
                <w:lang w:eastAsia="en-US"/>
              </w:rPr>
              <w:t xml:space="preserve"> </w:t>
            </w:r>
            <w:r w:rsidRPr="00207F03">
              <w:rPr>
                <w:rFonts w:eastAsia="Times New Roman"/>
                <w:b/>
                <w:bCs/>
                <w:sz w:val="22"/>
                <w:szCs w:val="22"/>
                <w:lang w:eastAsia="en-US"/>
              </w:rPr>
              <w:t>(ppb)</w:t>
            </w:r>
          </w:p>
        </w:tc>
        <w:tc>
          <w:tcPr>
            <w:tcW w:w="924" w:type="dxa"/>
            <w:gridSpan w:val="2"/>
            <w:vMerge/>
            <w:tcBorders>
              <w:top w:val="nil"/>
              <w:left w:val="single" w:sz="4" w:space="0" w:color="auto"/>
              <w:bottom w:val="single" w:sz="4" w:space="0" w:color="000000"/>
              <w:right w:val="single" w:sz="4" w:space="0" w:color="auto"/>
            </w:tcBorders>
            <w:vAlign w:val="center"/>
            <w:hideMark/>
          </w:tcPr>
          <w:p w14:paraId="5739A0C1" w14:textId="77777777" w:rsidR="00A82EEB" w:rsidRPr="00207F03" w:rsidRDefault="00A82EEB" w:rsidP="00E72B7C">
            <w:pPr>
              <w:spacing w:after="0" w:line="240" w:lineRule="auto"/>
              <w:rPr>
                <w:rFonts w:eastAsia="Times New Roman"/>
                <w:b/>
                <w:bCs/>
                <w:sz w:val="22"/>
                <w:szCs w:val="22"/>
                <w:lang w:eastAsia="en-US"/>
              </w:rPr>
            </w:pPr>
          </w:p>
        </w:tc>
        <w:tc>
          <w:tcPr>
            <w:tcW w:w="840" w:type="dxa"/>
            <w:vMerge/>
            <w:tcBorders>
              <w:top w:val="nil"/>
              <w:left w:val="single" w:sz="4" w:space="0" w:color="auto"/>
              <w:bottom w:val="single" w:sz="4" w:space="0" w:color="auto"/>
              <w:right w:val="single" w:sz="4" w:space="0" w:color="auto"/>
            </w:tcBorders>
            <w:vAlign w:val="center"/>
            <w:hideMark/>
          </w:tcPr>
          <w:p w14:paraId="58D8E055" w14:textId="77777777" w:rsidR="00A82EEB" w:rsidRPr="00207F03" w:rsidRDefault="00A82EEB" w:rsidP="00E72B7C">
            <w:pPr>
              <w:spacing w:after="0" w:line="240" w:lineRule="auto"/>
              <w:rPr>
                <w:rFonts w:eastAsia="Times New Roman"/>
                <w:b/>
                <w:bCs/>
                <w:sz w:val="22"/>
                <w:szCs w:val="22"/>
                <w:lang w:eastAsia="en-US"/>
              </w:rPr>
            </w:pPr>
          </w:p>
        </w:tc>
      </w:tr>
      <w:tr w:rsidR="00A82EEB" w:rsidRPr="00207F03" w14:paraId="07B129F8" w14:textId="77777777" w:rsidTr="00555135">
        <w:trPr>
          <w:trHeight w:val="268"/>
        </w:trPr>
        <w:tc>
          <w:tcPr>
            <w:tcW w:w="556" w:type="dxa"/>
            <w:tcBorders>
              <w:top w:val="nil"/>
              <w:left w:val="single" w:sz="4" w:space="0" w:color="auto"/>
              <w:bottom w:val="single" w:sz="4" w:space="0" w:color="auto"/>
              <w:right w:val="single" w:sz="4" w:space="0" w:color="auto"/>
            </w:tcBorders>
            <w:shd w:val="clear" w:color="auto" w:fill="auto"/>
            <w:vAlign w:val="center"/>
            <w:hideMark/>
          </w:tcPr>
          <w:p w14:paraId="405137A7"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1129" w:type="dxa"/>
            <w:tcBorders>
              <w:top w:val="nil"/>
              <w:left w:val="nil"/>
              <w:bottom w:val="single" w:sz="4" w:space="0" w:color="auto"/>
              <w:right w:val="single" w:sz="4" w:space="0" w:color="auto"/>
            </w:tcBorders>
            <w:shd w:val="clear" w:color="auto" w:fill="auto"/>
            <w:vAlign w:val="center"/>
            <w:hideMark/>
          </w:tcPr>
          <w:p w14:paraId="06D0DA29"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CLK2.1</w:t>
            </w:r>
          </w:p>
        </w:tc>
        <w:tc>
          <w:tcPr>
            <w:tcW w:w="1283" w:type="dxa"/>
            <w:vMerge w:val="restart"/>
            <w:tcBorders>
              <w:top w:val="nil"/>
              <w:left w:val="single" w:sz="4" w:space="0" w:color="auto"/>
              <w:bottom w:val="single" w:sz="4" w:space="0" w:color="auto"/>
              <w:right w:val="single" w:sz="4" w:space="0" w:color="auto"/>
            </w:tcBorders>
            <w:shd w:val="clear" w:color="auto" w:fill="auto"/>
            <w:vAlign w:val="center"/>
            <w:hideMark/>
          </w:tcPr>
          <w:p w14:paraId="154E1E3B"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w:t>
            </w:r>
          </w:p>
        </w:tc>
        <w:tc>
          <w:tcPr>
            <w:tcW w:w="1167" w:type="dxa"/>
            <w:tcBorders>
              <w:top w:val="nil"/>
              <w:left w:val="nil"/>
              <w:bottom w:val="single" w:sz="4" w:space="0" w:color="auto"/>
              <w:right w:val="single" w:sz="4" w:space="0" w:color="auto"/>
            </w:tcBorders>
            <w:shd w:val="clear" w:color="auto" w:fill="auto"/>
            <w:vAlign w:val="center"/>
            <w:hideMark/>
          </w:tcPr>
          <w:p w14:paraId="70EA6DE9"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99.994329</w:t>
            </w:r>
          </w:p>
        </w:tc>
        <w:tc>
          <w:tcPr>
            <w:tcW w:w="1092" w:type="dxa"/>
            <w:vMerge w:val="restart"/>
            <w:tcBorders>
              <w:top w:val="nil"/>
              <w:left w:val="single" w:sz="4" w:space="0" w:color="auto"/>
              <w:bottom w:val="single" w:sz="4" w:space="0" w:color="auto"/>
              <w:right w:val="single" w:sz="4" w:space="0" w:color="auto"/>
            </w:tcBorders>
            <w:shd w:val="clear" w:color="auto" w:fill="auto"/>
            <w:vAlign w:val="center"/>
            <w:hideMark/>
          </w:tcPr>
          <w:p w14:paraId="6C87717D"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0.005671</w:t>
            </w:r>
          </w:p>
        </w:tc>
        <w:tc>
          <w:tcPr>
            <w:tcW w:w="1092" w:type="dxa"/>
            <w:vMerge w:val="restart"/>
            <w:tcBorders>
              <w:top w:val="nil"/>
              <w:left w:val="single" w:sz="4" w:space="0" w:color="auto"/>
              <w:bottom w:val="single" w:sz="4" w:space="0" w:color="auto"/>
              <w:right w:val="single" w:sz="4" w:space="0" w:color="auto"/>
            </w:tcBorders>
            <w:shd w:val="clear" w:color="auto" w:fill="auto"/>
            <w:vAlign w:val="center"/>
            <w:hideMark/>
          </w:tcPr>
          <w:p w14:paraId="2319AD31"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56710</w:t>
            </w:r>
          </w:p>
        </w:tc>
        <w:tc>
          <w:tcPr>
            <w:tcW w:w="1008" w:type="dxa"/>
            <w:vMerge w:val="restart"/>
            <w:tcBorders>
              <w:top w:val="nil"/>
              <w:left w:val="single" w:sz="4" w:space="0" w:color="auto"/>
              <w:bottom w:val="single" w:sz="4" w:space="0" w:color="auto"/>
              <w:right w:val="single" w:sz="4" w:space="0" w:color="auto"/>
            </w:tcBorders>
            <w:shd w:val="clear" w:color="auto" w:fill="auto"/>
            <w:vAlign w:val="center"/>
            <w:hideMark/>
          </w:tcPr>
          <w:p w14:paraId="2B15F01E"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-300000</w:t>
            </w:r>
          </w:p>
        </w:tc>
        <w:tc>
          <w:tcPr>
            <w:tcW w:w="925" w:type="dxa"/>
            <w:vMerge w:val="restart"/>
            <w:tcBorders>
              <w:top w:val="nil"/>
              <w:left w:val="single" w:sz="4" w:space="0" w:color="auto"/>
              <w:bottom w:val="single" w:sz="4" w:space="0" w:color="auto"/>
              <w:right w:val="single" w:sz="4" w:space="0" w:color="auto"/>
            </w:tcBorders>
            <w:shd w:val="clear" w:color="auto" w:fill="auto"/>
            <w:vAlign w:val="center"/>
            <w:hideMark/>
          </w:tcPr>
          <w:p w14:paraId="03A97509"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300000</w:t>
            </w:r>
          </w:p>
        </w:tc>
        <w:tc>
          <w:tcPr>
            <w:tcW w:w="924" w:type="dxa"/>
            <w:gridSpan w:val="2"/>
            <w:vMerge w:val="restart"/>
            <w:tcBorders>
              <w:top w:val="nil"/>
              <w:left w:val="single" w:sz="4" w:space="0" w:color="auto"/>
              <w:bottom w:val="single" w:sz="4" w:space="0" w:color="000000"/>
              <w:right w:val="single" w:sz="4" w:space="0" w:color="auto"/>
            </w:tcBorders>
            <w:shd w:val="clear" w:color="auto" w:fill="auto"/>
            <w:vAlign w:val="center"/>
            <w:hideMark/>
          </w:tcPr>
          <w:p w14:paraId="16FB8E59"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 xml:space="preserve"> 118.9033</w:t>
            </w:r>
          </w:p>
        </w:tc>
        <w:tc>
          <w:tcPr>
            <w:tcW w:w="840" w:type="dxa"/>
            <w:vMerge w:val="restart"/>
            <w:tcBorders>
              <w:top w:val="nil"/>
              <w:left w:val="single" w:sz="4" w:space="0" w:color="auto"/>
              <w:bottom w:val="single" w:sz="4" w:space="0" w:color="auto"/>
              <w:right w:val="single" w:sz="4" w:space="0" w:color="auto"/>
            </w:tcBorders>
            <w:shd w:val="clear" w:color="auto" w:fill="C6ECD0"/>
            <w:vAlign w:val="center"/>
            <w:hideMark/>
          </w:tcPr>
          <w:p w14:paraId="4B90A906" w14:textId="77777777" w:rsidR="00A82EEB" w:rsidRPr="00207F03" w:rsidRDefault="00A82EEB" w:rsidP="00555135">
            <w:pPr>
              <w:spacing w:after="0" w:line="240" w:lineRule="auto"/>
              <w:rPr>
                <w:rFonts w:eastAsia="Times New Roman"/>
                <w:sz w:val="22"/>
                <w:szCs w:val="22"/>
                <w:lang w:eastAsia="en-US"/>
              </w:rPr>
            </w:pPr>
            <w:r w:rsidRPr="00207F03">
              <w:rPr>
                <w:rFonts w:eastAsia="Times New Roman"/>
                <w:color w:val="006100"/>
                <w:sz w:val="22"/>
                <w:szCs w:val="22"/>
                <w:lang w:eastAsia="en-US"/>
              </w:rPr>
              <w:t>PASS</w:t>
            </w:r>
          </w:p>
        </w:tc>
      </w:tr>
      <w:tr w:rsidR="00A82EEB" w:rsidRPr="00207F03" w14:paraId="1F98B614" w14:textId="77777777" w:rsidTr="00555135">
        <w:trPr>
          <w:trHeight w:val="268"/>
        </w:trPr>
        <w:tc>
          <w:tcPr>
            <w:tcW w:w="556" w:type="dxa"/>
            <w:tcBorders>
              <w:top w:val="nil"/>
              <w:left w:val="single" w:sz="4" w:space="0" w:color="auto"/>
              <w:bottom w:val="single" w:sz="4" w:space="0" w:color="auto"/>
              <w:right w:val="single" w:sz="4" w:space="0" w:color="auto"/>
            </w:tcBorders>
            <w:shd w:val="clear" w:color="auto" w:fill="auto"/>
            <w:vAlign w:val="center"/>
            <w:hideMark/>
          </w:tcPr>
          <w:p w14:paraId="32A3B9F4"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1129" w:type="dxa"/>
            <w:tcBorders>
              <w:top w:val="nil"/>
              <w:left w:val="nil"/>
              <w:bottom w:val="single" w:sz="4" w:space="0" w:color="auto"/>
              <w:right w:val="single" w:sz="4" w:space="0" w:color="auto"/>
            </w:tcBorders>
            <w:shd w:val="clear" w:color="auto" w:fill="auto"/>
            <w:vAlign w:val="center"/>
            <w:hideMark/>
          </w:tcPr>
          <w:p w14:paraId="4E219B95"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CLK2.1</w:t>
            </w:r>
          </w:p>
        </w:tc>
        <w:tc>
          <w:tcPr>
            <w:tcW w:w="1283" w:type="dxa"/>
            <w:vMerge/>
            <w:tcBorders>
              <w:top w:val="nil"/>
              <w:left w:val="single" w:sz="4" w:space="0" w:color="auto"/>
              <w:bottom w:val="single" w:sz="4" w:space="0" w:color="auto"/>
              <w:right w:val="single" w:sz="4" w:space="0" w:color="auto"/>
            </w:tcBorders>
            <w:vAlign w:val="center"/>
            <w:hideMark/>
          </w:tcPr>
          <w:p w14:paraId="7A5A8A14" w14:textId="77777777" w:rsidR="00A82EEB" w:rsidRPr="00207F03" w:rsidRDefault="00A82EEB" w:rsidP="00E72B7C">
            <w:pPr>
              <w:spacing w:after="0" w:line="240" w:lineRule="auto"/>
              <w:rPr>
                <w:rFonts w:eastAsia="Times New Roman"/>
                <w:sz w:val="22"/>
                <w:szCs w:val="22"/>
                <w:lang w:eastAsia="en-US"/>
              </w:rPr>
            </w:pPr>
          </w:p>
        </w:tc>
        <w:tc>
          <w:tcPr>
            <w:tcW w:w="1167" w:type="dxa"/>
            <w:tcBorders>
              <w:top w:val="nil"/>
              <w:left w:val="nil"/>
              <w:bottom w:val="single" w:sz="4" w:space="0" w:color="auto"/>
              <w:right w:val="single" w:sz="4" w:space="0" w:color="auto"/>
            </w:tcBorders>
            <w:shd w:val="clear" w:color="auto" w:fill="auto"/>
            <w:vAlign w:val="center"/>
            <w:hideMark/>
          </w:tcPr>
          <w:p w14:paraId="7E701121"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99.994326</w:t>
            </w:r>
          </w:p>
        </w:tc>
        <w:tc>
          <w:tcPr>
            <w:tcW w:w="1092" w:type="dxa"/>
            <w:vMerge/>
            <w:tcBorders>
              <w:top w:val="nil"/>
              <w:left w:val="single" w:sz="4" w:space="0" w:color="auto"/>
              <w:bottom w:val="single" w:sz="4" w:space="0" w:color="auto"/>
              <w:right w:val="single" w:sz="4" w:space="0" w:color="auto"/>
            </w:tcBorders>
            <w:vAlign w:val="center"/>
            <w:hideMark/>
          </w:tcPr>
          <w:p w14:paraId="2C4E2689" w14:textId="77777777" w:rsidR="00A82EEB" w:rsidRPr="00207F03" w:rsidRDefault="00A82EEB" w:rsidP="00E72B7C">
            <w:pPr>
              <w:spacing w:after="0" w:line="240" w:lineRule="auto"/>
              <w:rPr>
                <w:rFonts w:eastAsia="Times New Roman"/>
                <w:sz w:val="22"/>
                <w:szCs w:val="22"/>
                <w:lang w:eastAsia="en-US"/>
              </w:rPr>
            </w:pPr>
          </w:p>
        </w:tc>
        <w:tc>
          <w:tcPr>
            <w:tcW w:w="1092" w:type="dxa"/>
            <w:vMerge/>
            <w:tcBorders>
              <w:top w:val="nil"/>
              <w:left w:val="single" w:sz="4" w:space="0" w:color="auto"/>
              <w:bottom w:val="single" w:sz="4" w:space="0" w:color="auto"/>
              <w:right w:val="single" w:sz="4" w:space="0" w:color="auto"/>
            </w:tcBorders>
            <w:vAlign w:val="center"/>
            <w:hideMark/>
          </w:tcPr>
          <w:p w14:paraId="4D291FE0" w14:textId="77777777" w:rsidR="00A82EEB" w:rsidRPr="00207F03" w:rsidRDefault="00A82EEB" w:rsidP="00E72B7C">
            <w:pPr>
              <w:spacing w:after="0" w:line="240" w:lineRule="auto"/>
              <w:rPr>
                <w:rFonts w:eastAsia="Times New Roman"/>
                <w:sz w:val="22"/>
                <w:szCs w:val="22"/>
                <w:lang w:eastAsia="en-US"/>
              </w:rPr>
            </w:pPr>
          </w:p>
        </w:tc>
        <w:tc>
          <w:tcPr>
            <w:tcW w:w="1008" w:type="dxa"/>
            <w:vMerge/>
            <w:tcBorders>
              <w:top w:val="nil"/>
              <w:left w:val="single" w:sz="4" w:space="0" w:color="auto"/>
              <w:bottom w:val="single" w:sz="4" w:space="0" w:color="auto"/>
              <w:right w:val="single" w:sz="4" w:space="0" w:color="auto"/>
            </w:tcBorders>
            <w:vAlign w:val="center"/>
            <w:hideMark/>
          </w:tcPr>
          <w:p w14:paraId="3DB8A081" w14:textId="77777777" w:rsidR="00A82EEB" w:rsidRPr="00207F03" w:rsidRDefault="00A82EEB" w:rsidP="00E72B7C">
            <w:pPr>
              <w:spacing w:after="0" w:line="240" w:lineRule="auto"/>
              <w:rPr>
                <w:rFonts w:eastAsia="Times New Roman"/>
                <w:sz w:val="22"/>
                <w:szCs w:val="22"/>
                <w:lang w:eastAsia="en-US"/>
              </w:rPr>
            </w:pPr>
          </w:p>
        </w:tc>
        <w:tc>
          <w:tcPr>
            <w:tcW w:w="925" w:type="dxa"/>
            <w:vMerge/>
            <w:tcBorders>
              <w:top w:val="nil"/>
              <w:left w:val="single" w:sz="4" w:space="0" w:color="auto"/>
              <w:bottom w:val="single" w:sz="4" w:space="0" w:color="auto"/>
              <w:right w:val="single" w:sz="4" w:space="0" w:color="auto"/>
            </w:tcBorders>
            <w:vAlign w:val="center"/>
            <w:hideMark/>
          </w:tcPr>
          <w:p w14:paraId="6EF23D51" w14:textId="77777777" w:rsidR="00A82EEB" w:rsidRPr="00207F03" w:rsidRDefault="00A82EEB" w:rsidP="00E72B7C">
            <w:pPr>
              <w:spacing w:after="0" w:line="240" w:lineRule="auto"/>
              <w:rPr>
                <w:rFonts w:eastAsia="Times New Roman"/>
                <w:sz w:val="22"/>
                <w:szCs w:val="22"/>
                <w:lang w:eastAsia="en-US"/>
              </w:rPr>
            </w:pPr>
          </w:p>
        </w:tc>
        <w:tc>
          <w:tcPr>
            <w:tcW w:w="924" w:type="dxa"/>
            <w:gridSpan w:val="2"/>
            <w:vMerge/>
            <w:tcBorders>
              <w:top w:val="nil"/>
              <w:left w:val="single" w:sz="4" w:space="0" w:color="auto"/>
              <w:bottom w:val="single" w:sz="4" w:space="0" w:color="000000"/>
              <w:right w:val="single" w:sz="4" w:space="0" w:color="auto"/>
            </w:tcBorders>
            <w:vAlign w:val="center"/>
            <w:hideMark/>
          </w:tcPr>
          <w:p w14:paraId="5E273F11" w14:textId="77777777" w:rsidR="00A82EEB" w:rsidRPr="00207F03" w:rsidRDefault="00A82EEB" w:rsidP="00E72B7C">
            <w:pPr>
              <w:spacing w:after="0" w:line="240" w:lineRule="auto"/>
              <w:rPr>
                <w:rFonts w:eastAsia="Times New Roman"/>
                <w:sz w:val="22"/>
                <w:szCs w:val="22"/>
                <w:lang w:eastAsia="en-US"/>
              </w:rPr>
            </w:pPr>
          </w:p>
        </w:tc>
        <w:tc>
          <w:tcPr>
            <w:tcW w:w="840" w:type="dxa"/>
            <w:vMerge/>
            <w:tcBorders>
              <w:top w:val="nil"/>
              <w:left w:val="single" w:sz="4" w:space="0" w:color="auto"/>
              <w:bottom w:val="single" w:sz="4" w:space="0" w:color="auto"/>
              <w:right w:val="single" w:sz="4" w:space="0" w:color="auto"/>
            </w:tcBorders>
            <w:shd w:val="clear" w:color="auto" w:fill="C6ECD0"/>
            <w:vAlign w:val="center"/>
            <w:hideMark/>
          </w:tcPr>
          <w:p w14:paraId="22AB4592" w14:textId="77777777" w:rsidR="00A82EEB" w:rsidRPr="00207F03" w:rsidRDefault="00A82EEB" w:rsidP="00E72B7C">
            <w:pPr>
              <w:spacing w:after="0" w:line="240" w:lineRule="auto"/>
              <w:rPr>
                <w:rFonts w:eastAsia="Times New Roman"/>
                <w:sz w:val="22"/>
                <w:szCs w:val="22"/>
                <w:lang w:eastAsia="en-US"/>
              </w:rPr>
            </w:pPr>
          </w:p>
        </w:tc>
      </w:tr>
      <w:tr w:rsidR="00A82EEB" w:rsidRPr="00207F03" w14:paraId="3389BE8C" w14:textId="77777777" w:rsidTr="00555135">
        <w:trPr>
          <w:trHeight w:val="268"/>
        </w:trPr>
        <w:tc>
          <w:tcPr>
            <w:tcW w:w="556" w:type="dxa"/>
            <w:tcBorders>
              <w:top w:val="nil"/>
              <w:left w:val="single" w:sz="4" w:space="0" w:color="auto"/>
              <w:bottom w:val="single" w:sz="4" w:space="0" w:color="auto"/>
              <w:right w:val="single" w:sz="4" w:space="0" w:color="auto"/>
            </w:tcBorders>
            <w:shd w:val="clear" w:color="auto" w:fill="auto"/>
            <w:vAlign w:val="center"/>
            <w:hideMark/>
          </w:tcPr>
          <w:p w14:paraId="408DCE0B"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1129" w:type="dxa"/>
            <w:tcBorders>
              <w:top w:val="nil"/>
              <w:left w:val="nil"/>
              <w:bottom w:val="single" w:sz="4" w:space="0" w:color="auto"/>
              <w:right w:val="single" w:sz="4" w:space="0" w:color="auto"/>
            </w:tcBorders>
            <w:shd w:val="clear" w:color="auto" w:fill="auto"/>
            <w:vAlign w:val="center"/>
            <w:hideMark/>
          </w:tcPr>
          <w:p w14:paraId="1B265F5B"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CLK2.1</w:t>
            </w:r>
          </w:p>
        </w:tc>
        <w:tc>
          <w:tcPr>
            <w:tcW w:w="1283" w:type="dxa"/>
            <w:vMerge/>
            <w:tcBorders>
              <w:top w:val="nil"/>
              <w:left w:val="single" w:sz="4" w:space="0" w:color="auto"/>
              <w:bottom w:val="single" w:sz="4" w:space="0" w:color="auto"/>
              <w:right w:val="single" w:sz="4" w:space="0" w:color="auto"/>
            </w:tcBorders>
            <w:vAlign w:val="center"/>
            <w:hideMark/>
          </w:tcPr>
          <w:p w14:paraId="2A24D3FE" w14:textId="77777777" w:rsidR="00A82EEB" w:rsidRPr="00207F03" w:rsidRDefault="00A82EEB" w:rsidP="00E72B7C">
            <w:pPr>
              <w:spacing w:after="0" w:line="240" w:lineRule="auto"/>
              <w:rPr>
                <w:rFonts w:eastAsia="Times New Roman"/>
                <w:sz w:val="22"/>
                <w:szCs w:val="22"/>
                <w:lang w:eastAsia="en-US"/>
              </w:rPr>
            </w:pPr>
          </w:p>
        </w:tc>
        <w:tc>
          <w:tcPr>
            <w:tcW w:w="1167" w:type="dxa"/>
            <w:tcBorders>
              <w:top w:val="nil"/>
              <w:left w:val="nil"/>
              <w:bottom w:val="single" w:sz="4" w:space="0" w:color="auto"/>
              <w:right w:val="single" w:sz="4" w:space="0" w:color="auto"/>
            </w:tcBorders>
            <w:shd w:val="clear" w:color="auto" w:fill="auto"/>
            <w:vAlign w:val="center"/>
            <w:hideMark/>
          </w:tcPr>
          <w:p w14:paraId="61E57802"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99.994288</w:t>
            </w:r>
          </w:p>
        </w:tc>
        <w:tc>
          <w:tcPr>
            <w:tcW w:w="1092" w:type="dxa"/>
            <w:vMerge/>
            <w:tcBorders>
              <w:top w:val="nil"/>
              <w:left w:val="single" w:sz="4" w:space="0" w:color="auto"/>
              <w:bottom w:val="single" w:sz="4" w:space="0" w:color="auto"/>
              <w:right w:val="single" w:sz="4" w:space="0" w:color="auto"/>
            </w:tcBorders>
            <w:vAlign w:val="center"/>
            <w:hideMark/>
          </w:tcPr>
          <w:p w14:paraId="3B39E288" w14:textId="77777777" w:rsidR="00A82EEB" w:rsidRPr="00207F03" w:rsidRDefault="00A82EEB" w:rsidP="00E72B7C">
            <w:pPr>
              <w:spacing w:after="0" w:line="240" w:lineRule="auto"/>
              <w:rPr>
                <w:rFonts w:eastAsia="Times New Roman"/>
                <w:sz w:val="22"/>
                <w:szCs w:val="22"/>
                <w:lang w:eastAsia="en-US"/>
              </w:rPr>
            </w:pPr>
          </w:p>
        </w:tc>
        <w:tc>
          <w:tcPr>
            <w:tcW w:w="1092" w:type="dxa"/>
            <w:vMerge/>
            <w:tcBorders>
              <w:top w:val="nil"/>
              <w:left w:val="single" w:sz="4" w:space="0" w:color="auto"/>
              <w:bottom w:val="single" w:sz="4" w:space="0" w:color="auto"/>
              <w:right w:val="single" w:sz="4" w:space="0" w:color="auto"/>
            </w:tcBorders>
            <w:vAlign w:val="center"/>
            <w:hideMark/>
          </w:tcPr>
          <w:p w14:paraId="36B45446" w14:textId="77777777" w:rsidR="00A82EEB" w:rsidRPr="00207F03" w:rsidRDefault="00A82EEB" w:rsidP="00E72B7C">
            <w:pPr>
              <w:spacing w:after="0" w:line="240" w:lineRule="auto"/>
              <w:rPr>
                <w:rFonts w:eastAsia="Times New Roman"/>
                <w:sz w:val="22"/>
                <w:szCs w:val="22"/>
                <w:lang w:eastAsia="en-US"/>
              </w:rPr>
            </w:pPr>
          </w:p>
        </w:tc>
        <w:tc>
          <w:tcPr>
            <w:tcW w:w="1008" w:type="dxa"/>
            <w:vMerge/>
            <w:tcBorders>
              <w:top w:val="nil"/>
              <w:left w:val="single" w:sz="4" w:space="0" w:color="auto"/>
              <w:bottom w:val="single" w:sz="4" w:space="0" w:color="auto"/>
              <w:right w:val="single" w:sz="4" w:space="0" w:color="auto"/>
            </w:tcBorders>
            <w:vAlign w:val="center"/>
            <w:hideMark/>
          </w:tcPr>
          <w:p w14:paraId="3F11C53D" w14:textId="77777777" w:rsidR="00A82EEB" w:rsidRPr="00207F03" w:rsidRDefault="00A82EEB" w:rsidP="00E72B7C">
            <w:pPr>
              <w:spacing w:after="0" w:line="240" w:lineRule="auto"/>
              <w:rPr>
                <w:rFonts w:eastAsia="Times New Roman"/>
                <w:sz w:val="22"/>
                <w:szCs w:val="22"/>
                <w:lang w:eastAsia="en-US"/>
              </w:rPr>
            </w:pPr>
          </w:p>
        </w:tc>
        <w:tc>
          <w:tcPr>
            <w:tcW w:w="925" w:type="dxa"/>
            <w:vMerge/>
            <w:tcBorders>
              <w:top w:val="nil"/>
              <w:left w:val="single" w:sz="4" w:space="0" w:color="auto"/>
              <w:bottom w:val="single" w:sz="4" w:space="0" w:color="auto"/>
              <w:right w:val="single" w:sz="4" w:space="0" w:color="auto"/>
            </w:tcBorders>
            <w:vAlign w:val="center"/>
            <w:hideMark/>
          </w:tcPr>
          <w:p w14:paraId="27C89DC3" w14:textId="77777777" w:rsidR="00A82EEB" w:rsidRPr="00207F03" w:rsidRDefault="00A82EEB" w:rsidP="00E72B7C">
            <w:pPr>
              <w:spacing w:after="0" w:line="240" w:lineRule="auto"/>
              <w:rPr>
                <w:rFonts w:eastAsia="Times New Roman"/>
                <w:sz w:val="22"/>
                <w:szCs w:val="22"/>
                <w:lang w:eastAsia="en-US"/>
              </w:rPr>
            </w:pPr>
          </w:p>
        </w:tc>
        <w:tc>
          <w:tcPr>
            <w:tcW w:w="924" w:type="dxa"/>
            <w:gridSpan w:val="2"/>
            <w:vMerge/>
            <w:tcBorders>
              <w:top w:val="nil"/>
              <w:left w:val="single" w:sz="4" w:space="0" w:color="auto"/>
              <w:bottom w:val="single" w:sz="4" w:space="0" w:color="000000"/>
              <w:right w:val="single" w:sz="4" w:space="0" w:color="auto"/>
            </w:tcBorders>
            <w:vAlign w:val="center"/>
            <w:hideMark/>
          </w:tcPr>
          <w:p w14:paraId="56590B32" w14:textId="77777777" w:rsidR="00A82EEB" w:rsidRPr="00207F03" w:rsidRDefault="00A82EEB" w:rsidP="00E72B7C">
            <w:pPr>
              <w:spacing w:after="0" w:line="240" w:lineRule="auto"/>
              <w:rPr>
                <w:rFonts w:eastAsia="Times New Roman"/>
                <w:sz w:val="22"/>
                <w:szCs w:val="22"/>
                <w:lang w:eastAsia="en-US"/>
              </w:rPr>
            </w:pPr>
          </w:p>
        </w:tc>
        <w:tc>
          <w:tcPr>
            <w:tcW w:w="840" w:type="dxa"/>
            <w:vMerge/>
            <w:tcBorders>
              <w:top w:val="nil"/>
              <w:left w:val="single" w:sz="4" w:space="0" w:color="auto"/>
              <w:bottom w:val="single" w:sz="4" w:space="0" w:color="auto"/>
              <w:right w:val="single" w:sz="4" w:space="0" w:color="auto"/>
            </w:tcBorders>
            <w:shd w:val="clear" w:color="auto" w:fill="C6ECD0"/>
            <w:vAlign w:val="center"/>
            <w:hideMark/>
          </w:tcPr>
          <w:p w14:paraId="310F5056" w14:textId="77777777" w:rsidR="00A82EEB" w:rsidRPr="00207F03" w:rsidRDefault="00A82EEB" w:rsidP="00E72B7C">
            <w:pPr>
              <w:spacing w:after="0" w:line="240" w:lineRule="auto"/>
              <w:rPr>
                <w:rFonts w:eastAsia="Times New Roman"/>
                <w:sz w:val="22"/>
                <w:szCs w:val="22"/>
                <w:lang w:eastAsia="en-US"/>
              </w:rPr>
            </w:pPr>
          </w:p>
        </w:tc>
      </w:tr>
      <w:tr w:rsidR="00A82EEB" w:rsidRPr="00207F03" w14:paraId="267E96D6" w14:textId="77777777" w:rsidTr="00555135">
        <w:trPr>
          <w:trHeight w:val="268"/>
        </w:trPr>
        <w:tc>
          <w:tcPr>
            <w:tcW w:w="556" w:type="dxa"/>
            <w:tcBorders>
              <w:top w:val="nil"/>
              <w:left w:val="single" w:sz="4" w:space="0" w:color="auto"/>
              <w:bottom w:val="single" w:sz="4" w:space="0" w:color="auto"/>
              <w:right w:val="single" w:sz="4" w:space="0" w:color="auto"/>
            </w:tcBorders>
            <w:shd w:val="clear" w:color="auto" w:fill="auto"/>
            <w:vAlign w:val="center"/>
            <w:hideMark/>
          </w:tcPr>
          <w:p w14:paraId="465FC964"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1129" w:type="dxa"/>
            <w:tcBorders>
              <w:top w:val="nil"/>
              <w:left w:val="nil"/>
              <w:bottom w:val="single" w:sz="4" w:space="0" w:color="auto"/>
              <w:right w:val="single" w:sz="4" w:space="0" w:color="auto"/>
            </w:tcBorders>
            <w:shd w:val="clear" w:color="auto" w:fill="auto"/>
            <w:vAlign w:val="center"/>
            <w:hideMark/>
          </w:tcPr>
          <w:p w14:paraId="63BDD492"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CLK2.1</w:t>
            </w:r>
          </w:p>
        </w:tc>
        <w:tc>
          <w:tcPr>
            <w:tcW w:w="1283" w:type="dxa"/>
            <w:vMerge/>
            <w:tcBorders>
              <w:top w:val="nil"/>
              <w:left w:val="single" w:sz="4" w:space="0" w:color="auto"/>
              <w:bottom w:val="single" w:sz="4" w:space="0" w:color="auto"/>
              <w:right w:val="single" w:sz="4" w:space="0" w:color="auto"/>
            </w:tcBorders>
            <w:vAlign w:val="center"/>
            <w:hideMark/>
          </w:tcPr>
          <w:p w14:paraId="0490DDAD" w14:textId="77777777" w:rsidR="00A82EEB" w:rsidRPr="00207F03" w:rsidRDefault="00A82EEB" w:rsidP="00E72B7C">
            <w:pPr>
              <w:spacing w:after="0" w:line="240" w:lineRule="auto"/>
              <w:rPr>
                <w:rFonts w:eastAsia="Times New Roman"/>
                <w:sz w:val="22"/>
                <w:szCs w:val="22"/>
                <w:lang w:eastAsia="en-US"/>
              </w:rPr>
            </w:pPr>
          </w:p>
        </w:tc>
        <w:tc>
          <w:tcPr>
            <w:tcW w:w="1167" w:type="dxa"/>
            <w:tcBorders>
              <w:top w:val="nil"/>
              <w:left w:val="nil"/>
              <w:bottom w:val="single" w:sz="4" w:space="0" w:color="auto"/>
              <w:right w:val="single" w:sz="4" w:space="0" w:color="auto"/>
            </w:tcBorders>
            <w:shd w:val="clear" w:color="auto" w:fill="auto"/>
            <w:vAlign w:val="center"/>
            <w:hideMark/>
          </w:tcPr>
          <w:p w14:paraId="4494FA42"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99.994235</w:t>
            </w:r>
          </w:p>
        </w:tc>
        <w:tc>
          <w:tcPr>
            <w:tcW w:w="1092" w:type="dxa"/>
            <w:vMerge/>
            <w:tcBorders>
              <w:top w:val="nil"/>
              <w:left w:val="single" w:sz="4" w:space="0" w:color="auto"/>
              <w:bottom w:val="single" w:sz="4" w:space="0" w:color="auto"/>
              <w:right w:val="single" w:sz="4" w:space="0" w:color="auto"/>
            </w:tcBorders>
            <w:vAlign w:val="center"/>
            <w:hideMark/>
          </w:tcPr>
          <w:p w14:paraId="22518999" w14:textId="77777777" w:rsidR="00A82EEB" w:rsidRPr="00207F03" w:rsidRDefault="00A82EEB" w:rsidP="00E72B7C">
            <w:pPr>
              <w:spacing w:after="0" w:line="240" w:lineRule="auto"/>
              <w:rPr>
                <w:rFonts w:eastAsia="Times New Roman"/>
                <w:sz w:val="22"/>
                <w:szCs w:val="22"/>
                <w:lang w:eastAsia="en-US"/>
              </w:rPr>
            </w:pPr>
          </w:p>
        </w:tc>
        <w:tc>
          <w:tcPr>
            <w:tcW w:w="1092" w:type="dxa"/>
            <w:vMerge/>
            <w:tcBorders>
              <w:top w:val="nil"/>
              <w:left w:val="single" w:sz="4" w:space="0" w:color="auto"/>
              <w:bottom w:val="single" w:sz="4" w:space="0" w:color="auto"/>
              <w:right w:val="single" w:sz="4" w:space="0" w:color="auto"/>
            </w:tcBorders>
            <w:vAlign w:val="center"/>
            <w:hideMark/>
          </w:tcPr>
          <w:p w14:paraId="2D188155" w14:textId="77777777" w:rsidR="00A82EEB" w:rsidRPr="00207F03" w:rsidRDefault="00A82EEB" w:rsidP="00E72B7C">
            <w:pPr>
              <w:spacing w:after="0" w:line="240" w:lineRule="auto"/>
              <w:rPr>
                <w:rFonts w:eastAsia="Times New Roman"/>
                <w:sz w:val="22"/>
                <w:szCs w:val="22"/>
                <w:lang w:eastAsia="en-US"/>
              </w:rPr>
            </w:pPr>
          </w:p>
        </w:tc>
        <w:tc>
          <w:tcPr>
            <w:tcW w:w="1008" w:type="dxa"/>
            <w:vMerge/>
            <w:tcBorders>
              <w:top w:val="nil"/>
              <w:left w:val="single" w:sz="4" w:space="0" w:color="auto"/>
              <w:bottom w:val="single" w:sz="4" w:space="0" w:color="auto"/>
              <w:right w:val="single" w:sz="4" w:space="0" w:color="auto"/>
            </w:tcBorders>
            <w:vAlign w:val="center"/>
            <w:hideMark/>
          </w:tcPr>
          <w:p w14:paraId="2026700C" w14:textId="77777777" w:rsidR="00A82EEB" w:rsidRPr="00207F03" w:rsidRDefault="00A82EEB" w:rsidP="00E72B7C">
            <w:pPr>
              <w:spacing w:after="0" w:line="240" w:lineRule="auto"/>
              <w:rPr>
                <w:rFonts w:eastAsia="Times New Roman"/>
                <w:sz w:val="22"/>
                <w:szCs w:val="22"/>
                <w:lang w:eastAsia="en-US"/>
              </w:rPr>
            </w:pPr>
          </w:p>
        </w:tc>
        <w:tc>
          <w:tcPr>
            <w:tcW w:w="925" w:type="dxa"/>
            <w:vMerge/>
            <w:tcBorders>
              <w:top w:val="nil"/>
              <w:left w:val="single" w:sz="4" w:space="0" w:color="auto"/>
              <w:bottom w:val="single" w:sz="4" w:space="0" w:color="auto"/>
              <w:right w:val="single" w:sz="4" w:space="0" w:color="auto"/>
            </w:tcBorders>
            <w:vAlign w:val="center"/>
            <w:hideMark/>
          </w:tcPr>
          <w:p w14:paraId="7DA551D9" w14:textId="77777777" w:rsidR="00A82EEB" w:rsidRPr="00207F03" w:rsidRDefault="00A82EEB" w:rsidP="00E72B7C">
            <w:pPr>
              <w:spacing w:after="0" w:line="240" w:lineRule="auto"/>
              <w:rPr>
                <w:rFonts w:eastAsia="Times New Roman"/>
                <w:sz w:val="22"/>
                <w:szCs w:val="22"/>
                <w:lang w:eastAsia="en-US"/>
              </w:rPr>
            </w:pPr>
          </w:p>
        </w:tc>
        <w:tc>
          <w:tcPr>
            <w:tcW w:w="924" w:type="dxa"/>
            <w:gridSpan w:val="2"/>
            <w:vMerge/>
            <w:tcBorders>
              <w:top w:val="nil"/>
              <w:left w:val="single" w:sz="4" w:space="0" w:color="auto"/>
              <w:bottom w:val="single" w:sz="4" w:space="0" w:color="000000"/>
              <w:right w:val="single" w:sz="4" w:space="0" w:color="auto"/>
            </w:tcBorders>
            <w:vAlign w:val="center"/>
            <w:hideMark/>
          </w:tcPr>
          <w:p w14:paraId="4A41FBB3" w14:textId="77777777" w:rsidR="00A82EEB" w:rsidRPr="00207F03" w:rsidRDefault="00A82EEB" w:rsidP="00E72B7C">
            <w:pPr>
              <w:spacing w:after="0" w:line="240" w:lineRule="auto"/>
              <w:rPr>
                <w:rFonts w:eastAsia="Times New Roman"/>
                <w:sz w:val="22"/>
                <w:szCs w:val="22"/>
                <w:lang w:eastAsia="en-US"/>
              </w:rPr>
            </w:pPr>
          </w:p>
        </w:tc>
        <w:tc>
          <w:tcPr>
            <w:tcW w:w="840" w:type="dxa"/>
            <w:vMerge/>
            <w:tcBorders>
              <w:top w:val="nil"/>
              <w:left w:val="single" w:sz="4" w:space="0" w:color="auto"/>
              <w:bottom w:val="single" w:sz="4" w:space="0" w:color="auto"/>
              <w:right w:val="single" w:sz="4" w:space="0" w:color="auto"/>
            </w:tcBorders>
            <w:shd w:val="clear" w:color="auto" w:fill="C6ECD0"/>
            <w:vAlign w:val="center"/>
            <w:hideMark/>
          </w:tcPr>
          <w:p w14:paraId="6061E442" w14:textId="77777777" w:rsidR="00A82EEB" w:rsidRPr="00207F03" w:rsidRDefault="00A82EEB" w:rsidP="00E72B7C">
            <w:pPr>
              <w:spacing w:after="0" w:line="240" w:lineRule="auto"/>
              <w:rPr>
                <w:rFonts w:eastAsia="Times New Roman"/>
                <w:sz w:val="22"/>
                <w:szCs w:val="22"/>
                <w:lang w:eastAsia="en-US"/>
              </w:rPr>
            </w:pPr>
          </w:p>
        </w:tc>
      </w:tr>
      <w:tr w:rsidR="00A82EEB" w:rsidRPr="00207F03" w14:paraId="4B30A4B9" w14:textId="77777777" w:rsidTr="00555135">
        <w:trPr>
          <w:trHeight w:val="268"/>
        </w:trPr>
        <w:tc>
          <w:tcPr>
            <w:tcW w:w="556" w:type="dxa"/>
            <w:tcBorders>
              <w:top w:val="nil"/>
              <w:left w:val="single" w:sz="4" w:space="0" w:color="auto"/>
              <w:bottom w:val="single" w:sz="4" w:space="0" w:color="auto"/>
              <w:right w:val="single" w:sz="4" w:space="0" w:color="auto"/>
            </w:tcBorders>
            <w:shd w:val="clear" w:color="auto" w:fill="auto"/>
            <w:vAlign w:val="center"/>
            <w:hideMark/>
          </w:tcPr>
          <w:p w14:paraId="616D67EE"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5</w:t>
            </w:r>
          </w:p>
        </w:tc>
        <w:tc>
          <w:tcPr>
            <w:tcW w:w="1129" w:type="dxa"/>
            <w:tcBorders>
              <w:top w:val="nil"/>
              <w:left w:val="nil"/>
              <w:bottom w:val="single" w:sz="4" w:space="0" w:color="auto"/>
              <w:right w:val="single" w:sz="4" w:space="0" w:color="auto"/>
            </w:tcBorders>
            <w:shd w:val="clear" w:color="auto" w:fill="auto"/>
            <w:vAlign w:val="center"/>
            <w:hideMark/>
          </w:tcPr>
          <w:p w14:paraId="3D390DA5"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CLK2.1</w:t>
            </w:r>
          </w:p>
        </w:tc>
        <w:tc>
          <w:tcPr>
            <w:tcW w:w="1283" w:type="dxa"/>
            <w:vMerge/>
            <w:tcBorders>
              <w:top w:val="nil"/>
              <w:left w:val="single" w:sz="4" w:space="0" w:color="auto"/>
              <w:bottom w:val="single" w:sz="4" w:space="0" w:color="auto"/>
              <w:right w:val="single" w:sz="4" w:space="0" w:color="auto"/>
            </w:tcBorders>
            <w:vAlign w:val="center"/>
            <w:hideMark/>
          </w:tcPr>
          <w:p w14:paraId="50CD5A44" w14:textId="77777777" w:rsidR="00A82EEB" w:rsidRPr="00207F03" w:rsidRDefault="00A82EEB" w:rsidP="00E72B7C">
            <w:pPr>
              <w:spacing w:after="0" w:line="240" w:lineRule="auto"/>
              <w:rPr>
                <w:rFonts w:eastAsia="Times New Roman"/>
                <w:sz w:val="22"/>
                <w:szCs w:val="22"/>
                <w:lang w:eastAsia="en-US"/>
              </w:rPr>
            </w:pPr>
          </w:p>
        </w:tc>
        <w:tc>
          <w:tcPr>
            <w:tcW w:w="1167" w:type="dxa"/>
            <w:tcBorders>
              <w:top w:val="nil"/>
              <w:left w:val="nil"/>
              <w:bottom w:val="single" w:sz="4" w:space="0" w:color="auto"/>
              <w:right w:val="single" w:sz="4" w:space="0" w:color="auto"/>
            </w:tcBorders>
            <w:shd w:val="clear" w:color="auto" w:fill="auto"/>
            <w:vAlign w:val="center"/>
            <w:hideMark/>
          </w:tcPr>
          <w:p w14:paraId="710CCF0C"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99.994226</w:t>
            </w:r>
          </w:p>
        </w:tc>
        <w:tc>
          <w:tcPr>
            <w:tcW w:w="1092" w:type="dxa"/>
            <w:vMerge/>
            <w:tcBorders>
              <w:top w:val="nil"/>
              <w:left w:val="single" w:sz="4" w:space="0" w:color="auto"/>
              <w:bottom w:val="single" w:sz="4" w:space="0" w:color="auto"/>
              <w:right w:val="single" w:sz="4" w:space="0" w:color="auto"/>
            </w:tcBorders>
            <w:vAlign w:val="center"/>
            <w:hideMark/>
          </w:tcPr>
          <w:p w14:paraId="136FF23A" w14:textId="77777777" w:rsidR="00A82EEB" w:rsidRPr="00207F03" w:rsidRDefault="00A82EEB" w:rsidP="00E72B7C">
            <w:pPr>
              <w:spacing w:after="0" w:line="240" w:lineRule="auto"/>
              <w:rPr>
                <w:rFonts w:eastAsia="Times New Roman"/>
                <w:sz w:val="22"/>
                <w:szCs w:val="22"/>
                <w:lang w:eastAsia="en-US"/>
              </w:rPr>
            </w:pPr>
          </w:p>
        </w:tc>
        <w:tc>
          <w:tcPr>
            <w:tcW w:w="1092" w:type="dxa"/>
            <w:vMerge/>
            <w:tcBorders>
              <w:top w:val="nil"/>
              <w:left w:val="single" w:sz="4" w:space="0" w:color="auto"/>
              <w:bottom w:val="single" w:sz="4" w:space="0" w:color="auto"/>
              <w:right w:val="single" w:sz="4" w:space="0" w:color="auto"/>
            </w:tcBorders>
            <w:vAlign w:val="center"/>
            <w:hideMark/>
          </w:tcPr>
          <w:p w14:paraId="48AC6014" w14:textId="77777777" w:rsidR="00A82EEB" w:rsidRPr="00207F03" w:rsidRDefault="00A82EEB" w:rsidP="00E72B7C">
            <w:pPr>
              <w:spacing w:after="0" w:line="240" w:lineRule="auto"/>
              <w:rPr>
                <w:rFonts w:eastAsia="Times New Roman"/>
                <w:sz w:val="22"/>
                <w:szCs w:val="22"/>
                <w:lang w:eastAsia="en-US"/>
              </w:rPr>
            </w:pPr>
          </w:p>
        </w:tc>
        <w:tc>
          <w:tcPr>
            <w:tcW w:w="1008" w:type="dxa"/>
            <w:vMerge/>
            <w:tcBorders>
              <w:top w:val="nil"/>
              <w:left w:val="single" w:sz="4" w:space="0" w:color="auto"/>
              <w:bottom w:val="single" w:sz="4" w:space="0" w:color="auto"/>
              <w:right w:val="single" w:sz="4" w:space="0" w:color="auto"/>
            </w:tcBorders>
            <w:vAlign w:val="center"/>
            <w:hideMark/>
          </w:tcPr>
          <w:p w14:paraId="17EEC446" w14:textId="77777777" w:rsidR="00A82EEB" w:rsidRPr="00207F03" w:rsidRDefault="00A82EEB" w:rsidP="00E72B7C">
            <w:pPr>
              <w:spacing w:after="0" w:line="240" w:lineRule="auto"/>
              <w:rPr>
                <w:rFonts w:eastAsia="Times New Roman"/>
                <w:sz w:val="22"/>
                <w:szCs w:val="22"/>
                <w:lang w:eastAsia="en-US"/>
              </w:rPr>
            </w:pPr>
          </w:p>
        </w:tc>
        <w:tc>
          <w:tcPr>
            <w:tcW w:w="925" w:type="dxa"/>
            <w:vMerge/>
            <w:tcBorders>
              <w:top w:val="nil"/>
              <w:left w:val="single" w:sz="4" w:space="0" w:color="auto"/>
              <w:bottom w:val="single" w:sz="4" w:space="0" w:color="auto"/>
              <w:right w:val="single" w:sz="4" w:space="0" w:color="auto"/>
            </w:tcBorders>
            <w:vAlign w:val="center"/>
            <w:hideMark/>
          </w:tcPr>
          <w:p w14:paraId="3DEC5F36" w14:textId="77777777" w:rsidR="00A82EEB" w:rsidRPr="00207F03" w:rsidRDefault="00A82EEB" w:rsidP="00E72B7C">
            <w:pPr>
              <w:spacing w:after="0" w:line="240" w:lineRule="auto"/>
              <w:rPr>
                <w:rFonts w:eastAsia="Times New Roman"/>
                <w:sz w:val="22"/>
                <w:szCs w:val="22"/>
                <w:lang w:eastAsia="en-US"/>
              </w:rPr>
            </w:pPr>
          </w:p>
        </w:tc>
        <w:tc>
          <w:tcPr>
            <w:tcW w:w="924" w:type="dxa"/>
            <w:gridSpan w:val="2"/>
            <w:vMerge/>
            <w:tcBorders>
              <w:top w:val="nil"/>
              <w:left w:val="single" w:sz="4" w:space="0" w:color="auto"/>
              <w:bottom w:val="single" w:sz="4" w:space="0" w:color="000000"/>
              <w:right w:val="single" w:sz="4" w:space="0" w:color="auto"/>
            </w:tcBorders>
            <w:vAlign w:val="center"/>
            <w:hideMark/>
          </w:tcPr>
          <w:p w14:paraId="300D73C8" w14:textId="77777777" w:rsidR="00A82EEB" w:rsidRPr="00207F03" w:rsidRDefault="00A82EEB" w:rsidP="00E72B7C">
            <w:pPr>
              <w:spacing w:after="0" w:line="240" w:lineRule="auto"/>
              <w:rPr>
                <w:rFonts w:eastAsia="Times New Roman"/>
                <w:sz w:val="22"/>
                <w:szCs w:val="22"/>
                <w:lang w:eastAsia="en-US"/>
              </w:rPr>
            </w:pPr>
          </w:p>
        </w:tc>
        <w:tc>
          <w:tcPr>
            <w:tcW w:w="840" w:type="dxa"/>
            <w:vMerge/>
            <w:tcBorders>
              <w:top w:val="nil"/>
              <w:left w:val="single" w:sz="4" w:space="0" w:color="auto"/>
              <w:bottom w:val="single" w:sz="4" w:space="0" w:color="auto"/>
              <w:right w:val="single" w:sz="4" w:space="0" w:color="auto"/>
            </w:tcBorders>
            <w:shd w:val="clear" w:color="auto" w:fill="C6ECD0"/>
            <w:vAlign w:val="center"/>
            <w:hideMark/>
          </w:tcPr>
          <w:p w14:paraId="0F1F9F58" w14:textId="77777777" w:rsidR="00A82EEB" w:rsidRPr="00207F03" w:rsidRDefault="00A82EEB" w:rsidP="00E72B7C">
            <w:pPr>
              <w:spacing w:after="0" w:line="240" w:lineRule="auto"/>
              <w:rPr>
                <w:rFonts w:eastAsia="Times New Roman"/>
                <w:sz w:val="22"/>
                <w:szCs w:val="22"/>
                <w:lang w:eastAsia="en-US"/>
              </w:rPr>
            </w:pPr>
          </w:p>
        </w:tc>
      </w:tr>
      <w:tr w:rsidR="00A82EEB" w:rsidRPr="00207F03" w14:paraId="3ED22988" w14:textId="77777777" w:rsidTr="00555135">
        <w:trPr>
          <w:trHeight w:val="268"/>
        </w:trPr>
        <w:tc>
          <w:tcPr>
            <w:tcW w:w="556" w:type="dxa"/>
            <w:tcBorders>
              <w:top w:val="nil"/>
              <w:left w:val="single" w:sz="4" w:space="0" w:color="auto"/>
              <w:bottom w:val="single" w:sz="4" w:space="0" w:color="auto"/>
              <w:right w:val="single" w:sz="4" w:space="0" w:color="auto"/>
            </w:tcBorders>
            <w:shd w:val="clear" w:color="auto" w:fill="auto"/>
            <w:vAlign w:val="center"/>
            <w:hideMark/>
          </w:tcPr>
          <w:p w14:paraId="242C1810"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6</w:t>
            </w:r>
          </w:p>
        </w:tc>
        <w:tc>
          <w:tcPr>
            <w:tcW w:w="1129" w:type="dxa"/>
            <w:tcBorders>
              <w:top w:val="nil"/>
              <w:left w:val="nil"/>
              <w:bottom w:val="single" w:sz="4" w:space="0" w:color="auto"/>
              <w:right w:val="single" w:sz="4" w:space="0" w:color="auto"/>
            </w:tcBorders>
            <w:shd w:val="clear" w:color="auto" w:fill="auto"/>
            <w:vAlign w:val="center"/>
            <w:hideMark/>
          </w:tcPr>
          <w:p w14:paraId="4AA3E2E5"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CLK2.1</w:t>
            </w:r>
          </w:p>
        </w:tc>
        <w:tc>
          <w:tcPr>
            <w:tcW w:w="1283" w:type="dxa"/>
            <w:vMerge/>
            <w:tcBorders>
              <w:top w:val="nil"/>
              <w:left w:val="single" w:sz="4" w:space="0" w:color="auto"/>
              <w:bottom w:val="single" w:sz="4" w:space="0" w:color="auto"/>
              <w:right w:val="single" w:sz="4" w:space="0" w:color="auto"/>
            </w:tcBorders>
            <w:vAlign w:val="center"/>
            <w:hideMark/>
          </w:tcPr>
          <w:p w14:paraId="0C44572B" w14:textId="77777777" w:rsidR="00A82EEB" w:rsidRPr="00207F03" w:rsidRDefault="00A82EEB" w:rsidP="00E72B7C">
            <w:pPr>
              <w:spacing w:after="0" w:line="240" w:lineRule="auto"/>
              <w:rPr>
                <w:rFonts w:eastAsia="Times New Roman"/>
                <w:sz w:val="22"/>
                <w:szCs w:val="22"/>
                <w:lang w:eastAsia="en-US"/>
              </w:rPr>
            </w:pPr>
          </w:p>
        </w:tc>
        <w:tc>
          <w:tcPr>
            <w:tcW w:w="1167" w:type="dxa"/>
            <w:tcBorders>
              <w:top w:val="nil"/>
              <w:left w:val="nil"/>
              <w:bottom w:val="single" w:sz="4" w:space="0" w:color="auto"/>
              <w:right w:val="single" w:sz="4" w:space="0" w:color="auto"/>
            </w:tcBorders>
            <w:shd w:val="clear" w:color="auto" w:fill="auto"/>
            <w:vAlign w:val="center"/>
            <w:hideMark/>
          </w:tcPr>
          <w:p w14:paraId="34D0B648"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99.99422</w:t>
            </w:r>
          </w:p>
        </w:tc>
        <w:tc>
          <w:tcPr>
            <w:tcW w:w="1092" w:type="dxa"/>
            <w:vMerge/>
            <w:tcBorders>
              <w:top w:val="nil"/>
              <w:left w:val="single" w:sz="4" w:space="0" w:color="auto"/>
              <w:bottom w:val="single" w:sz="4" w:space="0" w:color="auto"/>
              <w:right w:val="single" w:sz="4" w:space="0" w:color="auto"/>
            </w:tcBorders>
            <w:vAlign w:val="center"/>
            <w:hideMark/>
          </w:tcPr>
          <w:p w14:paraId="45EDC1B2" w14:textId="77777777" w:rsidR="00A82EEB" w:rsidRPr="00207F03" w:rsidRDefault="00A82EEB" w:rsidP="00E72B7C">
            <w:pPr>
              <w:spacing w:after="0" w:line="240" w:lineRule="auto"/>
              <w:rPr>
                <w:rFonts w:eastAsia="Times New Roman"/>
                <w:sz w:val="22"/>
                <w:szCs w:val="22"/>
                <w:lang w:eastAsia="en-US"/>
              </w:rPr>
            </w:pPr>
          </w:p>
        </w:tc>
        <w:tc>
          <w:tcPr>
            <w:tcW w:w="1092" w:type="dxa"/>
            <w:vMerge/>
            <w:tcBorders>
              <w:top w:val="nil"/>
              <w:left w:val="single" w:sz="4" w:space="0" w:color="auto"/>
              <w:bottom w:val="single" w:sz="4" w:space="0" w:color="auto"/>
              <w:right w:val="single" w:sz="4" w:space="0" w:color="auto"/>
            </w:tcBorders>
            <w:vAlign w:val="center"/>
            <w:hideMark/>
          </w:tcPr>
          <w:p w14:paraId="4D2CA5D3" w14:textId="77777777" w:rsidR="00A82EEB" w:rsidRPr="00207F03" w:rsidRDefault="00A82EEB" w:rsidP="00E72B7C">
            <w:pPr>
              <w:spacing w:after="0" w:line="240" w:lineRule="auto"/>
              <w:rPr>
                <w:rFonts w:eastAsia="Times New Roman"/>
                <w:sz w:val="22"/>
                <w:szCs w:val="22"/>
                <w:lang w:eastAsia="en-US"/>
              </w:rPr>
            </w:pPr>
          </w:p>
        </w:tc>
        <w:tc>
          <w:tcPr>
            <w:tcW w:w="1008" w:type="dxa"/>
            <w:vMerge/>
            <w:tcBorders>
              <w:top w:val="nil"/>
              <w:left w:val="single" w:sz="4" w:space="0" w:color="auto"/>
              <w:bottom w:val="single" w:sz="4" w:space="0" w:color="auto"/>
              <w:right w:val="single" w:sz="4" w:space="0" w:color="auto"/>
            </w:tcBorders>
            <w:vAlign w:val="center"/>
            <w:hideMark/>
          </w:tcPr>
          <w:p w14:paraId="44E27987" w14:textId="77777777" w:rsidR="00A82EEB" w:rsidRPr="00207F03" w:rsidRDefault="00A82EEB" w:rsidP="00E72B7C">
            <w:pPr>
              <w:spacing w:after="0" w:line="240" w:lineRule="auto"/>
              <w:rPr>
                <w:rFonts w:eastAsia="Times New Roman"/>
                <w:sz w:val="22"/>
                <w:szCs w:val="22"/>
                <w:lang w:eastAsia="en-US"/>
              </w:rPr>
            </w:pPr>
          </w:p>
        </w:tc>
        <w:tc>
          <w:tcPr>
            <w:tcW w:w="925" w:type="dxa"/>
            <w:vMerge/>
            <w:tcBorders>
              <w:top w:val="nil"/>
              <w:left w:val="single" w:sz="4" w:space="0" w:color="auto"/>
              <w:bottom w:val="single" w:sz="4" w:space="0" w:color="auto"/>
              <w:right w:val="single" w:sz="4" w:space="0" w:color="auto"/>
            </w:tcBorders>
            <w:vAlign w:val="center"/>
            <w:hideMark/>
          </w:tcPr>
          <w:p w14:paraId="3F5CFCC5" w14:textId="77777777" w:rsidR="00A82EEB" w:rsidRPr="00207F03" w:rsidRDefault="00A82EEB" w:rsidP="00E72B7C">
            <w:pPr>
              <w:spacing w:after="0" w:line="240" w:lineRule="auto"/>
              <w:rPr>
                <w:rFonts w:eastAsia="Times New Roman"/>
                <w:sz w:val="22"/>
                <w:szCs w:val="22"/>
                <w:lang w:eastAsia="en-US"/>
              </w:rPr>
            </w:pPr>
          </w:p>
        </w:tc>
        <w:tc>
          <w:tcPr>
            <w:tcW w:w="924" w:type="dxa"/>
            <w:gridSpan w:val="2"/>
            <w:vMerge/>
            <w:tcBorders>
              <w:top w:val="nil"/>
              <w:left w:val="single" w:sz="4" w:space="0" w:color="auto"/>
              <w:bottom w:val="single" w:sz="4" w:space="0" w:color="000000"/>
              <w:right w:val="single" w:sz="4" w:space="0" w:color="auto"/>
            </w:tcBorders>
            <w:vAlign w:val="center"/>
            <w:hideMark/>
          </w:tcPr>
          <w:p w14:paraId="6D59EB67" w14:textId="77777777" w:rsidR="00A82EEB" w:rsidRPr="00207F03" w:rsidRDefault="00A82EEB" w:rsidP="00E72B7C">
            <w:pPr>
              <w:spacing w:after="0" w:line="240" w:lineRule="auto"/>
              <w:rPr>
                <w:rFonts w:eastAsia="Times New Roman"/>
                <w:sz w:val="22"/>
                <w:szCs w:val="22"/>
                <w:lang w:eastAsia="en-US"/>
              </w:rPr>
            </w:pPr>
          </w:p>
        </w:tc>
        <w:tc>
          <w:tcPr>
            <w:tcW w:w="840" w:type="dxa"/>
            <w:vMerge/>
            <w:tcBorders>
              <w:top w:val="nil"/>
              <w:left w:val="single" w:sz="4" w:space="0" w:color="auto"/>
              <w:bottom w:val="single" w:sz="4" w:space="0" w:color="auto"/>
              <w:right w:val="single" w:sz="4" w:space="0" w:color="auto"/>
            </w:tcBorders>
            <w:shd w:val="clear" w:color="auto" w:fill="C6ECD0"/>
            <w:vAlign w:val="center"/>
            <w:hideMark/>
          </w:tcPr>
          <w:p w14:paraId="2DA8C674" w14:textId="77777777" w:rsidR="00A82EEB" w:rsidRPr="00207F03" w:rsidRDefault="00A82EEB" w:rsidP="00E72B7C">
            <w:pPr>
              <w:spacing w:after="0" w:line="240" w:lineRule="auto"/>
              <w:rPr>
                <w:rFonts w:eastAsia="Times New Roman"/>
                <w:sz w:val="22"/>
                <w:szCs w:val="22"/>
                <w:lang w:eastAsia="en-US"/>
              </w:rPr>
            </w:pPr>
          </w:p>
        </w:tc>
      </w:tr>
    </w:tbl>
    <w:p w14:paraId="1F9014A2" w14:textId="77777777" w:rsidR="00A82EEB" w:rsidRPr="00207F03" w:rsidRDefault="00A82EEB" w:rsidP="00A82EEB">
      <w:pPr>
        <w:spacing w:after="0" w:line="240" w:lineRule="auto"/>
      </w:pPr>
    </w:p>
    <w:p w14:paraId="46D339C1" w14:textId="4C20B9A0" w:rsidR="007C49ED" w:rsidRPr="00207F03" w:rsidRDefault="007C49ED" w:rsidP="007C49ED">
      <w:pPr>
        <w:pStyle w:val="ListParagraph"/>
        <w:spacing w:after="0"/>
        <w:ind w:left="360"/>
        <w:contextualSpacing w:val="0"/>
        <w:rPr>
          <w:rFonts w:ascii="Times New Roman" w:hAnsi="Times New Roman" w:cs="Times New Roman"/>
          <w:color w:val="000000" w:themeColor="text1"/>
          <w:u w:val="single"/>
        </w:rPr>
      </w:pPr>
      <w:r w:rsidRPr="00207F03">
        <w:rPr>
          <w:rFonts w:ascii="Times New Roman" w:hAnsi="Times New Roman" w:cs="Times New Roman"/>
          <w:b/>
          <w:color w:val="000000" w:themeColor="text1"/>
          <w:u w:val="single"/>
        </w:rPr>
        <w:t>NOTE</w:t>
      </w:r>
      <w:r w:rsidRPr="00207F03">
        <w:rPr>
          <w:rFonts w:ascii="Times New Roman" w:hAnsi="Times New Roman" w:cs="Times New Roman"/>
          <w:color w:val="000000" w:themeColor="text1"/>
        </w:rPr>
        <w:t>: The detailed analysis report with waveform captured is embedded in the xls document attached in the end of this section.</w:t>
      </w:r>
    </w:p>
    <w:p w14:paraId="7574569A" w14:textId="77777777" w:rsidR="00A82EEB" w:rsidRPr="00207F03" w:rsidRDefault="00A82EEB" w:rsidP="00A82EEB">
      <w:pPr>
        <w:spacing w:after="0" w:line="240" w:lineRule="auto"/>
      </w:pPr>
    </w:p>
    <w:p w14:paraId="0B2B444A" w14:textId="77777777" w:rsidR="00A82EEB" w:rsidRPr="00207F03" w:rsidRDefault="00A82EEB" w:rsidP="00A82EEB">
      <w:pPr>
        <w:spacing w:after="0" w:line="240" w:lineRule="auto"/>
        <w:rPr>
          <w:b/>
          <w:color w:val="365F91" w:themeColor="accent1" w:themeShade="BF"/>
        </w:rPr>
      </w:pPr>
    </w:p>
    <w:p w14:paraId="15E78568" w14:textId="77777777" w:rsidR="00A82EEB" w:rsidRPr="00207F03" w:rsidRDefault="00A82EEB" w:rsidP="000B31F3">
      <w:pPr>
        <w:pStyle w:val="Heading1"/>
        <w:numPr>
          <w:ilvl w:val="3"/>
          <w:numId w:val="52"/>
        </w:numPr>
        <w:spacing w:before="0" w:after="240" w:line="240" w:lineRule="auto"/>
        <w:rPr>
          <w:b w:val="0"/>
          <w:color w:val="365F91" w:themeColor="accent1" w:themeShade="BF"/>
          <w:sz w:val="26"/>
          <w:szCs w:val="26"/>
        </w:rPr>
      </w:pPr>
      <w:bookmarkStart w:id="1330" w:name="_Toc471232206"/>
      <w:r w:rsidRPr="00207F03">
        <w:rPr>
          <w:b w:val="0"/>
          <w:color w:val="365F91" w:themeColor="accent1" w:themeShade="BF"/>
          <w:sz w:val="26"/>
          <w:szCs w:val="26"/>
        </w:rPr>
        <w:t>Test ID / Test Name: CLK.2.2 / Signal Integrity</w:t>
      </w:r>
      <w:bookmarkEnd w:id="1330"/>
    </w:p>
    <w:p w14:paraId="6DF594EF"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31" w:name="_Toc471232207"/>
      <w:r w:rsidRPr="00207F03">
        <w:rPr>
          <w:b w:val="0"/>
          <w:color w:val="365F91" w:themeColor="accent1" w:themeShade="BF"/>
          <w:sz w:val="24"/>
          <w:szCs w:val="24"/>
        </w:rPr>
        <w:t>Purpose</w:t>
      </w:r>
      <w:bookmarkEnd w:id="1331"/>
    </w:p>
    <w:p w14:paraId="015F90D6" w14:textId="77777777" w:rsidR="00A82EEB" w:rsidRPr="00207F03" w:rsidRDefault="00A82EEB" w:rsidP="00A82EEB">
      <w:pPr>
        <w:rPr>
          <w:sz w:val="22"/>
        </w:rPr>
      </w:pPr>
      <w:r w:rsidRPr="00207F03">
        <w:rPr>
          <w:sz w:val="22"/>
        </w:rPr>
        <w:t>The purpose of the test case is to validate the electrical characteristics of 100 MHz PCIe clock.</w:t>
      </w:r>
    </w:p>
    <w:p w14:paraId="4A440688"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32" w:name="_Toc471232208"/>
      <w:r w:rsidRPr="00207F03">
        <w:rPr>
          <w:b w:val="0"/>
          <w:color w:val="365F91" w:themeColor="accent1" w:themeShade="BF"/>
          <w:sz w:val="24"/>
          <w:szCs w:val="24"/>
        </w:rPr>
        <w:t>Test and Measurement Method</w:t>
      </w:r>
      <w:bookmarkEnd w:id="1332"/>
    </w:p>
    <w:p w14:paraId="2EBB705E" w14:textId="0655A7C5" w:rsidR="00A82EEB" w:rsidRPr="00207F03" w:rsidRDefault="00A82EEB" w:rsidP="00A82EEB">
      <w:pPr>
        <w:spacing w:line="360" w:lineRule="auto"/>
        <w:jc w:val="both"/>
        <w:rPr>
          <w:sz w:val="22"/>
        </w:rPr>
      </w:pPr>
      <w:r w:rsidRPr="00207F03">
        <w:rPr>
          <w:sz w:val="22"/>
        </w:rPr>
        <w:t xml:space="preserve">This test is conducted by probing 100MHz clock at R10647.1. The value is captured on an oscilloscope and is within the prescribed limit by Intel microcontroller. Please refer to Section </w:t>
      </w:r>
      <w:r w:rsidRPr="00207F03">
        <w:rPr>
          <w:b/>
          <w:bCs/>
          <w:sz w:val="22"/>
          <w:szCs w:val="22"/>
        </w:rPr>
        <w:t xml:space="preserve">8.2.2.3 </w:t>
      </w:r>
      <w:r w:rsidR="008B5EEE" w:rsidRPr="00207F03">
        <w:rPr>
          <w:sz w:val="22"/>
        </w:rPr>
        <w:t>in latest version of “OC_CONNECT_1_GBC_Test_Specification” document</w:t>
      </w:r>
      <w:r w:rsidRPr="00207F03">
        <w:rPr>
          <w:sz w:val="22"/>
        </w:rPr>
        <w:t xml:space="preserve"> for detailed test procedure.</w:t>
      </w:r>
    </w:p>
    <w:p w14:paraId="67D286BC"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33" w:name="_Toc471232209"/>
      <w:r w:rsidRPr="00207F03">
        <w:rPr>
          <w:b w:val="0"/>
          <w:color w:val="365F91" w:themeColor="accent1" w:themeShade="BF"/>
          <w:sz w:val="24"/>
          <w:szCs w:val="24"/>
        </w:rPr>
        <w:t>Test Condition</w:t>
      </w:r>
      <w:bookmarkEnd w:id="1333"/>
      <w:r w:rsidRPr="00207F03">
        <w:rPr>
          <w:b w:val="0"/>
          <w:color w:val="365F91" w:themeColor="accent1" w:themeShade="BF"/>
          <w:sz w:val="24"/>
          <w:szCs w:val="24"/>
        </w:rPr>
        <w:t xml:space="preserve"> </w:t>
      </w:r>
    </w:p>
    <w:p w14:paraId="1287CA2B"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7E638E5D" w14:textId="77777777" w:rsidR="00A82EEB" w:rsidRPr="00207F03" w:rsidRDefault="00A82EEB" w:rsidP="00A82EEB">
      <w:pPr>
        <w:spacing w:after="120"/>
        <w:ind w:left="360"/>
        <w:jc w:val="both"/>
        <w:rPr>
          <w:sz w:val="22"/>
        </w:rPr>
      </w:pPr>
      <w:r w:rsidRPr="00207F03">
        <w:rPr>
          <w:sz w:val="22"/>
        </w:rPr>
        <w:t>Operating Voltage – 18V</w:t>
      </w:r>
    </w:p>
    <w:p w14:paraId="4C596F35" w14:textId="77777777" w:rsidR="00A82EEB" w:rsidRPr="00207F03" w:rsidRDefault="00A82EEB" w:rsidP="00A82EEB">
      <w:pPr>
        <w:spacing w:after="120"/>
        <w:ind w:left="360"/>
        <w:jc w:val="both"/>
        <w:rPr>
          <w:sz w:val="22"/>
        </w:rPr>
      </w:pPr>
      <w:r w:rsidRPr="00207F03">
        <w:rPr>
          <w:sz w:val="22"/>
        </w:rPr>
        <w:t>System load – Typical</w:t>
      </w:r>
    </w:p>
    <w:p w14:paraId="1E0C33F9" w14:textId="77777777" w:rsidR="00A82EEB" w:rsidRPr="00207F03" w:rsidRDefault="00A82EEB" w:rsidP="00A82EEB">
      <w:pPr>
        <w:spacing w:after="120"/>
        <w:ind w:left="360"/>
        <w:jc w:val="both"/>
        <w:rPr>
          <w:sz w:val="22"/>
        </w:rPr>
      </w:pPr>
    </w:p>
    <w:p w14:paraId="5532AAA0"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34" w:name="_Toc471232210"/>
      <w:r w:rsidRPr="00207F03">
        <w:rPr>
          <w:b w:val="0"/>
          <w:color w:val="365F91" w:themeColor="accent1" w:themeShade="BF"/>
          <w:sz w:val="24"/>
          <w:szCs w:val="24"/>
        </w:rPr>
        <w:t>DUT Sample Information</w:t>
      </w:r>
      <w:bookmarkEnd w:id="1334"/>
    </w:p>
    <w:p w14:paraId="13C8ADCB" w14:textId="77777777" w:rsidR="00A82EEB" w:rsidRPr="00207F03" w:rsidRDefault="00A82EEB" w:rsidP="00A82EEB">
      <w:pPr>
        <w:spacing w:after="120" w:line="240" w:lineRule="auto"/>
        <w:jc w:val="both"/>
        <w:rPr>
          <w:sz w:val="22"/>
          <w:szCs w:val="22"/>
        </w:rPr>
      </w:pPr>
      <w:r w:rsidRPr="00207F03">
        <w:rPr>
          <w:sz w:val="22"/>
          <w:szCs w:val="22"/>
        </w:rPr>
        <w:t>GBC Board Serial Number- WZ1630LIFE2GBC0021</w:t>
      </w:r>
    </w:p>
    <w:p w14:paraId="14C00D48" w14:textId="77777777" w:rsidR="00A82EEB" w:rsidRPr="00207F03" w:rsidRDefault="00A82EEB" w:rsidP="00A82EEB">
      <w:pPr>
        <w:spacing w:after="120" w:line="240" w:lineRule="auto"/>
        <w:jc w:val="both"/>
      </w:pPr>
      <w:r w:rsidRPr="00207F03">
        <w:rPr>
          <w:sz w:val="22"/>
          <w:szCs w:val="22"/>
        </w:rPr>
        <w:t>Software versions – NA</w:t>
      </w:r>
      <w:r w:rsidRPr="00207F03">
        <w:tab/>
      </w:r>
    </w:p>
    <w:p w14:paraId="26CA300A" w14:textId="77777777" w:rsidR="00A82EEB" w:rsidRPr="00207F03" w:rsidRDefault="00A82EEB" w:rsidP="00A82EEB">
      <w:pPr>
        <w:spacing w:after="120" w:line="240" w:lineRule="auto"/>
        <w:jc w:val="both"/>
      </w:pPr>
    </w:p>
    <w:p w14:paraId="35A1C1E8"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35" w:name="_Toc471232211"/>
      <w:r w:rsidRPr="00207F03">
        <w:rPr>
          <w:b w:val="0"/>
          <w:color w:val="365F91" w:themeColor="accent1" w:themeShade="BF"/>
          <w:sz w:val="24"/>
          <w:szCs w:val="24"/>
        </w:rPr>
        <w:lastRenderedPageBreak/>
        <w:t>Test Results</w:t>
      </w:r>
      <w:bookmarkEnd w:id="1335"/>
      <w:r w:rsidRPr="00207F03">
        <w:rPr>
          <w:b w:val="0"/>
          <w:color w:val="365F91" w:themeColor="accent1" w:themeShade="BF"/>
          <w:sz w:val="24"/>
          <w:szCs w:val="24"/>
        </w:rPr>
        <w:tab/>
      </w:r>
    </w:p>
    <w:p w14:paraId="1998A5B2" w14:textId="77777777" w:rsidR="00A82EEB" w:rsidRPr="00207F03" w:rsidRDefault="00A82EEB" w:rsidP="00A82EEB">
      <w:pPr>
        <w:spacing w:after="0" w:line="240" w:lineRule="auto"/>
        <w:rPr>
          <w:sz w:val="22"/>
        </w:rPr>
      </w:pPr>
      <w:r w:rsidRPr="00207F03">
        <w:rPr>
          <w:sz w:val="22"/>
        </w:rPr>
        <w:t xml:space="preserve">The electrical characteristics of 100 MHz PCIe Clock is within the designed spec. </w:t>
      </w:r>
    </w:p>
    <w:p w14:paraId="10194AED" w14:textId="77777777" w:rsidR="00A82EEB" w:rsidRPr="00207F03" w:rsidRDefault="00A82EEB" w:rsidP="00A82EEB">
      <w:pPr>
        <w:spacing w:after="0" w:line="240" w:lineRule="auto"/>
      </w:pPr>
    </w:p>
    <w:p w14:paraId="355C0E7C"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36" w:name="_Toc471232212"/>
      <w:r w:rsidRPr="00207F03">
        <w:rPr>
          <w:b w:val="0"/>
          <w:color w:val="365F91" w:themeColor="accent1" w:themeShade="BF"/>
          <w:sz w:val="24"/>
          <w:szCs w:val="24"/>
        </w:rPr>
        <w:t>Measurement Log</w:t>
      </w:r>
      <w:bookmarkEnd w:id="1336"/>
    </w:p>
    <w:tbl>
      <w:tblPr>
        <w:tblW w:w="10116" w:type="dxa"/>
        <w:tblInd w:w="-5" w:type="dxa"/>
        <w:tblLayout w:type="fixed"/>
        <w:tblLook w:val="04A0" w:firstRow="1" w:lastRow="0" w:firstColumn="1" w:lastColumn="0" w:noHBand="0" w:noVBand="1"/>
      </w:tblPr>
      <w:tblGrid>
        <w:gridCol w:w="720"/>
        <w:gridCol w:w="990"/>
        <w:gridCol w:w="1162"/>
        <w:gridCol w:w="1178"/>
        <w:gridCol w:w="1276"/>
        <w:gridCol w:w="1276"/>
        <w:gridCol w:w="687"/>
        <w:gridCol w:w="884"/>
        <w:gridCol w:w="982"/>
        <w:gridCol w:w="961"/>
      </w:tblGrid>
      <w:tr w:rsidR="00A82EEB" w:rsidRPr="00207F03" w14:paraId="6CFDF079" w14:textId="77777777" w:rsidTr="008F59A4">
        <w:trPr>
          <w:trHeight w:val="595"/>
        </w:trPr>
        <w:tc>
          <w:tcPr>
            <w:tcW w:w="10116"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7A48137"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PCIe - GBE clock - signal Integrity</w:t>
            </w:r>
          </w:p>
        </w:tc>
      </w:tr>
      <w:tr w:rsidR="00A82EEB" w:rsidRPr="00207F03" w14:paraId="393DE09D" w14:textId="77777777" w:rsidTr="008F59A4">
        <w:trPr>
          <w:trHeight w:val="595"/>
        </w:trPr>
        <w:tc>
          <w:tcPr>
            <w:tcW w:w="720" w:type="dxa"/>
            <w:vMerge w:val="restart"/>
            <w:tcBorders>
              <w:top w:val="nil"/>
              <w:left w:val="single" w:sz="4" w:space="0" w:color="auto"/>
              <w:bottom w:val="single" w:sz="4" w:space="0" w:color="auto"/>
              <w:right w:val="single" w:sz="4" w:space="0" w:color="auto"/>
            </w:tcBorders>
            <w:shd w:val="clear" w:color="000000" w:fill="BDD7EE"/>
            <w:vAlign w:val="bottom"/>
            <w:hideMark/>
          </w:tcPr>
          <w:p w14:paraId="64FF3576" w14:textId="6B8817A6" w:rsidR="00A82EEB" w:rsidRPr="00207F03" w:rsidRDefault="003B3E33"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990" w:type="dxa"/>
            <w:vMerge w:val="restart"/>
            <w:tcBorders>
              <w:top w:val="nil"/>
              <w:left w:val="single" w:sz="4" w:space="0" w:color="auto"/>
              <w:bottom w:val="single" w:sz="4" w:space="0" w:color="auto"/>
              <w:right w:val="single" w:sz="4" w:space="0" w:color="auto"/>
            </w:tcBorders>
            <w:shd w:val="clear" w:color="000000" w:fill="BDD7EE"/>
            <w:vAlign w:val="bottom"/>
            <w:hideMark/>
          </w:tcPr>
          <w:p w14:paraId="2DB2D21A"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162" w:type="dxa"/>
            <w:vMerge w:val="restart"/>
            <w:tcBorders>
              <w:top w:val="nil"/>
              <w:left w:val="single" w:sz="4" w:space="0" w:color="auto"/>
              <w:bottom w:val="single" w:sz="4" w:space="0" w:color="auto"/>
              <w:right w:val="single" w:sz="4" w:space="0" w:color="auto"/>
            </w:tcBorders>
            <w:shd w:val="clear" w:color="000000" w:fill="BDD7EE"/>
            <w:vAlign w:val="bottom"/>
            <w:hideMark/>
          </w:tcPr>
          <w:p w14:paraId="4032E7F1"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Measuring Rail</w:t>
            </w:r>
          </w:p>
        </w:tc>
        <w:tc>
          <w:tcPr>
            <w:tcW w:w="1178" w:type="dxa"/>
            <w:vMerge w:val="restart"/>
            <w:tcBorders>
              <w:top w:val="nil"/>
              <w:left w:val="single" w:sz="4" w:space="0" w:color="auto"/>
              <w:bottom w:val="single" w:sz="4" w:space="0" w:color="auto"/>
              <w:right w:val="single" w:sz="4" w:space="0" w:color="auto"/>
            </w:tcBorders>
            <w:shd w:val="clear" w:color="000000" w:fill="BDD7EE"/>
            <w:vAlign w:val="bottom"/>
            <w:hideMark/>
          </w:tcPr>
          <w:p w14:paraId="7BF8E0BD"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Measurement location</w:t>
            </w:r>
          </w:p>
        </w:tc>
        <w:tc>
          <w:tcPr>
            <w:tcW w:w="1276" w:type="dxa"/>
            <w:vMerge w:val="restart"/>
            <w:tcBorders>
              <w:top w:val="nil"/>
              <w:left w:val="single" w:sz="4" w:space="0" w:color="auto"/>
              <w:bottom w:val="single" w:sz="4" w:space="0" w:color="auto"/>
              <w:right w:val="single" w:sz="4" w:space="0" w:color="auto"/>
            </w:tcBorders>
            <w:shd w:val="clear" w:color="000000" w:fill="BDD7EE"/>
            <w:vAlign w:val="bottom"/>
            <w:hideMark/>
          </w:tcPr>
          <w:p w14:paraId="15D2AAD9"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Parameter</w:t>
            </w:r>
          </w:p>
        </w:tc>
        <w:tc>
          <w:tcPr>
            <w:tcW w:w="1276" w:type="dxa"/>
            <w:vMerge w:val="restart"/>
            <w:tcBorders>
              <w:top w:val="nil"/>
              <w:left w:val="single" w:sz="4" w:space="0" w:color="auto"/>
              <w:bottom w:val="single" w:sz="4" w:space="0" w:color="auto"/>
              <w:right w:val="single" w:sz="4" w:space="0" w:color="auto"/>
            </w:tcBorders>
            <w:shd w:val="clear" w:color="000000" w:fill="BDD7EE"/>
            <w:vAlign w:val="bottom"/>
            <w:hideMark/>
          </w:tcPr>
          <w:p w14:paraId="4DF107CB"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Value (V)</w:t>
            </w:r>
          </w:p>
        </w:tc>
        <w:tc>
          <w:tcPr>
            <w:tcW w:w="1571" w:type="dxa"/>
            <w:gridSpan w:val="2"/>
            <w:tcBorders>
              <w:top w:val="single" w:sz="4" w:space="0" w:color="auto"/>
              <w:left w:val="nil"/>
              <w:bottom w:val="single" w:sz="4" w:space="0" w:color="auto"/>
              <w:right w:val="single" w:sz="4" w:space="0" w:color="auto"/>
            </w:tcBorders>
            <w:shd w:val="clear" w:color="000000" w:fill="BDD7EE"/>
            <w:vAlign w:val="bottom"/>
            <w:hideMark/>
          </w:tcPr>
          <w:p w14:paraId="32C4E318"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982"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4648DC38"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961" w:type="dxa"/>
            <w:vMerge w:val="restart"/>
            <w:tcBorders>
              <w:top w:val="nil"/>
              <w:left w:val="single" w:sz="4" w:space="0" w:color="auto"/>
              <w:bottom w:val="single" w:sz="4" w:space="0" w:color="auto"/>
              <w:right w:val="single" w:sz="4" w:space="0" w:color="auto"/>
            </w:tcBorders>
            <w:shd w:val="clear" w:color="000000" w:fill="BDD7EE"/>
            <w:vAlign w:val="bottom"/>
            <w:hideMark/>
          </w:tcPr>
          <w:p w14:paraId="74353BA3"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FAIL</w:t>
            </w:r>
          </w:p>
        </w:tc>
      </w:tr>
      <w:tr w:rsidR="00A82EEB" w:rsidRPr="00207F03" w14:paraId="5BD0FD37" w14:textId="77777777" w:rsidTr="008F59A4">
        <w:trPr>
          <w:trHeight w:val="595"/>
        </w:trPr>
        <w:tc>
          <w:tcPr>
            <w:tcW w:w="720" w:type="dxa"/>
            <w:vMerge/>
            <w:tcBorders>
              <w:top w:val="nil"/>
              <w:left w:val="single" w:sz="4" w:space="0" w:color="auto"/>
              <w:bottom w:val="single" w:sz="4" w:space="0" w:color="auto"/>
              <w:right w:val="single" w:sz="4" w:space="0" w:color="auto"/>
            </w:tcBorders>
            <w:vAlign w:val="center"/>
            <w:hideMark/>
          </w:tcPr>
          <w:p w14:paraId="15DEBF61" w14:textId="77777777" w:rsidR="00A82EEB" w:rsidRPr="00207F03" w:rsidRDefault="00A82EEB" w:rsidP="00E72B7C">
            <w:pPr>
              <w:spacing w:after="0" w:line="240" w:lineRule="auto"/>
              <w:rPr>
                <w:rFonts w:eastAsia="Times New Roman"/>
                <w:b/>
                <w:bCs/>
                <w:sz w:val="22"/>
                <w:szCs w:val="22"/>
                <w:lang w:eastAsia="en-US"/>
              </w:rPr>
            </w:pPr>
          </w:p>
        </w:tc>
        <w:tc>
          <w:tcPr>
            <w:tcW w:w="990" w:type="dxa"/>
            <w:vMerge/>
            <w:tcBorders>
              <w:top w:val="nil"/>
              <w:left w:val="single" w:sz="4" w:space="0" w:color="auto"/>
              <w:bottom w:val="single" w:sz="4" w:space="0" w:color="auto"/>
              <w:right w:val="single" w:sz="4" w:space="0" w:color="auto"/>
            </w:tcBorders>
            <w:vAlign w:val="center"/>
            <w:hideMark/>
          </w:tcPr>
          <w:p w14:paraId="1D60A5A3" w14:textId="77777777" w:rsidR="00A82EEB" w:rsidRPr="00207F03" w:rsidRDefault="00A82EEB" w:rsidP="00E72B7C">
            <w:pPr>
              <w:spacing w:after="0" w:line="240" w:lineRule="auto"/>
              <w:rPr>
                <w:rFonts w:eastAsia="Times New Roman"/>
                <w:b/>
                <w:bCs/>
                <w:sz w:val="22"/>
                <w:szCs w:val="22"/>
                <w:lang w:eastAsia="en-US"/>
              </w:rPr>
            </w:pPr>
          </w:p>
        </w:tc>
        <w:tc>
          <w:tcPr>
            <w:tcW w:w="1162" w:type="dxa"/>
            <w:vMerge/>
            <w:tcBorders>
              <w:top w:val="nil"/>
              <w:left w:val="single" w:sz="4" w:space="0" w:color="auto"/>
              <w:bottom w:val="single" w:sz="4" w:space="0" w:color="auto"/>
              <w:right w:val="single" w:sz="4" w:space="0" w:color="auto"/>
            </w:tcBorders>
            <w:vAlign w:val="center"/>
            <w:hideMark/>
          </w:tcPr>
          <w:p w14:paraId="1FBF16F0" w14:textId="77777777" w:rsidR="00A82EEB" w:rsidRPr="00207F03" w:rsidRDefault="00A82EEB" w:rsidP="00E72B7C">
            <w:pPr>
              <w:spacing w:after="0" w:line="240" w:lineRule="auto"/>
              <w:rPr>
                <w:rFonts w:eastAsia="Times New Roman"/>
                <w:b/>
                <w:bCs/>
                <w:sz w:val="22"/>
                <w:szCs w:val="22"/>
                <w:lang w:eastAsia="en-US"/>
              </w:rPr>
            </w:pPr>
          </w:p>
        </w:tc>
        <w:tc>
          <w:tcPr>
            <w:tcW w:w="1178" w:type="dxa"/>
            <w:vMerge/>
            <w:tcBorders>
              <w:top w:val="nil"/>
              <w:left w:val="single" w:sz="4" w:space="0" w:color="auto"/>
              <w:bottom w:val="single" w:sz="4" w:space="0" w:color="auto"/>
              <w:right w:val="single" w:sz="4" w:space="0" w:color="auto"/>
            </w:tcBorders>
            <w:vAlign w:val="center"/>
            <w:hideMark/>
          </w:tcPr>
          <w:p w14:paraId="00DFBBED" w14:textId="77777777" w:rsidR="00A82EEB" w:rsidRPr="00207F03" w:rsidRDefault="00A82EEB" w:rsidP="00E72B7C">
            <w:pPr>
              <w:spacing w:after="0" w:line="240" w:lineRule="auto"/>
              <w:rPr>
                <w:rFonts w:eastAsia="Times New Roman"/>
                <w:b/>
                <w:bCs/>
                <w:sz w:val="22"/>
                <w:szCs w:val="22"/>
                <w:lang w:eastAsia="en-US"/>
              </w:rPr>
            </w:pPr>
          </w:p>
        </w:tc>
        <w:tc>
          <w:tcPr>
            <w:tcW w:w="1276" w:type="dxa"/>
            <w:vMerge/>
            <w:tcBorders>
              <w:top w:val="nil"/>
              <w:left w:val="single" w:sz="4" w:space="0" w:color="auto"/>
              <w:bottom w:val="single" w:sz="4" w:space="0" w:color="auto"/>
              <w:right w:val="single" w:sz="4" w:space="0" w:color="auto"/>
            </w:tcBorders>
            <w:vAlign w:val="center"/>
            <w:hideMark/>
          </w:tcPr>
          <w:p w14:paraId="22391232" w14:textId="77777777" w:rsidR="00A82EEB" w:rsidRPr="00207F03" w:rsidRDefault="00A82EEB" w:rsidP="00E72B7C">
            <w:pPr>
              <w:spacing w:after="0" w:line="240" w:lineRule="auto"/>
              <w:rPr>
                <w:rFonts w:eastAsia="Times New Roman"/>
                <w:b/>
                <w:bCs/>
                <w:sz w:val="22"/>
                <w:szCs w:val="22"/>
                <w:lang w:eastAsia="en-US"/>
              </w:rPr>
            </w:pPr>
          </w:p>
        </w:tc>
        <w:tc>
          <w:tcPr>
            <w:tcW w:w="1276" w:type="dxa"/>
            <w:vMerge/>
            <w:tcBorders>
              <w:top w:val="nil"/>
              <w:left w:val="single" w:sz="4" w:space="0" w:color="auto"/>
              <w:bottom w:val="single" w:sz="4" w:space="0" w:color="auto"/>
              <w:right w:val="single" w:sz="4" w:space="0" w:color="auto"/>
            </w:tcBorders>
            <w:vAlign w:val="center"/>
            <w:hideMark/>
          </w:tcPr>
          <w:p w14:paraId="027BCA42" w14:textId="77777777" w:rsidR="00A82EEB" w:rsidRPr="00207F03" w:rsidRDefault="00A82EEB" w:rsidP="00E72B7C">
            <w:pPr>
              <w:spacing w:after="0" w:line="240" w:lineRule="auto"/>
              <w:rPr>
                <w:rFonts w:eastAsia="Times New Roman"/>
                <w:b/>
                <w:bCs/>
                <w:sz w:val="22"/>
                <w:szCs w:val="22"/>
                <w:lang w:eastAsia="en-US"/>
              </w:rPr>
            </w:pPr>
          </w:p>
        </w:tc>
        <w:tc>
          <w:tcPr>
            <w:tcW w:w="687" w:type="dxa"/>
            <w:tcBorders>
              <w:top w:val="nil"/>
              <w:left w:val="nil"/>
              <w:bottom w:val="single" w:sz="4" w:space="0" w:color="auto"/>
              <w:right w:val="single" w:sz="4" w:space="0" w:color="auto"/>
            </w:tcBorders>
            <w:shd w:val="clear" w:color="000000" w:fill="BDD7EE"/>
            <w:vAlign w:val="bottom"/>
            <w:hideMark/>
          </w:tcPr>
          <w:p w14:paraId="620AE688"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Min(V)</w:t>
            </w:r>
          </w:p>
        </w:tc>
        <w:tc>
          <w:tcPr>
            <w:tcW w:w="884" w:type="dxa"/>
            <w:tcBorders>
              <w:top w:val="nil"/>
              <w:left w:val="nil"/>
              <w:bottom w:val="single" w:sz="4" w:space="0" w:color="auto"/>
              <w:right w:val="single" w:sz="4" w:space="0" w:color="auto"/>
            </w:tcBorders>
            <w:shd w:val="clear" w:color="000000" w:fill="BDD7EE"/>
            <w:vAlign w:val="bottom"/>
            <w:hideMark/>
          </w:tcPr>
          <w:p w14:paraId="573AD978"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Max(V)</w:t>
            </w:r>
          </w:p>
        </w:tc>
        <w:tc>
          <w:tcPr>
            <w:tcW w:w="982" w:type="dxa"/>
            <w:vMerge/>
            <w:tcBorders>
              <w:top w:val="nil"/>
              <w:left w:val="single" w:sz="4" w:space="0" w:color="auto"/>
              <w:bottom w:val="single" w:sz="4" w:space="0" w:color="000000"/>
              <w:right w:val="single" w:sz="4" w:space="0" w:color="auto"/>
            </w:tcBorders>
            <w:vAlign w:val="center"/>
            <w:hideMark/>
          </w:tcPr>
          <w:p w14:paraId="07B5B287" w14:textId="77777777" w:rsidR="00A82EEB" w:rsidRPr="00207F03" w:rsidRDefault="00A82EEB" w:rsidP="00E72B7C">
            <w:pPr>
              <w:spacing w:after="0" w:line="240" w:lineRule="auto"/>
              <w:rPr>
                <w:rFonts w:eastAsia="Times New Roman"/>
                <w:b/>
                <w:bCs/>
                <w:sz w:val="22"/>
                <w:szCs w:val="22"/>
                <w:lang w:eastAsia="en-US"/>
              </w:rPr>
            </w:pPr>
          </w:p>
        </w:tc>
        <w:tc>
          <w:tcPr>
            <w:tcW w:w="961" w:type="dxa"/>
            <w:vMerge/>
            <w:tcBorders>
              <w:top w:val="nil"/>
              <w:left w:val="single" w:sz="4" w:space="0" w:color="auto"/>
              <w:bottom w:val="single" w:sz="4" w:space="0" w:color="auto"/>
              <w:right w:val="single" w:sz="4" w:space="0" w:color="auto"/>
            </w:tcBorders>
            <w:vAlign w:val="center"/>
            <w:hideMark/>
          </w:tcPr>
          <w:p w14:paraId="608EA807" w14:textId="77777777" w:rsidR="00A82EEB" w:rsidRPr="00207F03" w:rsidRDefault="00A82EEB" w:rsidP="00E72B7C">
            <w:pPr>
              <w:spacing w:after="0" w:line="240" w:lineRule="auto"/>
              <w:rPr>
                <w:rFonts w:eastAsia="Times New Roman"/>
                <w:b/>
                <w:bCs/>
                <w:sz w:val="22"/>
                <w:szCs w:val="22"/>
                <w:lang w:eastAsia="en-US"/>
              </w:rPr>
            </w:pPr>
          </w:p>
        </w:tc>
      </w:tr>
      <w:tr w:rsidR="00A82EEB" w:rsidRPr="00207F03" w14:paraId="37BDFB0A" w14:textId="77777777" w:rsidTr="008F59A4">
        <w:trPr>
          <w:trHeight w:val="595"/>
        </w:trPr>
        <w:tc>
          <w:tcPr>
            <w:tcW w:w="720" w:type="dxa"/>
            <w:tcBorders>
              <w:top w:val="nil"/>
              <w:left w:val="single" w:sz="4" w:space="0" w:color="auto"/>
              <w:bottom w:val="single" w:sz="4" w:space="0" w:color="auto"/>
              <w:right w:val="single" w:sz="4" w:space="0" w:color="auto"/>
            </w:tcBorders>
            <w:shd w:val="clear" w:color="auto" w:fill="auto"/>
            <w:vAlign w:val="bottom"/>
            <w:hideMark/>
          </w:tcPr>
          <w:p w14:paraId="7B8F1DAA"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1</w:t>
            </w:r>
          </w:p>
        </w:tc>
        <w:tc>
          <w:tcPr>
            <w:tcW w:w="990" w:type="dxa"/>
            <w:tcBorders>
              <w:top w:val="nil"/>
              <w:left w:val="nil"/>
              <w:bottom w:val="single" w:sz="4" w:space="0" w:color="auto"/>
              <w:right w:val="single" w:sz="4" w:space="0" w:color="auto"/>
            </w:tcBorders>
            <w:shd w:val="clear" w:color="auto" w:fill="auto"/>
            <w:vAlign w:val="bottom"/>
            <w:hideMark/>
          </w:tcPr>
          <w:p w14:paraId="3C71F82C"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CLK2.2</w:t>
            </w:r>
          </w:p>
        </w:tc>
        <w:tc>
          <w:tcPr>
            <w:tcW w:w="1162" w:type="dxa"/>
            <w:tcBorders>
              <w:top w:val="nil"/>
              <w:left w:val="nil"/>
              <w:bottom w:val="single" w:sz="4" w:space="0" w:color="auto"/>
              <w:right w:val="single" w:sz="4" w:space="0" w:color="auto"/>
            </w:tcBorders>
            <w:shd w:val="clear" w:color="auto" w:fill="auto"/>
            <w:vAlign w:val="bottom"/>
            <w:hideMark/>
          </w:tcPr>
          <w:p w14:paraId="7B4A7BBC"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PCIE0_GBE_CLKP</w:t>
            </w:r>
          </w:p>
        </w:tc>
        <w:tc>
          <w:tcPr>
            <w:tcW w:w="1178" w:type="dxa"/>
            <w:tcBorders>
              <w:top w:val="nil"/>
              <w:left w:val="nil"/>
              <w:bottom w:val="single" w:sz="4" w:space="0" w:color="auto"/>
              <w:right w:val="single" w:sz="4" w:space="0" w:color="auto"/>
            </w:tcBorders>
            <w:shd w:val="clear" w:color="auto" w:fill="auto"/>
            <w:vAlign w:val="bottom"/>
            <w:hideMark/>
          </w:tcPr>
          <w:p w14:paraId="7379CDA2"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R10647.1</w:t>
            </w:r>
          </w:p>
        </w:tc>
        <w:tc>
          <w:tcPr>
            <w:tcW w:w="1276" w:type="dxa"/>
            <w:tcBorders>
              <w:top w:val="nil"/>
              <w:left w:val="nil"/>
              <w:bottom w:val="single" w:sz="4" w:space="0" w:color="auto"/>
              <w:right w:val="single" w:sz="4" w:space="0" w:color="auto"/>
            </w:tcBorders>
            <w:shd w:val="clear" w:color="auto" w:fill="auto"/>
            <w:vAlign w:val="bottom"/>
            <w:hideMark/>
          </w:tcPr>
          <w:p w14:paraId="22D2C719"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Positive Over-shoot</w:t>
            </w:r>
          </w:p>
        </w:tc>
        <w:tc>
          <w:tcPr>
            <w:tcW w:w="1276" w:type="dxa"/>
            <w:tcBorders>
              <w:top w:val="nil"/>
              <w:left w:val="nil"/>
              <w:bottom w:val="single" w:sz="4" w:space="0" w:color="auto"/>
              <w:right w:val="single" w:sz="4" w:space="0" w:color="auto"/>
            </w:tcBorders>
            <w:shd w:val="clear" w:color="auto" w:fill="auto"/>
            <w:vAlign w:val="bottom"/>
            <w:hideMark/>
          </w:tcPr>
          <w:p w14:paraId="0B2CDEAE"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0.12</w:t>
            </w:r>
          </w:p>
        </w:tc>
        <w:tc>
          <w:tcPr>
            <w:tcW w:w="687" w:type="dxa"/>
            <w:tcBorders>
              <w:top w:val="nil"/>
              <w:left w:val="nil"/>
              <w:bottom w:val="single" w:sz="4" w:space="0" w:color="auto"/>
              <w:right w:val="single" w:sz="4" w:space="0" w:color="auto"/>
            </w:tcBorders>
            <w:shd w:val="clear" w:color="auto" w:fill="auto"/>
            <w:vAlign w:val="bottom"/>
            <w:hideMark/>
          </w:tcPr>
          <w:p w14:paraId="53676F75" w14:textId="7B103F42"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w:t>
            </w:r>
            <w:r w:rsidR="002A6D86" w:rsidRPr="00207F03">
              <w:rPr>
                <w:rFonts w:eastAsia="Times New Roman"/>
                <w:sz w:val="22"/>
                <w:szCs w:val="22"/>
                <w:lang w:eastAsia="en-US"/>
              </w:rPr>
              <w:t>0</w:t>
            </w:r>
          </w:p>
        </w:tc>
        <w:tc>
          <w:tcPr>
            <w:tcW w:w="884" w:type="dxa"/>
            <w:tcBorders>
              <w:top w:val="nil"/>
              <w:left w:val="nil"/>
              <w:bottom w:val="single" w:sz="4" w:space="0" w:color="auto"/>
              <w:right w:val="single" w:sz="4" w:space="0" w:color="auto"/>
            </w:tcBorders>
            <w:shd w:val="clear" w:color="auto" w:fill="auto"/>
            <w:vAlign w:val="bottom"/>
            <w:hideMark/>
          </w:tcPr>
          <w:p w14:paraId="422BC8D3"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0.18</w:t>
            </w:r>
          </w:p>
        </w:tc>
        <w:tc>
          <w:tcPr>
            <w:tcW w:w="982" w:type="dxa"/>
            <w:tcBorders>
              <w:top w:val="nil"/>
              <w:left w:val="nil"/>
              <w:bottom w:val="single" w:sz="4" w:space="0" w:color="auto"/>
              <w:right w:val="single" w:sz="4" w:space="0" w:color="auto"/>
            </w:tcBorders>
            <w:shd w:val="clear" w:color="auto" w:fill="auto"/>
            <w:vAlign w:val="bottom"/>
            <w:hideMark/>
          </w:tcPr>
          <w:p w14:paraId="24C42105"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-33.33</w:t>
            </w:r>
          </w:p>
        </w:tc>
        <w:tc>
          <w:tcPr>
            <w:tcW w:w="961" w:type="dxa"/>
            <w:tcBorders>
              <w:top w:val="single" w:sz="4" w:space="0" w:color="auto"/>
              <w:left w:val="nil"/>
              <w:bottom w:val="single" w:sz="4" w:space="0" w:color="auto"/>
              <w:right w:val="single" w:sz="4" w:space="0" w:color="auto"/>
            </w:tcBorders>
            <w:shd w:val="clear" w:color="000000" w:fill="C6ECD0"/>
            <w:vAlign w:val="bottom"/>
            <w:hideMark/>
          </w:tcPr>
          <w:p w14:paraId="1333728B" w14:textId="77777777" w:rsidR="00A82EEB" w:rsidRPr="00207F03" w:rsidRDefault="00A82EEB" w:rsidP="00E72B7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r w:rsidR="00A82EEB" w:rsidRPr="00207F03" w14:paraId="21A066BB" w14:textId="77777777" w:rsidTr="008F59A4">
        <w:trPr>
          <w:trHeight w:val="595"/>
        </w:trPr>
        <w:tc>
          <w:tcPr>
            <w:tcW w:w="720" w:type="dxa"/>
            <w:tcBorders>
              <w:top w:val="nil"/>
              <w:left w:val="single" w:sz="4" w:space="0" w:color="auto"/>
              <w:bottom w:val="single" w:sz="4" w:space="0" w:color="auto"/>
              <w:right w:val="single" w:sz="4" w:space="0" w:color="auto"/>
            </w:tcBorders>
            <w:shd w:val="clear" w:color="auto" w:fill="auto"/>
            <w:vAlign w:val="bottom"/>
            <w:hideMark/>
          </w:tcPr>
          <w:p w14:paraId="0E547F7C"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2</w:t>
            </w:r>
          </w:p>
        </w:tc>
        <w:tc>
          <w:tcPr>
            <w:tcW w:w="990" w:type="dxa"/>
            <w:tcBorders>
              <w:top w:val="nil"/>
              <w:left w:val="nil"/>
              <w:bottom w:val="single" w:sz="4" w:space="0" w:color="auto"/>
              <w:right w:val="single" w:sz="4" w:space="0" w:color="auto"/>
            </w:tcBorders>
            <w:shd w:val="clear" w:color="auto" w:fill="auto"/>
            <w:vAlign w:val="bottom"/>
            <w:hideMark/>
          </w:tcPr>
          <w:p w14:paraId="5AAB6B26"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CLK2.2</w:t>
            </w:r>
          </w:p>
        </w:tc>
        <w:tc>
          <w:tcPr>
            <w:tcW w:w="1162" w:type="dxa"/>
            <w:tcBorders>
              <w:top w:val="nil"/>
              <w:left w:val="nil"/>
              <w:bottom w:val="single" w:sz="4" w:space="0" w:color="auto"/>
              <w:right w:val="single" w:sz="4" w:space="0" w:color="auto"/>
            </w:tcBorders>
            <w:shd w:val="clear" w:color="auto" w:fill="auto"/>
            <w:vAlign w:val="bottom"/>
            <w:hideMark/>
          </w:tcPr>
          <w:p w14:paraId="7D3A65FF"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PCIE0_GBE_CLKN</w:t>
            </w:r>
          </w:p>
        </w:tc>
        <w:tc>
          <w:tcPr>
            <w:tcW w:w="1178" w:type="dxa"/>
            <w:tcBorders>
              <w:top w:val="nil"/>
              <w:left w:val="nil"/>
              <w:bottom w:val="single" w:sz="4" w:space="0" w:color="auto"/>
              <w:right w:val="single" w:sz="4" w:space="0" w:color="auto"/>
            </w:tcBorders>
            <w:shd w:val="clear" w:color="auto" w:fill="auto"/>
            <w:vAlign w:val="bottom"/>
            <w:hideMark/>
          </w:tcPr>
          <w:p w14:paraId="4467D5A2"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R10648.1</w:t>
            </w:r>
          </w:p>
        </w:tc>
        <w:tc>
          <w:tcPr>
            <w:tcW w:w="1276" w:type="dxa"/>
            <w:tcBorders>
              <w:top w:val="nil"/>
              <w:left w:val="nil"/>
              <w:bottom w:val="single" w:sz="4" w:space="0" w:color="auto"/>
              <w:right w:val="single" w:sz="4" w:space="0" w:color="auto"/>
            </w:tcBorders>
            <w:shd w:val="clear" w:color="auto" w:fill="auto"/>
            <w:vAlign w:val="bottom"/>
            <w:hideMark/>
          </w:tcPr>
          <w:p w14:paraId="5E7B7434"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Negative Over-shoot</w:t>
            </w:r>
          </w:p>
        </w:tc>
        <w:tc>
          <w:tcPr>
            <w:tcW w:w="1276" w:type="dxa"/>
            <w:tcBorders>
              <w:top w:val="nil"/>
              <w:left w:val="nil"/>
              <w:bottom w:val="single" w:sz="4" w:space="0" w:color="auto"/>
              <w:right w:val="single" w:sz="4" w:space="0" w:color="auto"/>
            </w:tcBorders>
            <w:shd w:val="clear" w:color="auto" w:fill="auto"/>
            <w:vAlign w:val="bottom"/>
            <w:hideMark/>
          </w:tcPr>
          <w:p w14:paraId="4125CC40"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0.12</w:t>
            </w:r>
          </w:p>
        </w:tc>
        <w:tc>
          <w:tcPr>
            <w:tcW w:w="687" w:type="dxa"/>
            <w:tcBorders>
              <w:top w:val="nil"/>
              <w:left w:val="nil"/>
              <w:bottom w:val="single" w:sz="4" w:space="0" w:color="auto"/>
              <w:right w:val="single" w:sz="4" w:space="0" w:color="auto"/>
            </w:tcBorders>
            <w:shd w:val="clear" w:color="auto" w:fill="auto"/>
            <w:vAlign w:val="bottom"/>
            <w:hideMark/>
          </w:tcPr>
          <w:p w14:paraId="62199986" w14:textId="3957C621"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w:t>
            </w:r>
            <w:r w:rsidR="002A6D86" w:rsidRPr="00207F03">
              <w:rPr>
                <w:rFonts w:eastAsia="Times New Roman"/>
                <w:sz w:val="22"/>
                <w:szCs w:val="22"/>
                <w:lang w:eastAsia="en-US"/>
              </w:rPr>
              <w:t>0</w:t>
            </w:r>
          </w:p>
        </w:tc>
        <w:tc>
          <w:tcPr>
            <w:tcW w:w="884" w:type="dxa"/>
            <w:tcBorders>
              <w:top w:val="nil"/>
              <w:left w:val="nil"/>
              <w:bottom w:val="single" w:sz="4" w:space="0" w:color="auto"/>
              <w:right w:val="single" w:sz="4" w:space="0" w:color="auto"/>
            </w:tcBorders>
            <w:shd w:val="clear" w:color="auto" w:fill="auto"/>
            <w:vAlign w:val="bottom"/>
            <w:hideMark/>
          </w:tcPr>
          <w:p w14:paraId="0B23A790"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0.18</w:t>
            </w:r>
          </w:p>
        </w:tc>
        <w:tc>
          <w:tcPr>
            <w:tcW w:w="982" w:type="dxa"/>
            <w:tcBorders>
              <w:top w:val="nil"/>
              <w:left w:val="nil"/>
              <w:bottom w:val="single" w:sz="4" w:space="0" w:color="auto"/>
              <w:right w:val="single" w:sz="4" w:space="0" w:color="auto"/>
            </w:tcBorders>
            <w:shd w:val="clear" w:color="auto" w:fill="auto"/>
            <w:vAlign w:val="bottom"/>
            <w:hideMark/>
          </w:tcPr>
          <w:p w14:paraId="71DFF8C8"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-33.33</w:t>
            </w:r>
          </w:p>
        </w:tc>
        <w:tc>
          <w:tcPr>
            <w:tcW w:w="961" w:type="dxa"/>
            <w:tcBorders>
              <w:top w:val="single" w:sz="4" w:space="0" w:color="auto"/>
              <w:left w:val="nil"/>
              <w:bottom w:val="single" w:sz="4" w:space="0" w:color="auto"/>
              <w:right w:val="single" w:sz="4" w:space="0" w:color="auto"/>
            </w:tcBorders>
            <w:shd w:val="clear" w:color="000000" w:fill="C6ECD0"/>
            <w:vAlign w:val="bottom"/>
            <w:hideMark/>
          </w:tcPr>
          <w:p w14:paraId="3857F6B6" w14:textId="77777777" w:rsidR="00A82EEB" w:rsidRPr="00207F03" w:rsidRDefault="00A82EEB" w:rsidP="00E72B7C">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78C49F7D" w14:textId="77777777" w:rsidR="007C49ED" w:rsidRPr="00207F03" w:rsidRDefault="007C49ED" w:rsidP="007C49ED">
      <w:pPr>
        <w:spacing w:after="0"/>
        <w:rPr>
          <w:b/>
          <w:color w:val="000000" w:themeColor="text1"/>
          <w:u w:val="single"/>
        </w:rPr>
      </w:pPr>
    </w:p>
    <w:p w14:paraId="359A806F" w14:textId="3F5DB9E7" w:rsidR="007C49ED" w:rsidRPr="00207F03" w:rsidRDefault="007C49ED" w:rsidP="007C49ED">
      <w:pPr>
        <w:spacing w:after="0"/>
        <w:rPr>
          <w:color w:val="000000" w:themeColor="text1"/>
          <w:u w:val="single"/>
        </w:rPr>
      </w:pPr>
      <w:r w:rsidRPr="00207F03">
        <w:rPr>
          <w:b/>
          <w:color w:val="000000" w:themeColor="text1"/>
          <w:u w:val="single"/>
        </w:rPr>
        <w:t>NOTE</w:t>
      </w:r>
      <w:r w:rsidRPr="00207F03">
        <w:rPr>
          <w:color w:val="000000" w:themeColor="text1"/>
        </w:rPr>
        <w:t>: The detailed analysis report with waveform captured is embedded in the xls document attached in the end of this section.</w:t>
      </w:r>
    </w:p>
    <w:p w14:paraId="2191D9C5" w14:textId="77777777" w:rsidR="00A82EEB" w:rsidRPr="00207F03" w:rsidRDefault="00A82EEB" w:rsidP="00A82EEB"/>
    <w:p w14:paraId="735C1921" w14:textId="77777777" w:rsidR="00A82EEB" w:rsidRPr="00207F03" w:rsidRDefault="00A82EEB" w:rsidP="000B31F3">
      <w:pPr>
        <w:pStyle w:val="Heading1"/>
        <w:numPr>
          <w:ilvl w:val="3"/>
          <w:numId w:val="52"/>
        </w:numPr>
        <w:spacing w:before="0" w:after="240" w:line="240" w:lineRule="auto"/>
        <w:rPr>
          <w:b w:val="0"/>
          <w:color w:val="365F91" w:themeColor="accent1" w:themeShade="BF"/>
          <w:sz w:val="26"/>
          <w:szCs w:val="26"/>
        </w:rPr>
      </w:pPr>
      <w:bookmarkStart w:id="1337" w:name="_Toc471232213"/>
      <w:r w:rsidRPr="00207F03">
        <w:rPr>
          <w:b w:val="0"/>
          <w:color w:val="365F91" w:themeColor="accent1" w:themeShade="BF"/>
          <w:sz w:val="26"/>
          <w:szCs w:val="26"/>
        </w:rPr>
        <w:t>Test ID / Test Name: CLK.2.3 / Timing Jitter</w:t>
      </w:r>
      <w:bookmarkEnd w:id="1337"/>
    </w:p>
    <w:p w14:paraId="2F3CFA87"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38" w:name="_Toc471232214"/>
      <w:r w:rsidRPr="00207F03">
        <w:rPr>
          <w:b w:val="0"/>
          <w:color w:val="365F91" w:themeColor="accent1" w:themeShade="BF"/>
          <w:sz w:val="24"/>
          <w:szCs w:val="24"/>
        </w:rPr>
        <w:t>Purpose</w:t>
      </w:r>
      <w:bookmarkEnd w:id="1338"/>
    </w:p>
    <w:p w14:paraId="5163EA54" w14:textId="77777777" w:rsidR="00A82EEB" w:rsidRPr="00207F03" w:rsidRDefault="00A82EEB" w:rsidP="00A82EEB">
      <w:pPr>
        <w:rPr>
          <w:sz w:val="22"/>
        </w:rPr>
      </w:pPr>
      <w:r w:rsidRPr="00207F03">
        <w:rPr>
          <w:sz w:val="22"/>
        </w:rPr>
        <w:t>The purpose of the test case is to validate the Timing Jitter of 100 MHz PCIe Clock.</w:t>
      </w:r>
    </w:p>
    <w:p w14:paraId="012177D4" w14:textId="77777777" w:rsidR="00A82EEB" w:rsidRPr="00207F03" w:rsidRDefault="00A82EEB" w:rsidP="00A82EEB">
      <w:pPr>
        <w:rPr>
          <w:sz w:val="22"/>
        </w:rPr>
      </w:pPr>
    </w:p>
    <w:p w14:paraId="7BFEB549"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39" w:name="_Toc471232215"/>
      <w:r w:rsidRPr="00207F03">
        <w:rPr>
          <w:b w:val="0"/>
          <w:color w:val="365F91" w:themeColor="accent1" w:themeShade="BF"/>
          <w:sz w:val="24"/>
          <w:szCs w:val="24"/>
        </w:rPr>
        <w:t>Test and Measurement Method</w:t>
      </w:r>
      <w:bookmarkEnd w:id="1339"/>
    </w:p>
    <w:p w14:paraId="757DB757" w14:textId="0A07C6F6" w:rsidR="00A82EEB" w:rsidRPr="00207F03" w:rsidRDefault="00A82EEB" w:rsidP="00A82EEB">
      <w:pPr>
        <w:spacing w:line="360" w:lineRule="auto"/>
        <w:jc w:val="both"/>
        <w:rPr>
          <w:sz w:val="22"/>
        </w:rPr>
      </w:pPr>
      <w:r w:rsidRPr="00207F03">
        <w:rPr>
          <w:sz w:val="22"/>
        </w:rPr>
        <w:t xml:space="preserve">This test is conducted by terminating PCIE0_GBE_CLKP and with a 2.2pF capacitor at R10647.1 and R10648.1. Probe at R10647.1 and R10648.1. Run the test utility N5393D in the infiniium oscilloscope. To configure the test suite, select PCIe version as 2.0, Refclk tests, Device1, Lan0. In select tests option in utility, select common clock tests and run all the selected test cases. The test utility generates the test report for all the test cases selected with the pass or fail criteria and its % margin. Please refer to Section </w:t>
      </w:r>
      <w:r w:rsidRPr="00207F03">
        <w:rPr>
          <w:b/>
          <w:bCs/>
          <w:sz w:val="22"/>
          <w:szCs w:val="22"/>
        </w:rPr>
        <w:t xml:space="preserve">8.2.2.4 </w:t>
      </w:r>
      <w:r w:rsidR="008B5EEE" w:rsidRPr="00207F03">
        <w:rPr>
          <w:sz w:val="22"/>
        </w:rPr>
        <w:t>in latest version of “OC_CONNECT_1_GBC_Test_Specification” document</w:t>
      </w:r>
      <w:r w:rsidRPr="00207F03">
        <w:rPr>
          <w:sz w:val="22"/>
        </w:rPr>
        <w:t xml:space="preserve"> for detailed test procedure.</w:t>
      </w:r>
    </w:p>
    <w:p w14:paraId="72EF79B7"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40" w:name="_Toc471232216"/>
      <w:r w:rsidRPr="00207F03">
        <w:rPr>
          <w:b w:val="0"/>
          <w:color w:val="365F91" w:themeColor="accent1" w:themeShade="BF"/>
          <w:sz w:val="24"/>
          <w:szCs w:val="24"/>
        </w:rPr>
        <w:t>Test Condition</w:t>
      </w:r>
      <w:bookmarkEnd w:id="1340"/>
      <w:r w:rsidRPr="00207F03">
        <w:rPr>
          <w:b w:val="0"/>
          <w:color w:val="365F91" w:themeColor="accent1" w:themeShade="BF"/>
          <w:sz w:val="24"/>
          <w:szCs w:val="24"/>
        </w:rPr>
        <w:t xml:space="preserve"> </w:t>
      </w:r>
    </w:p>
    <w:p w14:paraId="681D5E16"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49AF4E87" w14:textId="77777777" w:rsidR="00A82EEB" w:rsidRPr="00207F03" w:rsidRDefault="00A82EEB" w:rsidP="00A82EEB">
      <w:pPr>
        <w:spacing w:after="120"/>
        <w:ind w:left="360"/>
        <w:jc w:val="both"/>
        <w:rPr>
          <w:sz w:val="22"/>
        </w:rPr>
      </w:pPr>
      <w:r w:rsidRPr="00207F03">
        <w:rPr>
          <w:sz w:val="22"/>
        </w:rPr>
        <w:t>Operating Voltage – 18V</w:t>
      </w:r>
    </w:p>
    <w:p w14:paraId="65647765" w14:textId="77777777" w:rsidR="00A82EEB" w:rsidRPr="00207F03" w:rsidRDefault="00A82EEB" w:rsidP="00A82EEB">
      <w:pPr>
        <w:spacing w:after="120"/>
        <w:ind w:left="360"/>
        <w:jc w:val="both"/>
        <w:rPr>
          <w:sz w:val="22"/>
        </w:rPr>
      </w:pPr>
      <w:r w:rsidRPr="00207F03">
        <w:rPr>
          <w:sz w:val="22"/>
        </w:rPr>
        <w:t>System load – Typical</w:t>
      </w:r>
    </w:p>
    <w:p w14:paraId="5A453C2D" w14:textId="77777777" w:rsidR="00A82EEB" w:rsidRPr="00207F03" w:rsidRDefault="00A82EEB" w:rsidP="00A82EEB">
      <w:pPr>
        <w:spacing w:after="120"/>
        <w:ind w:left="360"/>
        <w:jc w:val="both"/>
        <w:rPr>
          <w:sz w:val="22"/>
        </w:rPr>
      </w:pPr>
    </w:p>
    <w:p w14:paraId="2D226610"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41" w:name="_Toc471232217"/>
      <w:r w:rsidRPr="00207F03">
        <w:rPr>
          <w:b w:val="0"/>
          <w:color w:val="365F91" w:themeColor="accent1" w:themeShade="BF"/>
          <w:sz w:val="24"/>
          <w:szCs w:val="24"/>
        </w:rPr>
        <w:t>DUT Sample Information</w:t>
      </w:r>
      <w:bookmarkEnd w:id="1341"/>
    </w:p>
    <w:p w14:paraId="1BB233E1" w14:textId="7A767371" w:rsidR="00A82EEB" w:rsidRPr="00207F03" w:rsidRDefault="00A82EEB" w:rsidP="00A82EEB">
      <w:pPr>
        <w:spacing w:after="120" w:line="240" w:lineRule="auto"/>
        <w:jc w:val="both"/>
        <w:rPr>
          <w:sz w:val="22"/>
          <w:szCs w:val="22"/>
        </w:rPr>
      </w:pPr>
      <w:r w:rsidRPr="00207F03">
        <w:rPr>
          <w:sz w:val="22"/>
          <w:szCs w:val="22"/>
        </w:rPr>
        <w:t xml:space="preserve">GBC Board Serial Number- </w:t>
      </w:r>
      <w:r w:rsidR="002A7CB3" w:rsidRPr="00207F03">
        <w:rPr>
          <w:sz w:val="22"/>
          <w:szCs w:val="22"/>
        </w:rPr>
        <w:t>WZ1630LIFE2GBC0021</w:t>
      </w:r>
    </w:p>
    <w:p w14:paraId="1E7CFDD5" w14:textId="77777777" w:rsidR="00A82EEB" w:rsidRPr="00207F03" w:rsidRDefault="00A82EEB" w:rsidP="00A82EEB">
      <w:pPr>
        <w:spacing w:after="120" w:line="240" w:lineRule="auto"/>
        <w:jc w:val="both"/>
      </w:pPr>
      <w:r w:rsidRPr="00207F03">
        <w:rPr>
          <w:sz w:val="22"/>
          <w:szCs w:val="22"/>
        </w:rPr>
        <w:t>Software versions – NA</w:t>
      </w:r>
      <w:r w:rsidRPr="00207F03">
        <w:tab/>
      </w:r>
    </w:p>
    <w:p w14:paraId="3C22859B"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42" w:name="_Toc471232218"/>
      <w:r w:rsidRPr="00207F03">
        <w:rPr>
          <w:b w:val="0"/>
          <w:color w:val="365F91" w:themeColor="accent1" w:themeShade="BF"/>
          <w:sz w:val="24"/>
          <w:szCs w:val="24"/>
        </w:rPr>
        <w:t>Test Results</w:t>
      </w:r>
      <w:bookmarkEnd w:id="1342"/>
    </w:p>
    <w:p w14:paraId="136C721D" w14:textId="77777777" w:rsidR="00A82EEB" w:rsidRPr="00207F03" w:rsidRDefault="00A82EEB" w:rsidP="00A82EEB">
      <w:pPr>
        <w:spacing w:after="0" w:line="360" w:lineRule="auto"/>
        <w:jc w:val="both"/>
        <w:rPr>
          <w:sz w:val="22"/>
        </w:rPr>
      </w:pPr>
      <w:r w:rsidRPr="00207F03">
        <w:rPr>
          <w:sz w:val="22"/>
        </w:rPr>
        <w:t>The timing jitter for 100Mhz clock is checked and validated.</w:t>
      </w:r>
    </w:p>
    <w:p w14:paraId="42627E1A"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r w:rsidRPr="00207F03">
        <w:rPr>
          <w:b w:val="0"/>
          <w:color w:val="365F91" w:themeColor="accent1" w:themeShade="BF"/>
          <w:sz w:val="24"/>
          <w:szCs w:val="24"/>
        </w:rPr>
        <w:t xml:space="preserve"> </w:t>
      </w:r>
      <w:bookmarkStart w:id="1343" w:name="_Toc471232219"/>
      <w:r w:rsidRPr="00207F03">
        <w:rPr>
          <w:b w:val="0"/>
          <w:color w:val="365F91" w:themeColor="accent1" w:themeShade="BF"/>
          <w:sz w:val="24"/>
          <w:szCs w:val="24"/>
        </w:rPr>
        <w:t>Measurement Log</w:t>
      </w:r>
      <w:bookmarkEnd w:id="1343"/>
    </w:p>
    <w:tbl>
      <w:tblPr>
        <w:tblW w:w="10415" w:type="dxa"/>
        <w:tblLayout w:type="fixed"/>
        <w:tblLook w:val="04A0" w:firstRow="1" w:lastRow="0" w:firstColumn="1" w:lastColumn="0" w:noHBand="0" w:noVBand="1"/>
      </w:tblPr>
      <w:tblGrid>
        <w:gridCol w:w="466"/>
        <w:gridCol w:w="894"/>
        <w:gridCol w:w="1575"/>
        <w:gridCol w:w="1211"/>
        <w:gridCol w:w="1384"/>
        <w:gridCol w:w="1418"/>
        <w:gridCol w:w="877"/>
        <w:gridCol w:w="913"/>
        <w:gridCol w:w="889"/>
        <w:gridCol w:w="788"/>
      </w:tblGrid>
      <w:tr w:rsidR="008F59A4" w:rsidRPr="00207F03" w14:paraId="3EF4C7C0" w14:textId="77777777" w:rsidTr="00C64B33">
        <w:trPr>
          <w:trHeight w:val="169"/>
        </w:trPr>
        <w:tc>
          <w:tcPr>
            <w:tcW w:w="104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63E4BF5" w14:textId="77777777" w:rsidR="008F59A4" w:rsidRPr="00207F03" w:rsidRDefault="008F59A4" w:rsidP="008F5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PCIe - GBE clock_Timing Jitter</w:t>
            </w:r>
          </w:p>
        </w:tc>
      </w:tr>
      <w:tr w:rsidR="00C64B33" w:rsidRPr="00207F03" w14:paraId="0BBC70C7" w14:textId="77777777" w:rsidTr="00C64B33">
        <w:trPr>
          <w:trHeight w:val="169"/>
        </w:trPr>
        <w:tc>
          <w:tcPr>
            <w:tcW w:w="466" w:type="dxa"/>
            <w:vMerge w:val="restart"/>
            <w:tcBorders>
              <w:top w:val="nil"/>
              <w:left w:val="single" w:sz="4" w:space="0" w:color="auto"/>
              <w:bottom w:val="single" w:sz="4" w:space="0" w:color="auto"/>
              <w:right w:val="single" w:sz="4" w:space="0" w:color="auto"/>
            </w:tcBorders>
            <w:shd w:val="clear" w:color="000000" w:fill="BDD7EE"/>
            <w:vAlign w:val="bottom"/>
            <w:hideMark/>
          </w:tcPr>
          <w:p w14:paraId="4F9FF11B" w14:textId="4CE403A6" w:rsidR="008F59A4" w:rsidRPr="00207F03" w:rsidRDefault="008F59A4" w:rsidP="008F5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894" w:type="dxa"/>
            <w:vMerge w:val="restart"/>
            <w:tcBorders>
              <w:top w:val="nil"/>
              <w:left w:val="single" w:sz="4" w:space="0" w:color="auto"/>
              <w:bottom w:val="single" w:sz="4" w:space="0" w:color="auto"/>
              <w:right w:val="single" w:sz="4" w:space="0" w:color="auto"/>
            </w:tcBorders>
            <w:shd w:val="clear" w:color="000000" w:fill="BDD7EE"/>
            <w:vAlign w:val="bottom"/>
            <w:hideMark/>
          </w:tcPr>
          <w:p w14:paraId="45F18947" w14:textId="77777777" w:rsidR="008F59A4" w:rsidRPr="00207F03" w:rsidRDefault="008F59A4" w:rsidP="008F5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575" w:type="dxa"/>
            <w:vMerge w:val="restart"/>
            <w:tcBorders>
              <w:top w:val="nil"/>
              <w:left w:val="single" w:sz="4" w:space="0" w:color="auto"/>
              <w:bottom w:val="single" w:sz="4" w:space="0" w:color="auto"/>
              <w:right w:val="single" w:sz="4" w:space="0" w:color="auto"/>
            </w:tcBorders>
            <w:shd w:val="clear" w:color="000000" w:fill="BDD7EE"/>
            <w:vAlign w:val="bottom"/>
            <w:hideMark/>
          </w:tcPr>
          <w:p w14:paraId="5E2C34EB" w14:textId="77777777" w:rsidR="008F59A4" w:rsidRPr="00207F03" w:rsidRDefault="008F59A4" w:rsidP="008F5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Measuring Rail</w:t>
            </w:r>
          </w:p>
        </w:tc>
        <w:tc>
          <w:tcPr>
            <w:tcW w:w="1211" w:type="dxa"/>
            <w:vMerge w:val="restart"/>
            <w:tcBorders>
              <w:top w:val="nil"/>
              <w:left w:val="single" w:sz="4" w:space="0" w:color="auto"/>
              <w:bottom w:val="single" w:sz="4" w:space="0" w:color="auto"/>
              <w:right w:val="single" w:sz="4" w:space="0" w:color="auto"/>
            </w:tcBorders>
            <w:shd w:val="clear" w:color="000000" w:fill="BDD7EE"/>
            <w:vAlign w:val="bottom"/>
            <w:hideMark/>
          </w:tcPr>
          <w:p w14:paraId="60F70A30" w14:textId="75B52358" w:rsidR="008F59A4" w:rsidRPr="00207F03" w:rsidRDefault="005C7FEF" w:rsidP="008F5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Measurement</w:t>
            </w:r>
            <w:r w:rsidR="008F59A4" w:rsidRPr="00207F03">
              <w:rPr>
                <w:rFonts w:eastAsia="Times New Roman"/>
                <w:b/>
                <w:bCs/>
                <w:sz w:val="22"/>
                <w:szCs w:val="22"/>
                <w:lang w:eastAsia="en-US"/>
              </w:rPr>
              <w:t xml:space="preserve"> location</w:t>
            </w:r>
          </w:p>
        </w:tc>
        <w:tc>
          <w:tcPr>
            <w:tcW w:w="1384" w:type="dxa"/>
            <w:vMerge w:val="restart"/>
            <w:tcBorders>
              <w:top w:val="nil"/>
              <w:left w:val="single" w:sz="4" w:space="0" w:color="auto"/>
              <w:bottom w:val="single" w:sz="4" w:space="0" w:color="auto"/>
              <w:right w:val="single" w:sz="4" w:space="0" w:color="auto"/>
            </w:tcBorders>
            <w:shd w:val="clear" w:color="000000" w:fill="BDD7EE"/>
            <w:vAlign w:val="bottom"/>
            <w:hideMark/>
          </w:tcPr>
          <w:p w14:paraId="004EC615" w14:textId="77777777" w:rsidR="008F59A4" w:rsidRPr="00207F03" w:rsidRDefault="008F59A4" w:rsidP="008F59A4">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Parameter</w:t>
            </w:r>
          </w:p>
        </w:tc>
        <w:tc>
          <w:tcPr>
            <w:tcW w:w="1418" w:type="dxa"/>
            <w:vMerge w:val="restart"/>
            <w:tcBorders>
              <w:top w:val="nil"/>
              <w:left w:val="single" w:sz="4" w:space="0" w:color="auto"/>
              <w:bottom w:val="single" w:sz="4" w:space="0" w:color="auto"/>
              <w:right w:val="single" w:sz="4" w:space="0" w:color="auto"/>
            </w:tcBorders>
            <w:shd w:val="clear" w:color="000000" w:fill="BDD7EE"/>
            <w:vAlign w:val="bottom"/>
            <w:hideMark/>
          </w:tcPr>
          <w:p w14:paraId="6911C3A8" w14:textId="77777777" w:rsidR="008F59A4" w:rsidRPr="00207F03" w:rsidRDefault="008F59A4" w:rsidP="008F59A4">
            <w:pPr>
              <w:spacing w:after="0" w:line="240" w:lineRule="auto"/>
              <w:rPr>
                <w:rFonts w:eastAsia="Times New Roman"/>
                <w:b/>
                <w:bCs/>
                <w:sz w:val="22"/>
                <w:szCs w:val="22"/>
                <w:lang w:eastAsia="en-US"/>
              </w:rPr>
            </w:pPr>
            <w:r w:rsidRPr="00207F03">
              <w:rPr>
                <w:rFonts w:eastAsia="Times New Roman"/>
                <w:b/>
                <w:bCs/>
                <w:sz w:val="22"/>
                <w:szCs w:val="22"/>
                <w:lang w:eastAsia="en-US"/>
              </w:rPr>
              <w:t>Measured Value (ps)</w:t>
            </w:r>
          </w:p>
        </w:tc>
        <w:tc>
          <w:tcPr>
            <w:tcW w:w="1790" w:type="dxa"/>
            <w:gridSpan w:val="2"/>
            <w:tcBorders>
              <w:top w:val="single" w:sz="4" w:space="0" w:color="auto"/>
              <w:left w:val="nil"/>
              <w:bottom w:val="single" w:sz="4" w:space="0" w:color="auto"/>
              <w:right w:val="single" w:sz="4" w:space="0" w:color="auto"/>
            </w:tcBorders>
            <w:shd w:val="clear" w:color="000000" w:fill="BDD7EE"/>
            <w:vAlign w:val="bottom"/>
            <w:hideMark/>
          </w:tcPr>
          <w:p w14:paraId="698BEE6E" w14:textId="77777777" w:rsidR="008F59A4" w:rsidRPr="00207F03" w:rsidRDefault="008F59A4" w:rsidP="008F59A4">
            <w:pPr>
              <w:spacing w:after="0" w:line="240" w:lineRule="auto"/>
              <w:rPr>
                <w:rFonts w:eastAsia="Times New Roman"/>
                <w:b/>
                <w:bCs/>
                <w:sz w:val="22"/>
                <w:szCs w:val="22"/>
                <w:lang w:eastAsia="en-US"/>
              </w:rPr>
            </w:pPr>
            <w:r w:rsidRPr="00207F03">
              <w:rPr>
                <w:rFonts w:eastAsia="Times New Roman"/>
                <w:b/>
                <w:bCs/>
                <w:sz w:val="22"/>
                <w:szCs w:val="22"/>
                <w:lang w:eastAsia="en-US"/>
              </w:rPr>
              <w:t>Specification</w:t>
            </w:r>
          </w:p>
        </w:tc>
        <w:tc>
          <w:tcPr>
            <w:tcW w:w="889"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3846D77D" w14:textId="77777777" w:rsidR="008F59A4" w:rsidRPr="00207F03" w:rsidRDefault="008F59A4" w:rsidP="008F59A4">
            <w:pPr>
              <w:spacing w:after="0" w:line="240" w:lineRule="auto"/>
              <w:rPr>
                <w:rFonts w:eastAsia="Times New Roman"/>
                <w:b/>
                <w:bCs/>
                <w:sz w:val="22"/>
                <w:szCs w:val="22"/>
                <w:lang w:eastAsia="en-US"/>
              </w:rPr>
            </w:pPr>
            <w:r w:rsidRPr="00207F03">
              <w:rPr>
                <w:rFonts w:eastAsia="Times New Roman"/>
                <w:b/>
                <w:bCs/>
                <w:sz w:val="22"/>
                <w:szCs w:val="22"/>
                <w:lang w:eastAsia="en-US"/>
              </w:rPr>
              <w:t>Margin (%)</w:t>
            </w:r>
          </w:p>
        </w:tc>
        <w:tc>
          <w:tcPr>
            <w:tcW w:w="784" w:type="dxa"/>
            <w:vMerge w:val="restart"/>
            <w:tcBorders>
              <w:top w:val="nil"/>
              <w:left w:val="single" w:sz="4" w:space="0" w:color="auto"/>
              <w:bottom w:val="single" w:sz="4" w:space="0" w:color="auto"/>
              <w:right w:val="single" w:sz="4" w:space="0" w:color="auto"/>
            </w:tcBorders>
            <w:shd w:val="clear" w:color="000000" w:fill="BDD7EE"/>
            <w:vAlign w:val="bottom"/>
            <w:hideMark/>
          </w:tcPr>
          <w:p w14:paraId="10C5B4F9" w14:textId="77777777" w:rsidR="008F59A4" w:rsidRPr="00207F03" w:rsidRDefault="008F59A4" w:rsidP="008F59A4">
            <w:pPr>
              <w:spacing w:after="0" w:line="240" w:lineRule="auto"/>
              <w:rPr>
                <w:rFonts w:eastAsia="Times New Roman"/>
                <w:b/>
                <w:bCs/>
                <w:sz w:val="22"/>
                <w:szCs w:val="22"/>
                <w:lang w:eastAsia="en-US"/>
              </w:rPr>
            </w:pPr>
            <w:r w:rsidRPr="00207F03">
              <w:rPr>
                <w:rFonts w:eastAsia="Times New Roman"/>
                <w:b/>
                <w:bCs/>
                <w:sz w:val="22"/>
                <w:szCs w:val="22"/>
                <w:lang w:eastAsia="en-US"/>
              </w:rPr>
              <w:t>PASS/ FAIL</w:t>
            </w:r>
          </w:p>
        </w:tc>
      </w:tr>
      <w:tr w:rsidR="00C64B33" w:rsidRPr="00207F03" w14:paraId="333CA168" w14:textId="77777777" w:rsidTr="00C64B33">
        <w:trPr>
          <w:trHeight w:val="169"/>
        </w:trPr>
        <w:tc>
          <w:tcPr>
            <w:tcW w:w="466" w:type="dxa"/>
            <w:vMerge/>
            <w:tcBorders>
              <w:top w:val="nil"/>
              <w:left w:val="single" w:sz="4" w:space="0" w:color="auto"/>
              <w:bottom w:val="single" w:sz="4" w:space="0" w:color="auto"/>
              <w:right w:val="single" w:sz="4" w:space="0" w:color="auto"/>
            </w:tcBorders>
            <w:vAlign w:val="center"/>
            <w:hideMark/>
          </w:tcPr>
          <w:p w14:paraId="573F3E3C" w14:textId="77777777" w:rsidR="008F59A4" w:rsidRPr="00207F03" w:rsidRDefault="008F59A4" w:rsidP="008F59A4">
            <w:pPr>
              <w:spacing w:after="0" w:line="240" w:lineRule="auto"/>
              <w:rPr>
                <w:rFonts w:eastAsia="Times New Roman"/>
                <w:b/>
                <w:bCs/>
                <w:sz w:val="22"/>
                <w:szCs w:val="22"/>
                <w:lang w:eastAsia="en-US"/>
              </w:rPr>
            </w:pPr>
          </w:p>
        </w:tc>
        <w:tc>
          <w:tcPr>
            <w:tcW w:w="894" w:type="dxa"/>
            <w:vMerge/>
            <w:tcBorders>
              <w:top w:val="nil"/>
              <w:left w:val="single" w:sz="4" w:space="0" w:color="auto"/>
              <w:bottom w:val="single" w:sz="4" w:space="0" w:color="auto"/>
              <w:right w:val="single" w:sz="4" w:space="0" w:color="auto"/>
            </w:tcBorders>
            <w:vAlign w:val="center"/>
            <w:hideMark/>
          </w:tcPr>
          <w:p w14:paraId="304369A0" w14:textId="77777777" w:rsidR="008F59A4" w:rsidRPr="00207F03" w:rsidRDefault="008F59A4" w:rsidP="008F59A4">
            <w:pPr>
              <w:spacing w:after="0" w:line="240" w:lineRule="auto"/>
              <w:rPr>
                <w:rFonts w:eastAsia="Times New Roman"/>
                <w:b/>
                <w:bCs/>
                <w:sz w:val="22"/>
                <w:szCs w:val="22"/>
                <w:lang w:eastAsia="en-US"/>
              </w:rPr>
            </w:pPr>
          </w:p>
        </w:tc>
        <w:tc>
          <w:tcPr>
            <w:tcW w:w="1575" w:type="dxa"/>
            <w:vMerge/>
            <w:tcBorders>
              <w:top w:val="nil"/>
              <w:left w:val="single" w:sz="4" w:space="0" w:color="auto"/>
              <w:bottom w:val="single" w:sz="4" w:space="0" w:color="auto"/>
              <w:right w:val="single" w:sz="4" w:space="0" w:color="auto"/>
            </w:tcBorders>
            <w:vAlign w:val="center"/>
            <w:hideMark/>
          </w:tcPr>
          <w:p w14:paraId="2537F332" w14:textId="77777777" w:rsidR="008F59A4" w:rsidRPr="00207F03" w:rsidRDefault="008F59A4" w:rsidP="008F59A4">
            <w:pPr>
              <w:spacing w:after="0" w:line="240" w:lineRule="auto"/>
              <w:rPr>
                <w:rFonts w:eastAsia="Times New Roman"/>
                <w:b/>
                <w:bCs/>
                <w:sz w:val="22"/>
                <w:szCs w:val="22"/>
                <w:lang w:eastAsia="en-US"/>
              </w:rPr>
            </w:pPr>
          </w:p>
        </w:tc>
        <w:tc>
          <w:tcPr>
            <w:tcW w:w="1211" w:type="dxa"/>
            <w:vMerge/>
            <w:tcBorders>
              <w:top w:val="nil"/>
              <w:left w:val="single" w:sz="4" w:space="0" w:color="auto"/>
              <w:bottom w:val="single" w:sz="4" w:space="0" w:color="auto"/>
              <w:right w:val="single" w:sz="4" w:space="0" w:color="auto"/>
            </w:tcBorders>
            <w:vAlign w:val="center"/>
            <w:hideMark/>
          </w:tcPr>
          <w:p w14:paraId="6E79975C" w14:textId="77777777" w:rsidR="008F59A4" w:rsidRPr="00207F03" w:rsidRDefault="008F59A4" w:rsidP="008F59A4">
            <w:pPr>
              <w:spacing w:after="0" w:line="240" w:lineRule="auto"/>
              <w:rPr>
                <w:rFonts w:eastAsia="Times New Roman"/>
                <w:b/>
                <w:bCs/>
                <w:sz w:val="22"/>
                <w:szCs w:val="22"/>
                <w:lang w:eastAsia="en-US"/>
              </w:rPr>
            </w:pPr>
          </w:p>
        </w:tc>
        <w:tc>
          <w:tcPr>
            <w:tcW w:w="1384" w:type="dxa"/>
            <w:vMerge/>
            <w:tcBorders>
              <w:top w:val="nil"/>
              <w:left w:val="single" w:sz="4" w:space="0" w:color="auto"/>
              <w:bottom w:val="single" w:sz="4" w:space="0" w:color="auto"/>
              <w:right w:val="single" w:sz="4" w:space="0" w:color="auto"/>
            </w:tcBorders>
            <w:vAlign w:val="center"/>
            <w:hideMark/>
          </w:tcPr>
          <w:p w14:paraId="49B0883A" w14:textId="77777777" w:rsidR="008F59A4" w:rsidRPr="00207F03" w:rsidRDefault="008F59A4" w:rsidP="008F59A4">
            <w:pPr>
              <w:spacing w:after="0" w:line="240" w:lineRule="auto"/>
              <w:rPr>
                <w:rFonts w:eastAsia="Times New Roman"/>
                <w:b/>
                <w:bCs/>
                <w:sz w:val="22"/>
                <w:szCs w:val="22"/>
                <w:lang w:eastAsia="en-US"/>
              </w:rPr>
            </w:pPr>
          </w:p>
        </w:tc>
        <w:tc>
          <w:tcPr>
            <w:tcW w:w="1418" w:type="dxa"/>
            <w:vMerge/>
            <w:tcBorders>
              <w:top w:val="nil"/>
              <w:left w:val="single" w:sz="4" w:space="0" w:color="auto"/>
              <w:bottom w:val="single" w:sz="4" w:space="0" w:color="auto"/>
              <w:right w:val="single" w:sz="4" w:space="0" w:color="auto"/>
            </w:tcBorders>
            <w:vAlign w:val="center"/>
            <w:hideMark/>
          </w:tcPr>
          <w:p w14:paraId="1466F0D0" w14:textId="77777777" w:rsidR="008F59A4" w:rsidRPr="00207F03" w:rsidRDefault="008F59A4" w:rsidP="008F59A4">
            <w:pPr>
              <w:spacing w:after="0" w:line="240" w:lineRule="auto"/>
              <w:rPr>
                <w:rFonts w:eastAsia="Times New Roman"/>
                <w:b/>
                <w:bCs/>
                <w:sz w:val="22"/>
                <w:szCs w:val="22"/>
                <w:lang w:eastAsia="en-US"/>
              </w:rPr>
            </w:pPr>
          </w:p>
        </w:tc>
        <w:tc>
          <w:tcPr>
            <w:tcW w:w="877" w:type="dxa"/>
            <w:tcBorders>
              <w:top w:val="nil"/>
              <w:left w:val="nil"/>
              <w:bottom w:val="single" w:sz="4" w:space="0" w:color="auto"/>
              <w:right w:val="single" w:sz="4" w:space="0" w:color="auto"/>
            </w:tcBorders>
            <w:shd w:val="clear" w:color="000000" w:fill="BDD7EE"/>
            <w:vAlign w:val="bottom"/>
            <w:hideMark/>
          </w:tcPr>
          <w:p w14:paraId="4C3129F0" w14:textId="77777777" w:rsidR="008F59A4" w:rsidRPr="00207F03" w:rsidRDefault="008F59A4" w:rsidP="008F59A4">
            <w:pPr>
              <w:spacing w:after="0" w:line="240" w:lineRule="auto"/>
              <w:rPr>
                <w:rFonts w:eastAsia="Times New Roman"/>
                <w:b/>
                <w:bCs/>
                <w:sz w:val="22"/>
                <w:szCs w:val="22"/>
                <w:lang w:eastAsia="en-US"/>
              </w:rPr>
            </w:pPr>
            <w:r w:rsidRPr="00207F03">
              <w:rPr>
                <w:rFonts w:eastAsia="Times New Roman"/>
                <w:b/>
                <w:bCs/>
                <w:sz w:val="22"/>
                <w:szCs w:val="22"/>
                <w:lang w:eastAsia="en-US"/>
              </w:rPr>
              <w:t>Min(V)</w:t>
            </w:r>
          </w:p>
        </w:tc>
        <w:tc>
          <w:tcPr>
            <w:tcW w:w="913" w:type="dxa"/>
            <w:tcBorders>
              <w:top w:val="nil"/>
              <w:left w:val="nil"/>
              <w:bottom w:val="single" w:sz="4" w:space="0" w:color="auto"/>
              <w:right w:val="single" w:sz="4" w:space="0" w:color="auto"/>
            </w:tcBorders>
            <w:shd w:val="clear" w:color="000000" w:fill="BDD7EE"/>
            <w:vAlign w:val="bottom"/>
            <w:hideMark/>
          </w:tcPr>
          <w:p w14:paraId="1522B5E1" w14:textId="77777777" w:rsidR="008F59A4" w:rsidRPr="00207F03" w:rsidRDefault="008F59A4" w:rsidP="008F59A4">
            <w:pPr>
              <w:spacing w:after="0" w:line="240" w:lineRule="auto"/>
              <w:rPr>
                <w:rFonts w:eastAsia="Times New Roman"/>
                <w:b/>
                <w:bCs/>
                <w:sz w:val="22"/>
                <w:szCs w:val="22"/>
                <w:lang w:eastAsia="en-US"/>
              </w:rPr>
            </w:pPr>
            <w:r w:rsidRPr="00207F03">
              <w:rPr>
                <w:rFonts w:eastAsia="Times New Roman"/>
                <w:b/>
                <w:bCs/>
                <w:sz w:val="22"/>
                <w:szCs w:val="22"/>
                <w:lang w:eastAsia="en-US"/>
              </w:rPr>
              <w:t>Max(V)</w:t>
            </w:r>
          </w:p>
        </w:tc>
        <w:tc>
          <w:tcPr>
            <w:tcW w:w="889" w:type="dxa"/>
            <w:vMerge/>
            <w:tcBorders>
              <w:top w:val="nil"/>
              <w:left w:val="single" w:sz="4" w:space="0" w:color="auto"/>
              <w:bottom w:val="single" w:sz="4" w:space="0" w:color="000000"/>
              <w:right w:val="single" w:sz="4" w:space="0" w:color="auto"/>
            </w:tcBorders>
            <w:vAlign w:val="center"/>
            <w:hideMark/>
          </w:tcPr>
          <w:p w14:paraId="6FA83C79" w14:textId="77777777" w:rsidR="008F59A4" w:rsidRPr="00207F03" w:rsidRDefault="008F59A4" w:rsidP="008F59A4">
            <w:pPr>
              <w:spacing w:after="0" w:line="240" w:lineRule="auto"/>
              <w:rPr>
                <w:rFonts w:eastAsia="Times New Roman"/>
                <w:b/>
                <w:bCs/>
                <w:sz w:val="22"/>
                <w:szCs w:val="22"/>
                <w:lang w:eastAsia="en-US"/>
              </w:rPr>
            </w:pPr>
          </w:p>
        </w:tc>
        <w:tc>
          <w:tcPr>
            <w:tcW w:w="784" w:type="dxa"/>
            <w:vMerge/>
            <w:tcBorders>
              <w:top w:val="nil"/>
              <w:left w:val="single" w:sz="4" w:space="0" w:color="auto"/>
              <w:bottom w:val="single" w:sz="4" w:space="0" w:color="auto"/>
              <w:right w:val="single" w:sz="4" w:space="0" w:color="auto"/>
            </w:tcBorders>
            <w:vAlign w:val="center"/>
            <w:hideMark/>
          </w:tcPr>
          <w:p w14:paraId="2424CF97" w14:textId="77777777" w:rsidR="008F59A4" w:rsidRPr="00207F03" w:rsidRDefault="008F59A4" w:rsidP="008F59A4">
            <w:pPr>
              <w:spacing w:after="0" w:line="240" w:lineRule="auto"/>
              <w:rPr>
                <w:rFonts w:eastAsia="Times New Roman"/>
                <w:b/>
                <w:bCs/>
                <w:sz w:val="22"/>
                <w:szCs w:val="22"/>
                <w:lang w:eastAsia="en-US"/>
              </w:rPr>
            </w:pPr>
          </w:p>
        </w:tc>
      </w:tr>
      <w:tr w:rsidR="00C64B33" w:rsidRPr="00207F03" w14:paraId="511BEC0B" w14:textId="77777777" w:rsidTr="00C64B33">
        <w:trPr>
          <w:trHeight w:val="169"/>
        </w:trPr>
        <w:tc>
          <w:tcPr>
            <w:tcW w:w="466" w:type="dxa"/>
            <w:vMerge w:val="restart"/>
            <w:tcBorders>
              <w:top w:val="nil"/>
              <w:left w:val="single" w:sz="4" w:space="0" w:color="auto"/>
              <w:bottom w:val="single" w:sz="4" w:space="0" w:color="auto"/>
              <w:right w:val="single" w:sz="4" w:space="0" w:color="auto"/>
            </w:tcBorders>
            <w:shd w:val="clear" w:color="auto" w:fill="auto"/>
            <w:vAlign w:val="bottom"/>
            <w:hideMark/>
          </w:tcPr>
          <w:p w14:paraId="3808EC8C" w14:textId="77777777" w:rsidR="008F59A4" w:rsidRPr="00207F03" w:rsidRDefault="008F59A4" w:rsidP="008F59A4">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894" w:type="dxa"/>
            <w:vMerge w:val="restart"/>
            <w:tcBorders>
              <w:top w:val="nil"/>
              <w:left w:val="single" w:sz="4" w:space="0" w:color="auto"/>
              <w:bottom w:val="single" w:sz="4" w:space="0" w:color="auto"/>
              <w:right w:val="single" w:sz="4" w:space="0" w:color="auto"/>
            </w:tcBorders>
            <w:shd w:val="clear" w:color="auto" w:fill="auto"/>
            <w:vAlign w:val="bottom"/>
            <w:hideMark/>
          </w:tcPr>
          <w:p w14:paraId="49678190" w14:textId="77777777" w:rsidR="008F59A4" w:rsidRPr="00207F03" w:rsidRDefault="008F59A4" w:rsidP="008F59A4">
            <w:pPr>
              <w:spacing w:after="0" w:line="240" w:lineRule="auto"/>
              <w:jc w:val="center"/>
              <w:rPr>
                <w:rFonts w:eastAsia="Times New Roman"/>
                <w:sz w:val="22"/>
                <w:szCs w:val="22"/>
                <w:lang w:eastAsia="en-US"/>
              </w:rPr>
            </w:pPr>
            <w:r w:rsidRPr="00207F03">
              <w:rPr>
                <w:rFonts w:eastAsia="Times New Roman"/>
                <w:sz w:val="22"/>
                <w:szCs w:val="22"/>
                <w:lang w:eastAsia="en-US"/>
              </w:rPr>
              <w:t>CLK2.3</w:t>
            </w:r>
          </w:p>
        </w:tc>
        <w:tc>
          <w:tcPr>
            <w:tcW w:w="1575" w:type="dxa"/>
            <w:vMerge w:val="restart"/>
            <w:tcBorders>
              <w:top w:val="nil"/>
              <w:left w:val="single" w:sz="4" w:space="0" w:color="auto"/>
              <w:bottom w:val="single" w:sz="4" w:space="0" w:color="auto"/>
              <w:right w:val="single" w:sz="4" w:space="0" w:color="auto"/>
            </w:tcBorders>
            <w:shd w:val="clear" w:color="auto" w:fill="auto"/>
            <w:vAlign w:val="bottom"/>
            <w:hideMark/>
          </w:tcPr>
          <w:p w14:paraId="22E24ED3" w14:textId="77777777" w:rsidR="008F59A4" w:rsidRPr="00207F03" w:rsidRDefault="008F59A4" w:rsidP="008F59A4">
            <w:pPr>
              <w:spacing w:after="0" w:line="240" w:lineRule="auto"/>
              <w:jc w:val="center"/>
              <w:rPr>
                <w:rFonts w:eastAsia="Times New Roman"/>
                <w:sz w:val="22"/>
                <w:szCs w:val="22"/>
                <w:lang w:eastAsia="en-US"/>
              </w:rPr>
            </w:pPr>
            <w:r w:rsidRPr="00207F03">
              <w:rPr>
                <w:rFonts w:eastAsia="Times New Roman"/>
                <w:sz w:val="22"/>
                <w:szCs w:val="22"/>
                <w:lang w:eastAsia="en-US"/>
              </w:rPr>
              <w:t>PCIE0_GBE_CLKP</w:t>
            </w:r>
          </w:p>
        </w:tc>
        <w:tc>
          <w:tcPr>
            <w:tcW w:w="1211" w:type="dxa"/>
            <w:vMerge w:val="restart"/>
            <w:tcBorders>
              <w:top w:val="nil"/>
              <w:left w:val="single" w:sz="4" w:space="0" w:color="auto"/>
              <w:bottom w:val="single" w:sz="4" w:space="0" w:color="auto"/>
              <w:right w:val="single" w:sz="4" w:space="0" w:color="auto"/>
            </w:tcBorders>
            <w:shd w:val="clear" w:color="auto" w:fill="auto"/>
            <w:vAlign w:val="bottom"/>
            <w:hideMark/>
          </w:tcPr>
          <w:p w14:paraId="5EF6C280" w14:textId="77777777" w:rsidR="008F59A4" w:rsidRPr="00207F03" w:rsidRDefault="008F59A4" w:rsidP="008F59A4">
            <w:pPr>
              <w:spacing w:after="0" w:line="240" w:lineRule="auto"/>
              <w:jc w:val="center"/>
              <w:rPr>
                <w:rFonts w:eastAsia="Times New Roman"/>
                <w:sz w:val="22"/>
                <w:szCs w:val="22"/>
                <w:lang w:eastAsia="en-US"/>
              </w:rPr>
            </w:pPr>
            <w:r w:rsidRPr="00207F03">
              <w:rPr>
                <w:rFonts w:eastAsia="Times New Roman"/>
                <w:sz w:val="22"/>
                <w:szCs w:val="22"/>
                <w:lang w:eastAsia="en-US"/>
              </w:rPr>
              <w:t>R10647.1</w:t>
            </w:r>
          </w:p>
        </w:tc>
        <w:tc>
          <w:tcPr>
            <w:tcW w:w="1384" w:type="dxa"/>
            <w:tcBorders>
              <w:top w:val="nil"/>
              <w:left w:val="nil"/>
              <w:bottom w:val="single" w:sz="4" w:space="0" w:color="auto"/>
              <w:right w:val="single" w:sz="4" w:space="0" w:color="auto"/>
            </w:tcBorders>
            <w:shd w:val="clear" w:color="auto" w:fill="auto"/>
            <w:vAlign w:val="bottom"/>
            <w:hideMark/>
          </w:tcPr>
          <w:p w14:paraId="3B909E23" w14:textId="77777777" w:rsidR="008F59A4" w:rsidRPr="00207F03" w:rsidRDefault="008F59A4" w:rsidP="008F59A4">
            <w:pPr>
              <w:spacing w:after="0" w:line="240" w:lineRule="auto"/>
              <w:rPr>
                <w:rFonts w:eastAsia="Times New Roman"/>
                <w:sz w:val="22"/>
                <w:szCs w:val="22"/>
                <w:lang w:eastAsia="en-US"/>
              </w:rPr>
            </w:pPr>
            <w:r w:rsidRPr="00207F03">
              <w:rPr>
                <w:rFonts w:eastAsia="Times New Roman"/>
                <w:sz w:val="22"/>
                <w:szCs w:val="22"/>
                <w:lang w:eastAsia="en-US"/>
              </w:rPr>
              <w:t>RMS Jitter</w:t>
            </w:r>
          </w:p>
        </w:tc>
        <w:tc>
          <w:tcPr>
            <w:tcW w:w="1418" w:type="dxa"/>
            <w:tcBorders>
              <w:top w:val="nil"/>
              <w:left w:val="nil"/>
              <w:bottom w:val="single" w:sz="4" w:space="0" w:color="auto"/>
              <w:right w:val="single" w:sz="4" w:space="0" w:color="auto"/>
            </w:tcBorders>
            <w:shd w:val="clear" w:color="auto" w:fill="auto"/>
            <w:vAlign w:val="bottom"/>
            <w:hideMark/>
          </w:tcPr>
          <w:p w14:paraId="360F854C" w14:textId="77777777" w:rsidR="008F59A4" w:rsidRPr="00207F03" w:rsidRDefault="008F59A4" w:rsidP="008F59A4">
            <w:pPr>
              <w:spacing w:after="0" w:line="240" w:lineRule="auto"/>
              <w:rPr>
                <w:rFonts w:eastAsia="Times New Roman"/>
                <w:sz w:val="22"/>
                <w:szCs w:val="22"/>
                <w:lang w:eastAsia="en-US"/>
              </w:rPr>
            </w:pPr>
            <w:r w:rsidRPr="00207F03">
              <w:rPr>
                <w:rFonts w:eastAsia="Times New Roman"/>
                <w:sz w:val="22"/>
                <w:szCs w:val="22"/>
                <w:lang w:eastAsia="en-US"/>
              </w:rPr>
              <w:t>12.95</w:t>
            </w:r>
          </w:p>
        </w:tc>
        <w:tc>
          <w:tcPr>
            <w:tcW w:w="877" w:type="dxa"/>
            <w:tcBorders>
              <w:top w:val="nil"/>
              <w:left w:val="nil"/>
              <w:bottom w:val="single" w:sz="4" w:space="0" w:color="auto"/>
              <w:right w:val="single" w:sz="4" w:space="0" w:color="auto"/>
            </w:tcBorders>
            <w:shd w:val="clear" w:color="auto" w:fill="auto"/>
            <w:vAlign w:val="bottom"/>
            <w:hideMark/>
          </w:tcPr>
          <w:p w14:paraId="0C79939F" w14:textId="77777777" w:rsidR="008F59A4" w:rsidRPr="00207F03" w:rsidRDefault="008F59A4" w:rsidP="008F59A4">
            <w:pPr>
              <w:spacing w:after="0" w:line="240" w:lineRule="auto"/>
              <w:rPr>
                <w:rFonts w:eastAsia="Times New Roman"/>
                <w:sz w:val="22"/>
                <w:szCs w:val="22"/>
                <w:lang w:eastAsia="en-US"/>
              </w:rPr>
            </w:pPr>
            <w:r w:rsidRPr="00207F03">
              <w:rPr>
                <w:rFonts w:eastAsia="Times New Roman"/>
                <w:sz w:val="22"/>
                <w:szCs w:val="22"/>
                <w:lang w:eastAsia="en-US"/>
              </w:rPr>
              <w:t>NA</w:t>
            </w:r>
          </w:p>
        </w:tc>
        <w:tc>
          <w:tcPr>
            <w:tcW w:w="913" w:type="dxa"/>
            <w:tcBorders>
              <w:top w:val="nil"/>
              <w:left w:val="nil"/>
              <w:bottom w:val="single" w:sz="4" w:space="0" w:color="auto"/>
              <w:right w:val="single" w:sz="4" w:space="0" w:color="auto"/>
            </w:tcBorders>
            <w:shd w:val="clear" w:color="auto" w:fill="auto"/>
            <w:vAlign w:val="bottom"/>
            <w:hideMark/>
          </w:tcPr>
          <w:p w14:paraId="2F20FA87" w14:textId="77777777" w:rsidR="008F59A4" w:rsidRPr="00207F03" w:rsidRDefault="008F59A4" w:rsidP="008F59A4">
            <w:pPr>
              <w:spacing w:after="0" w:line="240" w:lineRule="auto"/>
              <w:rPr>
                <w:rFonts w:eastAsia="Times New Roman"/>
                <w:sz w:val="22"/>
                <w:szCs w:val="22"/>
                <w:lang w:eastAsia="en-US"/>
              </w:rPr>
            </w:pPr>
            <w:r w:rsidRPr="00207F03">
              <w:rPr>
                <w:rFonts w:eastAsia="Times New Roman"/>
                <w:sz w:val="22"/>
                <w:szCs w:val="22"/>
                <w:lang w:eastAsia="en-US"/>
              </w:rPr>
              <w:t>NA</w:t>
            </w:r>
          </w:p>
        </w:tc>
        <w:tc>
          <w:tcPr>
            <w:tcW w:w="889" w:type="dxa"/>
            <w:tcBorders>
              <w:top w:val="nil"/>
              <w:left w:val="nil"/>
              <w:bottom w:val="single" w:sz="4" w:space="0" w:color="auto"/>
              <w:right w:val="single" w:sz="4" w:space="0" w:color="auto"/>
            </w:tcBorders>
            <w:shd w:val="clear" w:color="auto" w:fill="auto"/>
            <w:vAlign w:val="bottom"/>
            <w:hideMark/>
          </w:tcPr>
          <w:p w14:paraId="1F37D6A0" w14:textId="77777777" w:rsidR="008F59A4" w:rsidRPr="00207F03" w:rsidRDefault="008F59A4" w:rsidP="008F59A4">
            <w:pPr>
              <w:spacing w:after="0" w:line="240" w:lineRule="auto"/>
              <w:rPr>
                <w:rFonts w:eastAsia="Times New Roman"/>
                <w:sz w:val="22"/>
                <w:szCs w:val="22"/>
                <w:lang w:eastAsia="en-US"/>
              </w:rPr>
            </w:pPr>
            <w:r w:rsidRPr="00207F03">
              <w:rPr>
                <w:rFonts w:eastAsia="Times New Roman"/>
                <w:sz w:val="22"/>
                <w:szCs w:val="22"/>
                <w:lang w:eastAsia="en-US"/>
              </w:rPr>
              <w:t>NA</w:t>
            </w:r>
          </w:p>
        </w:tc>
        <w:tc>
          <w:tcPr>
            <w:tcW w:w="784" w:type="dxa"/>
            <w:tcBorders>
              <w:top w:val="nil"/>
              <w:left w:val="nil"/>
              <w:bottom w:val="single" w:sz="4" w:space="0" w:color="auto"/>
              <w:right w:val="single" w:sz="4" w:space="0" w:color="auto"/>
            </w:tcBorders>
            <w:shd w:val="clear" w:color="auto" w:fill="auto"/>
            <w:vAlign w:val="bottom"/>
            <w:hideMark/>
          </w:tcPr>
          <w:p w14:paraId="3C3179D6" w14:textId="77777777" w:rsidR="008F59A4" w:rsidRPr="00207F03" w:rsidRDefault="008F59A4" w:rsidP="008F59A4">
            <w:pPr>
              <w:spacing w:after="0" w:line="240" w:lineRule="auto"/>
              <w:rPr>
                <w:rFonts w:eastAsia="Times New Roman"/>
                <w:sz w:val="22"/>
                <w:szCs w:val="22"/>
                <w:lang w:eastAsia="en-US"/>
              </w:rPr>
            </w:pPr>
            <w:r w:rsidRPr="00207F03">
              <w:rPr>
                <w:rFonts w:eastAsia="Times New Roman"/>
                <w:sz w:val="22"/>
                <w:szCs w:val="22"/>
                <w:lang w:eastAsia="en-US"/>
              </w:rPr>
              <w:t>NA</w:t>
            </w:r>
          </w:p>
        </w:tc>
      </w:tr>
      <w:tr w:rsidR="00C64B33" w:rsidRPr="00207F03" w14:paraId="5D398E59" w14:textId="77777777" w:rsidTr="00C64B33">
        <w:trPr>
          <w:trHeight w:val="169"/>
        </w:trPr>
        <w:tc>
          <w:tcPr>
            <w:tcW w:w="466" w:type="dxa"/>
            <w:vMerge/>
            <w:tcBorders>
              <w:top w:val="nil"/>
              <w:left w:val="single" w:sz="4" w:space="0" w:color="auto"/>
              <w:bottom w:val="single" w:sz="4" w:space="0" w:color="auto"/>
              <w:right w:val="single" w:sz="4" w:space="0" w:color="auto"/>
            </w:tcBorders>
            <w:vAlign w:val="center"/>
            <w:hideMark/>
          </w:tcPr>
          <w:p w14:paraId="373B5204" w14:textId="77777777" w:rsidR="008F59A4" w:rsidRPr="00207F03" w:rsidRDefault="008F59A4" w:rsidP="008F59A4">
            <w:pPr>
              <w:spacing w:after="0" w:line="240" w:lineRule="auto"/>
              <w:rPr>
                <w:rFonts w:eastAsia="Times New Roman"/>
                <w:sz w:val="22"/>
                <w:szCs w:val="22"/>
                <w:lang w:eastAsia="en-US"/>
              </w:rPr>
            </w:pPr>
          </w:p>
        </w:tc>
        <w:tc>
          <w:tcPr>
            <w:tcW w:w="894" w:type="dxa"/>
            <w:vMerge/>
            <w:tcBorders>
              <w:top w:val="nil"/>
              <w:left w:val="single" w:sz="4" w:space="0" w:color="auto"/>
              <w:bottom w:val="single" w:sz="4" w:space="0" w:color="auto"/>
              <w:right w:val="single" w:sz="4" w:space="0" w:color="auto"/>
            </w:tcBorders>
            <w:vAlign w:val="center"/>
            <w:hideMark/>
          </w:tcPr>
          <w:p w14:paraId="79C62C21" w14:textId="77777777" w:rsidR="008F59A4" w:rsidRPr="00207F03" w:rsidRDefault="008F59A4" w:rsidP="008F59A4">
            <w:pPr>
              <w:spacing w:after="0" w:line="240" w:lineRule="auto"/>
              <w:rPr>
                <w:rFonts w:eastAsia="Times New Roman"/>
                <w:sz w:val="22"/>
                <w:szCs w:val="22"/>
                <w:lang w:eastAsia="en-US"/>
              </w:rPr>
            </w:pPr>
          </w:p>
        </w:tc>
        <w:tc>
          <w:tcPr>
            <w:tcW w:w="1575" w:type="dxa"/>
            <w:vMerge/>
            <w:tcBorders>
              <w:top w:val="nil"/>
              <w:left w:val="single" w:sz="4" w:space="0" w:color="auto"/>
              <w:bottom w:val="single" w:sz="4" w:space="0" w:color="auto"/>
              <w:right w:val="single" w:sz="4" w:space="0" w:color="auto"/>
            </w:tcBorders>
            <w:vAlign w:val="center"/>
            <w:hideMark/>
          </w:tcPr>
          <w:p w14:paraId="4297F589" w14:textId="77777777" w:rsidR="008F59A4" w:rsidRPr="00207F03" w:rsidRDefault="008F59A4" w:rsidP="008F59A4">
            <w:pPr>
              <w:spacing w:after="0" w:line="240" w:lineRule="auto"/>
              <w:rPr>
                <w:rFonts w:eastAsia="Times New Roman"/>
                <w:sz w:val="22"/>
                <w:szCs w:val="22"/>
                <w:lang w:eastAsia="en-US"/>
              </w:rPr>
            </w:pPr>
          </w:p>
        </w:tc>
        <w:tc>
          <w:tcPr>
            <w:tcW w:w="1211" w:type="dxa"/>
            <w:vMerge/>
            <w:tcBorders>
              <w:top w:val="nil"/>
              <w:left w:val="single" w:sz="4" w:space="0" w:color="auto"/>
              <w:bottom w:val="single" w:sz="4" w:space="0" w:color="auto"/>
              <w:right w:val="single" w:sz="4" w:space="0" w:color="auto"/>
            </w:tcBorders>
            <w:vAlign w:val="center"/>
            <w:hideMark/>
          </w:tcPr>
          <w:p w14:paraId="5AB352DF" w14:textId="77777777" w:rsidR="008F59A4" w:rsidRPr="00207F03" w:rsidRDefault="008F59A4" w:rsidP="008F59A4">
            <w:pPr>
              <w:spacing w:after="0" w:line="240" w:lineRule="auto"/>
              <w:rPr>
                <w:rFonts w:eastAsia="Times New Roman"/>
                <w:sz w:val="22"/>
                <w:szCs w:val="22"/>
                <w:lang w:eastAsia="en-US"/>
              </w:rPr>
            </w:pPr>
          </w:p>
        </w:tc>
        <w:tc>
          <w:tcPr>
            <w:tcW w:w="1384" w:type="dxa"/>
            <w:tcBorders>
              <w:top w:val="nil"/>
              <w:left w:val="nil"/>
              <w:bottom w:val="single" w:sz="4" w:space="0" w:color="auto"/>
              <w:right w:val="single" w:sz="4" w:space="0" w:color="auto"/>
            </w:tcBorders>
            <w:shd w:val="clear" w:color="auto" w:fill="auto"/>
            <w:vAlign w:val="bottom"/>
            <w:hideMark/>
          </w:tcPr>
          <w:p w14:paraId="2C7F2781" w14:textId="77777777" w:rsidR="008F59A4" w:rsidRPr="00207F03" w:rsidRDefault="008F59A4" w:rsidP="008F59A4">
            <w:pPr>
              <w:spacing w:after="0" w:line="240" w:lineRule="auto"/>
              <w:rPr>
                <w:rFonts w:eastAsia="Times New Roman"/>
                <w:sz w:val="22"/>
                <w:szCs w:val="22"/>
                <w:lang w:eastAsia="en-US"/>
              </w:rPr>
            </w:pPr>
            <w:r w:rsidRPr="00207F03">
              <w:rPr>
                <w:rFonts w:eastAsia="Times New Roman"/>
                <w:sz w:val="22"/>
                <w:szCs w:val="22"/>
                <w:lang w:eastAsia="en-US"/>
              </w:rPr>
              <w:t>Peak-to-peak jitter</w:t>
            </w:r>
          </w:p>
        </w:tc>
        <w:tc>
          <w:tcPr>
            <w:tcW w:w="1418" w:type="dxa"/>
            <w:tcBorders>
              <w:top w:val="nil"/>
              <w:left w:val="nil"/>
              <w:bottom w:val="single" w:sz="4" w:space="0" w:color="auto"/>
              <w:right w:val="single" w:sz="4" w:space="0" w:color="auto"/>
            </w:tcBorders>
            <w:shd w:val="clear" w:color="auto" w:fill="auto"/>
            <w:vAlign w:val="bottom"/>
            <w:hideMark/>
          </w:tcPr>
          <w:p w14:paraId="251B4852" w14:textId="77777777" w:rsidR="008F59A4" w:rsidRPr="00207F03" w:rsidRDefault="008F59A4" w:rsidP="008F59A4">
            <w:pPr>
              <w:spacing w:after="0" w:line="240" w:lineRule="auto"/>
              <w:rPr>
                <w:rFonts w:eastAsia="Times New Roman"/>
                <w:sz w:val="22"/>
                <w:szCs w:val="22"/>
                <w:lang w:eastAsia="en-US"/>
              </w:rPr>
            </w:pPr>
            <w:r w:rsidRPr="00207F03">
              <w:rPr>
                <w:rFonts w:eastAsia="Times New Roman"/>
                <w:sz w:val="22"/>
                <w:szCs w:val="22"/>
                <w:lang w:eastAsia="en-US"/>
              </w:rPr>
              <w:t>96.348</w:t>
            </w:r>
          </w:p>
        </w:tc>
        <w:tc>
          <w:tcPr>
            <w:tcW w:w="877" w:type="dxa"/>
            <w:tcBorders>
              <w:top w:val="nil"/>
              <w:left w:val="nil"/>
              <w:bottom w:val="single" w:sz="4" w:space="0" w:color="auto"/>
              <w:right w:val="single" w:sz="4" w:space="0" w:color="auto"/>
            </w:tcBorders>
            <w:shd w:val="clear" w:color="auto" w:fill="auto"/>
            <w:vAlign w:val="bottom"/>
            <w:hideMark/>
          </w:tcPr>
          <w:p w14:paraId="22B23E11" w14:textId="77777777" w:rsidR="008F59A4" w:rsidRPr="00207F03" w:rsidRDefault="008F59A4" w:rsidP="008F59A4">
            <w:pPr>
              <w:spacing w:after="0" w:line="240" w:lineRule="auto"/>
              <w:rPr>
                <w:rFonts w:eastAsia="Times New Roman"/>
                <w:sz w:val="22"/>
                <w:szCs w:val="22"/>
                <w:lang w:eastAsia="en-US"/>
              </w:rPr>
            </w:pPr>
            <w:r w:rsidRPr="00207F03">
              <w:rPr>
                <w:rFonts w:eastAsia="Times New Roman"/>
                <w:sz w:val="22"/>
                <w:szCs w:val="22"/>
                <w:lang w:eastAsia="en-US"/>
              </w:rPr>
              <w:t>0</w:t>
            </w:r>
          </w:p>
        </w:tc>
        <w:tc>
          <w:tcPr>
            <w:tcW w:w="913" w:type="dxa"/>
            <w:tcBorders>
              <w:top w:val="nil"/>
              <w:left w:val="nil"/>
              <w:bottom w:val="single" w:sz="4" w:space="0" w:color="auto"/>
              <w:right w:val="single" w:sz="4" w:space="0" w:color="auto"/>
            </w:tcBorders>
            <w:shd w:val="clear" w:color="auto" w:fill="auto"/>
            <w:vAlign w:val="bottom"/>
            <w:hideMark/>
          </w:tcPr>
          <w:p w14:paraId="2B03E892" w14:textId="77777777" w:rsidR="008F59A4" w:rsidRPr="00207F03" w:rsidRDefault="008F59A4" w:rsidP="008F59A4">
            <w:pPr>
              <w:spacing w:after="0" w:line="240" w:lineRule="auto"/>
              <w:rPr>
                <w:rFonts w:eastAsia="Times New Roman"/>
                <w:sz w:val="22"/>
                <w:szCs w:val="22"/>
                <w:lang w:eastAsia="en-US"/>
              </w:rPr>
            </w:pPr>
            <w:r w:rsidRPr="00207F03">
              <w:rPr>
                <w:rFonts w:eastAsia="Times New Roman"/>
                <w:sz w:val="22"/>
                <w:szCs w:val="22"/>
                <w:lang w:eastAsia="en-US"/>
              </w:rPr>
              <w:t>150</w:t>
            </w:r>
          </w:p>
        </w:tc>
        <w:tc>
          <w:tcPr>
            <w:tcW w:w="889" w:type="dxa"/>
            <w:tcBorders>
              <w:top w:val="nil"/>
              <w:left w:val="nil"/>
              <w:bottom w:val="single" w:sz="4" w:space="0" w:color="auto"/>
              <w:right w:val="single" w:sz="4" w:space="0" w:color="auto"/>
            </w:tcBorders>
            <w:shd w:val="clear" w:color="auto" w:fill="auto"/>
            <w:vAlign w:val="bottom"/>
            <w:hideMark/>
          </w:tcPr>
          <w:p w14:paraId="4FFDED13" w14:textId="77777777" w:rsidR="008F59A4" w:rsidRPr="00207F03" w:rsidRDefault="008F59A4" w:rsidP="008F59A4">
            <w:pPr>
              <w:spacing w:after="0" w:line="240" w:lineRule="auto"/>
              <w:rPr>
                <w:rFonts w:eastAsia="Times New Roman"/>
                <w:sz w:val="22"/>
                <w:szCs w:val="22"/>
                <w:lang w:eastAsia="en-US"/>
              </w:rPr>
            </w:pPr>
            <w:r w:rsidRPr="00207F03">
              <w:rPr>
                <w:rFonts w:eastAsia="Times New Roman"/>
                <w:sz w:val="22"/>
                <w:szCs w:val="22"/>
                <w:lang w:eastAsia="en-US"/>
              </w:rPr>
              <w:t>-35.77</w:t>
            </w:r>
          </w:p>
        </w:tc>
        <w:tc>
          <w:tcPr>
            <w:tcW w:w="784" w:type="dxa"/>
            <w:tcBorders>
              <w:top w:val="single" w:sz="4" w:space="0" w:color="auto"/>
              <w:left w:val="single" w:sz="4" w:space="0" w:color="auto"/>
              <w:bottom w:val="single" w:sz="4" w:space="0" w:color="auto"/>
              <w:right w:val="single" w:sz="4" w:space="0" w:color="auto"/>
            </w:tcBorders>
            <w:shd w:val="clear" w:color="000000" w:fill="C6EFCE"/>
            <w:vAlign w:val="bottom"/>
            <w:hideMark/>
          </w:tcPr>
          <w:p w14:paraId="5B7CC90B" w14:textId="77777777" w:rsidR="008F59A4" w:rsidRPr="00207F03" w:rsidRDefault="008F59A4" w:rsidP="008F59A4">
            <w:pPr>
              <w:spacing w:after="0" w:line="240" w:lineRule="auto"/>
              <w:rPr>
                <w:rFonts w:eastAsia="Times New Roman"/>
                <w:color w:val="006100"/>
                <w:sz w:val="22"/>
                <w:szCs w:val="22"/>
                <w:lang w:eastAsia="en-US"/>
              </w:rPr>
            </w:pPr>
            <w:r w:rsidRPr="00207F03">
              <w:rPr>
                <w:rFonts w:eastAsia="Times New Roman"/>
                <w:color w:val="006100"/>
                <w:sz w:val="22"/>
                <w:szCs w:val="22"/>
                <w:lang w:eastAsia="en-US"/>
              </w:rPr>
              <w:t>PASS</w:t>
            </w:r>
          </w:p>
        </w:tc>
      </w:tr>
    </w:tbl>
    <w:p w14:paraId="27EAF65E" w14:textId="77777777" w:rsidR="008F59A4" w:rsidRPr="00207F03" w:rsidRDefault="008F59A4" w:rsidP="00A82EEB">
      <w:pPr>
        <w:rPr>
          <w:sz w:val="22"/>
        </w:rPr>
      </w:pPr>
    </w:p>
    <w:p w14:paraId="14564665" w14:textId="74710DCC" w:rsidR="00A82EEB" w:rsidRPr="00207F03" w:rsidRDefault="00A82EEB" w:rsidP="00555135">
      <w:pPr>
        <w:spacing w:after="0" w:line="240" w:lineRule="auto"/>
        <w:rPr>
          <w:b/>
          <w:color w:val="365F91" w:themeColor="accent1" w:themeShade="BF"/>
        </w:rPr>
      </w:pPr>
      <w:r w:rsidRPr="00207F03">
        <w:rPr>
          <w:b/>
          <w:color w:val="365F91" w:themeColor="accent1" w:themeShade="BF"/>
        </w:rPr>
        <w:t>The detailed analysis report with waveform captured for each of the 100MHz PCIe clock test case executed is embedded in the xls document attached herewith</w:t>
      </w:r>
      <w:r w:rsidR="00A46086">
        <w:rPr>
          <w:b/>
          <w:color w:val="365F91" w:themeColor="accent1" w:themeShade="BF"/>
        </w:rPr>
        <w:t>.</w:t>
      </w:r>
    </w:p>
    <w:p w14:paraId="4CD75E64" w14:textId="71A2A066" w:rsidR="00A82EEB" w:rsidRPr="00207F03" w:rsidRDefault="00A82EEB" w:rsidP="00A82EEB">
      <w:pPr>
        <w:rPr>
          <w:sz w:val="22"/>
        </w:rPr>
      </w:pPr>
      <w:r w:rsidRPr="00207F03">
        <w:rPr>
          <w:sz w:val="22"/>
        </w:rPr>
        <w:object w:dxaOrig="2069" w:dyaOrig="1320" w14:anchorId="3C56734D">
          <v:shape id="_x0000_i1162" type="#_x0000_t75" style="width:105.7pt;height:62.8pt" o:ole="">
            <v:imagedata r:id="rId293" o:title=""/>
          </v:shape>
          <o:OLEObject Type="Embed" ProgID="Package" ShapeID="_x0000_i1162" DrawAspect="Icon" ObjectID="_1576838488" r:id="rId294"/>
        </w:object>
      </w:r>
      <w:bookmarkStart w:id="1344" w:name="_MON_1542725329"/>
      <w:bookmarkEnd w:id="1344"/>
      <w:r w:rsidR="00AF5CEE" w:rsidRPr="00207F03">
        <w:rPr>
          <w:sz w:val="22"/>
        </w:rPr>
        <w:object w:dxaOrig="1550" w:dyaOrig="991" w14:anchorId="5B92360D">
          <v:shape id="_x0000_i1163" type="#_x0000_t75" style="width:90.4pt;height:57.45pt" o:ole="">
            <v:imagedata r:id="rId295" o:title=""/>
          </v:shape>
          <o:OLEObject Type="Embed" ProgID="Excel.Sheet.12" ShapeID="_x0000_i1163" DrawAspect="Icon" ObjectID="_1576838489" r:id="rId296"/>
        </w:object>
      </w:r>
    </w:p>
    <w:p w14:paraId="7D4D0A07" w14:textId="77777777" w:rsidR="00A82EEB" w:rsidRPr="00207F03" w:rsidRDefault="00A82EEB" w:rsidP="00215C34">
      <w:pPr>
        <w:pStyle w:val="ListParagraph"/>
        <w:keepNext/>
        <w:numPr>
          <w:ilvl w:val="1"/>
          <w:numId w:val="4"/>
        </w:numPr>
        <w:spacing w:after="240"/>
        <w:contextualSpacing w:val="0"/>
        <w:outlineLvl w:val="0"/>
        <w:rPr>
          <w:rFonts w:ascii="Times New Roman" w:hAnsi="Times New Roman" w:cs="Times New Roman"/>
          <w:b/>
          <w:bCs/>
          <w:vanish/>
          <w:color w:val="345A8A"/>
          <w:kern w:val="32"/>
          <w:sz w:val="32"/>
          <w:szCs w:val="32"/>
          <w:lang w:eastAsia="zh-CN"/>
        </w:rPr>
      </w:pPr>
      <w:bookmarkStart w:id="1345" w:name="_Toc462095750"/>
    </w:p>
    <w:p w14:paraId="0F86975F" w14:textId="77777777" w:rsidR="00A82EEB" w:rsidRPr="00207F03" w:rsidRDefault="00A82EEB" w:rsidP="00215C34">
      <w:pPr>
        <w:pStyle w:val="ListParagraph"/>
        <w:keepNext/>
        <w:numPr>
          <w:ilvl w:val="1"/>
          <w:numId w:val="4"/>
        </w:numPr>
        <w:spacing w:after="240"/>
        <w:contextualSpacing w:val="0"/>
        <w:outlineLvl w:val="0"/>
        <w:rPr>
          <w:rFonts w:ascii="Times New Roman" w:hAnsi="Times New Roman" w:cs="Times New Roman"/>
          <w:b/>
          <w:bCs/>
          <w:vanish/>
          <w:color w:val="345A8A"/>
          <w:kern w:val="32"/>
          <w:sz w:val="32"/>
          <w:szCs w:val="32"/>
          <w:lang w:eastAsia="zh-CN"/>
        </w:rPr>
      </w:pPr>
    </w:p>
    <w:p w14:paraId="3969CF7C" w14:textId="77777777" w:rsidR="00A82EEB" w:rsidRPr="00207F03" w:rsidRDefault="00A82EEB" w:rsidP="00215C34">
      <w:pPr>
        <w:pStyle w:val="ListParagraph"/>
        <w:keepNext/>
        <w:numPr>
          <w:ilvl w:val="1"/>
          <w:numId w:val="4"/>
        </w:numPr>
        <w:spacing w:after="240"/>
        <w:contextualSpacing w:val="0"/>
        <w:outlineLvl w:val="0"/>
        <w:rPr>
          <w:rFonts w:ascii="Times New Roman" w:hAnsi="Times New Roman" w:cs="Times New Roman"/>
          <w:b/>
          <w:bCs/>
          <w:vanish/>
          <w:color w:val="345A8A"/>
          <w:kern w:val="32"/>
          <w:sz w:val="32"/>
          <w:szCs w:val="32"/>
          <w:lang w:eastAsia="zh-CN"/>
        </w:rPr>
      </w:pPr>
    </w:p>
    <w:p w14:paraId="2B4995D3" w14:textId="77777777" w:rsidR="00A82EEB" w:rsidRPr="00207F03" w:rsidRDefault="00A82EEB" w:rsidP="000B31F3">
      <w:pPr>
        <w:pStyle w:val="Heading1"/>
        <w:numPr>
          <w:ilvl w:val="2"/>
          <w:numId w:val="52"/>
        </w:numPr>
        <w:spacing w:before="0" w:after="240" w:line="240" w:lineRule="auto"/>
      </w:pPr>
      <w:r w:rsidRPr="00207F03">
        <w:t xml:space="preserve"> </w:t>
      </w:r>
      <w:bookmarkStart w:id="1346" w:name="_Toc471232220"/>
      <w:r w:rsidRPr="00207F03">
        <w:t>40 MHz GPSDO Clock</w:t>
      </w:r>
      <w:bookmarkEnd w:id="1345"/>
      <w:bookmarkEnd w:id="1346"/>
    </w:p>
    <w:p w14:paraId="410587F5" w14:textId="77777777" w:rsidR="00A82EEB" w:rsidRPr="00207F03" w:rsidRDefault="00A82EEB" w:rsidP="000B31F3">
      <w:pPr>
        <w:pStyle w:val="Heading1"/>
        <w:numPr>
          <w:ilvl w:val="3"/>
          <w:numId w:val="52"/>
        </w:numPr>
        <w:spacing w:before="0" w:after="240" w:line="240" w:lineRule="auto"/>
        <w:rPr>
          <w:b w:val="0"/>
          <w:color w:val="365F91" w:themeColor="accent1" w:themeShade="BF"/>
          <w:sz w:val="26"/>
          <w:szCs w:val="26"/>
        </w:rPr>
      </w:pPr>
      <w:bookmarkStart w:id="1347" w:name="_Toc471232221"/>
      <w:r w:rsidRPr="00207F03">
        <w:rPr>
          <w:b w:val="0"/>
          <w:color w:val="365F91" w:themeColor="accent1" w:themeShade="BF"/>
          <w:sz w:val="26"/>
          <w:szCs w:val="26"/>
        </w:rPr>
        <w:t>Test ID / Test Name: CLK.3.1 / Frequency Accuracy</w:t>
      </w:r>
      <w:bookmarkEnd w:id="1347"/>
    </w:p>
    <w:p w14:paraId="0C3DA6B6"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48" w:name="_Toc471232222"/>
      <w:r w:rsidRPr="00207F03">
        <w:rPr>
          <w:b w:val="0"/>
          <w:color w:val="365F91" w:themeColor="accent1" w:themeShade="BF"/>
          <w:sz w:val="24"/>
          <w:szCs w:val="24"/>
        </w:rPr>
        <w:t>Purpose</w:t>
      </w:r>
      <w:bookmarkEnd w:id="1348"/>
    </w:p>
    <w:p w14:paraId="34314C64" w14:textId="2CDA2D08" w:rsidR="00A82EEB" w:rsidRPr="00207F03" w:rsidRDefault="00A82EEB" w:rsidP="00A82EEB">
      <w:pPr>
        <w:spacing w:line="360" w:lineRule="auto"/>
        <w:jc w:val="both"/>
        <w:rPr>
          <w:sz w:val="22"/>
        </w:rPr>
      </w:pPr>
      <w:r w:rsidRPr="00207F03">
        <w:t xml:space="preserve">The purpose </w:t>
      </w:r>
      <w:r w:rsidRPr="00207F03">
        <w:rPr>
          <w:bCs/>
          <w:sz w:val="22"/>
        </w:rPr>
        <w:t xml:space="preserve">of this test case is to validate the frequency accuracy of 40MHz reference clock for GPSDO. </w:t>
      </w:r>
      <w:r w:rsidRPr="00207F03">
        <w:rPr>
          <w:sz w:val="22"/>
        </w:rPr>
        <w:t xml:space="preserve">Please refer to Section </w:t>
      </w:r>
      <w:r w:rsidRPr="00207F03">
        <w:rPr>
          <w:b/>
          <w:bCs/>
          <w:sz w:val="22"/>
          <w:szCs w:val="22"/>
        </w:rPr>
        <w:t xml:space="preserve">8.2.3.2 </w:t>
      </w:r>
      <w:r w:rsidR="008B5EEE" w:rsidRPr="00207F03">
        <w:rPr>
          <w:sz w:val="22"/>
        </w:rPr>
        <w:t>in latest version of “OC_CONNECT_1_GBC_Test_Specification” document</w:t>
      </w:r>
      <w:r w:rsidRPr="00207F03">
        <w:rPr>
          <w:sz w:val="22"/>
        </w:rPr>
        <w:t xml:space="preserve"> for detailed test procedure.</w:t>
      </w:r>
    </w:p>
    <w:p w14:paraId="624C5B9D" w14:textId="77777777" w:rsidR="00A82EEB" w:rsidRPr="00207F03" w:rsidRDefault="00A82EEB" w:rsidP="00A82EEB"/>
    <w:p w14:paraId="26637439"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49" w:name="_Toc471232223"/>
      <w:r w:rsidRPr="00207F03">
        <w:rPr>
          <w:b w:val="0"/>
          <w:color w:val="365F91" w:themeColor="accent1" w:themeShade="BF"/>
          <w:sz w:val="24"/>
          <w:szCs w:val="24"/>
        </w:rPr>
        <w:t>Test and Measurement Method</w:t>
      </w:r>
      <w:bookmarkEnd w:id="1349"/>
    </w:p>
    <w:p w14:paraId="506E6E8C" w14:textId="77777777" w:rsidR="00A82EEB" w:rsidRPr="00207F03" w:rsidRDefault="00A82EEB" w:rsidP="00A82EEB">
      <w:pPr>
        <w:spacing w:line="360" w:lineRule="auto"/>
        <w:rPr>
          <w:sz w:val="22"/>
        </w:rPr>
      </w:pPr>
      <w:r w:rsidRPr="00207F03">
        <w:rPr>
          <w:sz w:val="22"/>
        </w:rPr>
        <w:t xml:space="preserve">This test is conducted by probing 40MHz clock at R19.2. The value is captured by a frequency counter.  </w:t>
      </w:r>
    </w:p>
    <w:p w14:paraId="3793C168"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50" w:name="_Toc471232224"/>
      <w:r w:rsidRPr="00207F03">
        <w:rPr>
          <w:b w:val="0"/>
          <w:color w:val="365F91" w:themeColor="accent1" w:themeShade="BF"/>
          <w:sz w:val="24"/>
          <w:szCs w:val="24"/>
        </w:rPr>
        <w:t>Test Condition</w:t>
      </w:r>
      <w:bookmarkEnd w:id="1350"/>
      <w:r w:rsidRPr="00207F03">
        <w:rPr>
          <w:b w:val="0"/>
          <w:color w:val="365F91" w:themeColor="accent1" w:themeShade="BF"/>
          <w:sz w:val="24"/>
          <w:szCs w:val="24"/>
        </w:rPr>
        <w:t xml:space="preserve"> </w:t>
      </w:r>
    </w:p>
    <w:p w14:paraId="3A6F96BC"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65F68FF9" w14:textId="77777777" w:rsidR="00A82EEB" w:rsidRPr="00207F03" w:rsidRDefault="00A82EEB" w:rsidP="00A82EEB">
      <w:pPr>
        <w:spacing w:after="120"/>
        <w:ind w:left="360"/>
        <w:jc w:val="both"/>
        <w:rPr>
          <w:sz w:val="22"/>
        </w:rPr>
      </w:pPr>
      <w:r w:rsidRPr="00207F03">
        <w:rPr>
          <w:sz w:val="22"/>
        </w:rPr>
        <w:lastRenderedPageBreak/>
        <w:t>Operating Voltage – 18V</w:t>
      </w:r>
    </w:p>
    <w:p w14:paraId="3EFE2FF4" w14:textId="77777777" w:rsidR="00A82EEB" w:rsidRPr="00207F03" w:rsidRDefault="00A82EEB" w:rsidP="00A82EEB">
      <w:pPr>
        <w:spacing w:after="120"/>
        <w:ind w:left="360"/>
        <w:jc w:val="both"/>
        <w:rPr>
          <w:sz w:val="22"/>
        </w:rPr>
      </w:pPr>
      <w:r w:rsidRPr="00207F03">
        <w:rPr>
          <w:sz w:val="22"/>
        </w:rPr>
        <w:t>System load – Typical</w:t>
      </w:r>
    </w:p>
    <w:p w14:paraId="38827E14" w14:textId="77777777" w:rsidR="00A82EEB" w:rsidRPr="00207F03" w:rsidRDefault="00A82EEB" w:rsidP="00A82EEB">
      <w:pPr>
        <w:spacing w:after="120"/>
        <w:ind w:left="360"/>
        <w:jc w:val="both"/>
        <w:rPr>
          <w:sz w:val="22"/>
        </w:rPr>
      </w:pPr>
    </w:p>
    <w:p w14:paraId="012BA853"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51" w:name="_Toc471232225"/>
      <w:r w:rsidRPr="00207F03">
        <w:rPr>
          <w:b w:val="0"/>
          <w:color w:val="365F91" w:themeColor="accent1" w:themeShade="BF"/>
          <w:sz w:val="24"/>
          <w:szCs w:val="24"/>
        </w:rPr>
        <w:t>DUT Sample Information</w:t>
      </w:r>
      <w:bookmarkEnd w:id="1351"/>
    </w:p>
    <w:p w14:paraId="02E53094" w14:textId="4D4EC30A" w:rsidR="00A82EEB" w:rsidRPr="00207F03" w:rsidRDefault="00A82EEB" w:rsidP="00A82EEB">
      <w:pPr>
        <w:spacing w:after="120" w:line="240" w:lineRule="auto"/>
        <w:jc w:val="both"/>
        <w:rPr>
          <w:sz w:val="22"/>
          <w:szCs w:val="22"/>
        </w:rPr>
      </w:pPr>
      <w:r w:rsidRPr="00207F03">
        <w:rPr>
          <w:sz w:val="22"/>
          <w:szCs w:val="22"/>
        </w:rPr>
        <w:t xml:space="preserve">GBC Board Serial Number- </w:t>
      </w:r>
      <w:r w:rsidR="002A7CB3" w:rsidRPr="00207F03">
        <w:rPr>
          <w:sz w:val="22"/>
          <w:szCs w:val="22"/>
        </w:rPr>
        <w:t>WZ1630LIFE2GBC0002</w:t>
      </w:r>
    </w:p>
    <w:p w14:paraId="2D8548A1" w14:textId="77777777" w:rsidR="00A82EEB" w:rsidRPr="00207F03" w:rsidRDefault="00A82EEB" w:rsidP="00A82EEB">
      <w:pPr>
        <w:spacing w:after="120" w:line="240" w:lineRule="auto"/>
        <w:jc w:val="both"/>
        <w:rPr>
          <w:sz w:val="22"/>
          <w:szCs w:val="22"/>
        </w:rPr>
      </w:pPr>
      <w:r w:rsidRPr="00207F03">
        <w:rPr>
          <w:sz w:val="22"/>
          <w:szCs w:val="22"/>
        </w:rPr>
        <w:t xml:space="preserve"> SYNC Board Serial Number- WZ1627LIFE1SYNC0011</w:t>
      </w:r>
    </w:p>
    <w:p w14:paraId="6D400391" w14:textId="77777777" w:rsidR="00A82EEB" w:rsidRPr="00207F03" w:rsidRDefault="00A82EEB" w:rsidP="00A82EEB">
      <w:pPr>
        <w:spacing w:after="120" w:line="240" w:lineRule="auto"/>
        <w:jc w:val="both"/>
      </w:pPr>
      <w:r w:rsidRPr="00207F03">
        <w:rPr>
          <w:sz w:val="22"/>
          <w:szCs w:val="22"/>
        </w:rPr>
        <w:t xml:space="preserve"> Software versions – NA</w:t>
      </w:r>
      <w:r w:rsidRPr="00207F03">
        <w:tab/>
      </w:r>
    </w:p>
    <w:p w14:paraId="4BD5B046"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52" w:name="_Toc471232226"/>
      <w:r w:rsidRPr="00207F03">
        <w:rPr>
          <w:b w:val="0"/>
          <w:color w:val="365F91" w:themeColor="accent1" w:themeShade="BF"/>
          <w:sz w:val="24"/>
          <w:szCs w:val="24"/>
        </w:rPr>
        <w:t>Test Results</w:t>
      </w:r>
      <w:bookmarkEnd w:id="1352"/>
    </w:p>
    <w:p w14:paraId="5FD84060" w14:textId="77777777" w:rsidR="00A82EEB" w:rsidRPr="00207F03" w:rsidRDefault="00A82EEB" w:rsidP="00A82EEB">
      <w:pPr>
        <w:spacing w:after="0" w:line="240" w:lineRule="auto"/>
        <w:ind w:left="360"/>
        <w:rPr>
          <w:sz w:val="22"/>
        </w:rPr>
      </w:pPr>
      <w:r w:rsidRPr="00207F03">
        <w:rPr>
          <w:sz w:val="22"/>
        </w:rPr>
        <w:t>The frequency read at frequency counter is within the prescribed limit of 40MHz clock.</w:t>
      </w:r>
    </w:p>
    <w:p w14:paraId="062A7FA4" w14:textId="77777777" w:rsidR="00A82EEB" w:rsidRPr="00207F03" w:rsidRDefault="00A82EEB" w:rsidP="00A82EEB">
      <w:pPr>
        <w:spacing w:after="0" w:line="240" w:lineRule="auto"/>
        <w:rPr>
          <w:sz w:val="22"/>
        </w:rPr>
      </w:pPr>
    </w:p>
    <w:p w14:paraId="276F651C" w14:textId="77777777" w:rsidR="00A82EEB" w:rsidRPr="00207F03" w:rsidRDefault="00A82EEB" w:rsidP="00A82EEB">
      <w:pPr>
        <w:spacing w:after="0" w:line="240" w:lineRule="auto"/>
        <w:rPr>
          <w:sz w:val="22"/>
        </w:rPr>
      </w:pPr>
    </w:p>
    <w:p w14:paraId="7786B54A"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53" w:name="_Toc471232227"/>
      <w:r w:rsidRPr="00207F03">
        <w:rPr>
          <w:b w:val="0"/>
          <w:color w:val="365F91" w:themeColor="accent1" w:themeShade="BF"/>
          <w:sz w:val="24"/>
          <w:szCs w:val="24"/>
        </w:rPr>
        <w:t>Measurement Log</w:t>
      </w:r>
      <w:bookmarkEnd w:id="1353"/>
    </w:p>
    <w:tbl>
      <w:tblPr>
        <w:tblW w:w="10550" w:type="dxa"/>
        <w:tblLayout w:type="fixed"/>
        <w:tblLook w:val="04A0" w:firstRow="1" w:lastRow="0" w:firstColumn="1" w:lastColumn="0" w:noHBand="0" w:noVBand="1"/>
      </w:tblPr>
      <w:tblGrid>
        <w:gridCol w:w="451"/>
        <w:gridCol w:w="984"/>
        <w:gridCol w:w="1260"/>
        <w:gridCol w:w="1530"/>
        <w:gridCol w:w="1137"/>
        <w:gridCol w:w="1364"/>
        <w:gridCol w:w="833"/>
        <w:gridCol w:w="863"/>
        <w:gridCol w:w="1249"/>
        <w:gridCol w:w="853"/>
        <w:gridCol w:w="26"/>
      </w:tblGrid>
      <w:tr w:rsidR="005641E3" w:rsidRPr="00207F03" w14:paraId="4110D909" w14:textId="77777777" w:rsidTr="00C64B33">
        <w:trPr>
          <w:trHeight w:val="83"/>
        </w:trPr>
        <w:tc>
          <w:tcPr>
            <w:tcW w:w="9671" w:type="dxa"/>
            <w:gridSpan w:val="9"/>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260F1A4" w14:textId="77777777" w:rsidR="005641E3" w:rsidRPr="00207F03" w:rsidRDefault="005641E3" w:rsidP="005641E3">
            <w:pPr>
              <w:spacing w:after="0" w:line="240" w:lineRule="auto"/>
              <w:jc w:val="center"/>
              <w:rPr>
                <w:rFonts w:eastAsia="Times New Roman"/>
                <w:b/>
                <w:bCs/>
                <w:sz w:val="22"/>
                <w:szCs w:val="22"/>
                <w:lang w:eastAsia="en-US"/>
              </w:rPr>
            </w:pPr>
            <w:r w:rsidRPr="00207F03">
              <w:rPr>
                <w:rFonts w:eastAsia="Times New Roman"/>
                <w:b/>
                <w:bCs/>
                <w:sz w:val="22"/>
                <w:szCs w:val="22"/>
                <w:lang w:eastAsia="en-US"/>
              </w:rPr>
              <w:t>Clock - GPSDO_40MHz_ Clock - Frequency Accuracy</w:t>
            </w:r>
          </w:p>
        </w:tc>
        <w:tc>
          <w:tcPr>
            <w:tcW w:w="879" w:type="dxa"/>
            <w:gridSpan w:val="2"/>
            <w:tcBorders>
              <w:top w:val="single" w:sz="4" w:space="0" w:color="auto"/>
              <w:left w:val="nil"/>
              <w:bottom w:val="single" w:sz="4" w:space="0" w:color="auto"/>
              <w:right w:val="single" w:sz="4" w:space="0" w:color="auto"/>
            </w:tcBorders>
            <w:shd w:val="clear" w:color="auto" w:fill="auto"/>
            <w:noWrap/>
            <w:vAlign w:val="bottom"/>
            <w:hideMark/>
          </w:tcPr>
          <w:p w14:paraId="5C22E0A4" w14:textId="77777777" w:rsidR="005641E3" w:rsidRPr="00207F03" w:rsidRDefault="005641E3" w:rsidP="005641E3">
            <w:pPr>
              <w:spacing w:after="0" w:line="240" w:lineRule="auto"/>
              <w:rPr>
                <w:rFonts w:eastAsia="Times New Roman"/>
                <w:sz w:val="22"/>
                <w:szCs w:val="22"/>
                <w:lang w:eastAsia="en-US"/>
              </w:rPr>
            </w:pPr>
            <w:r w:rsidRPr="00207F03">
              <w:rPr>
                <w:rFonts w:eastAsia="Times New Roman"/>
                <w:sz w:val="22"/>
                <w:szCs w:val="22"/>
                <w:lang w:eastAsia="en-US"/>
              </w:rPr>
              <w:t> </w:t>
            </w:r>
          </w:p>
        </w:tc>
      </w:tr>
      <w:tr w:rsidR="00E82DC9" w:rsidRPr="00207F03" w14:paraId="6553B35E" w14:textId="77777777" w:rsidTr="00C64B33">
        <w:trPr>
          <w:gridAfter w:val="1"/>
          <w:wAfter w:w="26" w:type="dxa"/>
          <w:trHeight w:val="165"/>
        </w:trPr>
        <w:tc>
          <w:tcPr>
            <w:tcW w:w="451"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3E62F680" w14:textId="2CCC9EB8" w:rsidR="005641E3" w:rsidRPr="00207F03" w:rsidRDefault="005641E3" w:rsidP="005641E3">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w:t>
            </w:r>
            <w:r w:rsidR="00E82DC9" w:rsidRPr="00207F03">
              <w:rPr>
                <w:rFonts w:eastAsia="Times New Roman"/>
                <w:b/>
                <w:bCs/>
                <w:sz w:val="22"/>
                <w:szCs w:val="22"/>
                <w:lang w:eastAsia="en-US"/>
              </w:rPr>
              <w:t xml:space="preserve"> </w:t>
            </w:r>
            <w:r w:rsidRPr="00207F03">
              <w:rPr>
                <w:rFonts w:eastAsia="Times New Roman"/>
                <w:b/>
                <w:bCs/>
                <w:sz w:val="22"/>
                <w:szCs w:val="22"/>
                <w:lang w:eastAsia="en-US"/>
              </w:rPr>
              <w:t>No</w:t>
            </w:r>
          </w:p>
        </w:tc>
        <w:tc>
          <w:tcPr>
            <w:tcW w:w="984"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75976A3B" w14:textId="77777777" w:rsidR="005641E3" w:rsidRPr="00207F03" w:rsidRDefault="005641E3" w:rsidP="005641E3">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260" w:type="dxa"/>
            <w:vMerge w:val="restart"/>
            <w:tcBorders>
              <w:top w:val="nil"/>
              <w:left w:val="single" w:sz="4" w:space="0" w:color="auto"/>
              <w:bottom w:val="single" w:sz="4" w:space="0" w:color="auto"/>
              <w:right w:val="single" w:sz="4" w:space="0" w:color="auto"/>
            </w:tcBorders>
            <w:shd w:val="clear" w:color="000000" w:fill="BDD7EE"/>
            <w:vAlign w:val="center"/>
            <w:hideMark/>
          </w:tcPr>
          <w:p w14:paraId="4CD3628D" w14:textId="7C5E10D5" w:rsidR="005641E3" w:rsidRPr="00207F03" w:rsidRDefault="005641E3" w:rsidP="005641E3">
            <w:pPr>
              <w:spacing w:after="0" w:line="240" w:lineRule="auto"/>
              <w:jc w:val="center"/>
              <w:rPr>
                <w:rFonts w:eastAsia="Times New Roman"/>
                <w:b/>
                <w:bCs/>
                <w:sz w:val="22"/>
                <w:szCs w:val="22"/>
                <w:lang w:eastAsia="en-US"/>
              </w:rPr>
            </w:pPr>
            <w:r w:rsidRPr="00207F03">
              <w:rPr>
                <w:rFonts w:eastAsia="Times New Roman"/>
                <w:b/>
                <w:bCs/>
                <w:sz w:val="22"/>
                <w:szCs w:val="22"/>
                <w:lang w:eastAsia="en-US"/>
              </w:rPr>
              <w:t>Ideal Clock Frequency</w:t>
            </w:r>
            <w:r w:rsidR="00C64B33" w:rsidRPr="00207F03">
              <w:rPr>
                <w:rFonts w:eastAsia="Times New Roman"/>
                <w:b/>
                <w:bCs/>
                <w:sz w:val="22"/>
                <w:szCs w:val="22"/>
                <w:lang w:eastAsia="en-US"/>
              </w:rPr>
              <w:t xml:space="preserve"> </w:t>
            </w:r>
            <w:r w:rsidRPr="00207F03">
              <w:rPr>
                <w:rFonts w:eastAsia="Times New Roman"/>
                <w:b/>
                <w:bCs/>
                <w:sz w:val="22"/>
                <w:szCs w:val="22"/>
                <w:lang w:eastAsia="en-US"/>
              </w:rPr>
              <w:t xml:space="preserve">(MHz) </w:t>
            </w:r>
          </w:p>
        </w:tc>
        <w:tc>
          <w:tcPr>
            <w:tcW w:w="1530" w:type="dxa"/>
            <w:vMerge w:val="restart"/>
            <w:tcBorders>
              <w:top w:val="nil"/>
              <w:left w:val="single" w:sz="4" w:space="0" w:color="auto"/>
              <w:bottom w:val="single" w:sz="4" w:space="0" w:color="auto"/>
              <w:right w:val="single" w:sz="4" w:space="0" w:color="auto"/>
            </w:tcBorders>
            <w:shd w:val="clear" w:color="000000" w:fill="BDD7EE"/>
            <w:vAlign w:val="center"/>
            <w:hideMark/>
          </w:tcPr>
          <w:p w14:paraId="6478A4A5" w14:textId="79E25727" w:rsidR="005641E3" w:rsidRPr="00207F03" w:rsidRDefault="005641E3" w:rsidP="005641E3">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Frequency</w:t>
            </w:r>
            <w:r w:rsidR="00C64B33" w:rsidRPr="00207F03">
              <w:rPr>
                <w:rFonts w:eastAsia="Times New Roman"/>
                <w:b/>
                <w:bCs/>
                <w:sz w:val="22"/>
                <w:szCs w:val="22"/>
                <w:lang w:eastAsia="en-US"/>
              </w:rPr>
              <w:t xml:space="preserve"> </w:t>
            </w:r>
            <w:r w:rsidRPr="00207F03">
              <w:rPr>
                <w:rFonts w:eastAsia="Times New Roman"/>
                <w:b/>
                <w:bCs/>
                <w:sz w:val="22"/>
                <w:szCs w:val="22"/>
                <w:lang w:eastAsia="en-US"/>
              </w:rPr>
              <w:t>(MHz)</w:t>
            </w:r>
          </w:p>
        </w:tc>
        <w:tc>
          <w:tcPr>
            <w:tcW w:w="1137"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03513D97" w14:textId="7404A12B" w:rsidR="005641E3" w:rsidRPr="00207F03" w:rsidRDefault="005641E3" w:rsidP="005641E3">
            <w:pPr>
              <w:spacing w:after="0" w:line="240" w:lineRule="auto"/>
              <w:jc w:val="center"/>
              <w:rPr>
                <w:rFonts w:eastAsia="Times New Roman"/>
                <w:b/>
                <w:bCs/>
                <w:sz w:val="22"/>
                <w:szCs w:val="22"/>
                <w:lang w:eastAsia="en-US"/>
              </w:rPr>
            </w:pPr>
            <w:r w:rsidRPr="00207F03">
              <w:rPr>
                <w:rFonts w:eastAsia="Times New Roman"/>
                <w:b/>
                <w:bCs/>
                <w:sz w:val="22"/>
                <w:szCs w:val="22"/>
                <w:lang w:eastAsia="en-US"/>
              </w:rPr>
              <w:t>Deviation</w:t>
            </w:r>
            <w:r w:rsidR="00C64B33" w:rsidRPr="00207F03">
              <w:rPr>
                <w:rFonts w:eastAsia="Times New Roman"/>
                <w:b/>
                <w:bCs/>
                <w:sz w:val="22"/>
                <w:szCs w:val="22"/>
                <w:lang w:eastAsia="en-US"/>
              </w:rPr>
              <w:t xml:space="preserve"> </w:t>
            </w:r>
            <w:r w:rsidRPr="00207F03">
              <w:rPr>
                <w:rFonts w:eastAsia="Times New Roman"/>
                <w:b/>
                <w:bCs/>
                <w:sz w:val="22"/>
                <w:szCs w:val="22"/>
                <w:lang w:eastAsia="en-US"/>
              </w:rPr>
              <w:t xml:space="preserve">(MHz) </w:t>
            </w:r>
          </w:p>
        </w:tc>
        <w:tc>
          <w:tcPr>
            <w:tcW w:w="1364" w:type="dxa"/>
            <w:vMerge w:val="restart"/>
            <w:tcBorders>
              <w:top w:val="nil"/>
              <w:left w:val="single" w:sz="4" w:space="0" w:color="auto"/>
              <w:bottom w:val="single" w:sz="4" w:space="0" w:color="auto"/>
              <w:right w:val="single" w:sz="4" w:space="0" w:color="auto"/>
            </w:tcBorders>
            <w:shd w:val="clear" w:color="000000" w:fill="BDD7EE"/>
            <w:vAlign w:val="center"/>
            <w:hideMark/>
          </w:tcPr>
          <w:p w14:paraId="5EB46FB1" w14:textId="77777777" w:rsidR="005641E3" w:rsidRPr="00207F03" w:rsidRDefault="005641E3" w:rsidP="005641E3">
            <w:pPr>
              <w:spacing w:after="0" w:line="240" w:lineRule="auto"/>
              <w:jc w:val="center"/>
              <w:rPr>
                <w:rFonts w:eastAsia="Times New Roman"/>
                <w:b/>
                <w:bCs/>
                <w:sz w:val="22"/>
                <w:szCs w:val="22"/>
                <w:lang w:eastAsia="en-US"/>
              </w:rPr>
            </w:pPr>
            <w:r w:rsidRPr="00207F03">
              <w:rPr>
                <w:rFonts w:eastAsia="Times New Roman"/>
                <w:b/>
                <w:bCs/>
                <w:sz w:val="22"/>
                <w:szCs w:val="22"/>
                <w:lang w:eastAsia="en-US"/>
              </w:rPr>
              <w:t>Frequency tolerance (ppb)</w:t>
            </w:r>
          </w:p>
        </w:tc>
        <w:tc>
          <w:tcPr>
            <w:tcW w:w="1696" w:type="dxa"/>
            <w:gridSpan w:val="2"/>
            <w:tcBorders>
              <w:top w:val="single" w:sz="4" w:space="0" w:color="auto"/>
              <w:left w:val="nil"/>
              <w:bottom w:val="single" w:sz="4" w:space="0" w:color="auto"/>
              <w:right w:val="single" w:sz="4" w:space="0" w:color="auto"/>
            </w:tcBorders>
            <w:shd w:val="clear" w:color="000000" w:fill="BDD7EE"/>
            <w:noWrap/>
            <w:vAlign w:val="center"/>
            <w:hideMark/>
          </w:tcPr>
          <w:p w14:paraId="4B2DCF17" w14:textId="77777777" w:rsidR="005641E3" w:rsidRPr="00207F03" w:rsidRDefault="005641E3" w:rsidP="005641E3">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1249" w:type="dxa"/>
            <w:vMerge w:val="restart"/>
            <w:tcBorders>
              <w:top w:val="nil"/>
              <w:left w:val="single" w:sz="4" w:space="0" w:color="auto"/>
              <w:bottom w:val="single" w:sz="4" w:space="0" w:color="auto"/>
              <w:right w:val="single" w:sz="4" w:space="0" w:color="auto"/>
            </w:tcBorders>
            <w:shd w:val="clear" w:color="000000" w:fill="B8CCE4"/>
            <w:noWrap/>
            <w:vAlign w:val="bottom"/>
            <w:hideMark/>
          </w:tcPr>
          <w:p w14:paraId="376E8484" w14:textId="77777777" w:rsidR="005641E3" w:rsidRPr="00207F03" w:rsidRDefault="005641E3" w:rsidP="00E82DC9">
            <w:pPr>
              <w:spacing w:after="0" w:line="240" w:lineRule="auto"/>
              <w:rPr>
                <w:rFonts w:eastAsia="Times New Roman"/>
                <w:b/>
                <w:bCs/>
                <w:sz w:val="22"/>
                <w:szCs w:val="22"/>
                <w:lang w:eastAsia="en-US"/>
              </w:rPr>
            </w:pPr>
            <w:r w:rsidRPr="00207F03">
              <w:rPr>
                <w:rFonts w:eastAsia="Times New Roman"/>
                <w:b/>
                <w:bCs/>
                <w:sz w:val="22"/>
                <w:szCs w:val="22"/>
                <w:lang w:eastAsia="en-US"/>
              </w:rPr>
              <w:t>Margin %</w:t>
            </w:r>
          </w:p>
        </w:tc>
        <w:tc>
          <w:tcPr>
            <w:tcW w:w="853" w:type="dxa"/>
            <w:vMerge w:val="restart"/>
            <w:tcBorders>
              <w:top w:val="nil"/>
              <w:left w:val="single" w:sz="4" w:space="0" w:color="auto"/>
              <w:bottom w:val="single" w:sz="4" w:space="0" w:color="auto"/>
              <w:right w:val="single" w:sz="4" w:space="0" w:color="auto"/>
            </w:tcBorders>
            <w:shd w:val="clear" w:color="000000" w:fill="BDD7EE"/>
            <w:noWrap/>
            <w:vAlign w:val="center"/>
            <w:hideMark/>
          </w:tcPr>
          <w:p w14:paraId="25DE89A8" w14:textId="77777777" w:rsidR="005641E3" w:rsidRPr="00207F03" w:rsidRDefault="005641E3" w:rsidP="005641E3">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C64B33" w:rsidRPr="00207F03" w14:paraId="6B0B631C" w14:textId="77777777" w:rsidTr="00C64B33">
        <w:trPr>
          <w:gridAfter w:val="1"/>
          <w:wAfter w:w="26" w:type="dxa"/>
          <w:trHeight w:val="83"/>
        </w:trPr>
        <w:tc>
          <w:tcPr>
            <w:tcW w:w="451" w:type="dxa"/>
            <w:vMerge/>
            <w:tcBorders>
              <w:top w:val="nil"/>
              <w:left w:val="single" w:sz="4" w:space="0" w:color="auto"/>
              <w:bottom w:val="single" w:sz="4" w:space="0" w:color="auto"/>
              <w:right w:val="single" w:sz="4" w:space="0" w:color="auto"/>
            </w:tcBorders>
            <w:vAlign w:val="center"/>
            <w:hideMark/>
          </w:tcPr>
          <w:p w14:paraId="571505F9" w14:textId="77777777" w:rsidR="005641E3" w:rsidRPr="00207F03" w:rsidRDefault="005641E3" w:rsidP="005641E3">
            <w:pPr>
              <w:spacing w:after="0" w:line="240" w:lineRule="auto"/>
              <w:rPr>
                <w:rFonts w:eastAsia="Times New Roman"/>
                <w:b/>
                <w:bCs/>
                <w:sz w:val="22"/>
                <w:szCs w:val="22"/>
                <w:lang w:eastAsia="en-US"/>
              </w:rPr>
            </w:pPr>
          </w:p>
        </w:tc>
        <w:tc>
          <w:tcPr>
            <w:tcW w:w="984" w:type="dxa"/>
            <w:vMerge/>
            <w:tcBorders>
              <w:top w:val="nil"/>
              <w:left w:val="single" w:sz="4" w:space="0" w:color="auto"/>
              <w:bottom w:val="single" w:sz="4" w:space="0" w:color="auto"/>
              <w:right w:val="single" w:sz="4" w:space="0" w:color="auto"/>
            </w:tcBorders>
            <w:vAlign w:val="center"/>
            <w:hideMark/>
          </w:tcPr>
          <w:p w14:paraId="5C92FFB7" w14:textId="77777777" w:rsidR="005641E3" w:rsidRPr="00207F03" w:rsidRDefault="005641E3" w:rsidP="005641E3">
            <w:pPr>
              <w:spacing w:after="0" w:line="240" w:lineRule="auto"/>
              <w:rPr>
                <w:rFonts w:eastAsia="Times New Roman"/>
                <w:b/>
                <w:bCs/>
                <w:sz w:val="22"/>
                <w:szCs w:val="22"/>
                <w:lang w:eastAsia="en-US"/>
              </w:rPr>
            </w:pPr>
          </w:p>
        </w:tc>
        <w:tc>
          <w:tcPr>
            <w:tcW w:w="1260" w:type="dxa"/>
            <w:vMerge/>
            <w:tcBorders>
              <w:top w:val="nil"/>
              <w:left w:val="single" w:sz="4" w:space="0" w:color="auto"/>
              <w:bottom w:val="single" w:sz="4" w:space="0" w:color="auto"/>
              <w:right w:val="single" w:sz="4" w:space="0" w:color="auto"/>
            </w:tcBorders>
            <w:vAlign w:val="center"/>
            <w:hideMark/>
          </w:tcPr>
          <w:p w14:paraId="0E68FCA8" w14:textId="77777777" w:rsidR="005641E3" w:rsidRPr="00207F03" w:rsidRDefault="005641E3" w:rsidP="005641E3">
            <w:pPr>
              <w:spacing w:after="0" w:line="240" w:lineRule="auto"/>
              <w:rPr>
                <w:rFonts w:eastAsia="Times New Roman"/>
                <w:b/>
                <w:bCs/>
                <w:sz w:val="22"/>
                <w:szCs w:val="22"/>
                <w:lang w:eastAsia="en-US"/>
              </w:rPr>
            </w:pPr>
          </w:p>
        </w:tc>
        <w:tc>
          <w:tcPr>
            <w:tcW w:w="1530" w:type="dxa"/>
            <w:vMerge/>
            <w:tcBorders>
              <w:top w:val="nil"/>
              <w:left w:val="single" w:sz="4" w:space="0" w:color="auto"/>
              <w:bottom w:val="single" w:sz="4" w:space="0" w:color="auto"/>
              <w:right w:val="single" w:sz="4" w:space="0" w:color="auto"/>
            </w:tcBorders>
            <w:vAlign w:val="center"/>
            <w:hideMark/>
          </w:tcPr>
          <w:p w14:paraId="6CB15F18" w14:textId="77777777" w:rsidR="005641E3" w:rsidRPr="00207F03" w:rsidRDefault="005641E3" w:rsidP="005641E3">
            <w:pPr>
              <w:spacing w:after="0" w:line="240" w:lineRule="auto"/>
              <w:rPr>
                <w:rFonts w:eastAsia="Times New Roman"/>
                <w:b/>
                <w:bCs/>
                <w:sz w:val="22"/>
                <w:szCs w:val="22"/>
                <w:lang w:eastAsia="en-US"/>
              </w:rPr>
            </w:pPr>
          </w:p>
        </w:tc>
        <w:tc>
          <w:tcPr>
            <w:tcW w:w="1137" w:type="dxa"/>
            <w:vMerge/>
            <w:tcBorders>
              <w:top w:val="nil"/>
              <w:left w:val="single" w:sz="4" w:space="0" w:color="auto"/>
              <w:bottom w:val="single" w:sz="4" w:space="0" w:color="auto"/>
              <w:right w:val="single" w:sz="4" w:space="0" w:color="auto"/>
            </w:tcBorders>
            <w:vAlign w:val="center"/>
            <w:hideMark/>
          </w:tcPr>
          <w:p w14:paraId="6B9A000C" w14:textId="77777777" w:rsidR="005641E3" w:rsidRPr="00207F03" w:rsidRDefault="005641E3" w:rsidP="005641E3">
            <w:pPr>
              <w:spacing w:after="0" w:line="240" w:lineRule="auto"/>
              <w:rPr>
                <w:rFonts w:eastAsia="Times New Roman"/>
                <w:b/>
                <w:bCs/>
                <w:sz w:val="22"/>
                <w:szCs w:val="22"/>
                <w:lang w:eastAsia="en-US"/>
              </w:rPr>
            </w:pPr>
          </w:p>
        </w:tc>
        <w:tc>
          <w:tcPr>
            <w:tcW w:w="1364" w:type="dxa"/>
            <w:vMerge/>
            <w:tcBorders>
              <w:top w:val="nil"/>
              <w:left w:val="single" w:sz="4" w:space="0" w:color="auto"/>
              <w:bottom w:val="single" w:sz="4" w:space="0" w:color="auto"/>
              <w:right w:val="single" w:sz="4" w:space="0" w:color="auto"/>
            </w:tcBorders>
            <w:vAlign w:val="center"/>
            <w:hideMark/>
          </w:tcPr>
          <w:p w14:paraId="0E00AE98" w14:textId="77777777" w:rsidR="005641E3" w:rsidRPr="00207F03" w:rsidRDefault="005641E3" w:rsidP="005641E3">
            <w:pPr>
              <w:spacing w:after="0" w:line="240" w:lineRule="auto"/>
              <w:rPr>
                <w:rFonts w:eastAsia="Times New Roman"/>
                <w:b/>
                <w:bCs/>
                <w:sz w:val="22"/>
                <w:szCs w:val="22"/>
                <w:lang w:eastAsia="en-US"/>
              </w:rPr>
            </w:pPr>
          </w:p>
        </w:tc>
        <w:tc>
          <w:tcPr>
            <w:tcW w:w="833" w:type="dxa"/>
            <w:tcBorders>
              <w:top w:val="nil"/>
              <w:left w:val="nil"/>
              <w:bottom w:val="single" w:sz="4" w:space="0" w:color="auto"/>
              <w:right w:val="single" w:sz="4" w:space="0" w:color="auto"/>
            </w:tcBorders>
            <w:shd w:val="clear" w:color="000000" w:fill="BDD7EE"/>
            <w:noWrap/>
            <w:vAlign w:val="center"/>
            <w:hideMark/>
          </w:tcPr>
          <w:p w14:paraId="4B36B5CA" w14:textId="66E3CD87" w:rsidR="005641E3" w:rsidRPr="00207F03" w:rsidRDefault="005641E3" w:rsidP="005641E3">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w:t>
            </w:r>
            <w:r w:rsidR="00E82DC9" w:rsidRPr="00207F03">
              <w:rPr>
                <w:rFonts w:eastAsia="Times New Roman"/>
                <w:b/>
                <w:bCs/>
                <w:sz w:val="22"/>
                <w:szCs w:val="22"/>
                <w:lang w:eastAsia="en-US"/>
              </w:rPr>
              <w:t xml:space="preserve"> </w:t>
            </w:r>
            <w:r w:rsidRPr="00207F03">
              <w:rPr>
                <w:rFonts w:eastAsia="Times New Roman"/>
                <w:b/>
                <w:bCs/>
                <w:sz w:val="22"/>
                <w:szCs w:val="22"/>
                <w:lang w:eastAsia="en-US"/>
              </w:rPr>
              <w:t>(ppb)</w:t>
            </w:r>
          </w:p>
        </w:tc>
        <w:tc>
          <w:tcPr>
            <w:tcW w:w="863" w:type="dxa"/>
            <w:tcBorders>
              <w:top w:val="nil"/>
              <w:left w:val="nil"/>
              <w:bottom w:val="single" w:sz="4" w:space="0" w:color="auto"/>
              <w:right w:val="single" w:sz="4" w:space="0" w:color="auto"/>
            </w:tcBorders>
            <w:shd w:val="clear" w:color="000000" w:fill="BDD7EE"/>
            <w:noWrap/>
            <w:vAlign w:val="center"/>
            <w:hideMark/>
          </w:tcPr>
          <w:p w14:paraId="0CE8E58C" w14:textId="4C50ACE7" w:rsidR="005641E3" w:rsidRPr="00207F03" w:rsidRDefault="005641E3" w:rsidP="005641E3">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w:t>
            </w:r>
            <w:r w:rsidR="00E82DC9" w:rsidRPr="00207F03">
              <w:rPr>
                <w:rFonts w:eastAsia="Times New Roman"/>
                <w:b/>
                <w:bCs/>
                <w:sz w:val="22"/>
                <w:szCs w:val="22"/>
                <w:lang w:eastAsia="en-US"/>
              </w:rPr>
              <w:t xml:space="preserve"> </w:t>
            </w:r>
            <w:r w:rsidRPr="00207F03">
              <w:rPr>
                <w:rFonts w:eastAsia="Times New Roman"/>
                <w:b/>
                <w:bCs/>
                <w:sz w:val="22"/>
                <w:szCs w:val="22"/>
                <w:lang w:eastAsia="en-US"/>
              </w:rPr>
              <w:t>(ppb)</w:t>
            </w:r>
          </w:p>
        </w:tc>
        <w:tc>
          <w:tcPr>
            <w:tcW w:w="1249" w:type="dxa"/>
            <w:vMerge/>
            <w:tcBorders>
              <w:top w:val="nil"/>
              <w:left w:val="single" w:sz="4" w:space="0" w:color="auto"/>
              <w:bottom w:val="single" w:sz="4" w:space="0" w:color="auto"/>
              <w:right w:val="single" w:sz="4" w:space="0" w:color="auto"/>
            </w:tcBorders>
            <w:vAlign w:val="center"/>
            <w:hideMark/>
          </w:tcPr>
          <w:p w14:paraId="5DBAD332" w14:textId="77777777" w:rsidR="005641E3" w:rsidRPr="00207F03" w:rsidRDefault="005641E3" w:rsidP="005641E3">
            <w:pPr>
              <w:spacing w:after="0" w:line="240" w:lineRule="auto"/>
              <w:rPr>
                <w:rFonts w:eastAsia="Times New Roman"/>
                <w:b/>
                <w:bCs/>
                <w:sz w:val="22"/>
                <w:szCs w:val="22"/>
                <w:lang w:eastAsia="en-US"/>
              </w:rPr>
            </w:pPr>
          </w:p>
        </w:tc>
        <w:tc>
          <w:tcPr>
            <w:tcW w:w="853" w:type="dxa"/>
            <w:vMerge/>
            <w:tcBorders>
              <w:top w:val="nil"/>
              <w:left w:val="single" w:sz="4" w:space="0" w:color="auto"/>
              <w:bottom w:val="single" w:sz="4" w:space="0" w:color="auto"/>
              <w:right w:val="single" w:sz="4" w:space="0" w:color="auto"/>
            </w:tcBorders>
            <w:vAlign w:val="center"/>
            <w:hideMark/>
          </w:tcPr>
          <w:p w14:paraId="63450CDD" w14:textId="77777777" w:rsidR="005641E3" w:rsidRPr="00207F03" w:rsidRDefault="005641E3" w:rsidP="005641E3">
            <w:pPr>
              <w:spacing w:after="0" w:line="240" w:lineRule="auto"/>
              <w:rPr>
                <w:rFonts w:eastAsia="Times New Roman"/>
                <w:b/>
                <w:bCs/>
                <w:sz w:val="22"/>
                <w:szCs w:val="22"/>
                <w:lang w:eastAsia="en-US"/>
              </w:rPr>
            </w:pPr>
          </w:p>
        </w:tc>
      </w:tr>
      <w:tr w:rsidR="00C64B33" w:rsidRPr="00207F03" w14:paraId="2D2B7C62" w14:textId="77777777" w:rsidTr="00C64B33">
        <w:trPr>
          <w:gridAfter w:val="1"/>
          <w:wAfter w:w="26" w:type="dxa"/>
          <w:trHeight w:val="83"/>
        </w:trPr>
        <w:tc>
          <w:tcPr>
            <w:tcW w:w="451" w:type="dxa"/>
            <w:tcBorders>
              <w:top w:val="nil"/>
              <w:left w:val="single" w:sz="4" w:space="0" w:color="auto"/>
              <w:bottom w:val="single" w:sz="4" w:space="0" w:color="auto"/>
              <w:right w:val="single" w:sz="4" w:space="0" w:color="auto"/>
            </w:tcBorders>
            <w:shd w:val="clear" w:color="auto" w:fill="auto"/>
            <w:noWrap/>
            <w:vAlign w:val="center"/>
            <w:hideMark/>
          </w:tcPr>
          <w:p w14:paraId="2EE6076F"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984" w:type="dxa"/>
            <w:tcBorders>
              <w:top w:val="nil"/>
              <w:left w:val="nil"/>
              <w:bottom w:val="single" w:sz="4" w:space="0" w:color="auto"/>
              <w:right w:val="single" w:sz="4" w:space="0" w:color="auto"/>
            </w:tcBorders>
            <w:shd w:val="clear" w:color="auto" w:fill="auto"/>
            <w:noWrap/>
            <w:vAlign w:val="center"/>
            <w:hideMark/>
          </w:tcPr>
          <w:p w14:paraId="49B7F448"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CLK3.1</w:t>
            </w:r>
          </w:p>
        </w:tc>
        <w:tc>
          <w:tcPr>
            <w:tcW w:w="12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234885"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40</w:t>
            </w:r>
          </w:p>
        </w:tc>
        <w:tc>
          <w:tcPr>
            <w:tcW w:w="1530" w:type="dxa"/>
            <w:tcBorders>
              <w:top w:val="nil"/>
              <w:left w:val="nil"/>
              <w:bottom w:val="single" w:sz="4" w:space="0" w:color="auto"/>
              <w:right w:val="single" w:sz="4" w:space="0" w:color="auto"/>
            </w:tcBorders>
            <w:shd w:val="clear" w:color="auto" w:fill="auto"/>
            <w:noWrap/>
            <w:vAlign w:val="center"/>
            <w:hideMark/>
          </w:tcPr>
          <w:p w14:paraId="31A1F268"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40.00008109</w:t>
            </w:r>
          </w:p>
        </w:tc>
        <w:tc>
          <w:tcPr>
            <w:tcW w:w="113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DD3C53"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8.11E-05</w:t>
            </w:r>
          </w:p>
        </w:tc>
        <w:tc>
          <w:tcPr>
            <w:tcW w:w="136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600D00"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2027.25</w:t>
            </w:r>
          </w:p>
        </w:tc>
        <w:tc>
          <w:tcPr>
            <w:tcW w:w="83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DF9278"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-50</w:t>
            </w:r>
          </w:p>
        </w:tc>
        <w:tc>
          <w:tcPr>
            <w:tcW w:w="86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02B46C"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50</w:t>
            </w:r>
          </w:p>
        </w:tc>
        <w:tc>
          <w:tcPr>
            <w:tcW w:w="12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D0813B"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100.00016</w:t>
            </w:r>
          </w:p>
        </w:tc>
        <w:tc>
          <w:tcPr>
            <w:tcW w:w="853" w:type="dxa"/>
            <w:vMerge w:val="restar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28FA80CA" w14:textId="77777777" w:rsidR="005641E3" w:rsidRPr="00207F03" w:rsidRDefault="005641E3" w:rsidP="005641E3">
            <w:pPr>
              <w:spacing w:after="0" w:line="240" w:lineRule="auto"/>
              <w:jc w:val="center"/>
              <w:rPr>
                <w:rFonts w:eastAsia="Times New Roman"/>
                <w:color w:val="9C0006"/>
                <w:sz w:val="22"/>
                <w:szCs w:val="22"/>
                <w:lang w:eastAsia="en-US"/>
              </w:rPr>
            </w:pPr>
            <w:r w:rsidRPr="00207F03">
              <w:rPr>
                <w:rFonts w:eastAsia="Times New Roman"/>
                <w:color w:val="9C0006"/>
                <w:sz w:val="22"/>
                <w:szCs w:val="22"/>
                <w:lang w:eastAsia="en-US"/>
              </w:rPr>
              <w:t>FAIL</w:t>
            </w:r>
          </w:p>
        </w:tc>
      </w:tr>
      <w:tr w:rsidR="00C64B33" w:rsidRPr="00207F03" w14:paraId="46D38D0F" w14:textId="77777777" w:rsidTr="00C64B33">
        <w:trPr>
          <w:gridAfter w:val="1"/>
          <w:wAfter w:w="26" w:type="dxa"/>
          <w:trHeight w:val="83"/>
        </w:trPr>
        <w:tc>
          <w:tcPr>
            <w:tcW w:w="451" w:type="dxa"/>
            <w:tcBorders>
              <w:top w:val="nil"/>
              <w:left w:val="single" w:sz="4" w:space="0" w:color="auto"/>
              <w:bottom w:val="single" w:sz="4" w:space="0" w:color="auto"/>
              <w:right w:val="single" w:sz="4" w:space="0" w:color="auto"/>
            </w:tcBorders>
            <w:shd w:val="clear" w:color="auto" w:fill="auto"/>
            <w:noWrap/>
            <w:vAlign w:val="center"/>
            <w:hideMark/>
          </w:tcPr>
          <w:p w14:paraId="784F7B83"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984" w:type="dxa"/>
            <w:tcBorders>
              <w:top w:val="nil"/>
              <w:left w:val="nil"/>
              <w:bottom w:val="single" w:sz="4" w:space="0" w:color="auto"/>
              <w:right w:val="single" w:sz="4" w:space="0" w:color="auto"/>
            </w:tcBorders>
            <w:shd w:val="clear" w:color="auto" w:fill="auto"/>
            <w:noWrap/>
            <w:vAlign w:val="center"/>
            <w:hideMark/>
          </w:tcPr>
          <w:p w14:paraId="1C424E79"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CLK3.1</w:t>
            </w:r>
          </w:p>
        </w:tc>
        <w:tc>
          <w:tcPr>
            <w:tcW w:w="1260" w:type="dxa"/>
            <w:vMerge/>
            <w:tcBorders>
              <w:top w:val="nil"/>
              <w:left w:val="single" w:sz="4" w:space="0" w:color="auto"/>
              <w:bottom w:val="single" w:sz="4" w:space="0" w:color="auto"/>
              <w:right w:val="single" w:sz="4" w:space="0" w:color="auto"/>
            </w:tcBorders>
            <w:vAlign w:val="center"/>
            <w:hideMark/>
          </w:tcPr>
          <w:p w14:paraId="36C9316E" w14:textId="77777777" w:rsidR="005641E3" w:rsidRPr="00207F03" w:rsidRDefault="005641E3" w:rsidP="005641E3">
            <w:pPr>
              <w:spacing w:after="0" w:line="240" w:lineRule="auto"/>
              <w:rPr>
                <w:rFonts w:eastAsia="Times New Roman"/>
                <w:sz w:val="22"/>
                <w:szCs w:val="22"/>
                <w:lang w:eastAsia="en-US"/>
              </w:rPr>
            </w:pPr>
          </w:p>
        </w:tc>
        <w:tc>
          <w:tcPr>
            <w:tcW w:w="1530" w:type="dxa"/>
            <w:tcBorders>
              <w:top w:val="nil"/>
              <w:left w:val="nil"/>
              <w:bottom w:val="single" w:sz="4" w:space="0" w:color="auto"/>
              <w:right w:val="single" w:sz="4" w:space="0" w:color="auto"/>
            </w:tcBorders>
            <w:shd w:val="clear" w:color="auto" w:fill="auto"/>
            <w:noWrap/>
            <w:vAlign w:val="center"/>
            <w:hideMark/>
          </w:tcPr>
          <w:p w14:paraId="5F7A08A6"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40.0000812</w:t>
            </w:r>
          </w:p>
        </w:tc>
        <w:tc>
          <w:tcPr>
            <w:tcW w:w="1137" w:type="dxa"/>
            <w:vMerge/>
            <w:tcBorders>
              <w:top w:val="nil"/>
              <w:left w:val="single" w:sz="4" w:space="0" w:color="auto"/>
              <w:bottom w:val="single" w:sz="4" w:space="0" w:color="auto"/>
              <w:right w:val="single" w:sz="4" w:space="0" w:color="auto"/>
            </w:tcBorders>
            <w:vAlign w:val="center"/>
            <w:hideMark/>
          </w:tcPr>
          <w:p w14:paraId="67AAB147" w14:textId="77777777" w:rsidR="005641E3" w:rsidRPr="00207F03" w:rsidRDefault="005641E3" w:rsidP="005641E3">
            <w:pPr>
              <w:spacing w:after="0" w:line="240" w:lineRule="auto"/>
              <w:rPr>
                <w:rFonts w:eastAsia="Times New Roman"/>
                <w:sz w:val="22"/>
                <w:szCs w:val="22"/>
                <w:lang w:eastAsia="en-US"/>
              </w:rPr>
            </w:pPr>
          </w:p>
        </w:tc>
        <w:tc>
          <w:tcPr>
            <w:tcW w:w="1364" w:type="dxa"/>
            <w:vMerge/>
            <w:tcBorders>
              <w:top w:val="nil"/>
              <w:left w:val="single" w:sz="4" w:space="0" w:color="auto"/>
              <w:bottom w:val="single" w:sz="4" w:space="0" w:color="auto"/>
              <w:right w:val="single" w:sz="4" w:space="0" w:color="auto"/>
            </w:tcBorders>
            <w:vAlign w:val="center"/>
            <w:hideMark/>
          </w:tcPr>
          <w:p w14:paraId="1A5FDCFE" w14:textId="77777777" w:rsidR="005641E3" w:rsidRPr="00207F03" w:rsidRDefault="005641E3" w:rsidP="005641E3">
            <w:pPr>
              <w:spacing w:after="0" w:line="240" w:lineRule="auto"/>
              <w:rPr>
                <w:rFonts w:eastAsia="Times New Roman"/>
                <w:sz w:val="22"/>
                <w:szCs w:val="22"/>
                <w:lang w:eastAsia="en-US"/>
              </w:rPr>
            </w:pPr>
          </w:p>
        </w:tc>
        <w:tc>
          <w:tcPr>
            <w:tcW w:w="833" w:type="dxa"/>
            <w:vMerge/>
            <w:tcBorders>
              <w:top w:val="nil"/>
              <w:left w:val="single" w:sz="4" w:space="0" w:color="auto"/>
              <w:bottom w:val="single" w:sz="4" w:space="0" w:color="auto"/>
              <w:right w:val="single" w:sz="4" w:space="0" w:color="auto"/>
            </w:tcBorders>
            <w:vAlign w:val="center"/>
            <w:hideMark/>
          </w:tcPr>
          <w:p w14:paraId="6AADBAD6" w14:textId="77777777" w:rsidR="005641E3" w:rsidRPr="00207F03" w:rsidRDefault="005641E3" w:rsidP="005641E3">
            <w:pPr>
              <w:spacing w:after="0" w:line="240" w:lineRule="auto"/>
              <w:rPr>
                <w:rFonts w:eastAsia="Times New Roman"/>
                <w:sz w:val="22"/>
                <w:szCs w:val="22"/>
                <w:lang w:eastAsia="en-US"/>
              </w:rPr>
            </w:pPr>
          </w:p>
        </w:tc>
        <w:tc>
          <w:tcPr>
            <w:tcW w:w="863" w:type="dxa"/>
            <w:vMerge/>
            <w:tcBorders>
              <w:top w:val="nil"/>
              <w:left w:val="single" w:sz="4" w:space="0" w:color="auto"/>
              <w:bottom w:val="single" w:sz="4" w:space="0" w:color="auto"/>
              <w:right w:val="single" w:sz="4" w:space="0" w:color="auto"/>
            </w:tcBorders>
            <w:vAlign w:val="center"/>
            <w:hideMark/>
          </w:tcPr>
          <w:p w14:paraId="25E59749" w14:textId="77777777" w:rsidR="005641E3" w:rsidRPr="00207F03" w:rsidRDefault="005641E3" w:rsidP="005641E3">
            <w:pPr>
              <w:spacing w:after="0" w:line="240" w:lineRule="auto"/>
              <w:rPr>
                <w:rFonts w:eastAsia="Times New Roman"/>
                <w:sz w:val="22"/>
                <w:szCs w:val="22"/>
                <w:lang w:eastAsia="en-US"/>
              </w:rPr>
            </w:pPr>
          </w:p>
        </w:tc>
        <w:tc>
          <w:tcPr>
            <w:tcW w:w="1249" w:type="dxa"/>
            <w:vMerge/>
            <w:tcBorders>
              <w:top w:val="nil"/>
              <w:left w:val="single" w:sz="4" w:space="0" w:color="auto"/>
              <w:bottom w:val="single" w:sz="4" w:space="0" w:color="auto"/>
              <w:right w:val="single" w:sz="4" w:space="0" w:color="auto"/>
            </w:tcBorders>
            <w:vAlign w:val="center"/>
            <w:hideMark/>
          </w:tcPr>
          <w:p w14:paraId="73E98270" w14:textId="77777777" w:rsidR="005641E3" w:rsidRPr="00207F03" w:rsidRDefault="005641E3" w:rsidP="005641E3">
            <w:pPr>
              <w:spacing w:after="0" w:line="240" w:lineRule="auto"/>
              <w:rPr>
                <w:rFonts w:eastAsia="Times New Roman"/>
                <w:sz w:val="22"/>
                <w:szCs w:val="22"/>
                <w:lang w:eastAsia="en-US"/>
              </w:rPr>
            </w:pPr>
          </w:p>
        </w:tc>
        <w:tc>
          <w:tcPr>
            <w:tcW w:w="853" w:type="dxa"/>
            <w:vMerge/>
            <w:tcBorders>
              <w:top w:val="single" w:sz="4" w:space="0" w:color="auto"/>
              <w:left w:val="single" w:sz="4" w:space="0" w:color="auto"/>
              <w:bottom w:val="single" w:sz="4" w:space="0" w:color="auto"/>
              <w:right w:val="single" w:sz="4" w:space="0" w:color="auto"/>
            </w:tcBorders>
            <w:vAlign w:val="center"/>
            <w:hideMark/>
          </w:tcPr>
          <w:p w14:paraId="603E085C" w14:textId="77777777" w:rsidR="005641E3" w:rsidRPr="00207F03" w:rsidRDefault="005641E3" w:rsidP="005641E3">
            <w:pPr>
              <w:spacing w:after="0" w:line="240" w:lineRule="auto"/>
              <w:rPr>
                <w:rFonts w:eastAsia="Times New Roman"/>
                <w:color w:val="9C0006"/>
                <w:sz w:val="22"/>
                <w:szCs w:val="22"/>
                <w:lang w:eastAsia="en-US"/>
              </w:rPr>
            </w:pPr>
          </w:p>
        </w:tc>
      </w:tr>
      <w:tr w:rsidR="00C64B33" w:rsidRPr="00207F03" w14:paraId="682C1441" w14:textId="77777777" w:rsidTr="00C64B33">
        <w:trPr>
          <w:gridAfter w:val="1"/>
          <w:wAfter w:w="26" w:type="dxa"/>
          <w:trHeight w:val="83"/>
        </w:trPr>
        <w:tc>
          <w:tcPr>
            <w:tcW w:w="451" w:type="dxa"/>
            <w:tcBorders>
              <w:top w:val="nil"/>
              <w:left w:val="single" w:sz="4" w:space="0" w:color="auto"/>
              <w:bottom w:val="single" w:sz="4" w:space="0" w:color="auto"/>
              <w:right w:val="single" w:sz="4" w:space="0" w:color="auto"/>
            </w:tcBorders>
            <w:shd w:val="clear" w:color="auto" w:fill="auto"/>
            <w:noWrap/>
            <w:vAlign w:val="center"/>
            <w:hideMark/>
          </w:tcPr>
          <w:p w14:paraId="3CD757E9"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984" w:type="dxa"/>
            <w:tcBorders>
              <w:top w:val="nil"/>
              <w:left w:val="nil"/>
              <w:bottom w:val="single" w:sz="4" w:space="0" w:color="auto"/>
              <w:right w:val="single" w:sz="4" w:space="0" w:color="auto"/>
            </w:tcBorders>
            <w:shd w:val="clear" w:color="auto" w:fill="auto"/>
            <w:noWrap/>
            <w:vAlign w:val="center"/>
            <w:hideMark/>
          </w:tcPr>
          <w:p w14:paraId="2C5448DB"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CLK3.1</w:t>
            </w:r>
          </w:p>
        </w:tc>
        <w:tc>
          <w:tcPr>
            <w:tcW w:w="1260" w:type="dxa"/>
            <w:vMerge/>
            <w:tcBorders>
              <w:top w:val="nil"/>
              <w:left w:val="single" w:sz="4" w:space="0" w:color="auto"/>
              <w:bottom w:val="single" w:sz="4" w:space="0" w:color="auto"/>
              <w:right w:val="single" w:sz="4" w:space="0" w:color="auto"/>
            </w:tcBorders>
            <w:vAlign w:val="center"/>
            <w:hideMark/>
          </w:tcPr>
          <w:p w14:paraId="387BD0C7" w14:textId="77777777" w:rsidR="005641E3" w:rsidRPr="00207F03" w:rsidRDefault="005641E3" w:rsidP="005641E3">
            <w:pPr>
              <w:spacing w:after="0" w:line="240" w:lineRule="auto"/>
              <w:rPr>
                <w:rFonts w:eastAsia="Times New Roman"/>
                <w:sz w:val="22"/>
                <w:szCs w:val="22"/>
                <w:lang w:eastAsia="en-US"/>
              </w:rPr>
            </w:pPr>
          </w:p>
        </w:tc>
        <w:tc>
          <w:tcPr>
            <w:tcW w:w="1530" w:type="dxa"/>
            <w:tcBorders>
              <w:top w:val="nil"/>
              <w:left w:val="nil"/>
              <w:bottom w:val="single" w:sz="4" w:space="0" w:color="auto"/>
              <w:right w:val="single" w:sz="4" w:space="0" w:color="auto"/>
            </w:tcBorders>
            <w:shd w:val="clear" w:color="auto" w:fill="auto"/>
            <w:noWrap/>
            <w:vAlign w:val="center"/>
            <w:hideMark/>
          </w:tcPr>
          <w:p w14:paraId="01052642"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40.00008119</w:t>
            </w:r>
          </w:p>
        </w:tc>
        <w:tc>
          <w:tcPr>
            <w:tcW w:w="1137" w:type="dxa"/>
            <w:vMerge/>
            <w:tcBorders>
              <w:top w:val="nil"/>
              <w:left w:val="single" w:sz="4" w:space="0" w:color="auto"/>
              <w:bottom w:val="single" w:sz="4" w:space="0" w:color="auto"/>
              <w:right w:val="single" w:sz="4" w:space="0" w:color="auto"/>
            </w:tcBorders>
            <w:vAlign w:val="center"/>
            <w:hideMark/>
          </w:tcPr>
          <w:p w14:paraId="3D995BC9" w14:textId="77777777" w:rsidR="005641E3" w:rsidRPr="00207F03" w:rsidRDefault="005641E3" w:rsidP="005641E3">
            <w:pPr>
              <w:spacing w:after="0" w:line="240" w:lineRule="auto"/>
              <w:rPr>
                <w:rFonts w:eastAsia="Times New Roman"/>
                <w:sz w:val="22"/>
                <w:szCs w:val="22"/>
                <w:lang w:eastAsia="en-US"/>
              </w:rPr>
            </w:pPr>
          </w:p>
        </w:tc>
        <w:tc>
          <w:tcPr>
            <w:tcW w:w="1364" w:type="dxa"/>
            <w:vMerge/>
            <w:tcBorders>
              <w:top w:val="nil"/>
              <w:left w:val="single" w:sz="4" w:space="0" w:color="auto"/>
              <w:bottom w:val="single" w:sz="4" w:space="0" w:color="auto"/>
              <w:right w:val="single" w:sz="4" w:space="0" w:color="auto"/>
            </w:tcBorders>
            <w:vAlign w:val="center"/>
            <w:hideMark/>
          </w:tcPr>
          <w:p w14:paraId="3F63157F" w14:textId="77777777" w:rsidR="005641E3" w:rsidRPr="00207F03" w:rsidRDefault="005641E3" w:rsidP="005641E3">
            <w:pPr>
              <w:spacing w:after="0" w:line="240" w:lineRule="auto"/>
              <w:rPr>
                <w:rFonts w:eastAsia="Times New Roman"/>
                <w:sz w:val="22"/>
                <w:szCs w:val="22"/>
                <w:lang w:eastAsia="en-US"/>
              </w:rPr>
            </w:pPr>
          </w:p>
        </w:tc>
        <w:tc>
          <w:tcPr>
            <w:tcW w:w="833" w:type="dxa"/>
            <w:vMerge/>
            <w:tcBorders>
              <w:top w:val="nil"/>
              <w:left w:val="single" w:sz="4" w:space="0" w:color="auto"/>
              <w:bottom w:val="single" w:sz="4" w:space="0" w:color="auto"/>
              <w:right w:val="single" w:sz="4" w:space="0" w:color="auto"/>
            </w:tcBorders>
            <w:vAlign w:val="center"/>
            <w:hideMark/>
          </w:tcPr>
          <w:p w14:paraId="573C8885" w14:textId="77777777" w:rsidR="005641E3" w:rsidRPr="00207F03" w:rsidRDefault="005641E3" w:rsidP="005641E3">
            <w:pPr>
              <w:spacing w:after="0" w:line="240" w:lineRule="auto"/>
              <w:rPr>
                <w:rFonts w:eastAsia="Times New Roman"/>
                <w:sz w:val="22"/>
                <w:szCs w:val="22"/>
                <w:lang w:eastAsia="en-US"/>
              </w:rPr>
            </w:pPr>
          </w:p>
        </w:tc>
        <w:tc>
          <w:tcPr>
            <w:tcW w:w="863" w:type="dxa"/>
            <w:vMerge/>
            <w:tcBorders>
              <w:top w:val="nil"/>
              <w:left w:val="single" w:sz="4" w:space="0" w:color="auto"/>
              <w:bottom w:val="single" w:sz="4" w:space="0" w:color="auto"/>
              <w:right w:val="single" w:sz="4" w:space="0" w:color="auto"/>
            </w:tcBorders>
            <w:vAlign w:val="center"/>
            <w:hideMark/>
          </w:tcPr>
          <w:p w14:paraId="484E38EC" w14:textId="77777777" w:rsidR="005641E3" w:rsidRPr="00207F03" w:rsidRDefault="005641E3" w:rsidP="005641E3">
            <w:pPr>
              <w:spacing w:after="0" w:line="240" w:lineRule="auto"/>
              <w:rPr>
                <w:rFonts w:eastAsia="Times New Roman"/>
                <w:sz w:val="22"/>
                <w:szCs w:val="22"/>
                <w:lang w:eastAsia="en-US"/>
              </w:rPr>
            </w:pPr>
          </w:p>
        </w:tc>
        <w:tc>
          <w:tcPr>
            <w:tcW w:w="1249" w:type="dxa"/>
            <w:vMerge/>
            <w:tcBorders>
              <w:top w:val="nil"/>
              <w:left w:val="single" w:sz="4" w:space="0" w:color="auto"/>
              <w:bottom w:val="single" w:sz="4" w:space="0" w:color="auto"/>
              <w:right w:val="single" w:sz="4" w:space="0" w:color="auto"/>
            </w:tcBorders>
            <w:vAlign w:val="center"/>
            <w:hideMark/>
          </w:tcPr>
          <w:p w14:paraId="7BEA9112" w14:textId="77777777" w:rsidR="005641E3" w:rsidRPr="00207F03" w:rsidRDefault="005641E3" w:rsidP="005641E3">
            <w:pPr>
              <w:spacing w:after="0" w:line="240" w:lineRule="auto"/>
              <w:rPr>
                <w:rFonts w:eastAsia="Times New Roman"/>
                <w:sz w:val="22"/>
                <w:szCs w:val="22"/>
                <w:lang w:eastAsia="en-US"/>
              </w:rPr>
            </w:pPr>
          </w:p>
        </w:tc>
        <w:tc>
          <w:tcPr>
            <w:tcW w:w="853" w:type="dxa"/>
            <w:vMerge/>
            <w:tcBorders>
              <w:top w:val="single" w:sz="4" w:space="0" w:color="auto"/>
              <w:left w:val="single" w:sz="4" w:space="0" w:color="auto"/>
              <w:bottom w:val="single" w:sz="4" w:space="0" w:color="auto"/>
              <w:right w:val="single" w:sz="4" w:space="0" w:color="auto"/>
            </w:tcBorders>
            <w:vAlign w:val="center"/>
            <w:hideMark/>
          </w:tcPr>
          <w:p w14:paraId="70CC497C" w14:textId="77777777" w:rsidR="005641E3" w:rsidRPr="00207F03" w:rsidRDefault="005641E3" w:rsidP="005641E3">
            <w:pPr>
              <w:spacing w:after="0" w:line="240" w:lineRule="auto"/>
              <w:rPr>
                <w:rFonts w:eastAsia="Times New Roman"/>
                <w:color w:val="9C0006"/>
                <w:sz w:val="22"/>
                <w:szCs w:val="22"/>
                <w:lang w:eastAsia="en-US"/>
              </w:rPr>
            </w:pPr>
          </w:p>
        </w:tc>
      </w:tr>
      <w:tr w:rsidR="00C64B33" w:rsidRPr="00207F03" w14:paraId="01E5ED9B" w14:textId="77777777" w:rsidTr="00C64B33">
        <w:trPr>
          <w:gridAfter w:val="1"/>
          <w:wAfter w:w="26" w:type="dxa"/>
          <w:trHeight w:val="83"/>
        </w:trPr>
        <w:tc>
          <w:tcPr>
            <w:tcW w:w="451" w:type="dxa"/>
            <w:tcBorders>
              <w:top w:val="nil"/>
              <w:left w:val="single" w:sz="4" w:space="0" w:color="auto"/>
              <w:bottom w:val="single" w:sz="4" w:space="0" w:color="auto"/>
              <w:right w:val="single" w:sz="4" w:space="0" w:color="auto"/>
            </w:tcBorders>
            <w:shd w:val="clear" w:color="auto" w:fill="auto"/>
            <w:noWrap/>
            <w:vAlign w:val="center"/>
            <w:hideMark/>
          </w:tcPr>
          <w:p w14:paraId="7E11E557"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984" w:type="dxa"/>
            <w:tcBorders>
              <w:top w:val="nil"/>
              <w:left w:val="nil"/>
              <w:bottom w:val="single" w:sz="4" w:space="0" w:color="auto"/>
              <w:right w:val="single" w:sz="4" w:space="0" w:color="auto"/>
            </w:tcBorders>
            <w:shd w:val="clear" w:color="auto" w:fill="auto"/>
            <w:noWrap/>
            <w:vAlign w:val="center"/>
            <w:hideMark/>
          </w:tcPr>
          <w:p w14:paraId="0F9831BF"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CLK3.1</w:t>
            </w:r>
          </w:p>
        </w:tc>
        <w:tc>
          <w:tcPr>
            <w:tcW w:w="1260" w:type="dxa"/>
            <w:vMerge/>
            <w:tcBorders>
              <w:top w:val="nil"/>
              <w:left w:val="single" w:sz="4" w:space="0" w:color="auto"/>
              <w:bottom w:val="single" w:sz="4" w:space="0" w:color="auto"/>
              <w:right w:val="single" w:sz="4" w:space="0" w:color="auto"/>
            </w:tcBorders>
            <w:vAlign w:val="center"/>
            <w:hideMark/>
          </w:tcPr>
          <w:p w14:paraId="5CB918AB" w14:textId="77777777" w:rsidR="005641E3" w:rsidRPr="00207F03" w:rsidRDefault="005641E3" w:rsidP="005641E3">
            <w:pPr>
              <w:spacing w:after="0" w:line="240" w:lineRule="auto"/>
              <w:rPr>
                <w:rFonts w:eastAsia="Times New Roman"/>
                <w:sz w:val="22"/>
                <w:szCs w:val="22"/>
                <w:lang w:eastAsia="en-US"/>
              </w:rPr>
            </w:pPr>
          </w:p>
        </w:tc>
        <w:tc>
          <w:tcPr>
            <w:tcW w:w="1530" w:type="dxa"/>
            <w:tcBorders>
              <w:top w:val="nil"/>
              <w:left w:val="nil"/>
              <w:bottom w:val="single" w:sz="4" w:space="0" w:color="auto"/>
              <w:right w:val="single" w:sz="4" w:space="0" w:color="auto"/>
            </w:tcBorders>
            <w:shd w:val="clear" w:color="auto" w:fill="auto"/>
            <w:noWrap/>
            <w:vAlign w:val="center"/>
            <w:hideMark/>
          </w:tcPr>
          <w:p w14:paraId="43F43F5F" w14:textId="77777777" w:rsidR="005641E3" w:rsidRPr="00207F03" w:rsidRDefault="005641E3" w:rsidP="005641E3">
            <w:pPr>
              <w:spacing w:after="0" w:line="240" w:lineRule="auto"/>
              <w:jc w:val="center"/>
              <w:rPr>
                <w:rFonts w:eastAsia="Times New Roman"/>
                <w:sz w:val="22"/>
                <w:szCs w:val="22"/>
                <w:lang w:eastAsia="en-US"/>
              </w:rPr>
            </w:pPr>
            <w:r w:rsidRPr="00207F03">
              <w:rPr>
                <w:rFonts w:eastAsia="Times New Roman"/>
                <w:sz w:val="22"/>
                <w:szCs w:val="22"/>
                <w:lang w:eastAsia="en-US"/>
              </w:rPr>
              <w:t>40.00008128</w:t>
            </w:r>
          </w:p>
        </w:tc>
        <w:tc>
          <w:tcPr>
            <w:tcW w:w="1137" w:type="dxa"/>
            <w:vMerge/>
            <w:tcBorders>
              <w:top w:val="nil"/>
              <w:left w:val="single" w:sz="4" w:space="0" w:color="auto"/>
              <w:bottom w:val="single" w:sz="4" w:space="0" w:color="auto"/>
              <w:right w:val="single" w:sz="4" w:space="0" w:color="auto"/>
            </w:tcBorders>
            <w:vAlign w:val="center"/>
            <w:hideMark/>
          </w:tcPr>
          <w:p w14:paraId="0C3004E5" w14:textId="77777777" w:rsidR="005641E3" w:rsidRPr="00207F03" w:rsidRDefault="005641E3" w:rsidP="005641E3">
            <w:pPr>
              <w:spacing w:after="0" w:line="240" w:lineRule="auto"/>
              <w:rPr>
                <w:rFonts w:eastAsia="Times New Roman"/>
                <w:sz w:val="22"/>
                <w:szCs w:val="22"/>
                <w:lang w:eastAsia="en-US"/>
              </w:rPr>
            </w:pPr>
          </w:p>
        </w:tc>
        <w:tc>
          <w:tcPr>
            <w:tcW w:w="1364" w:type="dxa"/>
            <w:vMerge/>
            <w:tcBorders>
              <w:top w:val="nil"/>
              <w:left w:val="single" w:sz="4" w:space="0" w:color="auto"/>
              <w:bottom w:val="single" w:sz="4" w:space="0" w:color="auto"/>
              <w:right w:val="single" w:sz="4" w:space="0" w:color="auto"/>
            </w:tcBorders>
            <w:vAlign w:val="center"/>
            <w:hideMark/>
          </w:tcPr>
          <w:p w14:paraId="29386F74" w14:textId="77777777" w:rsidR="005641E3" w:rsidRPr="00207F03" w:rsidRDefault="005641E3" w:rsidP="005641E3">
            <w:pPr>
              <w:spacing w:after="0" w:line="240" w:lineRule="auto"/>
              <w:rPr>
                <w:rFonts w:eastAsia="Times New Roman"/>
                <w:sz w:val="22"/>
                <w:szCs w:val="22"/>
                <w:lang w:eastAsia="en-US"/>
              </w:rPr>
            </w:pPr>
          </w:p>
        </w:tc>
        <w:tc>
          <w:tcPr>
            <w:tcW w:w="833" w:type="dxa"/>
            <w:vMerge/>
            <w:tcBorders>
              <w:top w:val="nil"/>
              <w:left w:val="single" w:sz="4" w:space="0" w:color="auto"/>
              <w:bottom w:val="single" w:sz="4" w:space="0" w:color="auto"/>
              <w:right w:val="single" w:sz="4" w:space="0" w:color="auto"/>
            </w:tcBorders>
            <w:vAlign w:val="center"/>
            <w:hideMark/>
          </w:tcPr>
          <w:p w14:paraId="751879B2" w14:textId="77777777" w:rsidR="005641E3" w:rsidRPr="00207F03" w:rsidRDefault="005641E3" w:rsidP="005641E3">
            <w:pPr>
              <w:spacing w:after="0" w:line="240" w:lineRule="auto"/>
              <w:rPr>
                <w:rFonts w:eastAsia="Times New Roman"/>
                <w:sz w:val="22"/>
                <w:szCs w:val="22"/>
                <w:lang w:eastAsia="en-US"/>
              </w:rPr>
            </w:pPr>
          </w:p>
        </w:tc>
        <w:tc>
          <w:tcPr>
            <w:tcW w:w="863" w:type="dxa"/>
            <w:vMerge/>
            <w:tcBorders>
              <w:top w:val="nil"/>
              <w:left w:val="single" w:sz="4" w:space="0" w:color="auto"/>
              <w:bottom w:val="single" w:sz="4" w:space="0" w:color="auto"/>
              <w:right w:val="single" w:sz="4" w:space="0" w:color="auto"/>
            </w:tcBorders>
            <w:vAlign w:val="center"/>
            <w:hideMark/>
          </w:tcPr>
          <w:p w14:paraId="4701A995" w14:textId="77777777" w:rsidR="005641E3" w:rsidRPr="00207F03" w:rsidRDefault="005641E3" w:rsidP="005641E3">
            <w:pPr>
              <w:spacing w:after="0" w:line="240" w:lineRule="auto"/>
              <w:rPr>
                <w:rFonts w:eastAsia="Times New Roman"/>
                <w:sz w:val="22"/>
                <w:szCs w:val="22"/>
                <w:lang w:eastAsia="en-US"/>
              </w:rPr>
            </w:pPr>
          </w:p>
        </w:tc>
        <w:tc>
          <w:tcPr>
            <w:tcW w:w="1249" w:type="dxa"/>
            <w:vMerge/>
            <w:tcBorders>
              <w:top w:val="nil"/>
              <w:left w:val="single" w:sz="4" w:space="0" w:color="auto"/>
              <w:bottom w:val="single" w:sz="4" w:space="0" w:color="auto"/>
              <w:right w:val="single" w:sz="4" w:space="0" w:color="auto"/>
            </w:tcBorders>
            <w:vAlign w:val="center"/>
            <w:hideMark/>
          </w:tcPr>
          <w:p w14:paraId="25D3A627" w14:textId="77777777" w:rsidR="005641E3" w:rsidRPr="00207F03" w:rsidRDefault="005641E3" w:rsidP="005641E3">
            <w:pPr>
              <w:spacing w:after="0" w:line="240" w:lineRule="auto"/>
              <w:rPr>
                <w:rFonts w:eastAsia="Times New Roman"/>
                <w:sz w:val="22"/>
                <w:szCs w:val="22"/>
                <w:lang w:eastAsia="en-US"/>
              </w:rPr>
            </w:pPr>
          </w:p>
        </w:tc>
        <w:tc>
          <w:tcPr>
            <w:tcW w:w="853" w:type="dxa"/>
            <w:vMerge/>
            <w:tcBorders>
              <w:top w:val="single" w:sz="4" w:space="0" w:color="auto"/>
              <w:left w:val="single" w:sz="4" w:space="0" w:color="auto"/>
              <w:bottom w:val="single" w:sz="4" w:space="0" w:color="auto"/>
              <w:right w:val="single" w:sz="4" w:space="0" w:color="auto"/>
            </w:tcBorders>
            <w:vAlign w:val="center"/>
            <w:hideMark/>
          </w:tcPr>
          <w:p w14:paraId="4399E4A9" w14:textId="77777777" w:rsidR="005641E3" w:rsidRPr="00207F03" w:rsidRDefault="005641E3" w:rsidP="005641E3">
            <w:pPr>
              <w:spacing w:after="0" w:line="240" w:lineRule="auto"/>
              <w:rPr>
                <w:rFonts w:eastAsia="Times New Roman"/>
                <w:color w:val="9C0006"/>
                <w:sz w:val="22"/>
                <w:szCs w:val="22"/>
                <w:lang w:eastAsia="en-US"/>
              </w:rPr>
            </w:pPr>
          </w:p>
        </w:tc>
      </w:tr>
    </w:tbl>
    <w:p w14:paraId="252D9F15" w14:textId="77777777" w:rsidR="005641E3" w:rsidRPr="00207F03" w:rsidRDefault="005641E3" w:rsidP="00F47C67">
      <w:pPr>
        <w:rPr>
          <w:b/>
          <w:u w:val="single"/>
        </w:rPr>
      </w:pPr>
    </w:p>
    <w:p w14:paraId="61D90BB0" w14:textId="13A4D6B9" w:rsidR="00FA4BE4" w:rsidRDefault="00F47C67" w:rsidP="00FA4BE4">
      <w:r w:rsidRPr="00207F03">
        <w:rPr>
          <w:b/>
          <w:u w:val="single"/>
        </w:rPr>
        <w:t>NOTE:</w:t>
      </w:r>
      <w:r w:rsidR="00FA4BE4">
        <w:rPr>
          <w:b/>
          <w:u w:val="single"/>
        </w:rPr>
        <w:t xml:space="preserve"> </w:t>
      </w:r>
      <w:r w:rsidR="00FA4BE4" w:rsidRPr="00207F03">
        <w:t xml:space="preserve">Resolution for failure – </w:t>
      </w:r>
      <w:r w:rsidR="00FA4BE4">
        <w:t>TBD. This test case will be re-measured in Life-3.</w:t>
      </w:r>
    </w:p>
    <w:p w14:paraId="6918A093" w14:textId="5EA24E5B" w:rsidR="007C49ED" w:rsidRPr="00207F03" w:rsidRDefault="007C49ED" w:rsidP="00FA4BE4">
      <w:pPr>
        <w:rPr>
          <w:color w:val="000000" w:themeColor="text1"/>
          <w:u w:val="single"/>
        </w:rPr>
      </w:pPr>
      <w:r w:rsidRPr="00207F03">
        <w:rPr>
          <w:color w:val="000000" w:themeColor="text1"/>
        </w:rPr>
        <w:t>The detailed analysis report with waveform captured is embedded in the xls document attached in the end of this section.</w:t>
      </w:r>
    </w:p>
    <w:p w14:paraId="0FAC8936" w14:textId="77777777" w:rsidR="007C49ED" w:rsidRPr="00207F03" w:rsidRDefault="007C49ED" w:rsidP="007C49ED">
      <w:pPr>
        <w:pStyle w:val="ListParagraph"/>
        <w:spacing w:after="0"/>
        <w:rPr>
          <w:rFonts w:ascii="Times New Roman" w:hAnsi="Times New Roman" w:cs="Times New Roman"/>
          <w:sz w:val="22"/>
        </w:rPr>
      </w:pPr>
    </w:p>
    <w:p w14:paraId="68376D81" w14:textId="77777777" w:rsidR="00A82EEB" w:rsidRPr="00207F03" w:rsidRDefault="00A82EEB" w:rsidP="000B31F3">
      <w:pPr>
        <w:pStyle w:val="Heading1"/>
        <w:numPr>
          <w:ilvl w:val="3"/>
          <w:numId w:val="52"/>
        </w:numPr>
        <w:spacing w:before="0" w:after="240" w:line="240" w:lineRule="auto"/>
        <w:rPr>
          <w:b w:val="0"/>
          <w:color w:val="365F91" w:themeColor="accent1" w:themeShade="BF"/>
          <w:sz w:val="26"/>
          <w:szCs w:val="26"/>
        </w:rPr>
      </w:pPr>
      <w:bookmarkStart w:id="1354" w:name="_Toc471232228"/>
      <w:r w:rsidRPr="00207F03">
        <w:rPr>
          <w:b w:val="0"/>
          <w:color w:val="365F91" w:themeColor="accent1" w:themeShade="BF"/>
          <w:sz w:val="26"/>
          <w:szCs w:val="26"/>
        </w:rPr>
        <w:t>Test ID / Test Name: CLK.3.2 / Signal Integrity</w:t>
      </w:r>
      <w:bookmarkEnd w:id="1354"/>
    </w:p>
    <w:p w14:paraId="3170CEE6"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55" w:name="_Toc471232229"/>
      <w:r w:rsidRPr="00207F03">
        <w:rPr>
          <w:b w:val="0"/>
          <w:color w:val="365F91" w:themeColor="accent1" w:themeShade="BF"/>
          <w:sz w:val="24"/>
          <w:szCs w:val="24"/>
        </w:rPr>
        <w:t>Purpose</w:t>
      </w:r>
      <w:bookmarkEnd w:id="1355"/>
    </w:p>
    <w:p w14:paraId="4FBE09A6" w14:textId="77777777" w:rsidR="00A82EEB" w:rsidRPr="00207F03" w:rsidRDefault="00A82EEB" w:rsidP="00A82EEB">
      <w:pPr>
        <w:rPr>
          <w:sz w:val="22"/>
        </w:rPr>
      </w:pPr>
      <w:r w:rsidRPr="00207F03">
        <w:rPr>
          <w:sz w:val="22"/>
        </w:rPr>
        <w:t>The purpose of the test case is to validate the electrical characteristics of 40 MHz GPSDO Clock.</w:t>
      </w:r>
    </w:p>
    <w:p w14:paraId="4884F2B5"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56" w:name="_Toc471232230"/>
      <w:r w:rsidRPr="00207F03">
        <w:rPr>
          <w:b w:val="0"/>
          <w:color w:val="365F91" w:themeColor="accent1" w:themeShade="BF"/>
          <w:sz w:val="24"/>
          <w:szCs w:val="24"/>
        </w:rPr>
        <w:t>Test and Measurement Method</w:t>
      </w:r>
      <w:bookmarkEnd w:id="1356"/>
    </w:p>
    <w:p w14:paraId="2F5FD595" w14:textId="77777777" w:rsidR="00A82EEB" w:rsidRPr="00207F03" w:rsidRDefault="00A82EEB" w:rsidP="00A82EEB">
      <w:pPr>
        <w:spacing w:line="360" w:lineRule="auto"/>
        <w:jc w:val="both"/>
        <w:rPr>
          <w:sz w:val="22"/>
        </w:rPr>
      </w:pPr>
      <w:r w:rsidRPr="00207F03">
        <w:rPr>
          <w:sz w:val="22"/>
        </w:rPr>
        <w:t xml:space="preserve">This test is conducted by probing the GPSDO Clock signal at R19.2 (Near Via). The measured values are well with-in the limit as specified in the LTE-Lite Module datasheet specification. Please refer to Section </w:t>
      </w:r>
      <w:r w:rsidRPr="00207F03">
        <w:rPr>
          <w:b/>
          <w:bCs/>
          <w:sz w:val="22"/>
          <w:szCs w:val="22"/>
        </w:rPr>
        <w:t xml:space="preserve">8.2.3.3 </w:t>
      </w:r>
      <w:r w:rsidRPr="00207F03">
        <w:rPr>
          <w:sz w:val="22"/>
        </w:rPr>
        <w:t>of ‘SYNC Board’ Test specifications (Rev 0.1) for detailed test procedure.</w:t>
      </w:r>
    </w:p>
    <w:p w14:paraId="0A918814"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57" w:name="_Toc471232231"/>
      <w:r w:rsidRPr="00207F03">
        <w:rPr>
          <w:b w:val="0"/>
          <w:color w:val="365F91" w:themeColor="accent1" w:themeShade="BF"/>
          <w:sz w:val="24"/>
          <w:szCs w:val="24"/>
        </w:rPr>
        <w:lastRenderedPageBreak/>
        <w:t>Test Condition</w:t>
      </w:r>
      <w:bookmarkEnd w:id="1357"/>
      <w:r w:rsidRPr="00207F03">
        <w:rPr>
          <w:b w:val="0"/>
          <w:color w:val="365F91" w:themeColor="accent1" w:themeShade="BF"/>
          <w:sz w:val="24"/>
          <w:szCs w:val="24"/>
        </w:rPr>
        <w:t xml:space="preserve"> </w:t>
      </w:r>
    </w:p>
    <w:p w14:paraId="0C1E1DAB"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7A64D7A6" w14:textId="77777777" w:rsidR="00A82EEB" w:rsidRPr="00207F03" w:rsidRDefault="00A82EEB" w:rsidP="00A82EEB">
      <w:pPr>
        <w:spacing w:after="120"/>
        <w:ind w:left="360"/>
        <w:jc w:val="both"/>
        <w:rPr>
          <w:sz w:val="22"/>
        </w:rPr>
      </w:pPr>
      <w:r w:rsidRPr="00207F03">
        <w:rPr>
          <w:sz w:val="22"/>
        </w:rPr>
        <w:t>Operating Voltage – 18V</w:t>
      </w:r>
    </w:p>
    <w:p w14:paraId="09B1F3CB" w14:textId="77777777" w:rsidR="00A82EEB" w:rsidRPr="00207F03" w:rsidRDefault="00A82EEB" w:rsidP="00A82EEB">
      <w:pPr>
        <w:spacing w:after="120"/>
        <w:ind w:left="360"/>
        <w:jc w:val="both"/>
        <w:rPr>
          <w:sz w:val="22"/>
        </w:rPr>
      </w:pPr>
      <w:r w:rsidRPr="00207F03">
        <w:rPr>
          <w:sz w:val="22"/>
        </w:rPr>
        <w:t>System load – Typical</w:t>
      </w:r>
    </w:p>
    <w:p w14:paraId="0AE26939" w14:textId="77777777" w:rsidR="00A82EEB" w:rsidRPr="00207F03" w:rsidRDefault="00A82EEB" w:rsidP="00A82EEB">
      <w:pPr>
        <w:spacing w:after="120"/>
        <w:ind w:left="360"/>
        <w:jc w:val="both"/>
        <w:rPr>
          <w:sz w:val="22"/>
        </w:rPr>
      </w:pPr>
    </w:p>
    <w:p w14:paraId="2AEB6535"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58" w:name="_Toc471232232"/>
      <w:r w:rsidRPr="00207F03">
        <w:rPr>
          <w:b w:val="0"/>
          <w:color w:val="365F91" w:themeColor="accent1" w:themeShade="BF"/>
          <w:sz w:val="24"/>
          <w:szCs w:val="24"/>
        </w:rPr>
        <w:t>DUT Sample Information</w:t>
      </w:r>
      <w:bookmarkEnd w:id="1358"/>
    </w:p>
    <w:p w14:paraId="23967042" w14:textId="663CA4EC" w:rsidR="00A82EEB" w:rsidRPr="00207F03" w:rsidRDefault="00A82EEB" w:rsidP="00A82EEB">
      <w:pPr>
        <w:spacing w:after="120" w:line="240" w:lineRule="auto"/>
        <w:jc w:val="both"/>
        <w:rPr>
          <w:sz w:val="22"/>
          <w:szCs w:val="22"/>
        </w:rPr>
      </w:pPr>
      <w:r w:rsidRPr="00207F03">
        <w:rPr>
          <w:sz w:val="22"/>
          <w:szCs w:val="22"/>
        </w:rPr>
        <w:t xml:space="preserve">GBC Board Serial Number- </w:t>
      </w:r>
      <w:r w:rsidR="002A7CB3" w:rsidRPr="00207F03">
        <w:rPr>
          <w:sz w:val="22"/>
          <w:szCs w:val="22"/>
        </w:rPr>
        <w:t>WZ1630LIFE2GBC0002</w:t>
      </w:r>
    </w:p>
    <w:p w14:paraId="5D5D4AD3" w14:textId="77777777" w:rsidR="00A82EEB" w:rsidRPr="00207F03" w:rsidRDefault="00A82EEB" w:rsidP="00A82EEB">
      <w:pPr>
        <w:spacing w:after="120" w:line="240" w:lineRule="auto"/>
        <w:jc w:val="both"/>
        <w:rPr>
          <w:sz w:val="22"/>
          <w:szCs w:val="22"/>
        </w:rPr>
      </w:pPr>
      <w:r w:rsidRPr="00207F03">
        <w:rPr>
          <w:sz w:val="22"/>
          <w:szCs w:val="22"/>
        </w:rPr>
        <w:t>SYNC Board Serial Number- WZ1627LIFE1SYNC0011</w:t>
      </w:r>
    </w:p>
    <w:p w14:paraId="5F0C58FE" w14:textId="77777777" w:rsidR="00A82EEB" w:rsidRPr="00207F03" w:rsidRDefault="00A82EEB" w:rsidP="00A82EEB">
      <w:pPr>
        <w:spacing w:after="120" w:line="240" w:lineRule="auto"/>
        <w:jc w:val="both"/>
        <w:rPr>
          <w:sz w:val="22"/>
          <w:szCs w:val="22"/>
        </w:rPr>
      </w:pPr>
      <w:r w:rsidRPr="00207F03">
        <w:rPr>
          <w:sz w:val="22"/>
          <w:szCs w:val="22"/>
        </w:rPr>
        <w:t>Software versions – NA</w:t>
      </w:r>
      <w:r w:rsidRPr="00207F03">
        <w:rPr>
          <w:sz w:val="22"/>
          <w:szCs w:val="22"/>
        </w:rPr>
        <w:tab/>
      </w:r>
    </w:p>
    <w:p w14:paraId="77BEE807"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59" w:name="_Toc471232233"/>
      <w:r w:rsidRPr="00207F03">
        <w:rPr>
          <w:b w:val="0"/>
          <w:color w:val="365F91" w:themeColor="accent1" w:themeShade="BF"/>
          <w:sz w:val="24"/>
          <w:szCs w:val="24"/>
        </w:rPr>
        <w:t>Test Results</w:t>
      </w:r>
      <w:bookmarkEnd w:id="1359"/>
    </w:p>
    <w:p w14:paraId="71D859FD" w14:textId="77777777" w:rsidR="00A82EEB" w:rsidRPr="00207F03" w:rsidRDefault="00A82EEB" w:rsidP="00A82EEB">
      <w:pPr>
        <w:spacing w:after="0" w:line="360" w:lineRule="auto"/>
        <w:rPr>
          <w:sz w:val="22"/>
        </w:rPr>
      </w:pPr>
      <w:r w:rsidRPr="00207F03">
        <w:rPr>
          <w:sz w:val="22"/>
        </w:rPr>
        <w:t>The electrical characteristics of 40 MHz GPSDO Clock is within the designed spec. 40MHz clock is coming out from the GPSDO Module.</w:t>
      </w:r>
    </w:p>
    <w:p w14:paraId="14012C15" w14:textId="77777777" w:rsidR="00A82EEB" w:rsidRPr="00207F03" w:rsidRDefault="00A82EEB" w:rsidP="00A82EEB">
      <w:pPr>
        <w:spacing w:after="0" w:line="240" w:lineRule="auto"/>
      </w:pPr>
    </w:p>
    <w:p w14:paraId="0C04EE22"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60" w:name="_Toc471232234"/>
      <w:r w:rsidRPr="00207F03">
        <w:rPr>
          <w:b w:val="0"/>
          <w:color w:val="365F91" w:themeColor="accent1" w:themeShade="BF"/>
          <w:sz w:val="24"/>
          <w:szCs w:val="24"/>
        </w:rPr>
        <w:t>Measurement Log</w:t>
      </w:r>
      <w:bookmarkEnd w:id="1360"/>
    </w:p>
    <w:tbl>
      <w:tblPr>
        <w:tblpPr w:leftFromText="180" w:rightFromText="180" w:vertAnchor="text" w:horzAnchor="margin" w:tblpXSpec="center" w:tblpY="193"/>
        <w:tblW w:w="11818" w:type="dxa"/>
        <w:tblLook w:val="04A0" w:firstRow="1" w:lastRow="0" w:firstColumn="1" w:lastColumn="0" w:noHBand="0" w:noVBand="1"/>
      </w:tblPr>
      <w:tblGrid>
        <w:gridCol w:w="638"/>
        <w:gridCol w:w="931"/>
        <w:gridCol w:w="2477"/>
        <w:gridCol w:w="1512"/>
        <w:gridCol w:w="1418"/>
        <w:gridCol w:w="1157"/>
        <w:gridCol w:w="913"/>
        <w:gridCol w:w="950"/>
        <w:gridCol w:w="925"/>
        <w:gridCol w:w="897"/>
      </w:tblGrid>
      <w:tr w:rsidR="00A82EEB" w:rsidRPr="00207F03" w14:paraId="3CF7F58E" w14:textId="77777777" w:rsidTr="007C49ED">
        <w:trPr>
          <w:trHeight w:val="217"/>
        </w:trPr>
        <w:tc>
          <w:tcPr>
            <w:tcW w:w="11818"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4305349"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Clock - GPSDO_40MHz_ Clock - Signal Integrity</w:t>
            </w:r>
          </w:p>
        </w:tc>
      </w:tr>
      <w:tr w:rsidR="00A82EEB" w:rsidRPr="00207F03" w14:paraId="5E4B15EA" w14:textId="77777777" w:rsidTr="007C49ED">
        <w:trPr>
          <w:trHeight w:val="217"/>
        </w:trPr>
        <w:tc>
          <w:tcPr>
            <w:tcW w:w="638" w:type="dxa"/>
            <w:vMerge w:val="restart"/>
            <w:tcBorders>
              <w:top w:val="nil"/>
              <w:left w:val="single" w:sz="4" w:space="0" w:color="auto"/>
              <w:bottom w:val="single" w:sz="4" w:space="0" w:color="auto"/>
              <w:right w:val="single" w:sz="4" w:space="0" w:color="auto"/>
            </w:tcBorders>
            <w:shd w:val="clear" w:color="000000" w:fill="B8CCE4"/>
            <w:noWrap/>
            <w:vAlign w:val="bottom"/>
            <w:hideMark/>
          </w:tcPr>
          <w:p w14:paraId="0F9420DB" w14:textId="745EEAD6" w:rsidR="00A82EEB" w:rsidRPr="00207F03" w:rsidRDefault="003B3E33"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931" w:type="dxa"/>
            <w:vMerge w:val="restart"/>
            <w:tcBorders>
              <w:top w:val="nil"/>
              <w:left w:val="single" w:sz="4" w:space="0" w:color="auto"/>
              <w:bottom w:val="single" w:sz="4" w:space="0" w:color="auto"/>
              <w:right w:val="single" w:sz="4" w:space="0" w:color="auto"/>
            </w:tcBorders>
            <w:shd w:val="clear" w:color="000000" w:fill="B8CCE4"/>
            <w:noWrap/>
            <w:vAlign w:val="bottom"/>
            <w:hideMark/>
          </w:tcPr>
          <w:p w14:paraId="40BD23FC"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2477" w:type="dxa"/>
            <w:vMerge w:val="restart"/>
            <w:tcBorders>
              <w:top w:val="nil"/>
              <w:left w:val="single" w:sz="4" w:space="0" w:color="auto"/>
              <w:bottom w:val="single" w:sz="4" w:space="0" w:color="auto"/>
              <w:right w:val="single" w:sz="4" w:space="0" w:color="auto"/>
            </w:tcBorders>
            <w:shd w:val="clear" w:color="000000" w:fill="B8CCE4"/>
            <w:noWrap/>
            <w:vAlign w:val="bottom"/>
            <w:hideMark/>
          </w:tcPr>
          <w:p w14:paraId="331A5DC1"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Measuring Rail</w:t>
            </w:r>
          </w:p>
        </w:tc>
        <w:tc>
          <w:tcPr>
            <w:tcW w:w="1512" w:type="dxa"/>
            <w:vMerge w:val="restart"/>
            <w:tcBorders>
              <w:top w:val="nil"/>
              <w:left w:val="single" w:sz="4" w:space="0" w:color="auto"/>
              <w:bottom w:val="single" w:sz="4" w:space="0" w:color="auto"/>
              <w:right w:val="single" w:sz="4" w:space="0" w:color="auto"/>
            </w:tcBorders>
            <w:shd w:val="clear" w:color="000000" w:fill="B8CCE4"/>
            <w:noWrap/>
            <w:vAlign w:val="bottom"/>
            <w:hideMark/>
          </w:tcPr>
          <w:p w14:paraId="158B7B79"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Measurement location</w:t>
            </w:r>
          </w:p>
        </w:tc>
        <w:tc>
          <w:tcPr>
            <w:tcW w:w="1418" w:type="dxa"/>
            <w:vMerge w:val="restart"/>
            <w:tcBorders>
              <w:top w:val="nil"/>
              <w:left w:val="single" w:sz="4" w:space="0" w:color="auto"/>
              <w:bottom w:val="single" w:sz="4" w:space="0" w:color="auto"/>
              <w:right w:val="single" w:sz="4" w:space="0" w:color="auto"/>
            </w:tcBorders>
            <w:shd w:val="clear" w:color="000000" w:fill="B8CCE4"/>
            <w:noWrap/>
            <w:vAlign w:val="bottom"/>
            <w:hideMark/>
          </w:tcPr>
          <w:p w14:paraId="230C99F0"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Parameter</w:t>
            </w:r>
          </w:p>
        </w:tc>
        <w:tc>
          <w:tcPr>
            <w:tcW w:w="1157" w:type="dxa"/>
            <w:vMerge w:val="restart"/>
            <w:tcBorders>
              <w:top w:val="nil"/>
              <w:left w:val="single" w:sz="4" w:space="0" w:color="auto"/>
              <w:bottom w:val="single" w:sz="4" w:space="0" w:color="auto"/>
              <w:right w:val="single" w:sz="4" w:space="0" w:color="auto"/>
            </w:tcBorders>
            <w:shd w:val="clear" w:color="000000" w:fill="B8CCE4"/>
            <w:vAlign w:val="bottom"/>
            <w:hideMark/>
          </w:tcPr>
          <w:p w14:paraId="357A62E1"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Value (V)</w:t>
            </w:r>
          </w:p>
        </w:tc>
        <w:tc>
          <w:tcPr>
            <w:tcW w:w="1863" w:type="dxa"/>
            <w:gridSpan w:val="2"/>
            <w:tcBorders>
              <w:top w:val="single" w:sz="4" w:space="0" w:color="auto"/>
              <w:left w:val="nil"/>
              <w:bottom w:val="single" w:sz="4" w:space="0" w:color="auto"/>
              <w:right w:val="single" w:sz="4" w:space="0" w:color="auto"/>
            </w:tcBorders>
            <w:shd w:val="clear" w:color="000000" w:fill="B8CCE4"/>
            <w:noWrap/>
            <w:vAlign w:val="bottom"/>
            <w:hideMark/>
          </w:tcPr>
          <w:p w14:paraId="333031A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925" w:type="dxa"/>
            <w:vMerge w:val="restart"/>
            <w:tcBorders>
              <w:top w:val="nil"/>
              <w:left w:val="single" w:sz="4" w:space="0" w:color="auto"/>
              <w:bottom w:val="single" w:sz="4" w:space="0" w:color="000000"/>
              <w:right w:val="single" w:sz="4" w:space="0" w:color="auto"/>
            </w:tcBorders>
            <w:shd w:val="clear" w:color="000000" w:fill="B8CCE4"/>
            <w:noWrap/>
            <w:vAlign w:val="bottom"/>
            <w:hideMark/>
          </w:tcPr>
          <w:p w14:paraId="5AED73F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897" w:type="dxa"/>
            <w:vMerge w:val="restart"/>
            <w:tcBorders>
              <w:top w:val="nil"/>
              <w:left w:val="single" w:sz="4" w:space="0" w:color="auto"/>
              <w:bottom w:val="single" w:sz="4" w:space="0" w:color="auto"/>
              <w:right w:val="single" w:sz="4" w:space="0" w:color="auto"/>
            </w:tcBorders>
            <w:shd w:val="clear" w:color="000000" w:fill="B8CCE4"/>
            <w:noWrap/>
            <w:vAlign w:val="bottom"/>
            <w:hideMark/>
          </w:tcPr>
          <w:p w14:paraId="62868938"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FAIL</w:t>
            </w:r>
          </w:p>
        </w:tc>
      </w:tr>
      <w:tr w:rsidR="00A82EEB" w:rsidRPr="00207F03" w14:paraId="7EC818B1" w14:textId="77777777" w:rsidTr="007C49ED">
        <w:trPr>
          <w:trHeight w:val="217"/>
        </w:trPr>
        <w:tc>
          <w:tcPr>
            <w:tcW w:w="638" w:type="dxa"/>
            <w:vMerge/>
            <w:tcBorders>
              <w:top w:val="nil"/>
              <w:left w:val="single" w:sz="4" w:space="0" w:color="auto"/>
              <w:bottom w:val="single" w:sz="4" w:space="0" w:color="auto"/>
              <w:right w:val="single" w:sz="4" w:space="0" w:color="auto"/>
            </w:tcBorders>
            <w:vAlign w:val="center"/>
            <w:hideMark/>
          </w:tcPr>
          <w:p w14:paraId="0194936B" w14:textId="77777777" w:rsidR="00A82EEB" w:rsidRPr="00207F03" w:rsidRDefault="00A82EEB" w:rsidP="00E72B7C">
            <w:pPr>
              <w:spacing w:after="0" w:line="240" w:lineRule="auto"/>
              <w:rPr>
                <w:rFonts w:eastAsia="Times New Roman"/>
                <w:b/>
                <w:bCs/>
                <w:sz w:val="22"/>
                <w:szCs w:val="22"/>
                <w:lang w:eastAsia="en-US"/>
              </w:rPr>
            </w:pPr>
          </w:p>
        </w:tc>
        <w:tc>
          <w:tcPr>
            <w:tcW w:w="931" w:type="dxa"/>
            <w:vMerge/>
            <w:tcBorders>
              <w:top w:val="nil"/>
              <w:left w:val="single" w:sz="4" w:space="0" w:color="auto"/>
              <w:bottom w:val="single" w:sz="4" w:space="0" w:color="auto"/>
              <w:right w:val="single" w:sz="4" w:space="0" w:color="auto"/>
            </w:tcBorders>
            <w:vAlign w:val="center"/>
            <w:hideMark/>
          </w:tcPr>
          <w:p w14:paraId="3BE82871" w14:textId="77777777" w:rsidR="00A82EEB" w:rsidRPr="00207F03" w:rsidRDefault="00A82EEB" w:rsidP="00E72B7C">
            <w:pPr>
              <w:spacing w:after="0" w:line="240" w:lineRule="auto"/>
              <w:rPr>
                <w:rFonts w:eastAsia="Times New Roman"/>
                <w:b/>
                <w:bCs/>
                <w:sz w:val="22"/>
                <w:szCs w:val="22"/>
                <w:lang w:eastAsia="en-US"/>
              </w:rPr>
            </w:pPr>
          </w:p>
        </w:tc>
        <w:tc>
          <w:tcPr>
            <w:tcW w:w="2477" w:type="dxa"/>
            <w:vMerge/>
            <w:tcBorders>
              <w:top w:val="nil"/>
              <w:left w:val="single" w:sz="4" w:space="0" w:color="auto"/>
              <w:bottom w:val="single" w:sz="4" w:space="0" w:color="auto"/>
              <w:right w:val="single" w:sz="4" w:space="0" w:color="auto"/>
            </w:tcBorders>
            <w:vAlign w:val="center"/>
            <w:hideMark/>
          </w:tcPr>
          <w:p w14:paraId="54645636" w14:textId="77777777" w:rsidR="00A82EEB" w:rsidRPr="00207F03" w:rsidRDefault="00A82EEB" w:rsidP="00E72B7C">
            <w:pPr>
              <w:spacing w:after="0" w:line="240" w:lineRule="auto"/>
              <w:rPr>
                <w:rFonts w:eastAsia="Times New Roman"/>
                <w:b/>
                <w:bCs/>
                <w:sz w:val="22"/>
                <w:szCs w:val="22"/>
                <w:lang w:eastAsia="en-US"/>
              </w:rPr>
            </w:pPr>
          </w:p>
        </w:tc>
        <w:tc>
          <w:tcPr>
            <w:tcW w:w="1512" w:type="dxa"/>
            <w:vMerge/>
            <w:tcBorders>
              <w:top w:val="nil"/>
              <w:left w:val="single" w:sz="4" w:space="0" w:color="auto"/>
              <w:bottom w:val="single" w:sz="4" w:space="0" w:color="auto"/>
              <w:right w:val="single" w:sz="4" w:space="0" w:color="auto"/>
            </w:tcBorders>
            <w:vAlign w:val="center"/>
            <w:hideMark/>
          </w:tcPr>
          <w:p w14:paraId="284C2EC9" w14:textId="77777777" w:rsidR="00A82EEB" w:rsidRPr="00207F03" w:rsidRDefault="00A82EEB" w:rsidP="00E72B7C">
            <w:pPr>
              <w:spacing w:after="0" w:line="240" w:lineRule="auto"/>
              <w:rPr>
                <w:rFonts w:eastAsia="Times New Roman"/>
                <w:b/>
                <w:bCs/>
                <w:sz w:val="22"/>
                <w:szCs w:val="22"/>
                <w:lang w:eastAsia="en-US"/>
              </w:rPr>
            </w:pPr>
          </w:p>
        </w:tc>
        <w:tc>
          <w:tcPr>
            <w:tcW w:w="1418" w:type="dxa"/>
            <w:vMerge/>
            <w:tcBorders>
              <w:top w:val="nil"/>
              <w:left w:val="single" w:sz="4" w:space="0" w:color="auto"/>
              <w:bottom w:val="single" w:sz="4" w:space="0" w:color="auto"/>
              <w:right w:val="single" w:sz="4" w:space="0" w:color="auto"/>
            </w:tcBorders>
            <w:vAlign w:val="center"/>
            <w:hideMark/>
          </w:tcPr>
          <w:p w14:paraId="0DAB8E58" w14:textId="77777777" w:rsidR="00A82EEB" w:rsidRPr="00207F03" w:rsidRDefault="00A82EEB" w:rsidP="00E72B7C">
            <w:pPr>
              <w:spacing w:after="0" w:line="240" w:lineRule="auto"/>
              <w:rPr>
                <w:rFonts w:eastAsia="Times New Roman"/>
                <w:b/>
                <w:bCs/>
                <w:sz w:val="22"/>
                <w:szCs w:val="22"/>
                <w:lang w:eastAsia="en-US"/>
              </w:rPr>
            </w:pPr>
          </w:p>
        </w:tc>
        <w:tc>
          <w:tcPr>
            <w:tcW w:w="1157" w:type="dxa"/>
            <w:vMerge/>
            <w:tcBorders>
              <w:top w:val="nil"/>
              <w:left w:val="single" w:sz="4" w:space="0" w:color="auto"/>
              <w:bottom w:val="single" w:sz="4" w:space="0" w:color="auto"/>
              <w:right w:val="single" w:sz="4" w:space="0" w:color="auto"/>
            </w:tcBorders>
            <w:vAlign w:val="center"/>
            <w:hideMark/>
          </w:tcPr>
          <w:p w14:paraId="098077BA" w14:textId="77777777" w:rsidR="00A82EEB" w:rsidRPr="00207F03" w:rsidRDefault="00A82EEB" w:rsidP="00E72B7C">
            <w:pPr>
              <w:spacing w:after="0" w:line="240" w:lineRule="auto"/>
              <w:rPr>
                <w:rFonts w:eastAsia="Times New Roman"/>
                <w:b/>
                <w:bCs/>
                <w:sz w:val="22"/>
                <w:szCs w:val="22"/>
                <w:lang w:eastAsia="en-US"/>
              </w:rPr>
            </w:pPr>
          </w:p>
        </w:tc>
        <w:tc>
          <w:tcPr>
            <w:tcW w:w="913" w:type="dxa"/>
            <w:tcBorders>
              <w:top w:val="nil"/>
              <w:left w:val="nil"/>
              <w:bottom w:val="single" w:sz="4" w:space="0" w:color="auto"/>
              <w:right w:val="single" w:sz="4" w:space="0" w:color="auto"/>
            </w:tcBorders>
            <w:shd w:val="clear" w:color="000000" w:fill="B8CCE4"/>
            <w:noWrap/>
            <w:vAlign w:val="bottom"/>
            <w:hideMark/>
          </w:tcPr>
          <w:p w14:paraId="207DBF10"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Min(V)</w:t>
            </w:r>
          </w:p>
        </w:tc>
        <w:tc>
          <w:tcPr>
            <w:tcW w:w="950" w:type="dxa"/>
            <w:tcBorders>
              <w:top w:val="nil"/>
              <w:left w:val="nil"/>
              <w:bottom w:val="single" w:sz="4" w:space="0" w:color="auto"/>
              <w:right w:val="single" w:sz="4" w:space="0" w:color="auto"/>
            </w:tcBorders>
            <w:shd w:val="clear" w:color="000000" w:fill="B8CCE4"/>
            <w:noWrap/>
            <w:vAlign w:val="bottom"/>
            <w:hideMark/>
          </w:tcPr>
          <w:p w14:paraId="13178DE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Max(V)</w:t>
            </w:r>
          </w:p>
        </w:tc>
        <w:tc>
          <w:tcPr>
            <w:tcW w:w="925" w:type="dxa"/>
            <w:vMerge/>
            <w:tcBorders>
              <w:top w:val="nil"/>
              <w:left w:val="single" w:sz="4" w:space="0" w:color="auto"/>
              <w:bottom w:val="single" w:sz="4" w:space="0" w:color="000000"/>
              <w:right w:val="single" w:sz="4" w:space="0" w:color="auto"/>
            </w:tcBorders>
            <w:vAlign w:val="center"/>
            <w:hideMark/>
          </w:tcPr>
          <w:p w14:paraId="09AB762B" w14:textId="77777777" w:rsidR="00A82EEB" w:rsidRPr="00207F03" w:rsidRDefault="00A82EEB" w:rsidP="00E72B7C">
            <w:pPr>
              <w:spacing w:after="0" w:line="240" w:lineRule="auto"/>
              <w:rPr>
                <w:rFonts w:eastAsia="Times New Roman"/>
                <w:b/>
                <w:bCs/>
                <w:sz w:val="22"/>
                <w:szCs w:val="22"/>
                <w:lang w:eastAsia="en-US"/>
              </w:rPr>
            </w:pPr>
          </w:p>
        </w:tc>
        <w:tc>
          <w:tcPr>
            <w:tcW w:w="897" w:type="dxa"/>
            <w:vMerge/>
            <w:tcBorders>
              <w:top w:val="nil"/>
              <w:left w:val="single" w:sz="4" w:space="0" w:color="auto"/>
              <w:bottom w:val="single" w:sz="4" w:space="0" w:color="auto"/>
              <w:right w:val="single" w:sz="4" w:space="0" w:color="auto"/>
            </w:tcBorders>
            <w:vAlign w:val="center"/>
            <w:hideMark/>
          </w:tcPr>
          <w:p w14:paraId="11E0F949" w14:textId="77777777" w:rsidR="00A82EEB" w:rsidRPr="00207F03" w:rsidRDefault="00A82EEB" w:rsidP="00E72B7C">
            <w:pPr>
              <w:spacing w:after="0" w:line="240" w:lineRule="auto"/>
              <w:rPr>
                <w:rFonts w:eastAsia="Times New Roman"/>
                <w:b/>
                <w:bCs/>
                <w:sz w:val="22"/>
                <w:szCs w:val="22"/>
                <w:lang w:eastAsia="en-US"/>
              </w:rPr>
            </w:pPr>
          </w:p>
        </w:tc>
      </w:tr>
      <w:tr w:rsidR="00A82EEB" w:rsidRPr="00207F03" w14:paraId="32892803" w14:textId="77777777" w:rsidTr="007C49ED">
        <w:trPr>
          <w:trHeight w:val="217"/>
        </w:trPr>
        <w:tc>
          <w:tcPr>
            <w:tcW w:w="63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D6840D3"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93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38BC888"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CLK3.2</w:t>
            </w:r>
          </w:p>
        </w:tc>
        <w:tc>
          <w:tcPr>
            <w:tcW w:w="2477"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498AFC6"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LTE_REF_OUT_40MHz</w:t>
            </w:r>
          </w:p>
        </w:tc>
        <w:tc>
          <w:tcPr>
            <w:tcW w:w="1512"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9BF269"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R19.2</w:t>
            </w:r>
          </w:p>
        </w:tc>
        <w:tc>
          <w:tcPr>
            <w:tcW w:w="1418" w:type="dxa"/>
            <w:tcBorders>
              <w:top w:val="nil"/>
              <w:left w:val="nil"/>
              <w:bottom w:val="single" w:sz="4" w:space="0" w:color="auto"/>
              <w:right w:val="single" w:sz="4" w:space="0" w:color="auto"/>
            </w:tcBorders>
            <w:shd w:val="clear" w:color="auto" w:fill="auto"/>
            <w:noWrap/>
            <w:vAlign w:val="bottom"/>
            <w:hideMark/>
          </w:tcPr>
          <w:p w14:paraId="49AF5174" w14:textId="50C1361B" w:rsidR="00A82EEB" w:rsidRPr="00207F03" w:rsidRDefault="00A82EEB" w:rsidP="00BD5FA5">
            <w:pPr>
              <w:spacing w:after="0" w:line="240" w:lineRule="auto"/>
              <w:rPr>
                <w:rFonts w:eastAsia="Times New Roman"/>
                <w:sz w:val="22"/>
                <w:szCs w:val="22"/>
                <w:lang w:eastAsia="en-US"/>
              </w:rPr>
            </w:pPr>
            <w:r w:rsidRPr="00207F03">
              <w:rPr>
                <w:rFonts w:eastAsia="Times New Roman"/>
                <w:sz w:val="22"/>
                <w:szCs w:val="22"/>
                <w:lang w:eastAsia="en-US"/>
              </w:rPr>
              <w:t>VLOW</w:t>
            </w:r>
          </w:p>
        </w:tc>
        <w:tc>
          <w:tcPr>
            <w:tcW w:w="1157" w:type="dxa"/>
            <w:tcBorders>
              <w:top w:val="nil"/>
              <w:left w:val="nil"/>
              <w:bottom w:val="single" w:sz="4" w:space="0" w:color="auto"/>
              <w:right w:val="single" w:sz="4" w:space="0" w:color="auto"/>
            </w:tcBorders>
            <w:shd w:val="clear" w:color="auto" w:fill="auto"/>
            <w:noWrap/>
            <w:vAlign w:val="bottom"/>
            <w:hideMark/>
          </w:tcPr>
          <w:p w14:paraId="65D4A887"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0.125</w:t>
            </w:r>
          </w:p>
        </w:tc>
        <w:tc>
          <w:tcPr>
            <w:tcW w:w="913" w:type="dxa"/>
            <w:tcBorders>
              <w:top w:val="nil"/>
              <w:left w:val="nil"/>
              <w:bottom w:val="single" w:sz="4" w:space="0" w:color="auto"/>
              <w:right w:val="single" w:sz="4" w:space="0" w:color="auto"/>
            </w:tcBorders>
            <w:shd w:val="clear" w:color="auto" w:fill="auto"/>
            <w:noWrap/>
            <w:vAlign w:val="bottom"/>
            <w:hideMark/>
          </w:tcPr>
          <w:p w14:paraId="2A5237A2" w14:textId="33C4B582"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w:t>
            </w:r>
            <w:r w:rsidR="00DA067A" w:rsidRPr="00207F03">
              <w:rPr>
                <w:rFonts w:eastAsia="Times New Roman"/>
                <w:sz w:val="22"/>
                <w:szCs w:val="22"/>
                <w:lang w:eastAsia="en-US"/>
              </w:rPr>
              <w:t>0</w:t>
            </w:r>
          </w:p>
        </w:tc>
        <w:tc>
          <w:tcPr>
            <w:tcW w:w="950" w:type="dxa"/>
            <w:tcBorders>
              <w:top w:val="nil"/>
              <w:left w:val="nil"/>
              <w:bottom w:val="single" w:sz="4" w:space="0" w:color="auto"/>
              <w:right w:val="single" w:sz="4" w:space="0" w:color="auto"/>
            </w:tcBorders>
            <w:shd w:val="clear" w:color="auto" w:fill="auto"/>
            <w:noWrap/>
            <w:vAlign w:val="bottom"/>
            <w:hideMark/>
          </w:tcPr>
          <w:p w14:paraId="2F2D0D9B"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0.4</w:t>
            </w:r>
          </w:p>
        </w:tc>
        <w:tc>
          <w:tcPr>
            <w:tcW w:w="925" w:type="dxa"/>
            <w:tcBorders>
              <w:top w:val="nil"/>
              <w:left w:val="nil"/>
              <w:bottom w:val="single" w:sz="4" w:space="0" w:color="auto"/>
              <w:right w:val="single" w:sz="4" w:space="0" w:color="auto"/>
            </w:tcBorders>
            <w:shd w:val="clear" w:color="auto" w:fill="auto"/>
            <w:noWrap/>
            <w:vAlign w:val="bottom"/>
            <w:hideMark/>
          </w:tcPr>
          <w:p w14:paraId="6E6FBF49"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-68.75</w:t>
            </w:r>
          </w:p>
        </w:tc>
        <w:tc>
          <w:tcPr>
            <w:tcW w:w="897" w:type="dxa"/>
            <w:tcBorders>
              <w:top w:val="single" w:sz="4" w:space="0" w:color="auto"/>
              <w:left w:val="nil"/>
              <w:bottom w:val="single" w:sz="4" w:space="0" w:color="auto"/>
              <w:right w:val="single" w:sz="4" w:space="0" w:color="auto"/>
            </w:tcBorders>
            <w:shd w:val="clear" w:color="000000" w:fill="C6ECD0"/>
            <w:noWrap/>
            <w:vAlign w:val="bottom"/>
            <w:hideMark/>
          </w:tcPr>
          <w:p w14:paraId="500A3467"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PASS</w:t>
            </w:r>
          </w:p>
        </w:tc>
      </w:tr>
      <w:tr w:rsidR="00A82EEB" w:rsidRPr="00207F03" w14:paraId="433927D6" w14:textId="77777777" w:rsidTr="007C49ED">
        <w:trPr>
          <w:trHeight w:val="217"/>
        </w:trPr>
        <w:tc>
          <w:tcPr>
            <w:tcW w:w="638" w:type="dxa"/>
            <w:vMerge/>
            <w:tcBorders>
              <w:top w:val="nil"/>
              <w:left w:val="single" w:sz="4" w:space="0" w:color="auto"/>
              <w:bottom w:val="single" w:sz="4" w:space="0" w:color="auto"/>
              <w:right w:val="single" w:sz="4" w:space="0" w:color="auto"/>
            </w:tcBorders>
            <w:vAlign w:val="center"/>
            <w:hideMark/>
          </w:tcPr>
          <w:p w14:paraId="52D0D7B3" w14:textId="77777777" w:rsidR="00A82EEB" w:rsidRPr="00207F03" w:rsidRDefault="00A82EEB" w:rsidP="00E72B7C">
            <w:pPr>
              <w:spacing w:after="0" w:line="240" w:lineRule="auto"/>
              <w:rPr>
                <w:rFonts w:eastAsia="Times New Roman"/>
                <w:sz w:val="22"/>
                <w:szCs w:val="22"/>
                <w:lang w:eastAsia="en-US"/>
              </w:rPr>
            </w:pPr>
          </w:p>
        </w:tc>
        <w:tc>
          <w:tcPr>
            <w:tcW w:w="931" w:type="dxa"/>
            <w:vMerge/>
            <w:tcBorders>
              <w:top w:val="nil"/>
              <w:left w:val="single" w:sz="4" w:space="0" w:color="auto"/>
              <w:bottom w:val="single" w:sz="4" w:space="0" w:color="auto"/>
              <w:right w:val="single" w:sz="4" w:space="0" w:color="auto"/>
            </w:tcBorders>
            <w:vAlign w:val="center"/>
            <w:hideMark/>
          </w:tcPr>
          <w:p w14:paraId="30EFDB59" w14:textId="77777777" w:rsidR="00A82EEB" w:rsidRPr="00207F03" w:rsidRDefault="00A82EEB" w:rsidP="00E72B7C">
            <w:pPr>
              <w:spacing w:after="0" w:line="240" w:lineRule="auto"/>
              <w:rPr>
                <w:rFonts w:eastAsia="Times New Roman"/>
                <w:sz w:val="22"/>
                <w:szCs w:val="22"/>
                <w:lang w:eastAsia="en-US"/>
              </w:rPr>
            </w:pPr>
          </w:p>
        </w:tc>
        <w:tc>
          <w:tcPr>
            <w:tcW w:w="2477" w:type="dxa"/>
            <w:vMerge/>
            <w:tcBorders>
              <w:top w:val="nil"/>
              <w:left w:val="single" w:sz="4" w:space="0" w:color="auto"/>
              <w:bottom w:val="single" w:sz="4" w:space="0" w:color="auto"/>
              <w:right w:val="single" w:sz="4" w:space="0" w:color="auto"/>
            </w:tcBorders>
            <w:vAlign w:val="center"/>
            <w:hideMark/>
          </w:tcPr>
          <w:p w14:paraId="7CBEBFB1" w14:textId="77777777" w:rsidR="00A82EEB" w:rsidRPr="00207F03" w:rsidRDefault="00A82EEB" w:rsidP="00E72B7C">
            <w:pPr>
              <w:spacing w:after="0" w:line="240" w:lineRule="auto"/>
              <w:rPr>
                <w:rFonts w:eastAsia="Times New Roman"/>
                <w:sz w:val="22"/>
                <w:szCs w:val="22"/>
                <w:lang w:eastAsia="en-US"/>
              </w:rPr>
            </w:pPr>
          </w:p>
        </w:tc>
        <w:tc>
          <w:tcPr>
            <w:tcW w:w="1512" w:type="dxa"/>
            <w:vMerge/>
            <w:tcBorders>
              <w:top w:val="nil"/>
              <w:left w:val="single" w:sz="4" w:space="0" w:color="auto"/>
              <w:bottom w:val="single" w:sz="4" w:space="0" w:color="auto"/>
              <w:right w:val="single" w:sz="4" w:space="0" w:color="auto"/>
            </w:tcBorders>
            <w:vAlign w:val="center"/>
            <w:hideMark/>
          </w:tcPr>
          <w:p w14:paraId="3CCCEBC0" w14:textId="77777777" w:rsidR="00A82EEB" w:rsidRPr="00207F03" w:rsidRDefault="00A82EEB" w:rsidP="00E72B7C">
            <w:pPr>
              <w:spacing w:after="0" w:line="240" w:lineRule="auto"/>
              <w:rPr>
                <w:rFonts w:eastAsia="Times New Roman"/>
                <w:sz w:val="22"/>
                <w:szCs w:val="22"/>
                <w:lang w:eastAsia="en-US"/>
              </w:rPr>
            </w:pPr>
          </w:p>
        </w:tc>
        <w:tc>
          <w:tcPr>
            <w:tcW w:w="1418" w:type="dxa"/>
            <w:tcBorders>
              <w:top w:val="nil"/>
              <w:left w:val="nil"/>
              <w:bottom w:val="single" w:sz="4" w:space="0" w:color="auto"/>
              <w:right w:val="single" w:sz="4" w:space="0" w:color="auto"/>
            </w:tcBorders>
            <w:shd w:val="clear" w:color="auto" w:fill="auto"/>
            <w:noWrap/>
            <w:vAlign w:val="bottom"/>
            <w:hideMark/>
          </w:tcPr>
          <w:p w14:paraId="1C7D07BC" w14:textId="4F6EF444" w:rsidR="00A82EEB" w:rsidRPr="00207F03" w:rsidRDefault="00BD5FA5" w:rsidP="00E72B7C">
            <w:pPr>
              <w:spacing w:after="0" w:line="240" w:lineRule="auto"/>
              <w:rPr>
                <w:rFonts w:eastAsia="Times New Roman"/>
                <w:sz w:val="22"/>
                <w:szCs w:val="22"/>
                <w:lang w:eastAsia="en-US"/>
              </w:rPr>
            </w:pPr>
            <w:r w:rsidRPr="00207F03">
              <w:rPr>
                <w:rFonts w:eastAsia="Times New Roman"/>
                <w:sz w:val="22"/>
                <w:szCs w:val="22"/>
                <w:lang w:eastAsia="en-US"/>
              </w:rPr>
              <w:t>VHIGH</w:t>
            </w:r>
          </w:p>
        </w:tc>
        <w:tc>
          <w:tcPr>
            <w:tcW w:w="1157" w:type="dxa"/>
            <w:tcBorders>
              <w:top w:val="nil"/>
              <w:left w:val="nil"/>
              <w:bottom w:val="single" w:sz="4" w:space="0" w:color="auto"/>
              <w:right w:val="single" w:sz="4" w:space="0" w:color="auto"/>
            </w:tcBorders>
            <w:shd w:val="clear" w:color="auto" w:fill="auto"/>
            <w:noWrap/>
            <w:vAlign w:val="bottom"/>
            <w:hideMark/>
          </w:tcPr>
          <w:p w14:paraId="039E68C1"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3.125</w:t>
            </w:r>
          </w:p>
        </w:tc>
        <w:tc>
          <w:tcPr>
            <w:tcW w:w="913" w:type="dxa"/>
            <w:tcBorders>
              <w:top w:val="nil"/>
              <w:left w:val="nil"/>
              <w:bottom w:val="single" w:sz="4" w:space="0" w:color="auto"/>
              <w:right w:val="single" w:sz="4" w:space="0" w:color="auto"/>
            </w:tcBorders>
            <w:shd w:val="clear" w:color="auto" w:fill="auto"/>
            <w:noWrap/>
            <w:vAlign w:val="bottom"/>
            <w:hideMark/>
          </w:tcPr>
          <w:p w14:paraId="6F256317"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0.8</w:t>
            </w:r>
          </w:p>
        </w:tc>
        <w:tc>
          <w:tcPr>
            <w:tcW w:w="950" w:type="dxa"/>
            <w:tcBorders>
              <w:top w:val="nil"/>
              <w:left w:val="nil"/>
              <w:bottom w:val="single" w:sz="4" w:space="0" w:color="auto"/>
              <w:right w:val="single" w:sz="4" w:space="0" w:color="auto"/>
            </w:tcBorders>
            <w:shd w:val="clear" w:color="auto" w:fill="auto"/>
            <w:noWrap/>
            <w:vAlign w:val="bottom"/>
            <w:hideMark/>
          </w:tcPr>
          <w:p w14:paraId="0857654A"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3.3</w:t>
            </w:r>
          </w:p>
        </w:tc>
        <w:tc>
          <w:tcPr>
            <w:tcW w:w="925" w:type="dxa"/>
            <w:tcBorders>
              <w:top w:val="nil"/>
              <w:left w:val="nil"/>
              <w:bottom w:val="single" w:sz="4" w:space="0" w:color="auto"/>
              <w:right w:val="single" w:sz="4" w:space="0" w:color="auto"/>
            </w:tcBorders>
            <w:shd w:val="clear" w:color="auto" w:fill="auto"/>
            <w:noWrap/>
            <w:vAlign w:val="bottom"/>
            <w:hideMark/>
          </w:tcPr>
          <w:p w14:paraId="1BD58BFF"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-5.30</w:t>
            </w:r>
          </w:p>
        </w:tc>
        <w:tc>
          <w:tcPr>
            <w:tcW w:w="897" w:type="dxa"/>
            <w:tcBorders>
              <w:top w:val="single" w:sz="4" w:space="0" w:color="auto"/>
              <w:left w:val="nil"/>
              <w:bottom w:val="single" w:sz="4" w:space="0" w:color="auto"/>
              <w:right w:val="single" w:sz="4" w:space="0" w:color="auto"/>
            </w:tcBorders>
            <w:shd w:val="clear" w:color="000000" w:fill="C6ECD0"/>
            <w:noWrap/>
            <w:vAlign w:val="bottom"/>
            <w:hideMark/>
          </w:tcPr>
          <w:p w14:paraId="6A686D62"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PASS</w:t>
            </w:r>
          </w:p>
        </w:tc>
      </w:tr>
    </w:tbl>
    <w:p w14:paraId="7E209E32" w14:textId="77777777" w:rsidR="007C49ED" w:rsidRPr="00207F03" w:rsidRDefault="007C49ED" w:rsidP="007C49ED">
      <w:pPr>
        <w:pStyle w:val="ListParagraph"/>
        <w:spacing w:after="0"/>
        <w:ind w:left="690"/>
        <w:rPr>
          <w:rFonts w:ascii="Times New Roman" w:hAnsi="Times New Roman" w:cs="Times New Roman"/>
          <w:b/>
          <w:color w:val="000000" w:themeColor="text1"/>
          <w:u w:val="single"/>
        </w:rPr>
      </w:pPr>
    </w:p>
    <w:p w14:paraId="499AB7DF" w14:textId="77777777" w:rsidR="007C49ED" w:rsidRPr="00207F03" w:rsidRDefault="007C49ED" w:rsidP="007C49ED">
      <w:pPr>
        <w:pStyle w:val="ListParagraph"/>
        <w:spacing w:after="0"/>
        <w:ind w:left="690"/>
        <w:rPr>
          <w:rFonts w:ascii="Times New Roman" w:hAnsi="Times New Roman" w:cs="Times New Roman"/>
          <w:color w:val="000000" w:themeColor="text1"/>
        </w:rPr>
      </w:pPr>
      <w:r w:rsidRPr="00207F03">
        <w:rPr>
          <w:rFonts w:ascii="Times New Roman" w:hAnsi="Times New Roman" w:cs="Times New Roman"/>
          <w:b/>
          <w:color w:val="000000" w:themeColor="text1"/>
          <w:u w:val="single"/>
        </w:rPr>
        <w:t>NOTE</w:t>
      </w:r>
      <w:r w:rsidRPr="00207F03">
        <w:rPr>
          <w:rFonts w:ascii="Times New Roman" w:hAnsi="Times New Roman" w:cs="Times New Roman"/>
          <w:color w:val="000000" w:themeColor="text1"/>
        </w:rPr>
        <w:t>: The detailed analysis report with waveform captured is embedded in the xls document attached in the end of this section.</w:t>
      </w:r>
    </w:p>
    <w:p w14:paraId="4461E411" w14:textId="77777777" w:rsidR="007C49ED" w:rsidRPr="00207F03" w:rsidRDefault="007C49ED" w:rsidP="007C49ED">
      <w:pPr>
        <w:pStyle w:val="ListParagraph"/>
        <w:spacing w:after="0"/>
        <w:ind w:left="690"/>
        <w:rPr>
          <w:rFonts w:ascii="Times New Roman" w:hAnsi="Times New Roman" w:cs="Times New Roman"/>
          <w:color w:val="000000" w:themeColor="text1"/>
          <w:u w:val="single"/>
        </w:rPr>
      </w:pPr>
    </w:p>
    <w:p w14:paraId="373ACCBA" w14:textId="77777777" w:rsidR="00A82EEB" w:rsidRPr="00207F03" w:rsidRDefault="00A82EEB" w:rsidP="000B31F3">
      <w:pPr>
        <w:pStyle w:val="Heading1"/>
        <w:numPr>
          <w:ilvl w:val="3"/>
          <w:numId w:val="52"/>
        </w:numPr>
        <w:spacing w:before="0" w:after="240" w:line="240" w:lineRule="auto"/>
        <w:rPr>
          <w:b w:val="0"/>
          <w:color w:val="365F91" w:themeColor="accent1" w:themeShade="BF"/>
          <w:sz w:val="26"/>
          <w:szCs w:val="26"/>
        </w:rPr>
      </w:pPr>
      <w:bookmarkStart w:id="1361" w:name="_Toc471232235"/>
      <w:r w:rsidRPr="00207F03">
        <w:rPr>
          <w:b w:val="0"/>
          <w:color w:val="365F91" w:themeColor="accent1" w:themeShade="BF"/>
          <w:sz w:val="26"/>
          <w:szCs w:val="26"/>
        </w:rPr>
        <w:t>Test ID / Test Name: CLK.3.3 / Timing Jitter</w:t>
      </w:r>
      <w:bookmarkEnd w:id="1361"/>
      <w:r w:rsidRPr="00207F03">
        <w:rPr>
          <w:b w:val="0"/>
          <w:color w:val="365F91" w:themeColor="accent1" w:themeShade="BF"/>
          <w:sz w:val="26"/>
          <w:szCs w:val="26"/>
        </w:rPr>
        <w:tab/>
      </w:r>
    </w:p>
    <w:p w14:paraId="65CCBE68"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62" w:name="_Toc471232236"/>
      <w:r w:rsidRPr="00207F03">
        <w:rPr>
          <w:b w:val="0"/>
          <w:color w:val="365F91" w:themeColor="accent1" w:themeShade="BF"/>
          <w:sz w:val="24"/>
          <w:szCs w:val="24"/>
        </w:rPr>
        <w:t>Purpose</w:t>
      </w:r>
      <w:bookmarkEnd w:id="1362"/>
    </w:p>
    <w:p w14:paraId="7AB18D85" w14:textId="77777777" w:rsidR="00A82EEB" w:rsidRPr="00207F03" w:rsidRDefault="00A82EEB" w:rsidP="00A82EEB">
      <w:pPr>
        <w:rPr>
          <w:sz w:val="22"/>
        </w:rPr>
      </w:pPr>
      <w:r w:rsidRPr="00207F03">
        <w:rPr>
          <w:sz w:val="22"/>
        </w:rPr>
        <w:t>The purpose of the test case is to validate the Timing Jitter of 40 MHz GPSDO Clock.</w:t>
      </w:r>
    </w:p>
    <w:p w14:paraId="088F1D2F"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63" w:name="_Toc471232237"/>
      <w:r w:rsidRPr="00207F03">
        <w:rPr>
          <w:b w:val="0"/>
          <w:color w:val="365F91" w:themeColor="accent1" w:themeShade="BF"/>
          <w:sz w:val="24"/>
          <w:szCs w:val="24"/>
        </w:rPr>
        <w:t>Test and Measurement Method</w:t>
      </w:r>
      <w:bookmarkEnd w:id="1363"/>
    </w:p>
    <w:p w14:paraId="755F3CE8" w14:textId="77777777" w:rsidR="00A82EEB" w:rsidRPr="00207F03" w:rsidRDefault="00A82EEB" w:rsidP="00A82EEB">
      <w:pPr>
        <w:spacing w:line="360" w:lineRule="auto"/>
        <w:jc w:val="both"/>
        <w:rPr>
          <w:sz w:val="22"/>
        </w:rPr>
      </w:pPr>
      <w:r w:rsidRPr="00207F03">
        <w:rPr>
          <w:sz w:val="22"/>
        </w:rPr>
        <w:t>This test is conducted by probing the GPSDO Clock Signal Timing Jitter at R19.2 (Near Via). The measurement data will be compared with the measured data that will be made available by Jacksons Lab. Steps to measure RMS jitter through signal analyzer:</w:t>
      </w:r>
    </w:p>
    <w:p w14:paraId="61B09042" w14:textId="77777777" w:rsidR="00A82EEB" w:rsidRPr="00207F03" w:rsidRDefault="00A82EEB" w:rsidP="000B31F3">
      <w:pPr>
        <w:pStyle w:val="ListParagraph"/>
        <w:numPr>
          <w:ilvl w:val="0"/>
          <w:numId w:val="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Connect Sync board to GBC board.</w:t>
      </w:r>
    </w:p>
    <w:p w14:paraId="4D9B171B" w14:textId="77777777" w:rsidR="00A82EEB" w:rsidRPr="00207F03" w:rsidRDefault="00A82EEB" w:rsidP="000B31F3">
      <w:pPr>
        <w:pStyle w:val="ListParagraph"/>
        <w:numPr>
          <w:ilvl w:val="0"/>
          <w:numId w:val="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Configure DC power supply to give a voltage of 18V.</w:t>
      </w:r>
    </w:p>
    <w:p w14:paraId="51D24C8F" w14:textId="77777777" w:rsidR="00A82EEB" w:rsidRPr="00207F03" w:rsidRDefault="00A82EEB" w:rsidP="000B31F3">
      <w:pPr>
        <w:pStyle w:val="ListParagraph"/>
        <w:numPr>
          <w:ilvl w:val="0"/>
          <w:numId w:val="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lastRenderedPageBreak/>
        <w:t>Set the central frequency to 40MHz in MXA signal Analyzer.</w:t>
      </w:r>
    </w:p>
    <w:p w14:paraId="0BCFFD6B" w14:textId="77777777" w:rsidR="00A82EEB" w:rsidRPr="00207F03" w:rsidRDefault="00A82EEB" w:rsidP="000B31F3">
      <w:pPr>
        <w:pStyle w:val="ListParagraph"/>
        <w:numPr>
          <w:ilvl w:val="0"/>
          <w:numId w:val="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Carrier frequency will be automatically detected.</w:t>
      </w:r>
    </w:p>
    <w:p w14:paraId="4539A1D3" w14:textId="77777777" w:rsidR="00A82EEB" w:rsidRPr="00207F03" w:rsidRDefault="00A82EEB" w:rsidP="000B31F3">
      <w:pPr>
        <w:pStyle w:val="ListParagraph"/>
        <w:numPr>
          <w:ilvl w:val="0"/>
          <w:numId w:val="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Go to Mode option, Select Phase Noise.</w:t>
      </w:r>
    </w:p>
    <w:p w14:paraId="4F01FF15" w14:textId="77777777" w:rsidR="00A82EEB" w:rsidRPr="00207F03" w:rsidRDefault="00A82EEB" w:rsidP="000B31F3">
      <w:pPr>
        <w:pStyle w:val="ListParagraph"/>
        <w:numPr>
          <w:ilvl w:val="0"/>
          <w:numId w:val="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Go to Measure option and select Log Plot.</w:t>
      </w:r>
    </w:p>
    <w:p w14:paraId="1AA3A3E5" w14:textId="77777777" w:rsidR="00A82EEB" w:rsidRPr="00207F03" w:rsidRDefault="00A82EEB" w:rsidP="000B31F3">
      <w:pPr>
        <w:pStyle w:val="ListParagraph"/>
        <w:numPr>
          <w:ilvl w:val="0"/>
          <w:numId w:val="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In Span option set start and stop offset values to 8kHz and 22MHz respectively</w:t>
      </w:r>
    </w:p>
    <w:p w14:paraId="12D344D0" w14:textId="77777777" w:rsidR="00A82EEB" w:rsidRPr="00207F03" w:rsidRDefault="00A82EEB" w:rsidP="000B31F3">
      <w:pPr>
        <w:pStyle w:val="ListParagraph"/>
        <w:numPr>
          <w:ilvl w:val="0"/>
          <w:numId w:val="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Select marker go to Integrated RMS Noise then select Jitter option.</w:t>
      </w:r>
    </w:p>
    <w:p w14:paraId="4E039104" w14:textId="77777777" w:rsidR="00A82EEB" w:rsidRPr="00207F03" w:rsidRDefault="00A82EEB" w:rsidP="000B31F3">
      <w:pPr>
        <w:pStyle w:val="ListParagraph"/>
        <w:numPr>
          <w:ilvl w:val="0"/>
          <w:numId w:val="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Go to Band adjust set the left band (10 KHz) and right band (22MHz).</w:t>
      </w:r>
    </w:p>
    <w:p w14:paraId="79DF1BCB" w14:textId="77777777" w:rsidR="00A82EEB" w:rsidRPr="00207F03" w:rsidRDefault="00A82EEB" w:rsidP="000B31F3">
      <w:pPr>
        <w:pStyle w:val="ListParagraph"/>
        <w:numPr>
          <w:ilvl w:val="0"/>
          <w:numId w:val="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Measure the Jitter on the analyzer in pico second.</w:t>
      </w:r>
    </w:p>
    <w:p w14:paraId="7F3A36AD" w14:textId="77777777" w:rsidR="00A82EEB" w:rsidRPr="00207F03" w:rsidRDefault="00A82EEB" w:rsidP="000B31F3">
      <w:pPr>
        <w:pStyle w:val="ListParagraph"/>
        <w:numPr>
          <w:ilvl w:val="0"/>
          <w:numId w:val="9"/>
        </w:numPr>
        <w:spacing w:line="360" w:lineRule="auto"/>
        <w:jc w:val="both"/>
        <w:rPr>
          <w:rFonts w:ascii="Times New Roman" w:hAnsi="Times New Roman" w:cs="Times New Roman"/>
          <w:color w:val="000000"/>
          <w:sz w:val="22"/>
          <w:lang w:eastAsia="zh-CN"/>
        </w:rPr>
      </w:pPr>
      <w:r w:rsidRPr="00207F03">
        <w:rPr>
          <w:rFonts w:ascii="Times New Roman" w:hAnsi="Times New Roman" w:cs="Times New Roman"/>
          <w:color w:val="000000"/>
          <w:sz w:val="22"/>
          <w:lang w:eastAsia="zh-CN"/>
        </w:rPr>
        <w:t>Select auto tune in frequency option at the end of each step.</w:t>
      </w:r>
    </w:p>
    <w:p w14:paraId="77507551" w14:textId="629501ED" w:rsidR="00A82EEB" w:rsidRPr="00207F03" w:rsidRDefault="00A82EEB" w:rsidP="00A82EEB">
      <w:pPr>
        <w:spacing w:line="360" w:lineRule="auto"/>
        <w:ind w:left="360"/>
        <w:jc w:val="both"/>
        <w:rPr>
          <w:sz w:val="22"/>
        </w:rPr>
      </w:pPr>
      <w:r w:rsidRPr="00207F03">
        <w:rPr>
          <w:sz w:val="22"/>
        </w:rPr>
        <w:t xml:space="preserve">Please refer to Section </w:t>
      </w:r>
      <w:r w:rsidRPr="00207F03">
        <w:rPr>
          <w:b/>
          <w:bCs/>
          <w:sz w:val="22"/>
          <w:szCs w:val="22"/>
        </w:rPr>
        <w:t xml:space="preserve">8.2.3.4 </w:t>
      </w:r>
      <w:r w:rsidR="008B5EEE" w:rsidRPr="00207F03">
        <w:rPr>
          <w:sz w:val="22"/>
        </w:rPr>
        <w:t>in latest version of “OC_CONNECT_1_GBC_Test_Specification” document</w:t>
      </w:r>
      <w:r w:rsidRPr="00207F03">
        <w:rPr>
          <w:sz w:val="22"/>
        </w:rPr>
        <w:t xml:space="preserve"> for detailed test procedure.</w:t>
      </w:r>
    </w:p>
    <w:p w14:paraId="64B1A8F9"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64" w:name="_Toc471232238"/>
      <w:r w:rsidRPr="00207F03">
        <w:rPr>
          <w:b w:val="0"/>
          <w:color w:val="365F91" w:themeColor="accent1" w:themeShade="BF"/>
          <w:sz w:val="24"/>
          <w:szCs w:val="24"/>
        </w:rPr>
        <w:t>Test Condition</w:t>
      </w:r>
      <w:bookmarkEnd w:id="1364"/>
      <w:r w:rsidRPr="00207F03">
        <w:rPr>
          <w:b w:val="0"/>
          <w:color w:val="365F91" w:themeColor="accent1" w:themeShade="BF"/>
          <w:sz w:val="24"/>
          <w:szCs w:val="24"/>
        </w:rPr>
        <w:t xml:space="preserve"> </w:t>
      </w:r>
    </w:p>
    <w:p w14:paraId="0EAC3EBD"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00EF89D1" w14:textId="77777777" w:rsidR="00A82EEB" w:rsidRPr="00207F03" w:rsidRDefault="00A82EEB" w:rsidP="00A82EEB">
      <w:pPr>
        <w:spacing w:after="120"/>
        <w:ind w:left="360"/>
        <w:jc w:val="both"/>
        <w:rPr>
          <w:sz w:val="22"/>
        </w:rPr>
      </w:pPr>
      <w:r w:rsidRPr="00207F03">
        <w:rPr>
          <w:sz w:val="22"/>
        </w:rPr>
        <w:t>Operating Voltage – 18V</w:t>
      </w:r>
    </w:p>
    <w:p w14:paraId="0086D066" w14:textId="77777777" w:rsidR="00A82EEB" w:rsidRPr="00207F03" w:rsidRDefault="00A82EEB" w:rsidP="00A82EEB">
      <w:pPr>
        <w:spacing w:after="120"/>
        <w:ind w:left="360"/>
        <w:jc w:val="both"/>
        <w:rPr>
          <w:sz w:val="22"/>
        </w:rPr>
      </w:pPr>
      <w:r w:rsidRPr="00207F03">
        <w:rPr>
          <w:sz w:val="22"/>
        </w:rPr>
        <w:t>System load – Typical</w:t>
      </w:r>
    </w:p>
    <w:p w14:paraId="4EF598BF"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65" w:name="_Toc471232239"/>
      <w:r w:rsidRPr="00207F03">
        <w:rPr>
          <w:b w:val="0"/>
          <w:color w:val="365F91" w:themeColor="accent1" w:themeShade="BF"/>
          <w:sz w:val="24"/>
          <w:szCs w:val="24"/>
        </w:rPr>
        <w:t>DUT Sample Information</w:t>
      </w:r>
      <w:bookmarkEnd w:id="1365"/>
    </w:p>
    <w:p w14:paraId="3EF1A57F" w14:textId="0ADD93F0" w:rsidR="00A82EEB" w:rsidRPr="00207F03" w:rsidRDefault="00A82EEB" w:rsidP="00A82EEB">
      <w:pPr>
        <w:spacing w:after="120" w:line="240" w:lineRule="auto"/>
        <w:jc w:val="both"/>
        <w:rPr>
          <w:sz w:val="22"/>
          <w:szCs w:val="22"/>
        </w:rPr>
      </w:pPr>
      <w:r w:rsidRPr="00207F03">
        <w:rPr>
          <w:sz w:val="22"/>
          <w:szCs w:val="22"/>
        </w:rPr>
        <w:t xml:space="preserve">GBC Board Serial Number- </w:t>
      </w:r>
      <w:r w:rsidR="002A7CB3" w:rsidRPr="00207F03">
        <w:rPr>
          <w:sz w:val="22"/>
          <w:szCs w:val="22"/>
        </w:rPr>
        <w:t>WZ1630LIFE2GBC0002</w:t>
      </w:r>
    </w:p>
    <w:p w14:paraId="5766DD04" w14:textId="77777777" w:rsidR="00A82EEB" w:rsidRPr="00207F03" w:rsidRDefault="00A82EEB" w:rsidP="00A82EEB">
      <w:pPr>
        <w:spacing w:after="120" w:line="240" w:lineRule="auto"/>
        <w:jc w:val="both"/>
        <w:rPr>
          <w:sz w:val="22"/>
          <w:szCs w:val="22"/>
        </w:rPr>
      </w:pPr>
      <w:r w:rsidRPr="00207F03">
        <w:rPr>
          <w:sz w:val="22"/>
          <w:szCs w:val="22"/>
        </w:rPr>
        <w:t>SYNC Board Serial Number- WZ1627LIFE1SYNC0011</w:t>
      </w:r>
    </w:p>
    <w:p w14:paraId="2039C12A" w14:textId="77777777" w:rsidR="00A82EEB" w:rsidRPr="00207F03" w:rsidRDefault="00A82EEB" w:rsidP="00A82EEB">
      <w:pPr>
        <w:spacing w:after="120" w:line="240" w:lineRule="auto"/>
        <w:jc w:val="both"/>
      </w:pPr>
      <w:r w:rsidRPr="00207F03">
        <w:rPr>
          <w:sz w:val="22"/>
          <w:szCs w:val="22"/>
        </w:rPr>
        <w:t>Software versions – NA</w:t>
      </w:r>
      <w:r w:rsidRPr="00207F03">
        <w:tab/>
      </w:r>
    </w:p>
    <w:p w14:paraId="62B43283" w14:textId="77777777" w:rsidR="00A82EEB" w:rsidRPr="00207F03" w:rsidRDefault="00A82EEB" w:rsidP="00A82EEB">
      <w:pPr>
        <w:rPr>
          <w:b/>
          <w:color w:val="365F91" w:themeColor="accent1" w:themeShade="BF"/>
        </w:rPr>
      </w:pPr>
    </w:p>
    <w:p w14:paraId="3602A5A8"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66" w:name="_Toc471232240"/>
      <w:r w:rsidRPr="00207F03">
        <w:rPr>
          <w:b w:val="0"/>
          <w:color w:val="365F91" w:themeColor="accent1" w:themeShade="BF"/>
          <w:sz w:val="24"/>
          <w:szCs w:val="24"/>
        </w:rPr>
        <w:t>Test Results</w:t>
      </w:r>
      <w:bookmarkEnd w:id="1366"/>
    </w:p>
    <w:p w14:paraId="5A424495" w14:textId="2B77630B" w:rsidR="006816EB" w:rsidRPr="00207F03" w:rsidRDefault="006816EB" w:rsidP="006816EB">
      <w:pPr>
        <w:pStyle w:val="ListParagraph"/>
        <w:ind w:left="690"/>
        <w:rPr>
          <w:rFonts w:ascii="Times New Roman" w:hAnsi="Times New Roman" w:cs="Times New Roman"/>
          <w:sz w:val="22"/>
        </w:rPr>
      </w:pPr>
      <w:r w:rsidRPr="00207F03">
        <w:rPr>
          <w:rFonts w:ascii="Times New Roman" w:hAnsi="Times New Roman" w:cs="Times New Roman"/>
          <w:sz w:val="22"/>
        </w:rPr>
        <w:t>The timing Jitter of 40 MHz GPSDO Clock is measured.</w:t>
      </w:r>
    </w:p>
    <w:p w14:paraId="0107575C" w14:textId="77777777" w:rsidR="00A82EEB" w:rsidRPr="00207F03" w:rsidRDefault="00A82EEB" w:rsidP="00A82EEB">
      <w:pPr>
        <w:spacing w:after="0" w:line="240" w:lineRule="auto"/>
      </w:pPr>
    </w:p>
    <w:tbl>
      <w:tblPr>
        <w:tblpPr w:leftFromText="180" w:rightFromText="180" w:vertAnchor="text" w:horzAnchor="page" w:tblpX="1428" w:tblpY="718"/>
        <w:tblW w:w="9932" w:type="dxa"/>
        <w:tblLook w:val="04A0" w:firstRow="1" w:lastRow="0" w:firstColumn="1" w:lastColumn="0" w:noHBand="0" w:noVBand="1"/>
      </w:tblPr>
      <w:tblGrid>
        <w:gridCol w:w="553"/>
        <w:gridCol w:w="931"/>
        <w:gridCol w:w="2477"/>
        <w:gridCol w:w="1512"/>
        <w:gridCol w:w="1218"/>
        <w:gridCol w:w="1157"/>
        <w:gridCol w:w="913"/>
        <w:gridCol w:w="950"/>
        <w:gridCol w:w="926"/>
      </w:tblGrid>
      <w:tr w:rsidR="00A82EEB" w:rsidRPr="00207F03" w14:paraId="0742AC91" w14:textId="77777777" w:rsidTr="00071BED">
        <w:trPr>
          <w:trHeight w:val="126"/>
        </w:trPr>
        <w:tc>
          <w:tcPr>
            <w:tcW w:w="9932" w:type="dxa"/>
            <w:gridSpan w:val="9"/>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1AF259D" w14:textId="77777777" w:rsidR="00A82EEB" w:rsidRPr="00207F03" w:rsidRDefault="00A82EEB" w:rsidP="00E13F05">
            <w:pPr>
              <w:spacing w:after="0" w:line="240" w:lineRule="auto"/>
              <w:jc w:val="center"/>
              <w:rPr>
                <w:rFonts w:eastAsia="Times New Roman"/>
                <w:b/>
                <w:bCs/>
                <w:sz w:val="22"/>
                <w:szCs w:val="22"/>
                <w:lang w:eastAsia="en-US"/>
              </w:rPr>
            </w:pPr>
            <w:r w:rsidRPr="00207F03">
              <w:rPr>
                <w:rFonts w:eastAsia="Times New Roman"/>
                <w:b/>
                <w:bCs/>
                <w:sz w:val="22"/>
                <w:szCs w:val="22"/>
                <w:lang w:eastAsia="en-US"/>
              </w:rPr>
              <w:t>Clock - GPSDO_40MHz_ Clock - Timing Jitter</w:t>
            </w:r>
          </w:p>
        </w:tc>
      </w:tr>
      <w:tr w:rsidR="00A82EEB" w:rsidRPr="00207F03" w14:paraId="314EF5CB" w14:textId="77777777" w:rsidTr="00071BED">
        <w:trPr>
          <w:trHeight w:val="126"/>
        </w:trPr>
        <w:tc>
          <w:tcPr>
            <w:tcW w:w="553" w:type="dxa"/>
            <w:vMerge w:val="restart"/>
            <w:tcBorders>
              <w:top w:val="nil"/>
              <w:left w:val="single" w:sz="4" w:space="0" w:color="auto"/>
              <w:bottom w:val="single" w:sz="4" w:space="0" w:color="auto"/>
              <w:right w:val="single" w:sz="4" w:space="0" w:color="auto"/>
            </w:tcBorders>
            <w:shd w:val="clear" w:color="000000" w:fill="B8CCE4"/>
            <w:vAlign w:val="bottom"/>
            <w:hideMark/>
          </w:tcPr>
          <w:p w14:paraId="23E2DBF4" w14:textId="6A8851BE" w:rsidR="00A82EEB" w:rsidRPr="00207F03" w:rsidRDefault="003B3E33" w:rsidP="00E13F05">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870" w:type="dxa"/>
            <w:vMerge w:val="restart"/>
            <w:tcBorders>
              <w:top w:val="nil"/>
              <w:left w:val="single" w:sz="4" w:space="0" w:color="auto"/>
              <w:bottom w:val="single" w:sz="4" w:space="0" w:color="auto"/>
              <w:right w:val="single" w:sz="4" w:space="0" w:color="auto"/>
            </w:tcBorders>
            <w:shd w:val="clear" w:color="000000" w:fill="B8CCE4"/>
            <w:vAlign w:val="bottom"/>
            <w:hideMark/>
          </w:tcPr>
          <w:p w14:paraId="511CF459" w14:textId="77777777" w:rsidR="00A82EEB" w:rsidRPr="00207F03" w:rsidRDefault="00A82EEB" w:rsidP="00E13F05">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2254" w:type="dxa"/>
            <w:vMerge w:val="restart"/>
            <w:tcBorders>
              <w:top w:val="nil"/>
              <w:left w:val="single" w:sz="4" w:space="0" w:color="auto"/>
              <w:bottom w:val="single" w:sz="4" w:space="0" w:color="auto"/>
              <w:right w:val="single" w:sz="4" w:space="0" w:color="auto"/>
            </w:tcBorders>
            <w:shd w:val="clear" w:color="000000" w:fill="B8CCE4"/>
            <w:vAlign w:val="bottom"/>
            <w:hideMark/>
          </w:tcPr>
          <w:p w14:paraId="5ED6CE36" w14:textId="77777777" w:rsidR="00A82EEB" w:rsidRPr="00207F03" w:rsidRDefault="00A82EEB" w:rsidP="00E13F05">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Measuring Rail</w:t>
            </w:r>
          </w:p>
        </w:tc>
        <w:tc>
          <w:tcPr>
            <w:tcW w:w="1389" w:type="dxa"/>
            <w:vMerge w:val="restart"/>
            <w:tcBorders>
              <w:top w:val="nil"/>
              <w:left w:val="single" w:sz="4" w:space="0" w:color="auto"/>
              <w:bottom w:val="single" w:sz="4" w:space="0" w:color="auto"/>
              <w:right w:val="single" w:sz="4" w:space="0" w:color="auto"/>
            </w:tcBorders>
            <w:shd w:val="clear" w:color="000000" w:fill="B8CCE4"/>
            <w:vAlign w:val="bottom"/>
            <w:hideMark/>
          </w:tcPr>
          <w:p w14:paraId="71B1E7F9" w14:textId="77777777" w:rsidR="00A82EEB" w:rsidRPr="00207F03" w:rsidRDefault="00A82EEB" w:rsidP="00E13F05">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Measurement location</w:t>
            </w:r>
          </w:p>
        </w:tc>
        <w:tc>
          <w:tcPr>
            <w:tcW w:w="1127" w:type="dxa"/>
            <w:vMerge w:val="restart"/>
            <w:tcBorders>
              <w:top w:val="nil"/>
              <w:left w:val="single" w:sz="4" w:space="0" w:color="auto"/>
              <w:bottom w:val="single" w:sz="4" w:space="0" w:color="auto"/>
              <w:right w:val="single" w:sz="4" w:space="0" w:color="auto"/>
            </w:tcBorders>
            <w:shd w:val="clear" w:color="000000" w:fill="B8CCE4"/>
            <w:vAlign w:val="bottom"/>
            <w:hideMark/>
          </w:tcPr>
          <w:p w14:paraId="511D2D0C" w14:textId="77777777" w:rsidR="00A82EEB" w:rsidRPr="00207F03" w:rsidRDefault="00A82EEB" w:rsidP="00E13F05">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Parameter</w:t>
            </w:r>
          </w:p>
        </w:tc>
        <w:tc>
          <w:tcPr>
            <w:tcW w:w="1071" w:type="dxa"/>
            <w:vMerge w:val="restart"/>
            <w:tcBorders>
              <w:top w:val="nil"/>
              <w:left w:val="single" w:sz="4" w:space="0" w:color="auto"/>
              <w:bottom w:val="single" w:sz="4" w:space="0" w:color="auto"/>
              <w:right w:val="single" w:sz="4" w:space="0" w:color="auto"/>
            </w:tcBorders>
            <w:shd w:val="clear" w:color="000000" w:fill="B8CCE4"/>
            <w:vAlign w:val="bottom"/>
            <w:hideMark/>
          </w:tcPr>
          <w:p w14:paraId="67560D48" w14:textId="77777777" w:rsidR="00A82EEB" w:rsidRPr="00207F03" w:rsidRDefault="00A82EEB" w:rsidP="00E13F05">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Value (ps)</w:t>
            </w:r>
          </w:p>
        </w:tc>
        <w:tc>
          <w:tcPr>
            <w:tcW w:w="1740" w:type="dxa"/>
            <w:gridSpan w:val="2"/>
            <w:tcBorders>
              <w:top w:val="single" w:sz="4" w:space="0" w:color="auto"/>
              <w:left w:val="nil"/>
              <w:bottom w:val="single" w:sz="4" w:space="0" w:color="auto"/>
              <w:right w:val="single" w:sz="4" w:space="0" w:color="auto"/>
            </w:tcBorders>
            <w:shd w:val="clear" w:color="000000" w:fill="B8CCE4"/>
            <w:vAlign w:val="bottom"/>
            <w:hideMark/>
          </w:tcPr>
          <w:p w14:paraId="6B4880E2" w14:textId="77777777" w:rsidR="00A82EEB" w:rsidRPr="00207F03" w:rsidRDefault="00A82EEB" w:rsidP="00E13F05">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w:t>
            </w:r>
          </w:p>
        </w:tc>
        <w:tc>
          <w:tcPr>
            <w:tcW w:w="926" w:type="dxa"/>
            <w:vMerge w:val="restart"/>
            <w:tcBorders>
              <w:top w:val="nil"/>
              <w:left w:val="single" w:sz="4" w:space="0" w:color="auto"/>
              <w:bottom w:val="single" w:sz="4" w:space="0" w:color="auto"/>
              <w:right w:val="single" w:sz="4" w:space="0" w:color="auto"/>
            </w:tcBorders>
            <w:shd w:val="clear" w:color="000000" w:fill="B8CCE4"/>
            <w:vAlign w:val="bottom"/>
            <w:hideMark/>
          </w:tcPr>
          <w:p w14:paraId="5785565C" w14:textId="77777777" w:rsidR="00A82EEB" w:rsidRPr="00207F03" w:rsidRDefault="00A82EEB" w:rsidP="00E13F05">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FAIL</w:t>
            </w:r>
          </w:p>
        </w:tc>
      </w:tr>
      <w:tr w:rsidR="002A6D86" w:rsidRPr="00207F03" w14:paraId="0F906BF3" w14:textId="77777777" w:rsidTr="00071BED">
        <w:trPr>
          <w:trHeight w:val="126"/>
        </w:trPr>
        <w:tc>
          <w:tcPr>
            <w:tcW w:w="553" w:type="dxa"/>
            <w:vMerge/>
            <w:tcBorders>
              <w:top w:val="nil"/>
              <w:left w:val="single" w:sz="4" w:space="0" w:color="auto"/>
              <w:bottom w:val="single" w:sz="4" w:space="0" w:color="auto"/>
              <w:right w:val="single" w:sz="4" w:space="0" w:color="auto"/>
            </w:tcBorders>
            <w:vAlign w:val="center"/>
            <w:hideMark/>
          </w:tcPr>
          <w:p w14:paraId="3D383594" w14:textId="77777777" w:rsidR="00A82EEB" w:rsidRPr="00207F03" w:rsidRDefault="00A82EEB" w:rsidP="00E13F05">
            <w:pPr>
              <w:spacing w:after="0" w:line="240" w:lineRule="auto"/>
              <w:rPr>
                <w:rFonts w:eastAsia="Times New Roman"/>
                <w:b/>
                <w:bCs/>
                <w:sz w:val="22"/>
                <w:szCs w:val="22"/>
                <w:lang w:eastAsia="en-US"/>
              </w:rPr>
            </w:pPr>
          </w:p>
        </w:tc>
        <w:tc>
          <w:tcPr>
            <w:tcW w:w="870" w:type="dxa"/>
            <w:vMerge/>
            <w:tcBorders>
              <w:top w:val="nil"/>
              <w:left w:val="single" w:sz="4" w:space="0" w:color="auto"/>
              <w:bottom w:val="single" w:sz="4" w:space="0" w:color="auto"/>
              <w:right w:val="single" w:sz="4" w:space="0" w:color="auto"/>
            </w:tcBorders>
            <w:vAlign w:val="center"/>
            <w:hideMark/>
          </w:tcPr>
          <w:p w14:paraId="306C3786" w14:textId="77777777" w:rsidR="00A82EEB" w:rsidRPr="00207F03" w:rsidRDefault="00A82EEB" w:rsidP="00E13F05">
            <w:pPr>
              <w:spacing w:after="0" w:line="240" w:lineRule="auto"/>
              <w:rPr>
                <w:rFonts w:eastAsia="Times New Roman"/>
                <w:b/>
                <w:bCs/>
                <w:sz w:val="22"/>
                <w:szCs w:val="22"/>
                <w:lang w:eastAsia="en-US"/>
              </w:rPr>
            </w:pPr>
          </w:p>
        </w:tc>
        <w:tc>
          <w:tcPr>
            <w:tcW w:w="2254" w:type="dxa"/>
            <w:vMerge/>
            <w:tcBorders>
              <w:top w:val="nil"/>
              <w:left w:val="single" w:sz="4" w:space="0" w:color="auto"/>
              <w:bottom w:val="single" w:sz="4" w:space="0" w:color="auto"/>
              <w:right w:val="single" w:sz="4" w:space="0" w:color="auto"/>
            </w:tcBorders>
            <w:vAlign w:val="center"/>
            <w:hideMark/>
          </w:tcPr>
          <w:p w14:paraId="429AD178" w14:textId="77777777" w:rsidR="00A82EEB" w:rsidRPr="00207F03" w:rsidRDefault="00A82EEB" w:rsidP="00E13F05">
            <w:pPr>
              <w:spacing w:after="0" w:line="240" w:lineRule="auto"/>
              <w:rPr>
                <w:rFonts w:eastAsia="Times New Roman"/>
                <w:b/>
                <w:bCs/>
                <w:sz w:val="22"/>
                <w:szCs w:val="22"/>
                <w:lang w:eastAsia="en-US"/>
              </w:rPr>
            </w:pPr>
          </w:p>
        </w:tc>
        <w:tc>
          <w:tcPr>
            <w:tcW w:w="1389" w:type="dxa"/>
            <w:vMerge/>
            <w:tcBorders>
              <w:top w:val="nil"/>
              <w:left w:val="single" w:sz="4" w:space="0" w:color="auto"/>
              <w:bottom w:val="single" w:sz="4" w:space="0" w:color="auto"/>
              <w:right w:val="single" w:sz="4" w:space="0" w:color="auto"/>
            </w:tcBorders>
            <w:vAlign w:val="center"/>
            <w:hideMark/>
          </w:tcPr>
          <w:p w14:paraId="4862AE80" w14:textId="77777777" w:rsidR="00A82EEB" w:rsidRPr="00207F03" w:rsidRDefault="00A82EEB" w:rsidP="00E13F05">
            <w:pPr>
              <w:spacing w:after="0" w:line="240" w:lineRule="auto"/>
              <w:rPr>
                <w:rFonts w:eastAsia="Times New Roman"/>
                <w:b/>
                <w:bCs/>
                <w:sz w:val="22"/>
                <w:szCs w:val="22"/>
                <w:lang w:eastAsia="en-US"/>
              </w:rPr>
            </w:pPr>
          </w:p>
        </w:tc>
        <w:tc>
          <w:tcPr>
            <w:tcW w:w="1127" w:type="dxa"/>
            <w:vMerge/>
            <w:tcBorders>
              <w:top w:val="nil"/>
              <w:left w:val="single" w:sz="4" w:space="0" w:color="auto"/>
              <w:bottom w:val="single" w:sz="4" w:space="0" w:color="auto"/>
              <w:right w:val="single" w:sz="4" w:space="0" w:color="auto"/>
            </w:tcBorders>
            <w:vAlign w:val="center"/>
            <w:hideMark/>
          </w:tcPr>
          <w:p w14:paraId="0CCD5066" w14:textId="77777777" w:rsidR="00A82EEB" w:rsidRPr="00207F03" w:rsidRDefault="00A82EEB" w:rsidP="00E13F05">
            <w:pPr>
              <w:spacing w:after="0" w:line="240" w:lineRule="auto"/>
              <w:rPr>
                <w:rFonts w:eastAsia="Times New Roman"/>
                <w:b/>
                <w:bCs/>
                <w:sz w:val="22"/>
                <w:szCs w:val="22"/>
                <w:lang w:eastAsia="en-US"/>
              </w:rPr>
            </w:pPr>
          </w:p>
        </w:tc>
        <w:tc>
          <w:tcPr>
            <w:tcW w:w="1071" w:type="dxa"/>
            <w:vMerge/>
            <w:tcBorders>
              <w:top w:val="nil"/>
              <w:left w:val="single" w:sz="4" w:space="0" w:color="auto"/>
              <w:bottom w:val="single" w:sz="4" w:space="0" w:color="auto"/>
              <w:right w:val="single" w:sz="4" w:space="0" w:color="auto"/>
            </w:tcBorders>
            <w:vAlign w:val="center"/>
            <w:hideMark/>
          </w:tcPr>
          <w:p w14:paraId="3B92221C" w14:textId="77777777" w:rsidR="00A82EEB" w:rsidRPr="00207F03" w:rsidRDefault="00A82EEB" w:rsidP="00E13F05">
            <w:pPr>
              <w:spacing w:after="0" w:line="240" w:lineRule="auto"/>
              <w:rPr>
                <w:rFonts w:eastAsia="Times New Roman"/>
                <w:b/>
                <w:bCs/>
                <w:sz w:val="22"/>
                <w:szCs w:val="22"/>
                <w:lang w:eastAsia="en-US"/>
              </w:rPr>
            </w:pPr>
          </w:p>
        </w:tc>
        <w:tc>
          <w:tcPr>
            <w:tcW w:w="853" w:type="dxa"/>
            <w:tcBorders>
              <w:top w:val="nil"/>
              <w:left w:val="nil"/>
              <w:bottom w:val="single" w:sz="4" w:space="0" w:color="auto"/>
              <w:right w:val="single" w:sz="4" w:space="0" w:color="auto"/>
            </w:tcBorders>
            <w:shd w:val="clear" w:color="000000" w:fill="B8CCE4"/>
            <w:vAlign w:val="bottom"/>
            <w:hideMark/>
          </w:tcPr>
          <w:p w14:paraId="703369D4" w14:textId="77777777" w:rsidR="00A82EEB" w:rsidRPr="00207F03" w:rsidRDefault="00A82EEB" w:rsidP="00E13F05">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Min(V)</w:t>
            </w:r>
          </w:p>
        </w:tc>
        <w:tc>
          <w:tcPr>
            <w:tcW w:w="887" w:type="dxa"/>
            <w:tcBorders>
              <w:top w:val="nil"/>
              <w:left w:val="nil"/>
              <w:bottom w:val="single" w:sz="4" w:space="0" w:color="auto"/>
              <w:right w:val="single" w:sz="4" w:space="0" w:color="auto"/>
            </w:tcBorders>
            <w:shd w:val="clear" w:color="000000" w:fill="B8CCE4"/>
            <w:vAlign w:val="bottom"/>
            <w:hideMark/>
          </w:tcPr>
          <w:p w14:paraId="7F6FEC2A" w14:textId="77777777" w:rsidR="00A82EEB" w:rsidRPr="00207F03" w:rsidRDefault="00A82EEB" w:rsidP="00E13F05">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Max(V)</w:t>
            </w:r>
          </w:p>
        </w:tc>
        <w:tc>
          <w:tcPr>
            <w:tcW w:w="926" w:type="dxa"/>
            <w:vMerge/>
            <w:tcBorders>
              <w:top w:val="nil"/>
              <w:left w:val="single" w:sz="4" w:space="0" w:color="auto"/>
              <w:bottom w:val="single" w:sz="4" w:space="0" w:color="auto"/>
              <w:right w:val="single" w:sz="4" w:space="0" w:color="auto"/>
            </w:tcBorders>
            <w:vAlign w:val="center"/>
            <w:hideMark/>
          </w:tcPr>
          <w:p w14:paraId="03C3F4BB" w14:textId="77777777" w:rsidR="00A82EEB" w:rsidRPr="00207F03" w:rsidRDefault="00A82EEB" w:rsidP="00E13F05">
            <w:pPr>
              <w:spacing w:after="0" w:line="240" w:lineRule="auto"/>
              <w:rPr>
                <w:rFonts w:eastAsia="Times New Roman"/>
                <w:b/>
                <w:bCs/>
                <w:sz w:val="22"/>
                <w:szCs w:val="22"/>
                <w:lang w:eastAsia="en-US"/>
              </w:rPr>
            </w:pPr>
          </w:p>
        </w:tc>
      </w:tr>
      <w:tr w:rsidR="00A82EEB" w:rsidRPr="00207F03" w14:paraId="01C5B919" w14:textId="77777777" w:rsidTr="00071BED">
        <w:trPr>
          <w:trHeight w:val="126"/>
        </w:trPr>
        <w:tc>
          <w:tcPr>
            <w:tcW w:w="553"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289FDBA" w14:textId="77777777" w:rsidR="00A82EEB" w:rsidRPr="00207F03" w:rsidRDefault="00A82EEB" w:rsidP="00E13F05">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87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2D7A81A" w14:textId="77777777" w:rsidR="00A82EEB" w:rsidRPr="00207F03" w:rsidRDefault="00A82EEB" w:rsidP="00E13F05">
            <w:pPr>
              <w:spacing w:after="0" w:line="240" w:lineRule="auto"/>
              <w:jc w:val="center"/>
              <w:rPr>
                <w:rFonts w:eastAsia="Times New Roman"/>
                <w:sz w:val="22"/>
                <w:szCs w:val="22"/>
                <w:lang w:eastAsia="en-US"/>
              </w:rPr>
            </w:pPr>
            <w:r w:rsidRPr="00207F03">
              <w:rPr>
                <w:rFonts w:eastAsia="Times New Roman"/>
                <w:sz w:val="22"/>
                <w:szCs w:val="22"/>
                <w:lang w:eastAsia="en-US"/>
              </w:rPr>
              <w:t>CLK3.3</w:t>
            </w:r>
          </w:p>
        </w:tc>
        <w:tc>
          <w:tcPr>
            <w:tcW w:w="2254"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658DDFD" w14:textId="77777777" w:rsidR="00A82EEB" w:rsidRPr="00207F03" w:rsidRDefault="00A82EEB" w:rsidP="00E13F05">
            <w:pPr>
              <w:spacing w:after="0" w:line="240" w:lineRule="auto"/>
              <w:jc w:val="center"/>
              <w:rPr>
                <w:rFonts w:eastAsia="Times New Roman"/>
                <w:sz w:val="22"/>
                <w:szCs w:val="22"/>
                <w:lang w:eastAsia="en-US"/>
              </w:rPr>
            </w:pPr>
            <w:r w:rsidRPr="00207F03">
              <w:rPr>
                <w:rFonts w:eastAsia="Times New Roman"/>
                <w:sz w:val="22"/>
                <w:szCs w:val="22"/>
                <w:lang w:eastAsia="en-US"/>
              </w:rPr>
              <w:t>LTE_REF_OUT_40MHz</w:t>
            </w:r>
          </w:p>
        </w:tc>
        <w:tc>
          <w:tcPr>
            <w:tcW w:w="1389"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A490602" w14:textId="77777777" w:rsidR="00A82EEB" w:rsidRPr="00207F03" w:rsidRDefault="00A82EEB" w:rsidP="00E13F05">
            <w:pPr>
              <w:spacing w:after="0" w:line="240" w:lineRule="auto"/>
              <w:jc w:val="center"/>
              <w:rPr>
                <w:rFonts w:eastAsia="Times New Roman"/>
                <w:sz w:val="22"/>
                <w:szCs w:val="22"/>
                <w:lang w:eastAsia="en-US"/>
              </w:rPr>
            </w:pPr>
            <w:r w:rsidRPr="00207F03">
              <w:rPr>
                <w:rFonts w:eastAsia="Times New Roman"/>
                <w:sz w:val="22"/>
                <w:szCs w:val="22"/>
                <w:lang w:eastAsia="en-US"/>
              </w:rPr>
              <w:t>R10647.1</w:t>
            </w:r>
          </w:p>
        </w:tc>
        <w:tc>
          <w:tcPr>
            <w:tcW w:w="1127" w:type="dxa"/>
            <w:tcBorders>
              <w:top w:val="nil"/>
              <w:left w:val="nil"/>
              <w:bottom w:val="single" w:sz="4" w:space="0" w:color="auto"/>
              <w:right w:val="single" w:sz="4" w:space="0" w:color="auto"/>
            </w:tcBorders>
            <w:shd w:val="clear" w:color="auto" w:fill="auto"/>
            <w:noWrap/>
            <w:vAlign w:val="bottom"/>
            <w:hideMark/>
          </w:tcPr>
          <w:p w14:paraId="4E783F10" w14:textId="77777777" w:rsidR="00A82EEB" w:rsidRPr="00207F03" w:rsidRDefault="00A82EEB" w:rsidP="00E13F05">
            <w:pPr>
              <w:spacing w:after="0" w:line="240" w:lineRule="auto"/>
              <w:rPr>
                <w:rFonts w:eastAsia="Times New Roman"/>
                <w:sz w:val="22"/>
                <w:szCs w:val="22"/>
                <w:lang w:eastAsia="en-US"/>
              </w:rPr>
            </w:pPr>
            <w:r w:rsidRPr="00207F03">
              <w:rPr>
                <w:rFonts w:eastAsia="Times New Roman"/>
                <w:sz w:val="22"/>
                <w:szCs w:val="22"/>
                <w:lang w:eastAsia="en-US"/>
              </w:rPr>
              <w:t>RMS Jitter</w:t>
            </w:r>
          </w:p>
        </w:tc>
        <w:tc>
          <w:tcPr>
            <w:tcW w:w="1071" w:type="dxa"/>
            <w:tcBorders>
              <w:top w:val="nil"/>
              <w:left w:val="nil"/>
              <w:bottom w:val="single" w:sz="4" w:space="0" w:color="auto"/>
              <w:right w:val="single" w:sz="4" w:space="0" w:color="auto"/>
            </w:tcBorders>
            <w:shd w:val="clear" w:color="auto" w:fill="auto"/>
            <w:noWrap/>
            <w:vAlign w:val="bottom"/>
            <w:hideMark/>
          </w:tcPr>
          <w:p w14:paraId="76181576" w14:textId="77777777" w:rsidR="00A82EEB" w:rsidRPr="00207F03" w:rsidRDefault="00A82EEB" w:rsidP="00E13F05">
            <w:pPr>
              <w:spacing w:after="0" w:line="240" w:lineRule="auto"/>
              <w:rPr>
                <w:rFonts w:eastAsia="Times New Roman"/>
                <w:sz w:val="22"/>
                <w:szCs w:val="22"/>
                <w:lang w:eastAsia="en-US"/>
              </w:rPr>
            </w:pPr>
            <w:r w:rsidRPr="00207F03">
              <w:rPr>
                <w:rFonts w:eastAsia="Times New Roman"/>
                <w:sz w:val="22"/>
                <w:szCs w:val="22"/>
                <w:lang w:eastAsia="en-US"/>
              </w:rPr>
              <w:t>47.75</w:t>
            </w:r>
          </w:p>
        </w:tc>
        <w:tc>
          <w:tcPr>
            <w:tcW w:w="853" w:type="dxa"/>
            <w:tcBorders>
              <w:top w:val="nil"/>
              <w:left w:val="nil"/>
              <w:bottom w:val="single" w:sz="4" w:space="0" w:color="auto"/>
              <w:right w:val="single" w:sz="4" w:space="0" w:color="auto"/>
            </w:tcBorders>
            <w:shd w:val="clear" w:color="auto" w:fill="auto"/>
            <w:noWrap/>
            <w:vAlign w:val="bottom"/>
            <w:hideMark/>
          </w:tcPr>
          <w:p w14:paraId="14FC491B" w14:textId="77777777" w:rsidR="00A82EEB" w:rsidRPr="00207F03" w:rsidRDefault="00A82EEB" w:rsidP="00E13F05">
            <w:pPr>
              <w:spacing w:after="0" w:line="240" w:lineRule="auto"/>
              <w:rPr>
                <w:rFonts w:eastAsia="Times New Roman"/>
                <w:sz w:val="22"/>
                <w:szCs w:val="22"/>
                <w:lang w:eastAsia="en-US"/>
              </w:rPr>
            </w:pPr>
            <w:r w:rsidRPr="00207F03">
              <w:rPr>
                <w:rFonts w:eastAsia="Times New Roman"/>
                <w:sz w:val="22"/>
                <w:szCs w:val="22"/>
                <w:lang w:eastAsia="en-US"/>
              </w:rPr>
              <w:t>NA</w:t>
            </w:r>
          </w:p>
        </w:tc>
        <w:tc>
          <w:tcPr>
            <w:tcW w:w="887" w:type="dxa"/>
            <w:tcBorders>
              <w:top w:val="nil"/>
              <w:left w:val="nil"/>
              <w:bottom w:val="single" w:sz="4" w:space="0" w:color="auto"/>
              <w:right w:val="single" w:sz="4" w:space="0" w:color="auto"/>
            </w:tcBorders>
            <w:shd w:val="clear" w:color="auto" w:fill="auto"/>
            <w:noWrap/>
            <w:vAlign w:val="bottom"/>
            <w:hideMark/>
          </w:tcPr>
          <w:p w14:paraId="2D8D403D" w14:textId="77777777" w:rsidR="00A82EEB" w:rsidRPr="00207F03" w:rsidRDefault="00A82EEB" w:rsidP="00E13F05">
            <w:pPr>
              <w:spacing w:after="0" w:line="240" w:lineRule="auto"/>
              <w:rPr>
                <w:rFonts w:eastAsia="Times New Roman"/>
                <w:sz w:val="22"/>
                <w:szCs w:val="22"/>
                <w:lang w:eastAsia="en-US"/>
              </w:rPr>
            </w:pPr>
            <w:r w:rsidRPr="00207F03">
              <w:rPr>
                <w:rFonts w:eastAsia="Times New Roman"/>
                <w:sz w:val="22"/>
                <w:szCs w:val="22"/>
                <w:lang w:eastAsia="en-US"/>
              </w:rPr>
              <w:t>NA</w:t>
            </w:r>
          </w:p>
        </w:tc>
        <w:tc>
          <w:tcPr>
            <w:tcW w:w="926" w:type="dxa"/>
            <w:tcBorders>
              <w:top w:val="nil"/>
              <w:left w:val="nil"/>
              <w:bottom w:val="single" w:sz="4" w:space="0" w:color="auto"/>
              <w:right w:val="single" w:sz="4" w:space="0" w:color="auto"/>
            </w:tcBorders>
            <w:shd w:val="clear" w:color="auto" w:fill="auto"/>
            <w:noWrap/>
            <w:vAlign w:val="bottom"/>
            <w:hideMark/>
          </w:tcPr>
          <w:p w14:paraId="1EE63D2D" w14:textId="77777777" w:rsidR="00A82EEB" w:rsidRPr="00207F03" w:rsidRDefault="00A82EEB" w:rsidP="00E13F05">
            <w:pPr>
              <w:spacing w:after="0" w:line="240" w:lineRule="auto"/>
              <w:rPr>
                <w:rFonts w:eastAsia="Times New Roman"/>
                <w:sz w:val="22"/>
                <w:szCs w:val="22"/>
                <w:lang w:eastAsia="en-US"/>
              </w:rPr>
            </w:pPr>
            <w:r w:rsidRPr="00207F03">
              <w:rPr>
                <w:rFonts w:eastAsia="Times New Roman"/>
                <w:sz w:val="22"/>
                <w:szCs w:val="22"/>
                <w:lang w:eastAsia="en-US"/>
              </w:rPr>
              <w:t>NA</w:t>
            </w:r>
          </w:p>
        </w:tc>
      </w:tr>
      <w:tr w:rsidR="00C64B33" w:rsidRPr="00207F03" w14:paraId="4BC2EA54" w14:textId="77777777" w:rsidTr="00071BED">
        <w:trPr>
          <w:trHeight w:val="254"/>
        </w:trPr>
        <w:tc>
          <w:tcPr>
            <w:tcW w:w="553" w:type="dxa"/>
            <w:vMerge/>
            <w:tcBorders>
              <w:top w:val="nil"/>
              <w:left w:val="single" w:sz="4" w:space="0" w:color="auto"/>
              <w:bottom w:val="single" w:sz="4" w:space="0" w:color="auto"/>
              <w:right w:val="single" w:sz="4" w:space="0" w:color="auto"/>
            </w:tcBorders>
            <w:vAlign w:val="center"/>
            <w:hideMark/>
          </w:tcPr>
          <w:p w14:paraId="195AAE14" w14:textId="77777777" w:rsidR="00C64B33" w:rsidRPr="00207F03" w:rsidRDefault="00C64B33" w:rsidP="00C64B33">
            <w:pPr>
              <w:spacing w:after="0" w:line="240" w:lineRule="auto"/>
              <w:rPr>
                <w:rFonts w:eastAsia="Times New Roman"/>
                <w:sz w:val="22"/>
                <w:szCs w:val="22"/>
                <w:lang w:eastAsia="en-US"/>
              </w:rPr>
            </w:pPr>
          </w:p>
        </w:tc>
        <w:tc>
          <w:tcPr>
            <w:tcW w:w="870" w:type="dxa"/>
            <w:vMerge/>
            <w:tcBorders>
              <w:top w:val="nil"/>
              <w:left w:val="single" w:sz="4" w:space="0" w:color="auto"/>
              <w:bottom w:val="single" w:sz="4" w:space="0" w:color="auto"/>
              <w:right w:val="single" w:sz="4" w:space="0" w:color="auto"/>
            </w:tcBorders>
            <w:vAlign w:val="center"/>
            <w:hideMark/>
          </w:tcPr>
          <w:p w14:paraId="46D4FF5F" w14:textId="77777777" w:rsidR="00C64B33" w:rsidRPr="00207F03" w:rsidRDefault="00C64B33" w:rsidP="00C64B33">
            <w:pPr>
              <w:spacing w:after="0" w:line="240" w:lineRule="auto"/>
              <w:rPr>
                <w:rFonts w:eastAsia="Times New Roman"/>
                <w:sz w:val="22"/>
                <w:szCs w:val="22"/>
                <w:lang w:eastAsia="en-US"/>
              </w:rPr>
            </w:pPr>
          </w:p>
        </w:tc>
        <w:tc>
          <w:tcPr>
            <w:tcW w:w="2254" w:type="dxa"/>
            <w:vMerge/>
            <w:tcBorders>
              <w:top w:val="nil"/>
              <w:left w:val="single" w:sz="4" w:space="0" w:color="auto"/>
              <w:bottom w:val="single" w:sz="4" w:space="0" w:color="auto"/>
              <w:right w:val="single" w:sz="4" w:space="0" w:color="auto"/>
            </w:tcBorders>
            <w:vAlign w:val="center"/>
            <w:hideMark/>
          </w:tcPr>
          <w:p w14:paraId="7455C2A4" w14:textId="77777777" w:rsidR="00C64B33" w:rsidRPr="00207F03" w:rsidRDefault="00C64B33" w:rsidP="00C64B33">
            <w:pPr>
              <w:spacing w:after="0" w:line="240" w:lineRule="auto"/>
              <w:rPr>
                <w:rFonts w:eastAsia="Times New Roman"/>
                <w:sz w:val="22"/>
                <w:szCs w:val="22"/>
                <w:lang w:eastAsia="en-US"/>
              </w:rPr>
            </w:pPr>
          </w:p>
        </w:tc>
        <w:tc>
          <w:tcPr>
            <w:tcW w:w="1389" w:type="dxa"/>
            <w:vMerge/>
            <w:tcBorders>
              <w:top w:val="nil"/>
              <w:left w:val="single" w:sz="4" w:space="0" w:color="auto"/>
              <w:bottom w:val="single" w:sz="4" w:space="0" w:color="auto"/>
              <w:right w:val="single" w:sz="4" w:space="0" w:color="auto"/>
            </w:tcBorders>
            <w:vAlign w:val="center"/>
            <w:hideMark/>
          </w:tcPr>
          <w:p w14:paraId="1918F355" w14:textId="77777777" w:rsidR="00C64B33" w:rsidRPr="00207F03" w:rsidRDefault="00C64B33" w:rsidP="00C64B33">
            <w:pPr>
              <w:spacing w:after="0" w:line="240" w:lineRule="auto"/>
              <w:rPr>
                <w:rFonts w:eastAsia="Times New Roman"/>
                <w:sz w:val="22"/>
                <w:szCs w:val="22"/>
                <w:lang w:eastAsia="en-US"/>
              </w:rPr>
            </w:pPr>
          </w:p>
        </w:tc>
        <w:tc>
          <w:tcPr>
            <w:tcW w:w="1127" w:type="dxa"/>
            <w:tcBorders>
              <w:top w:val="nil"/>
              <w:left w:val="nil"/>
              <w:bottom w:val="single" w:sz="4" w:space="0" w:color="auto"/>
              <w:right w:val="single" w:sz="4" w:space="0" w:color="auto"/>
            </w:tcBorders>
            <w:shd w:val="clear" w:color="auto" w:fill="auto"/>
            <w:vAlign w:val="bottom"/>
            <w:hideMark/>
          </w:tcPr>
          <w:p w14:paraId="6D3BD0FA" w14:textId="77777777" w:rsidR="00C64B33" w:rsidRPr="00207F03" w:rsidRDefault="00C64B33" w:rsidP="00C64B33">
            <w:pPr>
              <w:spacing w:after="0" w:line="240" w:lineRule="auto"/>
              <w:jc w:val="center"/>
              <w:rPr>
                <w:rFonts w:eastAsia="Times New Roman"/>
                <w:sz w:val="22"/>
                <w:szCs w:val="22"/>
                <w:lang w:eastAsia="en-US"/>
              </w:rPr>
            </w:pPr>
            <w:r w:rsidRPr="00207F03">
              <w:rPr>
                <w:rFonts w:eastAsia="Times New Roman"/>
                <w:sz w:val="22"/>
                <w:szCs w:val="22"/>
                <w:lang w:eastAsia="en-US"/>
              </w:rPr>
              <w:t>Peak-to-peak jitter</w:t>
            </w:r>
          </w:p>
        </w:tc>
        <w:tc>
          <w:tcPr>
            <w:tcW w:w="1071" w:type="dxa"/>
            <w:tcBorders>
              <w:top w:val="nil"/>
              <w:left w:val="nil"/>
              <w:bottom w:val="single" w:sz="4" w:space="0" w:color="auto"/>
              <w:right w:val="single" w:sz="4" w:space="0" w:color="auto"/>
            </w:tcBorders>
            <w:shd w:val="clear" w:color="auto" w:fill="auto"/>
            <w:noWrap/>
            <w:vAlign w:val="bottom"/>
            <w:hideMark/>
          </w:tcPr>
          <w:p w14:paraId="2ACD0381" w14:textId="77777777" w:rsidR="00C64B33" w:rsidRPr="00207F03" w:rsidRDefault="00C64B33" w:rsidP="00C64B33">
            <w:pPr>
              <w:spacing w:after="0" w:line="240" w:lineRule="auto"/>
              <w:rPr>
                <w:rFonts w:eastAsia="Times New Roman"/>
                <w:sz w:val="22"/>
                <w:szCs w:val="22"/>
                <w:lang w:eastAsia="en-US"/>
              </w:rPr>
            </w:pPr>
            <w:r w:rsidRPr="00207F03">
              <w:rPr>
                <w:rFonts w:eastAsia="Times New Roman"/>
                <w:sz w:val="22"/>
                <w:szCs w:val="22"/>
                <w:lang w:eastAsia="en-US"/>
              </w:rPr>
              <w:t>355.26</w:t>
            </w:r>
          </w:p>
        </w:tc>
        <w:tc>
          <w:tcPr>
            <w:tcW w:w="853" w:type="dxa"/>
            <w:tcBorders>
              <w:top w:val="nil"/>
              <w:left w:val="nil"/>
              <w:bottom w:val="single" w:sz="4" w:space="0" w:color="auto"/>
              <w:right w:val="single" w:sz="4" w:space="0" w:color="auto"/>
            </w:tcBorders>
            <w:shd w:val="clear" w:color="auto" w:fill="auto"/>
            <w:noWrap/>
            <w:vAlign w:val="bottom"/>
            <w:hideMark/>
          </w:tcPr>
          <w:p w14:paraId="160C28EF" w14:textId="0F6B7740" w:rsidR="00C64B33" w:rsidRPr="00207F03" w:rsidRDefault="00C64B33" w:rsidP="00C64B33">
            <w:pPr>
              <w:spacing w:after="0" w:line="240" w:lineRule="auto"/>
              <w:rPr>
                <w:rFonts w:eastAsia="Times New Roman"/>
                <w:sz w:val="22"/>
                <w:szCs w:val="22"/>
                <w:lang w:eastAsia="en-US"/>
              </w:rPr>
            </w:pPr>
            <w:r w:rsidRPr="00207F03">
              <w:rPr>
                <w:rFonts w:eastAsia="Times New Roman"/>
                <w:sz w:val="22"/>
                <w:szCs w:val="22"/>
                <w:lang w:eastAsia="en-US"/>
              </w:rPr>
              <w:t>NA</w:t>
            </w:r>
          </w:p>
        </w:tc>
        <w:tc>
          <w:tcPr>
            <w:tcW w:w="887" w:type="dxa"/>
            <w:tcBorders>
              <w:top w:val="nil"/>
              <w:left w:val="nil"/>
              <w:bottom w:val="single" w:sz="4" w:space="0" w:color="auto"/>
              <w:right w:val="single" w:sz="4" w:space="0" w:color="auto"/>
            </w:tcBorders>
            <w:shd w:val="clear" w:color="auto" w:fill="FFFFFF" w:themeFill="background1"/>
            <w:vAlign w:val="bottom"/>
            <w:hideMark/>
          </w:tcPr>
          <w:p w14:paraId="6B8B0DB9" w14:textId="28CA965D" w:rsidR="00C64B33" w:rsidRPr="00207F03" w:rsidRDefault="00C64B33" w:rsidP="00C64B33">
            <w:pPr>
              <w:spacing w:after="0" w:line="240" w:lineRule="auto"/>
              <w:rPr>
                <w:rFonts w:eastAsia="Times New Roman"/>
                <w:sz w:val="22"/>
                <w:szCs w:val="22"/>
                <w:lang w:eastAsia="en-US"/>
              </w:rPr>
            </w:pPr>
            <w:r w:rsidRPr="00207F03">
              <w:rPr>
                <w:rFonts w:eastAsia="Times New Roman"/>
                <w:sz w:val="22"/>
                <w:szCs w:val="22"/>
                <w:lang w:eastAsia="en-US"/>
              </w:rPr>
              <w:t>NA</w:t>
            </w:r>
          </w:p>
        </w:tc>
        <w:tc>
          <w:tcPr>
            <w:tcW w:w="926" w:type="dxa"/>
            <w:tcBorders>
              <w:top w:val="nil"/>
              <w:left w:val="nil"/>
              <w:bottom w:val="single" w:sz="4" w:space="0" w:color="auto"/>
              <w:right w:val="single" w:sz="4" w:space="0" w:color="auto"/>
            </w:tcBorders>
            <w:shd w:val="clear" w:color="auto" w:fill="auto"/>
            <w:noWrap/>
            <w:vAlign w:val="bottom"/>
            <w:hideMark/>
          </w:tcPr>
          <w:p w14:paraId="509A5530" w14:textId="6A67B1A3" w:rsidR="00C64B33" w:rsidRPr="00207F03" w:rsidRDefault="00C64B33" w:rsidP="00C64B33">
            <w:pPr>
              <w:spacing w:after="0" w:line="240" w:lineRule="auto"/>
              <w:rPr>
                <w:rFonts w:eastAsia="Times New Roman"/>
                <w:sz w:val="22"/>
                <w:szCs w:val="22"/>
                <w:lang w:eastAsia="en-US"/>
              </w:rPr>
            </w:pPr>
            <w:r w:rsidRPr="00207F03">
              <w:rPr>
                <w:rFonts w:eastAsia="Times New Roman"/>
                <w:sz w:val="22"/>
                <w:szCs w:val="22"/>
                <w:lang w:eastAsia="en-US"/>
              </w:rPr>
              <w:t>NA</w:t>
            </w:r>
          </w:p>
        </w:tc>
      </w:tr>
    </w:tbl>
    <w:p w14:paraId="0FA474D5"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67" w:name="_Toc471232241"/>
      <w:r w:rsidRPr="00207F03">
        <w:rPr>
          <w:b w:val="0"/>
          <w:color w:val="365F91" w:themeColor="accent1" w:themeShade="BF"/>
          <w:sz w:val="24"/>
          <w:szCs w:val="24"/>
        </w:rPr>
        <w:t>Measurement Log</w:t>
      </w:r>
      <w:bookmarkEnd w:id="1367"/>
    </w:p>
    <w:p w14:paraId="3307FC27" w14:textId="77777777" w:rsidR="00E13F05" w:rsidRPr="00207F03" w:rsidRDefault="00E13F05" w:rsidP="00E13F05">
      <w:pPr>
        <w:spacing w:after="0" w:line="240" w:lineRule="auto"/>
        <w:rPr>
          <w:b/>
          <w:color w:val="365F91" w:themeColor="accent1" w:themeShade="BF"/>
        </w:rPr>
      </w:pPr>
    </w:p>
    <w:p w14:paraId="0F91E612" w14:textId="302B43D2" w:rsidR="00A82EEB" w:rsidRPr="00207F03" w:rsidRDefault="00A82EEB" w:rsidP="00E13F05">
      <w:pPr>
        <w:spacing w:after="0" w:line="240" w:lineRule="auto"/>
      </w:pPr>
      <w:r w:rsidRPr="00207F03">
        <w:rPr>
          <w:b/>
          <w:color w:val="365F91" w:themeColor="accent1" w:themeShade="BF"/>
        </w:rPr>
        <w:lastRenderedPageBreak/>
        <w:t>The detailed analysis report with waveform captured for each of the SYNC Board Clock test case executed is embedded in the xls document attached herewith</w:t>
      </w:r>
      <w:r w:rsidR="00A46086">
        <w:rPr>
          <w:b/>
          <w:color w:val="365F91" w:themeColor="accent1" w:themeShade="BF"/>
        </w:rPr>
        <w:t>.</w:t>
      </w:r>
    </w:p>
    <w:p w14:paraId="73636921" w14:textId="77777777" w:rsidR="00F07F39" w:rsidRPr="00207F03" w:rsidRDefault="00C83199" w:rsidP="00F07F39">
      <w:pPr>
        <w:rPr>
          <w:b/>
          <w:u w:val="single"/>
        </w:rPr>
      </w:pPr>
      <w:r>
        <w:rPr>
          <w:noProof/>
        </w:rPr>
        <w:object w:dxaOrig="1440" w:dyaOrig="1440" w14:anchorId="2174E571">
          <v:shape id="_x0000_s1529" type="#_x0000_t75" style="position:absolute;margin-left:0;margin-top:.55pt;width:43.65pt;height:28.2pt;z-index:251663872;mso-position-horizontal:left">
            <v:imagedata r:id="rId297" o:title=""/>
            <w10:wrap type="square" side="right"/>
          </v:shape>
          <o:OLEObject Type="Embed" ProgID="Excel.Sheet.12" ShapeID="_x0000_s1529" DrawAspect="Icon" ObjectID="_1576838495" r:id="rId298"/>
        </w:object>
      </w:r>
      <w:r w:rsidR="00A82EEB" w:rsidRPr="00207F03">
        <w:br w:type="textWrapping" w:clear="all"/>
      </w:r>
      <w:r w:rsidR="00F07F39" w:rsidRPr="00207F03">
        <w:rPr>
          <w:b/>
          <w:u w:val="single"/>
        </w:rPr>
        <w:t>NOTE:</w:t>
      </w:r>
    </w:p>
    <w:p w14:paraId="47C51E15" w14:textId="634BA45D" w:rsidR="00F07F39" w:rsidRPr="00207F03" w:rsidRDefault="00F07F39" w:rsidP="00F07F39">
      <w:pPr>
        <w:pStyle w:val="CommentText"/>
        <w:jc w:val="both"/>
        <w:rPr>
          <w:sz w:val="22"/>
        </w:rPr>
      </w:pPr>
      <w:r w:rsidRPr="00207F03">
        <w:t xml:space="preserve">For 40MHz clock jitter requirement, ADI indicates that the only requirement is of phase noise of Reference input. There is no requirement for jitter as there is internal PLL in ADI that cleans the clock. Therefore, measurement was done to capture the baseline performance, and was not against any specification. </w:t>
      </w:r>
    </w:p>
    <w:p w14:paraId="469D472A" w14:textId="77777777" w:rsidR="00A82EEB" w:rsidRPr="00207F03" w:rsidRDefault="00A82EEB" w:rsidP="000B31F3">
      <w:pPr>
        <w:pStyle w:val="Heading1"/>
        <w:numPr>
          <w:ilvl w:val="2"/>
          <w:numId w:val="52"/>
        </w:numPr>
        <w:spacing w:before="0" w:after="240" w:line="240" w:lineRule="auto"/>
      </w:pPr>
      <w:bookmarkStart w:id="1368" w:name="_Toc471232242"/>
      <w:r w:rsidRPr="00207F03">
        <w:t>HDMI clock</w:t>
      </w:r>
      <w:bookmarkEnd w:id="1368"/>
    </w:p>
    <w:p w14:paraId="1ABFE84F" w14:textId="77777777" w:rsidR="00A82EEB" w:rsidRPr="00207F03" w:rsidRDefault="00A82EEB" w:rsidP="000B31F3">
      <w:pPr>
        <w:pStyle w:val="Heading1"/>
        <w:numPr>
          <w:ilvl w:val="3"/>
          <w:numId w:val="52"/>
        </w:numPr>
        <w:spacing w:before="0" w:after="240" w:line="240" w:lineRule="auto"/>
        <w:rPr>
          <w:b w:val="0"/>
          <w:color w:val="365F91" w:themeColor="accent1" w:themeShade="BF"/>
          <w:sz w:val="26"/>
          <w:szCs w:val="26"/>
        </w:rPr>
      </w:pPr>
      <w:bookmarkStart w:id="1369" w:name="_Toc471232243"/>
      <w:r w:rsidRPr="00207F03">
        <w:rPr>
          <w:b w:val="0"/>
          <w:color w:val="365F91" w:themeColor="accent1" w:themeShade="BF"/>
          <w:sz w:val="26"/>
          <w:szCs w:val="26"/>
        </w:rPr>
        <w:t>Test ID / Test Name: CLK.4.1 / Frequency Accuracy</w:t>
      </w:r>
      <w:bookmarkEnd w:id="1369"/>
    </w:p>
    <w:p w14:paraId="4F3FCE34"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70" w:name="_Toc471232244"/>
      <w:r w:rsidRPr="00207F03">
        <w:rPr>
          <w:b w:val="0"/>
          <w:color w:val="365F91" w:themeColor="accent1" w:themeShade="BF"/>
          <w:sz w:val="24"/>
          <w:szCs w:val="24"/>
        </w:rPr>
        <w:t>Purpose</w:t>
      </w:r>
      <w:bookmarkEnd w:id="1370"/>
    </w:p>
    <w:p w14:paraId="5DD680DF" w14:textId="77777777" w:rsidR="00A82EEB" w:rsidRPr="00207F03" w:rsidRDefault="00A82EEB" w:rsidP="00A82EEB">
      <w:pPr>
        <w:rPr>
          <w:bCs/>
          <w:color w:val="365F91" w:themeColor="accent1" w:themeShade="BF"/>
          <w:kern w:val="32"/>
        </w:rPr>
      </w:pPr>
      <w:r w:rsidRPr="00207F03">
        <w:t xml:space="preserve">The purpose of this test case is to validate the frequency accuracy of HDMI clock. </w:t>
      </w:r>
    </w:p>
    <w:p w14:paraId="091ADF01"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71" w:name="_Toc471232245"/>
      <w:r w:rsidRPr="00207F03">
        <w:rPr>
          <w:b w:val="0"/>
          <w:color w:val="365F91" w:themeColor="accent1" w:themeShade="BF"/>
          <w:sz w:val="24"/>
          <w:szCs w:val="24"/>
        </w:rPr>
        <w:t>Test and Measurement Method</w:t>
      </w:r>
      <w:bookmarkEnd w:id="1371"/>
    </w:p>
    <w:p w14:paraId="66E9E3BB" w14:textId="565BC088" w:rsidR="00A82EEB" w:rsidRPr="00207F03" w:rsidRDefault="00A82EEB" w:rsidP="00A82EEB">
      <w:pPr>
        <w:spacing w:line="360" w:lineRule="auto"/>
        <w:jc w:val="both"/>
        <w:rPr>
          <w:sz w:val="22"/>
        </w:rPr>
      </w:pPr>
      <w:r w:rsidRPr="00207F03">
        <w:rPr>
          <w:sz w:val="22"/>
        </w:rPr>
        <w:t xml:space="preserve">Connect debug board to GBC. Probe HDMI_CLK_DP and HDMI_CLK_DN at C4N2.2 and C4N1.2 respectively. Measure the frequency value using oscilloscope. Please refer to Section </w:t>
      </w:r>
      <w:r w:rsidRPr="00207F03">
        <w:rPr>
          <w:b/>
          <w:bCs/>
          <w:sz w:val="22"/>
          <w:szCs w:val="22"/>
        </w:rPr>
        <w:t xml:space="preserve">8.2.4.2 </w:t>
      </w:r>
      <w:r w:rsidR="008B5EEE" w:rsidRPr="00207F03">
        <w:rPr>
          <w:sz w:val="22"/>
        </w:rPr>
        <w:t>in latest version of “OC_CONNECT_1_GBC_Test_Specification” document</w:t>
      </w:r>
      <w:r w:rsidRPr="00207F03">
        <w:rPr>
          <w:sz w:val="22"/>
        </w:rPr>
        <w:t xml:space="preserve"> for detailed test procedure.</w:t>
      </w:r>
    </w:p>
    <w:p w14:paraId="35D269E1"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72" w:name="_Toc471232246"/>
      <w:r w:rsidRPr="00207F03">
        <w:rPr>
          <w:b w:val="0"/>
          <w:color w:val="365F91" w:themeColor="accent1" w:themeShade="BF"/>
          <w:sz w:val="24"/>
          <w:szCs w:val="24"/>
        </w:rPr>
        <w:t>Test Condition</w:t>
      </w:r>
      <w:bookmarkEnd w:id="1372"/>
      <w:r w:rsidRPr="00207F03">
        <w:rPr>
          <w:b w:val="0"/>
          <w:color w:val="365F91" w:themeColor="accent1" w:themeShade="BF"/>
          <w:sz w:val="24"/>
          <w:szCs w:val="24"/>
        </w:rPr>
        <w:t xml:space="preserve"> </w:t>
      </w:r>
    </w:p>
    <w:p w14:paraId="6434BA9F"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55E85674" w14:textId="77777777" w:rsidR="00A82EEB" w:rsidRPr="00207F03" w:rsidRDefault="00A82EEB" w:rsidP="00A82EEB">
      <w:pPr>
        <w:spacing w:after="120"/>
        <w:ind w:left="360"/>
        <w:jc w:val="both"/>
        <w:rPr>
          <w:sz w:val="22"/>
        </w:rPr>
      </w:pPr>
      <w:r w:rsidRPr="00207F03">
        <w:rPr>
          <w:sz w:val="22"/>
        </w:rPr>
        <w:t>Operating Voltage – 18V</w:t>
      </w:r>
    </w:p>
    <w:p w14:paraId="4D49812C" w14:textId="77777777" w:rsidR="00A82EEB" w:rsidRPr="00207F03" w:rsidRDefault="00A82EEB" w:rsidP="00A82EEB">
      <w:pPr>
        <w:spacing w:after="120"/>
        <w:ind w:left="360"/>
        <w:jc w:val="both"/>
        <w:rPr>
          <w:sz w:val="22"/>
        </w:rPr>
      </w:pPr>
      <w:r w:rsidRPr="00207F03">
        <w:rPr>
          <w:sz w:val="22"/>
        </w:rPr>
        <w:t>System load – Typical</w:t>
      </w:r>
    </w:p>
    <w:p w14:paraId="17ED5771" w14:textId="77777777" w:rsidR="00A82EEB" w:rsidRPr="00207F03" w:rsidRDefault="00A82EEB" w:rsidP="00A82EEB">
      <w:pPr>
        <w:spacing w:after="120"/>
        <w:ind w:left="360"/>
        <w:jc w:val="both"/>
        <w:rPr>
          <w:sz w:val="22"/>
        </w:rPr>
      </w:pPr>
    </w:p>
    <w:p w14:paraId="07405775"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73" w:name="_Toc471232247"/>
      <w:r w:rsidRPr="00207F03">
        <w:rPr>
          <w:b w:val="0"/>
          <w:color w:val="365F91" w:themeColor="accent1" w:themeShade="BF"/>
          <w:sz w:val="24"/>
          <w:szCs w:val="24"/>
        </w:rPr>
        <w:t>DUT Sample Information</w:t>
      </w:r>
      <w:bookmarkEnd w:id="1373"/>
    </w:p>
    <w:p w14:paraId="4A67C8F8" w14:textId="02BA13F7" w:rsidR="00A82EEB" w:rsidRPr="00207F03" w:rsidRDefault="00A82EEB" w:rsidP="00A82EEB">
      <w:pPr>
        <w:spacing w:after="120" w:line="240" w:lineRule="auto"/>
        <w:jc w:val="both"/>
        <w:rPr>
          <w:sz w:val="22"/>
          <w:szCs w:val="22"/>
        </w:rPr>
      </w:pPr>
      <w:r w:rsidRPr="00207F03">
        <w:rPr>
          <w:sz w:val="22"/>
          <w:szCs w:val="22"/>
        </w:rPr>
        <w:t xml:space="preserve">GBC Board Serial Number- </w:t>
      </w:r>
      <w:r w:rsidR="002A7CB3" w:rsidRPr="00207F03">
        <w:rPr>
          <w:sz w:val="22"/>
          <w:szCs w:val="22"/>
        </w:rPr>
        <w:t>WZ1630LIFE2GBC0002</w:t>
      </w:r>
    </w:p>
    <w:p w14:paraId="0A95A50B" w14:textId="77777777" w:rsidR="00A82EEB" w:rsidRPr="00207F03" w:rsidRDefault="00A82EEB" w:rsidP="00A82EEB">
      <w:pPr>
        <w:spacing w:after="120" w:line="240" w:lineRule="auto"/>
        <w:jc w:val="both"/>
      </w:pPr>
      <w:r w:rsidRPr="00207F03">
        <w:rPr>
          <w:sz w:val="22"/>
          <w:szCs w:val="22"/>
        </w:rPr>
        <w:t>Software versions – NA</w:t>
      </w:r>
      <w:r w:rsidRPr="00207F03">
        <w:tab/>
      </w:r>
    </w:p>
    <w:p w14:paraId="29E94D65"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74" w:name="_Toc471232248"/>
      <w:r w:rsidRPr="00207F03">
        <w:rPr>
          <w:b w:val="0"/>
          <w:color w:val="365F91" w:themeColor="accent1" w:themeShade="BF"/>
          <w:sz w:val="24"/>
          <w:szCs w:val="24"/>
        </w:rPr>
        <w:t>Test Results</w:t>
      </w:r>
      <w:bookmarkEnd w:id="1374"/>
    </w:p>
    <w:p w14:paraId="764AF095" w14:textId="0A974218" w:rsidR="00A82EEB" w:rsidRPr="00207F03" w:rsidRDefault="00A82EEB" w:rsidP="00A82EEB">
      <w:pPr>
        <w:spacing w:after="0" w:line="240" w:lineRule="auto"/>
        <w:ind w:left="360"/>
        <w:rPr>
          <w:sz w:val="22"/>
        </w:rPr>
      </w:pPr>
      <w:r w:rsidRPr="00207F03">
        <w:rPr>
          <w:sz w:val="22"/>
        </w:rPr>
        <w:t>The frequency read at frequency counter is within the prescribed limit of 100MHz HDMI clock.</w:t>
      </w:r>
      <w:r w:rsidR="009B0032" w:rsidRPr="00207F03">
        <w:rPr>
          <w:sz w:val="22"/>
        </w:rPr>
        <w:br/>
      </w:r>
    </w:p>
    <w:p w14:paraId="33FC7C9D"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75" w:name="_Toc471232249"/>
      <w:r w:rsidRPr="00207F03">
        <w:rPr>
          <w:b w:val="0"/>
          <w:color w:val="365F91" w:themeColor="accent1" w:themeShade="BF"/>
          <w:sz w:val="24"/>
          <w:szCs w:val="24"/>
        </w:rPr>
        <w:t>Measurement Log</w:t>
      </w:r>
      <w:bookmarkEnd w:id="1375"/>
    </w:p>
    <w:tbl>
      <w:tblPr>
        <w:tblpPr w:leftFromText="180" w:rightFromText="180" w:vertAnchor="text" w:horzAnchor="page" w:tblpX="776" w:tblpY="250"/>
        <w:tblW w:w="11250" w:type="dxa"/>
        <w:tblLook w:val="04A0" w:firstRow="1" w:lastRow="0" w:firstColumn="1" w:lastColumn="0" w:noHBand="0" w:noVBand="1"/>
      </w:tblPr>
      <w:tblGrid>
        <w:gridCol w:w="485"/>
        <w:gridCol w:w="931"/>
        <w:gridCol w:w="1373"/>
        <w:gridCol w:w="1331"/>
        <w:gridCol w:w="1126"/>
        <w:gridCol w:w="1242"/>
        <w:gridCol w:w="1154"/>
        <w:gridCol w:w="1420"/>
        <w:gridCol w:w="1065"/>
        <w:gridCol w:w="1139"/>
      </w:tblGrid>
      <w:tr w:rsidR="00A82EEB" w:rsidRPr="00207F03" w14:paraId="1AE199E0" w14:textId="77777777" w:rsidTr="00071BED">
        <w:trPr>
          <w:trHeight w:val="211"/>
        </w:trPr>
        <w:tc>
          <w:tcPr>
            <w:tcW w:w="11250" w:type="dxa"/>
            <w:gridSpan w:val="10"/>
            <w:tcBorders>
              <w:top w:val="nil"/>
              <w:left w:val="single" w:sz="8" w:space="0" w:color="auto"/>
              <w:bottom w:val="nil"/>
              <w:right w:val="nil"/>
            </w:tcBorders>
            <w:shd w:val="clear" w:color="000000" w:fill="D9D9D9"/>
            <w:noWrap/>
            <w:vAlign w:val="center"/>
            <w:hideMark/>
          </w:tcPr>
          <w:p w14:paraId="78456FDE"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Clock - 100MHz_ Clock - Frequency Accuracy</w:t>
            </w:r>
          </w:p>
        </w:tc>
      </w:tr>
      <w:tr w:rsidR="009B0032" w:rsidRPr="00207F03" w14:paraId="2828E47E" w14:textId="77777777" w:rsidTr="00071BED">
        <w:trPr>
          <w:trHeight w:val="294"/>
        </w:trPr>
        <w:tc>
          <w:tcPr>
            <w:tcW w:w="47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5BD8F460" w14:textId="6AEA7772" w:rsidR="00A82EEB" w:rsidRPr="00207F03" w:rsidRDefault="003B3E33"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91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2D23E41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373"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14:paraId="54F1F855" w14:textId="63C1CFA9"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Ideal Clock Frequency</w:t>
            </w:r>
            <w:r w:rsidR="009B0032" w:rsidRPr="00207F03">
              <w:rPr>
                <w:rFonts w:eastAsia="Times New Roman"/>
                <w:b/>
                <w:bCs/>
                <w:sz w:val="22"/>
                <w:szCs w:val="22"/>
                <w:lang w:eastAsia="en-US"/>
              </w:rPr>
              <w:t xml:space="preserve"> </w:t>
            </w:r>
            <w:r w:rsidRPr="00207F03">
              <w:rPr>
                <w:rFonts w:eastAsia="Times New Roman"/>
                <w:b/>
                <w:bCs/>
                <w:sz w:val="22"/>
                <w:szCs w:val="22"/>
                <w:lang w:eastAsia="en-US"/>
              </w:rPr>
              <w:t xml:space="preserve">(MHz) </w:t>
            </w:r>
          </w:p>
        </w:tc>
        <w:tc>
          <w:tcPr>
            <w:tcW w:w="1331"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14:paraId="61D0B4A3" w14:textId="1925FDE3"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Frequency</w:t>
            </w:r>
            <w:r w:rsidR="009B0032" w:rsidRPr="00207F03">
              <w:rPr>
                <w:rFonts w:eastAsia="Times New Roman"/>
                <w:b/>
                <w:bCs/>
                <w:sz w:val="22"/>
                <w:szCs w:val="22"/>
                <w:lang w:eastAsia="en-US"/>
              </w:rPr>
              <w:t xml:space="preserve"> </w:t>
            </w:r>
            <w:r w:rsidRPr="00207F03">
              <w:rPr>
                <w:rFonts w:eastAsia="Times New Roman"/>
                <w:b/>
                <w:bCs/>
                <w:sz w:val="22"/>
                <w:szCs w:val="22"/>
                <w:lang w:eastAsia="en-US"/>
              </w:rPr>
              <w:t>(MHz)</w:t>
            </w:r>
          </w:p>
        </w:tc>
        <w:tc>
          <w:tcPr>
            <w:tcW w:w="1126"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1EAEB04D" w14:textId="06A4C0AB"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Deviation</w:t>
            </w:r>
            <w:r w:rsidR="00071BED" w:rsidRPr="00207F03">
              <w:rPr>
                <w:rFonts w:eastAsia="Times New Roman"/>
                <w:b/>
                <w:bCs/>
                <w:sz w:val="22"/>
                <w:szCs w:val="22"/>
                <w:lang w:eastAsia="en-US"/>
              </w:rPr>
              <w:t xml:space="preserve"> </w:t>
            </w:r>
            <w:r w:rsidRPr="00207F03">
              <w:rPr>
                <w:rFonts w:eastAsia="Times New Roman"/>
                <w:b/>
                <w:bCs/>
                <w:sz w:val="22"/>
                <w:szCs w:val="22"/>
                <w:lang w:eastAsia="en-US"/>
              </w:rPr>
              <w:t xml:space="preserve">(Hz) </w:t>
            </w:r>
          </w:p>
        </w:tc>
        <w:tc>
          <w:tcPr>
            <w:tcW w:w="1242"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14:paraId="2EAE40B5"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Frequency tolerance (ppb)</w:t>
            </w:r>
          </w:p>
        </w:tc>
        <w:tc>
          <w:tcPr>
            <w:tcW w:w="2574" w:type="dxa"/>
            <w:gridSpan w:val="2"/>
            <w:tcBorders>
              <w:top w:val="single" w:sz="4" w:space="0" w:color="auto"/>
              <w:left w:val="nil"/>
              <w:bottom w:val="single" w:sz="4" w:space="0" w:color="auto"/>
              <w:right w:val="single" w:sz="4" w:space="0" w:color="auto"/>
            </w:tcBorders>
            <w:shd w:val="clear" w:color="000000" w:fill="BDD7EE"/>
            <w:noWrap/>
            <w:vAlign w:val="center"/>
            <w:hideMark/>
          </w:tcPr>
          <w:p w14:paraId="6DF5253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1065" w:type="dxa"/>
            <w:vMerge w:val="restart"/>
            <w:tcBorders>
              <w:top w:val="single" w:sz="4" w:space="0" w:color="auto"/>
              <w:left w:val="single" w:sz="4" w:space="0" w:color="auto"/>
              <w:bottom w:val="single" w:sz="4" w:space="0" w:color="000000"/>
              <w:right w:val="single" w:sz="4" w:space="0" w:color="auto"/>
            </w:tcBorders>
            <w:shd w:val="clear" w:color="000000" w:fill="BDD7EE"/>
            <w:vAlign w:val="center"/>
            <w:hideMark/>
          </w:tcPr>
          <w:p w14:paraId="70A17111"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1139"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7C7B7AF4"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9B0032" w:rsidRPr="00207F03" w14:paraId="7F89A78D" w14:textId="77777777" w:rsidTr="00071BED">
        <w:trPr>
          <w:trHeight w:val="294"/>
        </w:trPr>
        <w:tc>
          <w:tcPr>
            <w:tcW w:w="478" w:type="dxa"/>
            <w:vMerge/>
            <w:tcBorders>
              <w:top w:val="single" w:sz="4" w:space="0" w:color="auto"/>
              <w:left w:val="single" w:sz="4" w:space="0" w:color="auto"/>
              <w:bottom w:val="single" w:sz="4" w:space="0" w:color="auto"/>
              <w:right w:val="single" w:sz="4" w:space="0" w:color="auto"/>
            </w:tcBorders>
            <w:vAlign w:val="center"/>
            <w:hideMark/>
          </w:tcPr>
          <w:p w14:paraId="43D2875F" w14:textId="77777777" w:rsidR="00A82EEB" w:rsidRPr="00207F03" w:rsidRDefault="00A82EEB" w:rsidP="00E72B7C">
            <w:pPr>
              <w:spacing w:after="0" w:line="240" w:lineRule="auto"/>
              <w:rPr>
                <w:rFonts w:eastAsia="Times New Roman"/>
                <w:b/>
                <w:bCs/>
                <w:sz w:val="22"/>
                <w:szCs w:val="22"/>
                <w:lang w:eastAsia="en-US"/>
              </w:rPr>
            </w:pPr>
          </w:p>
        </w:tc>
        <w:tc>
          <w:tcPr>
            <w:tcW w:w="918" w:type="dxa"/>
            <w:vMerge/>
            <w:tcBorders>
              <w:top w:val="single" w:sz="4" w:space="0" w:color="auto"/>
              <w:left w:val="single" w:sz="4" w:space="0" w:color="auto"/>
              <w:bottom w:val="single" w:sz="4" w:space="0" w:color="auto"/>
              <w:right w:val="single" w:sz="4" w:space="0" w:color="auto"/>
            </w:tcBorders>
            <w:vAlign w:val="center"/>
            <w:hideMark/>
          </w:tcPr>
          <w:p w14:paraId="7EA019EE" w14:textId="77777777" w:rsidR="00A82EEB" w:rsidRPr="00207F03" w:rsidRDefault="00A82EEB" w:rsidP="00E72B7C">
            <w:pPr>
              <w:spacing w:after="0" w:line="240" w:lineRule="auto"/>
              <w:rPr>
                <w:rFonts w:eastAsia="Times New Roman"/>
                <w:b/>
                <w:bCs/>
                <w:sz w:val="22"/>
                <w:szCs w:val="22"/>
                <w:lang w:eastAsia="en-US"/>
              </w:rPr>
            </w:pPr>
          </w:p>
        </w:tc>
        <w:tc>
          <w:tcPr>
            <w:tcW w:w="1373" w:type="dxa"/>
            <w:vMerge/>
            <w:tcBorders>
              <w:top w:val="single" w:sz="4" w:space="0" w:color="auto"/>
              <w:left w:val="single" w:sz="4" w:space="0" w:color="auto"/>
              <w:bottom w:val="single" w:sz="4" w:space="0" w:color="auto"/>
              <w:right w:val="single" w:sz="4" w:space="0" w:color="auto"/>
            </w:tcBorders>
            <w:vAlign w:val="center"/>
            <w:hideMark/>
          </w:tcPr>
          <w:p w14:paraId="5F0FB82B" w14:textId="77777777" w:rsidR="00A82EEB" w:rsidRPr="00207F03" w:rsidRDefault="00A82EEB" w:rsidP="00E72B7C">
            <w:pPr>
              <w:spacing w:after="0" w:line="240" w:lineRule="auto"/>
              <w:rPr>
                <w:rFonts w:eastAsia="Times New Roman"/>
                <w:b/>
                <w:bCs/>
                <w:sz w:val="22"/>
                <w:szCs w:val="22"/>
                <w:lang w:eastAsia="en-US"/>
              </w:rPr>
            </w:pPr>
          </w:p>
        </w:tc>
        <w:tc>
          <w:tcPr>
            <w:tcW w:w="1331" w:type="dxa"/>
            <w:vMerge/>
            <w:tcBorders>
              <w:top w:val="single" w:sz="4" w:space="0" w:color="auto"/>
              <w:left w:val="single" w:sz="4" w:space="0" w:color="auto"/>
              <w:bottom w:val="single" w:sz="4" w:space="0" w:color="auto"/>
              <w:right w:val="single" w:sz="4" w:space="0" w:color="auto"/>
            </w:tcBorders>
            <w:vAlign w:val="center"/>
            <w:hideMark/>
          </w:tcPr>
          <w:p w14:paraId="79193B6F" w14:textId="77777777" w:rsidR="00A82EEB" w:rsidRPr="00207F03" w:rsidRDefault="00A82EEB" w:rsidP="00E72B7C">
            <w:pPr>
              <w:spacing w:after="0" w:line="240" w:lineRule="auto"/>
              <w:rPr>
                <w:rFonts w:eastAsia="Times New Roman"/>
                <w:b/>
                <w:bCs/>
                <w:sz w:val="22"/>
                <w:szCs w:val="22"/>
                <w:lang w:eastAsia="en-US"/>
              </w:rPr>
            </w:pPr>
          </w:p>
        </w:tc>
        <w:tc>
          <w:tcPr>
            <w:tcW w:w="1126" w:type="dxa"/>
            <w:vMerge/>
            <w:tcBorders>
              <w:top w:val="single" w:sz="4" w:space="0" w:color="auto"/>
              <w:left w:val="single" w:sz="4" w:space="0" w:color="auto"/>
              <w:bottom w:val="single" w:sz="4" w:space="0" w:color="auto"/>
              <w:right w:val="single" w:sz="4" w:space="0" w:color="auto"/>
            </w:tcBorders>
            <w:vAlign w:val="center"/>
            <w:hideMark/>
          </w:tcPr>
          <w:p w14:paraId="580A0E27" w14:textId="77777777" w:rsidR="00A82EEB" w:rsidRPr="00207F03" w:rsidRDefault="00A82EEB" w:rsidP="00E72B7C">
            <w:pPr>
              <w:spacing w:after="0" w:line="240" w:lineRule="auto"/>
              <w:rPr>
                <w:rFonts w:eastAsia="Times New Roman"/>
                <w:b/>
                <w:bCs/>
                <w:sz w:val="22"/>
                <w:szCs w:val="22"/>
                <w:lang w:eastAsia="en-US"/>
              </w:rPr>
            </w:pPr>
          </w:p>
        </w:tc>
        <w:tc>
          <w:tcPr>
            <w:tcW w:w="1242" w:type="dxa"/>
            <w:vMerge/>
            <w:tcBorders>
              <w:top w:val="single" w:sz="4" w:space="0" w:color="auto"/>
              <w:left w:val="single" w:sz="4" w:space="0" w:color="auto"/>
              <w:bottom w:val="single" w:sz="4" w:space="0" w:color="auto"/>
              <w:right w:val="single" w:sz="4" w:space="0" w:color="auto"/>
            </w:tcBorders>
            <w:vAlign w:val="center"/>
            <w:hideMark/>
          </w:tcPr>
          <w:p w14:paraId="14CDDF8A" w14:textId="77777777" w:rsidR="00A82EEB" w:rsidRPr="00207F03" w:rsidRDefault="00A82EEB" w:rsidP="00E72B7C">
            <w:pPr>
              <w:spacing w:after="0" w:line="240" w:lineRule="auto"/>
              <w:rPr>
                <w:rFonts w:eastAsia="Times New Roman"/>
                <w:b/>
                <w:bCs/>
                <w:sz w:val="22"/>
                <w:szCs w:val="22"/>
                <w:lang w:eastAsia="en-US"/>
              </w:rPr>
            </w:pPr>
          </w:p>
        </w:tc>
        <w:tc>
          <w:tcPr>
            <w:tcW w:w="1154" w:type="dxa"/>
            <w:tcBorders>
              <w:top w:val="nil"/>
              <w:left w:val="nil"/>
              <w:bottom w:val="single" w:sz="4" w:space="0" w:color="auto"/>
              <w:right w:val="single" w:sz="4" w:space="0" w:color="auto"/>
            </w:tcBorders>
            <w:shd w:val="clear" w:color="000000" w:fill="BDD7EE"/>
            <w:noWrap/>
            <w:vAlign w:val="center"/>
            <w:hideMark/>
          </w:tcPr>
          <w:p w14:paraId="39055DCA"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Min(ppb)</w:t>
            </w:r>
          </w:p>
        </w:tc>
        <w:tc>
          <w:tcPr>
            <w:tcW w:w="1420" w:type="dxa"/>
            <w:tcBorders>
              <w:top w:val="nil"/>
              <w:left w:val="nil"/>
              <w:bottom w:val="single" w:sz="4" w:space="0" w:color="auto"/>
              <w:right w:val="single" w:sz="4" w:space="0" w:color="auto"/>
            </w:tcBorders>
            <w:shd w:val="clear" w:color="000000" w:fill="BDD7EE"/>
            <w:noWrap/>
            <w:vAlign w:val="center"/>
            <w:hideMark/>
          </w:tcPr>
          <w:p w14:paraId="1DEBF21D"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Max(ppb)</w:t>
            </w:r>
          </w:p>
        </w:tc>
        <w:tc>
          <w:tcPr>
            <w:tcW w:w="1065" w:type="dxa"/>
            <w:vMerge/>
            <w:tcBorders>
              <w:top w:val="single" w:sz="4" w:space="0" w:color="auto"/>
              <w:left w:val="single" w:sz="4" w:space="0" w:color="auto"/>
              <w:bottom w:val="single" w:sz="4" w:space="0" w:color="000000"/>
              <w:right w:val="single" w:sz="4" w:space="0" w:color="auto"/>
            </w:tcBorders>
            <w:vAlign w:val="center"/>
            <w:hideMark/>
          </w:tcPr>
          <w:p w14:paraId="7FB4134E" w14:textId="77777777" w:rsidR="00A82EEB" w:rsidRPr="00207F03" w:rsidRDefault="00A82EEB" w:rsidP="00E72B7C">
            <w:pPr>
              <w:spacing w:after="0" w:line="240" w:lineRule="auto"/>
              <w:rPr>
                <w:rFonts w:eastAsia="Times New Roman"/>
                <w:b/>
                <w:bCs/>
                <w:sz w:val="22"/>
                <w:szCs w:val="22"/>
                <w:lang w:eastAsia="en-US"/>
              </w:rPr>
            </w:pPr>
          </w:p>
        </w:tc>
        <w:tc>
          <w:tcPr>
            <w:tcW w:w="1139" w:type="dxa"/>
            <w:vMerge/>
            <w:tcBorders>
              <w:top w:val="single" w:sz="4" w:space="0" w:color="auto"/>
              <w:left w:val="single" w:sz="4" w:space="0" w:color="auto"/>
              <w:bottom w:val="single" w:sz="4" w:space="0" w:color="auto"/>
              <w:right w:val="single" w:sz="4" w:space="0" w:color="auto"/>
            </w:tcBorders>
            <w:vAlign w:val="center"/>
            <w:hideMark/>
          </w:tcPr>
          <w:p w14:paraId="3A559032" w14:textId="77777777" w:rsidR="00A82EEB" w:rsidRPr="00207F03" w:rsidRDefault="00A82EEB" w:rsidP="00E72B7C">
            <w:pPr>
              <w:spacing w:after="0" w:line="240" w:lineRule="auto"/>
              <w:rPr>
                <w:rFonts w:eastAsia="Times New Roman"/>
                <w:b/>
                <w:bCs/>
                <w:sz w:val="22"/>
                <w:szCs w:val="22"/>
                <w:lang w:eastAsia="en-US"/>
              </w:rPr>
            </w:pPr>
          </w:p>
        </w:tc>
      </w:tr>
      <w:tr w:rsidR="009B0032" w:rsidRPr="00207F03" w14:paraId="14D8B698" w14:textId="77777777" w:rsidTr="00071BED">
        <w:trPr>
          <w:trHeight w:val="211"/>
        </w:trPr>
        <w:tc>
          <w:tcPr>
            <w:tcW w:w="478" w:type="dxa"/>
            <w:tcBorders>
              <w:top w:val="nil"/>
              <w:left w:val="single" w:sz="4" w:space="0" w:color="auto"/>
              <w:bottom w:val="single" w:sz="4" w:space="0" w:color="auto"/>
              <w:right w:val="single" w:sz="4" w:space="0" w:color="auto"/>
            </w:tcBorders>
            <w:shd w:val="clear" w:color="auto" w:fill="auto"/>
            <w:noWrap/>
            <w:vAlign w:val="center"/>
            <w:hideMark/>
          </w:tcPr>
          <w:p w14:paraId="5EEDC0CF"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lastRenderedPageBreak/>
              <w:t>1</w:t>
            </w:r>
          </w:p>
        </w:tc>
        <w:tc>
          <w:tcPr>
            <w:tcW w:w="918" w:type="dxa"/>
            <w:tcBorders>
              <w:top w:val="nil"/>
              <w:left w:val="nil"/>
              <w:bottom w:val="single" w:sz="4" w:space="0" w:color="auto"/>
              <w:right w:val="single" w:sz="4" w:space="0" w:color="auto"/>
            </w:tcBorders>
            <w:shd w:val="clear" w:color="auto" w:fill="auto"/>
            <w:noWrap/>
            <w:vAlign w:val="center"/>
            <w:hideMark/>
          </w:tcPr>
          <w:p w14:paraId="620AB750"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CLK4.1</w:t>
            </w:r>
          </w:p>
        </w:tc>
        <w:tc>
          <w:tcPr>
            <w:tcW w:w="1373" w:type="dxa"/>
            <w:tcBorders>
              <w:top w:val="nil"/>
              <w:left w:val="nil"/>
              <w:bottom w:val="single" w:sz="4" w:space="0" w:color="auto"/>
              <w:right w:val="single" w:sz="4" w:space="0" w:color="auto"/>
            </w:tcBorders>
            <w:shd w:val="clear" w:color="auto" w:fill="auto"/>
            <w:noWrap/>
            <w:vAlign w:val="center"/>
            <w:hideMark/>
          </w:tcPr>
          <w:p w14:paraId="50276A67"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w:t>
            </w:r>
          </w:p>
        </w:tc>
        <w:tc>
          <w:tcPr>
            <w:tcW w:w="1331" w:type="dxa"/>
            <w:tcBorders>
              <w:top w:val="nil"/>
              <w:left w:val="nil"/>
              <w:bottom w:val="single" w:sz="4" w:space="0" w:color="auto"/>
              <w:right w:val="single" w:sz="4" w:space="0" w:color="auto"/>
            </w:tcBorders>
            <w:shd w:val="clear" w:color="auto" w:fill="auto"/>
            <w:noWrap/>
            <w:vAlign w:val="center"/>
            <w:hideMark/>
          </w:tcPr>
          <w:p w14:paraId="1329D24E"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107.9</w:t>
            </w:r>
          </w:p>
        </w:tc>
        <w:tc>
          <w:tcPr>
            <w:tcW w:w="1126" w:type="dxa"/>
            <w:tcBorders>
              <w:top w:val="nil"/>
              <w:left w:val="nil"/>
              <w:bottom w:val="single" w:sz="4" w:space="0" w:color="auto"/>
              <w:right w:val="single" w:sz="4" w:space="0" w:color="auto"/>
            </w:tcBorders>
            <w:shd w:val="clear" w:color="auto" w:fill="auto"/>
            <w:noWrap/>
            <w:vAlign w:val="center"/>
            <w:hideMark/>
          </w:tcPr>
          <w:p w14:paraId="4675A87E"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7.9</w:t>
            </w:r>
          </w:p>
        </w:tc>
        <w:tc>
          <w:tcPr>
            <w:tcW w:w="1242" w:type="dxa"/>
            <w:tcBorders>
              <w:top w:val="nil"/>
              <w:left w:val="nil"/>
              <w:bottom w:val="single" w:sz="4" w:space="0" w:color="auto"/>
              <w:right w:val="single" w:sz="4" w:space="0" w:color="auto"/>
            </w:tcBorders>
            <w:shd w:val="clear" w:color="auto" w:fill="auto"/>
            <w:noWrap/>
            <w:vAlign w:val="center"/>
            <w:hideMark/>
          </w:tcPr>
          <w:p w14:paraId="2ACDBF6B"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79</w:t>
            </w:r>
          </w:p>
        </w:tc>
        <w:tc>
          <w:tcPr>
            <w:tcW w:w="1154" w:type="dxa"/>
            <w:tcBorders>
              <w:top w:val="nil"/>
              <w:left w:val="nil"/>
              <w:bottom w:val="single" w:sz="4" w:space="0" w:color="auto"/>
              <w:right w:val="single" w:sz="4" w:space="0" w:color="auto"/>
            </w:tcBorders>
            <w:shd w:val="clear" w:color="auto" w:fill="auto"/>
            <w:noWrap/>
            <w:vAlign w:val="center"/>
            <w:hideMark/>
          </w:tcPr>
          <w:p w14:paraId="323536F3"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-1000000</w:t>
            </w:r>
          </w:p>
        </w:tc>
        <w:tc>
          <w:tcPr>
            <w:tcW w:w="1420" w:type="dxa"/>
            <w:tcBorders>
              <w:top w:val="nil"/>
              <w:left w:val="nil"/>
              <w:bottom w:val="single" w:sz="4" w:space="0" w:color="auto"/>
              <w:right w:val="single" w:sz="4" w:space="0" w:color="auto"/>
            </w:tcBorders>
            <w:shd w:val="clear" w:color="auto" w:fill="auto"/>
            <w:noWrap/>
            <w:vAlign w:val="center"/>
            <w:hideMark/>
          </w:tcPr>
          <w:p w14:paraId="3E89E244"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1000000</w:t>
            </w:r>
          </w:p>
        </w:tc>
        <w:tc>
          <w:tcPr>
            <w:tcW w:w="1065" w:type="dxa"/>
            <w:tcBorders>
              <w:top w:val="nil"/>
              <w:left w:val="nil"/>
              <w:bottom w:val="single" w:sz="4" w:space="0" w:color="auto"/>
              <w:right w:val="single" w:sz="4" w:space="0" w:color="auto"/>
            </w:tcBorders>
            <w:shd w:val="clear" w:color="auto" w:fill="auto"/>
            <w:noWrap/>
            <w:vAlign w:val="center"/>
            <w:hideMark/>
          </w:tcPr>
          <w:p w14:paraId="4ABA2A50"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100.01</w:t>
            </w:r>
          </w:p>
        </w:tc>
        <w:tc>
          <w:tcPr>
            <w:tcW w:w="1139" w:type="dxa"/>
            <w:tcBorders>
              <w:top w:val="single" w:sz="4" w:space="0" w:color="auto"/>
              <w:left w:val="nil"/>
              <w:bottom w:val="single" w:sz="4" w:space="0" w:color="auto"/>
              <w:right w:val="single" w:sz="4" w:space="0" w:color="auto"/>
            </w:tcBorders>
            <w:shd w:val="clear" w:color="000000" w:fill="C6ECD0"/>
            <w:noWrap/>
            <w:vAlign w:val="center"/>
            <w:hideMark/>
          </w:tcPr>
          <w:p w14:paraId="62F61035"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PASS</w:t>
            </w:r>
          </w:p>
        </w:tc>
      </w:tr>
    </w:tbl>
    <w:p w14:paraId="58E1A9ED" w14:textId="77777777" w:rsidR="00A82EEB" w:rsidRPr="00207F03" w:rsidRDefault="00A82EEB" w:rsidP="00A82EEB">
      <w:pPr>
        <w:rPr>
          <w:b/>
          <w:color w:val="365F91" w:themeColor="accent1" w:themeShade="BF"/>
        </w:rPr>
      </w:pPr>
    </w:p>
    <w:p w14:paraId="7938FF96" w14:textId="77777777" w:rsidR="00E13F05" w:rsidRPr="00207F03" w:rsidRDefault="00E13F05" w:rsidP="00E13F05">
      <w:pPr>
        <w:spacing w:after="0"/>
        <w:rPr>
          <w:color w:val="000000" w:themeColor="text1"/>
          <w:u w:val="single"/>
        </w:rPr>
      </w:pPr>
      <w:r w:rsidRPr="00207F03">
        <w:rPr>
          <w:b/>
          <w:color w:val="000000" w:themeColor="text1"/>
          <w:u w:val="single"/>
        </w:rPr>
        <w:t>NOTE</w:t>
      </w:r>
      <w:r w:rsidRPr="00207F03">
        <w:rPr>
          <w:color w:val="000000" w:themeColor="text1"/>
        </w:rPr>
        <w:t>: The detailed analysis report with waveform captured is embedded in the xls document attached in the end of this section.</w:t>
      </w:r>
    </w:p>
    <w:p w14:paraId="03734C0B" w14:textId="77777777" w:rsidR="00E13F05" w:rsidRPr="00207F03" w:rsidRDefault="00E13F05" w:rsidP="00A82EEB">
      <w:pPr>
        <w:rPr>
          <w:b/>
          <w:color w:val="365F91" w:themeColor="accent1" w:themeShade="BF"/>
        </w:rPr>
      </w:pPr>
    </w:p>
    <w:p w14:paraId="6440D897" w14:textId="77777777" w:rsidR="00A82EEB" w:rsidRPr="00207F03" w:rsidRDefault="00A82EEB" w:rsidP="000B31F3">
      <w:pPr>
        <w:pStyle w:val="Heading1"/>
        <w:numPr>
          <w:ilvl w:val="3"/>
          <w:numId w:val="52"/>
        </w:numPr>
        <w:spacing w:before="0" w:after="240" w:line="240" w:lineRule="auto"/>
        <w:rPr>
          <w:b w:val="0"/>
          <w:color w:val="365F91" w:themeColor="accent1" w:themeShade="BF"/>
          <w:sz w:val="26"/>
          <w:szCs w:val="26"/>
        </w:rPr>
      </w:pPr>
      <w:bookmarkStart w:id="1376" w:name="_Toc471232250"/>
      <w:r w:rsidRPr="00207F03">
        <w:rPr>
          <w:b w:val="0"/>
          <w:color w:val="365F91" w:themeColor="accent1" w:themeShade="BF"/>
          <w:sz w:val="26"/>
          <w:szCs w:val="26"/>
        </w:rPr>
        <w:t>Test ID / Test Name: CLK .4.2 / Signal Integrity</w:t>
      </w:r>
      <w:bookmarkEnd w:id="1376"/>
    </w:p>
    <w:p w14:paraId="26C1FD7C"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77" w:name="_Toc471232251"/>
      <w:r w:rsidRPr="00207F03">
        <w:rPr>
          <w:b w:val="0"/>
          <w:color w:val="365F91" w:themeColor="accent1" w:themeShade="BF"/>
          <w:sz w:val="24"/>
          <w:szCs w:val="24"/>
        </w:rPr>
        <w:t>Purpose</w:t>
      </w:r>
      <w:bookmarkEnd w:id="1377"/>
    </w:p>
    <w:p w14:paraId="7B2655B6" w14:textId="77777777" w:rsidR="00A82EEB" w:rsidRPr="00207F03" w:rsidRDefault="00A82EEB" w:rsidP="00A82EEB">
      <w:pPr>
        <w:rPr>
          <w:sz w:val="22"/>
        </w:rPr>
      </w:pPr>
      <w:r w:rsidRPr="00207F03">
        <w:rPr>
          <w:sz w:val="22"/>
        </w:rPr>
        <w:t>The purpose of the test case is to validate the electrical characteristics of 100 MHz HDMI Clock.</w:t>
      </w:r>
    </w:p>
    <w:p w14:paraId="08B314E4"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78" w:name="_Toc471232252"/>
      <w:r w:rsidRPr="00207F03">
        <w:rPr>
          <w:b w:val="0"/>
          <w:color w:val="365F91" w:themeColor="accent1" w:themeShade="BF"/>
          <w:sz w:val="24"/>
          <w:szCs w:val="24"/>
        </w:rPr>
        <w:t>Test and Measurement Method</w:t>
      </w:r>
      <w:bookmarkEnd w:id="1378"/>
    </w:p>
    <w:p w14:paraId="59352659" w14:textId="32D0ADBD" w:rsidR="00A82EEB" w:rsidRPr="00207F03" w:rsidRDefault="00A82EEB" w:rsidP="00A82EEB">
      <w:pPr>
        <w:spacing w:line="360" w:lineRule="auto"/>
        <w:jc w:val="both"/>
        <w:rPr>
          <w:sz w:val="22"/>
        </w:rPr>
      </w:pPr>
      <w:r w:rsidRPr="00207F03">
        <w:rPr>
          <w:sz w:val="22"/>
        </w:rPr>
        <w:t xml:space="preserve">Connect debug board to GBC. Probe HDMI_CLK_DP and HDMI_CLK_DN at C4N2.2 and C4N1.2 respectively. Measure the overshoot and undershoot parameters for HDMI clock using oscilloscope.  Please refer to Section </w:t>
      </w:r>
      <w:r w:rsidRPr="00207F03">
        <w:rPr>
          <w:b/>
          <w:bCs/>
          <w:sz w:val="22"/>
          <w:szCs w:val="22"/>
        </w:rPr>
        <w:t xml:space="preserve">8.2.4.3 </w:t>
      </w:r>
      <w:r w:rsidR="008B5EEE" w:rsidRPr="00207F03">
        <w:rPr>
          <w:sz w:val="22"/>
        </w:rPr>
        <w:t>in latest version of “OC_CONNECT_1_GBC_Test_Specification” document</w:t>
      </w:r>
      <w:r w:rsidRPr="00207F03">
        <w:rPr>
          <w:sz w:val="22"/>
        </w:rPr>
        <w:t xml:space="preserve"> for detailed test procedure.</w:t>
      </w:r>
    </w:p>
    <w:p w14:paraId="670D1506"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79" w:name="_Toc471232253"/>
      <w:r w:rsidRPr="00207F03">
        <w:rPr>
          <w:b w:val="0"/>
          <w:color w:val="365F91" w:themeColor="accent1" w:themeShade="BF"/>
          <w:sz w:val="24"/>
          <w:szCs w:val="24"/>
        </w:rPr>
        <w:t>Test Condition</w:t>
      </w:r>
      <w:bookmarkEnd w:id="1379"/>
      <w:r w:rsidRPr="00207F03">
        <w:rPr>
          <w:b w:val="0"/>
          <w:color w:val="365F91" w:themeColor="accent1" w:themeShade="BF"/>
          <w:sz w:val="24"/>
          <w:szCs w:val="24"/>
        </w:rPr>
        <w:t xml:space="preserve"> </w:t>
      </w:r>
    </w:p>
    <w:p w14:paraId="7BEC6835"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3766C213" w14:textId="77777777" w:rsidR="00A82EEB" w:rsidRPr="00207F03" w:rsidRDefault="00A82EEB" w:rsidP="00A82EEB">
      <w:pPr>
        <w:spacing w:after="120"/>
        <w:ind w:left="360"/>
        <w:jc w:val="both"/>
        <w:rPr>
          <w:sz w:val="22"/>
        </w:rPr>
      </w:pPr>
      <w:r w:rsidRPr="00207F03">
        <w:rPr>
          <w:sz w:val="22"/>
        </w:rPr>
        <w:t>Operating Voltage – 18V</w:t>
      </w:r>
    </w:p>
    <w:p w14:paraId="7C30204D" w14:textId="77777777" w:rsidR="00A82EEB" w:rsidRPr="00207F03" w:rsidRDefault="00A82EEB" w:rsidP="00A82EEB">
      <w:pPr>
        <w:spacing w:after="120"/>
        <w:ind w:left="360"/>
        <w:jc w:val="both"/>
        <w:rPr>
          <w:sz w:val="22"/>
        </w:rPr>
      </w:pPr>
      <w:r w:rsidRPr="00207F03">
        <w:rPr>
          <w:sz w:val="22"/>
        </w:rPr>
        <w:t>System load – Typical</w:t>
      </w:r>
    </w:p>
    <w:p w14:paraId="5D541C29" w14:textId="77777777" w:rsidR="00A82EEB" w:rsidRPr="00207F03" w:rsidRDefault="00A82EEB" w:rsidP="00A82EEB">
      <w:pPr>
        <w:spacing w:after="120"/>
        <w:ind w:left="360"/>
        <w:jc w:val="both"/>
        <w:rPr>
          <w:sz w:val="22"/>
        </w:rPr>
      </w:pPr>
    </w:p>
    <w:p w14:paraId="7EC94A33"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80" w:name="_Toc471232254"/>
      <w:r w:rsidRPr="00207F03">
        <w:rPr>
          <w:b w:val="0"/>
          <w:color w:val="365F91" w:themeColor="accent1" w:themeShade="BF"/>
          <w:sz w:val="24"/>
          <w:szCs w:val="24"/>
        </w:rPr>
        <w:t>DUT Sample Information</w:t>
      </w:r>
      <w:bookmarkEnd w:id="1380"/>
    </w:p>
    <w:p w14:paraId="0B3089A8" w14:textId="0CADBD1B" w:rsidR="00A82EEB" w:rsidRPr="00207F03" w:rsidRDefault="00A82EEB" w:rsidP="00A82EEB">
      <w:pPr>
        <w:spacing w:after="120" w:line="240" w:lineRule="auto"/>
        <w:jc w:val="both"/>
        <w:rPr>
          <w:sz w:val="22"/>
          <w:szCs w:val="22"/>
        </w:rPr>
      </w:pPr>
      <w:r w:rsidRPr="00207F03">
        <w:rPr>
          <w:sz w:val="22"/>
          <w:szCs w:val="22"/>
        </w:rPr>
        <w:t xml:space="preserve">GBC Board Serial Number- </w:t>
      </w:r>
      <w:r w:rsidR="002A7CB3" w:rsidRPr="00207F03">
        <w:rPr>
          <w:sz w:val="22"/>
          <w:szCs w:val="22"/>
        </w:rPr>
        <w:t>WZ1630LIFE2GBC0002</w:t>
      </w:r>
    </w:p>
    <w:p w14:paraId="601DA08F" w14:textId="77777777" w:rsidR="00A82EEB" w:rsidRPr="00207F03" w:rsidRDefault="00A82EEB" w:rsidP="00A82EEB">
      <w:pPr>
        <w:spacing w:after="120" w:line="240" w:lineRule="auto"/>
        <w:jc w:val="both"/>
        <w:rPr>
          <w:sz w:val="22"/>
          <w:szCs w:val="22"/>
        </w:rPr>
      </w:pPr>
      <w:r w:rsidRPr="00207F03">
        <w:rPr>
          <w:sz w:val="22"/>
          <w:szCs w:val="22"/>
        </w:rPr>
        <w:t>Software versions – NA</w:t>
      </w:r>
      <w:r w:rsidRPr="00207F03">
        <w:rPr>
          <w:sz w:val="22"/>
          <w:szCs w:val="22"/>
        </w:rPr>
        <w:tab/>
      </w:r>
    </w:p>
    <w:p w14:paraId="6BA5866E"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81" w:name="_Toc471232255"/>
      <w:r w:rsidRPr="00207F03">
        <w:rPr>
          <w:b w:val="0"/>
          <w:color w:val="365F91" w:themeColor="accent1" w:themeShade="BF"/>
          <w:sz w:val="24"/>
          <w:szCs w:val="24"/>
        </w:rPr>
        <w:t>Test Results</w:t>
      </w:r>
      <w:bookmarkEnd w:id="1381"/>
    </w:p>
    <w:p w14:paraId="48232D29" w14:textId="77777777" w:rsidR="00A82EEB" w:rsidRPr="00207F03" w:rsidRDefault="00A82EEB" w:rsidP="00A82EEB">
      <w:pPr>
        <w:spacing w:after="0" w:line="360" w:lineRule="auto"/>
        <w:rPr>
          <w:sz w:val="22"/>
        </w:rPr>
      </w:pPr>
      <w:r w:rsidRPr="00207F03">
        <w:rPr>
          <w:sz w:val="22"/>
        </w:rPr>
        <w:t xml:space="preserve">The electrical characteristics of 100 MHz HDMI Clock is within the designed spec. </w:t>
      </w:r>
    </w:p>
    <w:p w14:paraId="088859D6" w14:textId="77777777" w:rsidR="00A82EEB" w:rsidRPr="00207F03" w:rsidRDefault="00A82EEB" w:rsidP="00A82EEB">
      <w:pPr>
        <w:spacing w:after="0" w:line="240" w:lineRule="auto"/>
      </w:pPr>
    </w:p>
    <w:p w14:paraId="71EB1558"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82" w:name="_Toc471232256"/>
      <w:r w:rsidRPr="00207F03">
        <w:rPr>
          <w:b w:val="0"/>
          <w:color w:val="365F91" w:themeColor="accent1" w:themeShade="BF"/>
          <w:sz w:val="24"/>
          <w:szCs w:val="24"/>
        </w:rPr>
        <w:t>Measurement Log</w:t>
      </w:r>
      <w:bookmarkEnd w:id="1382"/>
    </w:p>
    <w:tbl>
      <w:tblPr>
        <w:tblW w:w="10542" w:type="dxa"/>
        <w:tblLayout w:type="fixed"/>
        <w:tblLook w:val="04A0" w:firstRow="1" w:lastRow="0" w:firstColumn="1" w:lastColumn="0" w:noHBand="0" w:noVBand="1"/>
      </w:tblPr>
      <w:tblGrid>
        <w:gridCol w:w="753"/>
        <w:gridCol w:w="941"/>
        <w:gridCol w:w="1317"/>
        <w:gridCol w:w="1600"/>
        <w:gridCol w:w="1317"/>
        <w:gridCol w:w="1223"/>
        <w:gridCol w:w="847"/>
        <w:gridCol w:w="753"/>
        <w:gridCol w:w="901"/>
        <w:gridCol w:w="890"/>
      </w:tblGrid>
      <w:tr w:rsidR="00A82EEB" w:rsidRPr="00207F03" w14:paraId="01AE9807" w14:textId="77777777" w:rsidTr="00071BED">
        <w:trPr>
          <w:trHeight w:val="405"/>
        </w:trPr>
        <w:tc>
          <w:tcPr>
            <w:tcW w:w="10542" w:type="dxa"/>
            <w:gridSpan w:val="10"/>
            <w:tcBorders>
              <w:top w:val="single" w:sz="4" w:space="0" w:color="auto"/>
              <w:left w:val="single" w:sz="4" w:space="0" w:color="auto"/>
              <w:bottom w:val="single" w:sz="4" w:space="0" w:color="auto"/>
              <w:right w:val="single" w:sz="4" w:space="0" w:color="auto"/>
            </w:tcBorders>
            <w:shd w:val="clear" w:color="000000" w:fill="D9D9D9"/>
            <w:vAlign w:val="bottom"/>
            <w:hideMark/>
          </w:tcPr>
          <w:p w14:paraId="629ED06C"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Clock - 100MHz_ Clock - Frequency Accuracy</w:t>
            </w:r>
          </w:p>
        </w:tc>
      </w:tr>
      <w:tr w:rsidR="00A82EEB" w:rsidRPr="00207F03" w14:paraId="1FD29DF0" w14:textId="77777777" w:rsidTr="00071BED">
        <w:trPr>
          <w:trHeight w:val="405"/>
        </w:trPr>
        <w:tc>
          <w:tcPr>
            <w:tcW w:w="753" w:type="dxa"/>
            <w:vMerge w:val="restart"/>
            <w:tcBorders>
              <w:top w:val="nil"/>
              <w:left w:val="single" w:sz="4" w:space="0" w:color="auto"/>
              <w:bottom w:val="single" w:sz="4" w:space="0" w:color="auto"/>
              <w:right w:val="single" w:sz="4" w:space="0" w:color="auto"/>
            </w:tcBorders>
            <w:shd w:val="clear" w:color="000000" w:fill="BDD7EE"/>
            <w:vAlign w:val="bottom"/>
            <w:hideMark/>
          </w:tcPr>
          <w:p w14:paraId="220B0163" w14:textId="5EBB42F8" w:rsidR="00A82EEB" w:rsidRPr="00207F03" w:rsidRDefault="003B3E33"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941" w:type="dxa"/>
            <w:vMerge w:val="restart"/>
            <w:tcBorders>
              <w:top w:val="nil"/>
              <w:left w:val="single" w:sz="4" w:space="0" w:color="auto"/>
              <w:bottom w:val="single" w:sz="4" w:space="0" w:color="auto"/>
              <w:right w:val="single" w:sz="4" w:space="0" w:color="auto"/>
            </w:tcBorders>
            <w:shd w:val="clear" w:color="000000" w:fill="BDD7EE"/>
            <w:vAlign w:val="bottom"/>
            <w:hideMark/>
          </w:tcPr>
          <w:p w14:paraId="1B40F954"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317" w:type="dxa"/>
            <w:vMerge w:val="restart"/>
            <w:tcBorders>
              <w:top w:val="nil"/>
              <w:left w:val="single" w:sz="4" w:space="0" w:color="auto"/>
              <w:bottom w:val="single" w:sz="4" w:space="0" w:color="auto"/>
              <w:right w:val="single" w:sz="4" w:space="0" w:color="auto"/>
            </w:tcBorders>
            <w:shd w:val="clear" w:color="000000" w:fill="BDD7EE"/>
            <w:vAlign w:val="bottom"/>
            <w:hideMark/>
          </w:tcPr>
          <w:p w14:paraId="26A9C523"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Measuring Rail</w:t>
            </w:r>
          </w:p>
        </w:tc>
        <w:tc>
          <w:tcPr>
            <w:tcW w:w="1600" w:type="dxa"/>
            <w:vMerge w:val="restart"/>
            <w:tcBorders>
              <w:top w:val="nil"/>
              <w:left w:val="single" w:sz="4" w:space="0" w:color="auto"/>
              <w:bottom w:val="single" w:sz="4" w:space="0" w:color="auto"/>
              <w:right w:val="single" w:sz="4" w:space="0" w:color="auto"/>
            </w:tcBorders>
            <w:shd w:val="clear" w:color="000000" w:fill="BDD7EE"/>
            <w:vAlign w:val="bottom"/>
            <w:hideMark/>
          </w:tcPr>
          <w:p w14:paraId="59FC9D57"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Measurement location</w:t>
            </w:r>
          </w:p>
        </w:tc>
        <w:tc>
          <w:tcPr>
            <w:tcW w:w="1317" w:type="dxa"/>
            <w:vMerge w:val="restart"/>
            <w:tcBorders>
              <w:top w:val="nil"/>
              <w:left w:val="single" w:sz="4" w:space="0" w:color="auto"/>
              <w:bottom w:val="single" w:sz="4" w:space="0" w:color="auto"/>
              <w:right w:val="single" w:sz="4" w:space="0" w:color="auto"/>
            </w:tcBorders>
            <w:shd w:val="clear" w:color="000000" w:fill="BDD7EE"/>
            <w:vAlign w:val="bottom"/>
            <w:hideMark/>
          </w:tcPr>
          <w:p w14:paraId="4B2CF35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Parameter</w:t>
            </w:r>
          </w:p>
        </w:tc>
        <w:tc>
          <w:tcPr>
            <w:tcW w:w="1223" w:type="dxa"/>
            <w:vMerge w:val="restart"/>
            <w:tcBorders>
              <w:top w:val="nil"/>
              <w:left w:val="single" w:sz="4" w:space="0" w:color="auto"/>
              <w:bottom w:val="single" w:sz="4" w:space="0" w:color="auto"/>
              <w:right w:val="single" w:sz="4" w:space="0" w:color="auto"/>
            </w:tcBorders>
            <w:shd w:val="clear" w:color="000000" w:fill="BDD7EE"/>
            <w:vAlign w:val="bottom"/>
            <w:hideMark/>
          </w:tcPr>
          <w:p w14:paraId="16801731"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Value (V)</w:t>
            </w:r>
          </w:p>
        </w:tc>
        <w:tc>
          <w:tcPr>
            <w:tcW w:w="1600" w:type="dxa"/>
            <w:gridSpan w:val="2"/>
            <w:tcBorders>
              <w:top w:val="single" w:sz="4" w:space="0" w:color="auto"/>
              <w:left w:val="nil"/>
              <w:bottom w:val="single" w:sz="4" w:space="0" w:color="auto"/>
              <w:right w:val="single" w:sz="4" w:space="0" w:color="auto"/>
            </w:tcBorders>
            <w:shd w:val="clear" w:color="000000" w:fill="BDD7EE"/>
            <w:vAlign w:val="bottom"/>
            <w:hideMark/>
          </w:tcPr>
          <w:p w14:paraId="4B066A53"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Specification</w:t>
            </w:r>
          </w:p>
        </w:tc>
        <w:tc>
          <w:tcPr>
            <w:tcW w:w="901" w:type="dxa"/>
            <w:vMerge w:val="restart"/>
            <w:tcBorders>
              <w:top w:val="nil"/>
              <w:left w:val="single" w:sz="4" w:space="0" w:color="auto"/>
              <w:bottom w:val="single" w:sz="4" w:space="0" w:color="auto"/>
              <w:right w:val="single" w:sz="4" w:space="0" w:color="auto"/>
            </w:tcBorders>
            <w:shd w:val="clear" w:color="000000" w:fill="BDD7EE"/>
            <w:vAlign w:val="center"/>
            <w:hideMark/>
          </w:tcPr>
          <w:p w14:paraId="5029BC7B"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 (%)</w:t>
            </w:r>
          </w:p>
        </w:tc>
        <w:tc>
          <w:tcPr>
            <w:tcW w:w="886" w:type="dxa"/>
            <w:vMerge w:val="restart"/>
            <w:tcBorders>
              <w:top w:val="nil"/>
              <w:left w:val="single" w:sz="4" w:space="0" w:color="auto"/>
              <w:bottom w:val="single" w:sz="4" w:space="0" w:color="auto"/>
              <w:right w:val="single" w:sz="4" w:space="0" w:color="auto"/>
            </w:tcBorders>
            <w:shd w:val="clear" w:color="000000" w:fill="BDD7EE"/>
            <w:vAlign w:val="bottom"/>
            <w:hideMark/>
          </w:tcPr>
          <w:p w14:paraId="6C309BB7"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FAIL</w:t>
            </w:r>
          </w:p>
        </w:tc>
      </w:tr>
      <w:tr w:rsidR="00A82EEB" w:rsidRPr="00207F03" w14:paraId="4736A5B0" w14:textId="77777777" w:rsidTr="00071BED">
        <w:trPr>
          <w:trHeight w:val="642"/>
        </w:trPr>
        <w:tc>
          <w:tcPr>
            <w:tcW w:w="753" w:type="dxa"/>
            <w:vMerge/>
            <w:tcBorders>
              <w:top w:val="nil"/>
              <w:left w:val="single" w:sz="4" w:space="0" w:color="auto"/>
              <w:bottom w:val="single" w:sz="4" w:space="0" w:color="auto"/>
              <w:right w:val="single" w:sz="4" w:space="0" w:color="auto"/>
            </w:tcBorders>
            <w:vAlign w:val="center"/>
            <w:hideMark/>
          </w:tcPr>
          <w:p w14:paraId="6E01CD96" w14:textId="77777777" w:rsidR="00A82EEB" w:rsidRPr="00207F03" w:rsidRDefault="00A82EEB" w:rsidP="00E72B7C">
            <w:pPr>
              <w:spacing w:after="0" w:line="240" w:lineRule="auto"/>
              <w:rPr>
                <w:rFonts w:eastAsia="Times New Roman"/>
                <w:b/>
                <w:bCs/>
                <w:sz w:val="22"/>
                <w:szCs w:val="22"/>
                <w:lang w:eastAsia="en-US"/>
              </w:rPr>
            </w:pPr>
          </w:p>
        </w:tc>
        <w:tc>
          <w:tcPr>
            <w:tcW w:w="941" w:type="dxa"/>
            <w:vMerge/>
            <w:tcBorders>
              <w:top w:val="nil"/>
              <w:left w:val="single" w:sz="4" w:space="0" w:color="auto"/>
              <w:bottom w:val="single" w:sz="4" w:space="0" w:color="auto"/>
              <w:right w:val="single" w:sz="4" w:space="0" w:color="auto"/>
            </w:tcBorders>
            <w:vAlign w:val="center"/>
            <w:hideMark/>
          </w:tcPr>
          <w:p w14:paraId="5638E5AF" w14:textId="77777777" w:rsidR="00A82EEB" w:rsidRPr="00207F03" w:rsidRDefault="00A82EEB" w:rsidP="00E72B7C">
            <w:pPr>
              <w:spacing w:after="0" w:line="240" w:lineRule="auto"/>
              <w:rPr>
                <w:rFonts w:eastAsia="Times New Roman"/>
                <w:b/>
                <w:bCs/>
                <w:sz w:val="22"/>
                <w:szCs w:val="22"/>
                <w:lang w:eastAsia="en-US"/>
              </w:rPr>
            </w:pPr>
          </w:p>
        </w:tc>
        <w:tc>
          <w:tcPr>
            <w:tcW w:w="1317" w:type="dxa"/>
            <w:vMerge/>
            <w:tcBorders>
              <w:top w:val="nil"/>
              <w:left w:val="single" w:sz="4" w:space="0" w:color="auto"/>
              <w:bottom w:val="single" w:sz="4" w:space="0" w:color="auto"/>
              <w:right w:val="single" w:sz="4" w:space="0" w:color="auto"/>
            </w:tcBorders>
            <w:vAlign w:val="center"/>
            <w:hideMark/>
          </w:tcPr>
          <w:p w14:paraId="5FD03D85" w14:textId="77777777" w:rsidR="00A82EEB" w:rsidRPr="00207F03" w:rsidRDefault="00A82EEB" w:rsidP="00E72B7C">
            <w:pPr>
              <w:spacing w:after="0" w:line="240" w:lineRule="auto"/>
              <w:rPr>
                <w:rFonts w:eastAsia="Times New Roman"/>
                <w:b/>
                <w:bCs/>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14:paraId="52D4F414" w14:textId="77777777" w:rsidR="00A82EEB" w:rsidRPr="00207F03" w:rsidRDefault="00A82EEB" w:rsidP="00E72B7C">
            <w:pPr>
              <w:spacing w:after="0" w:line="240" w:lineRule="auto"/>
              <w:rPr>
                <w:rFonts w:eastAsia="Times New Roman"/>
                <w:b/>
                <w:bCs/>
                <w:sz w:val="22"/>
                <w:szCs w:val="22"/>
                <w:lang w:eastAsia="en-US"/>
              </w:rPr>
            </w:pPr>
          </w:p>
        </w:tc>
        <w:tc>
          <w:tcPr>
            <w:tcW w:w="1317" w:type="dxa"/>
            <w:vMerge/>
            <w:tcBorders>
              <w:top w:val="nil"/>
              <w:left w:val="single" w:sz="4" w:space="0" w:color="auto"/>
              <w:bottom w:val="single" w:sz="4" w:space="0" w:color="auto"/>
              <w:right w:val="single" w:sz="4" w:space="0" w:color="auto"/>
            </w:tcBorders>
            <w:vAlign w:val="center"/>
            <w:hideMark/>
          </w:tcPr>
          <w:p w14:paraId="4EA47829" w14:textId="77777777" w:rsidR="00A82EEB" w:rsidRPr="00207F03" w:rsidRDefault="00A82EEB" w:rsidP="00E72B7C">
            <w:pPr>
              <w:spacing w:after="0" w:line="240" w:lineRule="auto"/>
              <w:rPr>
                <w:rFonts w:eastAsia="Times New Roman"/>
                <w:b/>
                <w:bCs/>
                <w:sz w:val="22"/>
                <w:szCs w:val="22"/>
                <w:lang w:eastAsia="en-US"/>
              </w:rPr>
            </w:pPr>
          </w:p>
        </w:tc>
        <w:tc>
          <w:tcPr>
            <w:tcW w:w="1223" w:type="dxa"/>
            <w:vMerge/>
            <w:tcBorders>
              <w:top w:val="nil"/>
              <w:left w:val="single" w:sz="4" w:space="0" w:color="auto"/>
              <w:bottom w:val="single" w:sz="4" w:space="0" w:color="auto"/>
              <w:right w:val="single" w:sz="4" w:space="0" w:color="auto"/>
            </w:tcBorders>
            <w:vAlign w:val="center"/>
            <w:hideMark/>
          </w:tcPr>
          <w:p w14:paraId="16A28F05" w14:textId="77777777" w:rsidR="00A82EEB" w:rsidRPr="00207F03" w:rsidRDefault="00A82EEB" w:rsidP="00E72B7C">
            <w:pPr>
              <w:spacing w:after="0" w:line="240" w:lineRule="auto"/>
              <w:rPr>
                <w:rFonts w:eastAsia="Times New Roman"/>
                <w:b/>
                <w:bCs/>
                <w:sz w:val="22"/>
                <w:szCs w:val="22"/>
                <w:lang w:eastAsia="en-US"/>
              </w:rPr>
            </w:pPr>
          </w:p>
        </w:tc>
        <w:tc>
          <w:tcPr>
            <w:tcW w:w="847" w:type="dxa"/>
            <w:tcBorders>
              <w:top w:val="nil"/>
              <w:left w:val="nil"/>
              <w:bottom w:val="single" w:sz="4" w:space="0" w:color="auto"/>
              <w:right w:val="single" w:sz="4" w:space="0" w:color="auto"/>
            </w:tcBorders>
            <w:shd w:val="clear" w:color="000000" w:fill="BDD7EE"/>
            <w:vAlign w:val="bottom"/>
            <w:hideMark/>
          </w:tcPr>
          <w:p w14:paraId="75556949"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Min(V)</w:t>
            </w:r>
          </w:p>
        </w:tc>
        <w:tc>
          <w:tcPr>
            <w:tcW w:w="753" w:type="dxa"/>
            <w:tcBorders>
              <w:top w:val="nil"/>
              <w:left w:val="nil"/>
              <w:bottom w:val="single" w:sz="4" w:space="0" w:color="auto"/>
              <w:right w:val="single" w:sz="4" w:space="0" w:color="auto"/>
            </w:tcBorders>
            <w:shd w:val="clear" w:color="000000" w:fill="BDD7EE"/>
            <w:vAlign w:val="bottom"/>
            <w:hideMark/>
          </w:tcPr>
          <w:p w14:paraId="68B517BE"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Max(V)</w:t>
            </w:r>
          </w:p>
        </w:tc>
        <w:tc>
          <w:tcPr>
            <w:tcW w:w="901" w:type="dxa"/>
            <w:vMerge/>
            <w:tcBorders>
              <w:top w:val="nil"/>
              <w:left w:val="single" w:sz="4" w:space="0" w:color="auto"/>
              <w:bottom w:val="single" w:sz="4" w:space="0" w:color="auto"/>
              <w:right w:val="single" w:sz="4" w:space="0" w:color="auto"/>
            </w:tcBorders>
            <w:vAlign w:val="center"/>
            <w:hideMark/>
          </w:tcPr>
          <w:p w14:paraId="065CC864" w14:textId="77777777" w:rsidR="00A82EEB" w:rsidRPr="00207F03" w:rsidRDefault="00A82EEB" w:rsidP="00E72B7C">
            <w:pPr>
              <w:spacing w:after="0" w:line="240" w:lineRule="auto"/>
              <w:rPr>
                <w:rFonts w:eastAsia="Times New Roman"/>
                <w:b/>
                <w:bCs/>
                <w:sz w:val="22"/>
                <w:szCs w:val="22"/>
                <w:lang w:eastAsia="en-US"/>
              </w:rPr>
            </w:pPr>
          </w:p>
        </w:tc>
        <w:tc>
          <w:tcPr>
            <w:tcW w:w="886" w:type="dxa"/>
            <w:vMerge/>
            <w:tcBorders>
              <w:top w:val="nil"/>
              <w:left w:val="single" w:sz="4" w:space="0" w:color="auto"/>
              <w:bottom w:val="single" w:sz="4" w:space="0" w:color="auto"/>
              <w:right w:val="single" w:sz="4" w:space="0" w:color="auto"/>
            </w:tcBorders>
            <w:vAlign w:val="center"/>
            <w:hideMark/>
          </w:tcPr>
          <w:p w14:paraId="30805B2D" w14:textId="77777777" w:rsidR="00A82EEB" w:rsidRPr="00207F03" w:rsidRDefault="00A82EEB" w:rsidP="00E72B7C">
            <w:pPr>
              <w:spacing w:after="0" w:line="240" w:lineRule="auto"/>
              <w:rPr>
                <w:rFonts w:eastAsia="Times New Roman"/>
                <w:b/>
                <w:bCs/>
                <w:sz w:val="22"/>
                <w:szCs w:val="22"/>
                <w:lang w:eastAsia="en-US"/>
              </w:rPr>
            </w:pPr>
          </w:p>
        </w:tc>
      </w:tr>
      <w:tr w:rsidR="00A82EEB" w:rsidRPr="00207F03" w14:paraId="71667F74" w14:textId="77777777" w:rsidTr="00071BED">
        <w:trPr>
          <w:trHeight w:val="405"/>
        </w:trPr>
        <w:tc>
          <w:tcPr>
            <w:tcW w:w="753" w:type="dxa"/>
            <w:vMerge w:val="restart"/>
            <w:tcBorders>
              <w:top w:val="nil"/>
              <w:left w:val="single" w:sz="4" w:space="0" w:color="auto"/>
              <w:bottom w:val="single" w:sz="4" w:space="0" w:color="auto"/>
              <w:right w:val="single" w:sz="4" w:space="0" w:color="auto"/>
            </w:tcBorders>
            <w:shd w:val="clear" w:color="auto" w:fill="auto"/>
            <w:vAlign w:val="bottom"/>
            <w:hideMark/>
          </w:tcPr>
          <w:p w14:paraId="167F30B3"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lastRenderedPageBreak/>
              <w:t>1</w:t>
            </w:r>
          </w:p>
        </w:tc>
        <w:tc>
          <w:tcPr>
            <w:tcW w:w="941" w:type="dxa"/>
            <w:vMerge w:val="restart"/>
            <w:tcBorders>
              <w:top w:val="nil"/>
              <w:left w:val="single" w:sz="4" w:space="0" w:color="auto"/>
              <w:bottom w:val="single" w:sz="4" w:space="0" w:color="auto"/>
              <w:right w:val="single" w:sz="4" w:space="0" w:color="auto"/>
            </w:tcBorders>
            <w:shd w:val="clear" w:color="auto" w:fill="auto"/>
            <w:vAlign w:val="bottom"/>
            <w:hideMark/>
          </w:tcPr>
          <w:p w14:paraId="287BFBC0"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CLK4.2</w:t>
            </w:r>
          </w:p>
        </w:tc>
        <w:tc>
          <w:tcPr>
            <w:tcW w:w="1317" w:type="dxa"/>
            <w:vMerge w:val="restart"/>
            <w:tcBorders>
              <w:top w:val="nil"/>
              <w:left w:val="single" w:sz="4" w:space="0" w:color="auto"/>
              <w:bottom w:val="single" w:sz="4" w:space="0" w:color="auto"/>
              <w:right w:val="single" w:sz="4" w:space="0" w:color="auto"/>
            </w:tcBorders>
            <w:shd w:val="clear" w:color="auto" w:fill="auto"/>
            <w:vAlign w:val="bottom"/>
            <w:hideMark/>
          </w:tcPr>
          <w:p w14:paraId="3775BB7C"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HDMI_CLK_DP and HDMI_CLK_DN</w:t>
            </w:r>
          </w:p>
        </w:tc>
        <w:tc>
          <w:tcPr>
            <w:tcW w:w="1600" w:type="dxa"/>
            <w:vMerge w:val="restart"/>
            <w:tcBorders>
              <w:top w:val="nil"/>
              <w:left w:val="single" w:sz="4" w:space="0" w:color="auto"/>
              <w:bottom w:val="single" w:sz="4" w:space="0" w:color="auto"/>
              <w:right w:val="single" w:sz="4" w:space="0" w:color="auto"/>
            </w:tcBorders>
            <w:shd w:val="clear" w:color="auto" w:fill="auto"/>
            <w:vAlign w:val="bottom"/>
            <w:hideMark/>
          </w:tcPr>
          <w:p w14:paraId="3AA64982"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C4N2.2 and C4N1.2</w:t>
            </w:r>
          </w:p>
        </w:tc>
        <w:tc>
          <w:tcPr>
            <w:tcW w:w="1317" w:type="dxa"/>
            <w:tcBorders>
              <w:top w:val="nil"/>
              <w:left w:val="nil"/>
              <w:bottom w:val="single" w:sz="4" w:space="0" w:color="auto"/>
              <w:right w:val="single" w:sz="4" w:space="0" w:color="auto"/>
            </w:tcBorders>
            <w:shd w:val="clear" w:color="auto" w:fill="auto"/>
            <w:vAlign w:val="bottom"/>
            <w:hideMark/>
          </w:tcPr>
          <w:p w14:paraId="185EC251"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Positive Over-shoot</w:t>
            </w:r>
          </w:p>
        </w:tc>
        <w:tc>
          <w:tcPr>
            <w:tcW w:w="1223" w:type="dxa"/>
            <w:tcBorders>
              <w:top w:val="nil"/>
              <w:left w:val="nil"/>
              <w:bottom w:val="single" w:sz="4" w:space="0" w:color="auto"/>
              <w:right w:val="single" w:sz="4" w:space="0" w:color="auto"/>
            </w:tcBorders>
            <w:shd w:val="clear" w:color="auto" w:fill="auto"/>
            <w:vAlign w:val="bottom"/>
            <w:hideMark/>
          </w:tcPr>
          <w:p w14:paraId="79CA31E1"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xml:space="preserve"> 0.16</w:t>
            </w:r>
          </w:p>
        </w:tc>
        <w:tc>
          <w:tcPr>
            <w:tcW w:w="847" w:type="dxa"/>
            <w:tcBorders>
              <w:top w:val="nil"/>
              <w:left w:val="nil"/>
              <w:bottom w:val="single" w:sz="4" w:space="0" w:color="auto"/>
              <w:right w:val="single" w:sz="4" w:space="0" w:color="auto"/>
            </w:tcBorders>
            <w:shd w:val="clear" w:color="auto" w:fill="auto"/>
            <w:vAlign w:val="bottom"/>
            <w:hideMark/>
          </w:tcPr>
          <w:p w14:paraId="5CE875A7" w14:textId="312AD17C"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w:t>
            </w:r>
            <w:r w:rsidR="00A42C53" w:rsidRPr="00207F03">
              <w:rPr>
                <w:rFonts w:eastAsia="Times New Roman"/>
                <w:sz w:val="22"/>
                <w:szCs w:val="22"/>
                <w:lang w:eastAsia="en-US"/>
              </w:rPr>
              <w:t>0</w:t>
            </w:r>
          </w:p>
        </w:tc>
        <w:tc>
          <w:tcPr>
            <w:tcW w:w="753" w:type="dxa"/>
            <w:tcBorders>
              <w:top w:val="nil"/>
              <w:left w:val="nil"/>
              <w:bottom w:val="single" w:sz="4" w:space="0" w:color="auto"/>
              <w:right w:val="single" w:sz="4" w:space="0" w:color="auto"/>
            </w:tcBorders>
            <w:shd w:val="clear" w:color="auto" w:fill="auto"/>
            <w:vAlign w:val="bottom"/>
            <w:hideMark/>
          </w:tcPr>
          <w:p w14:paraId="5CF67DAE"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0.78</w:t>
            </w:r>
          </w:p>
        </w:tc>
        <w:tc>
          <w:tcPr>
            <w:tcW w:w="901" w:type="dxa"/>
            <w:tcBorders>
              <w:top w:val="nil"/>
              <w:left w:val="nil"/>
              <w:bottom w:val="single" w:sz="4" w:space="0" w:color="auto"/>
              <w:right w:val="single" w:sz="4" w:space="0" w:color="auto"/>
            </w:tcBorders>
            <w:shd w:val="clear" w:color="auto" w:fill="FFFFFF" w:themeFill="background1"/>
            <w:vAlign w:val="center"/>
            <w:hideMark/>
          </w:tcPr>
          <w:p w14:paraId="77405945"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 xml:space="preserve"> -79.49</w:t>
            </w:r>
          </w:p>
        </w:tc>
        <w:tc>
          <w:tcPr>
            <w:tcW w:w="886" w:type="dxa"/>
            <w:tcBorders>
              <w:top w:val="single" w:sz="4" w:space="0" w:color="auto"/>
              <w:left w:val="nil"/>
              <w:bottom w:val="single" w:sz="4" w:space="0" w:color="auto"/>
              <w:right w:val="single" w:sz="4" w:space="0" w:color="auto"/>
            </w:tcBorders>
            <w:shd w:val="clear" w:color="000000" w:fill="C6ECD0"/>
            <w:vAlign w:val="bottom"/>
            <w:hideMark/>
          </w:tcPr>
          <w:p w14:paraId="7AAD9CD5"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PASS</w:t>
            </w:r>
          </w:p>
        </w:tc>
      </w:tr>
      <w:tr w:rsidR="00A82EEB" w:rsidRPr="00207F03" w14:paraId="492C427E" w14:textId="77777777" w:rsidTr="00071BED">
        <w:trPr>
          <w:trHeight w:val="405"/>
        </w:trPr>
        <w:tc>
          <w:tcPr>
            <w:tcW w:w="753" w:type="dxa"/>
            <w:vMerge/>
            <w:tcBorders>
              <w:top w:val="nil"/>
              <w:left w:val="single" w:sz="4" w:space="0" w:color="auto"/>
              <w:bottom w:val="single" w:sz="4" w:space="0" w:color="auto"/>
              <w:right w:val="single" w:sz="4" w:space="0" w:color="auto"/>
            </w:tcBorders>
            <w:vAlign w:val="center"/>
            <w:hideMark/>
          </w:tcPr>
          <w:p w14:paraId="04346A86" w14:textId="77777777" w:rsidR="00A82EEB" w:rsidRPr="00207F03" w:rsidRDefault="00A82EEB" w:rsidP="00E72B7C">
            <w:pPr>
              <w:spacing w:after="0" w:line="240" w:lineRule="auto"/>
              <w:rPr>
                <w:rFonts w:eastAsia="Times New Roman"/>
                <w:sz w:val="22"/>
                <w:szCs w:val="22"/>
                <w:lang w:eastAsia="en-US"/>
              </w:rPr>
            </w:pPr>
          </w:p>
        </w:tc>
        <w:tc>
          <w:tcPr>
            <w:tcW w:w="941" w:type="dxa"/>
            <w:vMerge/>
            <w:tcBorders>
              <w:top w:val="nil"/>
              <w:left w:val="single" w:sz="4" w:space="0" w:color="auto"/>
              <w:bottom w:val="single" w:sz="4" w:space="0" w:color="auto"/>
              <w:right w:val="single" w:sz="4" w:space="0" w:color="auto"/>
            </w:tcBorders>
            <w:vAlign w:val="center"/>
            <w:hideMark/>
          </w:tcPr>
          <w:p w14:paraId="69E74103" w14:textId="77777777" w:rsidR="00A82EEB" w:rsidRPr="00207F03" w:rsidRDefault="00A82EEB" w:rsidP="00E72B7C">
            <w:pPr>
              <w:spacing w:after="0" w:line="240" w:lineRule="auto"/>
              <w:rPr>
                <w:rFonts w:eastAsia="Times New Roman"/>
                <w:sz w:val="22"/>
                <w:szCs w:val="22"/>
                <w:lang w:eastAsia="en-US"/>
              </w:rPr>
            </w:pPr>
          </w:p>
        </w:tc>
        <w:tc>
          <w:tcPr>
            <w:tcW w:w="1317" w:type="dxa"/>
            <w:vMerge/>
            <w:tcBorders>
              <w:top w:val="nil"/>
              <w:left w:val="single" w:sz="4" w:space="0" w:color="auto"/>
              <w:bottom w:val="single" w:sz="4" w:space="0" w:color="auto"/>
              <w:right w:val="single" w:sz="4" w:space="0" w:color="auto"/>
            </w:tcBorders>
            <w:vAlign w:val="center"/>
            <w:hideMark/>
          </w:tcPr>
          <w:p w14:paraId="67B601FB" w14:textId="77777777" w:rsidR="00A82EEB" w:rsidRPr="00207F03" w:rsidRDefault="00A82EEB" w:rsidP="00E72B7C">
            <w:pPr>
              <w:spacing w:after="0" w:line="240" w:lineRule="auto"/>
              <w:rPr>
                <w:rFonts w:eastAsia="Times New Roman"/>
                <w:sz w:val="22"/>
                <w:szCs w:val="22"/>
                <w:lang w:eastAsia="en-US"/>
              </w:rPr>
            </w:pPr>
          </w:p>
        </w:tc>
        <w:tc>
          <w:tcPr>
            <w:tcW w:w="1600" w:type="dxa"/>
            <w:vMerge/>
            <w:tcBorders>
              <w:top w:val="nil"/>
              <w:left w:val="single" w:sz="4" w:space="0" w:color="auto"/>
              <w:bottom w:val="single" w:sz="4" w:space="0" w:color="auto"/>
              <w:right w:val="single" w:sz="4" w:space="0" w:color="auto"/>
            </w:tcBorders>
            <w:vAlign w:val="center"/>
            <w:hideMark/>
          </w:tcPr>
          <w:p w14:paraId="4C76D79E" w14:textId="77777777" w:rsidR="00A82EEB" w:rsidRPr="00207F03" w:rsidRDefault="00A82EEB" w:rsidP="00E72B7C">
            <w:pPr>
              <w:spacing w:after="0" w:line="240" w:lineRule="auto"/>
              <w:rPr>
                <w:rFonts w:eastAsia="Times New Roman"/>
                <w:sz w:val="22"/>
                <w:szCs w:val="22"/>
                <w:lang w:eastAsia="en-US"/>
              </w:rPr>
            </w:pPr>
          </w:p>
        </w:tc>
        <w:tc>
          <w:tcPr>
            <w:tcW w:w="1317" w:type="dxa"/>
            <w:tcBorders>
              <w:top w:val="nil"/>
              <w:left w:val="nil"/>
              <w:bottom w:val="single" w:sz="4" w:space="0" w:color="auto"/>
              <w:right w:val="single" w:sz="4" w:space="0" w:color="auto"/>
            </w:tcBorders>
            <w:shd w:val="clear" w:color="auto" w:fill="auto"/>
            <w:vAlign w:val="bottom"/>
            <w:hideMark/>
          </w:tcPr>
          <w:p w14:paraId="063AB5A6"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Negative Over-shoot</w:t>
            </w:r>
          </w:p>
        </w:tc>
        <w:tc>
          <w:tcPr>
            <w:tcW w:w="1223" w:type="dxa"/>
            <w:tcBorders>
              <w:top w:val="nil"/>
              <w:left w:val="nil"/>
              <w:bottom w:val="single" w:sz="4" w:space="0" w:color="auto"/>
              <w:right w:val="single" w:sz="4" w:space="0" w:color="auto"/>
            </w:tcBorders>
            <w:shd w:val="clear" w:color="auto" w:fill="auto"/>
            <w:vAlign w:val="bottom"/>
            <w:hideMark/>
          </w:tcPr>
          <w:p w14:paraId="51651973"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xml:space="preserve"> 0.2</w:t>
            </w:r>
          </w:p>
        </w:tc>
        <w:tc>
          <w:tcPr>
            <w:tcW w:w="847" w:type="dxa"/>
            <w:tcBorders>
              <w:top w:val="nil"/>
              <w:left w:val="nil"/>
              <w:bottom w:val="single" w:sz="4" w:space="0" w:color="auto"/>
              <w:right w:val="single" w:sz="4" w:space="0" w:color="auto"/>
            </w:tcBorders>
            <w:shd w:val="clear" w:color="auto" w:fill="auto"/>
            <w:vAlign w:val="bottom"/>
            <w:hideMark/>
          </w:tcPr>
          <w:p w14:paraId="2E8E334F" w14:textId="52B34F13"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w:t>
            </w:r>
            <w:r w:rsidR="00A42C53" w:rsidRPr="00207F03">
              <w:rPr>
                <w:rFonts w:eastAsia="Times New Roman"/>
                <w:sz w:val="22"/>
                <w:szCs w:val="22"/>
                <w:lang w:eastAsia="en-US"/>
              </w:rPr>
              <w:t>0</w:t>
            </w:r>
          </w:p>
        </w:tc>
        <w:tc>
          <w:tcPr>
            <w:tcW w:w="753" w:type="dxa"/>
            <w:tcBorders>
              <w:top w:val="nil"/>
              <w:left w:val="nil"/>
              <w:bottom w:val="single" w:sz="4" w:space="0" w:color="auto"/>
              <w:right w:val="single" w:sz="4" w:space="0" w:color="auto"/>
            </w:tcBorders>
            <w:shd w:val="clear" w:color="auto" w:fill="auto"/>
            <w:vAlign w:val="bottom"/>
            <w:hideMark/>
          </w:tcPr>
          <w:p w14:paraId="20533212"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0.2</w:t>
            </w:r>
          </w:p>
        </w:tc>
        <w:tc>
          <w:tcPr>
            <w:tcW w:w="901" w:type="dxa"/>
            <w:tcBorders>
              <w:top w:val="nil"/>
              <w:left w:val="nil"/>
              <w:bottom w:val="single" w:sz="4" w:space="0" w:color="auto"/>
              <w:right w:val="single" w:sz="4" w:space="0" w:color="auto"/>
            </w:tcBorders>
            <w:shd w:val="clear" w:color="auto" w:fill="FFFFFF" w:themeFill="background1"/>
            <w:vAlign w:val="center"/>
            <w:hideMark/>
          </w:tcPr>
          <w:p w14:paraId="32B4A43F"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 xml:space="preserve"> 0.00</w:t>
            </w:r>
          </w:p>
        </w:tc>
        <w:tc>
          <w:tcPr>
            <w:tcW w:w="886" w:type="dxa"/>
            <w:tcBorders>
              <w:top w:val="single" w:sz="4" w:space="0" w:color="auto"/>
              <w:left w:val="nil"/>
              <w:bottom w:val="single" w:sz="4" w:space="0" w:color="auto"/>
              <w:right w:val="single" w:sz="4" w:space="0" w:color="auto"/>
            </w:tcBorders>
            <w:shd w:val="clear" w:color="000000" w:fill="C6ECD0"/>
            <w:vAlign w:val="bottom"/>
            <w:hideMark/>
          </w:tcPr>
          <w:p w14:paraId="570DD835"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PASS</w:t>
            </w:r>
          </w:p>
        </w:tc>
      </w:tr>
    </w:tbl>
    <w:p w14:paraId="41FFC26D" w14:textId="77777777" w:rsidR="00A82EEB" w:rsidRPr="00207F03" w:rsidRDefault="00A82EEB" w:rsidP="00A82EEB">
      <w:pPr>
        <w:rPr>
          <w:sz w:val="22"/>
        </w:rPr>
      </w:pPr>
    </w:p>
    <w:p w14:paraId="0BD2A399" w14:textId="4B9E417E" w:rsidR="00A82EEB" w:rsidRPr="00207F03" w:rsidRDefault="00A82EEB" w:rsidP="00A82EEB">
      <w:pPr>
        <w:rPr>
          <w:b/>
          <w:color w:val="365F91" w:themeColor="accent1" w:themeShade="BF"/>
        </w:rPr>
      </w:pPr>
      <w:r w:rsidRPr="00207F03">
        <w:rPr>
          <w:b/>
          <w:color w:val="365F91" w:themeColor="accent1" w:themeShade="BF"/>
        </w:rPr>
        <w:t xml:space="preserve">The detailed analysis report with waveform captured for each of the 100MHz PCIe clock test case executed is embedded in the xls document attached </w:t>
      </w:r>
      <w:r w:rsidR="00A46086">
        <w:rPr>
          <w:b/>
          <w:color w:val="365F91" w:themeColor="accent1" w:themeShade="BF"/>
        </w:rPr>
        <w:t>herewith.</w:t>
      </w:r>
    </w:p>
    <w:bookmarkStart w:id="1383" w:name="_MON_1539160045"/>
    <w:bookmarkEnd w:id="1383"/>
    <w:p w14:paraId="2ADAC973" w14:textId="77777777" w:rsidR="00A82EEB" w:rsidRPr="00207F03" w:rsidRDefault="00E82DC9" w:rsidP="00A82EEB">
      <w:pPr>
        <w:rPr>
          <w:sz w:val="22"/>
        </w:rPr>
      </w:pPr>
      <w:r w:rsidRPr="00207F03">
        <w:rPr>
          <w:sz w:val="22"/>
        </w:rPr>
        <w:object w:dxaOrig="1550" w:dyaOrig="991" w14:anchorId="13306BD7">
          <v:shape id="_x0000_i1164" type="#_x0000_t75" style="width:76.6pt;height:48.25pt" o:ole="">
            <v:imagedata r:id="rId299" o:title=""/>
          </v:shape>
          <o:OLEObject Type="Embed" ProgID="Excel.Sheet.12" ShapeID="_x0000_i1164" DrawAspect="Icon" ObjectID="_1576838490" r:id="rId300"/>
        </w:object>
      </w:r>
    </w:p>
    <w:p w14:paraId="0BB99AFA" w14:textId="77777777" w:rsidR="00A82EEB" w:rsidRPr="00207F03" w:rsidRDefault="00A82EEB" w:rsidP="000B31F3">
      <w:pPr>
        <w:pStyle w:val="Heading1"/>
        <w:numPr>
          <w:ilvl w:val="2"/>
          <w:numId w:val="52"/>
        </w:numPr>
        <w:spacing w:before="0" w:after="240" w:line="240" w:lineRule="auto"/>
      </w:pPr>
      <w:bookmarkStart w:id="1384" w:name="_Toc471232257"/>
      <w:r w:rsidRPr="00207F03">
        <w:t>GPS 1pps clock</w:t>
      </w:r>
      <w:bookmarkEnd w:id="1384"/>
    </w:p>
    <w:p w14:paraId="6A7B145A" w14:textId="77777777" w:rsidR="00A82EEB" w:rsidRPr="00207F03" w:rsidRDefault="00A82EEB" w:rsidP="000B31F3">
      <w:pPr>
        <w:pStyle w:val="Heading1"/>
        <w:numPr>
          <w:ilvl w:val="3"/>
          <w:numId w:val="52"/>
        </w:numPr>
        <w:spacing w:before="0" w:after="240" w:line="240" w:lineRule="auto"/>
        <w:rPr>
          <w:b w:val="0"/>
          <w:color w:val="365F91" w:themeColor="accent1" w:themeShade="BF"/>
          <w:sz w:val="26"/>
          <w:szCs w:val="26"/>
        </w:rPr>
      </w:pPr>
      <w:bookmarkStart w:id="1385" w:name="_Toc471232258"/>
      <w:r w:rsidRPr="00207F03">
        <w:rPr>
          <w:b w:val="0"/>
          <w:color w:val="365F91" w:themeColor="accent1" w:themeShade="BF"/>
          <w:sz w:val="26"/>
          <w:szCs w:val="26"/>
        </w:rPr>
        <w:t>Test ID / Test Name: CLK.5.1 / Frequency Accuracy</w:t>
      </w:r>
      <w:bookmarkEnd w:id="1385"/>
    </w:p>
    <w:p w14:paraId="0EC8AEFE"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86" w:name="_Toc471232259"/>
      <w:r w:rsidRPr="00207F03">
        <w:rPr>
          <w:b w:val="0"/>
          <w:color w:val="365F91" w:themeColor="accent1" w:themeShade="BF"/>
          <w:sz w:val="24"/>
          <w:szCs w:val="24"/>
        </w:rPr>
        <w:t>Purpose</w:t>
      </w:r>
      <w:bookmarkEnd w:id="1386"/>
    </w:p>
    <w:p w14:paraId="43EE0823" w14:textId="77777777" w:rsidR="00A82EEB" w:rsidRPr="00207F03" w:rsidRDefault="00A82EEB" w:rsidP="00A82EEB">
      <w:pPr>
        <w:spacing w:line="360" w:lineRule="auto"/>
        <w:rPr>
          <w:sz w:val="22"/>
        </w:rPr>
      </w:pPr>
      <w:r w:rsidRPr="00207F03">
        <w:rPr>
          <w:sz w:val="22"/>
        </w:rPr>
        <w:t xml:space="preserve">               The purpose of this test case is to validate the 1pps clock. </w:t>
      </w:r>
    </w:p>
    <w:p w14:paraId="1DBAF398"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87" w:name="_Toc471232260"/>
      <w:r w:rsidRPr="00207F03">
        <w:rPr>
          <w:b w:val="0"/>
          <w:color w:val="365F91" w:themeColor="accent1" w:themeShade="BF"/>
          <w:sz w:val="24"/>
          <w:szCs w:val="24"/>
        </w:rPr>
        <w:t>Test and Measurement Method</w:t>
      </w:r>
      <w:bookmarkEnd w:id="1387"/>
    </w:p>
    <w:p w14:paraId="281FCFA2" w14:textId="19C42400" w:rsidR="00A82EEB" w:rsidRPr="00207F03" w:rsidRDefault="00A82EEB" w:rsidP="00A82EEB">
      <w:pPr>
        <w:spacing w:line="360" w:lineRule="auto"/>
        <w:jc w:val="both"/>
        <w:rPr>
          <w:sz w:val="22"/>
        </w:rPr>
      </w:pPr>
      <w:r w:rsidRPr="00207F03">
        <w:rPr>
          <w:sz w:val="22"/>
        </w:rPr>
        <w:t xml:space="preserve">Connect Sync board to GBC board. Probe R48.1 on sync board in order to check 1pps clock. Measure the frequency using frequency counter. Please refer to Section </w:t>
      </w:r>
      <w:r w:rsidRPr="00207F03">
        <w:rPr>
          <w:b/>
          <w:bCs/>
          <w:sz w:val="22"/>
          <w:szCs w:val="22"/>
        </w:rPr>
        <w:t xml:space="preserve">8.2.5.2 </w:t>
      </w:r>
      <w:r w:rsidR="008B5EEE" w:rsidRPr="00207F03">
        <w:rPr>
          <w:sz w:val="22"/>
        </w:rPr>
        <w:t>in latest version of “OC_CONNECT_1_GBC_Test_Specification” document</w:t>
      </w:r>
      <w:r w:rsidRPr="00207F03">
        <w:rPr>
          <w:sz w:val="22"/>
        </w:rPr>
        <w:t xml:space="preserve"> for detailed test procedure.</w:t>
      </w:r>
    </w:p>
    <w:p w14:paraId="676D4347"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88" w:name="_Toc471232261"/>
      <w:r w:rsidRPr="00207F03">
        <w:rPr>
          <w:b w:val="0"/>
          <w:color w:val="365F91" w:themeColor="accent1" w:themeShade="BF"/>
          <w:sz w:val="24"/>
          <w:szCs w:val="24"/>
        </w:rPr>
        <w:t>Test Condition</w:t>
      </w:r>
      <w:bookmarkEnd w:id="1388"/>
      <w:r w:rsidRPr="00207F03">
        <w:rPr>
          <w:b w:val="0"/>
          <w:color w:val="365F91" w:themeColor="accent1" w:themeShade="BF"/>
          <w:sz w:val="24"/>
          <w:szCs w:val="24"/>
        </w:rPr>
        <w:t xml:space="preserve"> </w:t>
      </w:r>
    </w:p>
    <w:p w14:paraId="65BAFB4B"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514759CA" w14:textId="77777777" w:rsidR="00A82EEB" w:rsidRPr="00207F03" w:rsidRDefault="00A82EEB" w:rsidP="00A82EEB">
      <w:pPr>
        <w:spacing w:after="120"/>
        <w:ind w:left="360"/>
        <w:jc w:val="both"/>
        <w:rPr>
          <w:sz w:val="22"/>
        </w:rPr>
      </w:pPr>
      <w:r w:rsidRPr="00207F03">
        <w:rPr>
          <w:sz w:val="22"/>
        </w:rPr>
        <w:t>Operating Voltage – 18V</w:t>
      </w:r>
    </w:p>
    <w:p w14:paraId="394C89A7" w14:textId="77777777" w:rsidR="00A82EEB" w:rsidRPr="00207F03" w:rsidRDefault="00A82EEB" w:rsidP="00A82EEB">
      <w:pPr>
        <w:spacing w:after="120"/>
        <w:ind w:left="360"/>
        <w:jc w:val="both"/>
        <w:rPr>
          <w:sz w:val="22"/>
        </w:rPr>
      </w:pPr>
      <w:r w:rsidRPr="00207F03">
        <w:rPr>
          <w:sz w:val="22"/>
        </w:rPr>
        <w:t>System load – Typical</w:t>
      </w:r>
    </w:p>
    <w:p w14:paraId="48499B64" w14:textId="77777777" w:rsidR="00A82EEB" w:rsidRPr="00207F03" w:rsidRDefault="00A82EEB" w:rsidP="00A82EEB">
      <w:pPr>
        <w:spacing w:after="120"/>
        <w:ind w:left="360"/>
        <w:jc w:val="both"/>
        <w:rPr>
          <w:sz w:val="22"/>
        </w:rPr>
      </w:pPr>
    </w:p>
    <w:p w14:paraId="4ADB2F5B"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89" w:name="_Toc471232262"/>
      <w:r w:rsidRPr="00207F03">
        <w:rPr>
          <w:b w:val="0"/>
          <w:color w:val="365F91" w:themeColor="accent1" w:themeShade="BF"/>
          <w:sz w:val="24"/>
          <w:szCs w:val="24"/>
        </w:rPr>
        <w:t>DUT Sample Information</w:t>
      </w:r>
      <w:bookmarkEnd w:id="1389"/>
    </w:p>
    <w:p w14:paraId="55B4A2B4" w14:textId="27149FE7" w:rsidR="00A82EEB" w:rsidRPr="00207F03" w:rsidRDefault="00A82EEB" w:rsidP="00A82EEB">
      <w:pPr>
        <w:spacing w:after="120" w:line="240" w:lineRule="auto"/>
        <w:jc w:val="both"/>
        <w:rPr>
          <w:sz w:val="22"/>
          <w:szCs w:val="22"/>
        </w:rPr>
      </w:pPr>
      <w:r w:rsidRPr="00207F03">
        <w:rPr>
          <w:sz w:val="22"/>
          <w:szCs w:val="22"/>
        </w:rPr>
        <w:t xml:space="preserve">GBC Board Serial Number- </w:t>
      </w:r>
      <w:r w:rsidR="002A7CB3" w:rsidRPr="00207F03">
        <w:rPr>
          <w:sz w:val="22"/>
          <w:szCs w:val="22"/>
        </w:rPr>
        <w:t>WZ1630LIFE2GBC0005</w:t>
      </w:r>
    </w:p>
    <w:p w14:paraId="0DD2BBC5" w14:textId="77777777" w:rsidR="00A82EEB" w:rsidRPr="00207F03" w:rsidRDefault="00A82EEB" w:rsidP="00A82EEB">
      <w:pPr>
        <w:spacing w:after="120" w:line="240" w:lineRule="auto"/>
        <w:jc w:val="both"/>
        <w:rPr>
          <w:rFonts w:eastAsia="Times New Roman"/>
          <w:sz w:val="22"/>
          <w:szCs w:val="22"/>
        </w:rPr>
      </w:pPr>
      <w:r w:rsidRPr="00207F03">
        <w:rPr>
          <w:rFonts w:eastAsia="Times New Roman"/>
          <w:sz w:val="22"/>
          <w:szCs w:val="22"/>
        </w:rPr>
        <w:t>SYNC Board Serial Number- WZ1627LIFE1SYNC0011</w:t>
      </w:r>
    </w:p>
    <w:p w14:paraId="687A2904" w14:textId="77777777" w:rsidR="00A82EEB" w:rsidRPr="00207F03" w:rsidRDefault="00A82EEB" w:rsidP="00A82EEB">
      <w:pPr>
        <w:spacing w:after="120" w:line="240" w:lineRule="auto"/>
        <w:jc w:val="both"/>
      </w:pPr>
      <w:r w:rsidRPr="00207F03">
        <w:rPr>
          <w:sz w:val="22"/>
          <w:szCs w:val="22"/>
        </w:rPr>
        <w:t>Software versions – NA</w:t>
      </w:r>
      <w:r w:rsidRPr="00207F03">
        <w:tab/>
      </w:r>
    </w:p>
    <w:p w14:paraId="31845DFD" w14:textId="77777777" w:rsidR="00A82EEB" w:rsidRPr="00207F03" w:rsidRDefault="00A82EEB" w:rsidP="00A82EEB">
      <w:pPr>
        <w:spacing w:after="120" w:line="240" w:lineRule="auto"/>
        <w:jc w:val="both"/>
      </w:pPr>
    </w:p>
    <w:p w14:paraId="3E167D17"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90" w:name="_Toc471232263"/>
      <w:r w:rsidRPr="00207F03">
        <w:rPr>
          <w:b w:val="0"/>
          <w:color w:val="365F91" w:themeColor="accent1" w:themeShade="BF"/>
          <w:sz w:val="24"/>
          <w:szCs w:val="24"/>
        </w:rPr>
        <w:lastRenderedPageBreak/>
        <w:t>Test Results</w:t>
      </w:r>
      <w:bookmarkEnd w:id="1390"/>
    </w:p>
    <w:p w14:paraId="7FC9AE73" w14:textId="77777777" w:rsidR="00A82EEB" w:rsidRPr="00207F03" w:rsidRDefault="00A82EEB" w:rsidP="00A82EEB">
      <w:pPr>
        <w:spacing w:after="0" w:line="240" w:lineRule="auto"/>
        <w:ind w:left="360"/>
        <w:rPr>
          <w:sz w:val="22"/>
        </w:rPr>
      </w:pPr>
      <w:r w:rsidRPr="00207F03">
        <w:rPr>
          <w:sz w:val="22"/>
        </w:rPr>
        <w:t xml:space="preserve">The frequency read at frequency counter is 1Hz and is within the prescribed limit. </w:t>
      </w:r>
    </w:p>
    <w:p w14:paraId="77365C79" w14:textId="77777777" w:rsidR="00A82EEB" w:rsidRPr="00207F03" w:rsidRDefault="00A82EEB" w:rsidP="00A82EEB"/>
    <w:p w14:paraId="7B8680F8"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91" w:name="_Toc471232264"/>
      <w:r w:rsidRPr="00207F03">
        <w:rPr>
          <w:b w:val="0"/>
          <w:color w:val="365F91" w:themeColor="accent1" w:themeShade="BF"/>
          <w:sz w:val="24"/>
          <w:szCs w:val="24"/>
        </w:rPr>
        <w:t>Measurement Logs</w:t>
      </w:r>
      <w:bookmarkEnd w:id="1391"/>
    </w:p>
    <w:tbl>
      <w:tblPr>
        <w:tblpPr w:leftFromText="180" w:rightFromText="180" w:vertAnchor="text" w:horzAnchor="margin" w:tblpXSpec="center" w:tblpY="241"/>
        <w:tblW w:w="9932" w:type="dxa"/>
        <w:tblLook w:val="04A0" w:firstRow="1" w:lastRow="0" w:firstColumn="1" w:lastColumn="0" w:noHBand="0" w:noVBand="1"/>
      </w:tblPr>
      <w:tblGrid>
        <w:gridCol w:w="691"/>
        <w:gridCol w:w="986"/>
        <w:gridCol w:w="1634"/>
        <w:gridCol w:w="1634"/>
        <w:gridCol w:w="1536"/>
        <w:gridCol w:w="1219"/>
        <w:gridCol w:w="1121"/>
        <w:gridCol w:w="1158"/>
        <w:gridCol w:w="754"/>
      </w:tblGrid>
      <w:tr w:rsidR="00A82EEB" w:rsidRPr="00207F03" w14:paraId="369F8341" w14:textId="77777777" w:rsidTr="00E72B7C">
        <w:trPr>
          <w:trHeight w:val="275"/>
        </w:trPr>
        <w:tc>
          <w:tcPr>
            <w:tcW w:w="9932" w:type="dxa"/>
            <w:gridSpan w:val="9"/>
            <w:tcBorders>
              <w:top w:val="nil"/>
              <w:left w:val="single" w:sz="4" w:space="0" w:color="auto"/>
              <w:bottom w:val="single" w:sz="4" w:space="0" w:color="auto"/>
              <w:right w:val="nil"/>
            </w:tcBorders>
            <w:shd w:val="clear" w:color="000000" w:fill="D9D9D9"/>
            <w:noWrap/>
            <w:vAlign w:val="bottom"/>
            <w:hideMark/>
          </w:tcPr>
          <w:p w14:paraId="720EA36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Clock - SYNC_1pps_ Clock - Frequency Accuracy</w:t>
            </w:r>
          </w:p>
        </w:tc>
      </w:tr>
      <w:tr w:rsidR="00A82EEB" w:rsidRPr="00207F03" w14:paraId="2731FDB8" w14:textId="77777777" w:rsidTr="00E72B7C">
        <w:trPr>
          <w:trHeight w:val="275"/>
        </w:trPr>
        <w:tc>
          <w:tcPr>
            <w:tcW w:w="691"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207B308D" w14:textId="694EE071" w:rsidR="00A82EEB" w:rsidRPr="00207F03" w:rsidRDefault="003B3E33"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869"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31026631"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518" w:type="dxa"/>
            <w:vMerge w:val="restart"/>
            <w:tcBorders>
              <w:top w:val="nil"/>
              <w:left w:val="single" w:sz="4" w:space="0" w:color="auto"/>
              <w:bottom w:val="single" w:sz="4" w:space="0" w:color="auto"/>
              <w:right w:val="single" w:sz="4" w:space="0" w:color="auto"/>
            </w:tcBorders>
            <w:shd w:val="clear" w:color="000000" w:fill="BDD7EE"/>
            <w:vAlign w:val="bottom"/>
            <w:hideMark/>
          </w:tcPr>
          <w:p w14:paraId="44173EE4"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Ideal Clock Frequency(Hz) </w:t>
            </w:r>
          </w:p>
        </w:tc>
        <w:tc>
          <w:tcPr>
            <w:tcW w:w="1408" w:type="dxa"/>
            <w:vMerge w:val="restart"/>
            <w:tcBorders>
              <w:top w:val="nil"/>
              <w:left w:val="single" w:sz="4" w:space="0" w:color="auto"/>
              <w:bottom w:val="single" w:sz="4" w:space="0" w:color="auto"/>
              <w:right w:val="single" w:sz="4" w:space="0" w:color="auto"/>
            </w:tcBorders>
            <w:shd w:val="clear" w:color="000000" w:fill="BDD7EE"/>
            <w:vAlign w:val="bottom"/>
            <w:hideMark/>
          </w:tcPr>
          <w:p w14:paraId="4AD4898B"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Frequency(Hz)</w:t>
            </w:r>
          </w:p>
        </w:tc>
        <w:tc>
          <w:tcPr>
            <w:tcW w:w="1451"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56AD75BB"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Deviation(Hz) </w:t>
            </w:r>
          </w:p>
        </w:tc>
        <w:tc>
          <w:tcPr>
            <w:tcW w:w="1159" w:type="dxa"/>
            <w:vMerge w:val="restart"/>
            <w:tcBorders>
              <w:top w:val="nil"/>
              <w:left w:val="single" w:sz="4" w:space="0" w:color="auto"/>
              <w:bottom w:val="single" w:sz="4" w:space="0" w:color="auto"/>
              <w:right w:val="single" w:sz="4" w:space="0" w:color="auto"/>
            </w:tcBorders>
            <w:shd w:val="clear" w:color="000000" w:fill="BDD7EE"/>
            <w:vAlign w:val="bottom"/>
            <w:hideMark/>
          </w:tcPr>
          <w:p w14:paraId="578A77C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Frequency tolerance (ppb)</w:t>
            </w:r>
          </w:p>
        </w:tc>
        <w:tc>
          <w:tcPr>
            <w:tcW w:w="2165"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7621D5E5"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w:t>
            </w:r>
          </w:p>
        </w:tc>
        <w:tc>
          <w:tcPr>
            <w:tcW w:w="671"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0B17B2C6"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 FAIL</w:t>
            </w:r>
          </w:p>
        </w:tc>
      </w:tr>
      <w:tr w:rsidR="00A82EEB" w:rsidRPr="00207F03" w14:paraId="798CA188" w14:textId="77777777" w:rsidTr="00E72B7C">
        <w:trPr>
          <w:trHeight w:val="275"/>
        </w:trPr>
        <w:tc>
          <w:tcPr>
            <w:tcW w:w="691" w:type="dxa"/>
            <w:vMerge/>
            <w:tcBorders>
              <w:top w:val="nil"/>
              <w:left w:val="single" w:sz="4" w:space="0" w:color="auto"/>
              <w:bottom w:val="single" w:sz="4" w:space="0" w:color="auto"/>
              <w:right w:val="single" w:sz="4" w:space="0" w:color="auto"/>
            </w:tcBorders>
            <w:vAlign w:val="center"/>
            <w:hideMark/>
          </w:tcPr>
          <w:p w14:paraId="43DF40A1" w14:textId="77777777" w:rsidR="00A82EEB" w:rsidRPr="00207F03" w:rsidRDefault="00A82EEB" w:rsidP="00E72B7C">
            <w:pPr>
              <w:spacing w:after="0" w:line="240" w:lineRule="auto"/>
              <w:rPr>
                <w:rFonts w:eastAsia="Times New Roman"/>
                <w:b/>
                <w:bCs/>
                <w:sz w:val="22"/>
                <w:szCs w:val="22"/>
                <w:lang w:eastAsia="en-US"/>
              </w:rPr>
            </w:pPr>
          </w:p>
        </w:tc>
        <w:tc>
          <w:tcPr>
            <w:tcW w:w="869" w:type="dxa"/>
            <w:vMerge/>
            <w:tcBorders>
              <w:top w:val="nil"/>
              <w:left w:val="single" w:sz="4" w:space="0" w:color="auto"/>
              <w:bottom w:val="single" w:sz="4" w:space="0" w:color="auto"/>
              <w:right w:val="single" w:sz="4" w:space="0" w:color="auto"/>
            </w:tcBorders>
            <w:vAlign w:val="center"/>
            <w:hideMark/>
          </w:tcPr>
          <w:p w14:paraId="66BF3096" w14:textId="77777777" w:rsidR="00A82EEB" w:rsidRPr="00207F03" w:rsidRDefault="00A82EEB" w:rsidP="00E72B7C">
            <w:pPr>
              <w:spacing w:after="0" w:line="240" w:lineRule="auto"/>
              <w:rPr>
                <w:rFonts w:eastAsia="Times New Roman"/>
                <w:b/>
                <w:bCs/>
                <w:sz w:val="22"/>
                <w:szCs w:val="22"/>
                <w:lang w:eastAsia="en-US"/>
              </w:rPr>
            </w:pPr>
          </w:p>
        </w:tc>
        <w:tc>
          <w:tcPr>
            <w:tcW w:w="1518" w:type="dxa"/>
            <w:vMerge/>
            <w:tcBorders>
              <w:top w:val="nil"/>
              <w:left w:val="single" w:sz="4" w:space="0" w:color="auto"/>
              <w:bottom w:val="single" w:sz="4" w:space="0" w:color="auto"/>
              <w:right w:val="single" w:sz="4" w:space="0" w:color="auto"/>
            </w:tcBorders>
            <w:vAlign w:val="center"/>
            <w:hideMark/>
          </w:tcPr>
          <w:p w14:paraId="4FB7CB00" w14:textId="77777777" w:rsidR="00A82EEB" w:rsidRPr="00207F03" w:rsidRDefault="00A82EEB" w:rsidP="00E72B7C">
            <w:pPr>
              <w:spacing w:after="0" w:line="240" w:lineRule="auto"/>
              <w:rPr>
                <w:rFonts w:eastAsia="Times New Roman"/>
                <w:b/>
                <w:bCs/>
                <w:sz w:val="22"/>
                <w:szCs w:val="22"/>
                <w:lang w:eastAsia="en-US"/>
              </w:rPr>
            </w:pPr>
          </w:p>
        </w:tc>
        <w:tc>
          <w:tcPr>
            <w:tcW w:w="1408" w:type="dxa"/>
            <w:vMerge/>
            <w:tcBorders>
              <w:top w:val="nil"/>
              <w:left w:val="single" w:sz="4" w:space="0" w:color="auto"/>
              <w:bottom w:val="single" w:sz="4" w:space="0" w:color="auto"/>
              <w:right w:val="single" w:sz="4" w:space="0" w:color="auto"/>
            </w:tcBorders>
            <w:vAlign w:val="center"/>
            <w:hideMark/>
          </w:tcPr>
          <w:p w14:paraId="58F3970A" w14:textId="77777777" w:rsidR="00A82EEB" w:rsidRPr="00207F03" w:rsidRDefault="00A82EEB" w:rsidP="00E72B7C">
            <w:pPr>
              <w:spacing w:after="0" w:line="240" w:lineRule="auto"/>
              <w:rPr>
                <w:rFonts w:eastAsia="Times New Roman"/>
                <w:b/>
                <w:bCs/>
                <w:sz w:val="22"/>
                <w:szCs w:val="22"/>
                <w:lang w:eastAsia="en-US"/>
              </w:rPr>
            </w:pPr>
          </w:p>
        </w:tc>
        <w:tc>
          <w:tcPr>
            <w:tcW w:w="1451" w:type="dxa"/>
            <w:vMerge/>
            <w:tcBorders>
              <w:top w:val="nil"/>
              <w:left w:val="single" w:sz="4" w:space="0" w:color="auto"/>
              <w:bottom w:val="single" w:sz="4" w:space="0" w:color="auto"/>
              <w:right w:val="single" w:sz="4" w:space="0" w:color="auto"/>
            </w:tcBorders>
            <w:vAlign w:val="center"/>
            <w:hideMark/>
          </w:tcPr>
          <w:p w14:paraId="13F644E2" w14:textId="77777777" w:rsidR="00A82EEB" w:rsidRPr="00207F03" w:rsidRDefault="00A82EEB" w:rsidP="00E72B7C">
            <w:pPr>
              <w:spacing w:after="0" w:line="240" w:lineRule="auto"/>
              <w:rPr>
                <w:rFonts w:eastAsia="Times New Roman"/>
                <w:b/>
                <w:bCs/>
                <w:sz w:val="22"/>
                <w:szCs w:val="22"/>
                <w:lang w:eastAsia="en-US"/>
              </w:rPr>
            </w:pPr>
          </w:p>
        </w:tc>
        <w:tc>
          <w:tcPr>
            <w:tcW w:w="1159" w:type="dxa"/>
            <w:vMerge/>
            <w:tcBorders>
              <w:top w:val="nil"/>
              <w:left w:val="single" w:sz="4" w:space="0" w:color="auto"/>
              <w:bottom w:val="single" w:sz="4" w:space="0" w:color="auto"/>
              <w:right w:val="single" w:sz="4" w:space="0" w:color="auto"/>
            </w:tcBorders>
            <w:vAlign w:val="center"/>
            <w:hideMark/>
          </w:tcPr>
          <w:p w14:paraId="69BD5B4E" w14:textId="77777777" w:rsidR="00A82EEB" w:rsidRPr="00207F03" w:rsidRDefault="00A82EEB" w:rsidP="00E72B7C">
            <w:pPr>
              <w:spacing w:after="0" w:line="240" w:lineRule="auto"/>
              <w:rPr>
                <w:rFonts w:eastAsia="Times New Roman"/>
                <w:b/>
                <w:bCs/>
                <w:sz w:val="22"/>
                <w:szCs w:val="22"/>
                <w:lang w:eastAsia="en-US"/>
              </w:rPr>
            </w:pPr>
          </w:p>
        </w:tc>
        <w:tc>
          <w:tcPr>
            <w:tcW w:w="1064" w:type="dxa"/>
            <w:tcBorders>
              <w:top w:val="nil"/>
              <w:left w:val="nil"/>
              <w:bottom w:val="single" w:sz="4" w:space="0" w:color="auto"/>
              <w:right w:val="single" w:sz="4" w:space="0" w:color="auto"/>
            </w:tcBorders>
            <w:shd w:val="clear" w:color="000000" w:fill="BDD7EE"/>
            <w:noWrap/>
            <w:vAlign w:val="bottom"/>
            <w:hideMark/>
          </w:tcPr>
          <w:p w14:paraId="2064AAEF"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Min(ppb)</w:t>
            </w:r>
          </w:p>
        </w:tc>
        <w:tc>
          <w:tcPr>
            <w:tcW w:w="1101" w:type="dxa"/>
            <w:tcBorders>
              <w:top w:val="nil"/>
              <w:left w:val="nil"/>
              <w:bottom w:val="single" w:sz="4" w:space="0" w:color="auto"/>
              <w:right w:val="single" w:sz="4" w:space="0" w:color="auto"/>
            </w:tcBorders>
            <w:shd w:val="clear" w:color="000000" w:fill="BDD7EE"/>
            <w:noWrap/>
            <w:vAlign w:val="bottom"/>
            <w:hideMark/>
          </w:tcPr>
          <w:p w14:paraId="50FE665E"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Max(ppb)</w:t>
            </w:r>
          </w:p>
        </w:tc>
        <w:tc>
          <w:tcPr>
            <w:tcW w:w="671" w:type="dxa"/>
            <w:vMerge/>
            <w:tcBorders>
              <w:top w:val="nil"/>
              <w:left w:val="single" w:sz="4" w:space="0" w:color="auto"/>
              <w:bottom w:val="single" w:sz="4" w:space="0" w:color="auto"/>
              <w:right w:val="single" w:sz="4" w:space="0" w:color="auto"/>
            </w:tcBorders>
            <w:vAlign w:val="center"/>
            <w:hideMark/>
          </w:tcPr>
          <w:p w14:paraId="4AAA124B" w14:textId="77777777" w:rsidR="00A82EEB" w:rsidRPr="00207F03" w:rsidRDefault="00A82EEB" w:rsidP="00E72B7C">
            <w:pPr>
              <w:spacing w:after="0" w:line="240" w:lineRule="auto"/>
              <w:rPr>
                <w:rFonts w:eastAsia="Times New Roman"/>
                <w:b/>
                <w:bCs/>
                <w:sz w:val="22"/>
                <w:szCs w:val="22"/>
                <w:lang w:eastAsia="en-US"/>
              </w:rPr>
            </w:pPr>
          </w:p>
        </w:tc>
      </w:tr>
      <w:tr w:rsidR="00A82EEB" w:rsidRPr="00207F03" w14:paraId="46E397CE" w14:textId="77777777" w:rsidTr="00E72B7C">
        <w:trPr>
          <w:trHeight w:val="275"/>
        </w:trPr>
        <w:tc>
          <w:tcPr>
            <w:tcW w:w="691" w:type="dxa"/>
            <w:tcBorders>
              <w:top w:val="nil"/>
              <w:left w:val="single" w:sz="4" w:space="0" w:color="auto"/>
              <w:bottom w:val="single" w:sz="4" w:space="0" w:color="auto"/>
              <w:right w:val="single" w:sz="4" w:space="0" w:color="auto"/>
            </w:tcBorders>
            <w:shd w:val="clear" w:color="auto" w:fill="auto"/>
            <w:noWrap/>
            <w:vAlign w:val="bottom"/>
            <w:hideMark/>
          </w:tcPr>
          <w:p w14:paraId="231DD9E4"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869" w:type="dxa"/>
            <w:tcBorders>
              <w:top w:val="nil"/>
              <w:left w:val="nil"/>
              <w:bottom w:val="single" w:sz="4" w:space="0" w:color="auto"/>
              <w:right w:val="nil"/>
            </w:tcBorders>
            <w:shd w:val="clear" w:color="auto" w:fill="auto"/>
            <w:noWrap/>
            <w:vAlign w:val="bottom"/>
            <w:hideMark/>
          </w:tcPr>
          <w:p w14:paraId="4B3CC07E"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CLK.5.1</w:t>
            </w:r>
          </w:p>
        </w:tc>
        <w:tc>
          <w:tcPr>
            <w:tcW w:w="151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4B1723E"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1408" w:type="dxa"/>
            <w:tcBorders>
              <w:top w:val="nil"/>
              <w:left w:val="nil"/>
              <w:bottom w:val="single" w:sz="4" w:space="0" w:color="auto"/>
              <w:right w:val="single" w:sz="4" w:space="0" w:color="auto"/>
            </w:tcBorders>
            <w:shd w:val="clear" w:color="auto" w:fill="auto"/>
            <w:noWrap/>
            <w:vAlign w:val="bottom"/>
            <w:hideMark/>
          </w:tcPr>
          <w:p w14:paraId="5678B7DF"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1.000002022</w:t>
            </w:r>
          </w:p>
        </w:tc>
        <w:tc>
          <w:tcPr>
            <w:tcW w:w="14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32CFE2"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2.0215E-06</w:t>
            </w:r>
          </w:p>
        </w:tc>
        <w:tc>
          <w:tcPr>
            <w:tcW w:w="115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5E0430"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2021.5</w:t>
            </w:r>
          </w:p>
        </w:tc>
        <w:tc>
          <w:tcPr>
            <w:tcW w:w="10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3A5A3"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 NA</w:t>
            </w:r>
          </w:p>
        </w:tc>
        <w:tc>
          <w:tcPr>
            <w:tcW w:w="110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7865640"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NA</w:t>
            </w:r>
          </w:p>
        </w:tc>
        <w:tc>
          <w:tcPr>
            <w:tcW w:w="6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A7AEA5"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NA</w:t>
            </w:r>
          </w:p>
        </w:tc>
      </w:tr>
      <w:tr w:rsidR="00A82EEB" w:rsidRPr="00207F03" w14:paraId="4C90FEC5" w14:textId="77777777" w:rsidTr="00E72B7C">
        <w:trPr>
          <w:trHeight w:val="275"/>
        </w:trPr>
        <w:tc>
          <w:tcPr>
            <w:tcW w:w="691" w:type="dxa"/>
            <w:tcBorders>
              <w:top w:val="nil"/>
              <w:left w:val="single" w:sz="4" w:space="0" w:color="auto"/>
              <w:bottom w:val="single" w:sz="4" w:space="0" w:color="auto"/>
              <w:right w:val="single" w:sz="4" w:space="0" w:color="auto"/>
            </w:tcBorders>
            <w:shd w:val="clear" w:color="auto" w:fill="auto"/>
            <w:noWrap/>
            <w:vAlign w:val="bottom"/>
            <w:hideMark/>
          </w:tcPr>
          <w:p w14:paraId="24438597"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869" w:type="dxa"/>
            <w:tcBorders>
              <w:top w:val="nil"/>
              <w:left w:val="nil"/>
              <w:bottom w:val="single" w:sz="4" w:space="0" w:color="auto"/>
              <w:right w:val="nil"/>
            </w:tcBorders>
            <w:shd w:val="clear" w:color="auto" w:fill="auto"/>
            <w:noWrap/>
            <w:vAlign w:val="bottom"/>
            <w:hideMark/>
          </w:tcPr>
          <w:p w14:paraId="4D68BDD5"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CLK.5.1</w:t>
            </w:r>
          </w:p>
        </w:tc>
        <w:tc>
          <w:tcPr>
            <w:tcW w:w="1518" w:type="dxa"/>
            <w:vMerge/>
            <w:tcBorders>
              <w:top w:val="single" w:sz="4" w:space="0" w:color="auto"/>
              <w:left w:val="single" w:sz="4" w:space="0" w:color="auto"/>
              <w:bottom w:val="single" w:sz="4" w:space="0" w:color="000000"/>
              <w:right w:val="single" w:sz="4" w:space="0" w:color="auto"/>
            </w:tcBorders>
            <w:vAlign w:val="center"/>
            <w:hideMark/>
          </w:tcPr>
          <w:p w14:paraId="46477543" w14:textId="77777777" w:rsidR="00A82EEB" w:rsidRPr="00207F03" w:rsidRDefault="00A82EEB" w:rsidP="00E72B7C">
            <w:pPr>
              <w:spacing w:after="0" w:line="240" w:lineRule="auto"/>
              <w:rPr>
                <w:rFonts w:eastAsia="Times New Roman"/>
                <w:sz w:val="22"/>
                <w:szCs w:val="22"/>
                <w:lang w:eastAsia="en-US"/>
              </w:rPr>
            </w:pPr>
          </w:p>
        </w:tc>
        <w:tc>
          <w:tcPr>
            <w:tcW w:w="1408" w:type="dxa"/>
            <w:tcBorders>
              <w:top w:val="nil"/>
              <w:left w:val="nil"/>
              <w:bottom w:val="single" w:sz="4" w:space="0" w:color="auto"/>
              <w:right w:val="single" w:sz="4" w:space="0" w:color="auto"/>
            </w:tcBorders>
            <w:shd w:val="clear" w:color="auto" w:fill="auto"/>
            <w:noWrap/>
            <w:vAlign w:val="bottom"/>
            <w:hideMark/>
          </w:tcPr>
          <w:p w14:paraId="3E6A5FDC"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1.000002018</w:t>
            </w:r>
          </w:p>
        </w:tc>
        <w:tc>
          <w:tcPr>
            <w:tcW w:w="1451" w:type="dxa"/>
            <w:vMerge/>
            <w:tcBorders>
              <w:top w:val="nil"/>
              <w:left w:val="single" w:sz="4" w:space="0" w:color="auto"/>
              <w:bottom w:val="single" w:sz="4" w:space="0" w:color="auto"/>
              <w:right w:val="single" w:sz="4" w:space="0" w:color="auto"/>
            </w:tcBorders>
            <w:vAlign w:val="center"/>
            <w:hideMark/>
          </w:tcPr>
          <w:p w14:paraId="11EC5091" w14:textId="77777777" w:rsidR="00A82EEB" w:rsidRPr="00207F03" w:rsidRDefault="00A82EEB" w:rsidP="00E72B7C">
            <w:pPr>
              <w:spacing w:after="0" w:line="240" w:lineRule="auto"/>
              <w:rPr>
                <w:rFonts w:eastAsia="Times New Roman"/>
                <w:sz w:val="22"/>
                <w:szCs w:val="22"/>
                <w:lang w:eastAsia="en-US"/>
              </w:rPr>
            </w:pPr>
          </w:p>
        </w:tc>
        <w:tc>
          <w:tcPr>
            <w:tcW w:w="1159" w:type="dxa"/>
            <w:vMerge/>
            <w:tcBorders>
              <w:top w:val="nil"/>
              <w:left w:val="single" w:sz="4" w:space="0" w:color="auto"/>
              <w:bottom w:val="single" w:sz="4" w:space="0" w:color="000000"/>
              <w:right w:val="single" w:sz="4" w:space="0" w:color="auto"/>
            </w:tcBorders>
            <w:vAlign w:val="center"/>
            <w:hideMark/>
          </w:tcPr>
          <w:p w14:paraId="31DB95C1" w14:textId="77777777" w:rsidR="00A82EEB" w:rsidRPr="00207F03" w:rsidRDefault="00A82EEB" w:rsidP="00E72B7C">
            <w:pPr>
              <w:spacing w:after="0" w:line="240" w:lineRule="auto"/>
              <w:rPr>
                <w:rFonts w:eastAsia="Times New Roman"/>
                <w:sz w:val="22"/>
                <w:szCs w:val="22"/>
                <w:lang w:eastAsia="en-US"/>
              </w:rPr>
            </w:pPr>
          </w:p>
        </w:tc>
        <w:tc>
          <w:tcPr>
            <w:tcW w:w="1064" w:type="dxa"/>
            <w:vMerge/>
            <w:tcBorders>
              <w:top w:val="nil"/>
              <w:left w:val="single" w:sz="4" w:space="0" w:color="auto"/>
              <w:bottom w:val="single" w:sz="4" w:space="0" w:color="000000"/>
              <w:right w:val="single" w:sz="4" w:space="0" w:color="auto"/>
            </w:tcBorders>
            <w:vAlign w:val="center"/>
            <w:hideMark/>
          </w:tcPr>
          <w:p w14:paraId="500CE71A" w14:textId="77777777" w:rsidR="00A82EEB" w:rsidRPr="00207F03" w:rsidRDefault="00A82EEB" w:rsidP="00E72B7C">
            <w:pPr>
              <w:spacing w:after="0" w:line="240" w:lineRule="auto"/>
              <w:rPr>
                <w:rFonts w:eastAsia="Times New Roman"/>
                <w:sz w:val="22"/>
                <w:szCs w:val="22"/>
                <w:lang w:eastAsia="en-US"/>
              </w:rPr>
            </w:pPr>
          </w:p>
        </w:tc>
        <w:tc>
          <w:tcPr>
            <w:tcW w:w="1101" w:type="dxa"/>
            <w:vMerge/>
            <w:tcBorders>
              <w:top w:val="nil"/>
              <w:left w:val="single" w:sz="4" w:space="0" w:color="auto"/>
              <w:bottom w:val="single" w:sz="4" w:space="0" w:color="000000"/>
              <w:right w:val="single" w:sz="4" w:space="0" w:color="auto"/>
            </w:tcBorders>
            <w:vAlign w:val="center"/>
            <w:hideMark/>
          </w:tcPr>
          <w:p w14:paraId="1A0AB00E" w14:textId="77777777" w:rsidR="00A82EEB" w:rsidRPr="00207F03" w:rsidRDefault="00A82EEB" w:rsidP="00E72B7C">
            <w:pPr>
              <w:spacing w:after="0" w:line="240" w:lineRule="auto"/>
              <w:rPr>
                <w:rFonts w:eastAsia="Times New Roman"/>
                <w:sz w:val="22"/>
                <w:szCs w:val="22"/>
                <w:lang w:eastAsia="en-US"/>
              </w:rPr>
            </w:pPr>
          </w:p>
        </w:tc>
        <w:tc>
          <w:tcPr>
            <w:tcW w:w="671" w:type="dxa"/>
            <w:vMerge/>
            <w:tcBorders>
              <w:top w:val="nil"/>
              <w:left w:val="single" w:sz="4" w:space="0" w:color="auto"/>
              <w:bottom w:val="single" w:sz="4" w:space="0" w:color="000000"/>
              <w:right w:val="single" w:sz="4" w:space="0" w:color="auto"/>
            </w:tcBorders>
            <w:vAlign w:val="center"/>
            <w:hideMark/>
          </w:tcPr>
          <w:p w14:paraId="2710DA3C" w14:textId="77777777" w:rsidR="00A82EEB" w:rsidRPr="00207F03" w:rsidRDefault="00A82EEB" w:rsidP="00E72B7C">
            <w:pPr>
              <w:spacing w:after="0" w:line="240" w:lineRule="auto"/>
              <w:rPr>
                <w:rFonts w:eastAsia="Times New Roman"/>
                <w:sz w:val="22"/>
                <w:szCs w:val="22"/>
                <w:lang w:eastAsia="en-US"/>
              </w:rPr>
            </w:pPr>
          </w:p>
        </w:tc>
      </w:tr>
      <w:tr w:rsidR="00A82EEB" w:rsidRPr="00207F03" w14:paraId="750D4DF4" w14:textId="77777777" w:rsidTr="00E72B7C">
        <w:trPr>
          <w:trHeight w:val="275"/>
        </w:trPr>
        <w:tc>
          <w:tcPr>
            <w:tcW w:w="691" w:type="dxa"/>
            <w:tcBorders>
              <w:top w:val="nil"/>
              <w:left w:val="single" w:sz="4" w:space="0" w:color="auto"/>
              <w:bottom w:val="single" w:sz="4" w:space="0" w:color="auto"/>
              <w:right w:val="single" w:sz="4" w:space="0" w:color="auto"/>
            </w:tcBorders>
            <w:shd w:val="clear" w:color="auto" w:fill="auto"/>
            <w:noWrap/>
            <w:vAlign w:val="bottom"/>
            <w:hideMark/>
          </w:tcPr>
          <w:p w14:paraId="718AB6A3"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869" w:type="dxa"/>
            <w:tcBorders>
              <w:top w:val="nil"/>
              <w:left w:val="nil"/>
              <w:bottom w:val="single" w:sz="4" w:space="0" w:color="auto"/>
              <w:right w:val="nil"/>
            </w:tcBorders>
            <w:shd w:val="clear" w:color="auto" w:fill="auto"/>
            <w:noWrap/>
            <w:vAlign w:val="bottom"/>
            <w:hideMark/>
          </w:tcPr>
          <w:p w14:paraId="718D7AB5"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CLK.5.1</w:t>
            </w:r>
          </w:p>
        </w:tc>
        <w:tc>
          <w:tcPr>
            <w:tcW w:w="1518" w:type="dxa"/>
            <w:vMerge/>
            <w:tcBorders>
              <w:top w:val="single" w:sz="4" w:space="0" w:color="auto"/>
              <w:left w:val="single" w:sz="4" w:space="0" w:color="auto"/>
              <w:bottom w:val="single" w:sz="4" w:space="0" w:color="000000"/>
              <w:right w:val="single" w:sz="4" w:space="0" w:color="auto"/>
            </w:tcBorders>
            <w:vAlign w:val="center"/>
            <w:hideMark/>
          </w:tcPr>
          <w:p w14:paraId="5BA95662" w14:textId="77777777" w:rsidR="00A82EEB" w:rsidRPr="00207F03" w:rsidRDefault="00A82EEB" w:rsidP="00E72B7C">
            <w:pPr>
              <w:spacing w:after="0" w:line="240" w:lineRule="auto"/>
              <w:rPr>
                <w:rFonts w:eastAsia="Times New Roman"/>
                <w:sz w:val="22"/>
                <w:szCs w:val="22"/>
                <w:lang w:eastAsia="en-US"/>
              </w:rPr>
            </w:pPr>
          </w:p>
        </w:tc>
        <w:tc>
          <w:tcPr>
            <w:tcW w:w="1408" w:type="dxa"/>
            <w:tcBorders>
              <w:top w:val="nil"/>
              <w:left w:val="nil"/>
              <w:bottom w:val="single" w:sz="4" w:space="0" w:color="auto"/>
              <w:right w:val="single" w:sz="4" w:space="0" w:color="auto"/>
            </w:tcBorders>
            <w:shd w:val="clear" w:color="auto" w:fill="auto"/>
            <w:noWrap/>
            <w:vAlign w:val="bottom"/>
            <w:hideMark/>
          </w:tcPr>
          <w:p w14:paraId="0A63C559"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1.000002198</w:t>
            </w:r>
          </w:p>
        </w:tc>
        <w:tc>
          <w:tcPr>
            <w:tcW w:w="1451" w:type="dxa"/>
            <w:vMerge/>
            <w:tcBorders>
              <w:top w:val="nil"/>
              <w:left w:val="single" w:sz="4" w:space="0" w:color="auto"/>
              <w:bottom w:val="single" w:sz="4" w:space="0" w:color="auto"/>
              <w:right w:val="single" w:sz="4" w:space="0" w:color="auto"/>
            </w:tcBorders>
            <w:vAlign w:val="center"/>
            <w:hideMark/>
          </w:tcPr>
          <w:p w14:paraId="30968F58" w14:textId="77777777" w:rsidR="00A82EEB" w:rsidRPr="00207F03" w:rsidRDefault="00A82EEB" w:rsidP="00E72B7C">
            <w:pPr>
              <w:spacing w:after="0" w:line="240" w:lineRule="auto"/>
              <w:rPr>
                <w:rFonts w:eastAsia="Times New Roman"/>
                <w:sz w:val="22"/>
                <w:szCs w:val="22"/>
                <w:lang w:eastAsia="en-US"/>
              </w:rPr>
            </w:pPr>
          </w:p>
        </w:tc>
        <w:tc>
          <w:tcPr>
            <w:tcW w:w="1159" w:type="dxa"/>
            <w:vMerge/>
            <w:tcBorders>
              <w:top w:val="nil"/>
              <w:left w:val="single" w:sz="4" w:space="0" w:color="auto"/>
              <w:bottom w:val="single" w:sz="4" w:space="0" w:color="000000"/>
              <w:right w:val="single" w:sz="4" w:space="0" w:color="auto"/>
            </w:tcBorders>
            <w:vAlign w:val="center"/>
            <w:hideMark/>
          </w:tcPr>
          <w:p w14:paraId="1B05FCA9" w14:textId="77777777" w:rsidR="00A82EEB" w:rsidRPr="00207F03" w:rsidRDefault="00A82EEB" w:rsidP="00E72B7C">
            <w:pPr>
              <w:spacing w:after="0" w:line="240" w:lineRule="auto"/>
              <w:rPr>
                <w:rFonts w:eastAsia="Times New Roman"/>
                <w:sz w:val="22"/>
                <w:szCs w:val="22"/>
                <w:lang w:eastAsia="en-US"/>
              </w:rPr>
            </w:pPr>
          </w:p>
        </w:tc>
        <w:tc>
          <w:tcPr>
            <w:tcW w:w="1064" w:type="dxa"/>
            <w:vMerge/>
            <w:tcBorders>
              <w:top w:val="nil"/>
              <w:left w:val="single" w:sz="4" w:space="0" w:color="auto"/>
              <w:bottom w:val="single" w:sz="4" w:space="0" w:color="000000"/>
              <w:right w:val="single" w:sz="4" w:space="0" w:color="auto"/>
            </w:tcBorders>
            <w:vAlign w:val="center"/>
            <w:hideMark/>
          </w:tcPr>
          <w:p w14:paraId="4FBAA321" w14:textId="77777777" w:rsidR="00A82EEB" w:rsidRPr="00207F03" w:rsidRDefault="00A82EEB" w:rsidP="00E72B7C">
            <w:pPr>
              <w:spacing w:after="0" w:line="240" w:lineRule="auto"/>
              <w:rPr>
                <w:rFonts w:eastAsia="Times New Roman"/>
                <w:sz w:val="22"/>
                <w:szCs w:val="22"/>
                <w:lang w:eastAsia="en-US"/>
              </w:rPr>
            </w:pPr>
          </w:p>
        </w:tc>
        <w:tc>
          <w:tcPr>
            <w:tcW w:w="1101" w:type="dxa"/>
            <w:vMerge/>
            <w:tcBorders>
              <w:top w:val="nil"/>
              <w:left w:val="single" w:sz="4" w:space="0" w:color="auto"/>
              <w:bottom w:val="single" w:sz="4" w:space="0" w:color="000000"/>
              <w:right w:val="single" w:sz="4" w:space="0" w:color="auto"/>
            </w:tcBorders>
            <w:vAlign w:val="center"/>
            <w:hideMark/>
          </w:tcPr>
          <w:p w14:paraId="46110A9F" w14:textId="77777777" w:rsidR="00A82EEB" w:rsidRPr="00207F03" w:rsidRDefault="00A82EEB" w:rsidP="00E72B7C">
            <w:pPr>
              <w:spacing w:after="0" w:line="240" w:lineRule="auto"/>
              <w:rPr>
                <w:rFonts w:eastAsia="Times New Roman"/>
                <w:sz w:val="22"/>
                <w:szCs w:val="22"/>
                <w:lang w:eastAsia="en-US"/>
              </w:rPr>
            </w:pPr>
          </w:p>
        </w:tc>
        <w:tc>
          <w:tcPr>
            <w:tcW w:w="671" w:type="dxa"/>
            <w:vMerge/>
            <w:tcBorders>
              <w:top w:val="nil"/>
              <w:left w:val="single" w:sz="4" w:space="0" w:color="auto"/>
              <w:bottom w:val="single" w:sz="4" w:space="0" w:color="000000"/>
              <w:right w:val="single" w:sz="4" w:space="0" w:color="auto"/>
            </w:tcBorders>
            <w:vAlign w:val="center"/>
            <w:hideMark/>
          </w:tcPr>
          <w:p w14:paraId="16D1433E" w14:textId="77777777" w:rsidR="00A82EEB" w:rsidRPr="00207F03" w:rsidRDefault="00A82EEB" w:rsidP="00E72B7C">
            <w:pPr>
              <w:spacing w:after="0" w:line="240" w:lineRule="auto"/>
              <w:rPr>
                <w:rFonts w:eastAsia="Times New Roman"/>
                <w:sz w:val="22"/>
                <w:szCs w:val="22"/>
                <w:lang w:eastAsia="en-US"/>
              </w:rPr>
            </w:pPr>
          </w:p>
        </w:tc>
      </w:tr>
      <w:tr w:rsidR="00A82EEB" w:rsidRPr="00207F03" w14:paraId="6C91B589" w14:textId="77777777" w:rsidTr="00E72B7C">
        <w:trPr>
          <w:trHeight w:val="275"/>
        </w:trPr>
        <w:tc>
          <w:tcPr>
            <w:tcW w:w="691" w:type="dxa"/>
            <w:tcBorders>
              <w:top w:val="nil"/>
              <w:left w:val="single" w:sz="4" w:space="0" w:color="auto"/>
              <w:bottom w:val="single" w:sz="4" w:space="0" w:color="auto"/>
              <w:right w:val="single" w:sz="4" w:space="0" w:color="auto"/>
            </w:tcBorders>
            <w:shd w:val="clear" w:color="auto" w:fill="auto"/>
            <w:noWrap/>
            <w:vAlign w:val="bottom"/>
            <w:hideMark/>
          </w:tcPr>
          <w:p w14:paraId="1A747ED5"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869" w:type="dxa"/>
            <w:tcBorders>
              <w:top w:val="nil"/>
              <w:left w:val="nil"/>
              <w:bottom w:val="single" w:sz="4" w:space="0" w:color="auto"/>
              <w:right w:val="nil"/>
            </w:tcBorders>
            <w:shd w:val="clear" w:color="auto" w:fill="auto"/>
            <w:noWrap/>
            <w:vAlign w:val="bottom"/>
            <w:hideMark/>
          </w:tcPr>
          <w:p w14:paraId="02326828"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CLK.5.1</w:t>
            </w:r>
          </w:p>
        </w:tc>
        <w:tc>
          <w:tcPr>
            <w:tcW w:w="1518" w:type="dxa"/>
            <w:vMerge/>
            <w:tcBorders>
              <w:top w:val="single" w:sz="4" w:space="0" w:color="auto"/>
              <w:left w:val="single" w:sz="4" w:space="0" w:color="auto"/>
              <w:bottom w:val="single" w:sz="4" w:space="0" w:color="000000"/>
              <w:right w:val="single" w:sz="4" w:space="0" w:color="auto"/>
            </w:tcBorders>
            <w:vAlign w:val="center"/>
            <w:hideMark/>
          </w:tcPr>
          <w:p w14:paraId="62D2718A" w14:textId="77777777" w:rsidR="00A82EEB" w:rsidRPr="00207F03" w:rsidRDefault="00A82EEB" w:rsidP="00E72B7C">
            <w:pPr>
              <w:spacing w:after="0" w:line="240" w:lineRule="auto"/>
              <w:rPr>
                <w:rFonts w:eastAsia="Times New Roman"/>
                <w:sz w:val="22"/>
                <w:szCs w:val="22"/>
                <w:lang w:eastAsia="en-US"/>
              </w:rPr>
            </w:pPr>
          </w:p>
        </w:tc>
        <w:tc>
          <w:tcPr>
            <w:tcW w:w="1408" w:type="dxa"/>
            <w:tcBorders>
              <w:top w:val="nil"/>
              <w:left w:val="nil"/>
              <w:bottom w:val="single" w:sz="4" w:space="0" w:color="auto"/>
              <w:right w:val="single" w:sz="4" w:space="0" w:color="auto"/>
            </w:tcBorders>
            <w:shd w:val="clear" w:color="auto" w:fill="auto"/>
            <w:noWrap/>
            <w:vAlign w:val="bottom"/>
            <w:hideMark/>
          </w:tcPr>
          <w:p w14:paraId="3E5A9F04"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1.000002037</w:t>
            </w:r>
          </w:p>
        </w:tc>
        <w:tc>
          <w:tcPr>
            <w:tcW w:w="1451" w:type="dxa"/>
            <w:vMerge/>
            <w:tcBorders>
              <w:top w:val="nil"/>
              <w:left w:val="single" w:sz="4" w:space="0" w:color="auto"/>
              <w:bottom w:val="single" w:sz="4" w:space="0" w:color="auto"/>
              <w:right w:val="single" w:sz="4" w:space="0" w:color="auto"/>
            </w:tcBorders>
            <w:vAlign w:val="center"/>
            <w:hideMark/>
          </w:tcPr>
          <w:p w14:paraId="35932BCE" w14:textId="77777777" w:rsidR="00A82EEB" w:rsidRPr="00207F03" w:rsidRDefault="00A82EEB" w:rsidP="00E72B7C">
            <w:pPr>
              <w:spacing w:after="0" w:line="240" w:lineRule="auto"/>
              <w:rPr>
                <w:rFonts w:eastAsia="Times New Roman"/>
                <w:sz w:val="22"/>
                <w:szCs w:val="22"/>
                <w:lang w:eastAsia="en-US"/>
              </w:rPr>
            </w:pPr>
          </w:p>
        </w:tc>
        <w:tc>
          <w:tcPr>
            <w:tcW w:w="1159" w:type="dxa"/>
            <w:vMerge/>
            <w:tcBorders>
              <w:top w:val="nil"/>
              <w:left w:val="single" w:sz="4" w:space="0" w:color="auto"/>
              <w:bottom w:val="single" w:sz="4" w:space="0" w:color="000000"/>
              <w:right w:val="single" w:sz="4" w:space="0" w:color="auto"/>
            </w:tcBorders>
            <w:vAlign w:val="center"/>
            <w:hideMark/>
          </w:tcPr>
          <w:p w14:paraId="6A043F05" w14:textId="77777777" w:rsidR="00A82EEB" w:rsidRPr="00207F03" w:rsidRDefault="00A82EEB" w:rsidP="00E72B7C">
            <w:pPr>
              <w:spacing w:after="0" w:line="240" w:lineRule="auto"/>
              <w:rPr>
                <w:rFonts w:eastAsia="Times New Roman"/>
                <w:sz w:val="22"/>
                <w:szCs w:val="22"/>
                <w:lang w:eastAsia="en-US"/>
              </w:rPr>
            </w:pPr>
          </w:p>
        </w:tc>
        <w:tc>
          <w:tcPr>
            <w:tcW w:w="1064" w:type="dxa"/>
            <w:vMerge/>
            <w:tcBorders>
              <w:top w:val="nil"/>
              <w:left w:val="single" w:sz="4" w:space="0" w:color="auto"/>
              <w:bottom w:val="single" w:sz="4" w:space="0" w:color="000000"/>
              <w:right w:val="single" w:sz="4" w:space="0" w:color="auto"/>
            </w:tcBorders>
            <w:vAlign w:val="center"/>
            <w:hideMark/>
          </w:tcPr>
          <w:p w14:paraId="3FF2A411" w14:textId="77777777" w:rsidR="00A82EEB" w:rsidRPr="00207F03" w:rsidRDefault="00A82EEB" w:rsidP="00E72B7C">
            <w:pPr>
              <w:spacing w:after="0" w:line="240" w:lineRule="auto"/>
              <w:rPr>
                <w:rFonts w:eastAsia="Times New Roman"/>
                <w:sz w:val="22"/>
                <w:szCs w:val="22"/>
                <w:lang w:eastAsia="en-US"/>
              </w:rPr>
            </w:pPr>
          </w:p>
        </w:tc>
        <w:tc>
          <w:tcPr>
            <w:tcW w:w="1101" w:type="dxa"/>
            <w:vMerge/>
            <w:tcBorders>
              <w:top w:val="nil"/>
              <w:left w:val="single" w:sz="4" w:space="0" w:color="auto"/>
              <w:bottom w:val="single" w:sz="4" w:space="0" w:color="000000"/>
              <w:right w:val="single" w:sz="4" w:space="0" w:color="auto"/>
            </w:tcBorders>
            <w:vAlign w:val="center"/>
            <w:hideMark/>
          </w:tcPr>
          <w:p w14:paraId="5A8D06AD" w14:textId="77777777" w:rsidR="00A82EEB" w:rsidRPr="00207F03" w:rsidRDefault="00A82EEB" w:rsidP="00E72B7C">
            <w:pPr>
              <w:spacing w:after="0" w:line="240" w:lineRule="auto"/>
              <w:rPr>
                <w:rFonts w:eastAsia="Times New Roman"/>
                <w:sz w:val="22"/>
                <w:szCs w:val="22"/>
                <w:lang w:eastAsia="en-US"/>
              </w:rPr>
            </w:pPr>
          </w:p>
        </w:tc>
        <w:tc>
          <w:tcPr>
            <w:tcW w:w="671" w:type="dxa"/>
            <w:vMerge/>
            <w:tcBorders>
              <w:top w:val="nil"/>
              <w:left w:val="single" w:sz="4" w:space="0" w:color="auto"/>
              <w:bottom w:val="single" w:sz="4" w:space="0" w:color="000000"/>
              <w:right w:val="single" w:sz="4" w:space="0" w:color="auto"/>
            </w:tcBorders>
            <w:vAlign w:val="center"/>
            <w:hideMark/>
          </w:tcPr>
          <w:p w14:paraId="6F460744" w14:textId="77777777" w:rsidR="00A82EEB" w:rsidRPr="00207F03" w:rsidRDefault="00A82EEB" w:rsidP="00E72B7C">
            <w:pPr>
              <w:spacing w:after="0" w:line="240" w:lineRule="auto"/>
              <w:rPr>
                <w:rFonts w:eastAsia="Times New Roman"/>
                <w:sz w:val="22"/>
                <w:szCs w:val="22"/>
                <w:lang w:eastAsia="en-US"/>
              </w:rPr>
            </w:pPr>
          </w:p>
        </w:tc>
      </w:tr>
      <w:tr w:rsidR="00A82EEB" w:rsidRPr="00207F03" w14:paraId="003D3041" w14:textId="77777777" w:rsidTr="00E72B7C">
        <w:trPr>
          <w:trHeight w:val="275"/>
        </w:trPr>
        <w:tc>
          <w:tcPr>
            <w:tcW w:w="691" w:type="dxa"/>
            <w:tcBorders>
              <w:top w:val="nil"/>
              <w:left w:val="single" w:sz="4" w:space="0" w:color="auto"/>
              <w:bottom w:val="single" w:sz="4" w:space="0" w:color="auto"/>
              <w:right w:val="single" w:sz="4" w:space="0" w:color="auto"/>
            </w:tcBorders>
            <w:shd w:val="clear" w:color="auto" w:fill="auto"/>
            <w:noWrap/>
            <w:vAlign w:val="bottom"/>
            <w:hideMark/>
          </w:tcPr>
          <w:p w14:paraId="2CEE2FF3"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5</w:t>
            </w:r>
          </w:p>
        </w:tc>
        <w:tc>
          <w:tcPr>
            <w:tcW w:w="869" w:type="dxa"/>
            <w:tcBorders>
              <w:top w:val="nil"/>
              <w:left w:val="nil"/>
              <w:bottom w:val="single" w:sz="4" w:space="0" w:color="auto"/>
              <w:right w:val="single" w:sz="4" w:space="0" w:color="auto"/>
            </w:tcBorders>
            <w:shd w:val="clear" w:color="auto" w:fill="auto"/>
            <w:noWrap/>
            <w:vAlign w:val="bottom"/>
            <w:hideMark/>
          </w:tcPr>
          <w:p w14:paraId="48B23566"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CLK.5.1</w:t>
            </w:r>
          </w:p>
        </w:tc>
        <w:tc>
          <w:tcPr>
            <w:tcW w:w="1518" w:type="dxa"/>
            <w:vMerge/>
            <w:tcBorders>
              <w:top w:val="single" w:sz="4" w:space="0" w:color="auto"/>
              <w:left w:val="single" w:sz="4" w:space="0" w:color="auto"/>
              <w:bottom w:val="single" w:sz="4" w:space="0" w:color="000000"/>
              <w:right w:val="single" w:sz="4" w:space="0" w:color="auto"/>
            </w:tcBorders>
            <w:vAlign w:val="center"/>
            <w:hideMark/>
          </w:tcPr>
          <w:p w14:paraId="77B765C4" w14:textId="77777777" w:rsidR="00A82EEB" w:rsidRPr="00207F03" w:rsidRDefault="00A82EEB" w:rsidP="00E72B7C">
            <w:pPr>
              <w:spacing w:after="0" w:line="240" w:lineRule="auto"/>
              <w:rPr>
                <w:rFonts w:eastAsia="Times New Roman"/>
                <w:sz w:val="22"/>
                <w:szCs w:val="22"/>
                <w:lang w:eastAsia="en-US"/>
              </w:rPr>
            </w:pPr>
          </w:p>
        </w:tc>
        <w:tc>
          <w:tcPr>
            <w:tcW w:w="1408" w:type="dxa"/>
            <w:tcBorders>
              <w:top w:val="nil"/>
              <w:left w:val="nil"/>
              <w:bottom w:val="single" w:sz="4" w:space="0" w:color="auto"/>
              <w:right w:val="single" w:sz="4" w:space="0" w:color="auto"/>
            </w:tcBorders>
            <w:shd w:val="clear" w:color="auto" w:fill="auto"/>
            <w:noWrap/>
            <w:vAlign w:val="bottom"/>
            <w:hideMark/>
          </w:tcPr>
          <w:p w14:paraId="51C7F6A1"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1.000002021</w:t>
            </w:r>
          </w:p>
        </w:tc>
        <w:tc>
          <w:tcPr>
            <w:tcW w:w="1451" w:type="dxa"/>
            <w:vMerge/>
            <w:tcBorders>
              <w:top w:val="nil"/>
              <w:left w:val="single" w:sz="4" w:space="0" w:color="auto"/>
              <w:bottom w:val="single" w:sz="4" w:space="0" w:color="auto"/>
              <w:right w:val="single" w:sz="4" w:space="0" w:color="auto"/>
            </w:tcBorders>
            <w:vAlign w:val="center"/>
            <w:hideMark/>
          </w:tcPr>
          <w:p w14:paraId="7F4D6403" w14:textId="77777777" w:rsidR="00A82EEB" w:rsidRPr="00207F03" w:rsidRDefault="00A82EEB" w:rsidP="00E72B7C">
            <w:pPr>
              <w:spacing w:after="0" w:line="240" w:lineRule="auto"/>
              <w:rPr>
                <w:rFonts w:eastAsia="Times New Roman"/>
                <w:sz w:val="22"/>
                <w:szCs w:val="22"/>
                <w:lang w:eastAsia="en-US"/>
              </w:rPr>
            </w:pPr>
          </w:p>
        </w:tc>
        <w:tc>
          <w:tcPr>
            <w:tcW w:w="1159" w:type="dxa"/>
            <w:vMerge/>
            <w:tcBorders>
              <w:top w:val="nil"/>
              <w:left w:val="single" w:sz="4" w:space="0" w:color="auto"/>
              <w:bottom w:val="single" w:sz="4" w:space="0" w:color="000000"/>
              <w:right w:val="single" w:sz="4" w:space="0" w:color="auto"/>
            </w:tcBorders>
            <w:vAlign w:val="center"/>
            <w:hideMark/>
          </w:tcPr>
          <w:p w14:paraId="5702CC03" w14:textId="77777777" w:rsidR="00A82EEB" w:rsidRPr="00207F03" w:rsidRDefault="00A82EEB" w:rsidP="00E72B7C">
            <w:pPr>
              <w:spacing w:after="0" w:line="240" w:lineRule="auto"/>
              <w:rPr>
                <w:rFonts w:eastAsia="Times New Roman"/>
                <w:sz w:val="22"/>
                <w:szCs w:val="22"/>
                <w:lang w:eastAsia="en-US"/>
              </w:rPr>
            </w:pPr>
          </w:p>
        </w:tc>
        <w:tc>
          <w:tcPr>
            <w:tcW w:w="1064" w:type="dxa"/>
            <w:vMerge/>
            <w:tcBorders>
              <w:top w:val="nil"/>
              <w:left w:val="single" w:sz="4" w:space="0" w:color="auto"/>
              <w:bottom w:val="single" w:sz="4" w:space="0" w:color="000000"/>
              <w:right w:val="single" w:sz="4" w:space="0" w:color="auto"/>
            </w:tcBorders>
            <w:vAlign w:val="center"/>
            <w:hideMark/>
          </w:tcPr>
          <w:p w14:paraId="215971C6" w14:textId="77777777" w:rsidR="00A82EEB" w:rsidRPr="00207F03" w:rsidRDefault="00A82EEB" w:rsidP="00E72B7C">
            <w:pPr>
              <w:spacing w:after="0" w:line="240" w:lineRule="auto"/>
              <w:rPr>
                <w:rFonts w:eastAsia="Times New Roman"/>
                <w:sz w:val="22"/>
                <w:szCs w:val="22"/>
                <w:lang w:eastAsia="en-US"/>
              </w:rPr>
            </w:pPr>
          </w:p>
        </w:tc>
        <w:tc>
          <w:tcPr>
            <w:tcW w:w="1101" w:type="dxa"/>
            <w:vMerge/>
            <w:tcBorders>
              <w:top w:val="nil"/>
              <w:left w:val="single" w:sz="4" w:space="0" w:color="auto"/>
              <w:bottom w:val="single" w:sz="4" w:space="0" w:color="000000"/>
              <w:right w:val="single" w:sz="4" w:space="0" w:color="auto"/>
            </w:tcBorders>
            <w:vAlign w:val="center"/>
            <w:hideMark/>
          </w:tcPr>
          <w:p w14:paraId="7F6E74DE" w14:textId="77777777" w:rsidR="00A82EEB" w:rsidRPr="00207F03" w:rsidRDefault="00A82EEB" w:rsidP="00E72B7C">
            <w:pPr>
              <w:spacing w:after="0" w:line="240" w:lineRule="auto"/>
              <w:rPr>
                <w:rFonts w:eastAsia="Times New Roman"/>
                <w:sz w:val="22"/>
                <w:szCs w:val="22"/>
                <w:lang w:eastAsia="en-US"/>
              </w:rPr>
            </w:pPr>
          </w:p>
        </w:tc>
        <w:tc>
          <w:tcPr>
            <w:tcW w:w="671" w:type="dxa"/>
            <w:vMerge/>
            <w:tcBorders>
              <w:top w:val="nil"/>
              <w:left w:val="single" w:sz="4" w:space="0" w:color="auto"/>
              <w:bottom w:val="single" w:sz="4" w:space="0" w:color="000000"/>
              <w:right w:val="single" w:sz="4" w:space="0" w:color="auto"/>
            </w:tcBorders>
            <w:vAlign w:val="center"/>
            <w:hideMark/>
          </w:tcPr>
          <w:p w14:paraId="4B8674D7" w14:textId="77777777" w:rsidR="00A82EEB" w:rsidRPr="00207F03" w:rsidRDefault="00A82EEB" w:rsidP="00E72B7C">
            <w:pPr>
              <w:spacing w:after="0" w:line="240" w:lineRule="auto"/>
              <w:rPr>
                <w:rFonts w:eastAsia="Times New Roman"/>
                <w:sz w:val="22"/>
                <w:szCs w:val="22"/>
                <w:lang w:eastAsia="en-US"/>
              </w:rPr>
            </w:pPr>
          </w:p>
        </w:tc>
      </w:tr>
    </w:tbl>
    <w:p w14:paraId="4670E06A" w14:textId="77777777" w:rsidR="00A82EEB" w:rsidRPr="00207F03" w:rsidRDefault="00A82EEB" w:rsidP="00A82EEB">
      <w:pPr>
        <w:rPr>
          <w:sz w:val="22"/>
        </w:rPr>
      </w:pPr>
    </w:p>
    <w:p w14:paraId="700CBA34" w14:textId="77777777" w:rsidR="00E13F05" w:rsidRPr="00207F03" w:rsidRDefault="00E13F05" w:rsidP="00E13F05">
      <w:pPr>
        <w:spacing w:after="0"/>
        <w:rPr>
          <w:color w:val="000000" w:themeColor="text1"/>
          <w:u w:val="single"/>
        </w:rPr>
      </w:pPr>
      <w:r w:rsidRPr="00207F03">
        <w:rPr>
          <w:b/>
          <w:color w:val="000000" w:themeColor="text1"/>
          <w:u w:val="single"/>
        </w:rPr>
        <w:t>NOTE</w:t>
      </w:r>
      <w:r w:rsidRPr="00207F03">
        <w:rPr>
          <w:color w:val="000000" w:themeColor="text1"/>
        </w:rPr>
        <w:t>: The detailed analysis report with waveform captured is embedded in the xls document attached in the end of this section.</w:t>
      </w:r>
    </w:p>
    <w:p w14:paraId="3A307531" w14:textId="77777777" w:rsidR="00E13F05" w:rsidRPr="00207F03" w:rsidRDefault="00E13F05" w:rsidP="00A82EEB">
      <w:pPr>
        <w:rPr>
          <w:sz w:val="22"/>
        </w:rPr>
      </w:pPr>
    </w:p>
    <w:p w14:paraId="735E2231" w14:textId="77777777" w:rsidR="00A82EEB" w:rsidRPr="00207F03" w:rsidRDefault="00A82EEB" w:rsidP="000B31F3">
      <w:pPr>
        <w:pStyle w:val="Heading1"/>
        <w:numPr>
          <w:ilvl w:val="3"/>
          <w:numId w:val="23"/>
        </w:numPr>
        <w:spacing w:before="0" w:after="240" w:line="240" w:lineRule="auto"/>
        <w:rPr>
          <w:b w:val="0"/>
          <w:color w:val="365F91" w:themeColor="accent1" w:themeShade="BF"/>
          <w:sz w:val="26"/>
          <w:szCs w:val="26"/>
        </w:rPr>
      </w:pPr>
      <w:bookmarkStart w:id="1392" w:name="_Toc471232265"/>
      <w:r w:rsidRPr="00207F03">
        <w:rPr>
          <w:b w:val="0"/>
          <w:color w:val="365F91" w:themeColor="accent1" w:themeShade="BF"/>
          <w:sz w:val="26"/>
          <w:szCs w:val="26"/>
        </w:rPr>
        <w:t>Test ID / Test Name: CLK.5.2 / Signal Integrity</w:t>
      </w:r>
      <w:bookmarkEnd w:id="1392"/>
    </w:p>
    <w:p w14:paraId="7D52984D"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93" w:name="_Toc471232266"/>
      <w:r w:rsidRPr="00207F03">
        <w:rPr>
          <w:b w:val="0"/>
          <w:color w:val="365F91" w:themeColor="accent1" w:themeShade="BF"/>
          <w:sz w:val="24"/>
          <w:szCs w:val="24"/>
        </w:rPr>
        <w:t>Purpose</w:t>
      </w:r>
      <w:bookmarkEnd w:id="1393"/>
    </w:p>
    <w:p w14:paraId="64A9AE64" w14:textId="77777777" w:rsidR="00A82EEB" w:rsidRPr="00207F03" w:rsidRDefault="00A82EEB" w:rsidP="00A82EEB">
      <w:pPr>
        <w:rPr>
          <w:sz w:val="22"/>
        </w:rPr>
      </w:pPr>
      <w:r w:rsidRPr="00207F03">
        <w:rPr>
          <w:sz w:val="22"/>
        </w:rPr>
        <w:t>The purpose of the test case is to validate the electrical characteristics of 1pps clock.</w:t>
      </w:r>
    </w:p>
    <w:p w14:paraId="5C942C3C"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94" w:name="_Toc471232267"/>
      <w:r w:rsidRPr="00207F03">
        <w:rPr>
          <w:b w:val="0"/>
          <w:color w:val="365F91" w:themeColor="accent1" w:themeShade="BF"/>
          <w:sz w:val="24"/>
          <w:szCs w:val="24"/>
        </w:rPr>
        <w:t>Test and Measurement Method</w:t>
      </w:r>
      <w:bookmarkEnd w:id="1394"/>
    </w:p>
    <w:p w14:paraId="3B71E7F1" w14:textId="3810376A" w:rsidR="00A82EEB" w:rsidRPr="00207F03" w:rsidRDefault="00A82EEB" w:rsidP="00A82EEB">
      <w:pPr>
        <w:spacing w:line="360" w:lineRule="auto"/>
        <w:jc w:val="both"/>
        <w:rPr>
          <w:sz w:val="22"/>
        </w:rPr>
      </w:pPr>
      <w:r w:rsidRPr="00207F03">
        <w:rPr>
          <w:sz w:val="22"/>
        </w:rPr>
        <w:t xml:space="preserve">Connect Sync board to GBC board. This test is conducted by probing 1pps clock at R48.1 on the sync board. The value is captured on an oscilloscope. Please refer to Section </w:t>
      </w:r>
      <w:r w:rsidRPr="00207F03">
        <w:rPr>
          <w:b/>
          <w:bCs/>
          <w:sz w:val="22"/>
          <w:szCs w:val="22"/>
        </w:rPr>
        <w:t xml:space="preserve">8.2.5.3 </w:t>
      </w:r>
      <w:r w:rsidR="008B5EEE" w:rsidRPr="00207F03">
        <w:rPr>
          <w:sz w:val="22"/>
        </w:rPr>
        <w:t>in latest version of “OC_CONNECT_1_GBC_Test_Specification” document</w:t>
      </w:r>
      <w:r w:rsidRPr="00207F03">
        <w:rPr>
          <w:sz w:val="22"/>
        </w:rPr>
        <w:t xml:space="preserve"> for detailed test procedure.</w:t>
      </w:r>
    </w:p>
    <w:p w14:paraId="1BDBE2D8"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95" w:name="_Toc471232268"/>
      <w:r w:rsidRPr="00207F03">
        <w:rPr>
          <w:b w:val="0"/>
          <w:color w:val="365F91" w:themeColor="accent1" w:themeShade="BF"/>
          <w:sz w:val="24"/>
          <w:szCs w:val="24"/>
        </w:rPr>
        <w:t>Test Condition</w:t>
      </w:r>
      <w:bookmarkEnd w:id="1395"/>
      <w:r w:rsidRPr="00207F03">
        <w:rPr>
          <w:b w:val="0"/>
          <w:color w:val="365F91" w:themeColor="accent1" w:themeShade="BF"/>
          <w:sz w:val="24"/>
          <w:szCs w:val="24"/>
        </w:rPr>
        <w:t xml:space="preserve"> </w:t>
      </w:r>
    </w:p>
    <w:p w14:paraId="5D9A2739" w14:textId="77777777" w:rsidR="00A82EEB" w:rsidRPr="00207F03" w:rsidRDefault="00A82EEB" w:rsidP="00A82EEB">
      <w:pPr>
        <w:spacing w:after="120"/>
        <w:ind w:left="360"/>
        <w:jc w:val="both"/>
        <w:rPr>
          <w:sz w:val="22"/>
        </w:rPr>
      </w:pPr>
      <w:r w:rsidRPr="00207F03">
        <w:rPr>
          <w:sz w:val="22"/>
        </w:rPr>
        <w:t>Ambient Temperature – 25˚C</w:t>
      </w:r>
      <w:r w:rsidRPr="00207F03">
        <w:rPr>
          <w:sz w:val="22"/>
        </w:rPr>
        <w:tab/>
      </w:r>
      <w:r w:rsidRPr="00207F03">
        <w:rPr>
          <w:sz w:val="22"/>
        </w:rPr>
        <w:tab/>
      </w:r>
      <w:r w:rsidRPr="00207F03">
        <w:rPr>
          <w:sz w:val="22"/>
        </w:rPr>
        <w:tab/>
      </w:r>
    </w:p>
    <w:p w14:paraId="7DDF9CBB" w14:textId="77777777" w:rsidR="00A82EEB" w:rsidRPr="00207F03" w:rsidRDefault="00A82EEB" w:rsidP="00A82EEB">
      <w:pPr>
        <w:spacing w:after="120"/>
        <w:ind w:left="360"/>
        <w:jc w:val="both"/>
        <w:rPr>
          <w:sz w:val="22"/>
        </w:rPr>
      </w:pPr>
      <w:r w:rsidRPr="00207F03">
        <w:rPr>
          <w:sz w:val="22"/>
        </w:rPr>
        <w:t>Operating Voltage – 18V</w:t>
      </w:r>
    </w:p>
    <w:p w14:paraId="068CA8C6" w14:textId="77777777" w:rsidR="00A82EEB" w:rsidRPr="00207F03" w:rsidRDefault="00A82EEB" w:rsidP="00A82EEB">
      <w:pPr>
        <w:spacing w:after="120"/>
        <w:ind w:left="360"/>
        <w:jc w:val="both"/>
        <w:rPr>
          <w:sz w:val="22"/>
        </w:rPr>
      </w:pPr>
      <w:r w:rsidRPr="00207F03">
        <w:rPr>
          <w:sz w:val="22"/>
        </w:rPr>
        <w:t>System load – Typical</w:t>
      </w:r>
    </w:p>
    <w:p w14:paraId="5D336A8D" w14:textId="77777777" w:rsidR="00A82EEB" w:rsidRPr="00207F03" w:rsidRDefault="00A82EEB" w:rsidP="00A82EEB">
      <w:pPr>
        <w:spacing w:after="120"/>
        <w:ind w:left="360"/>
        <w:jc w:val="both"/>
        <w:rPr>
          <w:sz w:val="22"/>
        </w:rPr>
      </w:pPr>
    </w:p>
    <w:p w14:paraId="188B8D06"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96" w:name="_Toc471232269"/>
      <w:r w:rsidRPr="00207F03">
        <w:rPr>
          <w:b w:val="0"/>
          <w:color w:val="365F91" w:themeColor="accent1" w:themeShade="BF"/>
          <w:sz w:val="24"/>
          <w:szCs w:val="24"/>
        </w:rPr>
        <w:t>DUT Sample Information</w:t>
      </w:r>
      <w:bookmarkEnd w:id="1396"/>
    </w:p>
    <w:p w14:paraId="3CADE4F0" w14:textId="0CE5E159" w:rsidR="00A82EEB" w:rsidRPr="00207F03" w:rsidRDefault="00A82EEB" w:rsidP="00A82EEB">
      <w:pPr>
        <w:spacing w:after="120" w:line="240" w:lineRule="auto"/>
        <w:jc w:val="both"/>
        <w:rPr>
          <w:sz w:val="22"/>
          <w:szCs w:val="22"/>
        </w:rPr>
      </w:pPr>
      <w:r w:rsidRPr="00207F03">
        <w:rPr>
          <w:sz w:val="22"/>
          <w:szCs w:val="22"/>
        </w:rPr>
        <w:t xml:space="preserve">GBC Board Serial Number- </w:t>
      </w:r>
      <w:r w:rsidR="002A7CB3" w:rsidRPr="00207F03">
        <w:rPr>
          <w:sz w:val="22"/>
          <w:szCs w:val="22"/>
        </w:rPr>
        <w:t>WZ1630LIFE2GBC0005</w:t>
      </w:r>
    </w:p>
    <w:p w14:paraId="7634A925" w14:textId="77777777" w:rsidR="00A82EEB" w:rsidRPr="00207F03" w:rsidRDefault="00A82EEB" w:rsidP="00A82EEB">
      <w:pPr>
        <w:spacing w:after="120" w:line="240" w:lineRule="auto"/>
        <w:jc w:val="both"/>
        <w:rPr>
          <w:sz w:val="22"/>
          <w:szCs w:val="22"/>
        </w:rPr>
      </w:pPr>
      <w:r w:rsidRPr="00207F03">
        <w:rPr>
          <w:sz w:val="22"/>
          <w:szCs w:val="22"/>
        </w:rPr>
        <w:t>SYNC Board Serial Number- WZ1627LIFE1SYNC0011</w:t>
      </w:r>
    </w:p>
    <w:p w14:paraId="5D49E81A" w14:textId="77777777" w:rsidR="00A82EEB" w:rsidRPr="00207F03" w:rsidRDefault="00A82EEB" w:rsidP="00A82EEB">
      <w:pPr>
        <w:spacing w:after="120" w:line="240" w:lineRule="auto"/>
        <w:jc w:val="both"/>
      </w:pPr>
      <w:r w:rsidRPr="00207F03">
        <w:rPr>
          <w:sz w:val="22"/>
          <w:szCs w:val="22"/>
        </w:rPr>
        <w:lastRenderedPageBreak/>
        <w:t>Software versions – NA</w:t>
      </w:r>
      <w:r w:rsidRPr="00207F03">
        <w:rPr>
          <w:sz w:val="22"/>
          <w:szCs w:val="22"/>
        </w:rPr>
        <w:tab/>
      </w:r>
    </w:p>
    <w:p w14:paraId="775A0A6E"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97" w:name="_Toc471232270"/>
      <w:r w:rsidRPr="00207F03">
        <w:rPr>
          <w:b w:val="0"/>
          <w:color w:val="365F91" w:themeColor="accent1" w:themeShade="BF"/>
          <w:sz w:val="24"/>
          <w:szCs w:val="24"/>
        </w:rPr>
        <w:t>Test Results</w:t>
      </w:r>
      <w:bookmarkEnd w:id="1397"/>
    </w:p>
    <w:p w14:paraId="544F07C2" w14:textId="77777777" w:rsidR="00A82EEB" w:rsidRPr="00207F03" w:rsidRDefault="00A82EEB" w:rsidP="00A82EEB">
      <w:pPr>
        <w:spacing w:after="0" w:line="240" w:lineRule="auto"/>
      </w:pPr>
    </w:p>
    <w:p w14:paraId="76E98998" w14:textId="77777777" w:rsidR="00A82EEB" w:rsidRPr="00207F03" w:rsidRDefault="00A82EEB" w:rsidP="000B31F3">
      <w:pPr>
        <w:pStyle w:val="Heading1"/>
        <w:numPr>
          <w:ilvl w:val="4"/>
          <w:numId w:val="52"/>
        </w:numPr>
        <w:spacing w:before="0" w:after="240" w:line="240" w:lineRule="auto"/>
        <w:rPr>
          <w:b w:val="0"/>
          <w:color w:val="365F91" w:themeColor="accent1" w:themeShade="BF"/>
          <w:sz w:val="24"/>
          <w:szCs w:val="24"/>
        </w:rPr>
      </w:pPr>
      <w:bookmarkStart w:id="1398" w:name="_Toc471232271"/>
      <w:r w:rsidRPr="00207F03">
        <w:rPr>
          <w:b w:val="0"/>
          <w:color w:val="365F91" w:themeColor="accent1" w:themeShade="BF"/>
          <w:sz w:val="24"/>
          <w:szCs w:val="24"/>
        </w:rPr>
        <w:t>Measurement Log</w:t>
      </w:r>
      <w:bookmarkEnd w:id="1398"/>
    </w:p>
    <w:tbl>
      <w:tblPr>
        <w:tblW w:w="9416" w:type="dxa"/>
        <w:tblInd w:w="103" w:type="dxa"/>
        <w:tblLook w:val="04A0" w:firstRow="1" w:lastRow="0" w:firstColumn="1" w:lastColumn="0" w:noHBand="0" w:noVBand="1"/>
      </w:tblPr>
      <w:tblGrid>
        <w:gridCol w:w="528"/>
        <w:gridCol w:w="986"/>
        <w:gridCol w:w="2136"/>
        <w:gridCol w:w="1512"/>
        <w:gridCol w:w="1464"/>
        <w:gridCol w:w="1157"/>
        <w:gridCol w:w="913"/>
        <w:gridCol w:w="950"/>
        <w:gridCol w:w="816"/>
      </w:tblGrid>
      <w:tr w:rsidR="00A82EEB" w:rsidRPr="00207F03" w14:paraId="45C5F5CB" w14:textId="77777777" w:rsidTr="00C64B33">
        <w:trPr>
          <w:trHeight w:val="197"/>
        </w:trPr>
        <w:tc>
          <w:tcPr>
            <w:tcW w:w="9416" w:type="dxa"/>
            <w:gridSpan w:val="9"/>
            <w:tcBorders>
              <w:top w:val="single" w:sz="4" w:space="0" w:color="auto"/>
              <w:left w:val="single" w:sz="4" w:space="0" w:color="auto"/>
              <w:bottom w:val="single" w:sz="4" w:space="0" w:color="auto"/>
              <w:right w:val="nil"/>
            </w:tcBorders>
            <w:shd w:val="clear" w:color="000000" w:fill="D9D9D9"/>
            <w:noWrap/>
            <w:vAlign w:val="bottom"/>
            <w:hideMark/>
          </w:tcPr>
          <w:p w14:paraId="7850908A"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Sync Board - 1Hz Signal Integrity</w:t>
            </w:r>
          </w:p>
        </w:tc>
      </w:tr>
      <w:tr w:rsidR="00A82EEB" w:rsidRPr="00207F03" w14:paraId="3C185B4B" w14:textId="77777777" w:rsidTr="00C64B33">
        <w:trPr>
          <w:trHeight w:val="197"/>
        </w:trPr>
        <w:tc>
          <w:tcPr>
            <w:tcW w:w="528" w:type="dxa"/>
            <w:vMerge w:val="restart"/>
            <w:tcBorders>
              <w:top w:val="nil"/>
              <w:left w:val="single" w:sz="4" w:space="0" w:color="auto"/>
              <w:bottom w:val="single" w:sz="4" w:space="0" w:color="auto"/>
              <w:right w:val="single" w:sz="4" w:space="0" w:color="auto"/>
            </w:tcBorders>
            <w:shd w:val="clear" w:color="000000" w:fill="BDD7EE"/>
            <w:noWrap/>
            <w:vAlign w:val="bottom"/>
            <w:hideMark/>
          </w:tcPr>
          <w:p w14:paraId="567349BB" w14:textId="24BACE65" w:rsidR="00A82EEB" w:rsidRPr="00207F03" w:rsidRDefault="003B3E33"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Sl. No</w:t>
            </w:r>
          </w:p>
        </w:tc>
        <w:tc>
          <w:tcPr>
            <w:tcW w:w="871"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1FE074BC"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Test Case ID</w:t>
            </w:r>
          </w:p>
        </w:tc>
        <w:tc>
          <w:tcPr>
            <w:tcW w:w="1843"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00EB160F"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Measuring Rail</w:t>
            </w:r>
          </w:p>
        </w:tc>
        <w:tc>
          <w:tcPr>
            <w:tcW w:w="1316"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55B9F50C"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Measurement location</w:t>
            </w:r>
          </w:p>
        </w:tc>
        <w:tc>
          <w:tcPr>
            <w:tcW w:w="1464"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59FA9EA8"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Measured Parameter</w:t>
            </w:r>
          </w:p>
        </w:tc>
        <w:tc>
          <w:tcPr>
            <w:tcW w:w="1015" w:type="dxa"/>
            <w:vMerge w:val="restart"/>
            <w:tcBorders>
              <w:top w:val="nil"/>
              <w:left w:val="single" w:sz="4" w:space="0" w:color="auto"/>
              <w:bottom w:val="single" w:sz="4" w:space="0" w:color="auto"/>
              <w:right w:val="single" w:sz="4" w:space="0" w:color="auto"/>
            </w:tcBorders>
            <w:shd w:val="clear" w:color="000000" w:fill="BDD7EE"/>
            <w:vAlign w:val="bottom"/>
            <w:hideMark/>
          </w:tcPr>
          <w:p w14:paraId="7EA57B67"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 xml:space="preserve">Measured Value </w:t>
            </w:r>
          </w:p>
        </w:tc>
        <w:tc>
          <w:tcPr>
            <w:tcW w:w="1649" w:type="dxa"/>
            <w:gridSpan w:val="2"/>
            <w:tcBorders>
              <w:top w:val="single" w:sz="4" w:space="0" w:color="auto"/>
              <w:left w:val="nil"/>
              <w:bottom w:val="single" w:sz="4" w:space="0" w:color="auto"/>
              <w:right w:val="single" w:sz="4" w:space="0" w:color="auto"/>
            </w:tcBorders>
            <w:shd w:val="clear" w:color="000000" w:fill="BDD7EE"/>
            <w:noWrap/>
            <w:vAlign w:val="bottom"/>
            <w:hideMark/>
          </w:tcPr>
          <w:p w14:paraId="2D7C1F99"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Margin</w:t>
            </w:r>
          </w:p>
        </w:tc>
        <w:tc>
          <w:tcPr>
            <w:tcW w:w="727" w:type="dxa"/>
            <w:vMerge w:val="restart"/>
            <w:tcBorders>
              <w:top w:val="nil"/>
              <w:left w:val="single" w:sz="4" w:space="0" w:color="auto"/>
              <w:bottom w:val="single" w:sz="4" w:space="0" w:color="000000"/>
              <w:right w:val="single" w:sz="4" w:space="0" w:color="auto"/>
            </w:tcBorders>
            <w:shd w:val="clear" w:color="000000" w:fill="BDD7EE"/>
            <w:vAlign w:val="bottom"/>
            <w:hideMark/>
          </w:tcPr>
          <w:p w14:paraId="0DD4E9C1"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PASS/ FAIL</w:t>
            </w:r>
          </w:p>
        </w:tc>
      </w:tr>
      <w:tr w:rsidR="00A82EEB" w:rsidRPr="00207F03" w14:paraId="1C211AA2" w14:textId="77777777" w:rsidTr="00C64B33">
        <w:trPr>
          <w:trHeight w:val="197"/>
        </w:trPr>
        <w:tc>
          <w:tcPr>
            <w:tcW w:w="528" w:type="dxa"/>
            <w:vMerge/>
            <w:tcBorders>
              <w:top w:val="nil"/>
              <w:left w:val="single" w:sz="4" w:space="0" w:color="auto"/>
              <w:bottom w:val="single" w:sz="4" w:space="0" w:color="auto"/>
              <w:right w:val="single" w:sz="4" w:space="0" w:color="auto"/>
            </w:tcBorders>
            <w:vAlign w:val="center"/>
            <w:hideMark/>
          </w:tcPr>
          <w:p w14:paraId="0D731F58" w14:textId="77777777" w:rsidR="00A82EEB" w:rsidRPr="00207F03" w:rsidRDefault="00A82EEB" w:rsidP="00E72B7C">
            <w:pPr>
              <w:spacing w:after="0" w:line="240" w:lineRule="auto"/>
              <w:rPr>
                <w:rFonts w:eastAsia="Times New Roman"/>
                <w:b/>
                <w:bCs/>
                <w:sz w:val="22"/>
                <w:szCs w:val="22"/>
                <w:lang w:eastAsia="en-US"/>
              </w:rPr>
            </w:pPr>
          </w:p>
        </w:tc>
        <w:tc>
          <w:tcPr>
            <w:tcW w:w="871" w:type="dxa"/>
            <w:vMerge/>
            <w:tcBorders>
              <w:top w:val="nil"/>
              <w:left w:val="single" w:sz="4" w:space="0" w:color="auto"/>
              <w:bottom w:val="single" w:sz="4" w:space="0" w:color="000000"/>
              <w:right w:val="single" w:sz="4" w:space="0" w:color="auto"/>
            </w:tcBorders>
            <w:vAlign w:val="center"/>
            <w:hideMark/>
          </w:tcPr>
          <w:p w14:paraId="1486374E" w14:textId="77777777" w:rsidR="00A82EEB" w:rsidRPr="00207F03" w:rsidRDefault="00A82EEB" w:rsidP="00E72B7C">
            <w:pPr>
              <w:spacing w:after="0" w:line="240" w:lineRule="auto"/>
              <w:rPr>
                <w:rFonts w:eastAsia="Times New Roman"/>
                <w:b/>
                <w:bCs/>
                <w:sz w:val="22"/>
                <w:szCs w:val="22"/>
                <w:lang w:eastAsia="en-US"/>
              </w:rPr>
            </w:pPr>
          </w:p>
        </w:tc>
        <w:tc>
          <w:tcPr>
            <w:tcW w:w="1843" w:type="dxa"/>
            <w:vMerge/>
            <w:tcBorders>
              <w:top w:val="nil"/>
              <w:left w:val="single" w:sz="4" w:space="0" w:color="auto"/>
              <w:bottom w:val="single" w:sz="4" w:space="0" w:color="000000"/>
              <w:right w:val="single" w:sz="4" w:space="0" w:color="auto"/>
            </w:tcBorders>
            <w:vAlign w:val="center"/>
            <w:hideMark/>
          </w:tcPr>
          <w:p w14:paraId="7C0477FC" w14:textId="77777777" w:rsidR="00A82EEB" w:rsidRPr="00207F03" w:rsidRDefault="00A82EEB" w:rsidP="00E72B7C">
            <w:pPr>
              <w:spacing w:after="0" w:line="240" w:lineRule="auto"/>
              <w:rPr>
                <w:rFonts w:eastAsia="Times New Roman"/>
                <w:b/>
                <w:bCs/>
                <w:sz w:val="22"/>
                <w:szCs w:val="22"/>
                <w:lang w:eastAsia="en-US"/>
              </w:rPr>
            </w:pPr>
          </w:p>
        </w:tc>
        <w:tc>
          <w:tcPr>
            <w:tcW w:w="1316" w:type="dxa"/>
            <w:vMerge/>
            <w:tcBorders>
              <w:top w:val="nil"/>
              <w:left w:val="single" w:sz="4" w:space="0" w:color="auto"/>
              <w:bottom w:val="single" w:sz="4" w:space="0" w:color="000000"/>
              <w:right w:val="single" w:sz="4" w:space="0" w:color="auto"/>
            </w:tcBorders>
            <w:vAlign w:val="center"/>
            <w:hideMark/>
          </w:tcPr>
          <w:p w14:paraId="527BF7C8" w14:textId="77777777" w:rsidR="00A82EEB" w:rsidRPr="00207F03" w:rsidRDefault="00A82EEB" w:rsidP="00E72B7C">
            <w:pPr>
              <w:spacing w:after="0" w:line="240" w:lineRule="auto"/>
              <w:rPr>
                <w:rFonts w:eastAsia="Times New Roman"/>
                <w:b/>
                <w:bCs/>
                <w:sz w:val="22"/>
                <w:szCs w:val="22"/>
                <w:lang w:eastAsia="en-US"/>
              </w:rPr>
            </w:pPr>
          </w:p>
        </w:tc>
        <w:tc>
          <w:tcPr>
            <w:tcW w:w="1464" w:type="dxa"/>
            <w:vMerge/>
            <w:tcBorders>
              <w:top w:val="nil"/>
              <w:left w:val="single" w:sz="4" w:space="0" w:color="auto"/>
              <w:bottom w:val="single" w:sz="4" w:space="0" w:color="000000"/>
              <w:right w:val="single" w:sz="4" w:space="0" w:color="auto"/>
            </w:tcBorders>
            <w:vAlign w:val="center"/>
            <w:hideMark/>
          </w:tcPr>
          <w:p w14:paraId="78DD8972" w14:textId="77777777" w:rsidR="00A82EEB" w:rsidRPr="00207F03" w:rsidRDefault="00A82EEB" w:rsidP="00E72B7C">
            <w:pPr>
              <w:spacing w:after="0" w:line="240" w:lineRule="auto"/>
              <w:rPr>
                <w:rFonts w:eastAsia="Times New Roman"/>
                <w:b/>
                <w:bCs/>
                <w:sz w:val="22"/>
                <w:szCs w:val="22"/>
                <w:lang w:eastAsia="en-US"/>
              </w:rPr>
            </w:pPr>
          </w:p>
        </w:tc>
        <w:tc>
          <w:tcPr>
            <w:tcW w:w="1015" w:type="dxa"/>
            <w:vMerge/>
            <w:tcBorders>
              <w:top w:val="nil"/>
              <w:left w:val="single" w:sz="4" w:space="0" w:color="auto"/>
              <w:bottom w:val="single" w:sz="4" w:space="0" w:color="auto"/>
              <w:right w:val="single" w:sz="4" w:space="0" w:color="auto"/>
            </w:tcBorders>
            <w:vAlign w:val="center"/>
            <w:hideMark/>
          </w:tcPr>
          <w:p w14:paraId="65EED9CA" w14:textId="77777777" w:rsidR="00A82EEB" w:rsidRPr="00207F03" w:rsidRDefault="00A82EEB" w:rsidP="00E72B7C">
            <w:pPr>
              <w:spacing w:after="0" w:line="240" w:lineRule="auto"/>
              <w:rPr>
                <w:rFonts w:eastAsia="Times New Roman"/>
                <w:b/>
                <w:bCs/>
                <w:sz w:val="22"/>
                <w:szCs w:val="22"/>
                <w:lang w:eastAsia="en-US"/>
              </w:rPr>
            </w:pPr>
          </w:p>
        </w:tc>
        <w:tc>
          <w:tcPr>
            <w:tcW w:w="809" w:type="dxa"/>
            <w:tcBorders>
              <w:top w:val="nil"/>
              <w:left w:val="nil"/>
              <w:bottom w:val="single" w:sz="4" w:space="0" w:color="auto"/>
              <w:right w:val="single" w:sz="4" w:space="0" w:color="auto"/>
            </w:tcBorders>
            <w:shd w:val="clear" w:color="000000" w:fill="BDD7EE"/>
            <w:noWrap/>
            <w:vAlign w:val="bottom"/>
            <w:hideMark/>
          </w:tcPr>
          <w:p w14:paraId="1726127F"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Min(V)</w:t>
            </w:r>
          </w:p>
        </w:tc>
        <w:tc>
          <w:tcPr>
            <w:tcW w:w="840" w:type="dxa"/>
            <w:tcBorders>
              <w:top w:val="nil"/>
              <w:left w:val="nil"/>
              <w:bottom w:val="single" w:sz="4" w:space="0" w:color="auto"/>
              <w:right w:val="single" w:sz="4" w:space="0" w:color="auto"/>
            </w:tcBorders>
            <w:shd w:val="clear" w:color="000000" w:fill="BDD7EE"/>
            <w:noWrap/>
            <w:vAlign w:val="bottom"/>
            <w:hideMark/>
          </w:tcPr>
          <w:p w14:paraId="2AA04C22" w14:textId="77777777" w:rsidR="00A82EEB" w:rsidRPr="00207F03" w:rsidRDefault="00A82EEB" w:rsidP="00E72B7C">
            <w:pPr>
              <w:spacing w:after="0" w:line="240" w:lineRule="auto"/>
              <w:jc w:val="center"/>
              <w:rPr>
                <w:rFonts w:eastAsia="Times New Roman"/>
                <w:b/>
                <w:bCs/>
                <w:sz w:val="22"/>
                <w:szCs w:val="22"/>
                <w:lang w:eastAsia="en-US"/>
              </w:rPr>
            </w:pPr>
            <w:r w:rsidRPr="00207F03">
              <w:rPr>
                <w:rFonts w:eastAsia="Times New Roman"/>
                <w:b/>
                <w:bCs/>
                <w:sz w:val="22"/>
                <w:szCs w:val="22"/>
                <w:lang w:eastAsia="en-US"/>
              </w:rPr>
              <w:t>Max(V)</w:t>
            </w:r>
          </w:p>
        </w:tc>
        <w:tc>
          <w:tcPr>
            <w:tcW w:w="727" w:type="dxa"/>
            <w:vMerge/>
            <w:tcBorders>
              <w:top w:val="nil"/>
              <w:left w:val="single" w:sz="4" w:space="0" w:color="auto"/>
              <w:bottom w:val="single" w:sz="4" w:space="0" w:color="000000"/>
              <w:right w:val="single" w:sz="4" w:space="0" w:color="auto"/>
            </w:tcBorders>
            <w:vAlign w:val="center"/>
            <w:hideMark/>
          </w:tcPr>
          <w:p w14:paraId="62957E74" w14:textId="77777777" w:rsidR="00A82EEB" w:rsidRPr="00207F03" w:rsidRDefault="00A82EEB" w:rsidP="00E72B7C">
            <w:pPr>
              <w:spacing w:after="0" w:line="240" w:lineRule="auto"/>
              <w:rPr>
                <w:rFonts w:eastAsia="Times New Roman"/>
                <w:b/>
                <w:bCs/>
                <w:sz w:val="22"/>
                <w:szCs w:val="22"/>
                <w:lang w:eastAsia="en-US"/>
              </w:rPr>
            </w:pPr>
          </w:p>
        </w:tc>
      </w:tr>
      <w:tr w:rsidR="00A82EEB" w:rsidRPr="00207F03" w14:paraId="245D0892" w14:textId="77777777" w:rsidTr="00C64B33">
        <w:trPr>
          <w:trHeight w:val="197"/>
        </w:trPr>
        <w:tc>
          <w:tcPr>
            <w:tcW w:w="528" w:type="dxa"/>
            <w:tcBorders>
              <w:top w:val="nil"/>
              <w:left w:val="single" w:sz="4" w:space="0" w:color="auto"/>
              <w:bottom w:val="single" w:sz="4" w:space="0" w:color="auto"/>
              <w:right w:val="single" w:sz="4" w:space="0" w:color="auto"/>
            </w:tcBorders>
            <w:shd w:val="clear" w:color="auto" w:fill="auto"/>
            <w:noWrap/>
            <w:vAlign w:val="bottom"/>
            <w:hideMark/>
          </w:tcPr>
          <w:p w14:paraId="3D07814F"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1</w:t>
            </w:r>
          </w:p>
        </w:tc>
        <w:tc>
          <w:tcPr>
            <w:tcW w:w="8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3F87FF9"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CLK.5.2</w:t>
            </w:r>
          </w:p>
        </w:tc>
        <w:tc>
          <w:tcPr>
            <w:tcW w:w="1843" w:type="dxa"/>
            <w:vMerge w:val="restart"/>
            <w:tcBorders>
              <w:top w:val="nil"/>
              <w:left w:val="single" w:sz="4" w:space="0" w:color="auto"/>
              <w:bottom w:val="single" w:sz="4" w:space="0" w:color="000000"/>
              <w:right w:val="single" w:sz="4" w:space="0" w:color="auto"/>
            </w:tcBorders>
            <w:shd w:val="clear" w:color="auto" w:fill="auto"/>
            <w:vAlign w:val="center"/>
            <w:hideMark/>
          </w:tcPr>
          <w:p w14:paraId="4F527036"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R_LTE_1_PPS_OUT</w:t>
            </w:r>
          </w:p>
        </w:tc>
        <w:tc>
          <w:tcPr>
            <w:tcW w:w="131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8A7B204"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R48.1</w:t>
            </w:r>
          </w:p>
        </w:tc>
        <w:tc>
          <w:tcPr>
            <w:tcW w:w="1464" w:type="dxa"/>
            <w:tcBorders>
              <w:top w:val="nil"/>
              <w:left w:val="nil"/>
              <w:bottom w:val="single" w:sz="4" w:space="0" w:color="auto"/>
              <w:right w:val="single" w:sz="4" w:space="0" w:color="auto"/>
            </w:tcBorders>
            <w:shd w:val="clear" w:color="auto" w:fill="auto"/>
            <w:noWrap/>
            <w:vAlign w:val="bottom"/>
            <w:hideMark/>
          </w:tcPr>
          <w:p w14:paraId="44651A98"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xml:space="preserve">Frequency </w:t>
            </w:r>
          </w:p>
        </w:tc>
        <w:tc>
          <w:tcPr>
            <w:tcW w:w="1015" w:type="dxa"/>
            <w:tcBorders>
              <w:top w:val="nil"/>
              <w:left w:val="nil"/>
              <w:bottom w:val="single" w:sz="4" w:space="0" w:color="auto"/>
              <w:right w:val="single" w:sz="4" w:space="0" w:color="auto"/>
            </w:tcBorders>
            <w:shd w:val="clear" w:color="auto" w:fill="auto"/>
            <w:noWrap/>
            <w:vAlign w:val="bottom"/>
            <w:hideMark/>
          </w:tcPr>
          <w:p w14:paraId="75BA1C92"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1 Hz</w:t>
            </w:r>
          </w:p>
        </w:tc>
        <w:tc>
          <w:tcPr>
            <w:tcW w:w="809" w:type="dxa"/>
            <w:tcBorders>
              <w:top w:val="nil"/>
              <w:left w:val="nil"/>
              <w:bottom w:val="single" w:sz="4" w:space="0" w:color="auto"/>
              <w:right w:val="single" w:sz="4" w:space="0" w:color="auto"/>
            </w:tcBorders>
            <w:shd w:val="clear" w:color="auto" w:fill="auto"/>
            <w:noWrap/>
            <w:vAlign w:val="bottom"/>
            <w:hideMark/>
          </w:tcPr>
          <w:p w14:paraId="7FE707B1"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NA</w:t>
            </w:r>
          </w:p>
        </w:tc>
        <w:tc>
          <w:tcPr>
            <w:tcW w:w="840" w:type="dxa"/>
            <w:tcBorders>
              <w:top w:val="nil"/>
              <w:left w:val="nil"/>
              <w:bottom w:val="single" w:sz="4" w:space="0" w:color="auto"/>
              <w:right w:val="single" w:sz="4" w:space="0" w:color="auto"/>
            </w:tcBorders>
            <w:shd w:val="clear" w:color="auto" w:fill="auto"/>
            <w:noWrap/>
            <w:vAlign w:val="bottom"/>
            <w:hideMark/>
          </w:tcPr>
          <w:p w14:paraId="5D1F1ED7"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NA</w:t>
            </w:r>
          </w:p>
        </w:tc>
        <w:tc>
          <w:tcPr>
            <w:tcW w:w="727" w:type="dxa"/>
            <w:tcBorders>
              <w:top w:val="nil"/>
              <w:left w:val="nil"/>
              <w:bottom w:val="single" w:sz="4" w:space="0" w:color="auto"/>
              <w:right w:val="single" w:sz="4" w:space="0" w:color="auto"/>
            </w:tcBorders>
            <w:shd w:val="clear" w:color="auto" w:fill="auto"/>
            <w:noWrap/>
            <w:vAlign w:val="bottom"/>
            <w:hideMark/>
          </w:tcPr>
          <w:p w14:paraId="0DEEFC98"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NA</w:t>
            </w:r>
          </w:p>
        </w:tc>
      </w:tr>
      <w:tr w:rsidR="00A82EEB" w:rsidRPr="00207F03" w14:paraId="1FD9B100" w14:textId="77777777" w:rsidTr="00C64B33">
        <w:trPr>
          <w:trHeight w:val="197"/>
        </w:trPr>
        <w:tc>
          <w:tcPr>
            <w:tcW w:w="528" w:type="dxa"/>
            <w:tcBorders>
              <w:top w:val="nil"/>
              <w:left w:val="single" w:sz="4" w:space="0" w:color="auto"/>
              <w:bottom w:val="single" w:sz="4" w:space="0" w:color="auto"/>
              <w:right w:val="single" w:sz="4" w:space="0" w:color="auto"/>
            </w:tcBorders>
            <w:shd w:val="clear" w:color="auto" w:fill="auto"/>
            <w:noWrap/>
            <w:vAlign w:val="bottom"/>
            <w:hideMark/>
          </w:tcPr>
          <w:p w14:paraId="201E891B"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2</w:t>
            </w:r>
          </w:p>
        </w:tc>
        <w:tc>
          <w:tcPr>
            <w:tcW w:w="871" w:type="dxa"/>
            <w:vMerge/>
            <w:tcBorders>
              <w:top w:val="nil"/>
              <w:left w:val="single" w:sz="4" w:space="0" w:color="auto"/>
              <w:bottom w:val="single" w:sz="4" w:space="0" w:color="000000"/>
              <w:right w:val="single" w:sz="4" w:space="0" w:color="auto"/>
            </w:tcBorders>
            <w:vAlign w:val="center"/>
            <w:hideMark/>
          </w:tcPr>
          <w:p w14:paraId="4E7E8FE6" w14:textId="77777777" w:rsidR="00A82EEB" w:rsidRPr="00207F03" w:rsidRDefault="00A82EEB" w:rsidP="00E72B7C">
            <w:pPr>
              <w:spacing w:after="0" w:line="240" w:lineRule="auto"/>
              <w:rPr>
                <w:rFonts w:eastAsia="Times New Roman"/>
                <w:sz w:val="22"/>
                <w:szCs w:val="22"/>
                <w:lang w:eastAsia="en-US"/>
              </w:rPr>
            </w:pPr>
          </w:p>
        </w:tc>
        <w:tc>
          <w:tcPr>
            <w:tcW w:w="1843" w:type="dxa"/>
            <w:vMerge/>
            <w:tcBorders>
              <w:top w:val="nil"/>
              <w:left w:val="single" w:sz="4" w:space="0" w:color="auto"/>
              <w:bottom w:val="single" w:sz="4" w:space="0" w:color="000000"/>
              <w:right w:val="single" w:sz="4" w:space="0" w:color="auto"/>
            </w:tcBorders>
            <w:vAlign w:val="center"/>
            <w:hideMark/>
          </w:tcPr>
          <w:p w14:paraId="68634225" w14:textId="77777777" w:rsidR="00A82EEB" w:rsidRPr="00207F03" w:rsidRDefault="00A82EEB" w:rsidP="00E72B7C">
            <w:pPr>
              <w:spacing w:after="0" w:line="240" w:lineRule="auto"/>
              <w:rPr>
                <w:rFonts w:eastAsia="Times New Roman"/>
                <w:sz w:val="22"/>
                <w:szCs w:val="22"/>
                <w:lang w:eastAsia="en-US"/>
              </w:rPr>
            </w:pPr>
          </w:p>
        </w:tc>
        <w:tc>
          <w:tcPr>
            <w:tcW w:w="1316" w:type="dxa"/>
            <w:vMerge/>
            <w:tcBorders>
              <w:top w:val="nil"/>
              <w:left w:val="single" w:sz="4" w:space="0" w:color="auto"/>
              <w:bottom w:val="single" w:sz="4" w:space="0" w:color="000000"/>
              <w:right w:val="single" w:sz="4" w:space="0" w:color="auto"/>
            </w:tcBorders>
            <w:vAlign w:val="center"/>
            <w:hideMark/>
          </w:tcPr>
          <w:p w14:paraId="42ED6C3E" w14:textId="77777777" w:rsidR="00A82EEB" w:rsidRPr="00207F03" w:rsidRDefault="00A82EEB" w:rsidP="00E72B7C">
            <w:pPr>
              <w:spacing w:after="0" w:line="240" w:lineRule="auto"/>
              <w:rPr>
                <w:rFonts w:eastAsia="Times New Roman"/>
                <w:sz w:val="22"/>
                <w:szCs w:val="22"/>
                <w:lang w:eastAsia="en-US"/>
              </w:rPr>
            </w:pPr>
          </w:p>
        </w:tc>
        <w:tc>
          <w:tcPr>
            <w:tcW w:w="1464" w:type="dxa"/>
            <w:tcBorders>
              <w:top w:val="nil"/>
              <w:left w:val="nil"/>
              <w:bottom w:val="single" w:sz="4" w:space="0" w:color="auto"/>
              <w:right w:val="single" w:sz="4" w:space="0" w:color="auto"/>
            </w:tcBorders>
            <w:shd w:val="clear" w:color="auto" w:fill="auto"/>
            <w:noWrap/>
            <w:vAlign w:val="bottom"/>
            <w:hideMark/>
          </w:tcPr>
          <w:p w14:paraId="295E6875"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xml:space="preserve">Voltage Peak to Peak </w:t>
            </w:r>
          </w:p>
        </w:tc>
        <w:tc>
          <w:tcPr>
            <w:tcW w:w="1015" w:type="dxa"/>
            <w:tcBorders>
              <w:top w:val="nil"/>
              <w:left w:val="nil"/>
              <w:bottom w:val="single" w:sz="4" w:space="0" w:color="auto"/>
              <w:right w:val="single" w:sz="4" w:space="0" w:color="auto"/>
            </w:tcBorders>
            <w:shd w:val="clear" w:color="auto" w:fill="auto"/>
            <w:noWrap/>
            <w:vAlign w:val="bottom"/>
            <w:hideMark/>
          </w:tcPr>
          <w:p w14:paraId="25DA137E"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3.690 V</w:t>
            </w:r>
          </w:p>
        </w:tc>
        <w:tc>
          <w:tcPr>
            <w:tcW w:w="809" w:type="dxa"/>
            <w:tcBorders>
              <w:top w:val="nil"/>
              <w:left w:val="nil"/>
              <w:bottom w:val="single" w:sz="4" w:space="0" w:color="auto"/>
              <w:right w:val="single" w:sz="4" w:space="0" w:color="auto"/>
            </w:tcBorders>
            <w:shd w:val="clear" w:color="auto" w:fill="auto"/>
            <w:noWrap/>
            <w:vAlign w:val="bottom"/>
            <w:hideMark/>
          </w:tcPr>
          <w:p w14:paraId="3A2A8B16"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NA</w:t>
            </w:r>
          </w:p>
        </w:tc>
        <w:tc>
          <w:tcPr>
            <w:tcW w:w="840" w:type="dxa"/>
            <w:tcBorders>
              <w:top w:val="nil"/>
              <w:left w:val="nil"/>
              <w:bottom w:val="single" w:sz="4" w:space="0" w:color="auto"/>
              <w:right w:val="single" w:sz="4" w:space="0" w:color="auto"/>
            </w:tcBorders>
            <w:shd w:val="clear" w:color="auto" w:fill="auto"/>
            <w:noWrap/>
            <w:vAlign w:val="bottom"/>
            <w:hideMark/>
          </w:tcPr>
          <w:p w14:paraId="0D269B52"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NA</w:t>
            </w:r>
          </w:p>
        </w:tc>
        <w:tc>
          <w:tcPr>
            <w:tcW w:w="727" w:type="dxa"/>
            <w:tcBorders>
              <w:top w:val="nil"/>
              <w:left w:val="nil"/>
              <w:bottom w:val="single" w:sz="4" w:space="0" w:color="auto"/>
              <w:right w:val="single" w:sz="4" w:space="0" w:color="auto"/>
            </w:tcBorders>
            <w:shd w:val="clear" w:color="000000" w:fill="FFFFFF"/>
            <w:noWrap/>
            <w:vAlign w:val="bottom"/>
            <w:hideMark/>
          </w:tcPr>
          <w:p w14:paraId="1D21417A" w14:textId="17870B7A" w:rsidR="00A82EEB" w:rsidRPr="00207F03" w:rsidRDefault="00C64B33" w:rsidP="00E72B7C">
            <w:pPr>
              <w:spacing w:after="0" w:line="240" w:lineRule="auto"/>
              <w:rPr>
                <w:rFonts w:eastAsia="Times New Roman"/>
                <w:sz w:val="22"/>
                <w:szCs w:val="22"/>
                <w:lang w:eastAsia="en-US"/>
              </w:rPr>
            </w:pPr>
            <w:r w:rsidRPr="00207F03">
              <w:rPr>
                <w:rFonts w:eastAsia="Times New Roman"/>
                <w:sz w:val="22"/>
                <w:szCs w:val="22"/>
                <w:lang w:eastAsia="en-US"/>
              </w:rPr>
              <w:t xml:space="preserve"> </w:t>
            </w:r>
            <w:r w:rsidR="00A82EEB" w:rsidRPr="00207F03">
              <w:rPr>
                <w:rFonts w:eastAsia="Times New Roman"/>
                <w:sz w:val="22"/>
                <w:szCs w:val="22"/>
                <w:lang w:eastAsia="en-US"/>
              </w:rPr>
              <w:t>NA</w:t>
            </w:r>
          </w:p>
        </w:tc>
      </w:tr>
      <w:tr w:rsidR="00A82EEB" w:rsidRPr="00207F03" w14:paraId="7BD5E77D" w14:textId="77777777" w:rsidTr="00C64B33">
        <w:trPr>
          <w:trHeight w:val="197"/>
        </w:trPr>
        <w:tc>
          <w:tcPr>
            <w:tcW w:w="528" w:type="dxa"/>
            <w:tcBorders>
              <w:top w:val="nil"/>
              <w:left w:val="single" w:sz="4" w:space="0" w:color="auto"/>
              <w:bottom w:val="single" w:sz="4" w:space="0" w:color="auto"/>
              <w:right w:val="single" w:sz="4" w:space="0" w:color="auto"/>
            </w:tcBorders>
            <w:shd w:val="clear" w:color="auto" w:fill="auto"/>
            <w:noWrap/>
            <w:vAlign w:val="bottom"/>
            <w:hideMark/>
          </w:tcPr>
          <w:p w14:paraId="7D681201"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3</w:t>
            </w:r>
          </w:p>
        </w:tc>
        <w:tc>
          <w:tcPr>
            <w:tcW w:w="871" w:type="dxa"/>
            <w:vMerge/>
            <w:tcBorders>
              <w:top w:val="nil"/>
              <w:left w:val="single" w:sz="4" w:space="0" w:color="auto"/>
              <w:bottom w:val="single" w:sz="4" w:space="0" w:color="000000"/>
              <w:right w:val="single" w:sz="4" w:space="0" w:color="auto"/>
            </w:tcBorders>
            <w:vAlign w:val="center"/>
            <w:hideMark/>
          </w:tcPr>
          <w:p w14:paraId="1C87BBBB" w14:textId="77777777" w:rsidR="00A82EEB" w:rsidRPr="00207F03" w:rsidRDefault="00A82EEB" w:rsidP="00E72B7C">
            <w:pPr>
              <w:spacing w:after="0" w:line="240" w:lineRule="auto"/>
              <w:rPr>
                <w:rFonts w:eastAsia="Times New Roman"/>
                <w:sz w:val="22"/>
                <w:szCs w:val="22"/>
                <w:lang w:eastAsia="en-US"/>
              </w:rPr>
            </w:pPr>
          </w:p>
        </w:tc>
        <w:tc>
          <w:tcPr>
            <w:tcW w:w="1843" w:type="dxa"/>
            <w:vMerge/>
            <w:tcBorders>
              <w:top w:val="nil"/>
              <w:left w:val="single" w:sz="4" w:space="0" w:color="auto"/>
              <w:bottom w:val="single" w:sz="4" w:space="0" w:color="000000"/>
              <w:right w:val="single" w:sz="4" w:space="0" w:color="auto"/>
            </w:tcBorders>
            <w:vAlign w:val="center"/>
            <w:hideMark/>
          </w:tcPr>
          <w:p w14:paraId="1E39C915" w14:textId="77777777" w:rsidR="00A82EEB" w:rsidRPr="00207F03" w:rsidRDefault="00A82EEB" w:rsidP="00E72B7C">
            <w:pPr>
              <w:spacing w:after="0" w:line="240" w:lineRule="auto"/>
              <w:rPr>
                <w:rFonts w:eastAsia="Times New Roman"/>
                <w:sz w:val="22"/>
                <w:szCs w:val="22"/>
                <w:lang w:eastAsia="en-US"/>
              </w:rPr>
            </w:pPr>
          </w:p>
        </w:tc>
        <w:tc>
          <w:tcPr>
            <w:tcW w:w="1316" w:type="dxa"/>
            <w:vMerge/>
            <w:tcBorders>
              <w:top w:val="nil"/>
              <w:left w:val="single" w:sz="4" w:space="0" w:color="auto"/>
              <w:bottom w:val="single" w:sz="4" w:space="0" w:color="000000"/>
              <w:right w:val="single" w:sz="4" w:space="0" w:color="auto"/>
            </w:tcBorders>
            <w:vAlign w:val="center"/>
            <w:hideMark/>
          </w:tcPr>
          <w:p w14:paraId="29E3DD6F" w14:textId="77777777" w:rsidR="00A82EEB" w:rsidRPr="00207F03" w:rsidRDefault="00A82EEB" w:rsidP="00E72B7C">
            <w:pPr>
              <w:spacing w:after="0" w:line="240" w:lineRule="auto"/>
              <w:rPr>
                <w:rFonts w:eastAsia="Times New Roman"/>
                <w:sz w:val="22"/>
                <w:szCs w:val="22"/>
                <w:lang w:eastAsia="en-US"/>
              </w:rPr>
            </w:pPr>
          </w:p>
        </w:tc>
        <w:tc>
          <w:tcPr>
            <w:tcW w:w="1464" w:type="dxa"/>
            <w:tcBorders>
              <w:top w:val="nil"/>
              <w:left w:val="nil"/>
              <w:bottom w:val="single" w:sz="4" w:space="0" w:color="auto"/>
              <w:right w:val="single" w:sz="4" w:space="0" w:color="auto"/>
            </w:tcBorders>
            <w:shd w:val="clear" w:color="auto" w:fill="auto"/>
            <w:noWrap/>
            <w:vAlign w:val="bottom"/>
            <w:hideMark/>
          </w:tcPr>
          <w:p w14:paraId="25B2A4A5"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Overshoot</w:t>
            </w:r>
          </w:p>
        </w:tc>
        <w:tc>
          <w:tcPr>
            <w:tcW w:w="1015" w:type="dxa"/>
            <w:tcBorders>
              <w:top w:val="nil"/>
              <w:left w:val="nil"/>
              <w:bottom w:val="single" w:sz="4" w:space="0" w:color="auto"/>
              <w:right w:val="single" w:sz="4" w:space="0" w:color="auto"/>
            </w:tcBorders>
            <w:shd w:val="clear" w:color="auto" w:fill="auto"/>
            <w:noWrap/>
            <w:vAlign w:val="bottom"/>
            <w:hideMark/>
          </w:tcPr>
          <w:p w14:paraId="5163260E"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160 mV</w:t>
            </w:r>
          </w:p>
        </w:tc>
        <w:tc>
          <w:tcPr>
            <w:tcW w:w="809" w:type="dxa"/>
            <w:tcBorders>
              <w:top w:val="nil"/>
              <w:left w:val="nil"/>
              <w:bottom w:val="single" w:sz="4" w:space="0" w:color="auto"/>
              <w:right w:val="single" w:sz="4" w:space="0" w:color="auto"/>
            </w:tcBorders>
            <w:shd w:val="clear" w:color="auto" w:fill="auto"/>
            <w:noWrap/>
            <w:vAlign w:val="bottom"/>
            <w:hideMark/>
          </w:tcPr>
          <w:p w14:paraId="63B7D84D"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NA</w:t>
            </w:r>
          </w:p>
        </w:tc>
        <w:tc>
          <w:tcPr>
            <w:tcW w:w="840" w:type="dxa"/>
            <w:tcBorders>
              <w:top w:val="nil"/>
              <w:left w:val="nil"/>
              <w:bottom w:val="single" w:sz="4" w:space="0" w:color="auto"/>
              <w:right w:val="single" w:sz="4" w:space="0" w:color="auto"/>
            </w:tcBorders>
            <w:shd w:val="clear" w:color="auto" w:fill="auto"/>
            <w:noWrap/>
            <w:vAlign w:val="bottom"/>
            <w:hideMark/>
          </w:tcPr>
          <w:p w14:paraId="1EF1ED6C" w14:textId="20B86F38"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NA</w:t>
            </w:r>
          </w:p>
        </w:tc>
        <w:tc>
          <w:tcPr>
            <w:tcW w:w="727" w:type="dxa"/>
            <w:tcBorders>
              <w:top w:val="nil"/>
              <w:left w:val="nil"/>
              <w:bottom w:val="single" w:sz="4" w:space="0" w:color="auto"/>
              <w:right w:val="single" w:sz="4" w:space="0" w:color="auto"/>
            </w:tcBorders>
            <w:shd w:val="clear" w:color="auto" w:fill="auto"/>
            <w:noWrap/>
            <w:vAlign w:val="bottom"/>
            <w:hideMark/>
          </w:tcPr>
          <w:p w14:paraId="422E0DD8"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NA</w:t>
            </w:r>
          </w:p>
        </w:tc>
      </w:tr>
      <w:tr w:rsidR="00A82EEB" w:rsidRPr="00207F03" w14:paraId="046F9B3C" w14:textId="77777777" w:rsidTr="00C64B33">
        <w:trPr>
          <w:trHeight w:val="197"/>
        </w:trPr>
        <w:tc>
          <w:tcPr>
            <w:tcW w:w="528" w:type="dxa"/>
            <w:tcBorders>
              <w:top w:val="nil"/>
              <w:left w:val="single" w:sz="4" w:space="0" w:color="auto"/>
              <w:bottom w:val="single" w:sz="4" w:space="0" w:color="auto"/>
              <w:right w:val="single" w:sz="4" w:space="0" w:color="auto"/>
            </w:tcBorders>
            <w:shd w:val="clear" w:color="auto" w:fill="auto"/>
            <w:noWrap/>
            <w:vAlign w:val="bottom"/>
            <w:hideMark/>
          </w:tcPr>
          <w:p w14:paraId="581EA650" w14:textId="77777777" w:rsidR="00A82EEB" w:rsidRPr="00207F03" w:rsidRDefault="00A82EEB" w:rsidP="00E72B7C">
            <w:pPr>
              <w:spacing w:after="0" w:line="240" w:lineRule="auto"/>
              <w:jc w:val="center"/>
              <w:rPr>
                <w:rFonts w:eastAsia="Times New Roman"/>
                <w:sz w:val="22"/>
                <w:szCs w:val="22"/>
                <w:lang w:eastAsia="en-US"/>
              </w:rPr>
            </w:pPr>
            <w:r w:rsidRPr="00207F03">
              <w:rPr>
                <w:rFonts w:eastAsia="Times New Roman"/>
                <w:sz w:val="22"/>
                <w:szCs w:val="22"/>
                <w:lang w:eastAsia="en-US"/>
              </w:rPr>
              <w:t>4</w:t>
            </w:r>
          </w:p>
        </w:tc>
        <w:tc>
          <w:tcPr>
            <w:tcW w:w="871" w:type="dxa"/>
            <w:vMerge/>
            <w:tcBorders>
              <w:top w:val="nil"/>
              <w:left w:val="single" w:sz="4" w:space="0" w:color="auto"/>
              <w:bottom w:val="single" w:sz="4" w:space="0" w:color="000000"/>
              <w:right w:val="single" w:sz="4" w:space="0" w:color="auto"/>
            </w:tcBorders>
            <w:vAlign w:val="center"/>
            <w:hideMark/>
          </w:tcPr>
          <w:p w14:paraId="2ADF274D" w14:textId="77777777" w:rsidR="00A82EEB" w:rsidRPr="00207F03" w:rsidRDefault="00A82EEB" w:rsidP="00E72B7C">
            <w:pPr>
              <w:spacing w:after="0" w:line="240" w:lineRule="auto"/>
              <w:rPr>
                <w:rFonts w:eastAsia="Times New Roman"/>
                <w:sz w:val="22"/>
                <w:szCs w:val="22"/>
                <w:lang w:eastAsia="en-US"/>
              </w:rPr>
            </w:pPr>
          </w:p>
        </w:tc>
        <w:tc>
          <w:tcPr>
            <w:tcW w:w="1843" w:type="dxa"/>
            <w:vMerge/>
            <w:tcBorders>
              <w:top w:val="nil"/>
              <w:left w:val="single" w:sz="4" w:space="0" w:color="auto"/>
              <w:bottom w:val="single" w:sz="4" w:space="0" w:color="000000"/>
              <w:right w:val="single" w:sz="4" w:space="0" w:color="auto"/>
            </w:tcBorders>
            <w:vAlign w:val="center"/>
            <w:hideMark/>
          </w:tcPr>
          <w:p w14:paraId="4DF37F73" w14:textId="77777777" w:rsidR="00A82EEB" w:rsidRPr="00207F03" w:rsidRDefault="00A82EEB" w:rsidP="00E72B7C">
            <w:pPr>
              <w:spacing w:after="0" w:line="240" w:lineRule="auto"/>
              <w:rPr>
                <w:rFonts w:eastAsia="Times New Roman"/>
                <w:sz w:val="22"/>
                <w:szCs w:val="22"/>
                <w:lang w:eastAsia="en-US"/>
              </w:rPr>
            </w:pPr>
          </w:p>
        </w:tc>
        <w:tc>
          <w:tcPr>
            <w:tcW w:w="1316" w:type="dxa"/>
            <w:vMerge/>
            <w:tcBorders>
              <w:top w:val="nil"/>
              <w:left w:val="single" w:sz="4" w:space="0" w:color="auto"/>
              <w:bottom w:val="single" w:sz="4" w:space="0" w:color="000000"/>
              <w:right w:val="single" w:sz="4" w:space="0" w:color="auto"/>
            </w:tcBorders>
            <w:vAlign w:val="center"/>
            <w:hideMark/>
          </w:tcPr>
          <w:p w14:paraId="116D4DC0" w14:textId="77777777" w:rsidR="00A82EEB" w:rsidRPr="00207F03" w:rsidRDefault="00A82EEB" w:rsidP="00E72B7C">
            <w:pPr>
              <w:spacing w:after="0" w:line="240" w:lineRule="auto"/>
              <w:rPr>
                <w:rFonts w:eastAsia="Times New Roman"/>
                <w:sz w:val="22"/>
                <w:szCs w:val="22"/>
                <w:lang w:eastAsia="en-US"/>
              </w:rPr>
            </w:pPr>
          </w:p>
        </w:tc>
        <w:tc>
          <w:tcPr>
            <w:tcW w:w="1464" w:type="dxa"/>
            <w:tcBorders>
              <w:top w:val="nil"/>
              <w:left w:val="nil"/>
              <w:bottom w:val="single" w:sz="4" w:space="0" w:color="auto"/>
              <w:right w:val="single" w:sz="4" w:space="0" w:color="auto"/>
            </w:tcBorders>
            <w:shd w:val="clear" w:color="auto" w:fill="auto"/>
            <w:noWrap/>
            <w:vAlign w:val="bottom"/>
            <w:hideMark/>
          </w:tcPr>
          <w:p w14:paraId="294C729A"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Undershoot</w:t>
            </w:r>
          </w:p>
        </w:tc>
        <w:tc>
          <w:tcPr>
            <w:tcW w:w="1015" w:type="dxa"/>
            <w:tcBorders>
              <w:top w:val="nil"/>
              <w:left w:val="nil"/>
              <w:bottom w:val="single" w:sz="4" w:space="0" w:color="auto"/>
              <w:right w:val="single" w:sz="4" w:space="0" w:color="auto"/>
            </w:tcBorders>
            <w:shd w:val="clear" w:color="auto" w:fill="auto"/>
            <w:noWrap/>
            <w:vAlign w:val="bottom"/>
            <w:hideMark/>
          </w:tcPr>
          <w:p w14:paraId="74D54C18"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140 mV</w:t>
            </w:r>
          </w:p>
        </w:tc>
        <w:tc>
          <w:tcPr>
            <w:tcW w:w="809" w:type="dxa"/>
            <w:tcBorders>
              <w:top w:val="nil"/>
              <w:left w:val="nil"/>
              <w:bottom w:val="single" w:sz="4" w:space="0" w:color="auto"/>
              <w:right w:val="single" w:sz="4" w:space="0" w:color="auto"/>
            </w:tcBorders>
            <w:shd w:val="clear" w:color="auto" w:fill="auto"/>
            <w:noWrap/>
            <w:vAlign w:val="bottom"/>
            <w:hideMark/>
          </w:tcPr>
          <w:p w14:paraId="35D51FDE"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NA</w:t>
            </w:r>
          </w:p>
        </w:tc>
        <w:tc>
          <w:tcPr>
            <w:tcW w:w="840" w:type="dxa"/>
            <w:tcBorders>
              <w:top w:val="nil"/>
              <w:left w:val="nil"/>
              <w:bottom w:val="single" w:sz="4" w:space="0" w:color="auto"/>
              <w:right w:val="single" w:sz="4" w:space="0" w:color="auto"/>
            </w:tcBorders>
            <w:shd w:val="clear" w:color="auto" w:fill="auto"/>
            <w:noWrap/>
            <w:vAlign w:val="bottom"/>
            <w:hideMark/>
          </w:tcPr>
          <w:p w14:paraId="4C3457BF"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NA</w:t>
            </w:r>
          </w:p>
        </w:tc>
        <w:tc>
          <w:tcPr>
            <w:tcW w:w="727" w:type="dxa"/>
            <w:tcBorders>
              <w:top w:val="nil"/>
              <w:left w:val="nil"/>
              <w:bottom w:val="single" w:sz="4" w:space="0" w:color="auto"/>
              <w:right w:val="single" w:sz="4" w:space="0" w:color="auto"/>
            </w:tcBorders>
            <w:shd w:val="clear" w:color="auto" w:fill="auto"/>
            <w:noWrap/>
            <w:vAlign w:val="bottom"/>
            <w:hideMark/>
          </w:tcPr>
          <w:p w14:paraId="0F171AE6" w14:textId="77777777" w:rsidR="00A82EEB" w:rsidRPr="00207F03" w:rsidRDefault="00A82EEB" w:rsidP="00E72B7C">
            <w:pPr>
              <w:spacing w:after="0" w:line="240" w:lineRule="auto"/>
              <w:rPr>
                <w:rFonts w:eastAsia="Times New Roman"/>
                <w:sz w:val="22"/>
                <w:szCs w:val="22"/>
                <w:lang w:eastAsia="en-US"/>
              </w:rPr>
            </w:pPr>
            <w:r w:rsidRPr="00207F03">
              <w:rPr>
                <w:rFonts w:eastAsia="Times New Roman"/>
                <w:sz w:val="22"/>
                <w:szCs w:val="22"/>
                <w:lang w:eastAsia="en-US"/>
              </w:rPr>
              <w:t> NA</w:t>
            </w:r>
          </w:p>
        </w:tc>
      </w:tr>
    </w:tbl>
    <w:p w14:paraId="48A310AF" w14:textId="77777777" w:rsidR="00A82EEB" w:rsidRPr="00207F03" w:rsidRDefault="00A82EEB" w:rsidP="00A82EEB">
      <w:pPr>
        <w:rPr>
          <w:sz w:val="22"/>
        </w:rPr>
      </w:pPr>
    </w:p>
    <w:p w14:paraId="32C3D2C8" w14:textId="5D722A50" w:rsidR="00A82EEB" w:rsidRPr="00207F03" w:rsidRDefault="00A82EEB" w:rsidP="00A82EEB">
      <w:pPr>
        <w:rPr>
          <w:b/>
          <w:color w:val="365F91" w:themeColor="accent1" w:themeShade="BF"/>
        </w:rPr>
      </w:pPr>
      <w:r w:rsidRPr="00207F03">
        <w:rPr>
          <w:b/>
          <w:color w:val="365F91" w:themeColor="accent1" w:themeShade="BF"/>
        </w:rPr>
        <w:t xml:space="preserve">The detailed analysis report with waveform captured for each of the 1Hz clock test case executed is embedded in the xls document attached </w:t>
      </w:r>
      <w:r w:rsidR="00A46086">
        <w:rPr>
          <w:b/>
          <w:color w:val="365F91" w:themeColor="accent1" w:themeShade="BF"/>
        </w:rPr>
        <w:t>herewith.</w:t>
      </w:r>
    </w:p>
    <w:bookmarkStart w:id="1399" w:name="_MON_1542783299"/>
    <w:bookmarkEnd w:id="1399"/>
    <w:p w14:paraId="1D7A07E4" w14:textId="77777777" w:rsidR="00A82EEB" w:rsidRPr="00207F03" w:rsidRDefault="00E82DC9" w:rsidP="00A82EEB">
      <w:pPr>
        <w:rPr>
          <w:b/>
          <w:color w:val="365F91" w:themeColor="accent1" w:themeShade="BF"/>
        </w:rPr>
      </w:pPr>
      <w:r w:rsidRPr="00207F03">
        <w:rPr>
          <w:b/>
          <w:color w:val="365F91" w:themeColor="accent1" w:themeShade="BF"/>
        </w:rPr>
        <w:object w:dxaOrig="1440" w:dyaOrig="932" w14:anchorId="43A5C5C9">
          <v:shape id="_x0000_i1165" type="#_x0000_t75" style="width:73.55pt;height:46.7pt" o:ole="">
            <v:imagedata r:id="rId301" o:title=""/>
          </v:shape>
          <o:OLEObject Type="Embed" ProgID="Excel.Sheet.12" ShapeID="_x0000_i1165" DrawAspect="Icon" ObjectID="_1576838491" r:id="rId302"/>
        </w:object>
      </w:r>
    </w:p>
    <w:p w14:paraId="23A6D5B3" w14:textId="77777777" w:rsidR="001A1CB7" w:rsidRPr="00207F03" w:rsidRDefault="001A1CB7">
      <w:pPr>
        <w:spacing w:after="0" w:line="240" w:lineRule="auto"/>
      </w:pPr>
      <w:r w:rsidRPr="00207F03">
        <w:br w:type="page"/>
      </w:r>
    </w:p>
    <w:p w14:paraId="5260FF41" w14:textId="77777777" w:rsidR="001A1CB7" w:rsidRPr="00207F03" w:rsidRDefault="001A1CB7" w:rsidP="000B31F3">
      <w:pPr>
        <w:pStyle w:val="Heading1"/>
        <w:numPr>
          <w:ilvl w:val="0"/>
          <w:numId w:val="25"/>
        </w:numPr>
        <w:spacing w:before="0" w:after="0" w:line="240" w:lineRule="auto"/>
      </w:pPr>
      <w:bookmarkStart w:id="1400" w:name="_Toc465469166"/>
      <w:bookmarkStart w:id="1401" w:name="_Toc471232272"/>
      <w:r w:rsidRPr="00207F03">
        <w:lastRenderedPageBreak/>
        <w:t>Revision History</w:t>
      </w:r>
      <w:bookmarkEnd w:id="1400"/>
      <w:bookmarkEnd w:id="1401"/>
    </w:p>
    <w:p w14:paraId="6E2D4889" w14:textId="77777777" w:rsidR="001A1CB7" w:rsidRPr="00207F03" w:rsidRDefault="001A1CB7" w:rsidP="001A1CB7"/>
    <w:tbl>
      <w:tblPr>
        <w:tblStyle w:val="TableGrid"/>
        <w:tblW w:w="0" w:type="auto"/>
        <w:tblInd w:w="360" w:type="dxa"/>
        <w:tblLook w:val="04A0" w:firstRow="1" w:lastRow="0" w:firstColumn="1" w:lastColumn="0" w:noHBand="0" w:noVBand="1"/>
      </w:tblPr>
      <w:tblGrid>
        <w:gridCol w:w="800"/>
        <w:gridCol w:w="1317"/>
        <w:gridCol w:w="1197"/>
        <w:gridCol w:w="1746"/>
        <w:gridCol w:w="3210"/>
      </w:tblGrid>
      <w:tr w:rsidR="001A1CB7" w:rsidRPr="00207F03" w14:paraId="6C7EC959" w14:textId="77777777" w:rsidTr="001F412C">
        <w:trPr>
          <w:trHeight w:val="267"/>
        </w:trPr>
        <w:tc>
          <w:tcPr>
            <w:tcW w:w="800" w:type="dxa"/>
          </w:tcPr>
          <w:p w14:paraId="5A44AD7F" w14:textId="77777777" w:rsidR="001A1CB7" w:rsidRPr="00207F03" w:rsidRDefault="001A1CB7" w:rsidP="001F412C">
            <w:pPr>
              <w:rPr>
                <w:sz w:val="20"/>
                <w:szCs w:val="20"/>
              </w:rPr>
            </w:pPr>
            <w:bookmarkStart w:id="1402" w:name="_Toc435985693"/>
            <w:bookmarkStart w:id="1403" w:name="_Toc435985808"/>
            <w:bookmarkStart w:id="1404" w:name="_Toc435986894"/>
            <w:r w:rsidRPr="00207F03">
              <w:rPr>
                <w:sz w:val="20"/>
                <w:szCs w:val="20"/>
              </w:rPr>
              <w:t>SL.no</w:t>
            </w:r>
            <w:bookmarkEnd w:id="1402"/>
            <w:bookmarkEnd w:id="1403"/>
            <w:bookmarkEnd w:id="1404"/>
          </w:p>
        </w:tc>
        <w:tc>
          <w:tcPr>
            <w:tcW w:w="1317" w:type="dxa"/>
          </w:tcPr>
          <w:p w14:paraId="17C0D98D" w14:textId="77777777" w:rsidR="001A1CB7" w:rsidRPr="00207F03" w:rsidRDefault="001A1CB7" w:rsidP="001F412C">
            <w:pPr>
              <w:rPr>
                <w:sz w:val="20"/>
                <w:szCs w:val="20"/>
              </w:rPr>
            </w:pPr>
            <w:bookmarkStart w:id="1405" w:name="_Toc435985694"/>
            <w:bookmarkStart w:id="1406" w:name="_Toc435985809"/>
            <w:bookmarkStart w:id="1407" w:name="_Toc435986895"/>
            <w:r w:rsidRPr="00207F03">
              <w:rPr>
                <w:sz w:val="20"/>
                <w:szCs w:val="20"/>
              </w:rPr>
              <w:t>Date</w:t>
            </w:r>
            <w:bookmarkEnd w:id="1405"/>
            <w:bookmarkEnd w:id="1406"/>
            <w:bookmarkEnd w:id="1407"/>
            <w:r w:rsidRPr="00207F03">
              <w:rPr>
                <w:sz w:val="20"/>
                <w:szCs w:val="20"/>
              </w:rPr>
              <w:t xml:space="preserve"> </w:t>
            </w:r>
          </w:p>
        </w:tc>
        <w:tc>
          <w:tcPr>
            <w:tcW w:w="1197" w:type="dxa"/>
          </w:tcPr>
          <w:p w14:paraId="5C66A5BA" w14:textId="77777777" w:rsidR="001A1CB7" w:rsidRPr="00207F03" w:rsidRDefault="001A1CB7" w:rsidP="001F412C">
            <w:pPr>
              <w:rPr>
                <w:sz w:val="20"/>
                <w:szCs w:val="20"/>
              </w:rPr>
            </w:pPr>
            <w:bookmarkStart w:id="1408" w:name="_Toc435985695"/>
            <w:bookmarkStart w:id="1409" w:name="_Toc435985810"/>
            <w:bookmarkStart w:id="1410" w:name="_Toc435986896"/>
            <w:r w:rsidRPr="00207F03">
              <w:rPr>
                <w:sz w:val="20"/>
                <w:szCs w:val="20"/>
              </w:rPr>
              <w:t>Version</w:t>
            </w:r>
            <w:bookmarkEnd w:id="1408"/>
            <w:bookmarkEnd w:id="1409"/>
            <w:bookmarkEnd w:id="1410"/>
          </w:p>
        </w:tc>
        <w:tc>
          <w:tcPr>
            <w:tcW w:w="1746" w:type="dxa"/>
          </w:tcPr>
          <w:p w14:paraId="68F0B08D" w14:textId="77777777" w:rsidR="001A1CB7" w:rsidRPr="00207F03" w:rsidRDefault="001A1CB7" w:rsidP="001F412C">
            <w:pPr>
              <w:rPr>
                <w:sz w:val="20"/>
                <w:szCs w:val="20"/>
              </w:rPr>
            </w:pPr>
            <w:bookmarkStart w:id="1411" w:name="_Toc435985696"/>
            <w:bookmarkStart w:id="1412" w:name="_Toc435985811"/>
            <w:bookmarkStart w:id="1413" w:name="_Toc435986897"/>
            <w:r w:rsidRPr="00207F03">
              <w:rPr>
                <w:sz w:val="20"/>
                <w:szCs w:val="20"/>
              </w:rPr>
              <w:t>Author</w:t>
            </w:r>
            <w:bookmarkEnd w:id="1411"/>
            <w:bookmarkEnd w:id="1412"/>
            <w:bookmarkEnd w:id="1413"/>
          </w:p>
        </w:tc>
        <w:tc>
          <w:tcPr>
            <w:tcW w:w="3210" w:type="dxa"/>
          </w:tcPr>
          <w:p w14:paraId="74B20535" w14:textId="77777777" w:rsidR="001A1CB7" w:rsidRPr="00207F03" w:rsidRDefault="001A1CB7" w:rsidP="001F412C">
            <w:pPr>
              <w:rPr>
                <w:sz w:val="20"/>
                <w:szCs w:val="20"/>
              </w:rPr>
            </w:pPr>
            <w:bookmarkStart w:id="1414" w:name="_Toc435985697"/>
            <w:bookmarkStart w:id="1415" w:name="_Toc435985812"/>
            <w:bookmarkStart w:id="1416" w:name="_Toc435986898"/>
            <w:r w:rsidRPr="00207F03">
              <w:rPr>
                <w:sz w:val="20"/>
                <w:szCs w:val="20"/>
              </w:rPr>
              <w:t>Comments</w:t>
            </w:r>
            <w:bookmarkEnd w:id="1414"/>
            <w:bookmarkEnd w:id="1415"/>
            <w:bookmarkEnd w:id="1416"/>
          </w:p>
        </w:tc>
      </w:tr>
      <w:tr w:rsidR="00970A35" w:rsidRPr="00207F03" w14:paraId="291B3284" w14:textId="77777777" w:rsidTr="001F412C">
        <w:tc>
          <w:tcPr>
            <w:tcW w:w="800" w:type="dxa"/>
          </w:tcPr>
          <w:p w14:paraId="331783CE" w14:textId="3B3C94CD" w:rsidR="00970A35" w:rsidRPr="00207F03" w:rsidRDefault="00E71536" w:rsidP="00E2230A">
            <w:pPr>
              <w:rPr>
                <w:sz w:val="20"/>
                <w:szCs w:val="20"/>
              </w:rPr>
            </w:pPr>
            <w:r>
              <w:rPr>
                <w:sz w:val="20"/>
                <w:szCs w:val="20"/>
              </w:rPr>
              <w:t>1</w:t>
            </w:r>
          </w:p>
        </w:tc>
        <w:tc>
          <w:tcPr>
            <w:tcW w:w="1317" w:type="dxa"/>
          </w:tcPr>
          <w:p w14:paraId="2828487C" w14:textId="1FBCB5A9" w:rsidR="00970A35" w:rsidRPr="00207F03" w:rsidRDefault="00E71536" w:rsidP="00E2230A">
            <w:pPr>
              <w:rPr>
                <w:sz w:val="20"/>
                <w:szCs w:val="20"/>
              </w:rPr>
            </w:pPr>
            <w:r>
              <w:rPr>
                <w:sz w:val="20"/>
                <w:szCs w:val="20"/>
              </w:rPr>
              <w:t>February 9</w:t>
            </w:r>
            <w:r w:rsidRPr="00E71536">
              <w:rPr>
                <w:sz w:val="20"/>
                <w:szCs w:val="20"/>
                <w:vertAlign w:val="superscript"/>
              </w:rPr>
              <w:t>th</w:t>
            </w:r>
            <w:r>
              <w:rPr>
                <w:sz w:val="20"/>
                <w:szCs w:val="20"/>
              </w:rPr>
              <w:t>, 2017</w:t>
            </w:r>
          </w:p>
        </w:tc>
        <w:tc>
          <w:tcPr>
            <w:tcW w:w="1197" w:type="dxa"/>
          </w:tcPr>
          <w:p w14:paraId="2C717DF0" w14:textId="4EE2151B" w:rsidR="00970A35" w:rsidRPr="00207F03" w:rsidRDefault="000058A2" w:rsidP="00E2230A">
            <w:pPr>
              <w:rPr>
                <w:sz w:val="20"/>
                <w:szCs w:val="20"/>
              </w:rPr>
            </w:pPr>
            <w:r>
              <w:rPr>
                <w:sz w:val="20"/>
                <w:szCs w:val="20"/>
              </w:rPr>
              <w:t>1.0</w:t>
            </w:r>
          </w:p>
        </w:tc>
        <w:tc>
          <w:tcPr>
            <w:tcW w:w="1746" w:type="dxa"/>
          </w:tcPr>
          <w:p w14:paraId="18F91F34" w14:textId="643A8CDB" w:rsidR="00970A35" w:rsidRPr="00207F03" w:rsidRDefault="00E71536" w:rsidP="004A40DD">
            <w:pPr>
              <w:spacing w:after="0"/>
              <w:rPr>
                <w:sz w:val="20"/>
                <w:szCs w:val="20"/>
              </w:rPr>
            </w:pPr>
            <w:r>
              <w:rPr>
                <w:sz w:val="20"/>
                <w:szCs w:val="20"/>
              </w:rPr>
              <w:t>OpenCellular Team</w:t>
            </w:r>
          </w:p>
        </w:tc>
        <w:tc>
          <w:tcPr>
            <w:tcW w:w="3210" w:type="dxa"/>
          </w:tcPr>
          <w:p w14:paraId="282EDE84" w14:textId="230CD2D9" w:rsidR="00970A35" w:rsidRPr="00207F03" w:rsidRDefault="00E71536" w:rsidP="00E2230A">
            <w:pPr>
              <w:rPr>
                <w:sz w:val="22"/>
              </w:rPr>
            </w:pPr>
            <w:r>
              <w:rPr>
                <w:sz w:val="22"/>
              </w:rPr>
              <w:t>First Release</w:t>
            </w:r>
          </w:p>
        </w:tc>
      </w:tr>
    </w:tbl>
    <w:p w14:paraId="78F76058" w14:textId="35B749F0" w:rsidR="00F0742C" w:rsidRPr="00207F03" w:rsidRDefault="00F0742C" w:rsidP="00F0742C">
      <w:pPr>
        <w:spacing w:after="0" w:line="240" w:lineRule="auto"/>
      </w:pPr>
    </w:p>
    <w:p w14:paraId="4537F712" w14:textId="77777777" w:rsidR="00F0742C" w:rsidRPr="00207F03" w:rsidRDefault="00F0742C" w:rsidP="000B31F3">
      <w:pPr>
        <w:pStyle w:val="ListParagraph"/>
        <w:keepNext/>
        <w:numPr>
          <w:ilvl w:val="0"/>
          <w:numId w:val="25"/>
        </w:numPr>
        <w:spacing w:after="0"/>
        <w:contextualSpacing w:val="0"/>
        <w:outlineLvl w:val="0"/>
        <w:rPr>
          <w:rFonts w:ascii="Times New Roman" w:hAnsi="Times New Roman" w:cs="Times New Roman"/>
          <w:b/>
          <w:bCs/>
          <w:vanish/>
          <w:color w:val="345A8A"/>
          <w:kern w:val="32"/>
          <w:sz w:val="32"/>
          <w:szCs w:val="32"/>
          <w:lang w:eastAsia="zh-CN"/>
        </w:rPr>
      </w:pPr>
      <w:bookmarkStart w:id="1417" w:name="_Toc460973288"/>
    </w:p>
    <w:bookmarkEnd w:id="1417"/>
    <w:p w14:paraId="0F0E44FC" w14:textId="77777777" w:rsidR="00F0742C" w:rsidRPr="00207F03" w:rsidRDefault="00F0742C" w:rsidP="00F0742C"/>
    <w:p w14:paraId="31792A0D" w14:textId="77777777" w:rsidR="00F0742C" w:rsidRPr="00207F03" w:rsidRDefault="00F0742C" w:rsidP="00F0742C"/>
    <w:p w14:paraId="104EF889" w14:textId="77777777" w:rsidR="00001DA3" w:rsidRPr="00207F03" w:rsidRDefault="00001DA3" w:rsidP="00001DA3">
      <w:pPr>
        <w:spacing w:after="0" w:line="240" w:lineRule="auto"/>
        <w:rPr>
          <w:b/>
          <w:color w:val="365F91" w:themeColor="accent1" w:themeShade="BF"/>
        </w:rPr>
      </w:pPr>
    </w:p>
    <w:sectPr w:rsidR="00001DA3" w:rsidRPr="00207F03" w:rsidSect="00EC04E2">
      <w:footerReference w:type="default" r:id="rId303"/>
      <w:pgSz w:w="12240" w:h="15840" w:code="1"/>
      <w:pgMar w:top="1440" w:right="1440" w:bottom="1440" w:left="1440" w:header="720" w:footer="72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767EBAD3" w14:textId="77777777" w:rsidR="00C83199" w:rsidRDefault="00C83199">
      <w:pPr>
        <w:spacing w:after="0" w:line="240" w:lineRule="auto"/>
      </w:pPr>
      <w:r>
        <w:separator/>
      </w:r>
    </w:p>
  </w:endnote>
  <w:endnote w:type="continuationSeparator" w:id="0">
    <w:p w14:paraId="776FC179" w14:textId="77777777" w:rsidR="00C83199" w:rsidRDefault="00C831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306116" w14:textId="77777777" w:rsidR="000058A2" w:rsidRDefault="000058A2"/>
  <w:p w14:paraId="6609381F" w14:textId="77777777" w:rsidR="000058A2" w:rsidRDefault="000058A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05DEA15F" w14:textId="77777777" w:rsidR="00C83199" w:rsidRDefault="00C83199">
      <w:pPr>
        <w:spacing w:after="0" w:line="240" w:lineRule="auto"/>
      </w:pPr>
      <w:r>
        <w:separator/>
      </w:r>
    </w:p>
  </w:footnote>
  <w:footnote w:type="continuationSeparator" w:id="0">
    <w:p w14:paraId="0B781394" w14:textId="77777777" w:rsidR="00C83199" w:rsidRDefault="00C8319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000001"/>
    <w:multiLevelType w:val="multilevel"/>
    <w:tmpl w:val="10169D2E"/>
    <w:lvl w:ilvl="0">
      <w:start w:val="1"/>
      <w:numFmt w:val="decimal"/>
      <w:lvlText w:val="%1."/>
      <w:lvlJc w:val="left"/>
      <w:pPr>
        <w:tabs>
          <w:tab w:val="num" w:pos="720"/>
        </w:tabs>
        <w:ind w:left="720" w:hanging="360"/>
      </w:pPr>
      <w:rPr>
        <w:rFonts w:ascii="Georgia" w:eastAsia="Georgia" w:hAnsi="Georgia" w:cs="Georgia"/>
      </w:rPr>
    </w:lvl>
    <w:lvl w:ilvl="1">
      <w:start w:val="1"/>
      <w:numFmt w:val="decimal"/>
      <w:lvlText w:val="%1.%2."/>
      <w:lvlJc w:val="left"/>
      <w:pPr>
        <w:tabs>
          <w:tab w:val="num" w:pos="1440"/>
        </w:tabs>
        <w:ind w:left="1440" w:hanging="360"/>
      </w:pPr>
      <w:rPr>
        <w:rFonts w:ascii="Georgia" w:eastAsia="Georgia" w:hAnsi="Georgia" w:cs="Georgia"/>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CE06FB"/>
    <w:multiLevelType w:val="hybridMultilevel"/>
    <w:tmpl w:val="F63E44FE"/>
    <w:lvl w:ilvl="0" w:tplc="15C8DC3E">
      <w:start w:val="1"/>
      <w:numFmt w:val="decimal"/>
      <w:lvlText w:val="%1."/>
      <w:lvlJc w:val="left"/>
      <w:pPr>
        <w:ind w:left="1080" w:hanging="360"/>
      </w:pPr>
      <w:rPr>
        <w:b w:val="0"/>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
    <w:nsid w:val="040271C9"/>
    <w:multiLevelType w:val="hybridMultilevel"/>
    <w:tmpl w:val="302EB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912402"/>
    <w:multiLevelType w:val="hybridMultilevel"/>
    <w:tmpl w:val="D9841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740B9"/>
    <w:multiLevelType w:val="hybridMultilevel"/>
    <w:tmpl w:val="2C2E5BD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8560A83"/>
    <w:multiLevelType w:val="hybridMultilevel"/>
    <w:tmpl w:val="7C22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5414B9"/>
    <w:multiLevelType w:val="hybridMultilevel"/>
    <w:tmpl w:val="A8CE7C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A6E5812"/>
    <w:multiLevelType w:val="hybridMultilevel"/>
    <w:tmpl w:val="205A9B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BB310A9"/>
    <w:multiLevelType w:val="hybridMultilevel"/>
    <w:tmpl w:val="52CC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47EBC"/>
    <w:multiLevelType w:val="hybridMultilevel"/>
    <w:tmpl w:val="22E0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3A5CFD"/>
    <w:multiLevelType w:val="hybridMultilevel"/>
    <w:tmpl w:val="42146796"/>
    <w:lvl w:ilvl="0" w:tplc="A0568156">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11">
    <w:nsid w:val="11634078"/>
    <w:multiLevelType w:val="hybridMultilevel"/>
    <w:tmpl w:val="C018DD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556959"/>
    <w:multiLevelType w:val="hybridMultilevel"/>
    <w:tmpl w:val="1B502586"/>
    <w:lvl w:ilvl="0" w:tplc="C2D4E20A">
      <w:start w:val="1"/>
      <w:numFmt w:val="decimal"/>
      <w:lvlText w:val="%1)"/>
      <w:lvlJc w:val="left"/>
      <w:pPr>
        <w:ind w:left="810" w:hanging="360"/>
      </w:pPr>
      <w:rPr>
        <w:rFonts w:hint="default"/>
        <w:sz w:val="24"/>
        <w:u w:val="no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nsid w:val="13B81CFA"/>
    <w:multiLevelType w:val="hybridMultilevel"/>
    <w:tmpl w:val="54384DC4"/>
    <w:lvl w:ilvl="0" w:tplc="04090011">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0B738D"/>
    <w:multiLevelType w:val="hybridMultilevel"/>
    <w:tmpl w:val="5BE86ADC"/>
    <w:lvl w:ilvl="0" w:tplc="1BF6FE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58C5E25"/>
    <w:multiLevelType w:val="hybridMultilevel"/>
    <w:tmpl w:val="0EAC1E28"/>
    <w:lvl w:ilvl="0" w:tplc="8B583B5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nsid w:val="19835C08"/>
    <w:multiLevelType w:val="hybridMultilevel"/>
    <w:tmpl w:val="B01CB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9D00626"/>
    <w:multiLevelType w:val="hybridMultilevel"/>
    <w:tmpl w:val="D8D60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C023FCA"/>
    <w:multiLevelType w:val="hybridMultilevel"/>
    <w:tmpl w:val="36D6F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D12753C"/>
    <w:multiLevelType w:val="hybridMultilevel"/>
    <w:tmpl w:val="C220F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0AA4BD3"/>
    <w:multiLevelType w:val="hybridMultilevel"/>
    <w:tmpl w:val="B39CD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B97FA9"/>
    <w:multiLevelType w:val="hybridMultilevel"/>
    <w:tmpl w:val="6B1EEC18"/>
    <w:lvl w:ilvl="0" w:tplc="2AC66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2623043"/>
    <w:multiLevelType w:val="hybridMultilevel"/>
    <w:tmpl w:val="6966E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8B4621"/>
    <w:multiLevelType w:val="hybridMultilevel"/>
    <w:tmpl w:val="AFC2302E"/>
    <w:lvl w:ilvl="0" w:tplc="0409000F">
      <w:start w:val="1"/>
      <w:numFmt w:val="decimal"/>
      <w:lvlText w:val="%1."/>
      <w:lvlJc w:val="left"/>
      <w:pPr>
        <w:ind w:left="720" w:hanging="360"/>
      </w:pPr>
    </w:lvl>
    <w:lvl w:ilvl="1" w:tplc="DC822B00">
      <w:start w:val="1"/>
      <w:numFmt w:val="decimal"/>
      <w:lvlText w:val="%2)"/>
      <w:lvlJc w:val="left"/>
      <w:pPr>
        <w:ind w:left="1440" w:hanging="360"/>
      </w:pPr>
      <w:rPr>
        <w:rFonts w:hint="default"/>
        <w:color w:val="000000"/>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46D2B54"/>
    <w:multiLevelType w:val="hybridMultilevel"/>
    <w:tmpl w:val="F6E8D53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nsid w:val="2C7C4DDB"/>
    <w:multiLevelType w:val="multilevel"/>
    <w:tmpl w:val="10169D2E"/>
    <w:lvl w:ilvl="0">
      <w:start w:val="1"/>
      <w:numFmt w:val="decimal"/>
      <w:lvlText w:val="%1."/>
      <w:lvlJc w:val="left"/>
      <w:pPr>
        <w:tabs>
          <w:tab w:val="num" w:pos="720"/>
        </w:tabs>
        <w:ind w:left="720" w:hanging="360"/>
      </w:pPr>
      <w:rPr>
        <w:rFonts w:ascii="Georgia" w:eastAsia="Georgia" w:hAnsi="Georgia" w:cs="Georgia"/>
      </w:rPr>
    </w:lvl>
    <w:lvl w:ilvl="1">
      <w:start w:val="1"/>
      <w:numFmt w:val="decimal"/>
      <w:lvlText w:val="%1.%2."/>
      <w:lvlJc w:val="left"/>
      <w:pPr>
        <w:tabs>
          <w:tab w:val="num" w:pos="1440"/>
        </w:tabs>
        <w:ind w:left="1440" w:hanging="360"/>
      </w:pPr>
      <w:rPr>
        <w:rFonts w:ascii="Georgia" w:eastAsia="Georgia" w:hAnsi="Georgia" w:cs="Georgia"/>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311D6670"/>
    <w:multiLevelType w:val="hybridMultilevel"/>
    <w:tmpl w:val="619E6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1D607E"/>
    <w:multiLevelType w:val="hybridMultilevel"/>
    <w:tmpl w:val="A8CE7C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3B613AED"/>
    <w:multiLevelType w:val="hybridMultilevel"/>
    <w:tmpl w:val="90ACA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BDE6256"/>
    <w:multiLevelType w:val="hybridMultilevel"/>
    <w:tmpl w:val="7110FD44"/>
    <w:lvl w:ilvl="0" w:tplc="4009000F">
      <w:start w:val="1"/>
      <w:numFmt w:val="decimal"/>
      <w:lvlText w:val="%1."/>
      <w:lvlJc w:val="left"/>
      <w:pPr>
        <w:ind w:left="1429" w:hanging="360"/>
      </w:pPr>
    </w:lvl>
    <w:lvl w:ilvl="1" w:tplc="40090019">
      <w:start w:val="1"/>
      <w:numFmt w:val="lowerLetter"/>
      <w:lvlText w:val="%2."/>
      <w:lvlJc w:val="left"/>
      <w:pPr>
        <w:ind w:left="2149" w:hanging="360"/>
      </w:pPr>
    </w:lvl>
    <w:lvl w:ilvl="2" w:tplc="4009001B">
      <w:start w:val="1"/>
      <w:numFmt w:val="lowerRoman"/>
      <w:lvlText w:val="%3."/>
      <w:lvlJc w:val="right"/>
      <w:pPr>
        <w:ind w:left="2869" w:hanging="180"/>
      </w:pPr>
    </w:lvl>
    <w:lvl w:ilvl="3" w:tplc="4009000F">
      <w:start w:val="1"/>
      <w:numFmt w:val="decimal"/>
      <w:lvlText w:val="%4."/>
      <w:lvlJc w:val="left"/>
      <w:pPr>
        <w:ind w:left="3589" w:hanging="360"/>
      </w:pPr>
    </w:lvl>
    <w:lvl w:ilvl="4" w:tplc="40090019">
      <w:start w:val="1"/>
      <w:numFmt w:val="lowerLetter"/>
      <w:lvlText w:val="%5."/>
      <w:lvlJc w:val="left"/>
      <w:pPr>
        <w:ind w:left="4309" w:hanging="360"/>
      </w:pPr>
    </w:lvl>
    <w:lvl w:ilvl="5" w:tplc="4009001B">
      <w:start w:val="1"/>
      <w:numFmt w:val="lowerRoman"/>
      <w:lvlText w:val="%6."/>
      <w:lvlJc w:val="right"/>
      <w:pPr>
        <w:ind w:left="5029" w:hanging="180"/>
      </w:pPr>
    </w:lvl>
    <w:lvl w:ilvl="6" w:tplc="4009000F">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30">
    <w:nsid w:val="3C8C0FC7"/>
    <w:multiLevelType w:val="hybridMultilevel"/>
    <w:tmpl w:val="CB227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F77F2C"/>
    <w:multiLevelType w:val="hybridMultilevel"/>
    <w:tmpl w:val="6574A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D471C21"/>
    <w:multiLevelType w:val="multilevel"/>
    <w:tmpl w:val="77B27D98"/>
    <w:lvl w:ilvl="0">
      <w:start w:val="9"/>
      <w:numFmt w:val="decimal"/>
      <w:lvlText w:val="%1"/>
      <w:lvlJc w:val="left"/>
      <w:pPr>
        <w:ind w:left="645" w:hanging="645"/>
      </w:pPr>
      <w:rPr>
        <w:rFonts w:hint="default"/>
      </w:rPr>
    </w:lvl>
    <w:lvl w:ilvl="1">
      <w:start w:val="5"/>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sz w:val="26"/>
        <w:szCs w:val="26"/>
      </w:rPr>
    </w:lvl>
    <w:lvl w:ilvl="4">
      <w:start w:val="1"/>
      <w:numFmt w:val="decimal"/>
      <w:lvlText w:val="%1.%2.%3.%4.%5"/>
      <w:lvlJc w:val="left"/>
      <w:pPr>
        <w:ind w:left="2292" w:hanging="1440"/>
      </w:pPr>
      <w:rPr>
        <w:rFonts w:hint="default"/>
        <w:sz w:val="24"/>
        <w:szCs w:val="24"/>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3864" w:hanging="2160"/>
      </w:pPr>
      <w:rPr>
        <w:rFonts w:hint="default"/>
      </w:rPr>
    </w:lvl>
  </w:abstractNum>
  <w:abstractNum w:abstractNumId="33">
    <w:nsid w:val="3D7A3846"/>
    <w:multiLevelType w:val="hybridMultilevel"/>
    <w:tmpl w:val="EEE0B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1C971F8"/>
    <w:multiLevelType w:val="hybridMultilevel"/>
    <w:tmpl w:val="9984F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BE55CC"/>
    <w:multiLevelType w:val="hybridMultilevel"/>
    <w:tmpl w:val="3E68862A"/>
    <w:lvl w:ilvl="0" w:tplc="C988FE5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2540DA"/>
    <w:multiLevelType w:val="hybridMultilevel"/>
    <w:tmpl w:val="5F408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1A040B"/>
    <w:multiLevelType w:val="hybridMultilevel"/>
    <w:tmpl w:val="F7F4F59A"/>
    <w:lvl w:ilvl="0" w:tplc="5C8003B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73E5165"/>
    <w:multiLevelType w:val="hybridMultilevel"/>
    <w:tmpl w:val="A8CE7C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4AB138FE"/>
    <w:multiLevelType w:val="hybridMultilevel"/>
    <w:tmpl w:val="619E6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D3C4F54"/>
    <w:multiLevelType w:val="hybridMultilevel"/>
    <w:tmpl w:val="4B6CEEC4"/>
    <w:lvl w:ilvl="0" w:tplc="8B141890">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FA110D9"/>
    <w:multiLevelType w:val="hybridMultilevel"/>
    <w:tmpl w:val="25EC2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FF105AB"/>
    <w:multiLevelType w:val="hybridMultilevel"/>
    <w:tmpl w:val="83FE3D28"/>
    <w:lvl w:ilvl="0" w:tplc="005C2700">
      <w:start w:val="9"/>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4116663"/>
    <w:multiLevelType w:val="multilevel"/>
    <w:tmpl w:val="14DC85E6"/>
    <w:lvl w:ilvl="0">
      <w:start w:val="9"/>
      <w:numFmt w:val="decimal"/>
      <w:lvlText w:val="%1"/>
      <w:lvlJc w:val="left"/>
      <w:pPr>
        <w:ind w:left="690" w:hanging="690"/>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506" w:hanging="1080"/>
      </w:pPr>
      <w:rPr>
        <w:rFonts w:hint="default"/>
        <w:sz w:val="32"/>
        <w:szCs w:val="32"/>
      </w:rPr>
    </w:lvl>
    <w:lvl w:ilvl="3">
      <w:start w:val="1"/>
      <w:numFmt w:val="decimal"/>
      <w:lvlText w:val="%1.%2.%3.%4"/>
      <w:lvlJc w:val="left"/>
      <w:pPr>
        <w:ind w:left="1719" w:hanging="1080"/>
      </w:pPr>
      <w:rPr>
        <w:rFonts w:hint="default"/>
        <w:sz w:val="24"/>
      </w:rPr>
    </w:lvl>
    <w:lvl w:ilvl="4">
      <w:start w:val="1"/>
      <w:numFmt w:val="decimal"/>
      <w:lvlText w:val="%1.%2.%3.%4.%5"/>
      <w:lvlJc w:val="left"/>
      <w:pPr>
        <w:ind w:left="2292" w:hanging="1440"/>
      </w:pPr>
      <w:rPr>
        <w:rFonts w:hint="default"/>
        <w:b w:val="0"/>
        <w:sz w:val="24"/>
        <w:szCs w:val="24"/>
      </w:rPr>
    </w:lvl>
    <w:lvl w:ilvl="5">
      <w:start w:val="1"/>
      <w:numFmt w:val="decimal"/>
      <w:lvlText w:val="%1.%2.%3.%4.%5.%6"/>
      <w:lvlJc w:val="left"/>
      <w:pPr>
        <w:ind w:left="2865" w:hanging="1800"/>
      </w:pPr>
      <w:rPr>
        <w:rFonts w:hint="default"/>
      </w:rPr>
    </w:lvl>
    <w:lvl w:ilvl="6">
      <w:start w:val="1"/>
      <w:numFmt w:val="decimal"/>
      <w:lvlText w:val="%1.%2.%3.%4.%5.%6.%7"/>
      <w:lvlJc w:val="left"/>
      <w:pPr>
        <w:ind w:left="3438" w:hanging="216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44">
    <w:nsid w:val="542D01F6"/>
    <w:multiLevelType w:val="hybridMultilevel"/>
    <w:tmpl w:val="205A9B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5650132C"/>
    <w:multiLevelType w:val="hybridMultilevel"/>
    <w:tmpl w:val="459856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6">
    <w:nsid w:val="56901197"/>
    <w:multiLevelType w:val="hybridMultilevel"/>
    <w:tmpl w:val="205A9B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57495372"/>
    <w:multiLevelType w:val="multilevel"/>
    <w:tmpl w:val="D5CEEF00"/>
    <w:lvl w:ilvl="0">
      <w:start w:val="9"/>
      <w:numFmt w:val="decimal"/>
      <w:lvlText w:val="%1"/>
      <w:lvlJc w:val="left"/>
      <w:pPr>
        <w:ind w:left="615" w:hanging="61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719" w:hanging="1080"/>
      </w:pPr>
      <w:rPr>
        <w:rFonts w:hint="default"/>
        <w:sz w:val="26"/>
        <w:szCs w:val="26"/>
      </w:rPr>
    </w:lvl>
    <w:lvl w:ilvl="4">
      <w:start w:val="1"/>
      <w:numFmt w:val="decimal"/>
      <w:lvlText w:val="%1.%2.%3.%4.%5"/>
      <w:lvlJc w:val="left"/>
      <w:pPr>
        <w:ind w:left="2292" w:hanging="1440"/>
      </w:pPr>
      <w:rPr>
        <w:rFonts w:hint="default"/>
        <w:b w:val="0"/>
        <w:sz w:val="24"/>
        <w:szCs w:val="24"/>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3864" w:hanging="2160"/>
      </w:pPr>
      <w:rPr>
        <w:rFonts w:hint="default"/>
      </w:rPr>
    </w:lvl>
  </w:abstractNum>
  <w:abstractNum w:abstractNumId="48">
    <w:nsid w:val="5A1A72EF"/>
    <w:multiLevelType w:val="hybridMultilevel"/>
    <w:tmpl w:val="C6624750"/>
    <w:lvl w:ilvl="0" w:tplc="D990F7E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BB44D33"/>
    <w:multiLevelType w:val="multilevel"/>
    <w:tmpl w:val="14DC85E6"/>
    <w:lvl w:ilvl="0">
      <w:start w:val="9"/>
      <w:numFmt w:val="decimal"/>
      <w:lvlText w:val="%1"/>
      <w:lvlJc w:val="left"/>
      <w:pPr>
        <w:ind w:left="690" w:hanging="690"/>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506" w:hanging="1080"/>
      </w:pPr>
      <w:rPr>
        <w:rFonts w:hint="default"/>
        <w:sz w:val="32"/>
        <w:szCs w:val="32"/>
      </w:rPr>
    </w:lvl>
    <w:lvl w:ilvl="3">
      <w:start w:val="1"/>
      <w:numFmt w:val="decimal"/>
      <w:lvlText w:val="%1.%2.%3.%4"/>
      <w:lvlJc w:val="left"/>
      <w:pPr>
        <w:ind w:left="1719" w:hanging="1080"/>
      </w:pPr>
      <w:rPr>
        <w:rFonts w:hint="default"/>
        <w:sz w:val="24"/>
      </w:rPr>
    </w:lvl>
    <w:lvl w:ilvl="4">
      <w:start w:val="1"/>
      <w:numFmt w:val="decimal"/>
      <w:lvlText w:val="%1.%2.%3.%4.%5"/>
      <w:lvlJc w:val="left"/>
      <w:pPr>
        <w:ind w:left="2292" w:hanging="1440"/>
      </w:pPr>
      <w:rPr>
        <w:rFonts w:hint="default"/>
        <w:b w:val="0"/>
        <w:sz w:val="24"/>
        <w:szCs w:val="24"/>
      </w:rPr>
    </w:lvl>
    <w:lvl w:ilvl="5">
      <w:start w:val="1"/>
      <w:numFmt w:val="decimal"/>
      <w:lvlText w:val="%1.%2.%3.%4.%5.%6"/>
      <w:lvlJc w:val="left"/>
      <w:pPr>
        <w:ind w:left="2865" w:hanging="1800"/>
      </w:pPr>
      <w:rPr>
        <w:rFonts w:hint="default"/>
      </w:rPr>
    </w:lvl>
    <w:lvl w:ilvl="6">
      <w:start w:val="1"/>
      <w:numFmt w:val="decimal"/>
      <w:lvlText w:val="%1.%2.%3.%4.%5.%6.%7"/>
      <w:lvlJc w:val="left"/>
      <w:pPr>
        <w:ind w:left="3438" w:hanging="216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50">
    <w:nsid w:val="5FC55CE3"/>
    <w:multiLevelType w:val="hybridMultilevel"/>
    <w:tmpl w:val="49ACAE72"/>
    <w:lvl w:ilvl="0" w:tplc="53902E3E">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FCB4C71"/>
    <w:multiLevelType w:val="hybridMultilevel"/>
    <w:tmpl w:val="E3F25FCC"/>
    <w:lvl w:ilvl="0" w:tplc="0409000F">
      <w:start w:val="1"/>
      <w:numFmt w:val="decimal"/>
      <w:lvlText w:val="%1."/>
      <w:lvlJc w:val="left"/>
      <w:pPr>
        <w:ind w:left="720" w:hanging="360"/>
      </w:pPr>
    </w:lvl>
    <w:lvl w:ilvl="1" w:tplc="AD8ECC9C">
      <w:start w:val="1"/>
      <w:numFmt w:val="decimal"/>
      <w:lvlText w:val="%2)"/>
      <w:lvlJc w:val="left"/>
      <w:pPr>
        <w:ind w:left="1440" w:hanging="360"/>
      </w:pPr>
      <w:rPr>
        <w:rFonts w:ascii="Times New Roman" w:eastAsiaTheme="minorEastAsia" w:hAnsi="Times New Roman" w:cs="Times New Roman"/>
        <w:color w:val="000000"/>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0310086"/>
    <w:multiLevelType w:val="hybridMultilevel"/>
    <w:tmpl w:val="A8CE7C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649F785E"/>
    <w:multiLevelType w:val="hybridMultilevel"/>
    <w:tmpl w:val="6AD4B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95380A"/>
    <w:multiLevelType w:val="hybridMultilevel"/>
    <w:tmpl w:val="298C4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9BD56AE"/>
    <w:multiLevelType w:val="multilevel"/>
    <w:tmpl w:val="E0245600"/>
    <w:lvl w:ilvl="0">
      <w:start w:val="10"/>
      <w:numFmt w:val="decimal"/>
      <w:lvlText w:val="%1."/>
      <w:lvlJc w:val="left"/>
      <w:pPr>
        <w:tabs>
          <w:tab w:val="num" w:pos="720"/>
        </w:tabs>
        <w:ind w:left="720" w:hanging="360"/>
      </w:pPr>
      <w:rPr>
        <w:rFonts w:ascii="Georgia" w:eastAsia="Georgia" w:hAnsi="Georgia" w:cs="Georgia" w:hint="default"/>
      </w:rPr>
    </w:lvl>
    <w:lvl w:ilvl="1">
      <w:start w:val="1"/>
      <w:numFmt w:val="decimal"/>
      <w:lvlText w:val="%1.%2."/>
      <w:lvlJc w:val="left"/>
      <w:pPr>
        <w:tabs>
          <w:tab w:val="num" w:pos="1440"/>
        </w:tabs>
        <w:ind w:left="1440" w:hanging="360"/>
      </w:pPr>
      <w:rPr>
        <w:rFonts w:ascii="Georgia" w:eastAsia="Georgia" w:hAnsi="Georgia" w:cs="Georgia"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6">
    <w:nsid w:val="6C147F1D"/>
    <w:multiLevelType w:val="hybridMultilevel"/>
    <w:tmpl w:val="205A9B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nsid w:val="6F001A3E"/>
    <w:multiLevelType w:val="hybridMultilevel"/>
    <w:tmpl w:val="FACC23AE"/>
    <w:lvl w:ilvl="0" w:tplc="8E54919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1CB3DAF"/>
    <w:multiLevelType w:val="multilevel"/>
    <w:tmpl w:val="D5CEEF00"/>
    <w:lvl w:ilvl="0">
      <w:start w:val="9"/>
      <w:numFmt w:val="decimal"/>
      <w:lvlText w:val="%1"/>
      <w:lvlJc w:val="left"/>
      <w:pPr>
        <w:ind w:left="615" w:hanging="61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719" w:hanging="1080"/>
      </w:pPr>
      <w:rPr>
        <w:rFonts w:hint="default"/>
        <w:sz w:val="26"/>
        <w:szCs w:val="26"/>
      </w:rPr>
    </w:lvl>
    <w:lvl w:ilvl="4">
      <w:start w:val="1"/>
      <w:numFmt w:val="decimal"/>
      <w:lvlText w:val="%1.%2.%3.%4.%5"/>
      <w:lvlJc w:val="left"/>
      <w:pPr>
        <w:ind w:left="2292" w:hanging="1440"/>
      </w:pPr>
      <w:rPr>
        <w:rFonts w:hint="default"/>
        <w:b w:val="0"/>
        <w:sz w:val="24"/>
        <w:szCs w:val="24"/>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3864" w:hanging="2160"/>
      </w:pPr>
      <w:rPr>
        <w:rFonts w:hint="default"/>
      </w:rPr>
    </w:lvl>
  </w:abstractNum>
  <w:abstractNum w:abstractNumId="59">
    <w:nsid w:val="73B412AF"/>
    <w:multiLevelType w:val="hybridMultilevel"/>
    <w:tmpl w:val="CED0B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4D13EAA"/>
    <w:multiLevelType w:val="hybridMultilevel"/>
    <w:tmpl w:val="FB20A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0C613E"/>
    <w:multiLevelType w:val="hybridMultilevel"/>
    <w:tmpl w:val="8A5ED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2859"/>
    <w:multiLevelType w:val="hybridMultilevel"/>
    <w:tmpl w:val="FB4ADF44"/>
    <w:lvl w:ilvl="0" w:tplc="F49E02FC">
      <w:start w:val="1"/>
      <w:numFmt w:val="decimal"/>
      <w:lvlText w:val="%1)"/>
      <w:lvlJc w:val="left"/>
      <w:pPr>
        <w:ind w:left="855" w:hanging="4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C1A3B0B"/>
    <w:multiLevelType w:val="multilevel"/>
    <w:tmpl w:val="14DC85E6"/>
    <w:lvl w:ilvl="0">
      <w:start w:val="9"/>
      <w:numFmt w:val="decimal"/>
      <w:lvlText w:val="%1"/>
      <w:lvlJc w:val="left"/>
      <w:pPr>
        <w:ind w:left="690" w:hanging="690"/>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506" w:hanging="1080"/>
      </w:pPr>
      <w:rPr>
        <w:rFonts w:hint="default"/>
        <w:sz w:val="32"/>
        <w:szCs w:val="32"/>
      </w:rPr>
    </w:lvl>
    <w:lvl w:ilvl="3">
      <w:start w:val="1"/>
      <w:numFmt w:val="decimal"/>
      <w:lvlText w:val="%1.%2.%3.%4"/>
      <w:lvlJc w:val="left"/>
      <w:pPr>
        <w:ind w:left="1719" w:hanging="1080"/>
      </w:pPr>
      <w:rPr>
        <w:rFonts w:hint="default"/>
        <w:sz w:val="24"/>
      </w:rPr>
    </w:lvl>
    <w:lvl w:ilvl="4">
      <w:start w:val="1"/>
      <w:numFmt w:val="decimal"/>
      <w:lvlText w:val="%1.%2.%3.%4.%5"/>
      <w:lvlJc w:val="left"/>
      <w:pPr>
        <w:ind w:left="2292" w:hanging="1440"/>
      </w:pPr>
      <w:rPr>
        <w:rFonts w:hint="default"/>
        <w:b w:val="0"/>
        <w:sz w:val="24"/>
        <w:szCs w:val="24"/>
      </w:rPr>
    </w:lvl>
    <w:lvl w:ilvl="5">
      <w:start w:val="1"/>
      <w:numFmt w:val="decimal"/>
      <w:lvlText w:val="%1.%2.%3.%4.%5.%6"/>
      <w:lvlJc w:val="left"/>
      <w:pPr>
        <w:ind w:left="2865" w:hanging="1800"/>
      </w:pPr>
      <w:rPr>
        <w:rFonts w:hint="default"/>
      </w:rPr>
    </w:lvl>
    <w:lvl w:ilvl="6">
      <w:start w:val="1"/>
      <w:numFmt w:val="decimal"/>
      <w:lvlText w:val="%1.%2.%3.%4.%5.%6.%7"/>
      <w:lvlJc w:val="left"/>
      <w:pPr>
        <w:ind w:left="3438" w:hanging="216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64">
    <w:nsid w:val="7DFC6E23"/>
    <w:multiLevelType w:val="hybridMultilevel"/>
    <w:tmpl w:val="4E548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4"/>
  </w:num>
  <w:num w:numId="3">
    <w:abstractNumId w:val="29"/>
  </w:num>
  <w:num w:numId="4">
    <w:abstractNumId w:val="58"/>
  </w:num>
  <w:num w:numId="5">
    <w:abstractNumId w:val="49"/>
  </w:num>
  <w:num w:numId="6">
    <w:abstractNumId w:val="40"/>
  </w:num>
  <w:num w:numId="7">
    <w:abstractNumId w:val="1"/>
  </w:num>
  <w:num w:numId="8">
    <w:abstractNumId w:val="48"/>
  </w:num>
  <w:num w:numId="9">
    <w:abstractNumId w:val="57"/>
  </w:num>
  <w:num w:numId="10">
    <w:abstractNumId w:val="42"/>
  </w:num>
  <w:num w:numId="11">
    <w:abstractNumId w:val="10"/>
  </w:num>
  <w:num w:numId="12">
    <w:abstractNumId w:val="36"/>
  </w:num>
  <w:num w:numId="13">
    <w:abstractNumId w:val="6"/>
  </w:num>
  <w:num w:numId="14">
    <w:abstractNumId w:val="27"/>
  </w:num>
  <w:num w:numId="15">
    <w:abstractNumId w:val="52"/>
  </w:num>
  <w:num w:numId="16">
    <w:abstractNumId w:val="38"/>
  </w:num>
  <w:num w:numId="17">
    <w:abstractNumId w:val="15"/>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45"/>
  </w:num>
  <w:num w:numId="23">
    <w:abstractNumId w:val="32"/>
  </w:num>
  <w:num w:numId="24">
    <w:abstractNumId w:val="11"/>
  </w:num>
  <w:num w:numId="25">
    <w:abstractNumId w:val="55"/>
  </w:num>
  <w:num w:numId="26">
    <w:abstractNumId w:val="39"/>
  </w:num>
  <w:num w:numId="27">
    <w:abstractNumId w:val="33"/>
  </w:num>
  <w:num w:numId="28">
    <w:abstractNumId w:val="26"/>
  </w:num>
  <w:num w:numId="29">
    <w:abstractNumId w:val="64"/>
  </w:num>
  <w:num w:numId="30">
    <w:abstractNumId w:val="17"/>
  </w:num>
  <w:num w:numId="31">
    <w:abstractNumId w:val="59"/>
  </w:num>
  <w:num w:numId="32">
    <w:abstractNumId w:val="3"/>
  </w:num>
  <w:num w:numId="33">
    <w:abstractNumId w:val="22"/>
  </w:num>
  <w:num w:numId="34">
    <w:abstractNumId w:val="30"/>
  </w:num>
  <w:num w:numId="35">
    <w:abstractNumId w:val="41"/>
  </w:num>
  <w:num w:numId="36">
    <w:abstractNumId w:val="8"/>
  </w:num>
  <w:num w:numId="37">
    <w:abstractNumId w:val="18"/>
  </w:num>
  <w:num w:numId="38">
    <w:abstractNumId w:val="60"/>
  </w:num>
  <w:num w:numId="39">
    <w:abstractNumId w:val="9"/>
  </w:num>
  <w:num w:numId="40">
    <w:abstractNumId w:val="34"/>
  </w:num>
  <w:num w:numId="41">
    <w:abstractNumId w:val="31"/>
  </w:num>
  <w:num w:numId="42">
    <w:abstractNumId w:val="54"/>
  </w:num>
  <w:num w:numId="43">
    <w:abstractNumId w:val="2"/>
  </w:num>
  <w:num w:numId="44">
    <w:abstractNumId w:val="16"/>
  </w:num>
  <w:num w:numId="45">
    <w:abstractNumId w:val="28"/>
  </w:num>
  <w:num w:numId="46">
    <w:abstractNumId w:val="5"/>
  </w:num>
  <w:num w:numId="47">
    <w:abstractNumId w:val="19"/>
  </w:num>
  <w:num w:numId="48">
    <w:abstractNumId w:val="53"/>
  </w:num>
  <w:num w:numId="49">
    <w:abstractNumId w:val="61"/>
  </w:num>
  <w:num w:numId="50">
    <w:abstractNumId w:val="62"/>
  </w:num>
  <w:num w:numId="51">
    <w:abstractNumId w:val="25"/>
  </w:num>
  <w:num w:numId="52">
    <w:abstractNumId w:val="63"/>
  </w:num>
  <w:num w:numId="53">
    <w:abstractNumId w:val="20"/>
  </w:num>
  <w:num w:numId="54">
    <w:abstractNumId w:val="56"/>
  </w:num>
  <w:num w:numId="55">
    <w:abstractNumId w:val="44"/>
  </w:num>
  <w:num w:numId="56">
    <w:abstractNumId w:val="46"/>
  </w:num>
  <w:num w:numId="57">
    <w:abstractNumId w:val="7"/>
  </w:num>
  <w:num w:numId="58">
    <w:abstractNumId w:val="12"/>
  </w:num>
  <w:num w:numId="59">
    <w:abstractNumId w:val="35"/>
  </w:num>
  <w:num w:numId="60">
    <w:abstractNumId w:val="51"/>
  </w:num>
  <w:num w:numId="61">
    <w:abstractNumId w:val="37"/>
  </w:num>
  <w:num w:numId="62">
    <w:abstractNumId w:val="50"/>
  </w:num>
  <w:num w:numId="63">
    <w:abstractNumId w:val="21"/>
  </w:num>
  <w:num w:numId="64">
    <w:abstractNumId w:val="14"/>
  </w:num>
  <w:num w:numId="65">
    <w:abstractNumId w:val="13"/>
  </w:num>
  <w:num w:numId="66">
    <w:abstractNumId w:val="4"/>
  </w:num>
  <w:num w:numId="67">
    <w:abstractNumId w:val="43"/>
  </w:num>
  <w:num w:numId="68">
    <w:abstractNumId w:val="4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53F2"/>
    <w:rsid w:val="000017DD"/>
    <w:rsid w:val="00001DA3"/>
    <w:rsid w:val="00003903"/>
    <w:rsid w:val="00004513"/>
    <w:rsid w:val="000047B8"/>
    <w:rsid w:val="000058A2"/>
    <w:rsid w:val="00005F94"/>
    <w:rsid w:val="000063B9"/>
    <w:rsid w:val="00006F10"/>
    <w:rsid w:val="000117AE"/>
    <w:rsid w:val="000119AC"/>
    <w:rsid w:val="00012170"/>
    <w:rsid w:val="000121DE"/>
    <w:rsid w:val="00012807"/>
    <w:rsid w:val="0001283C"/>
    <w:rsid w:val="000132CB"/>
    <w:rsid w:val="0001463E"/>
    <w:rsid w:val="0001711C"/>
    <w:rsid w:val="000177F8"/>
    <w:rsid w:val="00017F4B"/>
    <w:rsid w:val="0002011B"/>
    <w:rsid w:val="00022E02"/>
    <w:rsid w:val="00024EA8"/>
    <w:rsid w:val="00025326"/>
    <w:rsid w:val="00025A08"/>
    <w:rsid w:val="000261F1"/>
    <w:rsid w:val="00027C60"/>
    <w:rsid w:val="00027EC6"/>
    <w:rsid w:val="000300D2"/>
    <w:rsid w:val="00031F38"/>
    <w:rsid w:val="000328C3"/>
    <w:rsid w:val="000343CB"/>
    <w:rsid w:val="00036001"/>
    <w:rsid w:val="00036F2F"/>
    <w:rsid w:val="0003748D"/>
    <w:rsid w:val="00037FD2"/>
    <w:rsid w:val="00040653"/>
    <w:rsid w:val="000422F2"/>
    <w:rsid w:val="00042AD7"/>
    <w:rsid w:val="00042B7F"/>
    <w:rsid w:val="00043890"/>
    <w:rsid w:val="00043A5A"/>
    <w:rsid w:val="000440F4"/>
    <w:rsid w:val="000455E2"/>
    <w:rsid w:val="00045666"/>
    <w:rsid w:val="00045AF8"/>
    <w:rsid w:val="00045B23"/>
    <w:rsid w:val="00045D20"/>
    <w:rsid w:val="00045FB8"/>
    <w:rsid w:val="000473A5"/>
    <w:rsid w:val="0004761E"/>
    <w:rsid w:val="0005096A"/>
    <w:rsid w:val="000512BC"/>
    <w:rsid w:val="00051A13"/>
    <w:rsid w:val="00052B0D"/>
    <w:rsid w:val="00052FBD"/>
    <w:rsid w:val="00053157"/>
    <w:rsid w:val="000538EE"/>
    <w:rsid w:val="000538F4"/>
    <w:rsid w:val="000540CA"/>
    <w:rsid w:val="000542E6"/>
    <w:rsid w:val="00054972"/>
    <w:rsid w:val="00054CAD"/>
    <w:rsid w:val="00056B65"/>
    <w:rsid w:val="00056C59"/>
    <w:rsid w:val="00056FCD"/>
    <w:rsid w:val="00057871"/>
    <w:rsid w:val="00057BA6"/>
    <w:rsid w:val="00057D33"/>
    <w:rsid w:val="00060CEA"/>
    <w:rsid w:val="0006164C"/>
    <w:rsid w:val="00061BD1"/>
    <w:rsid w:val="00061D74"/>
    <w:rsid w:val="00062C16"/>
    <w:rsid w:val="000638E7"/>
    <w:rsid w:val="0006416F"/>
    <w:rsid w:val="00064632"/>
    <w:rsid w:val="0006606B"/>
    <w:rsid w:val="00066542"/>
    <w:rsid w:val="00066BA5"/>
    <w:rsid w:val="00066FB3"/>
    <w:rsid w:val="00070034"/>
    <w:rsid w:val="0007100E"/>
    <w:rsid w:val="00071204"/>
    <w:rsid w:val="00071BED"/>
    <w:rsid w:val="00071FBC"/>
    <w:rsid w:val="00074E18"/>
    <w:rsid w:val="000759AF"/>
    <w:rsid w:val="00075C85"/>
    <w:rsid w:val="00076784"/>
    <w:rsid w:val="00077694"/>
    <w:rsid w:val="00077ACB"/>
    <w:rsid w:val="00080011"/>
    <w:rsid w:val="0008017C"/>
    <w:rsid w:val="00080BEB"/>
    <w:rsid w:val="000812E6"/>
    <w:rsid w:val="00081BF0"/>
    <w:rsid w:val="000832EA"/>
    <w:rsid w:val="00083D36"/>
    <w:rsid w:val="00084B22"/>
    <w:rsid w:val="00084B2E"/>
    <w:rsid w:val="00085345"/>
    <w:rsid w:val="00086C63"/>
    <w:rsid w:val="00086FD2"/>
    <w:rsid w:val="00087B8E"/>
    <w:rsid w:val="00090690"/>
    <w:rsid w:val="00091348"/>
    <w:rsid w:val="00092849"/>
    <w:rsid w:val="00093A55"/>
    <w:rsid w:val="00096116"/>
    <w:rsid w:val="000962EC"/>
    <w:rsid w:val="000964FB"/>
    <w:rsid w:val="000967E2"/>
    <w:rsid w:val="000A03A2"/>
    <w:rsid w:val="000A0A23"/>
    <w:rsid w:val="000A1EF1"/>
    <w:rsid w:val="000A1FFC"/>
    <w:rsid w:val="000A380D"/>
    <w:rsid w:val="000A52AD"/>
    <w:rsid w:val="000A5860"/>
    <w:rsid w:val="000A5A85"/>
    <w:rsid w:val="000A6953"/>
    <w:rsid w:val="000B0449"/>
    <w:rsid w:val="000B105D"/>
    <w:rsid w:val="000B151E"/>
    <w:rsid w:val="000B31F3"/>
    <w:rsid w:val="000B32B5"/>
    <w:rsid w:val="000B3DB8"/>
    <w:rsid w:val="000B404C"/>
    <w:rsid w:val="000B6321"/>
    <w:rsid w:val="000B78AB"/>
    <w:rsid w:val="000C0FD3"/>
    <w:rsid w:val="000C19C6"/>
    <w:rsid w:val="000C33B5"/>
    <w:rsid w:val="000C3D03"/>
    <w:rsid w:val="000C4EBB"/>
    <w:rsid w:val="000C569F"/>
    <w:rsid w:val="000C5FCD"/>
    <w:rsid w:val="000C6C5A"/>
    <w:rsid w:val="000C7393"/>
    <w:rsid w:val="000C7711"/>
    <w:rsid w:val="000D0A51"/>
    <w:rsid w:val="000D0FAF"/>
    <w:rsid w:val="000D2235"/>
    <w:rsid w:val="000D247F"/>
    <w:rsid w:val="000D2676"/>
    <w:rsid w:val="000D2F14"/>
    <w:rsid w:val="000D3513"/>
    <w:rsid w:val="000D3B5B"/>
    <w:rsid w:val="000D4A83"/>
    <w:rsid w:val="000D4FD4"/>
    <w:rsid w:val="000D5129"/>
    <w:rsid w:val="000D5144"/>
    <w:rsid w:val="000D57FD"/>
    <w:rsid w:val="000D595E"/>
    <w:rsid w:val="000D5FE6"/>
    <w:rsid w:val="000D7F1C"/>
    <w:rsid w:val="000D7F82"/>
    <w:rsid w:val="000E0AD1"/>
    <w:rsid w:val="000E0BB8"/>
    <w:rsid w:val="000E0D2A"/>
    <w:rsid w:val="000E16D0"/>
    <w:rsid w:val="000E17B4"/>
    <w:rsid w:val="000E19A8"/>
    <w:rsid w:val="000E2104"/>
    <w:rsid w:val="000E2602"/>
    <w:rsid w:val="000E317A"/>
    <w:rsid w:val="000E3951"/>
    <w:rsid w:val="000E4112"/>
    <w:rsid w:val="000E49A0"/>
    <w:rsid w:val="000E4D54"/>
    <w:rsid w:val="000E592B"/>
    <w:rsid w:val="000E63AB"/>
    <w:rsid w:val="000E792E"/>
    <w:rsid w:val="000F03ED"/>
    <w:rsid w:val="000F04C5"/>
    <w:rsid w:val="000F0A25"/>
    <w:rsid w:val="000F1135"/>
    <w:rsid w:val="000F2184"/>
    <w:rsid w:val="000F2298"/>
    <w:rsid w:val="000F27F3"/>
    <w:rsid w:val="000F2E73"/>
    <w:rsid w:val="000F31F0"/>
    <w:rsid w:val="000F5055"/>
    <w:rsid w:val="000F5EAB"/>
    <w:rsid w:val="000F5EC0"/>
    <w:rsid w:val="000F651D"/>
    <w:rsid w:val="000F688B"/>
    <w:rsid w:val="000F77A3"/>
    <w:rsid w:val="000F7922"/>
    <w:rsid w:val="000F7F17"/>
    <w:rsid w:val="000F7F3C"/>
    <w:rsid w:val="001006A5"/>
    <w:rsid w:val="00101C7F"/>
    <w:rsid w:val="00101FE7"/>
    <w:rsid w:val="00102BF0"/>
    <w:rsid w:val="00102DE4"/>
    <w:rsid w:val="001032B8"/>
    <w:rsid w:val="0010495F"/>
    <w:rsid w:val="001049EA"/>
    <w:rsid w:val="00104BF6"/>
    <w:rsid w:val="00110037"/>
    <w:rsid w:val="00111BE9"/>
    <w:rsid w:val="00111DCD"/>
    <w:rsid w:val="00112FCE"/>
    <w:rsid w:val="00113278"/>
    <w:rsid w:val="0011380A"/>
    <w:rsid w:val="00113CD3"/>
    <w:rsid w:val="001142A8"/>
    <w:rsid w:val="00114458"/>
    <w:rsid w:val="001145AA"/>
    <w:rsid w:val="0011578B"/>
    <w:rsid w:val="00115873"/>
    <w:rsid w:val="0011701B"/>
    <w:rsid w:val="00120C94"/>
    <w:rsid w:val="001214F4"/>
    <w:rsid w:val="00122458"/>
    <w:rsid w:val="0012269F"/>
    <w:rsid w:val="00122FFF"/>
    <w:rsid w:val="00123042"/>
    <w:rsid w:val="0012361C"/>
    <w:rsid w:val="00123A6D"/>
    <w:rsid w:val="00124E88"/>
    <w:rsid w:val="00124ED1"/>
    <w:rsid w:val="0012592E"/>
    <w:rsid w:val="00130F57"/>
    <w:rsid w:val="00131396"/>
    <w:rsid w:val="00131750"/>
    <w:rsid w:val="0013197D"/>
    <w:rsid w:val="00131C72"/>
    <w:rsid w:val="00133353"/>
    <w:rsid w:val="001335EF"/>
    <w:rsid w:val="00133BA9"/>
    <w:rsid w:val="001346F8"/>
    <w:rsid w:val="001347E5"/>
    <w:rsid w:val="00134A8F"/>
    <w:rsid w:val="00134AFE"/>
    <w:rsid w:val="0013568D"/>
    <w:rsid w:val="00135E8B"/>
    <w:rsid w:val="00136EED"/>
    <w:rsid w:val="00137040"/>
    <w:rsid w:val="001403A0"/>
    <w:rsid w:val="00140A1B"/>
    <w:rsid w:val="00141E8C"/>
    <w:rsid w:val="00142C22"/>
    <w:rsid w:val="00143C28"/>
    <w:rsid w:val="00143C93"/>
    <w:rsid w:val="00143F9D"/>
    <w:rsid w:val="001444B2"/>
    <w:rsid w:val="001445FB"/>
    <w:rsid w:val="0014527C"/>
    <w:rsid w:val="001454F1"/>
    <w:rsid w:val="00145A1A"/>
    <w:rsid w:val="00147F67"/>
    <w:rsid w:val="00151A7B"/>
    <w:rsid w:val="00152F2F"/>
    <w:rsid w:val="001539E7"/>
    <w:rsid w:val="0015434E"/>
    <w:rsid w:val="00155206"/>
    <w:rsid w:val="001554A7"/>
    <w:rsid w:val="00155AF6"/>
    <w:rsid w:val="00156991"/>
    <w:rsid w:val="00156DED"/>
    <w:rsid w:val="00157C5B"/>
    <w:rsid w:val="00157E9B"/>
    <w:rsid w:val="00162398"/>
    <w:rsid w:val="00162409"/>
    <w:rsid w:val="00163505"/>
    <w:rsid w:val="00165352"/>
    <w:rsid w:val="00165807"/>
    <w:rsid w:val="00166306"/>
    <w:rsid w:val="00166D8D"/>
    <w:rsid w:val="00166DE4"/>
    <w:rsid w:val="0017033F"/>
    <w:rsid w:val="00170BAF"/>
    <w:rsid w:val="00170E19"/>
    <w:rsid w:val="00171E00"/>
    <w:rsid w:val="001746C0"/>
    <w:rsid w:val="00177164"/>
    <w:rsid w:val="00177AFC"/>
    <w:rsid w:val="00177CE7"/>
    <w:rsid w:val="001831B0"/>
    <w:rsid w:val="0018467E"/>
    <w:rsid w:val="0018478B"/>
    <w:rsid w:val="00184A3F"/>
    <w:rsid w:val="001852E5"/>
    <w:rsid w:val="001865DE"/>
    <w:rsid w:val="00187156"/>
    <w:rsid w:val="001871E0"/>
    <w:rsid w:val="00187F4E"/>
    <w:rsid w:val="00192074"/>
    <w:rsid w:val="001922C8"/>
    <w:rsid w:val="00193588"/>
    <w:rsid w:val="0019405F"/>
    <w:rsid w:val="0019553A"/>
    <w:rsid w:val="00196F71"/>
    <w:rsid w:val="001972C0"/>
    <w:rsid w:val="001974C1"/>
    <w:rsid w:val="001976A6"/>
    <w:rsid w:val="001A00DD"/>
    <w:rsid w:val="001A06C4"/>
    <w:rsid w:val="001A08B1"/>
    <w:rsid w:val="001A08D0"/>
    <w:rsid w:val="001A09A4"/>
    <w:rsid w:val="001A1CB7"/>
    <w:rsid w:val="001A1EF7"/>
    <w:rsid w:val="001A2378"/>
    <w:rsid w:val="001A29C6"/>
    <w:rsid w:val="001A3359"/>
    <w:rsid w:val="001A3CC8"/>
    <w:rsid w:val="001A3D78"/>
    <w:rsid w:val="001A430A"/>
    <w:rsid w:val="001A5100"/>
    <w:rsid w:val="001A79B6"/>
    <w:rsid w:val="001B1FD8"/>
    <w:rsid w:val="001B467F"/>
    <w:rsid w:val="001B4692"/>
    <w:rsid w:val="001B475F"/>
    <w:rsid w:val="001B47FB"/>
    <w:rsid w:val="001B6EF2"/>
    <w:rsid w:val="001B76D8"/>
    <w:rsid w:val="001B7FA7"/>
    <w:rsid w:val="001B7FFB"/>
    <w:rsid w:val="001C045F"/>
    <w:rsid w:val="001C0EE7"/>
    <w:rsid w:val="001C11F1"/>
    <w:rsid w:val="001C1BA1"/>
    <w:rsid w:val="001C2131"/>
    <w:rsid w:val="001C292A"/>
    <w:rsid w:val="001C2D94"/>
    <w:rsid w:val="001C3679"/>
    <w:rsid w:val="001C396F"/>
    <w:rsid w:val="001C39CA"/>
    <w:rsid w:val="001C3DF7"/>
    <w:rsid w:val="001C5BE4"/>
    <w:rsid w:val="001C6BD0"/>
    <w:rsid w:val="001C6DEF"/>
    <w:rsid w:val="001C6EB5"/>
    <w:rsid w:val="001D04C7"/>
    <w:rsid w:val="001D1379"/>
    <w:rsid w:val="001D1DF2"/>
    <w:rsid w:val="001D39D7"/>
    <w:rsid w:val="001D3A4D"/>
    <w:rsid w:val="001D4A35"/>
    <w:rsid w:val="001D5F33"/>
    <w:rsid w:val="001D6132"/>
    <w:rsid w:val="001D7C86"/>
    <w:rsid w:val="001E14E3"/>
    <w:rsid w:val="001E197E"/>
    <w:rsid w:val="001E49E0"/>
    <w:rsid w:val="001E51C8"/>
    <w:rsid w:val="001E520D"/>
    <w:rsid w:val="001E55B7"/>
    <w:rsid w:val="001E5AD8"/>
    <w:rsid w:val="001E6221"/>
    <w:rsid w:val="001E74B3"/>
    <w:rsid w:val="001E758D"/>
    <w:rsid w:val="001E782E"/>
    <w:rsid w:val="001F0002"/>
    <w:rsid w:val="001F1E94"/>
    <w:rsid w:val="001F226A"/>
    <w:rsid w:val="001F27E0"/>
    <w:rsid w:val="001F3AEE"/>
    <w:rsid w:val="001F412C"/>
    <w:rsid w:val="001F484F"/>
    <w:rsid w:val="001F4F7F"/>
    <w:rsid w:val="001F6C23"/>
    <w:rsid w:val="001F71BE"/>
    <w:rsid w:val="001F78FE"/>
    <w:rsid w:val="002007C2"/>
    <w:rsid w:val="00200D6F"/>
    <w:rsid w:val="0020216C"/>
    <w:rsid w:val="00202236"/>
    <w:rsid w:val="00202BC4"/>
    <w:rsid w:val="002034C2"/>
    <w:rsid w:val="00203CAB"/>
    <w:rsid w:val="002040BE"/>
    <w:rsid w:val="0020555A"/>
    <w:rsid w:val="00205E8A"/>
    <w:rsid w:val="00205F12"/>
    <w:rsid w:val="00206069"/>
    <w:rsid w:val="00206E81"/>
    <w:rsid w:val="00207F03"/>
    <w:rsid w:val="00210D37"/>
    <w:rsid w:val="00210DCD"/>
    <w:rsid w:val="00212732"/>
    <w:rsid w:val="00213E45"/>
    <w:rsid w:val="002147DD"/>
    <w:rsid w:val="00214F84"/>
    <w:rsid w:val="002155D5"/>
    <w:rsid w:val="00215C34"/>
    <w:rsid w:val="00215C88"/>
    <w:rsid w:val="00215D03"/>
    <w:rsid w:val="00216250"/>
    <w:rsid w:val="00216385"/>
    <w:rsid w:val="00216B90"/>
    <w:rsid w:val="00216F1C"/>
    <w:rsid w:val="002171AD"/>
    <w:rsid w:val="00217488"/>
    <w:rsid w:val="00217D4D"/>
    <w:rsid w:val="00220459"/>
    <w:rsid w:val="0022091F"/>
    <w:rsid w:val="00221EF0"/>
    <w:rsid w:val="002224EF"/>
    <w:rsid w:val="00222589"/>
    <w:rsid w:val="00223FC6"/>
    <w:rsid w:val="00224835"/>
    <w:rsid w:val="002251FF"/>
    <w:rsid w:val="002253B0"/>
    <w:rsid w:val="0022727B"/>
    <w:rsid w:val="00227E47"/>
    <w:rsid w:val="00227F6D"/>
    <w:rsid w:val="00230367"/>
    <w:rsid w:val="002325D2"/>
    <w:rsid w:val="002330E2"/>
    <w:rsid w:val="00233A89"/>
    <w:rsid w:val="00233DCE"/>
    <w:rsid w:val="00234E7C"/>
    <w:rsid w:val="00235145"/>
    <w:rsid w:val="00235B9F"/>
    <w:rsid w:val="00235E66"/>
    <w:rsid w:val="00236261"/>
    <w:rsid w:val="00236739"/>
    <w:rsid w:val="002368D3"/>
    <w:rsid w:val="00236AEB"/>
    <w:rsid w:val="00237494"/>
    <w:rsid w:val="0023769F"/>
    <w:rsid w:val="002402DA"/>
    <w:rsid w:val="0024043A"/>
    <w:rsid w:val="00240780"/>
    <w:rsid w:val="00240917"/>
    <w:rsid w:val="00240D41"/>
    <w:rsid w:val="00241890"/>
    <w:rsid w:val="0024219C"/>
    <w:rsid w:val="0024231D"/>
    <w:rsid w:val="00242ACB"/>
    <w:rsid w:val="00242F71"/>
    <w:rsid w:val="00244908"/>
    <w:rsid w:val="00244C44"/>
    <w:rsid w:val="002453DF"/>
    <w:rsid w:val="00245746"/>
    <w:rsid w:val="002458CF"/>
    <w:rsid w:val="002459A8"/>
    <w:rsid w:val="00245BC4"/>
    <w:rsid w:val="002460FB"/>
    <w:rsid w:val="0024734F"/>
    <w:rsid w:val="00247EC0"/>
    <w:rsid w:val="00250837"/>
    <w:rsid w:val="00250E82"/>
    <w:rsid w:val="00250F1E"/>
    <w:rsid w:val="00253085"/>
    <w:rsid w:val="00253233"/>
    <w:rsid w:val="0025329E"/>
    <w:rsid w:val="002536BA"/>
    <w:rsid w:val="002541B2"/>
    <w:rsid w:val="00254F1A"/>
    <w:rsid w:val="0025500C"/>
    <w:rsid w:val="002555B2"/>
    <w:rsid w:val="00255D24"/>
    <w:rsid w:val="00255FE3"/>
    <w:rsid w:val="002567D4"/>
    <w:rsid w:val="002568B0"/>
    <w:rsid w:val="0025743B"/>
    <w:rsid w:val="00261612"/>
    <w:rsid w:val="002623DD"/>
    <w:rsid w:val="00263441"/>
    <w:rsid w:val="00264AB8"/>
    <w:rsid w:val="002659D2"/>
    <w:rsid w:val="00265B05"/>
    <w:rsid w:val="00265E1C"/>
    <w:rsid w:val="00266A82"/>
    <w:rsid w:val="00266D74"/>
    <w:rsid w:val="00267059"/>
    <w:rsid w:val="00267095"/>
    <w:rsid w:val="0026729B"/>
    <w:rsid w:val="00270876"/>
    <w:rsid w:val="0027135C"/>
    <w:rsid w:val="00272177"/>
    <w:rsid w:val="00272CBC"/>
    <w:rsid w:val="00273BEF"/>
    <w:rsid w:val="00274671"/>
    <w:rsid w:val="00275B36"/>
    <w:rsid w:val="00275E99"/>
    <w:rsid w:val="0027613D"/>
    <w:rsid w:val="002763C3"/>
    <w:rsid w:val="002771B0"/>
    <w:rsid w:val="002779F8"/>
    <w:rsid w:val="0028076C"/>
    <w:rsid w:val="00280CAE"/>
    <w:rsid w:val="00281859"/>
    <w:rsid w:val="002818F3"/>
    <w:rsid w:val="00281B4D"/>
    <w:rsid w:val="002822E2"/>
    <w:rsid w:val="00283631"/>
    <w:rsid w:val="00283877"/>
    <w:rsid w:val="00283DD1"/>
    <w:rsid w:val="002861B4"/>
    <w:rsid w:val="002867CF"/>
    <w:rsid w:val="0028708D"/>
    <w:rsid w:val="002901F5"/>
    <w:rsid w:val="00290932"/>
    <w:rsid w:val="00290AD0"/>
    <w:rsid w:val="00290CBC"/>
    <w:rsid w:val="00290E52"/>
    <w:rsid w:val="00292EF5"/>
    <w:rsid w:val="00293434"/>
    <w:rsid w:val="00296AC0"/>
    <w:rsid w:val="00297700"/>
    <w:rsid w:val="00297A1D"/>
    <w:rsid w:val="00297DF4"/>
    <w:rsid w:val="002A10E9"/>
    <w:rsid w:val="002A2059"/>
    <w:rsid w:val="002A2AA1"/>
    <w:rsid w:val="002A307A"/>
    <w:rsid w:val="002A364D"/>
    <w:rsid w:val="002A3D94"/>
    <w:rsid w:val="002A443F"/>
    <w:rsid w:val="002A4504"/>
    <w:rsid w:val="002A4A57"/>
    <w:rsid w:val="002A56F7"/>
    <w:rsid w:val="002A639D"/>
    <w:rsid w:val="002A6B94"/>
    <w:rsid w:val="002A6D86"/>
    <w:rsid w:val="002A6DC6"/>
    <w:rsid w:val="002A7CB3"/>
    <w:rsid w:val="002B0A30"/>
    <w:rsid w:val="002B1637"/>
    <w:rsid w:val="002B17E0"/>
    <w:rsid w:val="002B2115"/>
    <w:rsid w:val="002B2903"/>
    <w:rsid w:val="002B2AD2"/>
    <w:rsid w:val="002B2CB9"/>
    <w:rsid w:val="002B3695"/>
    <w:rsid w:val="002B399C"/>
    <w:rsid w:val="002B3B08"/>
    <w:rsid w:val="002B45F2"/>
    <w:rsid w:val="002B53C6"/>
    <w:rsid w:val="002B5734"/>
    <w:rsid w:val="002B63F5"/>
    <w:rsid w:val="002B6D93"/>
    <w:rsid w:val="002B7576"/>
    <w:rsid w:val="002B79A6"/>
    <w:rsid w:val="002B7A44"/>
    <w:rsid w:val="002C18A6"/>
    <w:rsid w:val="002C22F5"/>
    <w:rsid w:val="002C46A7"/>
    <w:rsid w:val="002C46B8"/>
    <w:rsid w:val="002C50F7"/>
    <w:rsid w:val="002C5828"/>
    <w:rsid w:val="002C5E3A"/>
    <w:rsid w:val="002C6489"/>
    <w:rsid w:val="002C6728"/>
    <w:rsid w:val="002C6AD5"/>
    <w:rsid w:val="002D04B1"/>
    <w:rsid w:val="002D0DF9"/>
    <w:rsid w:val="002D17CA"/>
    <w:rsid w:val="002D1EE9"/>
    <w:rsid w:val="002D25ED"/>
    <w:rsid w:val="002D2B1C"/>
    <w:rsid w:val="002D31BB"/>
    <w:rsid w:val="002D3D70"/>
    <w:rsid w:val="002D6762"/>
    <w:rsid w:val="002D72F2"/>
    <w:rsid w:val="002D7C55"/>
    <w:rsid w:val="002E0149"/>
    <w:rsid w:val="002E13DC"/>
    <w:rsid w:val="002E27AF"/>
    <w:rsid w:val="002E2A6A"/>
    <w:rsid w:val="002E4E16"/>
    <w:rsid w:val="002E62C6"/>
    <w:rsid w:val="002E75FB"/>
    <w:rsid w:val="002F0169"/>
    <w:rsid w:val="002F094E"/>
    <w:rsid w:val="002F2250"/>
    <w:rsid w:val="002F2E0E"/>
    <w:rsid w:val="002F4BEE"/>
    <w:rsid w:val="002F4D47"/>
    <w:rsid w:val="002F576E"/>
    <w:rsid w:val="002F5BBA"/>
    <w:rsid w:val="002F6F73"/>
    <w:rsid w:val="0030065A"/>
    <w:rsid w:val="00300817"/>
    <w:rsid w:val="00303FB9"/>
    <w:rsid w:val="003048EC"/>
    <w:rsid w:val="003057A4"/>
    <w:rsid w:val="00306862"/>
    <w:rsid w:val="0031029D"/>
    <w:rsid w:val="003102FF"/>
    <w:rsid w:val="00310B0B"/>
    <w:rsid w:val="00312019"/>
    <w:rsid w:val="00312477"/>
    <w:rsid w:val="00313742"/>
    <w:rsid w:val="00313A3E"/>
    <w:rsid w:val="0031422E"/>
    <w:rsid w:val="00314603"/>
    <w:rsid w:val="00314F84"/>
    <w:rsid w:val="0031536D"/>
    <w:rsid w:val="00315F48"/>
    <w:rsid w:val="003162B1"/>
    <w:rsid w:val="0031725D"/>
    <w:rsid w:val="00317C3D"/>
    <w:rsid w:val="00320614"/>
    <w:rsid w:val="00320771"/>
    <w:rsid w:val="00320F88"/>
    <w:rsid w:val="003210B3"/>
    <w:rsid w:val="003220BB"/>
    <w:rsid w:val="0032220F"/>
    <w:rsid w:val="003225FC"/>
    <w:rsid w:val="0032362F"/>
    <w:rsid w:val="00323A89"/>
    <w:rsid w:val="003241A3"/>
    <w:rsid w:val="003246A5"/>
    <w:rsid w:val="0032470D"/>
    <w:rsid w:val="00324D0B"/>
    <w:rsid w:val="00324FA6"/>
    <w:rsid w:val="00325103"/>
    <w:rsid w:val="00325CF9"/>
    <w:rsid w:val="0032666E"/>
    <w:rsid w:val="0032685C"/>
    <w:rsid w:val="003272F2"/>
    <w:rsid w:val="00327DDC"/>
    <w:rsid w:val="00327E92"/>
    <w:rsid w:val="00330FED"/>
    <w:rsid w:val="003310D8"/>
    <w:rsid w:val="00332E62"/>
    <w:rsid w:val="003339BD"/>
    <w:rsid w:val="0033423E"/>
    <w:rsid w:val="00334830"/>
    <w:rsid w:val="00334994"/>
    <w:rsid w:val="003350C6"/>
    <w:rsid w:val="00335647"/>
    <w:rsid w:val="00335B70"/>
    <w:rsid w:val="00335BBF"/>
    <w:rsid w:val="00336B7B"/>
    <w:rsid w:val="00340222"/>
    <w:rsid w:val="003406BF"/>
    <w:rsid w:val="0034163D"/>
    <w:rsid w:val="00342F16"/>
    <w:rsid w:val="003437F4"/>
    <w:rsid w:val="003438FF"/>
    <w:rsid w:val="00343AA8"/>
    <w:rsid w:val="00343DE4"/>
    <w:rsid w:val="0034422F"/>
    <w:rsid w:val="00344D9A"/>
    <w:rsid w:val="0034614A"/>
    <w:rsid w:val="00346239"/>
    <w:rsid w:val="00346AC4"/>
    <w:rsid w:val="00347408"/>
    <w:rsid w:val="003477E2"/>
    <w:rsid w:val="003507D2"/>
    <w:rsid w:val="00350ADA"/>
    <w:rsid w:val="00350BCD"/>
    <w:rsid w:val="00352C5D"/>
    <w:rsid w:val="00353446"/>
    <w:rsid w:val="00353ACD"/>
    <w:rsid w:val="00353B10"/>
    <w:rsid w:val="00354FB0"/>
    <w:rsid w:val="00357DD2"/>
    <w:rsid w:val="00360005"/>
    <w:rsid w:val="003634B5"/>
    <w:rsid w:val="003639C6"/>
    <w:rsid w:val="0036470F"/>
    <w:rsid w:val="0036649F"/>
    <w:rsid w:val="00366988"/>
    <w:rsid w:val="00366D05"/>
    <w:rsid w:val="00370274"/>
    <w:rsid w:val="00370327"/>
    <w:rsid w:val="00370653"/>
    <w:rsid w:val="00371E20"/>
    <w:rsid w:val="00372774"/>
    <w:rsid w:val="00372A42"/>
    <w:rsid w:val="00373E9F"/>
    <w:rsid w:val="0037471D"/>
    <w:rsid w:val="00375A4C"/>
    <w:rsid w:val="003765D5"/>
    <w:rsid w:val="003774A5"/>
    <w:rsid w:val="00377B87"/>
    <w:rsid w:val="00380F15"/>
    <w:rsid w:val="00380F67"/>
    <w:rsid w:val="003825AA"/>
    <w:rsid w:val="00382ACE"/>
    <w:rsid w:val="00384EB2"/>
    <w:rsid w:val="00385370"/>
    <w:rsid w:val="00385E93"/>
    <w:rsid w:val="003866A3"/>
    <w:rsid w:val="00386A0F"/>
    <w:rsid w:val="00387170"/>
    <w:rsid w:val="00387B68"/>
    <w:rsid w:val="00390BD8"/>
    <w:rsid w:val="003918EC"/>
    <w:rsid w:val="00391EFC"/>
    <w:rsid w:val="00393C7F"/>
    <w:rsid w:val="0039504E"/>
    <w:rsid w:val="003951F2"/>
    <w:rsid w:val="003957B3"/>
    <w:rsid w:val="003961CE"/>
    <w:rsid w:val="00397F07"/>
    <w:rsid w:val="00397F79"/>
    <w:rsid w:val="003A1EDA"/>
    <w:rsid w:val="003A4EAF"/>
    <w:rsid w:val="003A511C"/>
    <w:rsid w:val="003A56CD"/>
    <w:rsid w:val="003A5E15"/>
    <w:rsid w:val="003A6AE5"/>
    <w:rsid w:val="003A7E94"/>
    <w:rsid w:val="003A7EB5"/>
    <w:rsid w:val="003B082A"/>
    <w:rsid w:val="003B106D"/>
    <w:rsid w:val="003B1593"/>
    <w:rsid w:val="003B3E33"/>
    <w:rsid w:val="003B4F7E"/>
    <w:rsid w:val="003B66E1"/>
    <w:rsid w:val="003B70C7"/>
    <w:rsid w:val="003C163F"/>
    <w:rsid w:val="003C29D8"/>
    <w:rsid w:val="003C32EA"/>
    <w:rsid w:val="003C3918"/>
    <w:rsid w:val="003C3BBA"/>
    <w:rsid w:val="003C4EBB"/>
    <w:rsid w:val="003C527E"/>
    <w:rsid w:val="003D03EB"/>
    <w:rsid w:val="003D06A8"/>
    <w:rsid w:val="003D0EB9"/>
    <w:rsid w:val="003D1AAB"/>
    <w:rsid w:val="003D3BB3"/>
    <w:rsid w:val="003D496C"/>
    <w:rsid w:val="003D59E8"/>
    <w:rsid w:val="003D68C6"/>
    <w:rsid w:val="003D6AAD"/>
    <w:rsid w:val="003D7225"/>
    <w:rsid w:val="003D7D9A"/>
    <w:rsid w:val="003E014C"/>
    <w:rsid w:val="003E0E00"/>
    <w:rsid w:val="003E0FE0"/>
    <w:rsid w:val="003E13E0"/>
    <w:rsid w:val="003E26FD"/>
    <w:rsid w:val="003E2A65"/>
    <w:rsid w:val="003E508B"/>
    <w:rsid w:val="003E5195"/>
    <w:rsid w:val="003E5745"/>
    <w:rsid w:val="003E65F9"/>
    <w:rsid w:val="003E6DD1"/>
    <w:rsid w:val="003E7689"/>
    <w:rsid w:val="003E7B10"/>
    <w:rsid w:val="003E7E27"/>
    <w:rsid w:val="003F1239"/>
    <w:rsid w:val="003F210A"/>
    <w:rsid w:val="003F2934"/>
    <w:rsid w:val="003F2B1F"/>
    <w:rsid w:val="003F41D1"/>
    <w:rsid w:val="003F4CFB"/>
    <w:rsid w:val="003F53D8"/>
    <w:rsid w:val="003F56B5"/>
    <w:rsid w:val="003F5B24"/>
    <w:rsid w:val="003F5F24"/>
    <w:rsid w:val="003F6B9E"/>
    <w:rsid w:val="003F6D4B"/>
    <w:rsid w:val="00400482"/>
    <w:rsid w:val="00400E2E"/>
    <w:rsid w:val="00401DD7"/>
    <w:rsid w:val="0040248F"/>
    <w:rsid w:val="0040296F"/>
    <w:rsid w:val="00403128"/>
    <w:rsid w:val="00403BCB"/>
    <w:rsid w:val="00404A66"/>
    <w:rsid w:val="004050D1"/>
    <w:rsid w:val="004058A3"/>
    <w:rsid w:val="00405A77"/>
    <w:rsid w:val="00405C6D"/>
    <w:rsid w:val="004072DA"/>
    <w:rsid w:val="0040798B"/>
    <w:rsid w:val="004104FA"/>
    <w:rsid w:val="00410EAC"/>
    <w:rsid w:val="00411653"/>
    <w:rsid w:val="0041337E"/>
    <w:rsid w:val="00413632"/>
    <w:rsid w:val="00414719"/>
    <w:rsid w:val="004147EB"/>
    <w:rsid w:val="00415A03"/>
    <w:rsid w:val="0041719F"/>
    <w:rsid w:val="00417913"/>
    <w:rsid w:val="0042092C"/>
    <w:rsid w:val="00421120"/>
    <w:rsid w:val="00421AC3"/>
    <w:rsid w:val="00422FD6"/>
    <w:rsid w:val="00424A90"/>
    <w:rsid w:val="004256B2"/>
    <w:rsid w:val="00425853"/>
    <w:rsid w:val="004319AC"/>
    <w:rsid w:val="00433C51"/>
    <w:rsid w:val="00433F3F"/>
    <w:rsid w:val="004341C8"/>
    <w:rsid w:val="004345BE"/>
    <w:rsid w:val="00436393"/>
    <w:rsid w:val="00440165"/>
    <w:rsid w:val="0044017E"/>
    <w:rsid w:val="00440850"/>
    <w:rsid w:val="00440AA7"/>
    <w:rsid w:val="004429F5"/>
    <w:rsid w:val="00442ABE"/>
    <w:rsid w:val="00443306"/>
    <w:rsid w:val="004439F6"/>
    <w:rsid w:val="00443B7F"/>
    <w:rsid w:val="004448F9"/>
    <w:rsid w:val="00445BA3"/>
    <w:rsid w:val="00446DCF"/>
    <w:rsid w:val="0044753B"/>
    <w:rsid w:val="00447D12"/>
    <w:rsid w:val="00450582"/>
    <w:rsid w:val="00451A0D"/>
    <w:rsid w:val="00452647"/>
    <w:rsid w:val="00452F31"/>
    <w:rsid w:val="004536C8"/>
    <w:rsid w:val="0045382D"/>
    <w:rsid w:val="00453F3E"/>
    <w:rsid w:val="0045428B"/>
    <w:rsid w:val="00454451"/>
    <w:rsid w:val="00454793"/>
    <w:rsid w:val="00455F7A"/>
    <w:rsid w:val="0045738C"/>
    <w:rsid w:val="0045775E"/>
    <w:rsid w:val="00457B3F"/>
    <w:rsid w:val="00460565"/>
    <w:rsid w:val="00460C1C"/>
    <w:rsid w:val="00461F2A"/>
    <w:rsid w:val="004626AA"/>
    <w:rsid w:val="00462910"/>
    <w:rsid w:val="00462D1D"/>
    <w:rsid w:val="0046395B"/>
    <w:rsid w:val="00465AC0"/>
    <w:rsid w:val="00465C0F"/>
    <w:rsid w:val="004668F3"/>
    <w:rsid w:val="00466BE4"/>
    <w:rsid w:val="00470948"/>
    <w:rsid w:val="004716BE"/>
    <w:rsid w:val="004726B2"/>
    <w:rsid w:val="0047315E"/>
    <w:rsid w:val="0047445C"/>
    <w:rsid w:val="00474FD6"/>
    <w:rsid w:val="00475137"/>
    <w:rsid w:val="0047522E"/>
    <w:rsid w:val="004755B2"/>
    <w:rsid w:val="004755ED"/>
    <w:rsid w:val="00476601"/>
    <w:rsid w:val="004766C7"/>
    <w:rsid w:val="004773E5"/>
    <w:rsid w:val="0047763D"/>
    <w:rsid w:val="004817BB"/>
    <w:rsid w:val="00481A38"/>
    <w:rsid w:val="00482167"/>
    <w:rsid w:val="00482BAE"/>
    <w:rsid w:val="004844B5"/>
    <w:rsid w:val="0048476E"/>
    <w:rsid w:val="004853E4"/>
    <w:rsid w:val="004861BB"/>
    <w:rsid w:val="00486538"/>
    <w:rsid w:val="00486E1D"/>
    <w:rsid w:val="00487E66"/>
    <w:rsid w:val="004902A0"/>
    <w:rsid w:val="00490BBA"/>
    <w:rsid w:val="00491677"/>
    <w:rsid w:val="0049177E"/>
    <w:rsid w:val="004923D3"/>
    <w:rsid w:val="004933DA"/>
    <w:rsid w:val="00493AED"/>
    <w:rsid w:val="00493D08"/>
    <w:rsid w:val="004945EA"/>
    <w:rsid w:val="004948B6"/>
    <w:rsid w:val="00494B67"/>
    <w:rsid w:val="00494DA8"/>
    <w:rsid w:val="00495E71"/>
    <w:rsid w:val="00496599"/>
    <w:rsid w:val="00496691"/>
    <w:rsid w:val="004968AA"/>
    <w:rsid w:val="00496B6A"/>
    <w:rsid w:val="00497A16"/>
    <w:rsid w:val="004A10B5"/>
    <w:rsid w:val="004A256C"/>
    <w:rsid w:val="004A2735"/>
    <w:rsid w:val="004A38E1"/>
    <w:rsid w:val="004A3EC5"/>
    <w:rsid w:val="004A40DD"/>
    <w:rsid w:val="004A4564"/>
    <w:rsid w:val="004A54A3"/>
    <w:rsid w:val="004A5619"/>
    <w:rsid w:val="004A6480"/>
    <w:rsid w:val="004A6653"/>
    <w:rsid w:val="004A68C7"/>
    <w:rsid w:val="004A6B63"/>
    <w:rsid w:val="004A7699"/>
    <w:rsid w:val="004A7EA3"/>
    <w:rsid w:val="004B0532"/>
    <w:rsid w:val="004B0F99"/>
    <w:rsid w:val="004B1101"/>
    <w:rsid w:val="004B26CC"/>
    <w:rsid w:val="004B2751"/>
    <w:rsid w:val="004B2D13"/>
    <w:rsid w:val="004B2DFA"/>
    <w:rsid w:val="004B2EB7"/>
    <w:rsid w:val="004B332E"/>
    <w:rsid w:val="004B37C8"/>
    <w:rsid w:val="004B3871"/>
    <w:rsid w:val="004B3D9F"/>
    <w:rsid w:val="004B4214"/>
    <w:rsid w:val="004B4473"/>
    <w:rsid w:val="004B554C"/>
    <w:rsid w:val="004B63F7"/>
    <w:rsid w:val="004B6758"/>
    <w:rsid w:val="004B676D"/>
    <w:rsid w:val="004B7120"/>
    <w:rsid w:val="004B71C4"/>
    <w:rsid w:val="004B77D9"/>
    <w:rsid w:val="004C054D"/>
    <w:rsid w:val="004C0D89"/>
    <w:rsid w:val="004C1CA2"/>
    <w:rsid w:val="004C228E"/>
    <w:rsid w:val="004C2C16"/>
    <w:rsid w:val="004C40B6"/>
    <w:rsid w:val="004C4355"/>
    <w:rsid w:val="004C4CE5"/>
    <w:rsid w:val="004C6260"/>
    <w:rsid w:val="004C68BE"/>
    <w:rsid w:val="004C6BFB"/>
    <w:rsid w:val="004C6EB0"/>
    <w:rsid w:val="004C7675"/>
    <w:rsid w:val="004D0240"/>
    <w:rsid w:val="004D0252"/>
    <w:rsid w:val="004D0503"/>
    <w:rsid w:val="004D0B6A"/>
    <w:rsid w:val="004D1CE7"/>
    <w:rsid w:val="004D1F55"/>
    <w:rsid w:val="004D2DF9"/>
    <w:rsid w:val="004D38D8"/>
    <w:rsid w:val="004D3C11"/>
    <w:rsid w:val="004D445B"/>
    <w:rsid w:val="004D552B"/>
    <w:rsid w:val="004D597F"/>
    <w:rsid w:val="004D64D4"/>
    <w:rsid w:val="004D6676"/>
    <w:rsid w:val="004D734E"/>
    <w:rsid w:val="004D7DEB"/>
    <w:rsid w:val="004E024E"/>
    <w:rsid w:val="004E1215"/>
    <w:rsid w:val="004E1E4A"/>
    <w:rsid w:val="004E258F"/>
    <w:rsid w:val="004E3BAF"/>
    <w:rsid w:val="004E3F89"/>
    <w:rsid w:val="004E4075"/>
    <w:rsid w:val="004E4A06"/>
    <w:rsid w:val="004E51F4"/>
    <w:rsid w:val="004E5E13"/>
    <w:rsid w:val="004E6BC7"/>
    <w:rsid w:val="004E76D9"/>
    <w:rsid w:val="004F09AD"/>
    <w:rsid w:val="004F0F60"/>
    <w:rsid w:val="004F6C79"/>
    <w:rsid w:val="004F7730"/>
    <w:rsid w:val="00502AA1"/>
    <w:rsid w:val="005032F6"/>
    <w:rsid w:val="0050433E"/>
    <w:rsid w:val="00504340"/>
    <w:rsid w:val="005051C1"/>
    <w:rsid w:val="005053B3"/>
    <w:rsid w:val="00506499"/>
    <w:rsid w:val="00506B8A"/>
    <w:rsid w:val="00507032"/>
    <w:rsid w:val="0050733A"/>
    <w:rsid w:val="005075B5"/>
    <w:rsid w:val="00507800"/>
    <w:rsid w:val="00510D5E"/>
    <w:rsid w:val="00510E6C"/>
    <w:rsid w:val="00510FF6"/>
    <w:rsid w:val="0051115E"/>
    <w:rsid w:val="00511B5E"/>
    <w:rsid w:val="005129C3"/>
    <w:rsid w:val="005131E5"/>
    <w:rsid w:val="00513EE6"/>
    <w:rsid w:val="00514895"/>
    <w:rsid w:val="00515310"/>
    <w:rsid w:val="0051606A"/>
    <w:rsid w:val="005177B3"/>
    <w:rsid w:val="0051786F"/>
    <w:rsid w:val="005215AE"/>
    <w:rsid w:val="00522013"/>
    <w:rsid w:val="00522668"/>
    <w:rsid w:val="00523A86"/>
    <w:rsid w:val="0052419C"/>
    <w:rsid w:val="00524346"/>
    <w:rsid w:val="00524382"/>
    <w:rsid w:val="0052455F"/>
    <w:rsid w:val="0052461C"/>
    <w:rsid w:val="0052483F"/>
    <w:rsid w:val="00524891"/>
    <w:rsid w:val="005258BC"/>
    <w:rsid w:val="00527AAA"/>
    <w:rsid w:val="00530C14"/>
    <w:rsid w:val="0053162E"/>
    <w:rsid w:val="0053281E"/>
    <w:rsid w:val="00532830"/>
    <w:rsid w:val="00533A90"/>
    <w:rsid w:val="00533BC8"/>
    <w:rsid w:val="00534F63"/>
    <w:rsid w:val="00537A8B"/>
    <w:rsid w:val="00540516"/>
    <w:rsid w:val="00542169"/>
    <w:rsid w:val="0054326B"/>
    <w:rsid w:val="005432C0"/>
    <w:rsid w:val="00544AB3"/>
    <w:rsid w:val="005458AE"/>
    <w:rsid w:val="00545D1F"/>
    <w:rsid w:val="00546095"/>
    <w:rsid w:val="00547A41"/>
    <w:rsid w:val="00547A9D"/>
    <w:rsid w:val="00547D93"/>
    <w:rsid w:val="00550609"/>
    <w:rsid w:val="005524DE"/>
    <w:rsid w:val="00552E30"/>
    <w:rsid w:val="00552EB3"/>
    <w:rsid w:val="005532C3"/>
    <w:rsid w:val="005541B1"/>
    <w:rsid w:val="005543FD"/>
    <w:rsid w:val="00555135"/>
    <w:rsid w:val="0055519D"/>
    <w:rsid w:val="005553F2"/>
    <w:rsid w:val="00556A8D"/>
    <w:rsid w:val="005573E7"/>
    <w:rsid w:val="005575D9"/>
    <w:rsid w:val="005603DA"/>
    <w:rsid w:val="00560891"/>
    <w:rsid w:val="005610F5"/>
    <w:rsid w:val="00561549"/>
    <w:rsid w:val="00561686"/>
    <w:rsid w:val="00561853"/>
    <w:rsid w:val="00561B04"/>
    <w:rsid w:val="005623CC"/>
    <w:rsid w:val="00562770"/>
    <w:rsid w:val="00562EB8"/>
    <w:rsid w:val="00563F29"/>
    <w:rsid w:val="00564198"/>
    <w:rsid w:val="005641E3"/>
    <w:rsid w:val="00564948"/>
    <w:rsid w:val="00565DE6"/>
    <w:rsid w:val="005664F0"/>
    <w:rsid w:val="005667BE"/>
    <w:rsid w:val="00566FBB"/>
    <w:rsid w:val="0057005A"/>
    <w:rsid w:val="0057010B"/>
    <w:rsid w:val="005722FF"/>
    <w:rsid w:val="005729D1"/>
    <w:rsid w:val="00572E62"/>
    <w:rsid w:val="005736AE"/>
    <w:rsid w:val="00573E4B"/>
    <w:rsid w:val="00574877"/>
    <w:rsid w:val="00574B19"/>
    <w:rsid w:val="00574E19"/>
    <w:rsid w:val="00574E8B"/>
    <w:rsid w:val="00576A6F"/>
    <w:rsid w:val="00577130"/>
    <w:rsid w:val="00577552"/>
    <w:rsid w:val="0058026D"/>
    <w:rsid w:val="0058125B"/>
    <w:rsid w:val="00583289"/>
    <w:rsid w:val="00583338"/>
    <w:rsid w:val="00583C1C"/>
    <w:rsid w:val="00583DD8"/>
    <w:rsid w:val="005857C8"/>
    <w:rsid w:val="00586D37"/>
    <w:rsid w:val="0058707C"/>
    <w:rsid w:val="005870B3"/>
    <w:rsid w:val="005874A3"/>
    <w:rsid w:val="00587E18"/>
    <w:rsid w:val="0059021B"/>
    <w:rsid w:val="005906E6"/>
    <w:rsid w:val="00590F30"/>
    <w:rsid w:val="005922E3"/>
    <w:rsid w:val="005936F0"/>
    <w:rsid w:val="00594E1A"/>
    <w:rsid w:val="00596206"/>
    <w:rsid w:val="0059679A"/>
    <w:rsid w:val="0059685E"/>
    <w:rsid w:val="00596860"/>
    <w:rsid w:val="00596E31"/>
    <w:rsid w:val="00597180"/>
    <w:rsid w:val="00597565"/>
    <w:rsid w:val="00597DD7"/>
    <w:rsid w:val="005A1A28"/>
    <w:rsid w:val="005A2C65"/>
    <w:rsid w:val="005A347F"/>
    <w:rsid w:val="005A3E71"/>
    <w:rsid w:val="005A3FE5"/>
    <w:rsid w:val="005A6935"/>
    <w:rsid w:val="005A75B0"/>
    <w:rsid w:val="005A7D37"/>
    <w:rsid w:val="005B063C"/>
    <w:rsid w:val="005B1224"/>
    <w:rsid w:val="005B163C"/>
    <w:rsid w:val="005B205A"/>
    <w:rsid w:val="005B2343"/>
    <w:rsid w:val="005B3858"/>
    <w:rsid w:val="005B482A"/>
    <w:rsid w:val="005B526C"/>
    <w:rsid w:val="005B585A"/>
    <w:rsid w:val="005B58A7"/>
    <w:rsid w:val="005B5F1E"/>
    <w:rsid w:val="005B5F27"/>
    <w:rsid w:val="005B668D"/>
    <w:rsid w:val="005B6AEA"/>
    <w:rsid w:val="005B6BEB"/>
    <w:rsid w:val="005C27D5"/>
    <w:rsid w:val="005C3B62"/>
    <w:rsid w:val="005C4DC0"/>
    <w:rsid w:val="005C5A2C"/>
    <w:rsid w:val="005C6F51"/>
    <w:rsid w:val="005C7C08"/>
    <w:rsid w:val="005C7FEF"/>
    <w:rsid w:val="005D03B2"/>
    <w:rsid w:val="005D0689"/>
    <w:rsid w:val="005D18B8"/>
    <w:rsid w:val="005D2009"/>
    <w:rsid w:val="005D25B6"/>
    <w:rsid w:val="005D35EA"/>
    <w:rsid w:val="005D37A5"/>
    <w:rsid w:val="005D3E98"/>
    <w:rsid w:val="005D42E5"/>
    <w:rsid w:val="005D51B8"/>
    <w:rsid w:val="005D5377"/>
    <w:rsid w:val="005D589B"/>
    <w:rsid w:val="005D6A69"/>
    <w:rsid w:val="005D7CC7"/>
    <w:rsid w:val="005E0AAD"/>
    <w:rsid w:val="005E0F8E"/>
    <w:rsid w:val="005E1046"/>
    <w:rsid w:val="005E1A3B"/>
    <w:rsid w:val="005E1AD3"/>
    <w:rsid w:val="005E1DDE"/>
    <w:rsid w:val="005E3824"/>
    <w:rsid w:val="005E3898"/>
    <w:rsid w:val="005E3D36"/>
    <w:rsid w:val="005E45B8"/>
    <w:rsid w:val="005E4AC6"/>
    <w:rsid w:val="005E536E"/>
    <w:rsid w:val="005E5691"/>
    <w:rsid w:val="005E6BC9"/>
    <w:rsid w:val="005E723E"/>
    <w:rsid w:val="005E747E"/>
    <w:rsid w:val="005E75C1"/>
    <w:rsid w:val="005F05C0"/>
    <w:rsid w:val="005F085C"/>
    <w:rsid w:val="005F0C3A"/>
    <w:rsid w:val="005F0C99"/>
    <w:rsid w:val="005F1775"/>
    <w:rsid w:val="005F1DDD"/>
    <w:rsid w:val="005F2581"/>
    <w:rsid w:val="005F2E79"/>
    <w:rsid w:val="005F3508"/>
    <w:rsid w:val="005F4011"/>
    <w:rsid w:val="005F6636"/>
    <w:rsid w:val="005F699A"/>
    <w:rsid w:val="005F6ADC"/>
    <w:rsid w:val="005F6E76"/>
    <w:rsid w:val="005F719D"/>
    <w:rsid w:val="005F7292"/>
    <w:rsid w:val="006016A2"/>
    <w:rsid w:val="006019A1"/>
    <w:rsid w:val="00601F0E"/>
    <w:rsid w:val="00601F76"/>
    <w:rsid w:val="00602837"/>
    <w:rsid w:val="0060291F"/>
    <w:rsid w:val="00604C94"/>
    <w:rsid w:val="00604E12"/>
    <w:rsid w:val="00604EDF"/>
    <w:rsid w:val="006052FA"/>
    <w:rsid w:val="00605701"/>
    <w:rsid w:val="00607866"/>
    <w:rsid w:val="00607CE3"/>
    <w:rsid w:val="00607E49"/>
    <w:rsid w:val="00610CE6"/>
    <w:rsid w:val="00611100"/>
    <w:rsid w:val="00611815"/>
    <w:rsid w:val="0061245B"/>
    <w:rsid w:val="00612474"/>
    <w:rsid w:val="00614400"/>
    <w:rsid w:val="006146D0"/>
    <w:rsid w:val="00614F61"/>
    <w:rsid w:val="00615643"/>
    <w:rsid w:val="00617E3F"/>
    <w:rsid w:val="00620D6E"/>
    <w:rsid w:val="006218E8"/>
    <w:rsid w:val="006233FF"/>
    <w:rsid w:val="00623C1B"/>
    <w:rsid w:val="00623C94"/>
    <w:rsid w:val="00624331"/>
    <w:rsid w:val="0062597A"/>
    <w:rsid w:val="00625DDF"/>
    <w:rsid w:val="0062679C"/>
    <w:rsid w:val="006269A2"/>
    <w:rsid w:val="00626EB1"/>
    <w:rsid w:val="006301FA"/>
    <w:rsid w:val="006304E3"/>
    <w:rsid w:val="00631A41"/>
    <w:rsid w:val="00636F4C"/>
    <w:rsid w:val="0064073D"/>
    <w:rsid w:val="00640C85"/>
    <w:rsid w:val="00641C2B"/>
    <w:rsid w:val="0064237F"/>
    <w:rsid w:val="006433EB"/>
    <w:rsid w:val="00643625"/>
    <w:rsid w:val="00643E37"/>
    <w:rsid w:val="00644B39"/>
    <w:rsid w:val="00644B9B"/>
    <w:rsid w:val="00644D86"/>
    <w:rsid w:val="00647E96"/>
    <w:rsid w:val="00650C97"/>
    <w:rsid w:val="0065280B"/>
    <w:rsid w:val="0065466F"/>
    <w:rsid w:val="00654A6D"/>
    <w:rsid w:val="00654EAD"/>
    <w:rsid w:val="00656F1A"/>
    <w:rsid w:val="00660DEB"/>
    <w:rsid w:val="00661A45"/>
    <w:rsid w:val="00662078"/>
    <w:rsid w:val="00662372"/>
    <w:rsid w:val="00662996"/>
    <w:rsid w:val="00662E3C"/>
    <w:rsid w:val="00663C01"/>
    <w:rsid w:val="00663C27"/>
    <w:rsid w:val="00664271"/>
    <w:rsid w:val="00664BC7"/>
    <w:rsid w:val="00666782"/>
    <w:rsid w:val="0067120D"/>
    <w:rsid w:val="006714CA"/>
    <w:rsid w:val="00672CCC"/>
    <w:rsid w:val="006730D5"/>
    <w:rsid w:val="00673C72"/>
    <w:rsid w:val="0067436F"/>
    <w:rsid w:val="00674699"/>
    <w:rsid w:val="00674A9F"/>
    <w:rsid w:val="00674BD3"/>
    <w:rsid w:val="00674C03"/>
    <w:rsid w:val="006762FE"/>
    <w:rsid w:val="006769A3"/>
    <w:rsid w:val="006769DA"/>
    <w:rsid w:val="00677233"/>
    <w:rsid w:val="0068000C"/>
    <w:rsid w:val="006809A9"/>
    <w:rsid w:val="0068144B"/>
    <w:rsid w:val="006816EB"/>
    <w:rsid w:val="00681C6E"/>
    <w:rsid w:val="00681F28"/>
    <w:rsid w:val="006820B3"/>
    <w:rsid w:val="00682461"/>
    <w:rsid w:val="00682548"/>
    <w:rsid w:val="006835FE"/>
    <w:rsid w:val="00684468"/>
    <w:rsid w:val="006851AC"/>
    <w:rsid w:val="00686013"/>
    <w:rsid w:val="00686953"/>
    <w:rsid w:val="006876C0"/>
    <w:rsid w:val="00687B82"/>
    <w:rsid w:val="00690776"/>
    <w:rsid w:val="006914E7"/>
    <w:rsid w:val="00691737"/>
    <w:rsid w:val="006926F2"/>
    <w:rsid w:val="00695CAE"/>
    <w:rsid w:val="00696A4B"/>
    <w:rsid w:val="006A0452"/>
    <w:rsid w:val="006A49AE"/>
    <w:rsid w:val="006A54DA"/>
    <w:rsid w:val="006A7961"/>
    <w:rsid w:val="006A7C12"/>
    <w:rsid w:val="006A7C82"/>
    <w:rsid w:val="006A7D99"/>
    <w:rsid w:val="006A7EC9"/>
    <w:rsid w:val="006B1131"/>
    <w:rsid w:val="006B1846"/>
    <w:rsid w:val="006B1F88"/>
    <w:rsid w:val="006B3621"/>
    <w:rsid w:val="006B3674"/>
    <w:rsid w:val="006B5501"/>
    <w:rsid w:val="006B586E"/>
    <w:rsid w:val="006B58F0"/>
    <w:rsid w:val="006B7D2F"/>
    <w:rsid w:val="006C198C"/>
    <w:rsid w:val="006C1EF7"/>
    <w:rsid w:val="006C2212"/>
    <w:rsid w:val="006C2A6A"/>
    <w:rsid w:val="006C2AC2"/>
    <w:rsid w:val="006C2D90"/>
    <w:rsid w:val="006C3FB6"/>
    <w:rsid w:val="006C4536"/>
    <w:rsid w:val="006C57F3"/>
    <w:rsid w:val="006C5C4F"/>
    <w:rsid w:val="006C5EFB"/>
    <w:rsid w:val="006C6263"/>
    <w:rsid w:val="006C7928"/>
    <w:rsid w:val="006D050F"/>
    <w:rsid w:val="006D056A"/>
    <w:rsid w:val="006D194E"/>
    <w:rsid w:val="006D1D5D"/>
    <w:rsid w:val="006D2B57"/>
    <w:rsid w:val="006D353E"/>
    <w:rsid w:val="006D5A11"/>
    <w:rsid w:val="006D5A5E"/>
    <w:rsid w:val="006D612F"/>
    <w:rsid w:val="006D6C7D"/>
    <w:rsid w:val="006D6E29"/>
    <w:rsid w:val="006D773B"/>
    <w:rsid w:val="006E1273"/>
    <w:rsid w:val="006E2275"/>
    <w:rsid w:val="006E23D1"/>
    <w:rsid w:val="006E2431"/>
    <w:rsid w:val="006E3E54"/>
    <w:rsid w:val="006E3F9D"/>
    <w:rsid w:val="006E4397"/>
    <w:rsid w:val="006E4557"/>
    <w:rsid w:val="006E533E"/>
    <w:rsid w:val="006E78A8"/>
    <w:rsid w:val="006E79EA"/>
    <w:rsid w:val="006E7A6C"/>
    <w:rsid w:val="006E7BC0"/>
    <w:rsid w:val="006E7E76"/>
    <w:rsid w:val="006F071B"/>
    <w:rsid w:val="006F097E"/>
    <w:rsid w:val="006F0DE0"/>
    <w:rsid w:val="006F126B"/>
    <w:rsid w:val="006F2958"/>
    <w:rsid w:val="006F2D5C"/>
    <w:rsid w:val="006F2F51"/>
    <w:rsid w:val="006F4E2C"/>
    <w:rsid w:val="006F5126"/>
    <w:rsid w:val="006F5F33"/>
    <w:rsid w:val="006F751C"/>
    <w:rsid w:val="006F7CBD"/>
    <w:rsid w:val="007005B0"/>
    <w:rsid w:val="00700D93"/>
    <w:rsid w:val="00702C5E"/>
    <w:rsid w:val="00703CDA"/>
    <w:rsid w:val="00703F5E"/>
    <w:rsid w:val="007047E8"/>
    <w:rsid w:val="00704C70"/>
    <w:rsid w:val="00705618"/>
    <w:rsid w:val="00705974"/>
    <w:rsid w:val="00705C94"/>
    <w:rsid w:val="00705FB7"/>
    <w:rsid w:val="007066C8"/>
    <w:rsid w:val="00706756"/>
    <w:rsid w:val="00707725"/>
    <w:rsid w:val="00707794"/>
    <w:rsid w:val="00707988"/>
    <w:rsid w:val="00710B42"/>
    <w:rsid w:val="00712A09"/>
    <w:rsid w:val="00713DD7"/>
    <w:rsid w:val="00713F89"/>
    <w:rsid w:val="00714347"/>
    <w:rsid w:val="00715048"/>
    <w:rsid w:val="007156F1"/>
    <w:rsid w:val="00715A2E"/>
    <w:rsid w:val="00715A70"/>
    <w:rsid w:val="00715C3A"/>
    <w:rsid w:val="00715C4F"/>
    <w:rsid w:val="00715D5E"/>
    <w:rsid w:val="00715F7C"/>
    <w:rsid w:val="00716020"/>
    <w:rsid w:val="00716552"/>
    <w:rsid w:val="007168B9"/>
    <w:rsid w:val="00716C10"/>
    <w:rsid w:val="00716CC3"/>
    <w:rsid w:val="00720FAA"/>
    <w:rsid w:val="00721420"/>
    <w:rsid w:val="00722004"/>
    <w:rsid w:val="00722FEF"/>
    <w:rsid w:val="00723977"/>
    <w:rsid w:val="0072423C"/>
    <w:rsid w:val="007245DA"/>
    <w:rsid w:val="00724E52"/>
    <w:rsid w:val="00725763"/>
    <w:rsid w:val="00725ECD"/>
    <w:rsid w:val="00726F30"/>
    <w:rsid w:val="00727845"/>
    <w:rsid w:val="00732978"/>
    <w:rsid w:val="00732C3D"/>
    <w:rsid w:val="00735304"/>
    <w:rsid w:val="00735347"/>
    <w:rsid w:val="00736040"/>
    <w:rsid w:val="00736211"/>
    <w:rsid w:val="007400D3"/>
    <w:rsid w:val="00740693"/>
    <w:rsid w:val="00740A4C"/>
    <w:rsid w:val="00740EEA"/>
    <w:rsid w:val="007415C4"/>
    <w:rsid w:val="0074162F"/>
    <w:rsid w:val="00742506"/>
    <w:rsid w:val="00743F13"/>
    <w:rsid w:val="00744B7F"/>
    <w:rsid w:val="00744BF1"/>
    <w:rsid w:val="00744F45"/>
    <w:rsid w:val="00745224"/>
    <w:rsid w:val="007459BF"/>
    <w:rsid w:val="007477FB"/>
    <w:rsid w:val="00751805"/>
    <w:rsid w:val="00751CD6"/>
    <w:rsid w:val="00751FA3"/>
    <w:rsid w:val="00752E79"/>
    <w:rsid w:val="007530B3"/>
    <w:rsid w:val="0075392F"/>
    <w:rsid w:val="0075410B"/>
    <w:rsid w:val="007546A4"/>
    <w:rsid w:val="00755C20"/>
    <w:rsid w:val="00756EA8"/>
    <w:rsid w:val="00757261"/>
    <w:rsid w:val="0075756E"/>
    <w:rsid w:val="007576F4"/>
    <w:rsid w:val="00757BFE"/>
    <w:rsid w:val="007604CE"/>
    <w:rsid w:val="00761315"/>
    <w:rsid w:val="00761470"/>
    <w:rsid w:val="00761E9B"/>
    <w:rsid w:val="00762829"/>
    <w:rsid w:val="00762A59"/>
    <w:rsid w:val="007633BD"/>
    <w:rsid w:val="00763CB2"/>
    <w:rsid w:val="00764B9C"/>
    <w:rsid w:val="00765258"/>
    <w:rsid w:val="00765391"/>
    <w:rsid w:val="0076591B"/>
    <w:rsid w:val="00765F3F"/>
    <w:rsid w:val="007663C5"/>
    <w:rsid w:val="007664E1"/>
    <w:rsid w:val="007665D6"/>
    <w:rsid w:val="007666DE"/>
    <w:rsid w:val="00770B95"/>
    <w:rsid w:val="007716B7"/>
    <w:rsid w:val="007722A9"/>
    <w:rsid w:val="00772E49"/>
    <w:rsid w:val="00774808"/>
    <w:rsid w:val="00774EE1"/>
    <w:rsid w:val="0077586B"/>
    <w:rsid w:val="00775B00"/>
    <w:rsid w:val="00776690"/>
    <w:rsid w:val="007772F5"/>
    <w:rsid w:val="0077760D"/>
    <w:rsid w:val="0077771A"/>
    <w:rsid w:val="0077788B"/>
    <w:rsid w:val="00777E69"/>
    <w:rsid w:val="00780003"/>
    <w:rsid w:val="00780284"/>
    <w:rsid w:val="00780457"/>
    <w:rsid w:val="00780B6F"/>
    <w:rsid w:val="00780CC9"/>
    <w:rsid w:val="0078111A"/>
    <w:rsid w:val="00781930"/>
    <w:rsid w:val="00781E54"/>
    <w:rsid w:val="00782418"/>
    <w:rsid w:val="007839E1"/>
    <w:rsid w:val="00783C2A"/>
    <w:rsid w:val="00784366"/>
    <w:rsid w:val="00784696"/>
    <w:rsid w:val="00785B8C"/>
    <w:rsid w:val="00790499"/>
    <w:rsid w:val="007905CA"/>
    <w:rsid w:val="007907DF"/>
    <w:rsid w:val="007916F4"/>
    <w:rsid w:val="00791D85"/>
    <w:rsid w:val="0079252C"/>
    <w:rsid w:val="00792652"/>
    <w:rsid w:val="00792D8D"/>
    <w:rsid w:val="0079314C"/>
    <w:rsid w:val="007931CC"/>
    <w:rsid w:val="00793B51"/>
    <w:rsid w:val="00793E18"/>
    <w:rsid w:val="00793F13"/>
    <w:rsid w:val="007942B5"/>
    <w:rsid w:val="00794476"/>
    <w:rsid w:val="0079595A"/>
    <w:rsid w:val="007966BD"/>
    <w:rsid w:val="00797188"/>
    <w:rsid w:val="00797CBA"/>
    <w:rsid w:val="007A085A"/>
    <w:rsid w:val="007A207D"/>
    <w:rsid w:val="007A2345"/>
    <w:rsid w:val="007A3BCD"/>
    <w:rsid w:val="007A3F19"/>
    <w:rsid w:val="007A4A7A"/>
    <w:rsid w:val="007A4CBB"/>
    <w:rsid w:val="007A6312"/>
    <w:rsid w:val="007A6337"/>
    <w:rsid w:val="007A69F4"/>
    <w:rsid w:val="007A6A23"/>
    <w:rsid w:val="007A6A2C"/>
    <w:rsid w:val="007A71FD"/>
    <w:rsid w:val="007A748E"/>
    <w:rsid w:val="007A7AEA"/>
    <w:rsid w:val="007B0DC8"/>
    <w:rsid w:val="007B0F37"/>
    <w:rsid w:val="007B1517"/>
    <w:rsid w:val="007B196D"/>
    <w:rsid w:val="007B247A"/>
    <w:rsid w:val="007B26C6"/>
    <w:rsid w:val="007B29AB"/>
    <w:rsid w:val="007B2CE8"/>
    <w:rsid w:val="007B2D7F"/>
    <w:rsid w:val="007B3304"/>
    <w:rsid w:val="007B3945"/>
    <w:rsid w:val="007B45D3"/>
    <w:rsid w:val="007B5D5C"/>
    <w:rsid w:val="007B5E4B"/>
    <w:rsid w:val="007B6541"/>
    <w:rsid w:val="007C05E1"/>
    <w:rsid w:val="007C0CC3"/>
    <w:rsid w:val="007C15C9"/>
    <w:rsid w:val="007C2FF7"/>
    <w:rsid w:val="007C478B"/>
    <w:rsid w:val="007C49ED"/>
    <w:rsid w:val="007C4E41"/>
    <w:rsid w:val="007C5EEF"/>
    <w:rsid w:val="007C66DA"/>
    <w:rsid w:val="007C7369"/>
    <w:rsid w:val="007C745C"/>
    <w:rsid w:val="007D0FEA"/>
    <w:rsid w:val="007D1A2B"/>
    <w:rsid w:val="007D1DFB"/>
    <w:rsid w:val="007D1F2A"/>
    <w:rsid w:val="007D2EF6"/>
    <w:rsid w:val="007D34D9"/>
    <w:rsid w:val="007D49D6"/>
    <w:rsid w:val="007D4AB5"/>
    <w:rsid w:val="007D596A"/>
    <w:rsid w:val="007D6740"/>
    <w:rsid w:val="007D6BA2"/>
    <w:rsid w:val="007D7EAA"/>
    <w:rsid w:val="007D7FE1"/>
    <w:rsid w:val="007E0EB2"/>
    <w:rsid w:val="007E20D4"/>
    <w:rsid w:val="007E2803"/>
    <w:rsid w:val="007E2B29"/>
    <w:rsid w:val="007E3A04"/>
    <w:rsid w:val="007E4EBF"/>
    <w:rsid w:val="007E4ECA"/>
    <w:rsid w:val="007E59BA"/>
    <w:rsid w:val="007E5EE0"/>
    <w:rsid w:val="007F06DC"/>
    <w:rsid w:val="007F10E3"/>
    <w:rsid w:val="007F201B"/>
    <w:rsid w:val="007F2678"/>
    <w:rsid w:val="007F2ADF"/>
    <w:rsid w:val="007F35B7"/>
    <w:rsid w:val="007F4743"/>
    <w:rsid w:val="007F5F20"/>
    <w:rsid w:val="007F6BA8"/>
    <w:rsid w:val="007F73E0"/>
    <w:rsid w:val="007F7DD1"/>
    <w:rsid w:val="00800772"/>
    <w:rsid w:val="00800B51"/>
    <w:rsid w:val="00800B60"/>
    <w:rsid w:val="00802B9B"/>
    <w:rsid w:val="00803074"/>
    <w:rsid w:val="008037FE"/>
    <w:rsid w:val="00805733"/>
    <w:rsid w:val="00805986"/>
    <w:rsid w:val="00806208"/>
    <w:rsid w:val="00806539"/>
    <w:rsid w:val="0080683D"/>
    <w:rsid w:val="0080697B"/>
    <w:rsid w:val="008077DC"/>
    <w:rsid w:val="00813C4D"/>
    <w:rsid w:val="00814DC7"/>
    <w:rsid w:val="00815DF5"/>
    <w:rsid w:val="00816064"/>
    <w:rsid w:val="0082003F"/>
    <w:rsid w:val="00820B23"/>
    <w:rsid w:val="00821117"/>
    <w:rsid w:val="0082162E"/>
    <w:rsid w:val="00821B72"/>
    <w:rsid w:val="00822051"/>
    <w:rsid w:val="008234CA"/>
    <w:rsid w:val="0082381B"/>
    <w:rsid w:val="00823829"/>
    <w:rsid w:val="00823C4B"/>
    <w:rsid w:val="00824382"/>
    <w:rsid w:val="00825036"/>
    <w:rsid w:val="00825CA2"/>
    <w:rsid w:val="00826309"/>
    <w:rsid w:val="00826322"/>
    <w:rsid w:val="008306C9"/>
    <w:rsid w:val="008313DC"/>
    <w:rsid w:val="00831FF8"/>
    <w:rsid w:val="008325FB"/>
    <w:rsid w:val="008328DE"/>
    <w:rsid w:val="00835A8B"/>
    <w:rsid w:val="00836DAE"/>
    <w:rsid w:val="00836EB7"/>
    <w:rsid w:val="00837831"/>
    <w:rsid w:val="008408AD"/>
    <w:rsid w:val="008411D2"/>
    <w:rsid w:val="00841BD6"/>
    <w:rsid w:val="0084296A"/>
    <w:rsid w:val="00842C69"/>
    <w:rsid w:val="00844E2F"/>
    <w:rsid w:val="00844E5B"/>
    <w:rsid w:val="00845602"/>
    <w:rsid w:val="008456AE"/>
    <w:rsid w:val="00845BFF"/>
    <w:rsid w:val="00845EE7"/>
    <w:rsid w:val="00846523"/>
    <w:rsid w:val="0084684E"/>
    <w:rsid w:val="00846ADB"/>
    <w:rsid w:val="0084769C"/>
    <w:rsid w:val="008513CD"/>
    <w:rsid w:val="0085271A"/>
    <w:rsid w:val="008537B1"/>
    <w:rsid w:val="00853805"/>
    <w:rsid w:val="00855A5C"/>
    <w:rsid w:val="00856F71"/>
    <w:rsid w:val="00860243"/>
    <w:rsid w:val="00860256"/>
    <w:rsid w:val="00860727"/>
    <w:rsid w:val="0086081E"/>
    <w:rsid w:val="00861048"/>
    <w:rsid w:val="008612D1"/>
    <w:rsid w:val="008617E5"/>
    <w:rsid w:val="00861FF4"/>
    <w:rsid w:val="0086262D"/>
    <w:rsid w:val="0086269F"/>
    <w:rsid w:val="008632E6"/>
    <w:rsid w:val="0086373D"/>
    <w:rsid w:val="00864268"/>
    <w:rsid w:val="008644B3"/>
    <w:rsid w:val="008644C0"/>
    <w:rsid w:val="0086511D"/>
    <w:rsid w:val="008653CD"/>
    <w:rsid w:val="00865D5C"/>
    <w:rsid w:val="00865F94"/>
    <w:rsid w:val="00866684"/>
    <w:rsid w:val="0086795E"/>
    <w:rsid w:val="00867C02"/>
    <w:rsid w:val="008709B2"/>
    <w:rsid w:val="008713DF"/>
    <w:rsid w:val="00871AD8"/>
    <w:rsid w:val="008723DE"/>
    <w:rsid w:val="008728E1"/>
    <w:rsid w:val="00872BAD"/>
    <w:rsid w:val="00874233"/>
    <w:rsid w:val="008756B9"/>
    <w:rsid w:val="00875A86"/>
    <w:rsid w:val="008771A7"/>
    <w:rsid w:val="0088011B"/>
    <w:rsid w:val="008818D9"/>
    <w:rsid w:val="00884730"/>
    <w:rsid w:val="00884ACB"/>
    <w:rsid w:val="0088673C"/>
    <w:rsid w:val="00886B99"/>
    <w:rsid w:val="00886CB2"/>
    <w:rsid w:val="008877DA"/>
    <w:rsid w:val="00890390"/>
    <w:rsid w:val="00890E08"/>
    <w:rsid w:val="00892876"/>
    <w:rsid w:val="00892AFD"/>
    <w:rsid w:val="0089460D"/>
    <w:rsid w:val="008946D4"/>
    <w:rsid w:val="00894874"/>
    <w:rsid w:val="00894CFF"/>
    <w:rsid w:val="008971E7"/>
    <w:rsid w:val="008976E4"/>
    <w:rsid w:val="008A09DB"/>
    <w:rsid w:val="008A28A3"/>
    <w:rsid w:val="008A2A51"/>
    <w:rsid w:val="008A38E1"/>
    <w:rsid w:val="008A394D"/>
    <w:rsid w:val="008A4355"/>
    <w:rsid w:val="008A443E"/>
    <w:rsid w:val="008A4DDC"/>
    <w:rsid w:val="008A4F96"/>
    <w:rsid w:val="008A532C"/>
    <w:rsid w:val="008A53C3"/>
    <w:rsid w:val="008A5428"/>
    <w:rsid w:val="008A5B3D"/>
    <w:rsid w:val="008B1578"/>
    <w:rsid w:val="008B1A4B"/>
    <w:rsid w:val="008B2A37"/>
    <w:rsid w:val="008B32C3"/>
    <w:rsid w:val="008B350D"/>
    <w:rsid w:val="008B481F"/>
    <w:rsid w:val="008B4BAB"/>
    <w:rsid w:val="008B4FC5"/>
    <w:rsid w:val="008B5035"/>
    <w:rsid w:val="008B5EEE"/>
    <w:rsid w:val="008B6855"/>
    <w:rsid w:val="008B695A"/>
    <w:rsid w:val="008B69B7"/>
    <w:rsid w:val="008B6FE6"/>
    <w:rsid w:val="008B7A05"/>
    <w:rsid w:val="008B7DEE"/>
    <w:rsid w:val="008C025D"/>
    <w:rsid w:val="008C17DA"/>
    <w:rsid w:val="008C2EDB"/>
    <w:rsid w:val="008C6213"/>
    <w:rsid w:val="008C63C2"/>
    <w:rsid w:val="008C65F7"/>
    <w:rsid w:val="008C6C2F"/>
    <w:rsid w:val="008C75B4"/>
    <w:rsid w:val="008C7803"/>
    <w:rsid w:val="008D0648"/>
    <w:rsid w:val="008D0A74"/>
    <w:rsid w:val="008D1BBC"/>
    <w:rsid w:val="008D2B03"/>
    <w:rsid w:val="008D3BE0"/>
    <w:rsid w:val="008D59E9"/>
    <w:rsid w:val="008D5CAA"/>
    <w:rsid w:val="008D6261"/>
    <w:rsid w:val="008D666F"/>
    <w:rsid w:val="008D7BDE"/>
    <w:rsid w:val="008E17C6"/>
    <w:rsid w:val="008E28C2"/>
    <w:rsid w:val="008E29A3"/>
    <w:rsid w:val="008E3279"/>
    <w:rsid w:val="008E3353"/>
    <w:rsid w:val="008E75EA"/>
    <w:rsid w:val="008F0745"/>
    <w:rsid w:val="008F0ECE"/>
    <w:rsid w:val="008F4F00"/>
    <w:rsid w:val="008F4F58"/>
    <w:rsid w:val="008F59A4"/>
    <w:rsid w:val="008F6A09"/>
    <w:rsid w:val="008F70E6"/>
    <w:rsid w:val="008F77E1"/>
    <w:rsid w:val="008F7B94"/>
    <w:rsid w:val="00901110"/>
    <w:rsid w:val="00901553"/>
    <w:rsid w:val="00901D04"/>
    <w:rsid w:val="00901DC6"/>
    <w:rsid w:val="00901EA0"/>
    <w:rsid w:val="00902B23"/>
    <w:rsid w:val="00902FC7"/>
    <w:rsid w:val="009030BA"/>
    <w:rsid w:val="00903B90"/>
    <w:rsid w:val="00903BD3"/>
    <w:rsid w:val="00903C06"/>
    <w:rsid w:val="009052BD"/>
    <w:rsid w:val="00905B9F"/>
    <w:rsid w:val="00906C4B"/>
    <w:rsid w:val="009071BD"/>
    <w:rsid w:val="00907ACC"/>
    <w:rsid w:val="00910321"/>
    <w:rsid w:val="00910C78"/>
    <w:rsid w:val="00910F44"/>
    <w:rsid w:val="009121FA"/>
    <w:rsid w:val="00912539"/>
    <w:rsid w:val="00912977"/>
    <w:rsid w:val="0091410F"/>
    <w:rsid w:val="009141B2"/>
    <w:rsid w:val="00915DE0"/>
    <w:rsid w:val="00916FCF"/>
    <w:rsid w:val="00917C71"/>
    <w:rsid w:val="00917FDC"/>
    <w:rsid w:val="00920022"/>
    <w:rsid w:val="0092118E"/>
    <w:rsid w:val="00921A33"/>
    <w:rsid w:val="00921ED2"/>
    <w:rsid w:val="00925B59"/>
    <w:rsid w:val="00926346"/>
    <w:rsid w:val="00926CFF"/>
    <w:rsid w:val="00926D74"/>
    <w:rsid w:val="009274CE"/>
    <w:rsid w:val="00930180"/>
    <w:rsid w:val="00930EE0"/>
    <w:rsid w:val="0093269B"/>
    <w:rsid w:val="00932917"/>
    <w:rsid w:val="00932FCF"/>
    <w:rsid w:val="00933AF2"/>
    <w:rsid w:val="00933DD8"/>
    <w:rsid w:val="00933EC7"/>
    <w:rsid w:val="00934DD2"/>
    <w:rsid w:val="00934E59"/>
    <w:rsid w:val="009362B8"/>
    <w:rsid w:val="009362BA"/>
    <w:rsid w:val="00936307"/>
    <w:rsid w:val="00936F4D"/>
    <w:rsid w:val="0093769E"/>
    <w:rsid w:val="00940E1F"/>
    <w:rsid w:val="009412FD"/>
    <w:rsid w:val="00941F43"/>
    <w:rsid w:val="009426DA"/>
    <w:rsid w:val="00942B8F"/>
    <w:rsid w:val="00942D5A"/>
    <w:rsid w:val="00942EF5"/>
    <w:rsid w:val="00942F2E"/>
    <w:rsid w:val="009430FC"/>
    <w:rsid w:val="00943802"/>
    <w:rsid w:val="00944B5F"/>
    <w:rsid w:val="00944CC1"/>
    <w:rsid w:val="00945EE5"/>
    <w:rsid w:val="00946E1E"/>
    <w:rsid w:val="0094768A"/>
    <w:rsid w:val="00947DCF"/>
    <w:rsid w:val="009503DB"/>
    <w:rsid w:val="00952F98"/>
    <w:rsid w:val="00954FD6"/>
    <w:rsid w:val="009552FB"/>
    <w:rsid w:val="009575E2"/>
    <w:rsid w:val="00960F37"/>
    <w:rsid w:val="009611FE"/>
    <w:rsid w:val="00961B62"/>
    <w:rsid w:val="00961FE8"/>
    <w:rsid w:val="00962D34"/>
    <w:rsid w:val="00962EFC"/>
    <w:rsid w:val="0096318C"/>
    <w:rsid w:val="00963C86"/>
    <w:rsid w:val="00964954"/>
    <w:rsid w:val="00965D05"/>
    <w:rsid w:val="00966519"/>
    <w:rsid w:val="0096665F"/>
    <w:rsid w:val="00970A35"/>
    <w:rsid w:val="00970CD5"/>
    <w:rsid w:val="0097142D"/>
    <w:rsid w:val="009714E2"/>
    <w:rsid w:val="00971A9E"/>
    <w:rsid w:val="00972B3B"/>
    <w:rsid w:val="00973019"/>
    <w:rsid w:val="009738FD"/>
    <w:rsid w:val="0097401A"/>
    <w:rsid w:val="00974C7A"/>
    <w:rsid w:val="00976C03"/>
    <w:rsid w:val="00977C40"/>
    <w:rsid w:val="0098029C"/>
    <w:rsid w:val="00980438"/>
    <w:rsid w:val="009816D5"/>
    <w:rsid w:val="00981DA7"/>
    <w:rsid w:val="00981FA4"/>
    <w:rsid w:val="009823CA"/>
    <w:rsid w:val="009838DE"/>
    <w:rsid w:val="00983DBA"/>
    <w:rsid w:val="00984954"/>
    <w:rsid w:val="00985186"/>
    <w:rsid w:val="00985E83"/>
    <w:rsid w:val="0098713F"/>
    <w:rsid w:val="0099027E"/>
    <w:rsid w:val="009938D5"/>
    <w:rsid w:val="00993D19"/>
    <w:rsid w:val="009942D5"/>
    <w:rsid w:val="00994614"/>
    <w:rsid w:val="00995746"/>
    <w:rsid w:val="009959D8"/>
    <w:rsid w:val="00995DE8"/>
    <w:rsid w:val="009960E4"/>
    <w:rsid w:val="0099781E"/>
    <w:rsid w:val="00997A8D"/>
    <w:rsid w:val="00997F7C"/>
    <w:rsid w:val="009A1AD9"/>
    <w:rsid w:val="009A1FAB"/>
    <w:rsid w:val="009A2B2C"/>
    <w:rsid w:val="009A3D41"/>
    <w:rsid w:val="009A4244"/>
    <w:rsid w:val="009A4B5D"/>
    <w:rsid w:val="009A4DE0"/>
    <w:rsid w:val="009A5592"/>
    <w:rsid w:val="009A586C"/>
    <w:rsid w:val="009A5B97"/>
    <w:rsid w:val="009A6FEE"/>
    <w:rsid w:val="009A75C9"/>
    <w:rsid w:val="009A7CE2"/>
    <w:rsid w:val="009B0032"/>
    <w:rsid w:val="009B020A"/>
    <w:rsid w:val="009B05B0"/>
    <w:rsid w:val="009B068E"/>
    <w:rsid w:val="009B22A1"/>
    <w:rsid w:val="009B317B"/>
    <w:rsid w:val="009B4261"/>
    <w:rsid w:val="009B49D7"/>
    <w:rsid w:val="009B5347"/>
    <w:rsid w:val="009B5A98"/>
    <w:rsid w:val="009B5C87"/>
    <w:rsid w:val="009B6390"/>
    <w:rsid w:val="009B6F59"/>
    <w:rsid w:val="009C05C0"/>
    <w:rsid w:val="009C0800"/>
    <w:rsid w:val="009C0E7F"/>
    <w:rsid w:val="009C148C"/>
    <w:rsid w:val="009C152B"/>
    <w:rsid w:val="009C1EF8"/>
    <w:rsid w:val="009C3CF7"/>
    <w:rsid w:val="009C43CB"/>
    <w:rsid w:val="009C705E"/>
    <w:rsid w:val="009C75E4"/>
    <w:rsid w:val="009C7F6B"/>
    <w:rsid w:val="009D0C59"/>
    <w:rsid w:val="009D10C6"/>
    <w:rsid w:val="009D2F3B"/>
    <w:rsid w:val="009D332D"/>
    <w:rsid w:val="009D334A"/>
    <w:rsid w:val="009D40F6"/>
    <w:rsid w:val="009D4B01"/>
    <w:rsid w:val="009D556C"/>
    <w:rsid w:val="009D61F3"/>
    <w:rsid w:val="009D7278"/>
    <w:rsid w:val="009D7370"/>
    <w:rsid w:val="009E0C56"/>
    <w:rsid w:val="009E1AA4"/>
    <w:rsid w:val="009E1BAB"/>
    <w:rsid w:val="009E1ED8"/>
    <w:rsid w:val="009E20B0"/>
    <w:rsid w:val="009E21B2"/>
    <w:rsid w:val="009E249F"/>
    <w:rsid w:val="009E329F"/>
    <w:rsid w:val="009E3984"/>
    <w:rsid w:val="009E5A21"/>
    <w:rsid w:val="009E61BC"/>
    <w:rsid w:val="009E69F6"/>
    <w:rsid w:val="009E6AC7"/>
    <w:rsid w:val="009E7533"/>
    <w:rsid w:val="009F0014"/>
    <w:rsid w:val="009F0054"/>
    <w:rsid w:val="009F0524"/>
    <w:rsid w:val="009F063F"/>
    <w:rsid w:val="009F0AB6"/>
    <w:rsid w:val="009F0C42"/>
    <w:rsid w:val="009F1287"/>
    <w:rsid w:val="009F258B"/>
    <w:rsid w:val="009F32DA"/>
    <w:rsid w:val="009F4588"/>
    <w:rsid w:val="009F6B4B"/>
    <w:rsid w:val="009F71F9"/>
    <w:rsid w:val="009F7D29"/>
    <w:rsid w:val="00A0082F"/>
    <w:rsid w:val="00A0086E"/>
    <w:rsid w:val="00A00E72"/>
    <w:rsid w:val="00A01122"/>
    <w:rsid w:val="00A02CFB"/>
    <w:rsid w:val="00A02D6B"/>
    <w:rsid w:val="00A0374E"/>
    <w:rsid w:val="00A040DD"/>
    <w:rsid w:val="00A04230"/>
    <w:rsid w:val="00A04AE4"/>
    <w:rsid w:val="00A05B98"/>
    <w:rsid w:val="00A06432"/>
    <w:rsid w:val="00A0695C"/>
    <w:rsid w:val="00A0748B"/>
    <w:rsid w:val="00A07F62"/>
    <w:rsid w:val="00A1023E"/>
    <w:rsid w:val="00A10F29"/>
    <w:rsid w:val="00A114B2"/>
    <w:rsid w:val="00A119E4"/>
    <w:rsid w:val="00A11EA8"/>
    <w:rsid w:val="00A11F0A"/>
    <w:rsid w:val="00A12489"/>
    <w:rsid w:val="00A124C4"/>
    <w:rsid w:val="00A12522"/>
    <w:rsid w:val="00A128A2"/>
    <w:rsid w:val="00A12AF1"/>
    <w:rsid w:val="00A134D0"/>
    <w:rsid w:val="00A13E7C"/>
    <w:rsid w:val="00A14E6B"/>
    <w:rsid w:val="00A152ED"/>
    <w:rsid w:val="00A15AEA"/>
    <w:rsid w:val="00A178F5"/>
    <w:rsid w:val="00A17F81"/>
    <w:rsid w:val="00A20826"/>
    <w:rsid w:val="00A21F33"/>
    <w:rsid w:val="00A228FB"/>
    <w:rsid w:val="00A2385C"/>
    <w:rsid w:val="00A2393C"/>
    <w:rsid w:val="00A23ED9"/>
    <w:rsid w:val="00A24374"/>
    <w:rsid w:val="00A2539F"/>
    <w:rsid w:val="00A25493"/>
    <w:rsid w:val="00A27B9F"/>
    <w:rsid w:val="00A30BD7"/>
    <w:rsid w:val="00A30CC9"/>
    <w:rsid w:val="00A30FB1"/>
    <w:rsid w:val="00A31707"/>
    <w:rsid w:val="00A32676"/>
    <w:rsid w:val="00A32790"/>
    <w:rsid w:val="00A329C6"/>
    <w:rsid w:val="00A32B6E"/>
    <w:rsid w:val="00A33B65"/>
    <w:rsid w:val="00A33F9B"/>
    <w:rsid w:val="00A372E5"/>
    <w:rsid w:val="00A40486"/>
    <w:rsid w:val="00A41108"/>
    <w:rsid w:val="00A41709"/>
    <w:rsid w:val="00A42A92"/>
    <w:rsid w:val="00A42C53"/>
    <w:rsid w:val="00A43D57"/>
    <w:rsid w:val="00A46086"/>
    <w:rsid w:val="00A46332"/>
    <w:rsid w:val="00A46E32"/>
    <w:rsid w:val="00A46FD1"/>
    <w:rsid w:val="00A470CB"/>
    <w:rsid w:val="00A4756B"/>
    <w:rsid w:val="00A47699"/>
    <w:rsid w:val="00A47B7B"/>
    <w:rsid w:val="00A501BD"/>
    <w:rsid w:val="00A503D5"/>
    <w:rsid w:val="00A50436"/>
    <w:rsid w:val="00A51381"/>
    <w:rsid w:val="00A51600"/>
    <w:rsid w:val="00A51952"/>
    <w:rsid w:val="00A52A61"/>
    <w:rsid w:val="00A5370F"/>
    <w:rsid w:val="00A5380F"/>
    <w:rsid w:val="00A53C0B"/>
    <w:rsid w:val="00A53E7D"/>
    <w:rsid w:val="00A53F66"/>
    <w:rsid w:val="00A5418D"/>
    <w:rsid w:val="00A55243"/>
    <w:rsid w:val="00A55BD3"/>
    <w:rsid w:val="00A56487"/>
    <w:rsid w:val="00A56560"/>
    <w:rsid w:val="00A56CC9"/>
    <w:rsid w:val="00A56EAF"/>
    <w:rsid w:val="00A56FF3"/>
    <w:rsid w:val="00A60184"/>
    <w:rsid w:val="00A604AF"/>
    <w:rsid w:val="00A60A7E"/>
    <w:rsid w:val="00A60D91"/>
    <w:rsid w:val="00A62230"/>
    <w:rsid w:val="00A62F8D"/>
    <w:rsid w:val="00A63665"/>
    <w:rsid w:val="00A63DFE"/>
    <w:rsid w:val="00A66BB2"/>
    <w:rsid w:val="00A66BC2"/>
    <w:rsid w:val="00A67990"/>
    <w:rsid w:val="00A71202"/>
    <w:rsid w:val="00A7196B"/>
    <w:rsid w:val="00A725CD"/>
    <w:rsid w:val="00A73043"/>
    <w:rsid w:val="00A7320D"/>
    <w:rsid w:val="00A73935"/>
    <w:rsid w:val="00A73CFB"/>
    <w:rsid w:val="00A74500"/>
    <w:rsid w:val="00A746D4"/>
    <w:rsid w:val="00A74906"/>
    <w:rsid w:val="00A75E99"/>
    <w:rsid w:val="00A75F72"/>
    <w:rsid w:val="00A76F01"/>
    <w:rsid w:val="00A814D4"/>
    <w:rsid w:val="00A81EF9"/>
    <w:rsid w:val="00A826B0"/>
    <w:rsid w:val="00A82709"/>
    <w:rsid w:val="00A82EEB"/>
    <w:rsid w:val="00A8394C"/>
    <w:rsid w:val="00A84BC9"/>
    <w:rsid w:val="00A853B6"/>
    <w:rsid w:val="00A85939"/>
    <w:rsid w:val="00A85957"/>
    <w:rsid w:val="00A861A9"/>
    <w:rsid w:val="00A861AC"/>
    <w:rsid w:val="00A869F2"/>
    <w:rsid w:val="00A86CD9"/>
    <w:rsid w:val="00A87101"/>
    <w:rsid w:val="00A87625"/>
    <w:rsid w:val="00A9094A"/>
    <w:rsid w:val="00A90CC2"/>
    <w:rsid w:val="00A911AE"/>
    <w:rsid w:val="00A915A0"/>
    <w:rsid w:val="00A91ADA"/>
    <w:rsid w:val="00A91C57"/>
    <w:rsid w:val="00A927FF"/>
    <w:rsid w:val="00A94D40"/>
    <w:rsid w:val="00A9548E"/>
    <w:rsid w:val="00A95A46"/>
    <w:rsid w:val="00A95BB6"/>
    <w:rsid w:val="00A95E46"/>
    <w:rsid w:val="00A96B50"/>
    <w:rsid w:val="00AA06E5"/>
    <w:rsid w:val="00AA1CB5"/>
    <w:rsid w:val="00AA2B36"/>
    <w:rsid w:val="00AA31EA"/>
    <w:rsid w:val="00AA39F8"/>
    <w:rsid w:val="00AA46D0"/>
    <w:rsid w:val="00AA5F77"/>
    <w:rsid w:val="00AA6255"/>
    <w:rsid w:val="00AA6266"/>
    <w:rsid w:val="00AA62A9"/>
    <w:rsid w:val="00AA6A46"/>
    <w:rsid w:val="00AA7732"/>
    <w:rsid w:val="00AA7ABB"/>
    <w:rsid w:val="00AA7E69"/>
    <w:rsid w:val="00AB0E25"/>
    <w:rsid w:val="00AB1134"/>
    <w:rsid w:val="00AB1887"/>
    <w:rsid w:val="00AB2CED"/>
    <w:rsid w:val="00AB3AAE"/>
    <w:rsid w:val="00AB3C3A"/>
    <w:rsid w:val="00AB5866"/>
    <w:rsid w:val="00AB5A75"/>
    <w:rsid w:val="00AB6522"/>
    <w:rsid w:val="00AB7CDF"/>
    <w:rsid w:val="00AC037F"/>
    <w:rsid w:val="00AC1C35"/>
    <w:rsid w:val="00AC20E0"/>
    <w:rsid w:val="00AC21DE"/>
    <w:rsid w:val="00AC2375"/>
    <w:rsid w:val="00AC33A5"/>
    <w:rsid w:val="00AC37F5"/>
    <w:rsid w:val="00AC3DE7"/>
    <w:rsid w:val="00AC4857"/>
    <w:rsid w:val="00AC4DD8"/>
    <w:rsid w:val="00AC733E"/>
    <w:rsid w:val="00AC75E7"/>
    <w:rsid w:val="00AD0773"/>
    <w:rsid w:val="00AD0BFE"/>
    <w:rsid w:val="00AD0CAE"/>
    <w:rsid w:val="00AD0F62"/>
    <w:rsid w:val="00AD1721"/>
    <w:rsid w:val="00AD175A"/>
    <w:rsid w:val="00AD233A"/>
    <w:rsid w:val="00AD2362"/>
    <w:rsid w:val="00AD45B9"/>
    <w:rsid w:val="00AD469D"/>
    <w:rsid w:val="00AD5965"/>
    <w:rsid w:val="00AD65A4"/>
    <w:rsid w:val="00AD68DD"/>
    <w:rsid w:val="00AD6AD0"/>
    <w:rsid w:val="00AE0713"/>
    <w:rsid w:val="00AE0ED3"/>
    <w:rsid w:val="00AE1020"/>
    <w:rsid w:val="00AE13B0"/>
    <w:rsid w:val="00AE1675"/>
    <w:rsid w:val="00AE167E"/>
    <w:rsid w:val="00AE16CD"/>
    <w:rsid w:val="00AE1F76"/>
    <w:rsid w:val="00AE396B"/>
    <w:rsid w:val="00AE39B5"/>
    <w:rsid w:val="00AE54D7"/>
    <w:rsid w:val="00AE56A6"/>
    <w:rsid w:val="00AE5FFD"/>
    <w:rsid w:val="00AE7621"/>
    <w:rsid w:val="00AF0F0E"/>
    <w:rsid w:val="00AF2190"/>
    <w:rsid w:val="00AF3F65"/>
    <w:rsid w:val="00AF4F0D"/>
    <w:rsid w:val="00AF5C49"/>
    <w:rsid w:val="00AF5CEE"/>
    <w:rsid w:val="00AF6449"/>
    <w:rsid w:val="00AF6487"/>
    <w:rsid w:val="00AF7000"/>
    <w:rsid w:val="00AF754F"/>
    <w:rsid w:val="00AF7D4A"/>
    <w:rsid w:val="00B000A7"/>
    <w:rsid w:val="00B001BA"/>
    <w:rsid w:val="00B00660"/>
    <w:rsid w:val="00B0192C"/>
    <w:rsid w:val="00B020C7"/>
    <w:rsid w:val="00B02DC9"/>
    <w:rsid w:val="00B03C43"/>
    <w:rsid w:val="00B04B07"/>
    <w:rsid w:val="00B0524D"/>
    <w:rsid w:val="00B056CB"/>
    <w:rsid w:val="00B06982"/>
    <w:rsid w:val="00B07A89"/>
    <w:rsid w:val="00B10C0B"/>
    <w:rsid w:val="00B10F94"/>
    <w:rsid w:val="00B11349"/>
    <w:rsid w:val="00B11923"/>
    <w:rsid w:val="00B12656"/>
    <w:rsid w:val="00B12E38"/>
    <w:rsid w:val="00B13D19"/>
    <w:rsid w:val="00B14339"/>
    <w:rsid w:val="00B1486D"/>
    <w:rsid w:val="00B17642"/>
    <w:rsid w:val="00B17C09"/>
    <w:rsid w:val="00B17CA7"/>
    <w:rsid w:val="00B2013D"/>
    <w:rsid w:val="00B21295"/>
    <w:rsid w:val="00B21E90"/>
    <w:rsid w:val="00B22AD6"/>
    <w:rsid w:val="00B22BEB"/>
    <w:rsid w:val="00B231C6"/>
    <w:rsid w:val="00B240A9"/>
    <w:rsid w:val="00B24338"/>
    <w:rsid w:val="00B24C87"/>
    <w:rsid w:val="00B24ECF"/>
    <w:rsid w:val="00B258BC"/>
    <w:rsid w:val="00B271D3"/>
    <w:rsid w:val="00B27B7A"/>
    <w:rsid w:val="00B30333"/>
    <w:rsid w:val="00B30882"/>
    <w:rsid w:val="00B31319"/>
    <w:rsid w:val="00B34663"/>
    <w:rsid w:val="00B34A1D"/>
    <w:rsid w:val="00B34A5E"/>
    <w:rsid w:val="00B34D61"/>
    <w:rsid w:val="00B351BD"/>
    <w:rsid w:val="00B35635"/>
    <w:rsid w:val="00B35951"/>
    <w:rsid w:val="00B400D7"/>
    <w:rsid w:val="00B4130E"/>
    <w:rsid w:val="00B41F31"/>
    <w:rsid w:val="00B42067"/>
    <w:rsid w:val="00B42570"/>
    <w:rsid w:val="00B42ED8"/>
    <w:rsid w:val="00B44822"/>
    <w:rsid w:val="00B448CB"/>
    <w:rsid w:val="00B45B10"/>
    <w:rsid w:val="00B45F67"/>
    <w:rsid w:val="00B465D2"/>
    <w:rsid w:val="00B4666B"/>
    <w:rsid w:val="00B50302"/>
    <w:rsid w:val="00B50B1E"/>
    <w:rsid w:val="00B50EC8"/>
    <w:rsid w:val="00B52388"/>
    <w:rsid w:val="00B531D2"/>
    <w:rsid w:val="00B54BE1"/>
    <w:rsid w:val="00B55425"/>
    <w:rsid w:val="00B558D1"/>
    <w:rsid w:val="00B560C5"/>
    <w:rsid w:val="00B56405"/>
    <w:rsid w:val="00B56592"/>
    <w:rsid w:val="00B56BBD"/>
    <w:rsid w:val="00B57309"/>
    <w:rsid w:val="00B609B0"/>
    <w:rsid w:val="00B611C4"/>
    <w:rsid w:val="00B612B5"/>
    <w:rsid w:val="00B61CE8"/>
    <w:rsid w:val="00B623C6"/>
    <w:rsid w:val="00B63F69"/>
    <w:rsid w:val="00B644CE"/>
    <w:rsid w:val="00B6536F"/>
    <w:rsid w:val="00B6567B"/>
    <w:rsid w:val="00B669C7"/>
    <w:rsid w:val="00B66B29"/>
    <w:rsid w:val="00B66D97"/>
    <w:rsid w:val="00B70001"/>
    <w:rsid w:val="00B70525"/>
    <w:rsid w:val="00B7052C"/>
    <w:rsid w:val="00B70EE4"/>
    <w:rsid w:val="00B71413"/>
    <w:rsid w:val="00B722D0"/>
    <w:rsid w:val="00B72DBB"/>
    <w:rsid w:val="00B74411"/>
    <w:rsid w:val="00B746E4"/>
    <w:rsid w:val="00B76F4F"/>
    <w:rsid w:val="00B77105"/>
    <w:rsid w:val="00B77F66"/>
    <w:rsid w:val="00B80F87"/>
    <w:rsid w:val="00B81599"/>
    <w:rsid w:val="00B816CA"/>
    <w:rsid w:val="00B824E6"/>
    <w:rsid w:val="00B82ABA"/>
    <w:rsid w:val="00B840BA"/>
    <w:rsid w:val="00B84649"/>
    <w:rsid w:val="00B84935"/>
    <w:rsid w:val="00B850ED"/>
    <w:rsid w:val="00B8565C"/>
    <w:rsid w:val="00B85922"/>
    <w:rsid w:val="00B860D8"/>
    <w:rsid w:val="00B86364"/>
    <w:rsid w:val="00B87566"/>
    <w:rsid w:val="00B9008F"/>
    <w:rsid w:val="00B91E7C"/>
    <w:rsid w:val="00B92383"/>
    <w:rsid w:val="00B933EC"/>
    <w:rsid w:val="00B9488B"/>
    <w:rsid w:val="00B949E2"/>
    <w:rsid w:val="00B94C4F"/>
    <w:rsid w:val="00B94E10"/>
    <w:rsid w:val="00B977DB"/>
    <w:rsid w:val="00B97D24"/>
    <w:rsid w:val="00BA06C6"/>
    <w:rsid w:val="00BA09DB"/>
    <w:rsid w:val="00BA0CBC"/>
    <w:rsid w:val="00BA0D25"/>
    <w:rsid w:val="00BA0F9B"/>
    <w:rsid w:val="00BA0FCE"/>
    <w:rsid w:val="00BA10DE"/>
    <w:rsid w:val="00BA1469"/>
    <w:rsid w:val="00BA1BF1"/>
    <w:rsid w:val="00BA1DCF"/>
    <w:rsid w:val="00BA1FE5"/>
    <w:rsid w:val="00BA21C6"/>
    <w:rsid w:val="00BA31C3"/>
    <w:rsid w:val="00BA4C26"/>
    <w:rsid w:val="00BA4C89"/>
    <w:rsid w:val="00BA62CE"/>
    <w:rsid w:val="00BA6FA1"/>
    <w:rsid w:val="00BA7B05"/>
    <w:rsid w:val="00BB1113"/>
    <w:rsid w:val="00BB28C7"/>
    <w:rsid w:val="00BB2BFF"/>
    <w:rsid w:val="00BB3B00"/>
    <w:rsid w:val="00BB4227"/>
    <w:rsid w:val="00BB7888"/>
    <w:rsid w:val="00BC254E"/>
    <w:rsid w:val="00BC29DF"/>
    <w:rsid w:val="00BC2F8B"/>
    <w:rsid w:val="00BC3407"/>
    <w:rsid w:val="00BC4924"/>
    <w:rsid w:val="00BC5A80"/>
    <w:rsid w:val="00BC6FF6"/>
    <w:rsid w:val="00BD04E5"/>
    <w:rsid w:val="00BD0665"/>
    <w:rsid w:val="00BD166B"/>
    <w:rsid w:val="00BD1976"/>
    <w:rsid w:val="00BD1A35"/>
    <w:rsid w:val="00BD1DB8"/>
    <w:rsid w:val="00BD4037"/>
    <w:rsid w:val="00BD4715"/>
    <w:rsid w:val="00BD5804"/>
    <w:rsid w:val="00BD5FA5"/>
    <w:rsid w:val="00BD5FD7"/>
    <w:rsid w:val="00BD5FF4"/>
    <w:rsid w:val="00BD7AAD"/>
    <w:rsid w:val="00BE095A"/>
    <w:rsid w:val="00BE0AFB"/>
    <w:rsid w:val="00BE0CC6"/>
    <w:rsid w:val="00BE21CC"/>
    <w:rsid w:val="00BE24C4"/>
    <w:rsid w:val="00BE2518"/>
    <w:rsid w:val="00BE261B"/>
    <w:rsid w:val="00BE27EC"/>
    <w:rsid w:val="00BE388E"/>
    <w:rsid w:val="00BE38AF"/>
    <w:rsid w:val="00BE3985"/>
    <w:rsid w:val="00BE4166"/>
    <w:rsid w:val="00BE4201"/>
    <w:rsid w:val="00BE4784"/>
    <w:rsid w:val="00BE5916"/>
    <w:rsid w:val="00BE5D95"/>
    <w:rsid w:val="00BE5DE0"/>
    <w:rsid w:val="00BE606F"/>
    <w:rsid w:val="00BE68B5"/>
    <w:rsid w:val="00BE6D88"/>
    <w:rsid w:val="00BE7E6C"/>
    <w:rsid w:val="00BF1159"/>
    <w:rsid w:val="00BF1FB1"/>
    <w:rsid w:val="00BF20DC"/>
    <w:rsid w:val="00BF2E7C"/>
    <w:rsid w:val="00BF33BC"/>
    <w:rsid w:val="00BF3893"/>
    <w:rsid w:val="00BF3B80"/>
    <w:rsid w:val="00BF4CEC"/>
    <w:rsid w:val="00BF57C7"/>
    <w:rsid w:val="00BF6690"/>
    <w:rsid w:val="00BF6F80"/>
    <w:rsid w:val="00BF7823"/>
    <w:rsid w:val="00C00179"/>
    <w:rsid w:val="00C00E9F"/>
    <w:rsid w:val="00C02400"/>
    <w:rsid w:val="00C02590"/>
    <w:rsid w:val="00C03529"/>
    <w:rsid w:val="00C05466"/>
    <w:rsid w:val="00C05DF9"/>
    <w:rsid w:val="00C06673"/>
    <w:rsid w:val="00C10412"/>
    <w:rsid w:val="00C10A7A"/>
    <w:rsid w:val="00C11122"/>
    <w:rsid w:val="00C11DCA"/>
    <w:rsid w:val="00C12EB0"/>
    <w:rsid w:val="00C1357F"/>
    <w:rsid w:val="00C135FA"/>
    <w:rsid w:val="00C14CF7"/>
    <w:rsid w:val="00C15EC2"/>
    <w:rsid w:val="00C17D30"/>
    <w:rsid w:val="00C218AC"/>
    <w:rsid w:val="00C247A4"/>
    <w:rsid w:val="00C25612"/>
    <w:rsid w:val="00C26487"/>
    <w:rsid w:val="00C26A87"/>
    <w:rsid w:val="00C26CA5"/>
    <w:rsid w:val="00C26F8C"/>
    <w:rsid w:val="00C278BE"/>
    <w:rsid w:val="00C27B59"/>
    <w:rsid w:val="00C27B86"/>
    <w:rsid w:val="00C30601"/>
    <w:rsid w:val="00C308A2"/>
    <w:rsid w:val="00C309E9"/>
    <w:rsid w:val="00C316D1"/>
    <w:rsid w:val="00C31CE2"/>
    <w:rsid w:val="00C321C7"/>
    <w:rsid w:val="00C32943"/>
    <w:rsid w:val="00C32B85"/>
    <w:rsid w:val="00C336A3"/>
    <w:rsid w:val="00C33DFC"/>
    <w:rsid w:val="00C34444"/>
    <w:rsid w:val="00C35028"/>
    <w:rsid w:val="00C35031"/>
    <w:rsid w:val="00C35C09"/>
    <w:rsid w:val="00C35D8D"/>
    <w:rsid w:val="00C363C2"/>
    <w:rsid w:val="00C36781"/>
    <w:rsid w:val="00C367E0"/>
    <w:rsid w:val="00C37170"/>
    <w:rsid w:val="00C40186"/>
    <w:rsid w:val="00C40391"/>
    <w:rsid w:val="00C40A2A"/>
    <w:rsid w:val="00C4132E"/>
    <w:rsid w:val="00C4146F"/>
    <w:rsid w:val="00C44E64"/>
    <w:rsid w:val="00C45BDE"/>
    <w:rsid w:val="00C463A0"/>
    <w:rsid w:val="00C46591"/>
    <w:rsid w:val="00C46ABC"/>
    <w:rsid w:val="00C47162"/>
    <w:rsid w:val="00C4728F"/>
    <w:rsid w:val="00C5032E"/>
    <w:rsid w:val="00C50D68"/>
    <w:rsid w:val="00C51571"/>
    <w:rsid w:val="00C51B12"/>
    <w:rsid w:val="00C51B88"/>
    <w:rsid w:val="00C51FC3"/>
    <w:rsid w:val="00C525EB"/>
    <w:rsid w:val="00C53B71"/>
    <w:rsid w:val="00C53E20"/>
    <w:rsid w:val="00C53E35"/>
    <w:rsid w:val="00C53F48"/>
    <w:rsid w:val="00C54828"/>
    <w:rsid w:val="00C550C2"/>
    <w:rsid w:val="00C554F4"/>
    <w:rsid w:val="00C5559D"/>
    <w:rsid w:val="00C562D0"/>
    <w:rsid w:val="00C57F64"/>
    <w:rsid w:val="00C57F90"/>
    <w:rsid w:val="00C6397A"/>
    <w:rsid w:val="00C64014"/>
    <w:rsid w:val="00C64865"/>
    <w:rsid w:val="00C64B33"/>
    <w:rsid w:val="00C651FB"/>
    <w:rsid w:val="00C65834"/>
    <w:rsid w:val="00C65F40"/>
    <w:rsid w:val="00C661D7"/>
    <w:rsid w:val="00C661E0"/>
    <w:rsid w:val="00C663FA"/>
    <w:rsid w:val="00C6646D"/>
    <w:rsid w:val="00C66CD3"/>
    <w:rsid w:val="00C67130"/>
    <w:rsid w:val="00C6713A"/>
    <w:rsid w:val="00C67B5A"/>
    <w:rsid w:val="00C702A1"/>
    <w:rsid w:val="00C70D0B"/>
    <w:rsid w:val="00C71AF2"/>
    <w:rsid w:val="00C723F3"/>
    <w:rsid w:val="00C72474"/>
    <w:rsid w:val="00C72A4C"/>
    <w:rsid w:val="00C73168"/>
    <w:rsid w:val="00C73191"/>
    <w:rsid w:val="00C731A0"/>
    <w:rsid w:val="00C731E2"/>
    <w:rsid w:val="00C73820"/>
    <w:rsid w:val="00C74ABF"/>
    <w:rsid w:val="00C75B58"/>
    <w:rsid w:val="00C75FE2"/>
    <w:rsid w:val="00C76F36"/>
    <w:rsid w:val="00C77123"/>
    <w:rsid w:val="00C7787D"/>
    <w:rsid w:val="00C8008E"/>
    <w:rsid w:val="00C81A2E"/>
    <w:rsid w:val="00C81AD1"/>
    <w:rsid w:val="00C82689"/>
    <w:rsid w:val="00C82FCB"/>
    <w:rsid w:val="00C83199"/>
    <w:rsid w:val="00C84123"/>
    <w:rsid w:val="00C84DF3"/>
    <w:rsid w:val="00C862F0"/>
    <w:rsid w:val="00C9186C"/>
    <w:rsid w:val="00C918B9"/>
    <w:rsid w:val="00C923C2"/>
    <w:rsid w:val="00C92948"/>
    <w:rsid w:val="00C9417C"/>
    <w:rsid w:val="00C95E0E"/>
    <w:rsid w:val="00C95EFB"/>
    <w:rsid w:val="00C96BBA"/>
    <w:rsid w:val="00C970F9"/>
    <w:rsid w:val="00C97333"/>
    <w:rsid w:val="00C97A7A"/>
    <w:rsid w:val="00CA0402"/>
    <w:rsid w:val="00CA0B5B"/>
    <w:rsid w:val="00CA0BD6"/>
    <w:rsid w:val="00CA0EB9"/>
    <w:rsid w:val="00CA31FF"/>
    <w:rsid w:val="00CA3CB8"/>
    <w:rsid w:val="00CA679B"/>
    <w:rsid w:val="00CA6C97"/>
    <w:rsid w:val="00CA6F68"/>
    <w:rsid w:val="00CB00AC"/>
    <w:rsid w:val="00CB0732"/>
    <w:rsid w:val="00CB0AF0"/>
    <w:rsid w:val="00CB15B3"/>
    <w:rsid w:val="00CB1DFA"/>
    <w:rsid w:val="00CB239A"/>
    <w:rsid w:val="00CB2E2F"/>
    <w:rsid w:val="00CB3AEE"/>
    <w:rsid w:val="00CB59D6"/>
    <w:rsid w:val="00CB61FE"/>
    <w:rsid w:val="00CB684C"/>
    <w:rsid w:val="00CC0C9A"/>
    <w:rsid w:val="00CC108D"/>
    <w:rsid w:val="00CC1B83"/>
    <w:rsid w:val="00CC26CC"/>
    <w:rsid w:val="00CC3C15"/>
    <w:rsid w:val="00CC459C"/>
    <w:rsid w:val="00CC497D"/>
    <w:rsid w:val="00CC5CC9"/>
    <w:rsid w:val="00CC6F3B"/>
    <w:rsid w:val="00CC7370"/>
    <w:rsid w:val="00CC7B7F"/>
    <w:rsid w:val="00CC7C5B"/>
    <w:rsid w:val="00CC7ECF"/>
    <w:rsid w:val="00CC7EFC"/>
    <w:rsid w:val="00CD272F"/>
    <w:rsid w:val="00CD34A6"/>
    <w:rsid w:val="00CD352C"/>
    <w:rsid w:val="00CD3FE7"/>
    <w:rsid w:val="00CD434F"/>
    <w:rsid w:val="00CD505D"/>
    <w:rsid w:val="00CD65D8"/>
    <w:rsid w:val="00CD703E"/>
    <w:rsid w:val="00CD72C7"/>
    <w:rsid w:val="00CD73BB"/>
    <w:rsid w:val="00CD79C5"/>
    <w:rsid w:val="00CE05F1"/>
    <w:rsid w:val="00CE0C83"/>
    <w:rsid w:val="00CE1FBF"/>
    <w:rsid w:val="00CE2522"/>
    <w:rsid w:val="00CE2820"/>
    <w:rsid w:val="00CE2F99"/>
    <w:rsid w:val="00CE3477"/>
    <w:rsid w:val="00CE443F"/>
    <w:rsid w:val="00CE4AD5"/>
    <w:rsid w:val="00CE519C"/>
    <w:rsid w:val="00CE5558"/>
    <w:rsid w:val="00CE6510"/>
    <w:rsid w:val="00CE6823"/>
    <w:rsid w:val="00CE6872"/>
    <w:rsid w:val="00CE7E8F"/>
    <w:rsid w:val="00CF00C4"/>
    <w:rsid w:val="00CF0207"/>
    <w:rsid w:val="00CF1CCD"/>
    <w:rsid w:val="00CF24B6"/>
    <w:rsid w:val="00CF2C63"/>
    <w:rsid w:val="00CF3A33"/>
    <w:rsid w:val="00CF51A0"/>
    <w:rsid w:val="00CF5AC9"/>
    <w:rsid w:val="00CF76EF"/>
    <w:rsid w:val="00D0011C"/>
    <w:rsid w:val="00D00CDC"/>
    <w:rsid w:val="00D01044"/>
    <w:rsid w:val="00D0204E"/>
    <w:rsid w:val="00D02379"/>
    <w:rsid w:val="00D046C0"/>
    <w:rsid w:val="00D0652A"/>
    <w:rsid w:val="00D06CFE"/>
    <w:rsid w:val="00D07DB2"/>
    <w:rsid w:val="00D10055"/>
    <w:rsid w:val="00D101A2"/>
    <w:rsid w:val="00D101CA"/>
    <w:rsid w:val="00D102A8"/>
    <w:rsid w:val="00D114F3"/>
    <w:rsid w:val="00D11510"/>
    <w:rsid w:val="00D11B97"/>
    <w:rsid w:val="00D12D0F"/>
    <w:rsid w:val="00D134CE"/>
    <w:rsid w:val="00D13ECF"/>
    <w:rsid w:val="00D14D7D"/>
    <w:rsid w:val="00D1512B"/>
    <w:rsid w:val="00D15547"/>
    <w:rsid w:val="00D157B7"/>
    <w:rsid w:val="00D162B0"/>
    <w:rsid w:val="00D163F1"/>
    <w:rsid w:val="00D16C78"/>
    <w:rsid w:val="00D171BC"/>
    <w:rsid w:val="00D20BC1"/>
    <w:rsid w:val="00D20C1C"/>
    <w:rsid w:val="00D212B9"/>
    <w:rsid w:val="00D219E2"/>
    <w:rsid w:val="00D21D2F"/>
    <w:rsid w:val="00D21E55"/>
    <w:rsid w:val="00D245B6"/>
    <w:rsid w:val="00D24B11"/>
    <w:rsid w:val="00D25B7B"/>
    <w:rsid w:val="00D25C97"/>
    <w:rsid w:val="00D26158"/>
    <w:rsid w:val="00D2635C"/>
    <w:rsid w:val="00D302FA"/>
    <w:rsid w:val="00D304BE"/>
    <w:rsid w:val="00D30F16"/>
    <w:rsid w:val="00D330F9"/>
    <w:rsid w:val="00D33254"/>
    <w:rsid w:val="00D343CE"/>
    <w:rsid w:val="00D35199"/>
    <w:rsid w:val="00D36242"/>
    <w:rsid w:val="00D36652"/>
    <w:rsid w:val="00D369DF"/>
    <w:rsid w:val="00D36EC9"/>
    <w:rsid w:val="00D377E4"/>
    <w:rsid w:val="00D405E3"/>
    <w:rsid w:val="00D40BB3"/>
    <w:rsid w:val="00D42831"/>
    <w:rsid w:val="00D4374C"/>
    <w:rsid w:val="00D44970"/>
    <w:rsid w:val="00D4579F"/>
    <w:rsid w:val="00D45EE7"/>
    <w:rsid w:val="00D46487"/>
    <w:rsid w:val="00D479AF"/>
    <w:rsid w:val="00D509F8"/>
    <w:rsid w:val="00D51001"/>
    <w:rsid w:val="00D513DF"/>
    <w:rsid w:val="00D51460"/>
    <w:rsid w:val="00D52AE7"/>
    <w:rsid w:val="00D52BDE"/>
    <w:rsid w:val="00D53432"/>
    <w:rsid w:val="00D53994"/>
    <w:rsid w:val="00D54A47"/>
    <w:rsid w:val="00D555DE"/>
    <w:rsid w:val="00D5656D"/>
    <w:rsid w:val="00D56640"/>
    <w:rsid w:val="00D5695D"/>
    <w:rsid w:val="00D56A5E"/>
    <w:rsid w:val="00D56A88"/>
    <w:rsid w:val="00D60CD1"/>
    <w:rsid w:val="00D61216"/>
    <w:rsid w:val="00D619E9"/>
    <w:rsid w:val="00D61FA1"/>
    <w:rsid w:val="00D6201E"/>
    <w:rsid w:val="00D6321D"/>
    <w:rsid w:val="00D63C9F"/>
    <w:rsid w:val="00D658AD"/>
    <w:rsid w:val="00D658B3"/>
    <w:rsid w:val="00D658D1"/>
    <w:rsid w:val="00D661EF"/>
    <w:rsid w:val="00D66357"/>
    <w:rsid w:val="00D66658"/>
    <w:rsid w:val="00D66704"/>
    <w:rsid w:val="00D66B3D"/>
    <w:rsid w:val="00D66F7B"/>
    <w:rsid w:val="00D677E6"/>
    <w:rsid w:val="00D679EB"/>
    <w:rsid w:val="00D7044A"/>
    <w:rsid w:val="00D70530"/>
    <w:rsid w:val="00D7082C"/>
    <w:rsid w:val="00D71808"/>
    <w:rsid w:val="00D723F7"/>
    <w:rsid w:val="00D72FF3"/>
    <w:rsid w:val="00D732FC"/>
    <w:rsid w:val="00D74180"/>
    <w:rsid w:val="00D74261"/>
    <w:rsid w:val="00D748C5"/>
    <w:rsid w:val="00D74B3C"/>
    <w:rsid w:val="00D752DF"/>
    <w:rsid w:val="00D756C1"/>
    <w:rsid w:val="00D75F7D"/>
    <w:rsid w:val="00D7640C"/>
    <w:rsid w:val="00D7663A"/>
    <w:rsid w:val="00D76C55"/>
    <w:rsid w:val="00D77599"/>
    <w:rsid w:val="00D80516"/>
    <w:rsid w:val="00D80E3C"/>
    <w:rsid w:val="00D81950"/>
    <w:rsid w:val="00D82214"/>
    <w:rsid w:val="00D82DE4"/>
    <w:rsid w:val="00D84410"/>
    <w:rsid w:val="00D854E3"/>
    <w:rsid w:val="00D8578D"/>
    <w:rsid w:val="00D85CFE"/>
    <w:rsid w:val="00D863C1"/>
    <w:rsid w:val="00D86588"/>
    <w:rsid w:val="00D8760B"/>
    <w:rsid w:val="00D87992"/>
    <w:rsid w:val="00D87CD6"/>
    <w:rsid w:val="00D90438"/>
    <w:rsid w:val="00D90C7A"/>
    <w:rsid w:val="00D93020"/>
    <w:rsid w:val="00D93071"/>
    <w:rsid w:val="00D93107"/>
    <w:rsid w:val="00D93BB7"/>
    <w:rsid w:val="00D93D2D"/>
    <w:rsid w:val="00D93F13"/>
    <w:rsid w:val="00D951EA"/>
    <w:rsid w:val="00D9589C"/>
    <w:rsid w:val="00D9595C"/>
    <w:rsid w:val="00D963D4"/>
    <w:rsid w:val="00DA025C"/>
    <w:rsid w:val="00DA067A"/>
    <w:rsid w:val="00DA084B"/>
    <w:rsid w:val="00DA1282"/>
    <w:rsid w:val="00DA24C5"/>
    <w:rsid w:val="00DA35EA"/>
    <w:rsid w:val="00DA5918"/>
    <w:rsid w:val="00DA5EBF"/>
    <w:rsid w:val="00DA6F38"/>
    <w:rsid w:val="00DA75D1"/>
    <w:rsid w:val="00DA7F0E"/>
    <w:rsid w:val="00DB16D8"/>
    <w:rsid w:val="00DB1EC0"/>
    <w:rsid w:val="00DB3394"/>
    <w:rsid w:val="00DB33AF"/>
    <w:rsid w:val="00DB3C41"/>
    <w:rsid w:val="00DB44C3"/>
    <w:rsid w:val="00DB4EFE"/>
    <w:rsid w:val="00DB605F"/>
    <w:rsid w:val="00DB635C"/>
    <w:rsid w:val="00DB7285"/>
    <w:rsid w:val="00DB761F"/>
    <w:rsid w:val="00DB783B"/>
    <w:rsid w:val="00DB7C32"/>
    <w:rsid w:val="00DC0637"/>
    <w:rsid w:val="00DC0861"/>
    <w:rsid w:val="00DC167D"/>
    <w:rsid w:val="00DC2029"/>
    <w:rsid w:val="00DC21F1"/>
    <w:rsid w:val="00DC244D"/>
    <w:rsid w:val="00DC24C3"/>
    <w:rsid w:val="00DC2731"/>
    <w:rsid w:val="00DC2E03"/>
    <w:rsid w:val="00DC31D7"/>
    <w:rsid w:val="00DC43CF"/>
    <w:rsid w:val="00DC5026"/>
    <w:rsid w:val="00DC7048"/>
    <w:rsid w:val="00DC7E26"/>
    <w:rsid w:val="00DD0C42"/>
    <w:rsid w:val="00DD10FF"/>
    <w:rsid w:val="00DD1E33"/>
    <w:rsid w:val="00DD2F1B"/>
    <w:rsid w:val="00DD563E"/>
    <w:rsid w:val="00DD6411"/>
    <w:rsid w:val="00DD64EC"/>
    <w:rsid w:val="00DD7D08"/>
    <w:rsid w:val="00DD7E72"/>
    <w:rsid w:val="00DE03E7"/>
    <w:rsid w:val="00DE1AE6"/>
    <w:rsid w:val="00DE1CE6"/>
    <w:rsid w:val="00DE2260"/>
    <w:rsid w:val="00DE3E2A"/>
    <w:rsid w:val="00DE4BEB"/>
    <w:rsid w:val="00DE5BB4"/>
    <w:rsid w:val="00DE5EB3"/>
    <w:rsid w:val="00DE66B9"/>
    <w:rsid w:val="00DE6D9F"/>
    <w:rsid w:val="00DF1326"/>
    <w:rsid w:val="00DF15CA"/>
    <w:rsid w:val="00DF53C3"/>
    <w:rsid w:val="00DF5727"/>
    <w:rsid w:val="00DF5BE9"/>
    <w:rsid w:val="00DF6DF7"/>
    <w:rsid w:val="00E014F8"/>
    <w:rsid w:val="00E01666"/>
    <w:rsid w:val="00E017A7"/>
    <w:rsid w:val="00E035F9"/>
    <w:rsid w:val="00E042D7"/>
    <w:rsid w:val="00E106D4"/>
    <w:rsid w:val="00E1102A"/>
    <w:rsid w:val="00E12061"/>
    <w:rsid w:val="00E12634"/>
    <w:rsid w:val="00E12CFE"/>
    <w:rsid w:val="00E131DD"/>
    <w:rsid w:val="00E133E4"/>
    <w:rsid w:val="00E13F05"/>
    <w:rsid w:val="00E146DA"/>
    <w:rsid w:val="00E16F2F"/>
    <w:rsid w:val="00E175C6"/>
    <w:rsid w:val="00E20557"/>
    <w:rsid w:val="00E205AB"/>
    <w:rsid w:val="00E20A09"/>
    <w:rsid w:val="00E2106E"/>
    <w:rsid w:val="00E2196F"/>
    <w:rsid w:val="00E2216C"/>
    <w:rsid w:val="00E2230A"/>
    <w:rsid w:val="00E2399C"/>
    <w:rsid w:val="00E23D4C"/>
    <w:rsid w:val="00E23DED"/>
    <w:rsid w:val="00E25904"/>
    <w:rsid w:val="00E25CDC"/>
    <w:rsid w:val="00E26469"/>
    <w:rsid w:val="00E270AF"/>
    <w:rsid w:val="00E27661"/>
    <w:rsid w:val="00E27FE8"/>
    <w:rsid w:val="00E310DB"/>
    <w:rsid w:val="00E31C15"/>
    <w:rsid w:val="00E334A4"/>
    <w:rsid w:val="00E3373E"/>
    <w:rsid w:val="00E34141"/>
    <w:rsid w:val="00E35A57"/>
    <w:rsid w:val="00E35B2E"/>
    <w:rsid w:val="00E4008D"/>
    <w:rsid w:val="00E400C5"/>
    <w:rsid w:val="00E40666"/>
    <w:rsid w:val="00E40727"/>
    <w:rsid w:val="00E40B3B"/>
    <w:rsid w:val="00E415B3"/>
    <w:rsid w:val="00E428DA"/>
    <w:rsid w:val="00E4413C"/>
    <w:rsid w:val="00E44432"/>
    <w:rsid w:val="00E45901"/>
    <w:rsid w:val="00E45E36"/>
    <w:rsid w:val="00E460D1"/>
    <w:rsid w:val="00E46182"/>
    <w:rsid w:val="00E4685C"/>
    <w:rsid w:val="00E46B76"/>
    <w:rsid w:val="00E47179"/>
    <w:rsid w:val="00E47339"/>
    <w:rsid w:val="00E500EE"/>
    <w:rsid w:val="00E51C17"/>
    <w:rsid w:val="00E53213"/>
    <w:rsid w:val="00E54580"/>
    <w:rsid w:val="00E547D4"/>
    <w:rsid w:val="00E54E7B"/>
    <w:rsid w:val="00E56524"/>
    <w:rsid w:val="00E56BCA"/>
    <w:rsid w:val="00E56D6A"/>
    <w:rsid w:val="00E56DD3"/>
    <w:rsid w:val="00E57142"/>
    <w:rsid w:val="00E603E1"/>
    <w:rsid w:val="00E619A7"/>
    <w:rsid w:val="00E61FD8"/>
    <w:rsid w:val="00E62457"/>
    <w:rsid w:val="00E624CB"/>
    <w:rsid w:val="00E62AF5"/>
    <w:rsid w:val="00E63D33"/>
    <w:rsid w:val="00E63F52"/>
    <w:rsid w:val="00E64970"/>
    <w:rsid w:val="00E64B92"/>
    <w:rsid w:val="00E65EE5"/>
    <w:rsid w:val="00E66FA1"/>
    <w:rsid w:val="00E6798D"/>
    <w:rsid w:val="00E7062B"/>
    <w:rsid w:val="00E70C62"/>
    <w:rsid w:val="00E71536"/>
    <w:rsid w:val="00E71538"/>
    <w:rsid w:val="00E72B7C"/>
    <w:rsid w:val="00E73A77"/>
    <w:rsid w:val="00E73D4B"/>
    <w:rsid w:val="00E74116"/>
    <w:rsid w:val="00E7443E"/>
    <w:rsid w:val="00E74CDC"/>
    <w:rsid w:val="00E75706"/>
    <w:rsid w:val="00E77478"/>
    <w:rsid w:val="00E8102B"/>
    <w:rsid w:val="00E8248D"/>
    <w:rsid w:val="00E82B5F"/>
    <w:rsid w:val="00E82DC9"/>
    <w:rsid w:val="00E83C3A"/>
    <w:rsid w:val="00E83D42"/>
    <w:rsid w:val="00E85677"/>
    <w:rsid w:val="00E85896"/>
    <w:rsid w:val="00E86170"/>
    <w:rsid w:val="00E863CA"/>
    <w:rsid w:val="00E8710F"/>
    <w:rsid w:val="00E8727D"/>
    <w:rsid w:val="00E87FFC"/>
    <w:rsid w:val="00E903DF"/>
    <w:rsid w:val="00E906CC"/>
    <w:rsid w:val="00E90FE6"/>
    <w:rsid w:val="00E91087"/>
    <w:rsid w:val="00E9164C"/>
    <w:rsid w:val="00E92D58"/>
    <w:rsid w:val="00E93628"/>
    <w:rsid w:val="00E937BA"/>
    <w:rsid w:val="00E96364"/>
    <w:rsid w:val="00E96B6E"/>
    <w:rsid w:val="00E96D6D"/>
    <w:rsid w:val="00EA0256"/>
    <w:rsid w:val="00EA03FD"/>
    <w:rsid w:val="00EA10D6"/>
    <w:rsid w:val="00EA218D"/>
    <w:rsid w:val="00EA3286"/>
    <w:rsid w:val="00EA4816"/>
    <w:rsid w:val="00EA4AC9"/>
    <w:rsid w:val="00EA4D48"/>
    <w:rsid w:val="00EA4DBA"/>
    <w:rsid w:val="00EA4E43"/>
    <w:rsid w:val="00EA4FC7"/>
    <w:rsid w:val="00EA5538"/>
    <w:rsid w:val="00EA5BF5"/>
    <w:rsid w:val="00EA6232"/>
    <w:rsid w:val="00EA6F8B"/>
    <w:rsid w:val="00EA7CF6"/>
    <w:rsid w:val="00EB06B4"/>
    <w:rsid w:val="00EB0F6F"/>
    <w:rsid w:val="00EB3DCA"/>
    <w:rsid w:val="00EB489C"/>
    <w:rsid w:val="00EB59BB"/>
    <w:rsid w:val="00EB5DB2"/>
    <w:rsid w:val="00EB6E06"/>
    <w:rsid w:val="00EB73C4"/>
    <w:rsid w:val="00EB7BF5"/>
    <w:rsid w:val="00EC04E2"/>
    <w:rsid w:val="00EC0599"/>
    <w:rsid w:val="00EC0D09"/>
    <w:rsid w:val="00EC12C5"/>
    <w:rsid w:val="00EC252F"/>
    <w:rsid w:val="00EC27C3"/>
    <w:rsid w:val="00EC2C64"/>
    <w:rsid w:val="00EC2FE1"/>
    <w:rsid w:val="00EC3581"/>
    <w:rsid w:val="00EC44E7"/>
    <w:rsid w:val="00EC4B35"/>
    <w:rsid w:val="00EC5FC3"/>
    <w:rsid w:val="00EC7210"/>
    <w:rsid w:val="00EC7D7A"/>
    <w:rsid w:val="00ED046D"/>
    <w:rsid w:val="00ED1AD2"/>
    <w:rsid w:val="00ED24CF"/>
    <w:rsid w:val="00ED46D0"/>
    <w:rsid w:val="00ED4E65"/>
    <w:rsid w:val="00ED5254"/>
    <w:rsid w:val="00ED62C4"/>
    <w:rsid w:val="00ED705D"/>
    <w:rsid w:val="00EE00D8"/>
    <w:rsid w:val="00EE055C"/>
    <w:rsid w:val="00EE1621"/>
    <w:rsid w:val="00EE1F09"/>
    <w:rsid w:val="00EE25B3"/>
    <w:rsid w:val="00EE28CC"/>
    <w:rsid w:val="00EE2FC8"/>
    <w:rsid w:val="00EE48C4"/>
    <w:rsid w:val="00EE4F18"/>
    <w:rsid w:val="00EE55CF"/>
    <w:rsid w:val="00EE6E6F"/>
    <w:rsid w:val="00EF08B2"/>
    <w:rsid w:val="00EF141E"/>
    <w:rsid w:val="00EF1986"/>
    <w:rsid w:val="00EF2FBD"/>
    <w:rsid w:val="00EF353F"/>
    <w:rsid w:val="00EF3594"/>
    <w:rsid w:val="00EF3949"/>
    <w:rsid w:val="00EF3F44"/>
    <w:rsid w:val="00EF3FB0"/>
    <w:rsid w:val="00EF424E"/>
    <w:rsid w:val="00EF47F6"/>
    <w:rsid w:val="00EF4D90"/>
    <w:rsid w:val="00EF66E3"/>
    <w:rsid w:val="00EF7CEC"/>
    <w:rsid w:val="00F000F4"/>
    <w:rsid w:val="00F0360B"/>
    <w:rsid w:val="00F03A4A"/>
    <w:rsid w:val="00F04124"/>
    <w:rsid w:val="00F04396"/>
    <w:rsid w:val="00F054B0"/>
    <w:rsid w:val="00F057F3"/>
    <w:rsid w:val="00F05D9F"/>
    <w:rsid w:val="00F06C1D"/>
    <w:rsid w:val="00F071AC"/>
    <w:rsid w:val="00F072F0"/>
    <w:rsid w:val="00F0742C"/>
    <w:rsid w:val="00F07787"/>
    <w:rsid w:val="00F07CE8"/>
    <w:rsid w:val="00F07F39"/>
    <w:rsid w:val="00F11364"/>
    <w:rsid w:val="00F11679"/>
    <w:rsid w:val="00F12321"/>
    <w:rsid w:val="00F12761"/>
    <w:rsid w:val="00F128DB"/>
    <w:rsid w:val="00F12C9E"/>
    <w:rsid w:val="00F12FA6"/>
    <w:rsid w:val="00F13374"/>
    <w:rsid w:val="00F137DD"/>
    <w:rsid w:val="00F14839"/>
    <w:rsid w:val="00F150CA"/>
    <w:rsid w:val="00F1542C"/>
    <w:rsid w:val="00F160BA"/>
    <w:rsid w:val="00F16A92"/>
    <w:rsid w:val="00F17E1B"/>
    <w:rsid w:val="00F20194"/>
    <w:rsid w:val="00F206D6"/>
    <w:rsid w:val="00F20DDC"/>
    <w:rsid w:val="00F20ED8"/>
    <w:rsid w:val="00F20FD6"/>
    <w:rsid w:val="00F22154"/>
    <w:rsid w:val="00F22790"/>
    <w:rsid w:val="00F2662D"/>
    <w:rsid w:val="00F27C36"/>
    <w:rsid w:val="00F33C92"/>
    <w:rsid w:val="00F34066"/>
    <w:rsid w:val="00F34353"/>
    <w:rsid w:val="00F34590"/>
    <w:rsid w:val="00F34680"/>
    <w:rsid w:val="00F35DB7"/>
    <w:rsid w:val="00F36990"/>
    <w:rsid w:val="00F3714F"/>
    <w:rsid w:val="00F37742"/>
    <w:rsid w:val="00F37884"/>
    <w:rsid w:val="00F37B8F"/>
    <w:rsid w:val="00F37C03"/>
    <w:rsid w:val="00F37F1C"/>
    <w:rsid w:val="00F40E5F"/>
    <w:rsid w:val="00F41ACD"/>
    <w:rsid w:val="00F430A9"/>
    <w:rsid w:val="00F44A67"/>
    <w:rsid w:val="00F44C36"/>
    <w:rsid w:val="00F45526"/>
    <w:rsid w:val="00F45BE7"/>
    <w:rsid w:val="00F45D23"/>
    <w:rsid w:val="00F4622B"/>
    <w:rsid w:val="00F47146"/>
    <w:rsid w:val="00F47C67"/>
    <w:rsid w:val="00F47E95"/>
    <w:rsid w:val="00F51418"/>
    <w:rsid w:val="00F52012"/>
    <w:rsid w:val="00F52E7C"/>
    <w:rsid w:val="00F5389A"/>
    <w:rsid w:val="00F552A0"/>
    <w:rsid w:val="00F602B0"/>
    <w:rsid w:val="00F6062C"/>
    <w:rsid w:val="00F6153F"/>
    <w:rsid w:val="00F61F0E"/>
    <w:rsid w:val="00F63491"/>
    <w:rsid w:val="00F63799"/>
    <w:rsid w:val="00F648A6"/>
    <w:rsid w:val="00F65A29"/>
    <w:rsid w:val="00F6688F"/>
    <w:rsid w:val="00F70492"/>
    <w:rsid w:val="00F7074D"/>
    <w:rsid w:val="00F7180B"/>
    <w:rsid w:val="00F72162"/>
    <w:rsid w:val="00F72177"/>
    <w:rsid w:val="00F72925"/>
    <w:rsid w:val="00F73700"/>
    <w:rsid w:val="00F7499A"/>
    <w:rsid w:val="00F749A2"/>
    <w:rsid w:val="00F75E65"/>
    <w:rsid w:val="00F7667B"/>
    <w:rsid w:val="00F7670B"/>
    <w:rsid w:val="00F80DEA"/>
    <w:rsid w:val="00F81DC1"/>
    <w:rsid w:val="00F82B60"/>
    <w:rsid w:val="00F82F4C"/>
    <w:rsid w:val="00F838CE"/>
    <w:rsid w:val="00F83F1B"/>
    <w:rsid w:val="00F84DC2"/>
    <w:rsid w:val="00F84F17"/>
    <w:rsid w:val="00F853E0"/>
    <w:rsid w:val="00F854A5"/>
    <w:rsid w:val="00F85D59"/>
    <w:rsid w:val="00F864E0"/>
    <w:rsid w:val="00F86669"/>
    <w:rsid w:val="00F87374"/>
    <w:rsid w:val="00F8751F"/>
    <w:rsid w:val="00F87A2E"/>
    <w:rsid w:val="00F87F76"/>
    <w:rsid w:val="00F90C1E"/>
    <w:rsid w:val="00F91AA4"/>
    <w:rsid w:val="00F929F7"/>
    <w:rsid w:val="00F93FCF"/>
    <w:rsid w:val="00F945FC"/>
    <w:rsid w:val="00F94676"/>
    <w:rsid w:val="00F948FE"/>
    <w:rsid w:val="00F95268"/>
    <w:rsid w:val="00F95F85"/>
    <w:rsid w:val="00F961D8"/>
    <w:rsid w:val="00F96492"/>
    <w:rsid w:val="00F96FC3"/>
    <w:rsid w:val="00F97A97"/>
    <w:rsid w:val="00FA2173"/>
    <w:rsid w:val="00FA2C36"/>
    <w:rsid w:val="00FA3370"/>
    <w:rsid w:val="00FA3DED"/>
    <w:rsid w:val="00FA4BDB"/>
    <w:rsid w:val="00FA4BE4"/>
    <w:rsid w:val="00FA4CB8"/>
    <w:rsid w:val="00FA50F4"/>
    <w:rsid w:val="00FA642F"/>
    <w:rsid w:val="00FA7C53"/>
    <w:rsid w:val="00FB0057"/>
    <w:rsid w:val="00FB081C"/>
    <w:rsid w:val="00FB24A3"/>
    <w:rsid w:val="00FB30C8"/>
    <w:rsid w:val="00FB3B05"/>
    <w:rsid w:val="00FB3DC7"/>
    <w:rsid w:val="00FB4D2B"/>
    <w:rsid w:val="00FB4E86"/>
    <w:rsid w:val="00FB5A24"/>
    <w:rsid w:val="00FB5DFD"/>
    <w:rsid w:val="00FB71CE"/>
    <w:rsid w:val="00FB7578"/>
    <w:rsid w:val="00FB79E2"/>
    <w:rsid w:val="00FC232B"/>
    <w:rsid w:val="00FC26EF"/>
    <w:rsid w:val="00FC28B5"/>
    <w:rsid w:val="00FC2FDA"/>
    <w:rsid w:val="00FC3028"/>
    <w:rsid w:val="00FC4CDE"/>
    <w:rsid w:val="00FC5BB8"/>
    <w:rsid w:val="00FC6825"/>
    <w:rsid w:val="00FC6C51"/>
    <w:rsid w:val="00FC712A"/>
    <w:rsid w:val="00FC7EBD"/>
    <w:rsid w:val="00FC7F76"/>
    <w:rsid w:val="00FD0530"/>
    <w:rsid w:val="00FD09F7"/>
    <w:rsid w:val="00FD0CA5"/>
    <w:rsid w:val="00FD1058"/>
    <w:rsid w:val="00FD28DE"/>
    <w:rsid w:val="00FD3626"/>
    <w:rsid w:val="00FD3D9D"/>
    <w:rsid w:val="00FD3F10"/>
    <w:rsid w:val="00FD4374"/>
    <w:rsid w:val="00FD4E44"/>
    <w:rsid w:val="00FD57FF"/>
    <w:rsid w:val="00FD5B4A"/>
    <w:rsid w:val="00FD6094"/>
    <w:rsid w:val="00FD6630"/>
    <w:rsid w:val="00FD6798"/>
    <w:rsid w:val="00FD7C65"/>
    <w:rsid w:val="00FE0B7E"/>
    <w:rsid w:val="00FE1869"/>
    <w:rsid w:val="00FE2846"/>
    <w:rsid w:val="00FE2F3E"/>
    <w:rsid w:val="00FE3632"/>
    <w:rsid w:val="00FE3803"/>
    <w:rsid w:val="00FE4217"/>
    <w:rsid w:val="00FE44E1"/>
    <w:rsid w:val="00FE48B8"/>
    <w:rsid w:val="00FE523D"/>
    <w:rsid w:val="00FE5268"/>
    <w:rsid w:val="00FE71AC"/>
    <w:rsid w:val="00FE7FA5"/>
    <w:rsid w:val="00FF13C9"/>
    <w:rsid w:val="00FF1AB5"/>
    <w:rsid w:val="00FF1B7D"/>
    <w:rsid w:val="00FF30FA"/>
    <w:rsid w:val="00FF33CB"/>
    <w:rsid w:val="00FF34D0"/>
    <w:rsid w:val="00FF3815"/>
    <w:rsid w:val="00FF43C4"/>
    <w:rsid w:val="00FF47B3"/>
    <w:rsid w:val="00FF4E39"/>
    <w:rsid w:val="00FF4FE0"/>
    <w:rsid w:val="00FF5B12"/>
    <w:rsid w:val="00FF7186"/>
    <w:rsid w:val="00FF76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C5FFAE"/>
  <w15:docId w15:val="{F2118D8C-25CB-4930-9652-5E96BF257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after="200" w:line="240" w:lineRule="atLeast"/>
    </w:pPr>
    <w:rPr>
      <w:color w:val="000000"/>
    </w:rPr>
  </w:style>
  <w:style w:type="paragraph" w:styleId="Heading1">
    <w:name w:val="heading 1"/>
    <w:basedOn w:val="Normal"/>
    <w:next w:val="Normal"/>
    <w:link w:val="Heading1Char"/>
    <w:qFormat/>
    <w:rsid w:val="00EF7B96"/>
    <w:pPr>
      <w:keepNext/>
      <w:spacing w:before="480" w:after="60"/>
      <w:outlineLvl w:val="0"/>
    </w:pPr>
    <w:rPr>
      <w:b/>
      <w:bCs/>
      <w:color w:val="345A8A"/>
      <w:kern w:val="32"/>
      <w:sz w:val="32"/>
      <w:szCs w:val="32"/>
    </w:rPr>
  </w:style>
  <w:style w:type="paragraph" w:styleId="Heading2">
    <w:name w:val="heading 2"/>
    <w:basedOn w:val="Normal"/>
    <w:next w:val="Normal"/>
    <w:qFormat/>
    <w:rsid w:val="00EF7B96"/>
    <w:pPr>
      <w:keepNext/>
      <w:spacing w:before="200" w:after="60"/>
      <w:ind w:left="432"/>
      <w:outlineLvl w:val="1"/>
    </w:pPr>
    <w:rPr>
      <w:rFonts w:ascii="Georgia" w:eastAsia="Georgia" w:hAnsi="Georgia" w:cs="Georgia"/>
      <w:bCs/>
      <w:i/>
      <w:iCs/>
      <w:color w:val="4F81BD"/>
      <w:sz w:val="26"/>
      <w:szCs w:val="28"/>
    </w:rPr>
  </w:style>
  <w:style w:type="paragraph" w:styleId="Heading5">
    <w:name w:val="heading 5"/>
    <w:basedOn w:val="Normal"/>
    <w:next w:val="Normal"/>
    <w:link w:val="Heading5Char"/>
    <w:semiHidden/>
    <w:unhideWhenUsed/>
    <w:qFormat/>
    <w:rsid w:val="0097301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12977"/>
    <w:rPr>
      <w:b/>
      <w:bCs/>
      <w:color w:val="345A8A"/>
      <w:kern w:val="32"/>
      <w:sz w:val="32"/>
      <w:szCs w:val="32"/>
    </w:rPr>
  </w:style>
  <w:style w:type="paragraph" w:styleId="TOC1">
    <w:name w:val="toc 1"/>
    <w:basedOn w:val="Normal"/>
    <w:next w:val="Normal"/>
    <w:autoRedefine/>
    <w:uiPriority w:val="39"/>
    <w:rsid w:val="00805BCE"/>
    <w:pPr>
      <w:spacing w:before="200"/>
    </w:pPr>
    <w:rPr>
      <w:i/>
      <w:color w:val="243F60"/>
    </w:rPr>
  </w:style>
  <w:style w:type="paragraph" w:styleId="TOC2">
    <w:name w:val="toc 2"/>
    <w:basedOn w:val="Normal"/>
    <w:next w:val="Normal"/>
    <w:autoRedefine/>
    <w:uiPriority w:val="39"/>
    <w:rsid w:val="00805BCE"/>
    <w:pPr>
      <w:spacing w:before="200"/>
      <w:ind w:left="240"/>
    </w:pPr>
    <w:rPr>
      <w:i/>
      <w:color w:val="404040"/>
    </w:rPr>
  </w:style>
  <w:style w:type="paragraph" w:styleId="ListParagraph">
    <w:name w:val="List Paragraph"/>
    <w:basedOn w:val="Normal"/>
    <w:uiPriority w:val="34"/>
    <w:qFormat/>
    <w:rsid w:val="00D36242"/>
    <w:pPr>
      <w:spacing w:line="240" w:lineRule="auto"/>
      <w:ind w:left="720"/>
      <w:contextualSpacing/>
    </w:pPr>
    <w:rPr>
      <w:rFonts w:asciiTheme="minorHAnsi" w:hAnsiTheme="minorHAnsi" w:cstheme="minorBidi"/>
      <w:color w:val="auto"/>
      <w:lang w:eastAsia="ja-JP"/>
    </w:rPr>
  </w:style>
  <w:style w:type="paragraph" w:styleId="Subtitle">
    <w:name w:val="Subtitle"/>
    <w:basedOn w:val="Normal"/>
    <w:next w:val="Normal"/>
    <w:link w:val="SubtitleChar"/>
    <w:qFormat/>
    <w:rsid w:val="00122FFF"/>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122FFF"/>
    <w:rPr>
      <w:rFonts w:asciiTheme="minorHAnsi" w:eastAsiaTheme="minorEastAsia" w:hAnsiTheme="minorHAnsi" w:cstheme="minorBidi"/>
      <w:color w:val="5A5A5A" w:themeColor="text1" w:themeTint="A5"/>
      <w:spacing w:val="15"/>
      <w:sz w:val="22"/>
      <w:szCs w:val="22"/>
    </w:rPr>
  </w:style>
  <w:style w:type="paragraph" w:styleId="Date">
    <w:name w:val="Date"/>
    <w:basedOn w:val="Normal"/>
    <w:next w:val="Normal"/>
    <w:link w:val="DateChar"/>
    <w:rsid w:val="00122FFF"/>
  </w:style>
  <w:style w:type="character" w:customStyle="1" w:styleId="DateChar">
    <w:name w:val="Date Char"/>
    <w:basedOn w:val="DefaultParagraphFont"/>
    <w:link w:val="Date"/>
    <w:rsid w:val="00122FFF"/>
    <w:rPr>
      <w:color w:val="000000"/>
      <w:sz w:val="24"/>
      <w:szCs w:val="24"/>
    </w:rPr>
  </w:style>
  <w:style w:type="paragraph" w:styleId="BalloonText">
    <w:name w:val="Balloon Text"/>
    <w:basedOn w:val="Normal"/>
    <w:link w:val="BalloonTextChar"/>
    <w:semiHidden/>
    <w:unhideWhenUsed/>
    <w:rsid w:val="0061564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semiHidden/>
    <w:rsid w:val="00615643"/>
    <w:rPr>
      <w:rFonts w:ascii="Lucida Grande" w:hAnsi="Lucida Grande"/>
      <w:color w:val="000000"/>
      <w:sz w:val="18"/>
      <w:szCs w:val="18"/>
    </w:rPr>
  </w:style>
  <w:style w:type="table" w:styleId="TableGrid">
    <w:name w:val="Table Grid"/>
    <w:basedOn w:val="TableNormal"/>
    <w:uiPriority w:val="59"/>
    <w:rsid w:val="000328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2C46A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unhideWhenUsed/>
    <w:rsid w:val="00C51571"/>
    <w:pPr>
      <w:widowControl w:val="0"/>
      <w:tabs>
        <w:tab w:val="center" w:pos="4153"/>
        <w:tab w:val="right" w:pos="8306"/>
      </w:tabs>
      <w:snapToGrid w:val="0"/>
      <w:spacing w:after="0" w:line="240" w:lineRule="auto"/>
    </w:pPr>
    <w:rPr>
      <w:rFonts w:asciiTheme="minorHAnsi" w:hAnsiTheme="minorHAnsi" w:cstheme="minorBidi"/>
      <w:color w:val="auto"/>
      <w:kern w:val="2"/>
      <w:sz w:val="20"/>
      <w:szCs w:val="20"/>
      <w:lang w:eastAsia="zh-TW"/>
    </w:rPr>
  </w:style>
  <w:style w:type="character" w:customStyle="1" w:styleId="HeaderChar">
    <w:name w:val="Header Char"/>
    <w:basedOn w:val="DefaultParagraphFont"/>
    <w:link w:val="Header"/>
    <w:uiPriority w:val="99"/>
    <w:rsid w:val="00C51571"/>
    <w:rPr>
      <w:rFonts w:asciiTheme="minorHAnsi" w:eastAsiaTheme="minorEastAsia" w:hAnsiTheme="minorHAnsi" w:cstheme="minorBidi"/>
      <w:kern w:val="2"/>
      <w:lang w:eastAsia="zh-TW"/>
    </w:rPr>
  </w:style>
  <w:style w:type="character" w:styleId="Strong">
    <w:name w:val="Strong"/>
    <w:basedOn w:val="DefaultParagraphFont"/>
    <w:qFormat/>
    <w:rsid w:val="007B2D7F"/>
    <w:rPr>
      <w:b/>
      <w:bCs/>
    </w:rPr>
  </w:style>
  <w:style w:type="table" w:styleId="LightShading">
    <w:name w:val="Light Shading"/>
    <w:basedOn w:val="TableNormal"/>
    <w:uiPriority w:val="60"/>
    <w:rsid w:val="00CF00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CF00C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CF00C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A8270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NormalWeb">
    <w:name w:val="Normal (Web)"/>
    <w:basedOn w:val="Normal"/>
    <w:uiPriority w:val="99"/>
    <w:unhideWhenUsed/>
    <w:rsid w:val="00527AAA"/>
    <w:pPr>
      <w:spacing w:before="100" w:beforeAutospacing="1" w:after="100" w:afterAutospacing="1" w:line="240" w:lineRule="auto"/>
    </w:pPr>
    <w:rPr>
      <w:rFonts w:ascii="Times" w:hAnsi="Times"/>
      <w:color w:val="auto"/>
      <w:sz w:val="20"/>
      <w:szCs w:val="20"/>
      <w:lang w:eastAsia="en-US"/>
    </w:rPr>
  </w:style>
  <w:style w:type="paragraph" w:styleId="Caption">
    <w:name w:val="caption"/>
    <w:basedOn w:val="Normal"/>
    <w:next w:val="Normal"/>
    <w:autoRedefine/>
    <w:uiPriority w:val="35"/>
    <w:unhideWhenUsed/>
    <w:qFormat/>
    <w:rsid w:val="00025A08"/>
    <w:pPr>
      <w:widowControl w:val="0"/>
      <w:spacing w:before="120" w:after="120" w:line="240" w:lineRule="auto"/>
      <w:jc w:val="center"/>
    </w:pPr>
    <w:rPr>
      <w:rFonts w:asciiTheme="minorHAnsi" w:eastAsiaTheme="minorHAnsi" w:hAnsiTheme="minorHAnsi" w:cstheme="minorBidi"/>
      <w:bCs/>
      <w:noProof/>
      <w:color w:val="auto"/>
      <w:sz w:val="22"/>
      <w:szCs w:val="22"/>
      <w:lang w:eastAsia="en-US"/>
    </w:rPr>
  </w:style>
  <w:style w:type="character" w:styleId="Hyperlink">
    <w:name w:val="Hyperlink"/>
    <w:basedOn w:val="DefaultParagraphFont"/>
    <w:uiPriority w:val="99"/>
    <w:unhideWhenUsed/>
    <w:rsid w:val="00ED1AD2"/>
    <w:rPr>
      <w:color w:val="0000FF" w:themeColor="hyperlink"/>
      <w:u w:val="single"/>
    </w:rPr>
  </w:style>
  <w:style w:type="paragraph" w:styleId="NoSpacing">
    <w:name w:val="No Spacing"/>
    <w:link w:val="NoSpacingChar"/>
    <w:uiPriority w:val="1"/>
    <w:qFormat/>
    <w:rsid w:val="00042B7F"/>
    <w:rPr>
      <w:rFonts w:ascii="Arial" w:eastAsia="Times New Roman" w:hAnsi="Arial"/>
      <w:sz w:val="22"/>
      <w:szCs w:val="22"/>
      <w:lang w:eastAsia="ja-JP"/>
    </w:rPr>
  </w:style>
  <w:style w:type="character" w:customStyle="1" w:styleId="NoSpacingChar">
    <w:name w:val="No Spacing Char"/>
    <w:link w:val="NoSpacing"/>
    <w:uiPriority w:val="1"/>
    <w:rsid w:val="00042B7F"/>
    <w:rPr>
      <w:rFonts w:ascii="Arial" w:eastAsia="Times New Roman" w:hAnsi="Arial"/>
      <w:sz w:val="22"/>
      <w:szCs w:val="22"/>
      <w:lang w:eastAsia="ja-JP"/>
    </w:rPr>
  </w:style>
  <w:style w:type="character" w:styleId="FollowedHyperlink">
    <w:name w:val="FollowedHyperlink"/>
    <w:basedOn w:val="DefaultParagraphFont"/>
    <w:semiHidden/>
    <w:unhideWhenUsed/>
    <w:rsid w:val="00A32790"/>
    <w:rPr>
      <w:color w:val="800080" w:themeColor="followedHyperlink"/>
      <w:u w:val="single"/>
    </w:rPr>
  </w:style>
  <w:style w:type="character" w:customStyle="1" w:styleId="apple-converted-space">
    <w:name w:val="apple-converted-space"/>
    <w:basedOn w:val="DefaultParagraphFont"/>
    <w:rsid w:val="005B5F27"/>
  </w:style>
  <w:style w:type="character" w:styleId="PlaceholderText">
    <w:name w:val="Placeholder Text"/>
    <w:basedOn w:val="DefaultParagraphFont"/>
    <w:uiPriority w:val="99"/>
    <w:semiHidden/>
    <w:rsid w:val="00FF7697"/>
    <w:rPr>
      <w:color w:val="808080"/>
    </w:rPr>
  </w:style>
  <w:style w:type="paragraph" w:styleId="TOCHeading">
    <w:name w:val="TOC Heading"/>
    <w:basedOn w:val="Heading1"/>
    <w:next w:val="Normal"/>
    <w:uiPriority w:val="39"/>
    <w:unhideWhenUsed/>
    <w:qFormat/>
    <w:rsid w:val="006146D0"/>
    <w:pPr>
      <w:keepLines/>
      <w:spacing w:before="240" w:after="0" w:line="259" w:lineRule="auto"/>
      <w:outlineLvl w:val="9"/>
    </w:pPr>
    <w:rPr>
      <w:rFonts w:asciiTheme="majorHAnsi" w:eastAsiaTheme="majorEastAsia" w:hAnsiTheme="majorHAnsi" w:cstheme="majorBidi"/>
      <w:b w:val="0"/>
      <w:bCs w:val="0"/>
      <w:color w:val="365F91" w:themeColor="accent1" w:themeShade="BF"/>
      <w:kern w:val="0"/>
      <w:lang w:eastAsia="en-US"/>
    </w:rPr>
  </w:style>
  <w:style w:type="character" w:styleId="CommentReference">
    <w:name w:val="annotation reference"/>
    <w:basedOn w:val="DefaultParagraphFont"/>
    <w:semiHidden/>
    <w:unhideWhenUsed/>
    <w:rsid w:val="00552EB3"/>
    <w:rPr>
      <w:sz w:val="18"/>
      <w:szCs w:val="18"/>
    </w:rPr>
  </w:style>
  <w:style w:type="paragraph" w:styleId="CommentText">
    <w:name w:val="annotation text"/>
    <w:basedOn w:val="Normal"/>
    <w:link w:val="CommentTextChar"/>
    <w:unhideWhenUsed/>
    <w:rsid w:val="00552EB3"/>
    <w:pPr>
      <w:spacing w:line="240" w:lineRule="auto"/>
    </w:pPr>
  </w:style>
  <w:style w:type="character" w:customStyle="1" w:styleId="CommentTextChar">
    <w:name w:val="Comment Text Char"/>
    <w:basedOn w:val="DefaultParagraphFont"/>
    <w:link w:val="CommentText"/>
    <w:rsid w:val="00552EB3"/>
    <w:rPr>
      <w:color w:val="000000"/>
    </w:rPr>
  </w:style>
  <w:style w:type="paragraph" w:styleId="CommentSubject">
    <w:name w:val="annotation subject"/>
    <w:basedOn w:val="CommentText"/>
    <w:next w:val="CommentText"/>
    <w:link w:val="CommentSubjectChar"/>
    <w:semiHidden/>
    <w:unhideWhenUsed/>
    <w:rsid w:val="00552EB3"/>
    <w:rPr>
      <w:b/>
      <w:bCs/>
      <w:sz w:val="20"/>
      <w:szCs w:val="20"/>
    </w:rPr>
  </w:style>
  <w:style w:type="character" w:customStyle="1" w:styleId="CommentSubjectChar">
    <w:name w:val="Comment Subject Char"/>
    <w:basedOn w:val="CommentTextChar"/>
    <w:link w:val="CommentSubject"/>
    <w:semiHidden/>
    <w:rsid w:val="00552EB3"/>
    <w:rPr>
      <w:b/>
      <w:bCs/>
      <w:color w:val="000000"/>
      <w:sz w:val="20"/>
      <w:szCs w:val="20"/>
    </w:rPr>
  </w:style>
  <w:style w:type="paragraph" w:styleId="Footer">
    <w:name w:val="footer"/>
    <w:basedOn w:val="Normal"/>
    <w:link w:val="FooterChar"/>
    <w:unhideWhenUsed/>
    <w:rsid w:val="00552EB3"/>
    <w:pPr>
      <w:tabs>
        <w:tab w:val="center" w:pos="4680"/>
        <w:tab w:val="right" w:pos="9360"/>
      </w:tabs>
      <w:spacing w:after="0" w:line="240" w:lineRule="auto"/>
    </w:pPr>
  </w:style>
  <w:style w:type="character" w:customStyle="1" w:styleId="FooterChar">
    <w:name w:val="Footer Char"/>
    <w:basedOn w:val="DefaultParagraphFont"/>
    <w:link w:val="Footer"/>
    <w:rsid w:val="00552EB3"/>
    <w:rPr>
      <w:color w:val="000000"/>
    </w:rPr>
  </w:style>
  <w:style w:type="paragraph" w:styleId="TOC3">
    <w:name w:val="toc 3"/>
    <w:basedOn w:val="Normal"/>
    <w:next w:val="Normal"/>
    <w:autoRedefine/>
    <w:uiPriority w:val="39"/>
    <w:unhideWhenUsed/>
    <w:rsid w:val="00E175C6"/>
    <w:pPr>
      <w:spacing w:after="100" w:line="259" w:lineRule="auto"/>
      <w:ind w:left="440"/>
    </w:pPr>
    <w:rPr>
      <w:rFonts w:asciiTheme="minorHAnsi" w:hAnsiTheme="minorHAnsi" w:cstheme="minorBidi"/>
      <w:color w:val="auto"/>
      <w:sz w:val="22"/>
      <w:szCs w:val="22"/>
      <w:lang w:eastAsia="en-US"/>
    </w:rPr>
  </w:style>
  <w:style w:type="paragraph" w:styleId="TOC4">
    <w:name w:val="toc 4"/>
    <w:basedOn w:val="Normal"/>
    <w:next w:val="Normal"/>
    <w:autoRedefine/>
    <w:uiPriority w:val="39"/>
    <w:unhideWhenUsed/>
    <w:rsid w:val="00E175C6"/>
    <w:pPr>
      <w:spacing w:after="100" w:line="259" w:lineRule="auto"/>
      <w:ind w:left="660"/>
    </w:pPr>
    <w:rPr>
      <w:rFonts w:asciiTheme="minorHAnsi" w:hAnsiTheme="minorHAnsi" w:cstheme="minorBidi"/>
      <w:color w:val="auto"/>
      <w:sz w:val="22"/>
      <w:szCs w:val="22"/>
      <w:lang w:eastAsia="en-US"/>
    </w:rPr>
  </w:style>
  <w:style w:type="paragraph" w:styleId="TOC5">
    <w:name w:val="toc 5"/>
    <w:basedOn w:val="Normal"/>
    <w:next w:val="Normal"/>
    <w:autoRedefine/>
    <w:uiPriority w:val="39"/>
    <w:unhideWhenUsed/>
    <w:rsid w:val="00E175C6"/>
    <w:pPr>
      <w:spacing w:after="100" w:line="259" w:lineRule="auto"/>
      <w:ind w:left="880"/>
    </w:pPr>
    <w:rPr>
      <w:rFonts w:asciiTheme="minorHAnsi" w:hAnsiTheme="minorHAnsi" w:cstheme="minorBidi"/>
      <w:color w:val="auto"/>
      <w:sz w:val="22"/>
      <w:szCs w:val="22"/>
      <w:lang w:eastAsia="en-US"/>
    </w:rPr>
  </w:style>
  <w:style w:type="paragraph" w:styleId="TOC6">
    <w:name w:val="toc 6"/>
    <w:basedOn w:val="Normal"/>
    <w:next w:val="Normal"/>
    <w:autoRedefine/>
    <w:uiPriority w:val="39"/>
    <w:unhideWhenUsed/>
    <w:rsid w:val="00E175C6"/>
    <w:pPr>
      <w:spacing w:after="100" w:line="259" w:lineRule="auto"/>
      <w:ind w:left="1100"/>
    </w:pPr>
    <w:rPr>
      <w:rFonts w:asciiTheme="minorHAnsi" w:hAnsiTheme="minorHAnsi" w:cstheme="minorBidi"/>
      <w:color w:val="auto"/>
      <w:sz w:val="22"/>
      <w:szCs w:val="22"/>
      <w:lang w:eastAsia="en-US"/>
    </w:rPr>
  </w:style>
  <w:style w:type="paragraph" w:styleId="TOC7">
    <w:name w:val="toc 7"/>
    <w:basedOn w:val="Normal"/>
    <w:next w:val="Normal"/>
    <w:autoRedefine/>
    <w:uiPriority w:val="39"/>
    <w:unhideWhenUsed/>
    <w:rsid w:val="00E175C6"/>
    <w:pPr>
      <w:spacing w:after="100" w:line="259" w:lineRule="auto"/>
      <w:ind w:left="1320"/>
    </w:pPr>
    <w:rPr>
      <w:rFonts w:asciiTheme="minorHAnsi" w:hAnsiTheme="minorHAnsi" w:cstheme="minorBidi"/>
      <w:color w:val="auto"/>
      <w:sz w:val="22"/>
      <w:szCs w:val="22"/>
      <w:lang w:eastAsia="en-US"/>
    </w:rPr>
  </w:style>
  <w:style w:type="paragraph" w:styleId="TOC8">
    <w:name w:val="toc 8"/>
    <w:basedOn w:val="Normal"/>
    <w:next w:val="Normal"/>
    <w:autoRedefine/>
    <w:uiPriority w:val="39"/>
    <w:unhideWhenUsed/>
    <w:rsid w:val="00E175C6"/>
    <w:pPr>
      <w:spacing w:after="100" w:line="259" w:lineRule="auto"/>
      <w:ind w:left="1540"/>
    </w:pPr>
    <w:rPr>
      <w:rFonts w:asciiTheme="minorHAnsi" w:hAnsiTheme="minorHAnsi" w:cstheme="minorBidi"/>
      <w:color w:val="auto"/>
      <w:sz w:val="22"/>
      <w:szCs w:val="22"/>
      <w:lang w:eastAsia="en-US"/>
    </w:rPr>
  </w:style>
  <w:style w:type="paragraph" w:styleId="TOC9">
    <w:name w:val="toc 9"/>
    <w:basedOn w:val="Normal"/>
    <w:next w:val="Normal"/>
    <w:autoRedefine/>
    <w:uiPriority w:val="39"/>
    <w:unhideWhenUsed/>
    <w:rsid w:val="00E175C6"/>
    <w:pPr>
      <w:spacing w:after="100" w:line="259" w:lineRule="auto"/>
      <w:ind w:left="1760"/>
    </w:pPr>
    <w:rPr>
      <w:rFonts w:asciiTheme="minorHAnsi" w:hAnsiTheme="minorHAnsi" w:cstheme="minorBidi"/>
      <w:color w:val="auto"/>
      <w:sz w:val="22"/>
      <w:szCs w:val="22"/>
      <w:lang w:eastAsia="en-US"/>
    </w:rPr>
  </w:style>
  <w:style w:type="paragraph" w:customStyle="1" w:styleId="mathsymbol">
    <w:name w:val="mathsymbol"/>
    <w:basedOn w:val="Normal"/>
    <w:rsid w:val="00AB5A75"/>
    <w:pPr>
      <w:spacing w:before="100" w:beforeAutospacing="1" w:after="100" w:afterAutospacing="1" w:line="240" w:lineRule="auto"/>
    </w:pPr>
    <w:rPr>
      <w:rFonts w:eastAsia="Times New Roman"/>
      <w:color w:val="auto"/>
      <w:lang w:eastAsia="en-US"/>
    </w:rPr>
  </w:style>
  <w:style w:type="character" w:customStyle="1" w:styleId="Heading5Char">
    <w:name w:val="Heading 5 Char"/>
    <w:basedOn w:val="DefaultParagraphFont"/>
    <w:link w:val="Heading5"/>
    <w:semiHidden/>
    <w:rsid w:val="00973019"/>
    <w:rPr>
      <w:rFonts w:asciiTheme="majorHAnsi" w:eastAsiaTheme="majorEastAsia" w:hAnsiTheme="majorHAnsi" w:cstheme="majorBidi"/>
      <w:color w:val="365F91" w:themeColor="accent1" w:themeShade="BF"/>
    </w:rPr>
  </w:style>
  <w:style w:type="table" w:styleId="MediumGrid3-Accent1">
    <w:name w:val="Medium Grid 3 Accent 1"/>
    <w:basedOn w:val="TableNormal"/>
    <w:uiPriority w:val="69"/>
    <w:rsid w:val="00D75F7D"/>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Revision">
    <w:name w:val="Revision"/>
    <w:hidden/>
    <w:uiPriority w:val="99"/>
    <w:semiHidden/>
    <w:rsid w:val="00227E47"/>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085">
      <w:bodyDiv w:val="1"/>
      <w:marLeft w:val="0"/>
      <w:marRight w:val="0"/>
      <w:marTop w:val="0"/>
      <w:marBottom w:val="0"/>
      <w:divBdr>
        <w:top w:val="none" w:sz="0" w:space="0" w:color="auto"/>
        <w:left w:val="none" w:sz="0" w:space="0" w:color="auto"/>
        <w:bottom w:val="none" w:sz="0" w:space="0" w:color="auto"/>
        <w:right w:val="none" w:sz="0" w:space="0" w:color="auto"/>
      </w:divBdr>
    </w:div>
    <w:div w:id="7105946">
      <w:bodyDiv w:val="1"/>
      <w:marLeft w:val="0"/>
      <w:marRight w:val="0"/>
      <w:marTop w:val="0"/>
      <w:marBottom w:val="0"/>
      <w:divBdr>
        <w:top w:val="none" w:sz="0" w:space="0" w:color="auto"/>
        <w:left w:val="none" w:sz="0" w:space="0" w:color="auto"/>
        <w:bottom w:val="none" w:sz="0" w:space="0" w:color="auto"/>
        <w:right w:val="none" w:sz="0" w:space="0" w:color="auto"/>
      </w:divBdr>
    </w:div>
    <w:div w:id="7606046">
      <w:bodyDiv w:val="1"/>
      <w:marLeft w:val="0"/>
      <w:marRight w:val="0"/>
      <w:marTop w:val="0"/>
      <w:marBottom w:val="0"/>
      <w:divBdr>
        <w:top w:val="none" w:sz="0" w:space="0" w:color="auto"/>
        <w:left w:val="none" w:sz="0" w:space="0" w:color="auto"/>
        <w:bottom w:val="none" w:sz="0" w:space="0" w:color="auto"/>
        <w:right w:val="none" w:sz="0" w:space="0" w:color="auto"/>
      </w:divBdr>
    </w:div>
    <w:div w:id="7876679">
      <w:bodyDiv w:val="1"/>
      <w:marLeft w:val="0"/>
      <w:marRight w:val="0"/>
      <w:marTop w:val="0"/>
      <w:marBottom w:val="0"/>
      <w:divBdr>
        <w:top w:val="none" w:sz="0" w:space="0" w:color="auto"/>
        <w:left w:val="none" w:sz="0" w:space="0" w:color="auto"/>
        <w:bottom w:val="none" w:sz="0" w:space="0" w:color="auto"/>
        <w:right w:val="none" w:sz="0" w:space="0" w:color="auto"/>
      </w:divBdr>
    </w:div>
    <w:div w:id="24524397">
      <w:bodyDiv w:val="1"/>
      <w:marLeft w:val="0"/>
      <w:marRight w:val="0"/>
      <w:marTop w:val="0"/>
      <w:marBottom w:val="0"/>
      <w:divBdr>
        <w:top w:val="none" w:sz="0" w:space="0" w:color="auto"/>
        <w:left w:val="none" w:sz="0" w:space="0" w:color="auto"/>
        <w:bottom w:val="none" w:sz="0" w:space="0" w:color="auto"/>
        <w:right w:val="none" w:sz="0" w:space="0" w:color="auto"/>
      </w:divBdr>
    </w:div>
    <w:div w:id="24602697">
      <w:bodyDiv w:val="1"/>
      <w:marLeft w:val="0"/>
      <w:marRight w:val="0"/>
      <w:marTop w:val="0"/>
      <w:marBottom w:val="0"/>
      <w:divBdr>
        <w:top w:val="none" w:sz="0" w:space="0" w:color="auto"/>
        <w:left w:val="none" w:sz="0" w:space="0" w:color="auto"/>
        <w:bottom w:val="none" w:sz="0" w:space="0" w:color="auto"/>
        <w:right w:val="none" w:sz="0" w:space="0" w:color="auto"/>
      </w:divBdr>
    </w:div>
    <w:div w:id="27222536">
      <w:bodyDiv w:val="1"/>
      <w:marLeft w:val="0"/>
      <w:marRight w:val="0"/>
      <w:marTop w:val="0"/>
      <w:marBottom w:val="0"/>
      <w:divBdr>
        <w:top w:val="none" w:sz="0" w:space="0" w:color="auto"/>
        <w:left w:val="none" w:sz="0" w:space="0" w:color="auto"/>
        <w:bottom w:val="none" w:sz="0" w:space="0" w:color="auto"/>
        <w:right w:val="none" w:sz="0" w:space="0" w:color="auto"/>
      </w:divBdr>
    </w:div>
    <w:div w:id="32316308">
      <w:bodyDiv w:val="1"/>
      <w:marLeft w:val="0"/>
      <w:marRight w:val="0"/>
      <w:marTop w:val="0"/>
      <w:marBottom w:val="0"/>
      <w:divBdr>
        <w:top w:val="none" w:sz="0" w:space="0" w:color="auto"/>
        <w:left w:val="none" w:sz="0" w:space="0" w:color="auto"/>
        <w:bottom w:val="none" w:sz="0" w:space="0" w:color="auto"/>
        <w:right w:val="none" w:sz="0" w:space="0" w:color="auto"/>
      </w:divBdr>
    </w:div>
    <w:div w:id="33818554">
      <w:bodyDiv w:val="1"/>
      <w:marLeft w:val="0"/>
      <w:marRight w:val="0"/>
      <w:marTop w:val="0"/>
      <w:marBottom w:val="0"/>
      <w:divBdr>
        <w:top w:val="none" w:sz="0" w:space="0" w:color="auto"/>
        <w:left w:val="none" w:sz="0" w:space="0" w:color="auto"/>
        <w:bottom w:val="none" w:sz="0" w:space="0" w:color="auto"/>
        <w:right w:val="none" w:sz="0" w:space="0" w:color="auto"/>
      </w:divBdr>
    </w:div>
    <w:div w:id="35786811">
      <w:bodyDiv w:val="1"/>
      <w:marLeft w:val="0"/>
      <w:marRight w:val="0"/>
      <w:marTop w:val="0"/>
      <w:marBottom w:val="0"/>
      <w:divBdr>
        <w:top w:val="none" w:sz="0" w:space="0" w:color="auto"/>
        <w:left w:val="none" w:sz="0" w:space="0" w:color="auto"/>
        <w:bottom w:val="none" w:sz="0" w:space="0" w:color="auto"/>
        <w:right w:val="none" w:sz="0" w:space="0" w:color="auto"/>
      </w:divBdr>
    </w:div>
    <w:div w:id="36897806">
      <w:bodyDiv w:val="1"/>
      <w:marLeft w:val="0"/>
      <w:marRight w:val="0"/>
      <w:marTop w:val="0"/>
      <w:marBottom w:val="0"/>
      <w:divBdr>
        <w:top w:val="none" w:sz="0" w:space="0" w:color="auto"/>
        <w:left w:val="none" w:sz="0" w:space="0" w:color="auto"/>
        <w:bottom w:val="none" w:sz="0" w:space="0" w:color="auto"/>
        <w:right w:val="none" w:sz="0" w:space="0" w:color="auto"/>
      </w:divBdr>
    </w:div>
    <w:div w:id="39327632">
      <w:bodyDiv w:val="1"/>
      <w:marLeft w:val="0"/>
      <w:marRight w:val="0"/>
      <w:marTop w:val="0"/>
      <w:marBottom w:val="0"/>
      <w:divBdr>
        <w:top w:val="none" w:sz="0" w:space="0" w:color="auto"/>
        <w:left w:val="none" w:sz="0" w:space="0" w:color="auto"/>
        <w:bottom w:val="none" w:sz="0" w:space="0" w:color="auto"/>
        <w:right w:val="none" w:sz="0" w:space="0" w:color="auto"/>
      </w:divBdr>
    </w:div>
    <w:div w:id="40709068">
      <w:bodyDiv w:val="1"/>
      <w:marLeft w:val="0"/>
      <w:marRight w:val="0"/>
      <w:marTop w:val="0"/>
      <w:marBottom w:val="0"/>
      <w:divBdr>
        <w:top w:val="none" w:sz="0" w:space="0" w:color="auto"/>
        <w:left w:val="none" w:sz="0" w:space="0" w:color="auto"/>
        <w:bottom w:val="none" w:sz="0" w:space="0" w:color="auto"/>
        <w:right w:val="none" w:sz="0" w:space="0" w:color="auto"/>
      </w:divBdr>
    </w:div>
    <w:div w:id="44960284">
      <w:bodyDiv w:val="1"/>
      <w:marLeft w:val="0"/>
      <w:marRight w:val="0"/>
      <w:marTop w:val="0"/>
      <w:marBottom w:val="0"/>
      <w:divBdr>
        <w:top w:val="none" w:sz="0" w:space="0" w:color="auto"/>
        <w:left w:val="none" w:sz="0" w:space="0" w:color="auto"/>
        <w:bottom w:val="none" w:sz="0" w:space="0" w:color="auto"/>
        <w:right w:val="none" w:sz="0" w:space="0" w:color="auto"/>
      </w:divBdr>
    </w:div>
    <w:div w:id="50690555">
      <w:bodyDiv w:val="1"/>
      <w:marLeft w:val="0"/>
      <w:marRight w:val="0"/>
      <w:marTop w:val="0"/>
      <w:marBottom w:val="0"/>
      <w:divBdr>
        <w:top w:val="none" w:sz="0" w:space="0" w:color="auto"/>
        <w:left w:val="none" w:sz="0" w:space="0" w:color="auto"/>
        <w:bottom w:val="none" w:sz="0" w:space="0" w:color="auto"/>
        <w:right w:val="none" w:sz="0" w:space="0" w:color="auto"/>
      </w:divBdr>
    </w:div>
    <w:div w:id="55859886">
      <w:bodyDiv w:val="1"/>
      <w:marLeft w:val="0"/>
      <w:marRight w:val="0"/>
      <w:marTop w:val="0"/>
      <w:marBottom w:val="0"/>
      <w:divBdr>
        <w:top w:val="none" w:sz="0" w:space="0" w:color="auto"/>
        <w:left w:val="none" w:sz="0" w:space="0" w:color="auto"/>
        <w:bottom w:val="none" w:sz="0" w:space="0" w:color="auto"/>
        <w:right w:val="none" w:sz="0" w:space="0" w:color="auto"/>
      </w:divBdr>
    </w:div>
    <w:div w:id="60062770">
      <w:bodyDiv w:val="1"/>
      <w:marLeft w:val="0"/>
      <w:marRight w:val="0"/>
      <w:marTop w:val="0"/>
      <w:marBottom w:val="0"/>
      <w:divBdr>
        <w:top w:val="none" w:sz="0" w:space="0" w:color="auto"/>
        <w:left w:val="none" w:sz="0" w:space="0" w:color="auto"/>
        <w:bottom w:val="none" w:sz="0" w:space="0" w:color="auto"/>
        <w:right w:val="none" w:sz="0" w:space="0" w:color="auto"/>
      </w:divBdr>
    </w:div>
    <w:div w:id="60105830">
      <w:bodyDiv w:val="1"/>
      <w:marLeft w:val="0"/>
      <w:marRight w:val="0"/>
      <w:marTop w:val="0"/>
      <w:marBottom w:val="0"/>
      <w:divBdr>
        <w:top w:val="none" w:sz="0" w:space="0" w:color="auto"/>
        <w:left w:val="none" w:sz="0" w:space="0" w:color="auto"/>
        <w:bottom w:val="none" w:sz="0" w:space="0" w:color="auto"/>
        <w:right w:val="none" w:sz="0" w:space="0" w:color="auto"/>
      </w:divBdr>
    </w:div>
    <w:div w:id="67192742">
      <w:bodyDiv w:val="1"/>
      <w:marLeft w:val="0"/>
      <w:marRight w:val="0"/>
      <w:marTop w:val="0"/>
      <w:marBottom w:val="0"/>
      <w:divBdr>
        <w:top w:val="none" w:sz="0" w:space="0" w:color="auto"/>
        <w:left w:val="none" w:sz="0" w:space="0" w:color="auto"/>
        <w:bottom w:val="none" w:sz="0" w:space="0" w:color="auto"/>
        <w:right w:val="none" w:sz="0" w:space="0" w:color="auto"/>
      </w:divBdr>
    </w:div>
    <w:div w:id="67506104">
      <w:bodyDiv w:val="1"/>
      <w:marLeft w:val="0"/>
      <w:marRight w:val="0"/>
      <w:marTop w:val="0"/>
      <w:marBottom w:val="0"/>
      <w:divBdr>
        <w:top w:val="none" w:sz="0" w:space="0" w:color="auto"/>
        <w:left w:val="none" w:sz="0" w:space="0" w:color="auto"/>
        <w:bottom w:val="none" w:sz="0" w:space="0" w:color="auto"/>
        <w:right w:val="none" w:sz="0" w:space="0" w:color="auto"/>
      </w:divBdr>
    </w:div>
    <w:div w:id="68239150">
      <w:bodyDiv w:val="1"/>
      <w:marLeft w:val="0"/>
      <w:marRight w:val="0"/>
      <w:marTop w:val="0"/>
      <w:marBottom w:val="0"/>
      <w:divBdr>
        <w:top w:val="none" w:sz="0" w:space="0" w:color="auto"/>
        <w:left w:val="none" w:sz="0" w:space="0" w:color="auto"/>
        <w:bottom w:val="none" w:sz="0" w:space="0" w:color="auto"/>
        <w:right w:val="none" w:sz="0" w:space="0" w:color="auto"/>
      </w:divBdr>
    </w:div>
    <w:div w:id="69428305">
      <w:bodyDiv w:val="1"/>
      <w:marLeft w:val="0"/>
      <w:marRight w:val="0"/>
      <w:marTop w:val="0"/>
      <w:marBottom w:val="0"/>
      <w:divBdr>
        <w:top w:val="none" w:sz="0" w:space="0" w:color="auto"/>
        <w:left w:val="none" w:sz="0" w:space="0" w:color="auto"/>
        <w:bottom w:val="none" w:sz="0" w:space="0" w:color="auto"/>
        <w:right w:val="none" w:sz="0" w:space="0" w:color="auto"/>
      </w:divBdr>
    </w:div>
    <w:div w:id="71244699">
      <w:bodyDiv w:val="1"/>
      <w:marLeft w:val="0"/>
      <w:marRight w:val="0"/>
      <w:marTop w:val="0"/>
      <w:marBottom w:val="0"/>
      <w:divBdr>
        <w:top w:val="none" w:sz="0" w:space="0" w:color="auto"/>
        <w:left w:val="none" w:sz="0" w:space="0" w:color="auto"/>
        <w:bottom w:val="none" w:sz="0" w:space="0" w:color="auto"/>
        <w:right w:val="none" w:sz="0" w:space="0" w:color="auto"/>
      </w:divBdr>
    </w:div>
    <w:div w:id="72239961">
      <w:bodyDiv w:val="1"/>
      <w:marLeft w:val="0"/>
      <w:marRight w:val="0"/>
      <w:marTop w:val="0"/>
      <w:marBottom w:val="0"/>
      <w:divBdr>
        <w:top w:val="none" w:sz="0" w:space="0" w:color="auto"/>
        <w:left w:val="none" w:sz="0" w:space="0" w:color="auto"/>
        <w:bottom w:val="none" w:sz="0" w:space="0" w:color="auto"/>
        <w:right w:val="none" w:sz="0" w:space="0" w:color="auto"/>
      </w:divBdr>
    </w:div>
    <w:div w:id="73599751">
      <w:bodyDiv w:val="1"/>
      <w:marLeft w:val="0"/>
      <w:marRight w:val="0"/>
      <w:marTop w:val="0"/>
      <w:marBottom w:val="0"/>
      <w:divBdr>
        <w:top w:val="none" w:sz="0" w:space="0" w:color="auto"/>
        <w:left w:val="none" w:sz="0" w:space="0" w:color="auto"/>
        <w:bottom w:val="none" w:sz="0" w:space="0" w:color="auto"/>
        <w:right w:val="none" w:sz="0" w:space="0" w:color="auto"/>
      </w:divBdr>
    </w:div>
    <w:div w:id="73668678">
      <w:bodyDiv w:val="1"/>
      <w:marLeft w:val="0"/>
      <w:marRight w:val="0"/>
      <w:marTop w:val="0"/>
      <w:marBottom w:val="0"/>
      <w:divBdr>
        <w:top w:val="none" w:sz="0" w:space="0" w:color="auto"/>
        <w:left w:val="none" w:sz="0" w:space="0" w:color="auto"/>
        <w:bottom w:val="none" w:sz="0" w:space="0" w:color="auto"/>
        <w:right w:val="none" w:sz="0" w:space="0" w:color="auto"/>
      </w:divBdr>
    </w:div>
    <w:div w:id="79105409">
      <w:bodyDiv w:val="1"/>
      <w:marLeft w:val="0"/>
      <w:marRight w:val="0"/>
      <w:marTop w:val="0"/>
      <w:marBottom w:val="0"/>
      <w:divBdr>
        <w:top w:val="none" w:sz="0" w:space="0" w:color="auto"/>
        <w:left w:val="none" w:sz="0" w:space="0" w:color="auto"/>
        <w:bottom w:val="none" w:sz="0" w:space="0" w:color="auto"/>
        <w:right w:val="none" w:sz="0" w:space="0" w:color="auto"/>
      </w:divBdr>
    </w:div>
    <w:div w:id="81343597">
      <w:bodyDiv w:val="1"/>
      <w:marLeft w:val="0"/>
      <w:marRight w:val="0"/>
      <w:marTop w:val="0"/>
      <w:marBottom w:val="0"/>
      <w:divBdr>
        <w:top w:val="none" w:sz="0" w:space="0" w:color="auto"/>
        <w:left w:val="none" w:sz="0" w:space="0" w:color="auto"/>
        <w:bottom w:val="none" w:sz="0" w:space="0" w:color="auto"/>
        <w:right w:val="none" w:sz="0" w:space="0" w:color="auto"/>
      </w:divBdr>
    </w:div>
    <w:div w:id="82145397">
      <w:bodyDiv w:val="1"/>
      <w:marLeft w:val="0"/>
      <w:marRight w:val="0"/>
      <w:marTop w:val="0"/>
      <w:marBottom w:val="0"/>
      <w:divBdr>
        <w:top w:val="none" w:sz="0" w:space="0" w:color="auto"/>
        <w:left w:val="none" w:sz="0" w:space="0" w:color="auto"/>
        <w:bottom w:val="none" w:sz="0" w:space="0" w:color="auto"/>
        <w:right w:val="none" w:sz="0" w:space="0" w:color="auto"/>
      </w:divBdr>
    </w:div>
    <w:div w:id="88282792">
      <w:bodyDiv w:val="1"/>
      <w:marLeft w:val="0"/>
      <w:marRight w:val="0"/>
      <w:marTop w:val="0"/>
      <w:marBottom w:val="0"/>
      <w:divBdr>
        <w:top w:val="none" w:sz="0" w:space="0" w:color="auto"/>
        <w:left w:val="none" w:sz="0" w:space="0" w:color="auto"/>
        <w:bottom w:val="none" w:sz="0" w:space="0" w:color="auto"/>
        <w:right w:val="none" w:sz="0" w:space="0" w:color="auto"/>
      </w:divBdr>
    </w:div>
    <w:div w:id="92945253">
      <w:bodyDiv w:val="1"/>
      <w:marLeft w:val="0"/>
      <w:marRight w:val="0"/>
      <w:marTop w:val="0"/>
      <w:marBottom w:val="0"/>
      <w:divBdr>
        <w:top w:val="none" w:sz="0" w:space="0" w:color="auto"/>
        <w:left w:val="none" w:sz="0" w:space="0" w:color="auto"/>
        <w:bottom w:val="none" w:sz="0" w:space="0" w:color="auto"/>
        <w:right w:val="none" w:sz="0" w:space="0" w:color="auto"/>
      </w:divBdr>
    </w:div>
    <w:div w:id="96948999">
      <w:bodyDiv w:val="1"/>
      <w:marLeft w:val="0"/>
      <w:marRight w:val="0"/>
      <w:marTop w:val="0"/>
      <w:marBottom w:val="0"/>
      <w:divBdr>
        <w:top w:val="none" w:sz="0" w:space="0" w:color="auto"/>
        <w:left w:val="none" w:sz="0" w:space="0" w:color="auto"/>
        <w:bottom w:val="none" w:sz="0" w:space="0" w:color="auto"/>
        <w:right w:val="none" w:sz="0" w:space="0" w:color="auto"/>
      </w:divBdr>
    </w:div>
    <w:div w:id="99573785">
      <w:bodyDiv w:val="1"/>
      <w:marLeft w:val="0"/>
      <w:marRight w:val="0"/>
      <w:marTop w:val="0"/>
      <w:marBottom w:val="0"/>
      <w:divBdr>
        <w:top w:val="none" w:sz="0" w:space="0" w:color="auto"/>
        <w:left w:val="none" w:sz="0" w:space="0" w:color="auto"/>
        <w:bottom w:val="none" w:sz="0" w:space="0" w:color="auto"/>
        <w:right w:val="none" w:sz="0" w:space="0" w:color="auto"/>
      </w:divBdr>
    </w:div>
    <w:div w:id="106431987">
      <w:bodyDiv w:val="1"/>
      <w:marLeft w:val="0"/>
      <w:marRight w:val="0"/>
      <w:marTop w:val="0"/>
      <w:marBottom w:val="0"/>
      <w:divBdr>
        <w:top w:val="none" w:sz="0" w:space="0" w:color="auto"/>
        <w:left w:val="none" w:sz="0" w:space="0" w:color="auto"/>
        <w:bottom w:val="none" w:sz="0" w:space="0" w:color="auto"/>
        <w:right w:val="none" w:sz="0" w:space="0" w:color="auto"/>
      </w:divBdr>
    </w:div>
    <w:div w:id="111050572">
      <w:bodyDiv w:val="1"/>
      <w:marLeft w:val="0"/>
      <w:marRight w:val="0"/>
      <w:marTop w:val="0"/>
      <w:marBottom w:val="0"/>
      <w:divBdr>
        <w:top w:val="none" w:sz="0" w:space="0" w:color="auto"/>
        <w:left w:val="none" w:sz="0" w:space="0" w:color="auto"/>
        <w:bottom w:val="none" w:sz="0" w:space="0" w:color="auto"/>
        <w:right w:val="none" w:sz="0" w:space="0" w:color="auto"/>
      </w:divBdr>
    </w:div>
    <w:div w:id="116335166">
      <w:bodyDiv w:val="1"/>
      <w:marLeft w:val="0"/>
      <w:marRight w:val="0"/>
      <w:marTop w:val="0"/>
      <w:marBottom w:val="0"/>
      <w:divBdr>
        <w:top w:val="none" w:sz="0" w:space="0" w:color="auto"/>
        <w:left w:val="none" w:sz="0" w:space="0" w:color="auto"/>
        <w:bottom w:val="none" w:sz="0" w:space="0" w:color="auto"/>
        <w:right w:val="none" w:sz="0" w:space="0" w:color="auto"/>
      </w:divBdr>
    </w:div>
    <w:div w:id="117841430">
      <w:bodyDiv w:val="1"/>
      <w:marLeft w:val="0"/>
      <w:marRight w:val="0"/>
      <w:marTop w:val="0"/>
      <w:marBottom w:val="0"/>
      <w:divBdr>
        <w:top w:val="none" w:sz="0" w:space="0" w:color="auto"/>
        <w:left w:val="none" w:sz="0" w:space="0" w:color="auto"/>
        <w:bottom w:val="none" w:sz="0" w:space="0" w:color="auto"/>
        <w:right w:val="none" w:sz="0" w:space="0" w:color="auto"/>
      </w:divBdr>
    </w:div>
    <w:div w:id="117913290">
      <w:bodyDiv w:val="1"/>
      <w:marLeft w:val="0"/>
      <w:marRight w:val="0"/>
      <w:marTop w:val="0"/>
      <w:marBottom w:val="0"/>
      <w:divBdr>
        <w:top w:val="none" w:sz="0" w:space="0" w:color="auto"/>
        <w:left w:val="none" w:sz="0" w:space="0" w:color="auto"/>
        <w:bottom w:val="none" w:sz="0" w:space="0" w:color="auto"/>
        <w:right w:val="none" w:sz="0" w:space="0" w:color="auto"/>
      </w:divBdr>
    </w:div>
    <w:div w:id="119305515">
      <w:bodyDiv w:val="1"/>
      <w:marLeft w:val="0"/>
      <w:marRight w:val="0"/>
      <w:marTop w:val="0"/>
      <w:marBottom w:val="0"/>
      <w:divBdr>
        <w:top w:val="none" w:sz="0" w:space="0" w:color="auto"/>
        <w:left w:val="none" w:sz="0" w:space="0" w:color="auto"/>
        <w:bottom w:val="none" w:sz="0" w:space="0" w:color="auto"/>
        <w:right w:val="none" w:sz="0" w:space="0" w:color="auto"/>
      </w:divBdr>
    </w:div>
    <w:div w:id="126094228">
      <w:bodyDiv w:val="1"/>
      <w:marLeft w:val="0"/>
      <w:marRight w:val="0"/>
      <w:marTop w:val="0"/>
      <w:marBottom w:val="0"/>
      <w:divBdr>
        <w:top w:val="none" w:sz="0" w:space="0" w:color="auto"/>
        <w:left w:val="none" w:sz="0" w:space="0" w:color="auto"/>
        <w:bottom w:val="none" w:sz="0" w:space="0" w:color="auto"/>
        <w:right w:val="none" w:sz="0" w:space="0" w:color="auto"/>
      </w:divBdr>
    </w:div>
    <w:div w:id="132676557">
      <w:bodyDiv w:val="1"/>
      <w:marLeft w:val="0"/>
      <w:marRight w:val="0"/>
      <w:marTop w:val="0"/>
      <w:marBottom w:val="0"/>
      <w:divBdr>
        <w:top w:val="none" w:sz="0" w:space="0" w:color="auto"/>
        <w:left w:val="none" w:sz="0" w:space="0" w:color="auto"/>
        <w:bottom w:val="none" w:sz="0" w:space="0" w:color="auto"/>
        <w:right w:val="none" w:sz="0" w:space="0" w:color="auto"/>
      </w:divBdr>
    </w:div>
    <w:div w:id="138227263">
      <w:bodyDiv w:val="1"/>
      <w:marLeft w:val="0"/>
      <w:marRight w:val="0"/>
      <w:marTop w:val="0"/>
      <w:marBottom w:val="0"/>
      <w:divBdr>
        <w:top w:val="none" w:sz="0" w:space="0" w:color="auto"/>
        <w:left w:val="none" w:sz="0" w:space="0" w:color="auto"/>
        <w:bottom w:val="none" w:sz="0" w:space="0" w:color="auto"/>
        <w:right w:val="none" w:sz="0" w:space="0" w:color="auto"/>
      </w:divBdr>
    </w:div>
    <w:div w:id="139273903">
      <w:bodyDiv w:val="1"/>
      <w:marLeft w:val="0"/>
      <w:marRight w:val="0"/>
      <w:marTop w:val="0"/>
      <w:marBottom w:val="0"/>
      <w:divBdr>
        <w:top w:val="none" w:sz="0" w:space="0" w:color="auto"/>
        <w:left w:val="none" w:sz="0" w:space="0" w:color="auto"/>
        <w:bottom w:val="none" w:sz="0" w:space="0" w:color="auto"/>
        <w:right w:val="none" w:sz="0" w:space="0" w:color="auto"/>
      </w:divBdr>
    </w:div>
    <w:div w:id="140126224">
      <w:bodyDiv w:val="1"/>
      <w:marLeft w:val="0"/>
      <w:marRight w:val="0"/>
      <w:marTop w:val="0"/>
      <w:marBottom w:val="0"/>
      <w:divBdr>
        <w:top w:val="none" w:sz="0" w:space="0" w:color="auto"/>
        <w:left w:val="none" w:sz="0" w:space="0" w:color="auto"/>
        <w:bottom w:val="none" w:sz="0" w:space="0" w:color="auto"/>
        <w:right w:val="none" w:sz="0" w:space="0" w:color="auto"/>
      </w:divBdr>
    </w:div>
    <w:div w:id="154079157">
      <w:bodyDiv w:val="1"/>
      <w:marLeft w:val="0"/>
      <w:marRight w:val="0"/>
      <w:marTop w:val="0"/>
      <w:marBottom w:val="0"/>
      <w:divBdr>
        <w:top w:val="none" w:sz="0" w:space="0" w:color="auto"/>
        <w:left w:val="none" w:sz="0" w:space="0" w:color="auto"/>
        <w:bottom w:val="none" w:sz="0" w:space="0" w:color="auto"/>
        <w:right w:val="none" w:sz="0" w:space="0" w:color="auto"/>
      </w:divBdr>
    </w:div>
    <w:div w:id="155265194">
      <w:bodyDiv w:val="1"/>
      <w:marLeft w:val="0"/>
      <w:marRight w:val="0"/>
      <w:marTop w:val="0"/>
      <w:marBottom w:val="0"/>
      <w:divBdr>
        <w:top w:val="none" w:sz="0" w:space="0" w:color="auto"/>
        <w:left w:val="none" w:sz="0" w:space="0" w:color="auto"/>
        <w:bottom w:val="none" w:sz="0" w:space="0" w:color="auto"/>
        <w:right w:val="none" w:sz="0" w:space="0" w:color="auto"/>
      </w:divBdr>
    </w:div>
    <w:div w:id="176114745">
      <w:bodyDiv w:val="1"/>
      <w:marLeft w:val="0"/>
      <w:marRight w:val="0"/>
      <w:marTop w:val="0"/>
      <w:marBottom w:val="0"/>
      <w:divBdr>
        <w:top w:val="none" w:sz="0" w:space="0" w:color="auto"/>
        <w:left w:val="none" w:sz="0" w:space="0" w:color="auto"/>
        <w:bottom w:val="none" w:sz="0" w:space="0" w:color="auto"/>
        <w:right w:val="none" w:sz="0" w:space="0" w:color="auto"/>
      </w:divBdr>
    </w:div>
    <w:div w:id="178391626">
      <w:bodyDiv w:val="1"/>
      <w:marLeft w:val="0"/>
      <w:marRight w:val="0"/>
      <w:marTop w:val="0"/>
      <w:marBottom w:val="0"/>
      <w:divBdr>
        <w:top w:val="none" w:sz="0" w:space="0" w:color="auto"/>
        <w:left w:val="none" w:sz="0" w:space="0" w:color="auto"/>
        <w:bottom w:val="none" w:sz="0" w:space="0" w:color="auto"/>
        <w:right w:val="none" w:sz="0" w:space="0" w:color="auto"/>
      </w:divBdr>
    </w:div>
    <w:div w:id="182476039">
      <w:bodyDiv w:val="1"/>
      <w:marLeft w:val="0"/>
      <w:marRight w:val="0"/>
      <w:marTop w:val="0"/>
      <w:marBottom w:val="0"/>
      <w:divBdr>
        <w:top w:val="none" w:sz="0" w:space="0" w:color="auto"/>
        <w:left w:val="none" w:sz="0" w:space="0" w:color="auto"/>
        <w:bottom w:val="none" w:sz="0" w:space="0" w:color="auto"/>
        <w:right w:val="none" w:sz="0" w:space="0" w:color="auto"/>
      </w:divBdr>
    </w:div>
    <w:div w:id="183180399">
      <w:bodyDiv w:val="1"/>
      <w:marLeft w:val="0"/>
      <w:marRight w:val="0"/>
      <w:marTop w:val="0"/>
      <w:marBottom w:val="0"/>
      <w:divBdr>
        <w:top w:val="none" w:sz="0" w:space="0" w:color="auto"/>
        <w:left w:val="none" w:sz="0" w:space="0" w:color="auto"/>
        <w:bottom w:val="none" w:sz="0" w:space="0" w:color="auto"/>
        <w:right w:val="none" w:sz="0" w:space="0" w:color="auto"/>
      </w:divBdr>
    </w:div>
    <w:div w:id="185216568">
      <w:bodyDiv w:val="1"/>
      <w:marLeft w:val="0"/>
      <w:marRight w:val="0"/>
      <w:marTop w:val="0"/>
      <w:marBottom w:val="0"/>
      <w:divBdr>
        <w:top w:val="none" w:sz="0" w:space="0" w:color="auto"/>
        <w:left w:val="none" w:sz="0" w:space="0" w:color="auto"/>
        <w:bottom w:val="none" w:sz="0" w:space="0" w:color="auto"/>
        <w:right w:val="none" w:sz="0" w:space="0" w:color="auto"/>
      </w:divBdr>
    </w:div>
    <w:div w:id="188110818">
      <w:bodyDiv w:val="1"/>
      <w:marLeft w:val="0"/>
      <w:marRight w:val="0"/>
      <w:marTop w:val="0"/>
      <w:marBottom w:val="0"/>
      <w:divBdr>
        <w:top w:val="none" w:sz="0" w:space="0" w:color="auto"/>
        <w:left w:val="none" w:sz="0" w:space="0" w:color="auto"/>
        <w:bottom w:val="none" w:sz="0" w:space="0" w:color="auto"/>
        <w:right w:val="none" w:sz="0" w:space="0" w:color="auto"/>
      </w:divBdr>
    </w:div>
    <w:div w:id="190919152">
      <w:bodyDiv w:val="1"/>
      <w:marLeft w:val="0"/>
      <w:marRight w:val="0"/>
      <w:marTop w:val="0"/>
      <w:marBottom w:val="0"/>
      <w:divBdr>
        <w:top w:val="none" w:sz="0" w:space="0" w:color="auto"/>
        <w:left w:val="none" w:sz="0" w:space="0" w:color="auto"/>
        <w:bottom w:val="none" w:sz="0" w:space="0" w:color="auto"/>
        <w:right w:val="none" w:sz="0" w:space="0" w:color="auto"/>
      </w:divBdr>
    </w:div>
    <w:div w:id="193546942">
      <w:bodyDiv w:val="1"/>
      <w:marLeft w:val="0"/>
      <w:marRight w:val="0"/>
      <w:marTop w:val="0"/>
      <w:marBottom w:val="0"/>
      <w:divBdr>
        <w:top w:val="none" w:sz="0" w:space="0" w:color="auto"/>
        <w:left w:val="none" w:sz="0" w:space="0" w:color="auto"/>
        <w:bottom w:val="none" w:sz="0" w:space="0" w:color="auto"/>
        <w:right w:val="none" w:sz="0" w:space="0" w:color="auto"/>
      </w:divBdr>
    </w:div>
    <w:div w:id="196743230">
      <w:bodyDiv w:val="1"/>
      <w:marLeft w:val="0"/>
      <w:marRight w:val="0"/>
      <w:marTop w:val="0"/>
      <w:marBottom w:val="0"/>
      <w:divBdr>
        <w:top w:val="none" w:sz="0" w:space="0" w:color="auto"/>
        <w:left w:val="none" w:sz="0" w:space="0" w:color="auto"/>
        <w:bottom w:val="none" w:sz="0" w:space="0" w:color="auto"/>
        <w:right w:val="none" w:sz="0" w:space="0" w:color="auto"/>
      </w:divBdr>
    </w:div>
    <w:div w:id="210967019">
      <w:bodyDiv w:val="1"/>
      <w:marLeft w:val="0"/>
      <w:marRight w:val="0"/>
      <w:marTop w:val="0"/>
      <w:marBottom w:val="0"/>
      <w:divBdr>
        <w:top w:val="none" w:sz="0" w:space="0" w:color="auto"/>
        <w:left w:val="none" w:sz="0" w:space="0" w:color="auto"/>
        <w:bottom w:val="none" w:sz="0" w:space="0" w:color="auto"/>
        <w:right w:val="none" w:sz="0" w:space="0" w:color="auto"/>
      </w:divBdr>
    </w:div>
    <w:div w:id="215163960">
      <w:bodyDiv w:val="1"/>
      <w:marLeft w:val="0"/>
      <w:marRight w:val="0"/>
      <w:marTop w:val="0"/>
      <w:marBottom w:val="0"/>
      <w:divBdr>
        <w:top w:val="none" w:sz="0" w:space="0" w:color="auto"/>
        <w:left w:val="none" w:sz="0" w:space="0" w:color="auto"/>
        <w:bottom w:val="none" w:sz="0" w:space="0" w:color="auto"/>
        <w:right w:val="none" w:sz="0" w:space="0" w:color="auto"/>
      </w:divBdr>
    </w:div>
    <w:div w:id="220288972">
      <w:bodyDiv w:val="1"/>
      <w:marLeft w:val="0"/>
      <w:marRight w:val="0"/>
      <w:marTop w:val="0"/>
      <w:marBottom w:val="0"/>
      <w:divBdr>
        <w:top w:val="none" w:sz="0" w:space="0" w:color="auto"/>
        <w:left w:val="none" w:sz="0" w:space="0" w:color="auto"/>
        <w:bottom w:val="none" w:sz="0" w:space="0" w:color="auto"/>
        <w:right w:val="none" w:sz="0" w:space="0" w:color="auto"/>
      </w:divBdr>
    </w:div>
    <w:div w:id="226843880">
      <w:bodyDiv w:val="1"/>
      <w:marLeft w:val="0"/>
      <w:marRight w:val="0"/>
      <w:marTop w:val="0"/>
      <w:marBottom w:val="0"/>
      <w:divBdr>
        <w:top w:val="none" w:sz="0" w:space="0" w:color="auto"/>
        <w:left w:val="none" w:sz="0" w:space="0" w:color="auto"/>
        <w:bottom w:val="none" w:sz="0" w:space="0" w:color="auto"/>
        <w:right w:val="none" w:sz="0" w:space="0" w:color="auto"/>
      </w:divBdr>
    </w:div>
    <w:div w:id="228462879">
      <w:bodyDiv w:val="1"/>
      <w:marLeft w:val="0"/>
      <w:marRight w:val="0"/>
      <w:marTop w:val="0"/>
      <w:marBottom w:val="0"/>
      <w:divBdr>
        <w:top w:val="none" w:sz="0" w:space="0" w:color="auto"/>
        <w:left w:val="none" w:sz="0" w:space="0" w:color="auto"/>
        <w:bottom w:val="none" w:sz="0" w:space="0" w:color="auto"/>
        <w:right w:val="none" w:sz="0" w:space="0" w:color="auto"/>
      </w:divBdr>
    </w:div>
    <w:div w:id="231935665">
      <w:bodyDiv w:val="1"/>
      <w:marLeft w:val="0"/>
      <w:marRight w:val="0"/>
      <w:marTop w:val="0"/>
      <w:marBottom w:val="0"/>
      <w:divBdr>
        <w:top w:val="none" w:sz="0" w:space="0" w:color="auto"/>
        <w:left w:val="none" w:sz="0" w:space="0" w:color="auto"/>
        <w:bottom w:val="none" w:sz="0" w:space="0" w:color="auto"/>
        <w:right w:val="none" w:sz="0" w:space="0" w:color="auto"/>
      </w:divBdr>
    </w:div>
    <w:div w:id="240875496">
      <w:bodyDiv w:val="1"/>
      <w:marLeft w:val="0"/>
      <w:marRight w:val="0"/>
      <w:marTop w:val="0"/>
      <w:marBottom w:val="0"/>
      <w:divBdr>
        <w:top w:val="none" w:sz="0" w:space="0" w:color="auto"/>
        <w:left w:val="none" w:sz="0" w:space="0" w:color="auto"/>
        <w:bottom w:val="none" w:sz="0" w:space="0" w:color="auto"/>
        <w:right w:val="none" w:sz="0" w:space="0" w:color="auto"/>
      </w:divBdr>
    </w:div>
    <w:div w:id="241447405">
      <w:bodyDiv w:val="1"/>
      <w:marLeft w:val="0"/>
      <w:marRight w:val="0"/>
      <w:marTop w:val="0"/>
      <w:marBottom w:val="0"/>
      <w:divBdr>
        <w:top w:val="none" w:sz="0" w:space="0" w:color="auto"/>
        <w:left w:val="none" w:sz="0" w:space="0" w:color="auto"/>
        <w:bottom w:val="none" w:sz="0" w:space="0" w:color="auto"/>
        <w:right w:val="none" w:sz="0" w:space="0" w:color="auto"/>
      </w:divBdr>
    </w:div>
    <w:div w:id="251624654">
      <w:bodyDiv w:val="1"/>
      <w:marLeft w:val="0"/>
      <w:marRight w:val="0"/>
      <w:marTop w:val="0"/>
      <w:marBottom w:val="0"/>
      <w:divBdr>
        <w:top w:val="none" w:sz="0" w:space="0" w:color="auto"/>
        <w:left w:val="none" w:sz="0" w:space="0" w:color="auto"/>
        <w:bottom w:val="none" w:sz="0" w:space="0" w:color="auto"/>
        <w:right w:val="none" w:sz="0" w:space="0" w:color="auto"/>
      </w:divBdr>
    </w:div>
    <w:div w:id="255940822">
      <w:bodyDiv w:val="1"/>
      <w:marLeft w:val="0"/>
      <w:marRight w:val="0"/>
      <w:marTop w:val="0"/>
      <w:marBottom w:val="0"/>
      <w:divBdr>
        <w:top w:val="none" w:sz="0" w:space="0" w:color="auto"/>
        <w:left w:val="none" w:sz="0" w:space="0" w:color="auto"/>
        <w:bottom w:val="none" w:sz="0" w:space="0" w:color="auto"/>
        <w:right w:val="none" w:sz="0" w:space="0" w:color="auto"/>
      </w:divBdr>
    </w:div>
    <w:div w:id="258952255">
      <w:bodyDiv w:val="1"/>
      <w:marLeft w:val="0"/>
      <w:marRight w:val="0"/>
      <w:marTop w:val="0"/>
      <w:marBottom w:val="0"/>
      <w:divBdr>
        <w:top w:val="none" w:sz="0" w:space="0" w:color="auto"/>
        <w:left w:val="none" w:sz="0" w:space="0" w:color="auto"/>
        <w:bottom w:val="none" w:sz="0" w:space="0" w:color="auto"/>
        <w:right w:val="none" w:sz="0" w:space="0" w:color="auto"/>
      </w:divBdr>
    </w:div>
    <w:div w:id="261383463">
      <w:bodyDiv w:val="1"/>
      <w:marLeft w:val="0"/>
      <w:marRight w:val="0"/>
      <w:marTop w:val="0"/>
      <w:marBottom w:val="0"/>
      <w:divBdr>
        <w:top w:val="none" w:sz="0" w:space="0" w:color="auto"/>
        <w:left w:val="none" w:sz="0" w:space="0" w:color="auto"/>
        <w:bottom w:val="none" w:sz="0" w:space="0" w:color="auto"/>
        <w:right w:val="none" w:sz="0" w:space="0" w:color="auto"/>
      </w:divBdr>
    </w:div>
    <w:div w:id="263927443">
      <w:bodyDiv w:val="1"/>
      <w:marLeft w:val="0"/>
      <w:marRight w:val="0"/>
      <w:marTop w:val="0"/>
      <w:marBottom w:val="0"/>
      <w:divBdr>
        <w:top w:val="none" w:sz="0" w:space="0" w:color="auto"/>
        <w:left w:val="none" w:sz="0" w:space="0" w:color="auto"/>
        <w:bottom w:val="none" w:sz="0" w:space="0" w:color="auto"/>
        <w:right w:val="none" w:sz="0" w:space="0" w:color="auto"/>
      </w:divBdr>
    </w:div>
    <w:div w:id="266276464">
      <w:bodyDiv w:val="1"/>
      <w:marLeft w:val="0"/>
      <w:marRight w:val="0"/>
      <w:marTop w:val="0"/>
      <w:marBottom w:val="0"/>
      <w:divBdr>
        <w:top w:val="none" w:sz="0" w:space="0" w:color="auto"/>
        <w:left w:val="none" w:sz="0" w:space="0" w:color="auto"/>
        <w:bottom w:val="none" w:sz="0" w:space="0" w:color="auto"/>
        <w:right w:val="none" w:sz="0" w:space="0" w:color="auto"/>
      </w:divBdr>
    </w:div>
    <w:div w:id="266933578">
      <w:bodyDiv w:val="1"/>
      <w:marLeft w:val="0"/>
      <w:marRight w:val="0"/>
      <w:marTop w:val="0"/>
      <w:marBottom w:val="0"/>
      <w:divBdr>
        <w:top w:val="none" w:sz="0" w:space="0" w:color="auto"/>
        <w:left w:val="none" w:sz="0" w:space="0" w:color="auto"/>
        <w:bottom w:val="none" w:sz="0" w:space="0" w:color="auto"/>
        <w:right w:val="none" w:sz="0" w:space="0" w:color="auto"/>
      </w:divBdr>
    </w:div>
    <w:div w:id="268860034">
      <w:bodyDiv w:val="1"/>
      <w:marLeft w:val="0"/>
      <w:marRight w:val="0"/>
      <w:marTop w:val="0"/>
      <w:marBottom w:val="0"/>
      <w:divBdr>
        <w:top w:val="none" w:sz="0" w:space="0" w:color="auto"/>
        <w:left w:val="none" w:sz="0" w:space="0" w:color="auto"/>
        <w:bottom w:val="none" w:sz="0" w:space="0" w:color="auto"/>
        <w:right w:val="none" w:sz="0" w:space="0" w:color="auto"/>
      </w:divBdr>
    </w:div>
    <w:div w:id="270861128">
      <w:bodyDiv w:val="1"/>
      <w:marLeft w:val="0"/>
      <w:marRight w:val="0"/>
      <w:marTop w:val="0"/>
      <w:marBottom w:val="0"/>
      <w:divBdr>
        <w:top w:val="none" w:sz="0" w:space="0" w:color="auto"/>
        <w:left w:val="none" w:sz="0" w:space="0" w:color="auto"/>
        <w:bottom w:val="none" w:sz="0" w:space="0" w:color="auto"/>
        <w:right w:val="none" w:sz="0" w:space="0" w:color="auto"/>
      </w:divBdr>
    </w:div>
    <w:div w:id="274751535">
      <w:bodyDiv w:val="1"/>
      <w:marLeft w:val="0"/>
      <w:marRight w:val="0"/>
      <w:marTop w:val="0"/>
      <w:marBottom w:val="0"/>
      <w:divBdr>
        <w:top w:val="none" w:sz="0" w:space="0" w:color="auto"/>
        <w:left w:val="none" w:sz="0" w:space="0" w:color="auto"/>
        <w:bottom w:val="none" w:sz="0" w:space="0" w:color="auto"/>
        <w:right w:val="none" w:sz="0" w:space="0" w:color="auto"/>
      </w:divBdr>
    </w:div>
    <w:div w:id="277950935">
      <w:bodyDiv w:val="1"/>
      <w:marLeft w:val="0"/>
      <w:marRight w:val="0"/>
      <w:marTop w:val="0"/>
      <w:marBottom w:val="0"/>
      <w:divBdr>
        <w:top w:val="none" w:sz="0" w:space="0" w:color="auto"/>
        <w:left w:val="none" w:sz="0" w:space="0" w:color="auto"/>
        <w:bottom w:val="none" w:sz="0" w:space="0" w:color="auto"/>
        <w:right w:val="none" w:sz="0" w:space="0" w:color="auto"/>
      </w:divBdr>
    </w:div>
    <w:div w:id="280696661">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284973307">
      <w:bodyDiv w:val="1"/>
      <w:marLeft w:val="0"/>
      <w:marRight w:val="0"/>
      <w:marTop w:val="0"/>
      <w:marBottom w:val="0"/>
      <w:divBdr>
        <w:top w:val="none" w:sz="0" w:space="0" w:color="auto"/>
        <w:left w:val="none" w:sz="0" w:space="0" w:color="auto"/>
        <w:bottom w:val="none" w:sz="0" w:space="0" w:color="auto"/>
        <w:right w:val="none" w:sz="0" w:space="0" w:color="auto"/>
      </w:divBdr>
    </w:div>
    <w:div w:id="285236636">
      <w:bodyDiv w:val="1"/>
      <w:marLeft w:val="0"/>
      <w:marRight w:val="0"/>
      <w:marTop w:val="0"/>
      <w:marBottom w:val="0"/>
      <w:divBdr>
        <w:top w:val="none" w:sz="0" w:space="0" w:color="auto"/>
        <w:left w:val="none" w:sz="0" w:space="0" w:color="auto"/>
        <w:bottom w:val="none" w:sz="0" w:space="0" w:color="auto"/>
        <w:right w:val="none" w:sz="0" w:space="0" w:color="auto"/>
      </w:divBdr>
    </w:div>
    <w:div w:id="290211631">
      <w:bodyDiv w:val="1"/>
      <w:marLeft w:val="0"/>
      <w:marRight w:val="0"/>
      <w:marTop w:val="0"/>
      <w:marBottom w:val="0"/>
      <w:divBdr>
        <w:top w:val="none" w:sz="0" w:space="0" w:color="auto"/>
        <w:left w:val="none" w:sz="0" w:space="0" w:color="auto"/>
        <w:bottom w:val="none" w:sz="0" w:space="0" w:color="auto"/>
        <w:right w:val="none" w:sz="0" w:space="0" w:color="auto"/>
      </w:divBdr>
    </w:div>
    <w:div w:id="295186051">
      <w:bodyDiv w:val="1"/>
      <w:marLeft w:val="0"/>
      <w:marRight w:val="0"/>
      <w:marTop w:val="0"/>
      <w:marBottom w:val="0"/>
      <w:divBdr>
        <w:top w:val="none" w:sz="0" w:space="0" w:color="auto"/>
        <w:left w:val="none" w:sz="0" w:space="0" w:color="auto"/>
        <w:bottom w:val="none" w:sz="0" w:space="0" w:color="auto"/>
        <w:right w:val="none" w:sz="0" w:space="0" w:color="auto"/>
      </w:divBdr>
    </w:div>
    <w:div w:id="301007284">
      <w:bodyDiv w:val="1"/>
      <w:marLeft w:val="0"/>
      <w:marRight w:val="0"/>
      <w:marTop w:val="0"/>
      <w:marBottom w:val="0"/>
      <w:divBdr>
        <w:top w:val="none" w:sz="0" w:space="0" w:color="auto"/>
        <w:left w:val="none" w:sz="0" w:space="0" w:color="auto"/>
        <w:bottom w:val="none" w:sz="0" w:space="0" w:color="auto"/>
        <w:right w:val="none" w:sz="0" w:space="0" w:color="auto"/>
      </w:divBdr>
    </w:div>
    <w:div w:id="308175704">
      <w:bodyDiv w:val="1"/>
      <w:marLeft w:val="0"/>
      <w:marRight w:val="0"/>
      <w:marTop w:val="0"/>
      <w:marBottom w:val="0"/>
      <w:divBdr>
        <w:top w:val="none" w:sz="0" w:space="0" w:color="auto"/>
        <w:left w:val="none" w:sz="0" w:space="0" w:color="auto"/>
        <w:bottom w:val="none" w:sz="0" w:space="0" w:color="auto"/>
        <w:right w:val="none" w:sz="0" w:space="0" w:color="auto"/>
      </w:divBdr>
    </w:div>
    <w:div w:id="309291217">
      <w:bodyDiv w:val="1"/>
      <w:marLeft w:val="0"/>
      <w:marRight w:val="0"/>
      <w:marTop w:val="0"/>
      <w:marBottom w:val="0"/>
      <w:divBdr>
        <w:top w:val="none" w:sz="0" w:space="0" w:color="auto"/>
        <w:left w:val="none" w:sz="0" w:space="0" w:color="auto"/>
        <w:bottom w:val="none" w:sz="0" w:space="0" w:color="auto"/>
        <w:right w:val="none" w:sz="0" w:space="0" w:color="auto"/>
      </w:divBdr>
    </w:div>
    <w:div w:id="321935762">
      <w:bodyDiv w:val="1"/>
      <w:marLeft w:val="0"/>
      <w:marRight w:val="0"/>
      <w:marTop w:val="0"/>
      <w:marBottom w:val="0"/>
      <w:divBdr>
        <w:top w:val="none" w:sz="0" w:space="0" w:color="auto"/>
        <w:left w:val="none" w:sz="0" w:space="0" w:color="auto"/>
        <w:bottom w:val="none" w:sz="0" w:space="0" w:color="auto"/>
        <w:right w:val="none" w:sz="0" w:space="0" w:color="auto"/>
      </w:divBdr>
    </w:div>
    <w:div w:id="325287802">
      <w:bodyDiv w:val="1"/>
      <w:marLeft w:val="0"/>
      <w:marRight w:val="0"/>
      <w:marTop w:val="0"/>
      <w:marBottom w:val="0"/>
      <w:divBdr>
        <w:top w:val="none" w:sz="0" w:space="0" w:color="auto"/>
        <w:left w:val="none" w:sz="0" w:space="0" w:color="auto"/>
        <w:bottom w:val="none" w:sz="0" w:space="0" w:color="auto"/>
        <w:right w:val="none" w:sz="0" w:space="0" w:color="auto"/>
      </w:divBdr>
    </w:div>
    <w:div w:id="330522363">
      <w:bodyDiv w:val="1"/>
      <w:marLeft w:val="0"/>
      <w:marRight w:val="0"/>
      <w:marTop w:val="0"/>
      <w:marBottom w:val="0"/>
      <w:divBdr>
        <w:top w:val="none" w:sz="0" w:space="0" w:color="auto"/>
        <w:left w:val="none" w:sz="0" w:space="0" w:color="auto"/>
        <w:bottom w:val="none" w:sz="0" w:space="0" w:color="auto"/>
        <w:right w:val="none" w:sz="0" w:space="0" w:color="auto"/>
      </w:divBdr>
    </w:div>
    <w:div w:id="337460987">
      <w:bodyDiv w:val="1"/>
      <w:marLeft w:val="0"/>
      <w:marRight w:val="0"/>
      <w:marTop w:val="0"/>
      <w:marBottom w:val="0"/>
      <w:divBdr>
        <w:top w:val="none" w:sz="0" w:space="0" w:color="auto"/>
        <w:left w:val="none" w:sz="0" w:space="0" w:color="auto"/>
        <w:bottom w:val="none" w:sz="0" w:space="0" w:color="auto"/>
        <w:right w:val="none" w:sz="0" w:space="0" w:color="auto"/>
      </w:divBdr>
    </w:div>
    <w:div w:id="340862154">
      <w:bodyDiv w:val="1"/>
      <w:marLeft w:val="0"/>
      <w:marRight w:val="0"/>
      <w:marTop w:val="0"/>
      <w:marBottom w:val="0"/>
      <w:divBdr>
        <w:top w:val="none" w:sz="0" w:space="0" w:color="auto"/>
        <w:left w:val="none" w:sz="0" w:space="0" w:color="auto"/>
        <w:bottom w:val="none" w:sz="0" w:space="0" w:color="auto"/>
        <w:right w:val="none" w:sz="0" w:space="0" w:color="auto"/>
      </w:divBdr>
    </w:div>
    <w:div w:id="341129015">
      <w:bodyDiv w:val="1"/>
      <w:marLeft w:val="0"/>
      <w:marRight w:val="0"/>
      <w:marTop w:val="0"/>
      <w:marBottom w:val="0"/>
      <w:divBdr>
        <w:top w:val="none" w:sz="0" w:space="0" w:color="auto"/>
        <w:left w:val="none" w:sz="0" w:space="0" w:color="auto"/>
        <w:bottom w:val="none" w:sz="0" w:space="0" w:color="auto"/>
        <w:right w:val="none" w:sz="0" w:space="0" w:color="auto"/>
      </w:divBdr>
    </w:div>
    <w:div w:id="344133214">
      <w:bodyDiv w:val="1"/>
      <w:marLeft w:val="0"/>
      <w:marRight w:val="0"/>
      <w:marTop w:val="0"/>
      <w:marBottom w:val="0"/>
      <w:divBdr>
        <w:top w:val="none" w:sz="0" w:space="0" w:color="auto"/>
        <w:left w:val="none" w:sz="0" w:space="0" w:color="auto"/>
        <w:bottom w:val="none" w:sz="0" w:space="0" w:color="auto"/>
        <w:right w:val="none" w:sz="0" w:space="0" w:color="auto"/>
      </w:divBdr>
    </w:div>
    <w:div w:id="344213540">
      <w:bodyDiv w:val="1"/>
      <w:marLeft w:val="0"/>
      <w:marRight w:val="0"/>
      <w:marTop w:val="0"/>
      <w:marBottom w:val="0"/>
      <w:divBdr>
        <w:top w:val="none" w:sz="0" w:space="0" w:color="auto"/>
        <w:left w:val="none" w:sz="0" w:space="0" w:color="auto"/>
        <w:bottom w:val="none" w:sz="0" w:space="0" w:color="auto"/>
        <w:right w:val="none" w:sz="0" w:space="0" w:color="auto"/>
      </w:divBdr>
    </w:div>
    <w:div w:id="344553639">
      <w:bodyDiv w:val="1"/>
      <w:marLeft w:val="0"/>
      <w:marRight w:val="0"/>
      <w:marTop w:val="0"/>
      <w:marBottom w:val="0"/>
      <w:divBdr>
        <w:top w:val="none" w:sz="0" w:space="0" w:color="auto"/>
        <w:left w:val="none" w:sz="0" w:space="0" w:color="auto"/>
        <w:bottom w:val="none" w:sz="0" w:space="0" w:color="auto"/>
        <w:right w:val="none" w:sz="0" w:space="0" w:color="auto"/>
      </w:divBdr>
    </w:div>
    <w:div w:id="353071375">
      <w:bodyDiv w:val="1"/>
      <w:marLeft w:val="0"/>
      <w:marRight w:val="0"/>
      <w:marTop w:val="0"/>
      <w:marBottom w:val="0"/>
      <w:divBdr>
        <w:top w:val="none" w:sz="0" w:space="0" w:color="auto"/>
        <w:left w:val="none" w:sz="0" w:space="0" w:color="auto"/>
        <w:bottom w:val="none" w:sz="0" w:space="0" w:color="auto"/>
        <w:right w:val="none" w:sz="0" w:space="0" w:color="auto"/>
      </w:divBdr>
    </w:div>
    <w:div w:id="353699868">
      <w:bodyDiv w:val="1"/>
      <w:marLeft w:val="0"/>
      <w:marRight w:val="0"/>
      <w:marTop w:val="0"/>
      <w:marBottom w:val="0"/>
      <w:divBdr>
        <w:top w:val="none" w:sz="0" w:space="0" w:color="auto"/>
        <w:left w:val="none" w:sz="0" w:space="0" w:color="auto"/>
        <w:bottom w:val="none" w:sz="0" w:space="0" w:color="auto"/>
        <w:right w:val="none" w:sz="0" w:space="0" w:color="auto"/>
      </w:divBdr>
    </w:div>
    <w:div w:id="366368375">
      <w:bodyDiv w:val="1"/>
      <w:marLeft w:val="0"/>
      <w:marRight w:val="0"/>
      <w:marTop w:val="0"/>
      <w:marBottom w:val="0"/>
      <w:divBdr>
        <w:top w:val="none" w:sz="0" w:space="0" w:color="auto"/>
        <w:left w:val="none" w:sz="0" w:space="0" w:color="auto"/>
        <w:bottom w:val="none" w:sz="0" w:space="0" w:color="auto"/>
        <w:right w:val="none" w:sz="0" w:space="0" w:color="auto"/>
      </w:divBdr>
    </w:div>
    <w:div w:id="367024552">
      <w:bodyDiv w:val="1"/>
      <w:marLeft w:val="0"/>
      <w:marRight w:val="0"/>
      <w:marTop w:val="0"/>
      <w:marBottom w:val="0"/>
      <w:divBdr>
        <w:top w:val="none" w:sz="0" w:space="0" w:color="auto"/>
        <w:left w:val="none" w:sz="0" w:space="0" w:color="auto"/>
        <w:bottom w:val="none" w:sz="0" w:space="0" w:color="auto"/>
        <w:right w:val="none" w:sz="0" w:space="0" w:color="auto"/>
      </w:divBdr>
    </w:div>
    <w:div w:id="369380395">
      <w:bodyDiv w:val="1"/>
      <w:marLeft w:val="0"/>
      <w:marRight w:val="0"/>
      <w:marTop w:val="0"/>
      <w:marBottom w:val="0"/>
      <w:divBdr>
        <w:top w:val="none" w:sz="0" w:space="0" w:color="auto"/>
        <w:left w:val="none" w:sz="0" w:space="0" w:color="auto"/>
        <w:bottom w:val="none" w:sz="0" w:space="0" w:color="auto"/>
        <w:right w:val="none" w:sz="0" w:space="0" w:color="auto"/>
      </w:divBdr>
    </w:div>
    <w:div w:id="381171514">
      <w:bodyDiv w:val="1"/>
      <w:marLeft w:val="0"/>
      <w:marRight w:val="0"/>
      <w:marTop w:val="0"/>
      <w:marBottom w:val="0"/>
      <w:divBdr>
        <w:top w:val="none" w:sz="0" w:space="0" w:color="auto"/>
        <w:left w:val="none" w:sz="0" w:space="0" w:color="auto"/>
        <w:bottom w:val="none" w:sz="0" w:space="0" w:color="auto"/>
        <w:right w:val="none" w:sz="0" w:space="0" w:color="auto"/>
      </w:divBdr>
    </w:div>
    <w:div w:id="392891084">
      <w:bodyDiv w:val="1"/>
      <w:marLeft w:val="0"/>
      <w:marRight w:val="0"/>
      <w:marTop w:val="0"/>
      <w:marBottom w:val="0"/>
      <w:divBdr>
        <w:top w:val="none" w:sz="0" w:space="0" w:color="auto"/>
        <w:left w:val="none" w:sz="0" w:space="0" w:color="auto"/>
        <w:bottom w:val="none" w:sz="0" w:space="0" w:color="auto"/>
        <w:right w:val="none" w:sz="0" w:space="0" w:color="auto"/>
      </w:divBdr>
    </w:div>
    <w:div w:id="396244749">
      <w:bodyDiv w:val="1"/>
      <w:marLeft w:val="0"/>
      <w:marRight w:val="0"/>
      <w:marTop w:val="0"/>
      <w:marBottom w:val="0"/>
      <w:divBdr>
        <w:top w:val="none" w:sz="0" w:space="0" w:color="auto"/>
        <w:left w:val="none" w:sz="0" w:space="0" w:color="auto"/>
        <w:bottom w:val="none" w:sz="0" w:space="0" w:color="auto"/>
        <w:right w:val="none" w:sz="0" w:space="0" w:color="auto"/>
      </w:divBdr>
    </w:div>
    <w:div w:id="399520163">
      <w:bodyDiv w:val="1"/>
      <w:marLeft w:val="0"/>
      <w:marRight w:val="0"/>
      <w:marTop w:val="0"/>
      <w:marBottom w:val="0"/>
      <w:divBdr>
        <w:top w:val="none" w:sz="0" w:space="0" w:color="auto"/>
        <w:left w:val="none" w:sz="0" w:space="0" w:color="auto"/>
        <w:bottom w:val="none" w:sz="0" w:space="0" w:color="auto"/>
        <w:right w:val="none" w:sz="0" w:space="0" w:color="auto"/>
      </w:divBdr>
    </w:div>
    <w:div w:id="399599950">
      <w:bodyDiv w:val="1"/>
      <w:marLeft w:val="0"/>
      <w:marRight w:val="0"/>
      <w:marTop w:val="0"/>
      <w:marBottom w:val="0"/>
      <w:divBdr>
        <w:top w:val="none" w:sz="0" w:space="0" w:color="auto"/>
        <w:left w:val="none" w:sz="0" w:space="0" w:color="auto"/>
        <w:bottom w:val="none" w:sz="0" w:space="0" w:color="auto"/>
        <w:right w:val="none" w:sz="0" w:space="0" w:color="auto"/>
      </w:divBdr>
    </w:div>
    <w:div w:id="400181119">
      <w:bodyDiv w:val="1"/>
      <w:marLeft w:val="0"/>
      <w:marRight w:val="0"/>
      <w:marTop w:val="0"/>
      <w:marBottom w:val="0"/>
      <w:divBdr>
        <w:top w:val="none" w:sz="0" w:space="0" w:color="auto"/>
        <w:left w:val="none" w:sz="0" w:space="0" w:color="auto"/>
        <w:bottom w:val="none" w:sz="0" w:space="0" w:color="auto"/>
        <w:right w:val="none" w:sz="0" w:space="0" w:color="auto"/>
      </w:divBdr>
    </w:div>
    <w:div w:id="407263420">
      <w:bodyDiv w:val="1"/>
      <w:marLeft w:val="0"/>
      <w:marRight w:val="0"/>
      <w:marTop w:val="0"/>
      <w:marBottom w:val="0"/>
      <w:divBdr>
        <w:top w:val="none" w:sz="0" w:space="0" w:color="auto"/>
        <w:left w:val="none" w:sz="0" w:space="0" w:color="auto"/>
        <w:bottom w:val="none" w:sz="0" w:space="0" w:color="auto"/>
        <w:right w:val="none" w:sz="0" w:space="0" w:color="auto"/>
      </w:divBdr>
    </w:div>
    <w:div w:id="413627516">
      <w:bodyDiv w:val="1"/>
      <w:marLeft w:val="0"/>
      <w:marRight w:val="0"/>
      <w:marTop w:val="0"/>
      <w:marBottom w:val="0"/>
      <w:divBdr>
        <w:top w:val="none" w:sz="0" w:space="0" w:color="auto"/>
        <w:left w:val="none" w:sz="0" w:space="0" w:color="auto"/>
        <w:bottom w:val="none" w:sz="0" w:space="0" w:color="auto"/>
        <w:right w:val="none" w:sz="0" w:space="0" w:color="auto"/>
      </w:divBdr>
    </w:div>
    <w:div w:id="416444903">
      <w:bodyDiv w:val="1"/>
      <w:marLeft w:val="0"/>
      <w:marRight w:val="0"/>
      <w:marTop w:val="0"/>
      <w:marBottom w:val="0"/>
      <w:divBdr>
        <w:top w:val="none" w:sz="0" w:space="0" w:color="auto"/>
        <w:left w:val="none" w:sz="0" w:space="0" w:color="auto"/>
        <w:bottom w:val="none" w:sz="0" w:space="0" w:color="auto"/>
        <w:right w:val="none" w:sz="0" w:space="0" w:color="auto"/>
      </w:divBdr>
    </w:div>
    <w:div w:id="425882846">
      <w:bodyDiv w:val="1"/>
      <w:marLeft w:val="0"/>
      <w:marRight w:val="0"/>
      <w:marTop w:val="0"/>
      <w:marBottom w:val="0"/>
      <w:divBdr>
        <w:top w:val="none" w:sz="0" w:space="0" w:color="auto"/>
        <w:left w:val="none" w:sz="0" w:space="0" w:color="auto"/>
        <w:bottom w:val="none" w:sz="0" w:space="0" w:color="auto"/>
        <w:right w:val="none" w:sz="0" w:space="0" w:color="auto"/>
      </w:divBdr>
    </w:div>
    <w:div w:id="436684678">
      <w:bodyDiv w:val="1"/>
      <w:marLeft w:val="0"/>
      <w:marRight w:val="0"/>
      <w:marTop w:val="0"/>
      <w:marBottom w:val="0"/>
      <w:divBdr>
        <w:top w:val="none" w:sz="0" w:space="0" w:color="auto"/>
        <w:left w:val="none" w:sz="0" w:space="0" w:color="auto"/>
        <w:bottom w:val="none" w:sz="0" w:space="0" w:color="auto"/>
        <w:right w:val="none" w:sz="0" w:space="0" w:color="auto"/>
      </w:divBdr>
    </w:div>
    <w:div w:id="442044636">
      <w:bodyDiv w:val="1"/>
      <w:marLeft w:val="0"/>
      <w:marRight w:val="0"/>
      <w:marTop w:val="0"/>
      <w:marBottom w:val="0"/>
      <w:divBdr>
        <w:top w:val="none" w:sz="0" w:space="0" w:color="auto"/>
        <w:left w:val="none" w:sz="0" w:space="0" w:color="auto"/>
        <w:bottom w:val="none" w:sz="0" w:space="0" w:color="auto"/>
        <w:right w:val="none" w:sz="0" w:space="0" w:color="auto"/>
      </w:divBdr>
    </w:div>
    <w:div w:id="464322889">
      <w:bodyDiv w:val="1"/>
      <w:marLeft w:val="0"/>
      <w:marRight w:val="0"/>
      <w:marTop w:val="0"/>
      <w:marBottom w:val="0"/>
      <w:divBdr>
        <w:top w:val="none" w:sz="0" w:space="0" w:color="auto"/>
        <w:left w:val="none" w:sz="0" w:space="0" w:color="auto"/>
        <w:bottom w:val="none" w:sz="0" w:space="0" w:color="auto"/>
        <w:right w:val="none" w:sz="0" w:space="0" w:color="auto"/>
      </w:divBdr>
    </w:div>
    <w:div w:id="465244380">
      <w:bodyDiv w:val="1"/>
      <w:marLeft w:val="0"/>
      <w:marRight w:val="0"/>
      <w:marTop w:val="0"/>
      <w:marBottom w:val="0"/>
      <w:divBdr>
        <w:top w:val="none" w:sz="0" w:space="0" w:color="auto"/>
        <w:left w:val="none" w:sz="0" w:space="0" w:color="auto"/>
        <w:bottom w:val="none" w:sz="0" w:space="0" w:color="auto"/>
        <w:right w:val="none" w:sz="0" w:space="0" w:color="auto"/>
      </w:divBdr>
    </w:div>
    <w:div w:id="466702997">
      <w:bodyDiv w:val="1"/>
      <w:marLeft w:val="0"/>
      <w:marRight w:val="0"/>
      <w:marTop w:val="0"/>
      <w:marBottom w:val="0"/>
      <w:divBdr>
        <w:top w:val="none" w:sz="0" w:space="0" w:color="auto"/>
        <w:left w:val="none" w:sz="0" w:space="0" w:color="auto"/>
        <w:bottom w:val="none" w:sz="0" w:space="0" w:color="auto"/>
        <w:right w:val="none" w:sz="0" w:space="0" w:color="auto"/>
      </w:divBdr>
    </w:div>
    <w:div w:id="466969466">
      <w:bodyDiv w:val="1"/>
      <w:marLeft w:val="0"/>
      <w:marRight w:val="0"/>
      <w:marTop w:val="0"/>
      <w:marBottom w:val="0"/>
      <w:divBdr>
        <w:top w:val="none" w:sz="0" w:space="0" w:color="auto"/>
        <w:left w:val="none" w:sz="0" w:space="0" w:color="auto"/>
        <w:bottom w:val="none" w:sz="0" w:space="0" w:color="auto"/>
        <w:right w:val="none" w:sz="0" w:space="0" w:color="auto"/>
      </w:divBdr>
    </w:div>
    <w:div w:id="466976527">
      <w:bodyDiv w:val="1"/>
      <w:marLeft w:val="0"/>
      <w:marRight w:val="0"/>
      <w:marTop w:val="0"/>
      <w:marBottom w:val="0"/>
      <w:divBdr>
        <w:top w:val="none" w:sz="0" w:space="0" w:color="auto"/>
        <w:left w:val="none" w:sz="0" w:space="0" w:color="auto"/>
        <w:bottom w:val="none" w:sz="0" w:space="0" w:color="auto"/>
        <w:right w:val="none" w:sz="0" w:space="0" w:color="auto"/>
      </w:divBdr>
    </w:div>
    <w:div w:id="469633413">
      <w:bodyDiv w:val="1"/>
      <w:marLeft w:val="0"/>
      <w:marRight w:val="0"/>
      <w:marTop w:val="0"/>
      <w:marBottom w:val="0"/>
      <w:divBdr>
        <w:top w:val="none" w:sz="0" w:space="0" w:color="auto"/>
        <w:left w:val="none" w:sz="0" w:space="0" w:color="auto"/>
        <w:bottom w:val="none" w:sz="0" w:space="0" w:color="auto"/>
        <w:right w:val="none" w:sz="0" w:space="0" w:color="auto"/>
      </w:divBdr>
    </w:div>
    <w:div w:id="477039837">
      <w:bodyDiv w:val="1"/>
      <w:marLeft w:val="0"/>
      <w:marRight w:val="0"/>
      <w:marTop w:val="0"/>
      <w:marBottom w:val="0"/>
      <w:divBdr>
        <w:top w:val="none" w:sz="0" w:space="0" w:color="auto"/>
        <w:left w:val="none" w:sz="0" w:space="0" w:color="auto"/>
        <w:bottom w:val="none" w:sz="0" w:space="0" w:color="auto"/>
        <w:right w:val="none" w:sz="0" w:space="0" w:color="auto"/>
      </w:divBdr>
    </w:div>
    <w:div w:id="488324359">
      <w:bodyDiv w:val="1"/>
      <w:marLeft w:val="0"/>
      <w:marRight w:val="0"/>
      <w:marTop w:val="0"/>
      <w:marBottom w:val="0"/>
      <w:divBdr>
        <w:top w:val="none" w:sz="0" w:space="0" w:color="auto"/>
        <w:left w:val="none" w:sz="0" w:space="0" w:color="auto"/>
        <w:bottom w:val="none" w:sz="0" w:space="0" w:color="auto"/>
        <w:right w:val="none" w:sz="0" w:space="0" w:color="auto"/>
      </w:divBdr>
    </w:div>
    <w:div w:id="488401906">
      <w:bodyDiv w:val="1"/>
      <w:marLeft w:val="0"/>
      <w:marRight w:val="0"/>
      <w:marTop w:val="0"/>
      <w:marBottom w:val="0"/>
      <w:divBdr>
        <w:top w:val="none" w:sz="0" w:space="0" w:color="auto"/>
        <w:left w:val="none" w:sz="0" w:space="0" w:color="auto"/>
        <w:bottom w:val="none" w:sz="0" w:space="0" w:color="auto"/>
        <w:right w:val="none" w:sz="0" w:space="0" w:color="auto"/>
      </w:divBdr>
    </w:div>
    <w:div w:id="490296121">
      <w:bodyDiv w:val="1"/>
      <w:marLeft w:val="0"/>
      <w:marRight w:val="0"/>
      <w:marTop w:val="0"/>
      <w:marBottom w:val="0"/>
      <w:divBdr>
        <w:top w:val="none" w:sz="0" w:space="0" w:color="auto"/>
        <w:left w:val="none" w:sz="0" w:space="0" w:color="auto"/>
        <w:bottom w:val="none" w:sz="0" w:space="0" w:color="auto"/>
        <w:right w:val="none" w:sz="0" w:space="0" w:color="auto"/>
      </w:divBdr>
    </w:div>
    <w:div w:id="490408278">
      <w:bodyDiv w:val="1"/>
      <w:marLeft w:val="0"/>
      <w:marRight w:val="0"/>
      <w:marTop w:val="0"/>
      <w:marBottom w:val="0"/>
      <w:divBdr>
        <w:top w:val="none" w:sz="0" w:space="0" w:color="auto"/>
        <w:left w:val="none" w:sz="0" w:space="0" w:color="auto"/>
        <w:bottom w:val="none" w:sz="0" w:space="0" w:color="auto"/>
        <w:right w:val="none" w:sz="0" w:space="0" w:color="auto"/>
      </w:divBdr>
    </w:div>
    <w:div w:id="506670914">
      <w:bodyDiv w:val="1"/>
      <w:marLeft w:val="0"/>
      <w:marRight w:val="0"/>
      <w:marTop w:val="0"/>
      <w:marBottom w:val="0"/>
      <w:divBdr>
        <w:top w:val="none" w:sz="0" w:space="0" w:color="auto"/>
        <w:left w:val="none" w:sz="0" w:space="0" w:color="auto"/>
        <w:bottom w:val="none" w:sz="0" w:space="0" w:color="auto"/>
        <w:right w:val="none" w:sz="0" w:space="0" w:color="auto"/>
      </w:divBdr>
    </w:div>
    <w:div w:id="507642554">
      <w:bodyDiv w:val="1"/>
      <w:marLeft w:val="0"/>
      <w:marRight w:val="0"/>
      <w:marTop w:val="0"/>
      <w:marBottom w:val="0"/>
      <w:divBdr>
        <w:top w:val="none" w:sz="0" w:space="0" w:color="auto"/>
        <w:left w:val="none" w:sz="0" w:space="0" w:color="auto"/>
        <w:bottom w:val="none" w:sz="0" w:space="0" w:color="auto"/>
        <w:right w:val="none" w:sz="0" w:space="0" w:color="auto"/>
      </w:divBdr>
    </w:div>
    <w:div w:id="512501127">
      <w:bodyDiv w:val="1"/>
      <w:marLeft w:val="0"/>
      <w:marRight w:val="0"/>
      <w:marTop w:val="0"/>
      <w:marBottom w:val="0"/>
      <w:divBdr>
        <w:top w:val="none" w:sz="0" w:space="0" w:color="auto"/>
        <w:left w:val="none" w:sz="0" w:space="0" w:color="auto"/>
        <w:bottom w:val="none" w:sz="0" w:space="0" w:color="auto"/>
        <w:right w:val="none" w:sz="0" w:space="0" w:color="auto"/>
      </w:divBdr>
    </w:div>
    <w:div w:id="512652699">
      <w:bodyDiv w:val="1"/>
      <w:marLeft w:val="0"/>
      <w:marRight w:val="0"/>
      <w:marTop w:val="0"/>
      <w:marBottom w:val="0"/>
      <w:divBdr>
        <w:top w:val="none" w:sz="0" w:space="0" w:color="auto"/>
        <w:left w:val="none" w:sz="0" w:space="0" w:color="auto"/>
        <w:bottom w:val="none" w:sz="0" w:space="0" w:color="auto"/>
        <w:right w:val="none" w:sz="0" w:space="0" w:color="auto"/>
      </w:divBdr>
    </w:div>
    <w:div w:id="513150216">
      <w:bodyDiv w:val="1"/>
      <w:marLeft w:val="0"/>
      <w:marRight w:val="0"/>
      <w:marTop w:val="0"/>
      <w:marBottom w:val="0"/>
      <w:divBdr>
        <w:top w:val="none" w:sz="0" w:space="0" w:color="auto"/>
        <w:left w:val="none" w:sz="0" w:space="0" w:color="auto"/>
        <w:bottom w:val="none" w:sz="0" w:space="0" w:color="auto"/>
        <w:right w:val="none" w:sz="0" w:space="0" w:color="auto"/>
      </w:divBdr>
    </w:div>
    <w:div w:id="528760940">
      <w:bodyDiv w:val="1"/>
      <w:marLeft w:val="0"/>
      <w:marRight w:val="0"/>
      <w:marTop w:val="0"/>
      <w:marBottom w:val="0"/>
      <w:divBdr>
        <w:top w:val="none" w:sz="0" w:space="0" w:color="auto"/>
        <w:left w:val="none" w:sz="0" w:space="0" w:color="auto"/>
        <w:bottom w:val="none" w:sz="0" w:space="0" w:color="auto"/>
        <w:right w:val="none" w:sz="0" w:space="0" w:color="auto"/>
      </w:divBdr>
    </w:div>
    <w:div w:id="531723594">
      <w:bodyDiv w:val="1"/>
      <w:marLeft w:val="0"/>
      <w:marRight w:val="0"/>
      <w:marTop w:val="0"/>
      <w:marBottom w:val="0"/>
      <w:divBdr>
        <w:top w:val="none" w:sz="0" w:space="0" w:color="auto"/>
        <w:left w:val="none" w:sz="0" w:space="0" w:color="auto"/>
        <w:bottom w:val="none" w:sz="0" w:space="0" w:color="auto"/>
        <w:right w:val="none" w:sz="0" w:space="0" w:color="auto"/>
      </w:divBdr>
    </w:div>
    <w:div w:id="533466760">
      <w:bodyDiv w:val="1"/>
      <w:marLeft w:val="0"/>
      <w:marRight w:val="0"/>
      <w:marTop w:val="0"/>
      <w:marBottom w:val="0"/>
      <w:divBdr>
        <w:top w:val="none" w:sz="0" w:space="0" w:color="auto"/>
        <w:left w:val="none" w:sz="0" w:space="0" w:color="auto"/>
        <w:bottom w:val="none" w:sz="0" w:space="0" w:color="auto"/>
        <w:right w:val="none" w:sz="0" w:space="0" w:color="auto"/>
      </w:divBdr>
    </w:div>
    <w:div w:id="537398445">
      <w:bodyDiv w:val="1"/>
      <w:marLeft w:val="0"/>
      <w:marRight w:val="0"/>
      <w:marTop w:val="0"/>
      <w:marBottom w:val="0"/>
      <w:divBdr>
        <w:top w:val="none" w:sz="0" w:space="0" w:color="auto"/>
        <w:left w:val="none" w:sz="0" w:space="0" w:color="auto"/>
        <w:bottom w:val="none" w:sz="0" w:space="0" w:color="auto"/>
        <w:right w:val="none" w:sz="0" w:space="0" w:color="auto"/>
      </w:divBdr>
    </w:div>
    <w:div w:id="540288725">
      <w:bodyDiv w:val="1"/>
      <w:marLeft w:val="0"/>
      <w:marRight w:val="0"/>
      <w:marTop w:val="0"/>
      <w:marBottom w:val="0"/>
      <w:divBdr>
        <w:top w:val="none" w:sz="0" w:space="0" w:color="auto"/>
        <w:left w:val="none" w:sz="0" w:space="0" w:color="auto"/>
        <w:bottom w:val="none" w:sz="0" w:space="0" w:color="auto"/>
        <w:right w:val="none" w:sz="0" w:space="0" w:color="auto"/>
      </w:divBdr>
    </w:div>
    <w:div w:id="543324597">
      <w:bodyDiv w:val="1"/>
      <w:marLeft w:val="0"/>
      <w:marRight w:val="0"/>
      <w:marTop w:val="0"/>
      <w:marBottom w:val="0"/>
      <w:divBdr>
        <w:top w:val="none" w:sz="0" w:space="0" w:color="auto"/>
        <w:left w:val="none" w:sz="0" w:space="0" w:color="auto"/>
        <w:bottom w:val="none" w:sz="0" w:space="0" w:color="auto"/>
        <w:right w:val="none" w:sz="0" w:space="0" w:color="auto"/>
      </w:divBdr>
    </w:div>
    <w:div w:id="546337492">
      <w:bodyDiv w:val="1"/>
      <w:marLeft w:val="0"/>
      <w:marRight w:val="0"/>
      <w:marTop w:val="0"/>
      <w:marBottom w:val="0"/>
      <w:divBdr>
        <w:top w:val="none" w:sz="0" w:space="0" w:color="auto"/>
        <w:left w:val="none" w:sz="0" w:space="0" w:color="auto"/>
        <w:bottom w:val="none" w:sz="0" w:space="0" w:color="auto"/>
        <w:right w:val="none" w:sz="0" w:space="0" w:color="auto"/>
      </w:divBdr>
    </w:div>
    <w:div w:id="546795475">
      <w:bodyDiv w:val="1"/>
      <w:marLeft w:val="0"/>
      <w:marRight w:val="0"/>
      <w:marTop w:val="0"/>
      <w:marBottom w:val="0"/>
      <w:divBdr>
        <w:top w:val="none" w:sz="0" w:space="0" w:color="auto"/>
        <w:left w:val="none" w:sz="0" w:space="0" w:color="auto"/>
        <w:bottom w:val="none" w:sz="0" w:space="0" w:color="auto"/>
        <w:right w:val="none" w:sz="0" w:space="0" w:color="auto"/>
      </w:divBdr>
    </w:div>
    <w:div w:id="553741096">
      <w:bodyDiv w:val="1"/>
      <w:marLeft w:val="0"/>
      <w:marRight w:val="0"/>
      <w:marTop w:val="0"/>
      <w:marBottom w:val="0"/>
      <w:divBdr>
        <w:top w:val="none" w:sz="0" w:space="0" w:color="auto"/>
        <w:left w:val="none" w:sz="0" w:space="0" w:color="auto"/>
        <w:bottom w:val="none" w:sz="0" w:space="0" w:color="auto"/>
        <w:right w:val="none" w:sz="0" w:space="0" w:color="auto"/>
      </w:divBdr>
    </w:div>
    <w:div w:id="553853712">
      <w:bodyDiv w:val="1"/>
      <w:marLeft w:val="0"/>
      <w:marRight w:val="0"/>
      <w:marTop w:val="0"/>
      <w:marBottom w:val="0"/>
      <w:divBdr>
        <w:top w:val="none" w:sz="0" w:space="0" w:color="auto"/>
        <w:left w:val="none" w:sz="0" w:space="0" w:color="auto"/>
        <w:bottom w:val="none" w:sz="0" w:space="0" w:color="auto"/>
        <w:right w:val="none" w:sz="0" w:space="0" w:color="auto"/>
      </w:divBdr>
    </w:div>
    <w:div w:id="554124760">
      <w:bodyDiv w:val="1"/>
      <w:marLeft w:val="0"/>
      <w:marRight w:val="0"/>
      <w:marTop w:val="0"/>
      <w:marBottom w:val="0"/>
      <w:divBdr>
        <w:top w:val="none" w:sz="0" w:space="0" w:color="auto"/>
        <w:left w:val="none" w:sz="0" w:space="0" w:color="auto"/>
        <w:bottom w:val="none" w:sz="0" w:space="0" w:color="auto"/>
        <w:right w:val="none" w:sz="0" w:space="0" w:color="auto"/>
      </w:divBdr>
    </w:div>
    <w:div w:id="556865223">
      <w:bodyDiv w:val="1"/>
      <w:marLeft w:val="0"/>
      <w:marRight w:val="0"/>
      <w:marTop w:val="0"/>
      <w:marBottom w:val="0"/>
      <w:divBdr>
        <w:top w:val="none" w:sz="0" w:space="0" w:color="auto"/>
        <w:left w:val="none" w:sz="0" w:space="0" w:color="auto"/>
        <w:bottom w:val="none" w:sz="0" w:space="0" w:color="auto"/>
        <w:right w:val="none" w:sz="0" w:space="0" w:color="auto"/>
      </w:divBdr>
    </w:div>
    <w:div w:id="557588684">
      <w:bodyDiv w:val="1"/>
      <w:marLeft w:val="0"/>
      <w:marRight w:val="0"/>
      <w:marTop w:val="0"/>
      <w:marBottom w:val="0"/>
      <w:divBdr>
        <w:top w:val="none" w:sz="0" w:space="0" w:color="auto"/>
        <w:left w:val="none" w:sz="0" w:space="0" w:color="auto"/>
        <w:bottom w:val="none" w:sz="0" w:space="0" w:color="auto"/>
        <w:right w:val="none" w:sz="0" w:space="0" w:color="auto"/>
      </w:divBdr>
    </w:div>
    <w:div w:id="558126129">
      <w:bodyDiv w:val="1"/>
      <w:marLeft w:val="0"/>
      <w:marRight w:val="0"/>
      <w:marTop w:val="0"/>
      <w:marBottom w:val="0"/>
      <w:divBdr>
        <w:top w:val="none" w:sz="0" w:space="0" w:color="auto"/>
        <w:left w:val="none" w:sz="0" w:space="0" w:color="auto"/>
        <w:bottom w:val="none" w:sz="0" w:space="0" w:color="auto"/>
        <w:right w:val="none" w:sz="0" w:space="0" w:color="auto"/>
      </w:divBdr>
    </w:div>
    <w:div w:id="560748265">
      <w:bodyDiv w:val="1"/>
      <w:marLeft w:val="0"/>
      <w:marRight w:val="0"/>
      <w:marTop w:val="0"/>
      <w:marBottom w:val="0"/>
      <w:divBdr>
        <w:top w:val="none" w:sz="0" w:space="0" w:color="auto"/>
        <w:left w:val="none" w:sz="0" w:space="0" w:color="auto"/>
        <w:bottom w:val="none" w:sz="0" w:space="0" w:color="auto"/>
        <w:right w:val="none" w:sz="0" w:space="0" w:color="auto"/>
      </w:divBdr>
    </w:div>
    <w:div w:id="566459847">
      <w:bodyDiv w:val="1"/>
      <w:marLeft w:val="0"/>
      <w:marRight w:val="0"/>
      <w:marTop w:val="0"/>
      <w:marBottom w:val="0"/>
      <w:divBdr>
        <w:top w:val="none" w:sz="0" w:space="0" w:color="auto"/>
        <w:left w:val="none" w:sz="0" w:space="0" w:color="auto"/>
        <w:bottom w:val="none" w:sz="0" w:space="0" w:color="auto"/>
        <w:right w:val="none" w:sz="0" w:space="0" w:color="auto"/>
      </w:divBdr>
    </w:div>
    <w:div w:id="567345422">
      <w:bodyDiv w:val="1"/>
      <w:marLeft w:val="0"/>
      <w:marRight w:val="0"/>
      <w:marTop w:val="0"/>
      <w:marBottom w:val="0"/>
      <w:divBdr>
        <w:top w:val="none" w:sz="0" w:space="0" w:color="auto"/>
        <w:left w:val="none" w:sz="0" w:space="0" w:color="auto"/>
        <w:bottom w:val="none" w:sz="0" w:space="0" w:color="auto"/>
        <w:right w:val="none" w:sz="0" w:space="0" w:color="auto"/>
      </w:divBdr>
    </w:div>
    <w:div w:id="569922625">
      <w:bodyDiv w:val="1"/>
      <w:marLeft w:val="0"/>
      <w:marRight w:val="0"/>
      <w:marTop w:val="0"/>
      <w:marBottom w:val="0"/>
      <w:divBdr>
        <w:top w:val="none" w:sz="0" w:space="0" w:color="auto"/>
        <w:left w:val="none" w:sz="0" w:space="0" w:color="auto"/>
        <w:bottom w:val="none" w:sz="0" w:space="0" w:color="auto"/>
        <w:right w:val="none" w:sz="0" w:space="0" w:color="auto"/>
      </w:divBdr>
    </w:div>
    <w:div w:id="575633430">
      <w:bodyDiv w:val="1"/>
      <w:marLeft w:val="0"/>
      <w:marRight w:val="0"/>
      <w:marTop w:val="0"/>
      <w:marBottom w:val="0"/>
      <w:divBdr>
        <w:top w:val="none" w:sz="0" w:space="0" w:color="auto"/>
        <w:left w:val="none" w:sz="0" w:space="0" w:color="auto"/>
        <w:bottom w:val="none" w:sz="0" w:space="0" w:color="auto"/>
        <w:right w:val="none" w:sz="0" w:space="0" w:color="auto"/>
      </w:divBdr>
    </w:div>
    <w:div w:id="576280834">
      <w:bodyDiv w:val="1"/>
      <w:marLeft w:val="0"/>
      <w:marRight w:val="0"/>
      <w:marTop w:val="0"/>
      <w:marBottom w:val="0"/>
      <w:divBdr>
        <w:top w:val="none" w:sz="0" w:space="0" w:color="auto"/>
        <w:left w:val="none" w:sz="0" w:space="0" w:color="auto"/>
        <w:bottom w:val="none" w:sz="0" w:space="0" w:color="auto"/>
        <w:right w:val="none" w:sz="0" w:space="0" w:color="auto"/>
      </w:divBdr>
    </w:div>
    <w:div w:id="581452017">
      <w:bodyDiv w:val="1"/>
      <w:marLeft w:val="0"/>
      <w:marRight w:val="0"/>
      <w:marTop w:val="0"/>
      <w:marBottom w:val="0"/>
      <w:divBdr>
        <w:top w:val="none" w:sz="0" w:space="0" w:color="auto"/>
        <w:left w:val="none" w:sz="0" w:space="0" w:color="auto"/>
        <w:bottom w:val="none" w:sz="0" w:space="0" w:color="auto"/>
        <w:right w:val="none" w:sz="0" w:space="0" w:color="auto"/>
      </w:divBdr>
    </w:div>
    <w:div w:id="582884366">
      <w:bodyDiv w:val="1"/>
      <w:marLeft w:val="0"/>
      <w:marRight w:val="0"/>
      <w:marTop w:val="0"/>
      <w:marBottom w:val="0"/>
      <w:divBdr>
        <w:top w:val="none" w:sz="0" w:space="0" w:color="auto"/>
        <w:left w:val="none" w:sz="0" w:space="0" w:color="auto"/>
        <w:bottom w:val="none" w:sz="0" w:space="0" w:color="auto"/>
        <w:right w:val="none" w:sz="0" w:space="0" w:color="auto"/>
      </w:divBdr>
    </w:div>
    <w:div w:id="584262824">
      <w:bodyDiv w:val="1"/>
      <w:marLeft w:val="0"/>
      <w:marRight w:val="0"/>
      <w:marTop w:val="0"/>
      <w:marBottom w:val="0"/>
      <w:divBdr>
        <w:top w:val="none" w:sz="0" w:space="0" w:color="auto"/>
        <w:left w:val="none" w:sz="0" w:space="0" w:color="auto"/>
        <w:bottom w:val="none" w:sz="0" w:space="0" w:color="auto"/>
        <w:right w:val="none" w:sz="0" w:space="0" w:color="auto"/>
      </w:divBdr>
    </w:div>
    <w:div w:id="585726711">
      <w:bodyDiv w:val="1"/>
      <w:marLeft w:val="0"/>
      <w:marRight w:val="0"/>
      <w:marTop w:val="0"/>
      <w:marBottom w:val="0"/>
      <w:divBdr>
        <w:top w:val="none" w:sz="0" w:space="0" w:color="auto"/>
        <w:left w:val="none" w:sz="0" w:space="0" w:color="auto"/>
        <w:bottom w:val="none" w:sz="0" w:space="0" w:color="auto"/>
        <w:right w:val="none" w:sz="0" w:space="0" w:color="auto"/>
      </w:divBdr>
    </w:div>
    <w:div w:id="586812382">
      <w:bodyDiv w:val="1"/>
      <w:marLeft w:val="0"/>
      <w:marRight w:val="0"/>
      <w:marTop w:val="0"/>
      <w:marBottom w:val="0"/>
      <w:divBdr>
        <w:top w:val="none" w:sz="0" w:space="0" w:color="auto"/>
        <w:left w:val="none" w:sz="0" w:space="0" w:color="auto"/>
        <w:bottom w:val="none" w:sz="0" w:space="0" w:color="auto"/>
        <w:right w:val="none" w:sz="0" w:space="0" w:color="auto"/>
      </w:divBdr>
    </w:div>
    <w:div w:id="587347659">
      <w:bodyDiv w:val="1"/>
      <w:marLeft w:val="0"/>
      <w:marRight w:val="0"/>
      <w:marTop w:val="0"/>
      <w:marBottom w:val="0"/>
      <w:divBdr>
        <w:top w:val="none" w:sz="0" w:space="0" w:color="auto"/>
        <w:left w:val="none" w:sz="0" w:space="0" w:color="auto"/>
        <w:bottom w:val="none" w:sz="0" w:space="0" w:color="auto"/>
        <w:right w:val="none" w:sz="0" w:space="0" w:color="auto"/>
      </w:divBdr>
    </w:div>
    <w:div w:id="590698541">
      <w:bodyDiv w:val="1"/>
      <w:marLeft w:val="0"/>
      <w:marRight w:val="0"/>
      <w:marTop w:val="0"/>
      <w:marBottom w:val="0"/>
      <w:divBdr>
        <w:top w:val="none" w:sz="0" w:space="0" w:color="auto"/>
        <w:left w:val="none" w:sz="0" w:space="0" w:color="auto"/>
        <w:bottom w:val="none" w:sz="0" w:space="0" w:color="auto"/>
        <w:right w:val="none" w:sz="0" w:space="0" w:color="auto"/>
      </w:divBdr>
    </w:div>
    <w:div w:id="595476750">
      <w:bodyDiv w:val="1"/>
      <w:marLeft w:val="0"/>
      <w:marRight w:val="0"/>
      <w:marTop w:val="0"/>
      <w:marBottom w:val="0"/>
      <w:divBdr>
        <w:top w:val="none" w:sz="0" w:space="0" w:color="auto"/>
        <w:left w:val="none" w:sz="0" w:space="0" w:color="auto"/>
        <w:bottom w:val="none" w:sz="0" w:space="0" w:color="auto"/>
        <w:right w:val="none" w:sz="0" w:space="0" w:color="auto"/>
      </w:divBdr>
    </w:div>
    <w:div w:id="595594847">
      <w:bodyDiv w:val="1"/>
      <w:marLeft w:val="0"/>
      <w:marRight w:val="0"/>
      <w:marTop w:val="0"/>
      <w:marBottom w:val="0"/>
      <w:divBdr>
        <w:top w:val="none" w:sz="0" w:space="0" w:color="auto"/>
        <w:left w:val="none" w:sz="0" w:space="0" w:color="auto"/>
        <w:bottom w:val="none" w:sz="0" w:space="0" w:color="auto"/>
        <w:right w:val="none" w:sz="0" w:space="0" w:color="auto"/>
      </w:divBdr>
    </w:div>
    <w:div w:id="596863863">
      <w:bodyDiv w:val="1"/>
      <w:marLeft w:val="0"/>
      <w:marRight w:val="0"/>
      <w:marTop w:val="0"/>
      <w:marBottom w:val="0"/>
      <w:divBdr>
        <w:top w:val="none" w:sz="0" w:space="0" w:color="auto"/>
        <w:left w:val="none" w:sz="0" w:space="0" w:color="auto"/>
        <w:bottom w:val="none" w:sz="0" w:space="0" w:color="auto"/>
        <w:right w:val="none" w:sz="0" w:space="0" w:color="auto"/>
      </w:divBdr>
    </w:div>
    <w:div w:id="600721224">
      <w:bodyDiv w:val="1"/>
      <w:marLeft w:val="0"/>
      <w:marRight w:val="0"/>
      <w:marTop w:val="0"/>
      <w:marBottom w:val="0"/>
      <w:divBdr>
        <w:top w:val="none" w:sz="0" w:space="0" w:color="auto"/>
        <w:left w:val="none" w:sz="0" w:space="0" w:color="auto"/>
        <w:bottom w:val="none" w:sz="0" w:space="0" w:color="auto"/>
        <w:right w:val="none" w:sz="0" w:space="0" w:color="auto"/>
      </w:divBdr>
    </w:div>
    <w:div w:id="609625257">
      <w:bodyDiv w:val="1"/>
      <w:marLeft w:val="0"/>
      <w:marRight w:val="0"/>
      <w:marTop w:val="0"/>
      <w:marBottom w:val="0"/>
      <w:divBdr>
        <w:top w:val="none" w:sz="0" w:space="0" w:color="auto"/>
        <w:left w:val="none" w:sz="0" w:space="0" w:color="auto"/>
        <w:bottom w:val="none" w:sz="0" w:space="0" w:color="auto"/>
        <w:right w:val="none" w:sz="0" w:space="0" w:color="auto"/>
      </w:divBdr>
    </w:div>
    <w:div w:id="609898692">
      <w:bodyDiv w:val="1"/>
      <w:marLeft w:val="0"/>
      <w:marRight w:val="0"/>
      <w:marTop w:val="0"/>
      <w:marBottom w:val="0"/>
      <w:divBdr>
        <w:top w:val="none" w:sz="0" w:space="0" w:color="auto"/>
        <w:left w:val="none" w:sz="0" w:space="0" w:color="auto"/>
        <w:bottom w:val="none" w:sz="0" w:space="0" w:color="auto"/>
        <w:right w:val="none" w:sz="0" w:space="0" w:color="auto"/>
      </w:divBdr>
    </w:div>
    <w:div w:id="611784803">
      <w:bodyDiv w:val="1"/>
      <w:marLeft w:val="0"/>
      <w:marRight w:val="0"/>
      <w:marTop w:val="0"/>
      <w:marBottom w:val="0"/>
      <w:divBdr>
        <w:top w:val="none" w:sz="0" w:space="0" w:color="auto"/>
        <w:left w:val="none" w:sz="0" w:space="0" w:color="auto"/>
        <w:bottom w:val="none" w:sz="0" w:space="0" w:color="auto"/>
        <w:right w:val="none" w:sz="0" w:space="0" w:color="auto"/>
      </w:divBdr>
    </w:div>
    <w:div w:id="613056221">
      <w:bodyDiv w:val="1"/>
      <w:marLeft w:val="0"/>
      <w:marRight w:val="0"/>
      <w:marTop w:val="0"/>
      <w:marBottom w:val="0"/>
      <w:divBdr>
        <w:top w:val="none" w:sz="0" w:space="0" w:color="auto"/>
        <w:left w:val="none" w:sz="0" w:space="0" w:color="auto"/>
        <w:bottom w:val="none" w:sz="0" w:space="0" w:color="auto"/>
        <w:right w:val="none" w:sz="0" w:space="0" w:color="auto"/>
      </w:divBdr>
    </w:div>
    <w:div w:id="614021749">
      <w:bodyDiv w:val="1"/>
      <w:marLeft w:val="0"/>
      <w:marRight w:val="0"/>
      <w:marTop w:val="0"/>
      <w:marBottom w:val="0"/>
      <w:divBdr>
        <w:top w:val="none" w:sz="0" w:space="0" w:color="auto"/>
        <w:left w:val="none" w:sz="0" w:space="0" w:color="auto"/>
        <w:bottom w:val="none" w:sz="0" w:space="0" w:color="auto"/>
        <w:right w:val="none" w:sz="0" w:space="0" w:color="auto"/>
      </w:divBdr>
    </w:div>
    <w:div w:id="614599409">
      <w:bodyDiv w:val="1"/>
      <w:marLeft w:val="0"/>
      <w:marRight w:val="0"/>
      <w:marTop w:val="0"/>
      <w:marBottom w:val="0"/>
      <w:divBdr>
        <w:top w:val="none" w:sz="0" w:space="0" w:color="auto"/>
        <w:left w:val="none" w:sz="0" w:space="0" w:color="auto"/>
        <w:bottom w:val="none" w:sz="0" w:space="0" w:color="auto"/>
        <w:right w:val="none" w:sz="0" w:space="0" w:color="auto"/>
      </w:divBdr>
    </w:div>
    <w:div w:id="618338702">
      <w:bodyDiv w:val="1"/>
      <w:marLeft w:val="0"/>
      <w:marRight w:val="0"/>
      <w:marTop w:val="0"/>
      <w:marBottom w:val="0"/>
      <w:divBdr>
        <w:top w:val="none" w:sz="0" w:space="0" w:color="auto"/>
        <w:left w:val="none" w:sz="0" w:space="0" w:color="auto"/>
        <w:bottom w:val="none" w:sz="0" w:space="0" w:color="auto"/>
        <w:right w:val="none" w:sz="0" w:space="0" w:color="auto"/>
      </w:divBdr>
    </w:div>
    <w:div w:id="621965066">
      <w:bodyDiv w:val="1"/>
      <w:marLeft w:val="0"/>
      <w:marRight w:val="0"/>
      <w:marTop w:val="0"/>
      <w:marBottom w:val="0"/>
      <w:divBdr>
        <w:top w:val="none" w:sz="0" w:space="0" w:color="auto"/>
        <w:left w:val="none" w:sz="0" w:space="0" w:color="auto"/>
        <w:bottom w:val="none" w:sz="0" w:space="0" w:color="auto"/>
        <w:right w:val="none" w:sz="0" w:space="0" w:color="auto"/>
      </w:divBdr>
    </w:div>
    <w:div w:id="623078181">
      <w:bodyDiv w:val="1"/>
      <w:marLeft w:val="0"/>
      <w:marRight w:val="0"/>
      <w:marTop w:val="0"/>
      <w:marBottom w:val="0"/>
      <w:divBdr>
        <w:top w:val="none" w:sz="0" w:space="0" w:color="auto"/>
        <w:left w:val="none" w:sz="0" w:space="0" w:color="auto"/>
        <w:bottom w:val="none" w:sz="0" w:space="0" w:color="auto"/>
        <w:right w:val="none" w:sz="0" w:space="0" w:color="auto"/>
      </w:divBdr>
    </w:div>
    <w:div w:id="625888929">
      <w:bodyDiv w:val="1"/>
      <w:marLeft w:val="0"/>
      <w:marRight w:val="0"/>
      <w:marTop w:val="0"/>
      <w:marBottom w:val="0"/>
      <w:divBdr>
        <w:top w:val="none" w:sz="0" w:space="0" w:color="auto"/>
        <w:left w:val="none" w:sz="0" w:space="0" w:color="auto"/>
        <w:bottom w:val="none" w:sz="0" w:space="0" w:color="auto"/>
        <w:right w:val="none" w:sz="0" w:space="0" w:color="auto"/>
      </w:divBdr>
    </w:div>
    <w:div w:id="628902680">
      <w:bodyDiv w:val="1"/>
      <w:marLeft w:val="0"/>
      <w:marRight w:val="0"/>
      <w:marTop w:val="0"/>
      <w:marBottom w:val="0"/>
      <w:divBdr>
        <w:top w:val="none" w:sz="0" w:space="0" w:color="auto"/>
        <w:left w:val="none" w:sz="0" w:space="0" w:color="auto"/>
        <w:bottom w:val="none" w:sz="0" w:space="0" w:color="auto"/>
        <w:right w:val="none" w:sz="0" w:space="0" w:color="auto"/>
      </w:divBdr>
    </w:div>
    <w:div w:id="630940627">
      <w:bodyDiv w:val="1"/>
      <w:marLeft w:val="0"/>
      <w:marRight w:val="0"/>
      <w:marTop w:val="0"/>
      <w:marBottom w:val="0"/>
      <w:divBdr>
        <w:top w:val="none" w:sz="0" w:space="0" w:color="auto"/>
        <w:left w:val="none" w:sz="0" w:space="0" w:color="auto"/>
        <w:bottom w:val="none" w:sz="0" w:space="0" w:color="auto"/>
        <w:right w:val="none" w:sz="0" w:space="0" w:color="auto"/>
      </w:divBdr>
    </w:div>
    <w:div w:id="632103008">
      <w:bodyDiv w:val="1"/>
      <w:marLeft w:val="0"/>
      <w:marRight w:val="0"/>
      <w:marTop w:val="0"/>
      <w:marBottom w:val="0"/>
      <w:divBdr>
        <w:top w:val="none" w:sz="0" w:space="0" w:color="auto"/>
        <w:left w:val="none" w:sz="0" w:space="0" w:color="auto"/>
        <w:bottom w:val="none" w:sz="0" w:space="0" w:color="auto"/>
        <w:right w:val="none" w:sz="0" w:space="0" w:color="auto"/>
      </w:divBdr>
    </w:div>
    <w:div w:id="633872345">
      <w:bodyDiv w:val="1"/>
      <w:marLeft w:val="0"/>
      <w:marRight w:val="0"/>
      <w:marTop w:val="0"/>
      <w:marBottom w:val="0"/>
      <w:divBdr>
        <w:top w:val="none" w:sz="0" w:space="0" w:color="auto"/>
        <w:left w:val="none" w:sz="0" w:space="0" w:color="auto"/>
        <w:bottom w:val="none" w:sz="0" w:space="0" w:color="auto"/>
        <w:right w:val="none" w:sz="0" w:space="0" w:color="auto"/>
      </w:divBdr>
    </w:div>
    <w:div w:id="644701334">
      <w:bodyDiv w:val="1"/>
      <w:marLeft w:val="0"/>
      <w:marRight w:val="0"/>
      <w:marTop w:val="0"/>
      <w:marBottom w:val="0"/>
      <w:divBdr>
        <w:top w:val="none" w:sz="0" w:space="0" w:color="auto"/>
        <w:left w:val="none" w:sz="0" w:space="0" w:color="auto"/>
        <w:bottom w:val="none" w:sz="0" w:space="0" w:color="auto"/>
        <w:right w:val="none" w:sz="0" w:space="0" w:color="auto"/>
      </w:divBdr>
    </w:div>
    <w:div w:id="646859156">
      <w:bodyDiv w:val="1"/>
      <w:marLeft w:val="0"/>
      <w:marRight w:val="0"/>
      <w:marTop w:val="0"/>
      <w:marBottom w:val="0"/>
      <w:divBdr>
        <w:top w:val="none" w:sz="0" w:space="0" w:color="auto"/>
        <w:left w:val="none" w:sz="0" w:space="0" w:color="auto"/>
        <w:bottom w:val="none" w:sz="0" w:space="0" w:color="auto"/>
        <w:right w:val="none" w:sz="0" w:space="0" w:color="auto"/>
      </w:divBdr>
    </w:div>
    <w:div w:id="661202055">
      <w:bodyDiv w:val="1"/>
      <w:marLeft w:val="0"/>
      <w:marRight w:val="0"/>
      <w:marTop w:val="0"/>
      <w:marBottom w:val="0"/>
      <w:divBdr>
        <w:top w:val="none" w:sz="0" w:space="0" w:color="auto"/>
        <w:left w:val="none" w:sz="0" w:space="0" w:color="auto"/>
        <w:bottom w:val="none" w:sz="0" w:space="0" w:color="auto"/>
        <w:right w:val="none" w:sz="0" w:space="0" w:color="auto"/>
      </w:divBdr>
    </w:div>
    <w:div w:id="672148911">
      <w:bodyDiv w:val="1"/>
      <w:marLeft w:val="0"/>
      <w:marRight w:val="0"/>
      <w:marTop w:val="0"/>
      <w:marBottom w:val="0"/>
      <w:divBdr>
        <w:top w:val="none" w:sz="0" w:space="0" w:color="auto"/>
        <w:left w:val="none" w:sz="0" w:space="0" w:color="auto"/>
        <w:bottom w:val="none" w:sz="0" w:space="0" w:color="auto"/>
        <w:right w:val="none" w:sz="0" w:space="0" w:color="auto"/>
      </w:divBdr>
    </w:div>
    <w:div w:id="672536370">
      <w:bodyDiv w:val="1"/>
      <w:marLeft w:val="0"/>
      <w:marRight w:val="0"/>
      <w:marTop w:val="0"/>
      <w:marBottom w:val="0"/>
      <w:divBdr>
        <w:top w:val="none" w:sz="0" w:space="0" w:color="auto"/>
        <w:left w:val="none" w:sz="0" w:space="0" w:color="auto"/>
        <w:bottom w:val="none" w:sz="0" w:space="0" w:color="auto"/>
        <w:right w:val="none" w:sz="0" w:space="0" w:color="auto"/>
      </w:divBdr>
    </w:div>
    <w:div w:id="672683987">
      <w:bodyDiv w:val="1"/>
      <w:marLeft w:val="0"/>
      <w:marRight w:val="0"/>
      <w:marTop w:val="0"/>
      <w:marBottom w:val="0"/>
      <w:divBdr>
        <w:top w:val="none" w:sz="0" w:space="0" w:color="auto"/>
        <w:left w:val="none" w:sz="0" w:space="0" w:color="auto"/>
        <w:bottom w:val="none" w:sz="0" w:space="0" w:color="auto"/>
        <w:right w:val="none" w:sz="0" w:space="0" w:color="auto"/>
      </w:divBdr>
    </w:div>
    <w:div w:id="676857004">
      <w:bodyDiv w:val="1"/>
      <w:marLeft w:val="0"/>
      <w:marRight w:val="0"/>
      <w:marTop w:val="0"/>
      <w:marBottom w:val="0"/>
      <w:divBdr>
        <w:top w:val="none" w:sz="0" w:space="0" w:color="auto"/>
        <w:left w:val="none" w:sz="0" w:space="0" w:color="auto"/>
        <w:bottom w:val="none" w:sz="0" w:space="0" w:color="auto"/>
        <w:right w:val="none" w:sz="0" w:space="0" w:color="auto"/>
      </w:divBdr>
    </w:div>
    <w:div w:id="680619945">
      <w:bodyDiv w:val="1"/>
      <w:marLeft w:val="0"/>
      <w:marRight w:val="0"/>
      <w:marTop w:val="0"/>
      <w:marBottom w:val="0"/>
      <w:divBdr>
        <w:top w:val="none" w:sz="0" w:space="0" w:color="auto"/>
        <w:left w:val="none" w:sz="0" w:space="0" w:color="auto"/>
        <w:bottom w:val="none" w:sz="0" w:space="0" w:color="auto"/>
        <w:right w:val="none" w:sz="0" w:space="0" w:color="auto"/>
      </w:divBdr>
    </w:div>
    <w:div w:id="684595086">
      <w:bodyDiv w:val="1"/>
      <w:marLeft w:val="0"/>
      <w:marRight w:val="0"/>
      <w:marTop w:val="0"/>
      <w:marBottom w:val="0"/>
      <w:divBdr>
        <w:top w:val="none" w:sz="0" w:space="0" w:color="auto"/>
        <w:left w:val="none" w:sz="0" w:space="0" w:color="auto"/>
        <w:bottom w:val="none" w:sz="0" w:space="0" w:color="auto"/>
        <w:right w:val="none" w:sz="0" w:space="0" w:color="auto"/>
      </w:divBdr>
    </w:div>
    <w:div w:id="686567914">
      <w:bodyDiv w:val="1"/>
      <w:marLeft w:val="0"/>
      <w:marRight w:val="0"/>
      <w:marTop w:val="0"/>
      <w:marBottom w:val="0"/>
      <w:divBdr>
        <w:top w:val="none" w:sz="0" w:space="0" w:color="auto"/>
        <w:left w:val="none" w:sz="0" w:space="0" w:color="auto"/>
        <w:bottom w:val="none" w:sz="0" w:space="0" w:color="auto"/>
        <w:right w:val="none" w:sz="0" w:space="0" w:color="auto"/>
      </w:divBdr>
    </w:div>
    <w:div w:id="695620185">
      <w:bodyDiv w:val="1"/>
      <w:marLeft w:val="0"/>
      <w:marRight w:val="0"/>
      <w:marTop w:val="0"/>
      <w:marBottom w:val="0"/>
      <w:divBdr>
        <w:top w:val="none" w:sz="0" w:space="0" w:color="auto"/>
        <w:left w:val="none" w:sz="0" w:space="0" w:color="auto"/>
        <w:bottom w:val="none" w:sz="0" w:space="0" w:color="auto"/>
        <w:right w:val="none" w:sz="0" w:space="0" w:color="auto"/>
      </w:divBdr>
    </w:div>
    <w:div w:id="695664992">
      <w:bodyDiv w:val="1"/>
      <w:marLeft w:val="0"/>
      <w:marRight w:val="0"/>
      <w:marTop w:val="0"/>
      <w:marBottom w:val="0"/>
      <w:divBdr>
        <w:top w:val="none" w:sz="0" w:space="0" w:color="auto"/>
        <w:left w:val="none" w:sz="0" w:space="0" w:color="auto"/>
        <w:bottom w:val="none" w:sz="0" w:space="0" w:color="auto"/>
        <w:right w:val="none" w:sz="0" w:space="0" w:color="auto"/>
      </w:divBdr>
    </w:div>
    <w:div w:id="695815080">
      <w:bodyDiv w:val="1"/>
      <w:marLeft w:val="0"/>
      <w:marRight w:val="0"/>
      <w:marTop w:val="0"/>
      <w:marBottom w:val="0"/>
      <w:divBdr>
        <w:top w:val="none" w:sz="0" w:space="0" w:color="auto"/>
        <w:left w:val="none" w:sz="0" w:space="0" w:color="auto"/>
        <w:bottom w:val="none" w:sz="0" w:space="0" w:color="auto"/>
        <w:right w:val="none" w:sz="0" w:space="0" w:color="auto"/>
      </w:divBdr>
    </w:div>
    <w:div w:id="712656200">
      <w:bodyDiv w:val="1"/>
      <w:marLeft w:val="0"/>
      <w:marRight w:val="0"/>
      <w:marTop w:val="0"/>
      <w:marBottom w:val="0"/>
      <w:divBdr>
        <w:top w:val="none" w:sz="0" w:space="0" w:color="auto"/>
        <w:left w:val="none" w:sz="0" w:space="0" w:color="auto"/>
        <w:bottom w:val="none" w:sz="0" w:space="0" w:color="auto"/>
        <w:right w:val="none" w:sz="0" w:space="0" w:color="auto"/>
      </w:divBdr>
    </w:div>
    <w:div w:id="723992860">
      <w:bodyDiv w:val="1"/>
      <w:marLeft w:val="0"/>
      <w:marRight w:val="0"/>
      <w:marTop w:val="0"/>
      <w:marBottom w:val="0"/>
      <w:divBdr>
        <w:top w:val="none" w:sz="0" w:space="0" w:color="auto"/>
        <w:left w:val="none" w:sz="0" w:space="0" w:color="auto"/>
        <w:bottom w:val="none" w:sz="0" w:space="0" w:color="auto"/>
        <w:right w:val="none" w:sz="0" w:space="0" w:color="auto"/>
      </w:divBdr>
    </w:div>
    <w:div w:id="727148415">
      <w:bodyDiv w:val="1"/>
      <w:marLeft w:val="0"/>
      <w:marRight w:val="0"/>
      <w:marTop w:val="0"/>
      <w:marBottom w:val="0"/>
      <w:divBdr>
        <w:top w:val="none" w:sz="0" w:space="0" w:color="auto"/>
        <w:left w:val="none" w:sz="0" w:space="0" w:color="auto"/>
        <w:bottom w:val="none" w:sz="0" w:space="0" w:color="auto"/>
        <w:right w:val="none" w:sz="0" w:space="0" w:color="auto"/>
      </w:divBdr>
    </w:div>
    <w:div w:id="735472032">
      <w:bodyDiv w:val="1"/>
      <w:marLeft w:val="0"/>
      <w:marRight w:val="0"/>
      <w:marTop w:val="0"/>
      <w:marBottom w:val="0"/>
      <w:divBdr>
        <w:top w:val="none" w:sz="0" w:space="0" w:color="auto"/>
        <w:left w:val="none" w:sz="0" w:space="0" w:color="auto"/>
        <w:bottom w:val="none" w:sz="0" w:space="0" w:color="auto"/>
        <w:right w:val="none" w:sz="0" w:space="0" w:color="auto"/>
      </w:divBdr>
    </w:div>
    <w:div w:id="742215592">
      <w:bodyDiv w:val="1"/>
      <w:marLeft w:val="0"/>
      <w:marRight w:val="0"/>
      <w:marTop w:val="0"/>
      <w:marBottom w:val="0"/>
      <w:divBdr>
        <w:top w:val="none" w:sz="0" w:space="0" w:color="auto"/>
        <w:left w:val="none" w:sz="0" w:space="0" w:color="auto"/>
        <w:bottom w:val="none" w:sz="0" w:space="0" w:color="auto"/>
        <w:right w:val="none" w:sz="0" w:space="0" w:color="auto"/>
      </w:divBdr>
    </w:div>
    <w:div w:id="747269859">
      <w:bodyDiv w:val="1"/>
      <w:marLeft w:val="0"/>
      <w:marRight w:val="0"/>
      <w:marTop w:val="0"/>
      <w:marBottom w:val="0"/>
      <w:divBdr>
        <w:top w:val="none" w:sz="0" w:space="0" w:color="auto"/>
        <w:left w:val="none" w:sz="0" w:space="0" w:color="auto"/>
        <w:bottom w:val="none" w:sz="0" w:space="0" w:color="auto"/>
        <w:right w:val="none" w:sz="0" w:space="0" w:color="auto"/>
      </w:divBdr>
    </w:div>
    <w:div w:id="749615473">
      <w:bodyDiv w:val="1"/>
      <w:marLeft w:val="0"/>
      <w:marRight w:val="0"/>
      <w:marTop w:val="0"/>
      <w:marBottom w:val="0"/>
      <w:divBdr>
        <w:top w:val="none" w:sz="0" w:space="0" w:color="auto"/>
        <w:left w:val="none" w:sz="0" w:space="0" w:color="auto"/>
        <w:bottom w:val="none" w:sz="0" w:space="0" w:color="auto"/>
        <w:right w:val="none" w:sz="0" w:space="0" w:color="auto"/>
      </w:divBdr>
    </w:div>
    <w:div w:id="753205416">
      <w:bodyDiv w:val="1"/>
      <w:marLeft w:val="0"/>
      <w:marRight w:val="0"/>
      <w:marTop w:val="0"/>
      <w:marBottom w:val="0"/>
      <w:divBdr>
        <w:top w:val="none" w:sz="0" w:space="0" w:color="auto"/>
        <w:left w:val="none" w:sz="0" w:space="0" w:color="auto"/>
        <w:bottom w:val="none" w:sz="0" w:space="0" w:color="auto"/>
        <w:right w:val="none" w:sz="0" w:space="0" w:color="auto"/>
      </w:divBdr>
    </w:div>
    <w:div w:id="764958335">
      <w:bodyDiv w:val="1"/>
      <w:marLeft w:val="0"/>
      <w:marRight w:val="0"/>
      <w:marTop w:val="0"/>
      <w:marBottom w:val="0"/>
      <w:divBdr>
        <w:top w:val="none" w:sz="0" w:space="0" w:color="auto"/>
        <w:left w:val="none" w:sz="0" w:space="0" w:color="auto"/>
        <w:bottom w:val="none" w:sz="0" w:space="0" w:color="auto"/>
        <w:right w:val="none" w:sz="0" w:space="0" w:color="auto"/>
      </w:divBdr>
    </w:div>
    <w:div w:id="767628297">
      <w:bodyDiv w:val="1"/>
      <w:marLeft w:val="0"/>
      <w:marRight w:val="0"/>
      <w:marTop w:val="0"/>
      <w:marBottom w:val="0"/>
      <w:divBdr>
        <w:top w:val="none" w:sz="0" w:space="0" w:color="auto"/>
        <w:left w:val="none" w:sz="0" w:space="0" w:color="auto"/>
        <w:bottom w:val="none" w:sz="0" w:space="0" w:color="auto"/>
        <w:right w:val="none" w:sz="0" w:space="0" w:color="auto"/>
      </w:divBdr>
    </w:div>
    <w:div w:id="769281349">
      <w:bodyDiv w:val="1"/>
      <w:marLeft w:val="0"/>
      <w:marRight w:val="0"/>
      <w:marTop w:val="0"/>
      <w:marBottom w:val="0"/>
      <w:divBdr>
        <w:top w:val="none" w:sz="0" w:space="0" w:color="auto"/>
        <w:left w:val="none" w:sz="0" w:space="0" w:color="auto"/>
        <w:bottom w:val="none" w:sz="0" w:space="0" w:color="auto"/>
        <w:right w:val="none" w:sz="0" w:space="0" w:color="auto"/>
      </w:divBdr>
    </w:div>
    <w:div w:id="769350113">
      <w:bodyDiv w:val="1"/>
      <w:marLeft w:val="0"/>
      <w:marRight w:val="0"/>
      <w:marTop w:val="0"/>
      <w:marBottom w:val="0"/>
      <w:divBdr>
        <w:top w:val="none" w:sz="0" w:space="0" w:color="auto"/>
        <w:left w:val="none" w:sz="0" w:space="0" w:color="auto"/>
        <w:bottom w:val="none" w:sz="0" w:space="0" w:color="auto"/>
        <w:right w:val="none" w:sz="0" w:space="0" w:color="auto"/>
      </w:divBdr>
    </w:div>
    <w:div w:id="771584505">
      <w:bodyDiv w:val="1"/>
      <w:marLeft w:val="0"/>
      <w:marRight w:val="0"/>
      <w:marTop w:val="0"/>
      <w:marBottom w:val="0"/>
      <w:divBdr>
        <w:top w:val="none" w:sz="0" w:space="0" w:color="auto"/>
        <w:left w:val="none" w:sz="0" w:space="0" w:color="auto"/>
        <w:bottom w:val="none" w:sz="0" w:space="0" w:color="auto"/>
        <w:right w:val="none" w:sz="0" w:space="0" w:color="auto"/>
      </w:divBdr>
    </w:div>
    <w:div w:id="772211648">
      <w:bodyDiv w:val="1"/>
      <w:marLeft w:val="0"/>
      <w:marRight w:val="0"/>
      <w:marTop w:val="0"/>
      <w:marBottom w:val="0"/>
      <w:divBdr>
        <w:top w:val="none" w:sz="0" w:space="0" w:color="auto"/>
        <w:left w:val="none" w:sz="0" w:space="0" w:color="auto"/>
        <w:bottom w:val="none" w:sz="0" w:space="0" w:color="auto"/>
        <w:right w:val="none" w:sz="0" w:space="0" w:color="auto"/>
      </w:divBdr>
    </w:div>
    <w:div w:id="785075850">
      <w:bodyDiv w:val="1"/>
      <w:marLeft w:val="0"/>
      <w:marRight w:val="0"/>
      <w:marTop w:val="0"/>
      <w:marBottom w:val="0"/>
      <w:divBdr>
        <w:top w:val="none" w:sz="0" w:space="0" w:color="auto"/>
        <w:left w:val="none" w:sz="0" w:space="0" w:color="auto"/>
        <w:bottom w:val="none" w:sz="0" w:space="0" w:color="auto"/>
        <w:right w:val="none" w:sz="0" w:space="0" w:color="auto"/>
      </w:divBdr>
    </w:div>
    <w:div w:id="787355229">
      <w:bodyDiv w:val="1"/>
      <w:marLeft w:val="0"/>
      <w:marRight w:val="0"/>
      <w:marTop w:val="0"/>
      <w:marBottom w:val="0"/>
      <w:divBdr>
        <w:top w:val="none" w:sz="0" w:space="0" w:color="auto"/>
        <w:left w:val="none" w:sz="0" w:space="0" w:color="auto"/>
        <w:bottom w:val="none" w:sz="0" w:space="0" w:color="auto"/>
        <w:right w:val="none" w:sz="0" w:space="0" w:color="auto"/>
      </w:divBdr>
    </w:div>
    <w:div w:id="790512385">
      <w:bodyDiv w:val="1"/>
      <w:marLeft w:val="0"/>
      <w:marRight w:val="0"/>
      <w:marTop w:val="0"/>
      <w:marBottom w:val="0"/>
      <w:divBdr>
        <w:top w:val="none" w:sz="0" w:space="0" w:color="auto"/>
        <w:left w:val="none" w:sz="0" w:space="0" w:color="auto"/>
        <w:bottom w:val="none" w:sz="0" w:space="0" w:color="auto"/>
        <w:right w:val="none" w:sz="0" w:space="0" w:color="auto"/>
      </w:divBdr>
    </w:div>
    <w:div w:id="792477039">
      <w:bodyDiv w:val="1"/>
      <w:marLeft w:val="0"/>
      <w:marRight w:val="0"/>
      <w:marTop w:val="0"/>
      <w:marBottom w:val="0"/>
      <w:divBdr>
        <w:top w:val="none" w:sz="0" w:space="0" w:color="auto"/>
        <w:left w:val="none" w:sz="0" w:space="0" w:color="auto"/>
        <w:bottom w:val="none" w:sz="0" w:space="0" w:color="auto"/>
        <w:right w:val="none" w:sz="0" w:space="0" w:color="auto"/>
      </w:divBdr>
    </w:div>
    <w:div w:id="793911867">
      <w:bodyDiv w:val="1"/>
      <w:marLeft w:val="0"/>
      <w:marRight w:val="0"/>
      <w:marTop w:val="0"/>
      <w:marBottom w:val="0"/>
      <w:divBdr>
        <w:top w:val="none" w:sz="0" w:space="0" w:color="auto"/>
        <w:left w:val="none" w:sz="0" w:space="0" w:color="auto"/>
        <w:bottom w:val="none" w:sz="0" w:space="0" w:color="auto"/>
        <w:right w:val="none" w:sz="0" w:space="0" w:color="auto"/>
      </w:divBdr>
    </w:div>
    <w:div w:id="803276242">
      <w:bodyDiv w:val="1"/>
      <w:marLeft w:val="0"/>
      <w:marRight w:val="0"/>
      <w:marTop w:val="0"/>
      <w:marBottom w:val="0"/>
      <w:divBdr>
        <w:top w:val="none" w:sz="0" w:space="0" w:color="auto"/>
        <w:left w:val="none" w:sz="0" w:space="0" w:color="auto"/>
        <w:bottom w:val="none" w:sz="0" w:space="0" w:color="auto"/>
        <w:right w:val="none" w:sz="0" w:space="0" w:color="auto"/>
      </w:divBdr>
    </w:div>
    <w:div w:id="805392619">
      <w:bodyDiv w:val="1"/>
      <w:marLeft w:val="0"/>
      <w:marRight w:val="0"/>
      <w:marTop w:val="0"/>
      <w:marBottom w:val="0"/>
      <w:divBdr>
        <w:top w:val="none" w:sz="0" w:space="0" w:color="auto"/>
        <w:left w:val="none" w:sz="0" w:space="0" w:color="auto"/>
        <w:bottom w:val="none" w:sz="0" w:space="0" w:color="auto"/>
        <w:right w:val="none" w:sz="0" w:space="0" w:color="auto"/>
      </w:divBdr>
    </w:div>
    <w:div w:id="805928528">
      <w:bodyDiv w:val="1"/>
      <w:marLeft w:val="0"/>
      <w:marRight w:val="0"/>
      <w:marTop w:val="0"/>
      <w:marBottom w:val="0"/>
      <w:divBdr>
        <w:top w:val="none" w:sz="0" w:space="0" w:color="auto"/>
        <w:left w:val="none" w:sz="0" w:space="0" w:color="auto"/>
        <w:bottom w:val="none" w:sz="0" w:space="0" w:color="auto"/>
        <w:right w:val="none" w:sz="0" w:space="0" w:color="auto"/>
      </w:divBdr>
    </w:div>
    <w:div w:id="812062371">
      <w:bodyDiv w:val="1"/>
      <w:marLeft w:val="0"/>
      <w:marRight w:val="0"/>
      <w:marTop w:val="0"/>
      <w:marBottom w:val="0"/>
      <w:divBdr>
        <w:top w:val="none" w:sz="0" w:space="0" w:color="auto"/>
        <w:left w:val="none" w:sz="0" w:space="0" w:color="auto"/>
        <w:bottom w:val="none" w:sz="0" w:space="0" w:color="auto"/>
        <w:right w:val="none" w:sz="0" w:space="0" w:color="auto"/>
      </w:divBdr>
    </w:div>
    <w:div w:id="815605240">
      <w:bodyDiv w:val="1"/>
      <w:marLeft w:val="0"/>
      <w:marRight w:val="0"/>
      <w:marTop w:val="0"/>
      <w:marBottom w:val="0"/>
      <w:divBdr>
        <w:top w:val="none" w:sz="0" w:space="0" w:color="auto"/>
        <w:left w:val="none" w:sz="0" w:space="0" w:color="auto"/>
        <w:bottom w:val="none" w:sz="0" w:space="0" w:color="auto"/>
        <w:right w:val="none" w:sz="0" w:space="0" w:color="auto"/>
      </w:divBdr>
    </w:div>
    <w:div w:id="823931741">
      <w:bodyDiv w:val="1"/>
      <w:marLeft w:val="0"/>
      <w:marRight w:val="0"/>
      <w:marTop w:val="0"/>
      <w:marBottom w:val="0"/>
      <w:divBdr>
        <w:top w:val="none" w:sz="0" w:space="0" w:color="auto"/>
        <w:left w:val="none" w:sz="0" w:space="0" w:color="auto"/>
        <w:bottom w:val="none" w:sz="0" w:space="0" w:color="auto"/>
        <w:right w:val="none" w:sz="0" w:space="0" w:color="auto"/>
      </w:divBdr>
    </w:div>
    <w:div w:id="827208808">
      <w:bodyDiv w:val="1"/>
      <w:marLeft w:val="0"/>
      <w:marRight w:val="0"/>
      <w:marTop w:val="0"/>
      <w:marBottom w:val="0"/>
      <w:divBdr>
        <w:top w:val="none" w:sz="0" w:space="0" w:color="auto"/>
        <w:left w:val="none" w:sz="0" w:space="0" w:color="auto"/>
        <w:bottom w:val="none" w:sz="0" w:space="0" w:color="auto"/>
        <w:right w:val="none" w:sz="0" w:space="0" w:color="auto"/>
      </w:divBdr>
    </w:div>
    <w:div w:id="828210257">
      <w:bodyDiv w:val="1"/>
      <w:marLeft w:val="0"/>
      <w:marRight w:val="0"/>
      <w:marTop w:val="0"/>
      <w:marBottom w:val="0"/>
      <w:divBdr>
        <w:top w:val="none" w:sz="0" w:space="0" w:color="auto"/>
        <w:left w:val="none" w:sz="0" w:space="0" w:color="auto"/>
        <w:bottom w:val="none" w:sz="0" w:space="0" w:color="auto"/>
        <w:right w:val="none" w:sz="0" w:space="0" w:color="auto"/>
      </w:divBdr>
    </w:div>
    <w:div w:id="834880221">
      <w:bodyDiv w:val="1"/>
      <w:marLeft w:val="0"/>
      <w:marRight w:val="0"/>
      <w:marTop w:val="0"/>
      <w:marBottom w:val="0"/>
      <w:divBdr>
        <w:top w:val="none" w:sz="0" w:space="0" w:color="auto"/>
        <w:left w:val="none" w:sz="0" w:space="0" w:color="auto"/>
        <w:bottom w:val="none" w:sz="0" w:space="0" w:color="auto"/>
        <w:right w:val="none" w:sz="0" w:space="0" w:color="auto"/>
      </w:divBdr>
    </w:div>
    <w:div w:id="840003609">
      <w:bodyDiv w:val="1"/>
      <w:marLeft w:val="0"/>
      <w:marRight w:val="0"/>
      <w:marTop w:val="0"/>
      <w:marBottom w:val="0"/>
      <w:divBdr>
        <w:top w:val="none" w:sz="0" w:space="0" w:color="auto"/>
        <w:left w:val="none" w:sz="0" w:space="0" w:color="auto"/>
        <w:bottom w:val="none" w:sz="0" w:space="0" w:color="auto"/>
        <w:right w:val="none" w:sz="0" w:space="0" w:color="auto"/>
      </w:divBdr>
    </w:div>
    <w:div w:id="843594451">
      <w:bodyDiv w:val="1"/>
      <w:marLeft w:val="0"/>
      <w:marRight w:val="0"/>
      <w:marTop w:val="0"/>
      <w:marBottom w:val="0"/>
      <w:divBdr>
        <w:top w:val="none" w:sz="0" w:space="0" w:color="auto"/>
        <w:left w:val="none" w:sz="0" w:space="0" w:color="auto"/>
        <w:bottom w:val="none" w:sz="0" w:space="0" w:color="auto"/>
        <w:right w:val="none" w:sz="0" w:space="0" w:color="auto"/>
      </w:divBdr>
    </w:div>
    <w:div w:id="844442872">
      <w:bodyDiv w:val="1"/>
      <w:marLeft w:val="0"/>
      <w:marRight w:val="0"/>
      <w:marTop w:val="0"/>
      <w:marBottom w:val="0"/>
      <w:divBdr>
        <w:top w:val="none" w:sz="0" w:space="0" w:color="auto"/>
        <w:left w:val="none" w:sz="0" w:space="0" w:color="auto"/>
        <w:bottom w:val="none" w:sz="0" w:space="0" w:color="auto"/>
        <w:right w:val="none" w:sz="0" w:space="0" w:color="auto"/>
      </w:divBdr>
    </w:div>
    <w:div w:id="848641291">
      <w:bodyDiv w:val="1"/>
      <w:marLeft w:val="0"/>
      <w:marRight w:val="0"/>
      <w:marTop w:val="0"/>
      <w:marBottom w:val="0"/>
      <w:divBdr>
        <w:top w:val="none" w:sz="0" w:space="0" w:color="auto"/>
        <w:left w:val="none" w:sz="0" w:space="0" w:color="auto"/>
        <w:bottom w:val="none" w:sz="0" w:space="0" w:color="auto"/>
        <w:right w:val="none" w:sz="0" w:space="0" w:color="auto"/>
      </w:divBdr>
    </w:div>
    <w:div w:id="857232334">
      <w:bodyDiv w:val="1"/>
      <w:marLeft w:val="0"/>
      <w:marRight w:val="0"/>
      <w:marTop w:val="0"/>
      <w:marBottom w:val="0"/>
      <w:divBdr>
        <w:top w:val="none" w:sz="0" w:space="0" w:color="auto"/>
        <w:left w:val="none" w:sz="0" w:space="0" w:color="auto"/>
        <w:bottom w:val="none" w:sz="0" w:space="0" w:color="auto"/>
        <w:right w:val="none" w:sz="0" w:space="0" w:color="auto"/>
      </w:divBdr>
    </w:div>
    <w:div w:id="861095224">
      <w:bodyDiv w:val="1"/>
      <w:marLeft w:val="0"/>
      <w:marRight w:val="0"/>
      <w:marTop w:val="0"/>
      <w:marBottom w:val="0"/>
      <w:divBdr>
        <w:top w:val="none" w:sz="0" w:space="0" w:color="auto"/>
        <w:left w:val="none" w:sz="0" w:space="0" w:color="auto"/>
        <w:bottom w:val="none" w:sz="0" w:space="0" w:color="auto"/>
        <w:right w:val="none" w:sz="0" w:space="0" w:color="auto"/>
      </w:divBdr>
    </w:div>
    <w:div w:id="862550637">
      <w:bodyDiv w:val="1"/>
      <w:marLeft w:val="0"/>
      <w:marRight w:val="0"/>
      <w:marTop w:val="0"/>
      <w:marBottom w:val="0"/>
      <w:divBdr>
        <w:top w:val="none" w:sz="0" w:space="0" w:color="auto"/>
        <w:left w:val="none" w:sz="0" w:space="0" w:color="auto"/>
        <w:bottom w:val="none" w:sz="0" w:space="0" w:color="auto"/>
        <w:right w:val="none" w:sz="0" w:space="0" w:color="auto"/>
      </w:divBdr>
    </w:div>
    <w:div w:id="877207202">
      <w:bodyDiv w:val="1"/>
      <w:marLeft w:val="0"/>
      <w:marRight w:val="0"/>
      <w:marTop w:val="0"/>
      <w:marBottom w:val="0"/>
      <w:divBdr>
        <w:top w:val="none" w:sz="0" w:space="0" w:color="auto"/>
        <w:left w:val="none" w:sz="0" w:space="0" w:color="auto"/>
        <w:bottom w:val="none" w:sz="0" w:space="0" w:color="auto"/>
        <w:right w:val="none" w:sz="0" w:space="0" w:color="auto"/>
      </w:divBdr>
    </w:div>
    <w:div w:id="877547420">
      <w:bodyDiv w:val="1"/>
      <w:marLeft w:val="0"/>
      <w:marRight w:val="0"/>
      <w:marTop w:val="0"/>
      <w:marBottom w:val="0"/>
      <w:divBdr>
        <w:top w:val="none" w:sz="0" w:space="0" w:color="auto"/>
        <w:left w:val="none" w:sz="0" w:space="0" w:color="auto"/>
        <w:bottom w:val="none" w:sz="0" w:space="0" w:color="auto"/>
        <w:right w:val="none" w:sz="0" w:space="0" w:color="auto"/>
      </w:divBdr>
    </w:div>
    <w:div w:id="884490996">
      <w:bodyDiv w:val="1"/>
      <w:marLeft w:val="0"/>
      <w:marRight w:val="0"/>
      <w:marTop w:val="0"/>
      <w:marBottom w:val="0"/>
      <w:divBdr>
        <w:top w:val="none" w:sz="0" w:space="0" w:color="auto"/>
        <w:left w:val="none" w:sz="0" w:space="0" w:color="auto"/>
        <w:bottom w:val="none" w:sz="0" w:space="0" w:color="auto"/>
        <w:right w:val="none" w:sz="0" w:space="0" w:color="auto"/>
      </w:divBdr>
    </w:div>
    <w:div w:id="893931125">
      <w:bodyDiv w:val="1"/>
      <w:marLeft w:val="0"/>
      <w:marRight w:val="0"/>
      <w:marTop w:val="0"/>
      <w:marBottom w:val="0"/>
      <w:divBdr>
        <w:top w:val="none" w:sz="0" w:space="0" w:color="auto"/>
        <w:left w:val="none" w:sz="0" w:space="0" w:color="auto"/>
        <w:bottom w:val="none" w:sz="0" w:space="0" w:color="auto"/>
        <w:right w:val="none" w:sz="0" w:space="0" w:color="auto"/>
      </w:divBdr>
    </w:div>
    <w:div w:id="900558221">
      <w:bodyDiv w:val="1"/>
      <w:marLeft w:val="0"/>
      <w:marRight w:val="0"/>
      <w:marTop w:val="0"/>
      <w:marBottom w:val="0"/>
      <w:divBdr>
        <w:top w:val="none" w:sz="0" w:space="0" w:color="auto"/>
        <w:left w:val="none" w:sz="0" w:space="0" w:color="auto"/>
        <w:bottom w:val="none" w:sz="0" w:space="0" w:color="auto"/>
        <w:right w:val="none" w:sz="0" w:space="0" w:color="auto"/>
      </w:divBdr>
    </w:div>
    <w:div w:id="919675653">
      <w:bodyDiv w:val="1"/>
      <w:marLeft w:val="0"/>
      <w:marRight w:val="0"/>
      <w:marTop w:val="0"/>
      <w:marBottom w:val="0"/>
      <w:divBdr>
        <w:top w:val="none" w:sz="0" w:space="0" w:color="auto"/>
        <w:left w:val="none" w:sz="0" w:space="0" w:color="auto"/>
        <w:bottom w:val="none" w:sz="0" w:space="0" w:color="auto"/>
        <w:right w:val="none" w:sz="0" w:space="0" w:color="auto"/>
      </w:divBdr>
    </w:div>
    <w:div w:id="930429563">
      <w:bodyDiv w:val="1"/>
      <w:marLeft w:val="0"/>
      <w:marRight w:val="0"/>
      <w:marTop w:val="0"/>
      <w:marBottom w:val="0"/>
      <w:divBdr>
        <w:top w:val="none" w:sz="0" w:space="0" w:color="auto"/>
        <w:left w:val="none" w:sz="0" w:space="0" w:color="auto"/>
        <w:bottom w:val="none" w:sz="0" w:space="0" w:color="auto"/>
        <w:right w:val="none" w:sz="0" w:space="0" w:color="auto"/>
      </w:divBdr>
    </w:div>
    <w:div w:id="936328075">
      <w:bodyDiv w:val="1"/>
      <w:marLeft w:val="0"/>
      <w:marRight w:val="0"/>
      <w:marTop w:val="0"/>
      <w:marBottom w:val="0"/>
      <w:divBdr>
        <w:top w:val="none" w:sz="0" w:space="0" w:color="auto"/>
        <w:left w:val="none" w:sz="0" w:space="0" w:color="auto"/>
        <w:bottom w:val="none" w:sz="0" w:space="0" w:color="auto"/>
        <w:right w:val="none" w:sz="0" w:space="0" w:color="auto"/>
      </w:divBdr>
    </w:div>
    <w:div w:id="940648494">
      <w:bodyDiv w:val="1"/>
      <w:marLeft w:val="0"/>
      <w:marRight w:val="0"/>
      <w:marTop w:val="0"/>
      <w:marBottom w:val="0"/>
      <w:divBdr>
        <w:top w:val="none" w:sz="0" w:space="0" w:color="auto"/>
        <w:left w:val="none" w:sz="0" w:space="0" w:color="auto"/>
        <w:bottom w:val="none" w:sz="0" w:space="0" w:color="auto"/>
        <w:right w:val="none" w:sz="0" w:space="0" w:color="auto"/>
      </w:divBdr>
    </w:div>
    <w:div w:id="944463772">
      <w:bodyDiv w:val="1"/>
      <w:marLeft w:val="0"/>
      <w:marRight w:val="0"/>
      <w:marTop w:val="0"/>
      <w:marBottom w:val="0"/>
      <w:divBdr>
        <w:top w:val="none" w:sz="0" w:space="0" w:color="auto"/>
        <w:left w:val="none" w:sz="0" w:space="0" w:color="auto"/>
        <w:bottom w:val="none" w:sz="0" w:space="0" w:color="auto"/>
        <w:right w:val="none" w:sz="0" w:space="0" w:color="auto"/>
      </w:divBdr>
    </w:div>
    <w:div w:id="946426697">
      <w:bodyDiv w:val="1"/>
      <w:marLeft w:val="0"/>
      <w:marRight w:val="0"/>
      <w:marTop w:val="0"/>
      <w:marBottom w:val="0"/>
      <w:divBdr>
        <w:top w:val="none" w:sz="0" w:space="0" w:color="auto"/>
        <w:left w:val="none" w:sz="0" w:space="0" w:color="auto"/>
        <w:bottom w:val="none" w:sz="0" w:space="0" w:color="auto"/>
        <w:right w:val="none" w:sz="0" w:space="0" w:color="auto"/>
      </w:divBdr>
    </w:div>
    <w:div w:id="949554290">
      <w:bodyDiv w:val="1"/>
      <w:marLeft w:val="0"/>
      <w:marRight w:val="0"/>
      <w:marTop w:val="0"/>
      <w:marBottom w:val="0"/>
      <w:divBdr>
        <w:top w:val="none" w:sz="0" w:space="0" w:color="auto"/>
        <w:left w:val="none" w:sz="0" w:space="0" w:color="auto"/>
        <w:bottom w:val="none" w:sz="0" w:space="0" w:color="auto"/>
        <w:right w:val="none" w:sz="0" w:space="0" w:color="auto"/>
      </w:divBdr>
    </w:div>
    <w:div w:id="951084102">
      <w:bodyDiv w:val="1"/>
      <w:marLeft w:val="0"/>
      <w:marRight w:val="0"/>
      <w:marTop w:val="0"/>
      <w:marBottom w:val="0"/>
      <w:divBdr>
        <w:top w:val="none" w:sz="0" w:space="0" w:color="auto"/>
        <w:left w:val="none" w:sz="0" w:space="0" w:color="auto"/>
        <w:bottom w:val="none" w:sz="0" w:space="0" w:color="auto"/>
        <w:right w:val="none" w:sz="0" w:space="0" w:color="auto"/>
      </w:divBdr>
    </w:div>
    <w:div w:id="951591729">
      <w:bodyDiv w:val="1"/>
      <w:marLeft w:val="0"/>
      <w:marRight w:val="0"/>
      <w:marTop w:val="0"/>
      <w:marBottom w:val="0"/>
      <w:divBdr>
        <w:top w:val="none" w:sz="0" w:space="0" w:color="auto"/>
        <w:left w:val="none" w:sz="0" w:space="0" w:color="auto"/>
        <w:bottom w:val="none" w:sz="0" w:space="0" w:color="auto"/>
        <w:right w:val="none" w:sz="0" w:space="0" w:color="auto"/>
      </w:divBdr>
    </w:div>
    <w:div w:id="953248536">
      <w:bodyDiv w:val="1"/>
      <w:marLeft w:val="0"/>
      <w:marRight w:val="0"/>
      <w:marTop w:val="0"/>
      <w:marBottom w:val="0"/>
      <w:divBdr>
        <w:top w:val="none" w:sz="0" w:space="0" w:color="auto"/>
        <w:left w:val="none" w:sz="0" w:space="0" w:color="auto"/>
        <w:bottom w:val="none" w:sz="0" w:space="0" w:color="auto"/>
        <w:right w:val="none" w:sz="0" w:space="0" w:color="auto"/>
      </w:divBdr>
    </w:div>
    <w:div w:id="954212262">
      <w:bodyDiv w:val="1"/>
      <w:marLeft w:val="0"/>
      <w:marRight w:val="0"/>
      <w:marTop w:val="0"/>
      <w:marBottom w:val="0"/>
      <w:divBdr>
        <w:top w:val="none" w:sz="0" w:space="0" w:color="auto"/>
        <w:left w:val="none" w:sz="0" w:space="0" w:color="auto"/>
        <w:bottom w:val="none" w:sz="0" w:space="0" w:color="auto"/>
        <w:right w:val="none" w:sz="0" w:space="0" w:color="auto"/>
      </w:divBdr>
    </w:div>
    <w:div w:id="970211772">
      <w:bodyDiv w:val="1"/>
      <w:marLeft w:val="0"/>
      <w:marRight w:val="0"/>
      <w:marTop w:val="0"/>
      <w:marBottom w:val="0"/>
      <w:divBdr>
        <w:top w:val="none" w:sz="0" w:space="0" w:color="auto"/>
        <w:left w:val="none" w:sz="0" w:space="0" w:color="auto"/>
        <w:bottom w:val="none" w:sz="0" w:space="0" w:color="auto"/>
        <w:right w:val="none" w:sz="0" w:space="0" w:color="auto"/>
      </w:divBdr>
    </w:div>
    <w:div w:id="972759059">
      <w:bodyDiv w:val="1"/>
      <w:marLeft w:val="0"/>
      <w:marRight w:val="0"/>
      <w:marTop w:val="0"/>
      <w:marBottom w:val="0"/>
      <w:divBdr>
        <w:top w:val="none" w:sz="0" w:space="0" w:color="auto"/>
        <w:left w:val="none" w:sz="0" w:space="0" w:color="auto"/>
        <w:bottom w:val="none" w:sz="0" w:space="0" w:color="auto"/>
        <w:right w:val="none" w:sz="0" w:space="0" w:color="auto"/>
      </w:divBdr>
    </w:div>
    <w:div w:id="979071934">
      <w:bodyDiv w:val="1"/>
      <w:marLeft w:val="0"/>
      <w:marRight w:val="0"/>
      <w:marTop w:val="0"/>
      <w:marBottom w:val="0"/>
      <w:divBdr>
        <w:top w:val="none" w:sz="0" w:space="0" w:color="auto"/>
        <w:left w:val="none" w:sz="0" w:space="0" w:color="auto"/>
        <w:bottom w:val="none" w:sz="0" w:space="0" w:color="auto"/>
        <w:right w:val="none" w:sz="0" w:space="0" w:color="auto"/>
      </w:divBdr>
    </w:div>
    <w:div w:id="983050580">
      <w:bodyDiv w:val="1"/>
      <w:marLeft w:val="0"/>
      <w:marRight w:val="0"/>
      <w:marTop w:val="0"/>
      <w:marBottom w:val="0"/>
      <w:divBdr>
        <w:top w:val="none" w:sz="0" w:space="0" w:color="auto"/>
        <w:left w:val="none" w:sz="0" w:space="0" w:color="auto"/>
        <w:bottom w:val="none" w:sz="0" w:space="0" w:color="auto"/>
        <w:right w:val="none" w:sz="0" w:space="0" w:color="auto"/>
      </w:divBdr>
    </w:div>
    <w:div w:id="989792841">
      <w:bodyDiv w:val="1"/>
      <w:marLeft w:val="0"/>
      <w:marRight w:val="0"/>
      <w:marTop w:val="0"/>
      <w:marBottom w:val="0"/>
      <w:divBdr>
        <w:top w:val="none" w:sz="0" w:space="0" w:color="auto"/>
        <w:left w:val="none" w:sz="0" w:space="0" w:color="auto"/>
        <w:bottom w:val="none" w:sz="0" w:space="0" w:color="auto"/>
        <w:right w:val="none" w:sz="0" w:space="0" w:color="auto"/>
      </w:divBdr>
    </w:div>
    <w:div w:id="991786379">
      <w:bodyDiv w:val="1"/>
      <w:marLeft w:val="0"/>
      <w:marRight w:val="0"/>
      <w:marTop w:val="0"/>
      <w:marBottom w:val="0"/>
      <w:divBdr>
        <w:top w:val="none" w:sz="0" w:space="0" w:color="auto"/>
        <w:left w:val="none" w:sz="0" w:space="0" w:color="auto"/>
        <w:bottom w:val="none" w:sz="0" w:space="0" w:color="auto"/>
        <w:right w:val="none" w:sz="0" w:space="0" w:color="auto"/>
      </w:divBdr>
    </w:div>
    <w:div w:id="992175882">
      <w:bodyDiv w:val="1"/>
      <w:marLeft w:val="0"/>
      <w:marRight w:val="0"/>
      <w:marTop w:val="0"/>
      <w:marBottom w:val="0"/>
      <w:divBdr>
        <w:top w:val="none" w:sz="0" w:space="0" w:color="auto"/>
        <w:left w:val="none" w:sz="0" w:space="0" w:color="auto"/>
        <w:bottom w:val="none" w:sz="0" w:space="0" w:color="auto"/>
        <w:right w:val="none" w:sz="0" w:space="0" w:color="auto"/>
      </w:divBdr>
    </w:div>
    <w:div w:id="995379884">
      <w:bodyDiv w:val="1"/>
      <w:marLeft w:val="0"/>
      <w:marRight w:val="0"/>
      <w:marTop w:val="0"/>
      <w:marBottom w:val="0"/>
      <w:divBdr>
        <w:top w:val="none" w:sz="0" w:space="0" w:color="auto"/>
        <w:left w:val="none" w:sz="0" w:space="0" w:color="auto"/>
        <w:bottom w:val="none" w:sz="0" w:space="0" w:color="auto"/>
        <w:right w:val="none" w:sz="0" w:space="0" w:color="auto"/>
      </w:divBdr>
    </w:div>
    <w:div w:id="995643752">
      <w:bodyDiv w:val="1"/>
      <w:marLeft w:val="0"/>
      <w:marRight w:val="0"/>
      <w:marTop w:val="0"/>
      <w:marBottom w:val="0"/>
      <w:divBdr>
        <w:top w:val="none" w:sz="0" w:space="0" w:color="auto"/>
        <w:left w:val="none" w:sz="0" w:space="0" w:color="auto"/>
        <w:bottom w:val="none" w:sz="0" w:space="0" w:color="auto"/>
        <w:right w:val="none" w:sz="0" w:space="0" w:color="auto"/>
      </w:divBdr>
    </w:div>
    <w:div w:id="998001752">
      <w:bodyDiv w:val="1"/>
      <w:marLeft w:val="0"/>
      <w:marRight w:val="0"/>
      <w:marTop w:val="0"/>
      <w:marBottom w:val="0"/>
      <w:divBdr>
        <w:top w:val="none" w:sz="0" w:space="0" w:color="auto"/>
        <w:left w:val="none" w:sz="0" w:space="0" w:color="auto"/>
        <w:bottom w:val="none" w:sz="0" w:space="0" w:color="auto"/>
        <w:right w:val="none" w:sz="0" w:space="0" w:color="auto"/>
      </w:divBdr>
    </w:div>
    <w:div w:id="998196569">
      <w:bodyDiv w:val="1"/>
      <w:marLeft w:val="0"/>
      <w:marRight w:val="0"/>
      <w:marTop w:val="0"/>
      <w:marBottom w:val="0"/>
      <w:divBdr>
        <w:top w:val="none" w:sz="0" w:space="0" w:color="auto"/>
        <w:left w:val="none" w:sz="0" w:space="0" w:color="auto"/>
        <w:bottom w:val="none" w:sz="0" w:space="0" w:color="auto"/>
        <w:right w:val="none" w:sz="0" w:space="0" w:color="auto"/>
      </w:divBdr>
    </w:div>
    <w:div w:id="1004168814">
      <w:bodyDiv w:val="1"/>
      <w:marLeft w:val="0"/>
      <w:marRight w:val="0"/>
      <w:marTop w:val="0"/>
      <w:marBottom w:val="0"/>
      <w:divBdr>
        <w:top w:val="none" w:sz="0" w:space="0" w:color="auto"/>
        <w:left w:val="none" w:sz="0" w:space="0" w:color="auto"/>
        <w:bottom w:val="none" w:sz="0" w:space="0" w:color="auto"/>
        <w:right w:val="none" w:sz="0" w:space="0" w:color="auto"/>
      </w:divBdr>
    </w:div>
    <w:div w:id="1006252366">
      <w:bodyDiv w:val="1"/>
      <w:marLeft w:val="0"/>
      <w:marRight w:val="0"/>
      <w:marTop w:val="0"/>
      <w:marBottom w:val="0"/>
      <w:divBdr>
        <w:top w:val="none" w:sz="0" w:space="0" w:color="auto"/>
        <w:left w:val="none" w:sz="0" w:space="0" w:color="auto"/>
        <w:bottom w:val="none" w:sz="0" w:space="0" w:color="auto"/>
        <w:right w:val="none" w:sz="0" w:space="0" w:color="auto"/>
      </w:divBdr>
    </w:div>
    <w:div w:id="1006860204">
      <w:bodyDiv w:val="1"/>
      <w:marLeft w:val="0"/>
      <w:marRight w:val="0"/>
      <w:marTop w:val="0"/>
      <w:marBottom w:val="0"/>
      <w:divBdr>
        <w:top w:val="none" w:sz="0" w:space="0" w:color="auto"/>
        <w:left w:val="none" w:sz="0" w:space="0" w:color="auto"/>
        <w:bottom w:val="none" w:sz="0" w:space="0" w:color="auto"/>
        <w:right w:val="none" w:sz="0" w:space="0" w:color="auto"/>
      </w:divBdr>
    </w:div>
    <w:div w:id="1009869515">
      <w:bodyDiv w:val="1"/>
      <w:marLeft w:val="0"/>
      <w:marRight w:val="0"/>
      <w:marTop w:val="0"/>
      <w:marBottom w:val="0"/>
      <w:divBdr>
        <w:top w:val="none" w:sz="0" w:space="0" w:color="auto"/>
        <w:left w:val="none" w:sz="0" w:space="0" w:color="auto"/>
        <w:bottom w:val="none" w:sz="0" w:space="0" w:color="auto"/>
        <w:right w:val="none" w:sz="0" w:space="0" w:color="auto"/>
      </w:divBdr>
    </w:div>
    <w:div w:id="1009909888">
      <w:bodyDiv w:val="1"/>
      <w:marLeft w:val="0"/>
      <w:marRight w:val="0"/>
      <w:marTop w:val="0"/>
      <w:marBottom w:val="0"/>
      <w:divBdr>
        <w:top w:val="none" w:sz="0" w:space="0" w:color="auto"/>
        <w:left w:val="none" w:sz="0" w:space="0" w:color="auto"/>
        <w:bottom w:val="none" w:sz="0" w:space="0" w:color="auto"/>
        <w:right w:val="none" w:sz="0" w:space="0" w:color="auto"/>
      </w:divBdr>
    </w:div>
    <w:div w:id="1014767528">
      <w:bodyDiv w:val="1"/>
      <w:marLeft w:val="0"/>
      <w:marRight w:val="0"/>
      <w:marTop w:val="0"/>
      <w:marBottom w:val="0"/>
      <w:divBdr>
        <w:top w:val="none" w:sz="0" w:space="0" w:color="auto"/>
        <w:left w:val="none" w:sz="0" w:space="0" w:color="auto"/>
        <w:bottom w:val="none" w:sz="0" w:space="0" w:color="auto"/>
        <w:right w:val="none" w:sz="0" w:space="0" w:color="auto"/>
      </w:divBdr>
    </w:div>
    <w:div w:id="1015574405">
      <w:bodyDiv w:val="1"/>
      <w:marLeft w:val="0"/>
      <w:marRight w:val="0"/>
      <w:marTop w:val="0"/>
      <w:marBottom w:val="0"/>
      <w:divBdr>
        <w:top w:val="none" w:sz="0" w:space="0" w:color="auto"/>
        <w:left w:val="none" w:sz="0" w:space="0" w:color="auto"/>
        <w:bottom w:val="none" w:sz="0" w:space="0" w:color="auto"/>
        <w:right w:val="none" w:sz="0" w:space="0" w:color="auto"/>
      </w:divBdr>
    </w:div>
    <w:div w:id="1019694064">
      <w:bodyDiv w:val="1"/>
      <w:marLeft w:val="0"/>
      <w:marRight w:val="0"/>
      <w:marTop w:val="0"/>
      <w:marBottom w:val="0"/>
      <w:divBdr>
        <w:top w:val="none" w:sz="0" w:space="0" w:color="auto"/>
        <w:left w:val="none" w:sz="0" w:space="0" w:color="auto"/>
        <w:bottom w:val="none" w:sz="0" w:space="0" w:color="auto"/>
        <w:right w:val="none" w:sz="0" w:space="0" w:color="auto"/>
      </w:divBdr>
    </w:div>
    <w:div w:id="1020815890">
      <w:bodyDiv w:val="1"/>
      <w:marLeft w:val="0"/>
      <w:marRight w:val="0"/>
      <w:marTop w:val="0"/>
      <w:marBottom w:val="0"/>
      <w:divBdr>
        <w:top w:val="none" w:sz="0" w:space="0" w:color="auto"/>
        <w:left w:val="none" w:sz="0" w:space="0" w:color="auto"/>
        <w:bottom w:val="none" w:sz="0" w:space="0" w:color="auto"/>
        <w:right w:val="none" w:sz="0" w:space="0" w:color="auto"/>
      </w:divBdr>
    </w:div>
    <w:div w:id="1032340642">
      <w:bodyDiv w:val="1"/>
      <w:marLeft w:val="0"/>
      <w:marRight w:val="0"/>
      <w:marTop w:val="0"/>
      <w:marBottom w:val="0"/>
      <w:divBdr>
        <w:top w:val="none" w:sz="0" w:space="0" w:color="auto"/>
        <w:left w:val="none" w:sz="0" w:space="0" w:color="auto"/>
        <w:bottom w:val="none" w:sz="0" w:space="0" w:color="auto"/>
        <w:right w:val="none" w:sz="0" w:space="0" w:color="auto"/>
      </w:divBdr>
    </w:div>
    <w:div w:id="1033728053">
      <w:bodyDiv w:val="1"/>
      <w:marLeft w:val="0"/>
      <w:marRight w:val="0"/>
      <w:marTop w:val="0"/>
      <w:marBottom w:val="0"/>
      <w:divBdr>
        <w:top w:val="none" w:sz="0" w:space="0" w:color="auto"/>
        <w:left w:val="none" w:sz="0" w:space="0" w:color="auto"/>
        <w:bottom w:val="none" w:sz="0" w:space="0" w:color="auto"/>
        <w:right w:val="none" w:sz="0" w:space="0" w:color="auto"/>
      </w:divBdr>
    </w:div>
    <w:div w:id="1041705242">
      <w:bodyDiv w:val="1"/>
      <w:marLeft w:val="0"/>
      <w:marRight w:val="0"/>
      <w:marTop w:val="0"/>
      <w:marBottom w:val="0"/>
      <w:divBdr>
        <w:top w:val="none" w:sz="0" w:space="0" w:color="auto"/>
        <w:left w:val="none" w:sz="0" w:space="0" w:color="auto"/>
        <w:bottom w:val="none" w:sz="0" w:space="0" w:color="auto"/>
        <w:right w:val="none" w:sz="0" w:space="0" w:color="auto"/>
      </w:divBdr>
    </w:div>
    <w:div w:id="1051807028">
      <w:bodyDiv w:val="1"/>
      <w:marLeft w:val="0"/>
      <w:marRight w:val="0"/>
      <w:marTop w:val="0"/>
      <w:marBottom w:val="0"/>
      <w:divBdr>
        <w:top w:val="none" w:sz="0" w:space="0" w:color="auto"/>
        <w:left w:val="none" w:sz="0" w:space="0" w:color="auto"/>
        <w:bottom w:val="none" w:sz="0" w:space="0" w:color="auto"/>
        <w:right w:val="none" w:sz="0" w:space="0" w:color="auto"/>
      </w:divBdr>
    </w:div>
    <w:div w:id="1053650573">
      <w:bodyDiv w:val="1"/>
      <w:marLeft w:val="0"/>
      <w:marRight w:val="0"/>
      <w:marTop w:val="0"/>
      <w:marBottom w:val="0"/>
      <w:divBdr>
        <w:top w:val="none" w:sz="0" w:space="0" w:color="auto"/>
        <w:left w:val="none" w:sz="0" w:space="0" w:color="auto"/>
        <w:bottom w:val="none" w:sz="0" w:space="0" w:color="auto"/>
        <w:right w:val="none" w:sz="0" w:space="0" w:color="auto"/>
      </w:divBdr>
    </w:div>
    <w:div w:id="1054428291">
      <w:bodyDiv w:val="1"/>
      <w:marLeft w:val="0"/>
      <w:marRight w:val="0"/>
      <w:marTop w:val="0"/>
      <w:marBottom w:val="0"/>
      <w:divBdr>
        <w:top w:val="none" w:sz="0" w:space="0" w:color="auto"/>
        <w:left w:val="none" w:sz="0" w:space="0" w:color="auto"/>
        <w:bottom w:val="none" w:sz="0" w:space="0" w:color="auto"/>
        <w:right w:val="none" w:sz="0" w:space="0" w:color="auto"/>
      </w:divBdr>
    </w:div>
    <w:div w:id="1068770064">
      <w:bodyDiv w:val="1"/>
      <w:marLeft w:val="0"/>
      <w:marRight w:val="0"/>
      <w:marTop w:val="0"/>
      <w:marBottom w:val="0"/>
      <w:divBdr>
        <w:top w:val="none" w:sz="0" w:space="0" w:color="auto"/>
        <w:left w:val="none" w:sz="0" w:space="0" w:color="auto"/>
        <w:bottom w:val="none" w:sz="0" w:space="0" w:color="auto"/>
        <w:right w:val="none" w:sz="0" w:space="0" w:color="auto"/>
      </w:divBdr>
    </w:div>
    <w:div w:id="1069767983">
      <w:bodyDiv w:val="1"/>
      <w:marLeft w:val="0"/>
      <w:marRight w:val="0"/>
      <w:marTop w:val="0"/>
      <w:marBottom w:val="0"/>
      <w:divBdr>
        <w:top w:val="none" w:sz="0" w:space="0" w:color="auto"/>
        <w:left w:val="none" w:sz="0" w:space="0" w:color="auto"/>
        <w:bottom w:val="none" w:sz="0" w:space="0" w:color="auto"/>
        <w:right w:val="none" w:sz="0" w:space="0" w:color="auto"/>
      </w:divBdr>
    </w:div>
    <w:div w:id="1070034939">
      <w:bodyDiv w:val="1"/>
      <w:marLeft w:val="0"/>
      <w:marRight w:val="0"/>
      <w:marTop w:val="0"/>
      <w:marBottom w:val="0"/>
      <w:divBdr>
        <w:top w:val="none" w:sz="0" w:space="0" w:color="auto"/>
        <w:left w:val="none" w:sz="0" w:space="0" w:color="auto"/>
        <w:bottom w:val="none" w:sz="0" w:space="0" w:color="auto"/>
        <w:right w:val="none" w:sz="0" w:space="0" w:color="auto"/>
      </w:divBdr>
    </w:div>
    <w:div w:id="1077630319">
      <w:bodyDiv w:val="1"/>
      <w:marLeft w:val="0"/>
      <w:marRight w:val="0"/>
      <w:marTop w:val="0"/>
      <w:marBottom w:val="0"/>
      <w:divBdr>
        <w:top w:val="none" w:sz="0" w:space="0" w:color="auto"/>
        <w:left w:val="none" w:sz="0" w:space="0" w:color="auto"/>
        <w:bottom w:val="none" w:sz="0" w:space="0" w:color="auto"/>
        <w:right w:val="none" w:sz="0" w:space="0" w:color="auto"/>
      </w:divBdr>
    </w:div>
    <w:div w:id="1079250517">
      <w:bodyDiv w:val="1"/>
      <w:marLeft w:val="0"/>
      <w:marRight w:val="0"/>
      <w:marTop w:val="0"/>
      <w:marBottom w:val="0"/>
      <w:divBdr>
        <w:top w:val="none" w:sz="0" w:space="0" w:color="auto"/>
        <w:left w:val="none" w:sz="0" w:space="0" w:color="auto"/>
        <w:bottom w:val="none" w:sz="0" w:space="0" w:color="auto"/>
        <w:right w:val="none" w:sz="0" w:space="0" w:color="auto"/>
      </w:divBdr>
    </w:div>
    <w:div w:id="1082414202">
      <w:bodyDiv w:val="1"/>
      <w:marLeft w:val="0"/>
      <w:marRight w:val="0"/>
      <w:marTop w:val="0"/>
      <w:marBottom w:val="0"/>
      <w:divBdr>
        <w:top w:val="none" w:sz="0" w:space="0" w:color="auto"/>
        <w:left w:val="none" w:sz="0" w:space="0" w:color="auto"/>
        <w:bottom w:val="none" w:sz="0" w:space="0" w:color="auto"/>
        <w:right w:val="none" w:sz="0" w:space="0" w:color="auto"/>
      </w:divBdr>
    </w:div>
    <w:div w:id="1083914213">
      <w:bodyDiv w:val="1"/>
      <w:marLeft w:val="0"/>
      <w:marRight w:val="0"/>
      <w:marTop w:val="0"/>
      <w:marBottom w:val="0"/>
      <w:divBdr>
        <w:top w:val="none" w:sz="0" w:space="0" w:color="auto"/>
        <w:left w:val="none" w:sz="0" w:space="0" w:color="auto"/>
        <w:bottom w:val="none" w:sz="0" w:space="0" w:color="auto"/>
        <w:right w:val="none" w:sz="0" w:space="0" w:color="auto"/>
      </w:divBdr>
    </w:div>
    <w:div w:id="1085490852">
      <w:bodyDiv w:val="1"/>
      <w:marLeft w:val="0"/>
      <w:marRight w:val="0"/>
      <w:marTop w:val="0"/>
      <w:marBottom w:val="0"/>
      <w:divBdr>
        <w:top w:val="none" w:sz="0" w:space="0" w:color="auto"/>
        <w:left w:val="none" w:sz="0" w:space="0" w:color="auto"/>
        <w:bottom w:val="none" w:sz="0" w:space="0" w:color="auto"/>
        <w:right w:val="none" w:sz="0" w:space="0" w:color="auto"/>
      </w:divBdr>
    </w:div>
    <w:div w:id="1089227906">
      <w:bodyDiv w:val="1"/>
      <w:marLeft w:val="0"/>
      <w:marRight w:val="0"/>
      <w:marTop w:val="0"/>
      <w:marBottom w:val="0"/>
      <w:divBdr>
        <w:top w:val="none" w:sz="0" w:space="0" w:color="auto"/>
        <w:left w:val="none" w:sz="0" w:space="0" w:color="auto"/>
        <w:bottom w:val="none" w:sz="0" w:space="0" w:color="auto"/>
        <w:right w:val="none" w:sz="0" w:space="0" w:color="auto"/>
      </w:divBdr>
    </w:div>
    <w:div w:id="1100443820">
      <w:bodyDiv w:val="1"/>
      <w:marLeft w:val="0"/>
      <w:marRight w:val="0"/>
      <w:marTop w:val="0"/>
      <w:marBottom w:val="0"/>
      <w:divBdr>
        <w:top w:val="none" w:sz="0" w:space="0" w:color="auto"/>
        <w:left w:val="none" w:sz="0" w:space="0" w:color="auto"/>
        <w:bottom w:val="none" w:sz="0" w:space="0" w:color="auto"/>
        <w:right w:val="none" w:sz="0" w:space="0" w:color="auto"/>
      </w:divBdr>
    </w:div>
    <w:div w:id="1102844526">
      <w:bodyDiv w:val="1"/>
      <w:marLeft w:val="0"/>
      <w:marRight w:val="0"/>
      <w:marTop w:val="0"/>
      <w:marBottom w:val="0"/>
      <w:divBdr>
        <w:top w:val="none" w:sz="0" w:space="0" w:color="auto"/>
        <w:left w:val="none" w:sz="0" w:space="0" w:color="auto"/>
        <w:bottom w:val="none" w:sz="0" w:space="0" w:color="auto"/>
        <w:right w:val="none" w:sz="0" w:space="0" w:color="auto"/>
      </w:divBdr>
    </w:div>
    <w:div w:id="1104349995">
      <w:bodyDiv w:val="1"/>
      <w:marLeft w:val="0"/>
      <w:marRight w:val="0"/>
      <w:marTop w:val="0"/>
      <w:marBottom w:val="0"/>
      <w:divBdr>
        <w:top w:val="none" w:sz="0" w:space="0" w:color="auto"/>
        <w:left w:val="none" w:sz="0" w:space="0" w:color="auto"/>
        <w:bottom w:val="none" w:sz="0" w:space="0" w:color="auto"/>
        <w:right w:val="none" w:sz="0" w:space="0" w:color="auto"/>
      </w:divBdr>
    </w:div>
    <w:div w:id="1104574238">
      <w:bodyDiv w:val="1"/>
      <w:marLeft w:val="0"/>
      <w:marRight w:val="0"/>
      <w:marTop w:val="0"/>
      <w:marBottom w:val="0"/>
      <w:divBdr>
        <w:top w:val="none" w:sz="0" w:space="0" w:color="auto"/>
        <w:left w:val="none" w:sz="0" w:space="0" w:color="auto"/>
        <w:bottom w:val="none" w:sz="0" w:space="0" w:color="auto"/>
        <w:right w:val="none" w:sz="0" w:space="0" w:color="auto"/>
      </w:divBdr>
    </w:div>
    <w:div w:id="1107625213">
      <w:bodyDiv w:val="1"/>
      <w:marLeft w:val="0"/>
      <w:marRight w:val="0"/>
      <w:marTop w:val="0"/>
      <w:marBottom w:val="0"/>
      <w:divBdr>
        <w:top w:val="none" w:sz="0" w:space="0" w:color="auto"/>
        <w:left w:val="none" w:sz="0" w:space="0" w:color="auto"/>
        <w:bottom w:val="none" w:sz="0" w:space="0" w:color="auto"/>
        <w:right w:val="none" w:sz="0" w:space="0" w:color="auto"/>
      </w:divBdr>
    </w:div>
    <w:div w:id="1112285528">
      <w:bodyDiv w:val="1"/>
      <w:marLeft w:val="0"/>
      <w:marRight w:val="0"/>
      <w:marTop w:val="0"/>
      <w:marBottom w:val="0"/>
      <w:divBdr>
        <w:top w:val="none" w:sz="0" w:space="0" w:color="auto"/>
        <w:left w:val="none" w:sz="0" w:space="0" w:color="auto"/>
        <w:bottom w:val="none" w:sz="0" w:space="0" w:color="auto"/>
        <w:right w:val="none" w:sz="0" w:space="0" w:color="auto"/>
      </w:divBdr>
    </w:div>
    <w:div w:id="1114713941">
      <w:bodyDiv w:val="1"/>
      <w:marLeft w:val="0"/>
      <w:marRight w:val="0"/>
      <w:marTop w:val="0"/>
      <w:marBottom w:val="0"/>
      <w:divBdr>
        <w:top w:val="none" w:sz="0" w:space="0" w:color="auto"/>
        <w:left w:val="none" w:sz="0" w:space="0" w:color="auto"/>
        <w:bottom w:val="none" w:sz="0" w:space="0" w:color="auto"/>
        <w:right w:val="none" w:sz="0" w:space="0" w:color="auto"/>
      </w:divBdr>
    </w:div>
    <w:div w:id="1127506663">
      <w:bodyDiv w:val="1"/>
      <w:marLeft w:val="0"/>
      <w:marRight w:val="0"/>
      <w:marTop w:val="0"/>
      <w:marBottom w:val="0"/>
      <w:divBdr>
        <w:top w:val="none" w:sz="0" w:space="0" w:color="auto"/>
        <w:left w:val="none" w:sz="0" w:space="0" w:color="auto"/>
        <w:bottom w:val="none" w:sz="0" w:space="0" w:color="auto"/>
        <w:right w:val="none" w:sz="0" w:space="0" w:color="auto"/>
      </w:divBdr>
    </w:div>
    <w:div w:id="1128357747">
      <w:bodyDiv w:val="1"/>
      <w:marLeft w:val="0"/>
      <w:marRight w:val="0"/>
      <w:marTop w:val="0"/>
      <w:marBottom w:val="0"/>
      <w:divBdr>
        <w:top w:val="none" w:sz="0" w:space="0" w:color="auto"/>
        <w:left w:val="none" w:sz="0" w:space="0" w:color="auto"/>
        <w:bottom w:val="none" w:sz="0" w:space="0" w:color="auto"/>
        <w:right w:val="none" w:sz="0" w:space="0" w:color="auto"/>
      </w:divBdr>
    </w:div>
    <w:div w:id="1134106832">
      <w:bodyDiv w:val="1"/>
      <w:marLeft w:val="0"/>
      <w:marRight w:val="0"/>
      <w:marTop w:val="0"/>
      <w:marBottom w:val="0"/>
      <w:divBdr>
        <w:top w:val="none" w:sz="0" w:space="0" w:color="auto"/>
        <w:left w:val="none" w:sz="0" w:space="0" w:color="auto"/>
        <w:bottom w:val="none" w:sz="0" w:space="0" w:color="auto"/>
        <w:right w:val="none" w:sz="0" w:space="0" w:color="auto"/>
      </w:divBdr>
    </w:div>
    <w:div w:id="1135828602">
      <w:bodyDiv w:val="1"/>
      <w:marLeft w:val="0"/>
      <w:marRight w:val="0"/>
      <w:marTop w:val="0"/>
      <w:marBottom w:val="0"/>
      <w:divBdr>
        <w:top w:val="none" w:sz="0" w:space="0" w:color="auto"/>
        <w:left w:val="none" w:sz="0" w:space="0" w:color="auto"/>
        <w:bottom w:val="none" w:sz="0" w:space="0" w:color="auto"/>
        <w:right w:val="none" w:sz="0" w:space="0" w:color="auto"/>
      </w:divBdr>
    </w:div>
    <w:div w:id="1137147568">
      <w:bodyDiv w:val="1"/>
      <w:marLeft w:val="0"/>
      <w:marRight w:val="0"/>
      <w:marTop w:val="0"/>
      <w:marBottom w:val="0"/>
      <w:divBdr>
        <w:top w:val="none" w:sz="0" w:space="0" w:color="auto"/>
        <w:left w:val="none" w:sz="0" w:space="0" w:color="auto"/>
        <w:bottom w:val="none" w:sz="0" w:space="0" w:color="auto"/>
        <w:right w:val="none" w:sz="0" w:space="0" w:color="auto"/>
      </w:divBdr>
    </w:div>
    <w:div w:id="1141534529">
      <w:bodyDiv w:val="1"/>
      <w:marLeft w:val="0"/>
      <w:marRight w:val="0"/>
      <w:marTop w:val="0"/>
      <w:marBottom w:val="0"/>
      <w:divBdr>
        <w:top w:val="none" w:sz="0" w:space="0" w:color="auto"/>
        <w:left w:val="none" w:sz="0" w:space="0" w:color="auto"/>
        <w:bottom w:val="none" w:sz="0" w:space="0" w:color="auto"/>
        <w:right w:val="none" w:sz="0" w:space="0" w:color="auto"/>
      </w:divBdr>
    </w:div>
    <w:div w:id="1153988637">
      <w:bodyDiv w:val="1"/>
      <w:marLeft w:val="0"/>
      <w:marRight w:val="0"/>
      <w:marTop w:val="0"/>
      <w:marBottom w:val="0"/>
      <w:divBdr>
        <w:top w:val="none" w:sz="0" w:space="0" w:color="auto"/>
        <w:left w:val="none" w:sz="0" w:space="0" w:color="auto"/>
        <w:bottom w:val="none" w:sz="0" w:space="0" w:color="auto"/>
        <w:right w:val="none" w:sz="0" w:space="0" w:color="auto"/>
      </w:divBdr>
    </w:div>
    <w:div w:id="1159612083">
      <w:bodyDiv w:val="1"/>
      <w:marLeft w:val="0"/>
      <w:marRight w:val="0"/>
      <w:marTop w:val="0"/>
      <w:marBottom w:val="0"/>
      <w:divBdr>
        <w:top w:val="none" w:sz="0" w:space="0" w:color="auto"/>
        <w:left w:val="none" w:sz="0" w:space="0" w:color="auto"/>
        <w:bottom w:val="none" w:sz="0" w:space="0" w:color="auto"/>
        <w:right w:val="none" w:sz="0" w:space="0" w:color="auto"/>
      </w:divBdr>
    </w:div>
    <w:div w:id="1163163184">
      <w:bodyDiv w:val="1"/>
      <w:marLeft w:val="0"/>
      <w:marRight w:val="0"/>
      <w:marTop w:val="0"/>
      <w:marBottom w:val="0"/>
      <w:divBdr>
        <w:top w:val="none" w:sz="0" w:space="0" w:color="auto"/>
        <w:left w:val="none" w:sz="0" w:space="0" w:color="auto"/>
        <w:bottom w:val="none" w:sz="0" w:space="0" w:color="auto"/>
        <w:right w:val="none" w:sz="0" w:space="0" w:color="auto"/>
      </w:divBdr>
    </w:div>
    <w:div w:id="1171872169">
      <w:bodyDiv w:val="1"/>
      <w:marLeft w:val="0"/>
      <w:marRight w:val="0"/>
      <w:marTop w:val="0"/>
      <w:marBottom w:val="0"/>
      <w:divBdr>
        <w:top w:val="none" w:sz="0" w:space="0" w:color="auto"/>
        <w:left w:val="none" w:sz="0" w:space="0" w:color="auto"/>
        <w:bottom w:val="none" w:sz="0" w:space="0" w:color="auto"/>
        <w:right w:val="none" w:sz="0" w:space="0" w:color="auto"/>
      </w:divBdr>
    </w:div>
    <w:div w:id="1174422069">
      <w:bodyDiv w:val="1"/>
      <w:marLeft w:val="0"/>
      <w:marRight w:val="0"/>
      <w:marTop w:val="0"/>
      <w:marBottom w:val="0"/>
      <w:divBdr>
        <w:top w:val="none" w:sz="0" w:space="0" w:color="auto"/>
        <w:left w:val="none" w:sz="0" w:space="0" w:color="auto"/>
        <w:bottom w:val="none" w:sz="0" w:space="0" w:color="auto"/>
        <w:right w:val="none" w:sz="0" w:space="0" w:color="auto"/>
      </w:divBdr>
    </w:div>
    <w:div w:id="1174688288">
      <w:bodyDiv w:val="1"/>
      <w:marLeft w:val="0"/>
      <w:marRight w:val="0"/>
      <w:marTop w:val="0"/>
      <w:marBottom w:val="0"/>
      <w:divBdr>
        <w:top w:val="none" w:sz="0" w:space="0" w:color="auto"/>
        <w:left w:val="none" w:sz="0" w:space="0" w:color="auto"/>
        <w:bottom w:val="none" w:sz="0" w:space="0" w:color="auto"/>
        <w:right w:val="none" w:sz="0" w:space="0" w:color="auto"/>
      </w:divBdr>
    </w:div>
    <w:div w:id="1178500512">
      <w:bodyDiv w:val="1"/>
      <w:marLeft w:val="0"/>
      <w:marRight w:val="0"/>
      <w:marTop w:val="0"/>
      <w:marBottom w:val="0"/>
      <w:divBdr>
        <w:top w:val="none" w:sz="0" w:space="0" w:color="auto"/>
        <w:left w:val="none" w:sz="0" w:space="0" w:color="auto"/>
        <w:bottom w:val="none" w:sz="0" w:space="0" w:color="auto"/>
        <w:right w:val="none" w:sz="0" w:space="0" w:color="auto"/>
      </w:divBdr>
    </w:div>
    <w:div w:id="1180773885">
      <w:bodyDiv w:val="1"/>
      <w:marLeft w:val="0"/>
      <w:marRight w:val="0"/>
      <w:marTop w:val="0"/>
      <w:marBottom w:val="0"/>
      <w:divBdr>
        <w:top w:val="none" w:sz="0" w:space="0" w:color="auto"/>
        <w:left w:val="none" w:sz="0" w:space="0" w:color="auto"/>
        <w:bottom w:val="none" w:sz="0" w:space="0" w:color="auto"/>
        <w:right w:val="none" w:sz="0" w:space="0" w:color="auto"/>
      </w:divBdr>
    </w:div>
    <w:div w:id="1187983028">
      <w:bodyDiv w:val="1"/>
      <w:marLeft w:val="0"/>
      <w:marRight w:val="0"/>
      <w:marTop w:val="0"/>
      <w:marBottom w:val="0"/>
      <w:divBdr>
        <w:top w:val="none" w:sz="0" w:space="0" w:color="auto"/>
        <w:left w:val="none" w:sz="0" w:space="0" w:color="auto"/>
        <w:bottom w:val="none" w:sz="0" w:space="0" w:color="auto"/>
        <w:right w:val="none" w:sz="0" w:space="0" w:color="auto"/>
      </w:divBdr>
    </w:div>
    <w:div w:id="1194077491">
      <w:bodyDiv w:val="1"/>
      <w:marLeft w:val="0"/>
      <w:marRight w:val="0"/>
      <w:marTop w:val="0"/>
      <w:marBottom w:val="0"/>
      <w:divBdr>
        <w:top w:val="none" w:sz="0" w:space="0" w:color="auto"/>
        <w:left w:val="none" w:sz="0" w:space="0" w:color="auto"/>
        <w:bottom w:val="none" w:sz="0" w:space="0" w:color="auto"/>
        <w:right w:val="none" w:sz="0" w:space="0" w:color="auto"/>
      </w:divBdr>
    </w:div>
    <w:div w:id="1197042989">
      <w:bodyDiv w:val="1"/>
      <w:marLeft w:val="0"/>
      <w:marRight w:val="0"/>
      <w:marTop w:val="0"/>
      <w:marBottom w:val="0"/>
      <w:divBdr>
        <w:top w:val="none" w:sz="0" w:space="0" w:color="auto"/>
        <w:left w:val="none" w:sz="0" w:space="0" w:color="auto"/>
        <w:bottom w:val="none" w:sz="0" w:space="0" w:color="auto"/>
        <w:right w:val="none" w:sz="0" w:space="0" w:color="auto"/>
      </w:divBdr>
    </w:div>
    <w:div w:id="1198081257">
      <w:bodyDiv w:val="1"/>
      <w:marLeft w:val="0"/>
      <w:marRight w:val="0"/>
      <w:marTop w:val="0"/>
      <w:marBottom w:val="0"/>
      <w:divBdr>
        <w:top w:val="none" w:sz="0" w:space="0" w:color="auto"/>
        <w:left w:val="none" w:sz="0" w:space="0" w:color="auto"/>
        <w:bottom w:val="none" w:sz="0" w:space="0" w:color="auto"/>
        <w:right w:val="none" w:sz="0" w:space="0" w:color="auto"/>
      </w:divBdr>
    </w:div>
    <w:div w:id="1210922786">
      <w:bodyDiv w:val="1"/>
      <w:marLeft w:val="0"/>
      <w:marRight w:val="0"/>
      <w:marTop w:val="0"/>
      <w:marBottom w:val="0"/>
      <w:divBdr>
        <w:top w:val="none" w:sz="0" w:space="0" w:color="auto"/>
        <w:left w:val="none" w:sz="0" w:space="0" w:color="auto"/>
        <w:bottom w:val="none" w:sz="0" w:space="0" w:color="auto"/>
        <w:right w:val="none" w:sz="0" w:space="0" w:color="auto"/>
      </w:divBdr>
    </w:div>
    <w:div w:id="1211266361">
      <w:bodyDiv w:val="1"/>
      <w:marLeft w:val="0"/>
      <w:marRight w:val="0"/>
      <w:marTop w:val="0"/>
      <w:marBottom w:val="0"/>
      <w:divBdr>
        <w:top w:val="none" w:sz="0" w:space="0" w:color="auto"/>
        <w:left w:val="none" w:sz="0" w:space="0" w:color="auto"/>
        <w:bottom w:val="none" w:sz="0" w:space="0" w:color="auto"/>
        <w:right w:val="none" w:sz="0" w:space="0" w:color="auto"/>
      </w:divBdr>
    </w:div>
    <w:div w:id="1213738597">
      <w:bodyDiv w:val="1"/>
      <w:marLeft w:val="0"/>
      <w:marRight w:val="0"/>
      <w:marTop w:val="0"/>
      <w:marBottom w:val="0"/>
      <w:divBdr>
        <w:top w:val="none" w:sz="0" w:space="0" w:color="auto"/>
        <w:left w:val="none" w:sz="0" w:space="0" w:color="auto"/>
        <w:bottom w:val="none" w:sz="0" w:space="0" w:color="auto"/>
        <w:right w:val="none" w:sz="0" w:space="0" w:color="auto"/>
      </w:divBdr>
    </w:div>
    <w:div w:id="1213806758">
      <w:bodyDiv w:val="1"/>
      <w:marLeft w:val="0"/>
      <w:marRight w:val="0"/>
      <w:marTop w:val="0"/>
      <w:marBottom w:val="0"/>
      <w:divBdr>
        <w:top w:val="none" w:sz="0" w:space="0" w:color="auto"/>
        <w:left w:val="none" w:sz="0" w:space="0" w:color="auto"/>
        <w:bottom w:val="none" w:sz="0" w:space="0" w:color="auto"/>
        <w:right w:val="none" w:sz="0" w:space="0" w:color="auto"/>
      </w:divBdr>
    </w:div>
    <w:div w:id="1220019984">
      <w:bodyDiv w:val="1"/>
      <w:marLeft w:val="0"/>
      <w:marRight w:val="0"/>
      <w:marTop w:val="0"/>
      <w:marBottom w:val="0"/>
      <w:divBdr>
        <w:top w:val="none" w:sz="0" w:space="0" w:color="auto"/>
        <w:left w:val="none" w:sz="0" w:space="0" w:color="auto"/>
        <w:bottom w:val="none" w:sz="0" w:space="0" w:color="auto"/>
        <w:right w:val="none" w:sz="0" w:space="0" w:color="auto"/>
      </w:divBdr>
    </w:div>
    <w:div w:id="1228372002">
      <w:bodyDiv w:val="1"/>
      <w:marLeft w:val="0"/>
      <w:marRight w:val="0"/>
      <w:marTop w:val="0"/>
      <w:marBottom w:val="0"/>
      <w:divBdr>
        <w:top w:val="none" w:sz="0" w:space="0" w:color="auto"/>
        <w:left w:val="none" w:sz="0" w:space="0" w:color="auto"/>
        <w:bottom w:val="none" w:sz="0" w:space="0" w:color="auto"/>
        <w:right w:val="none" w:sz="0" w:space="0" w:color="auto"/>
      </w:divBdr>
    </w:div>
    <w:div w:id="1237319980">
      <w:bodyDiv w:val="1"/>
      <w:marLeft w:val="0"/>
      <w:marRight w:val="0"/>
      <w:marTop w:val="0"/>
      <w:marBottom w:val="0"/>
      <w:divBdr>
        <w:top w:val="none" w:sz="0" w:space="0" w:color="auto"/>
        <w:left w:val="none" w:sz="0" w:space="0" w:color="auto"/>
        <w:bottom w:val="none" w:sz="0" w:space="0" w:color="auto"/>
        <w:right w:val="none" w:sz="0" w:space="0" w:color="auto"/>
      </w:divBdr>
    </w:div>
    <w:div w:id="1240023186">
      <w:bodyDiv w:val="1"/>
      <w:marLeft w:val="0"/>
      <w:marRight w:val="0"/>
      <w:marTop w:val="0"/>
      <w:marBottom w:val="0"/>
      <w:divBdr>
        <w:top w:val="none" w:sz="0" w:space="0" w:color="auto"/>
        <w:left w:val="none" w:sz="0" w:space="0" w:color="auto"/>
        <w:bottom w:val="none" w:sz="0" w:space="0" w:color="auto"/>
        <w:right w:val="none" w:sz="0" w:space="0" w:color="auto"/>
      </w:divBdr>
    </w:div>
    <w:div w:id="1241259243">
      <w:bodyDiv w:val="1"/>
      <w:marLeft w:val="0"/>
      <w:marRight w:val="0"/>
      <w:marTop w:val="0"/>
      <w:marBottom w:val="0"/>
      <w:divBdr>
        <w:top w:val="none" w:sz="0" w:space="0" w:color="auto"/>
        <w:left w:val="none" w:sz="0" w:space="0" w:color="auto"/>
        <w:bottom w:val="none" w:sz="0" w:space="0" w:color="auto"/>
        <w:right w:val="none" w:sz="0" w:space="0" w:color="auto"/>
      </w:divBdr>
    </w:div>
    <w:div w:id="1246571225">
      <w:bodyDiv w:val="1"/>
      <w:marLeft w:val="0"/>
      <w:marRight w:val="0"/>
      <w:marTop w:val="0"/>
      <w:marBottom w:val="0"/>
      <w:divBdr>
        <w:top w:val="none" w:sz="0" w:space="0" w:color="auto"/>
        <w:left w:val="none" w:sz="0" w:space="0" w:color="auto"/>
        <w:bottom w:val="none" w:sz="0" w:space="0" w:color="auto"/>
        <w:right w:val="none" w:sz="0" w:space="0" w:color="auto"/>
      </w:divBdr>
    </w:div>
    <w:div w:id="1246846046">
      <w:bodyDiv w:val="1"/>
      <w:marLeft w:val="0"/>
      <w:marRight w:val="0"/>
      <w:marTop w:val="0"/>
      <w:marBottom w:val="0"/>
      <w:divBdr>
        <w:top w:val="none" w:sz="0" w:space="0" w:color="auto"/>
        <w:left w:val="none" w:sz="0" w:space="0" w:color="auto"/>
        <w:bottom w:val="none" w:sz="0" w:space="0" w:color="auto"/>
        <w:right w:val="none" w:sz="0" w:space="0" w:color="auto"/>
      </w:divBdr>
    </w:div>
    <w:div w:id="1246920320">
      <w:bodyDiv w:val="1"/>
      <w:marLeft w:val="0"/>
      <w:marRight w:val="0"/>
      <w:marTop w:val="0"/>
      <w:marBottom w:val="0"/>
      <w:divBdr>
        <w:top w:val="none" w:sz="0" w:space="0" w:color="auto"/>
        <w:left w:val="none" w:sz="0" w:space="0" w:color="auto"/>
        <w:bottom w:val="none" w:sz="0" w:space="0" w:color="auto"/>
        <w:right w:val="none" w:sz="0" w:space="0" w:color="auto"/>
      </w:divBdr>
    </w:div>
    <w:div w:id="1252003639">
      <w:bodyDiv w:val="1"/>
      <w:marLeft w:val="0"/>
      <w:marRight w:val="0"/>
      <w:marTop w:val="0"/>
      <w:marBottom w:val="0"/>
      <w:divBdr>
        <w:top w:val="none" w:sz="0" w:space="0" w:color="auto"/>
        <w:left w:val="none" w:sz="0" w:space="0" w:color="auto"/>
        <w:bottom w:val="none" w:sz="0" w:space="0" w:color="auto"/>
        <w:right w:val="none" w:sz="0" w:space="0" w:color="auto"/>
      </w:divBdr>
    </w:div>
    <w:div w:id="1256094959">
      <w:bodyDiv w:val="1"/>
      <w:marLeft w:val="0"/>
      <w:marRight w:val="0"/>
      <w:marTop w:val="0"/>
      <w:marBottom w:val="0"/>
      <w:divBdr>
        <w:top w:val="none" w:sz="0" w:space="0" w:color="auto"/>
        <w:left w:val="none" w:sz="0" w:space="0" w:color="auto"/>
        <w:bottom w:val="none" w:sz="0" w:space="0" w:color="auto"/>
        <w:right w:val="none" w:sz="0" w:space="0" w:color="auto"/>
      </w:divBdr>
    </w:div>
    <w:div w:id="1258825715">
      <w:bodyDiv w:val="1"/>
      <w:marLeft w:val="0"/>
      <w:marRight w:val="0"/>
      <w:marTop w:val="0"/>
      <w:marBottom w:val="0"/>
      <w:divBdr>
        <w:top w:val="none" w:sz="0" w:space="0" w:color="auto"/>
        <w:left w:val="none" w:sz="0" w:space="0" w:color="auto"/>
        <w:bottom w:val="none" w:sz="0" w:space="0" w:color="auto"/>
        <w:right w:val="none" w:sz="0" w:space="0" w:color="auto"/>
      </w:divBdr>
    </w:div>
    <w:div w:id="1262489960">
      <w:bodyDiv w:val="1"/>
      <w:marLeft w:val="0"/>
      <w:marRight w:val="0"/>
      <w:marTop w:val="0"/>
      <w:marBottom w:val="0"/>
      <w:divBdr>
        <w:top w:val="none" w:sz="0" w:space="0" w:color="auto"/>
        <w:left w:val="none" w:sz="0" w:space="0" w:color="auto"/>
        <w:bottom w:val="none" w:sz="0" w:space="0" w:color="auto"/>
        <w:right w:val="none" w:sz="0" w:space="0" w:color="auto"/>
      </w:divBdr>
    </w:div>
    <w:div w:id="1264920157">
      <w:bodyDiv w:val="1"/>
      <w:marLeft w:val="0"/>
      <w:marRight w:val="0"/>
      <w:marTop w:val="0"/>
      <w:marBottom w:val="0"/>
      <w:divBdr>
        <w:top w:val="none" w:sz="0" w:space="0" w:color="auto"/>
        <w:left w:val="none" w:sz="0" w:space="0" w:color="auto"/>
        <w:bottom w:val="none" w:sz="0" w:space="0" w:color="auto"/>
        <w:right w:val="none" w:sz="0" w:space="0" w:color="auto"/>
      </w:divBdr>
    </w:div>
    <w:div w:id="1265454876">
      <w:bodyDiv w:val="1"/>
      <w:marLeft w:val="0"/>
      <w:marRight w:val="0"/>
      <w:marTop w:val="0"/>
      <w:marBottom w:val="0"/>
      <w:divBdr>
        <w:top w:val="none" w:sz="0" w:space="0" w:color="auto"/>
        <w:left w:val="none" w:sz="0" w:space="0" w:color="auto"/>
        <w:bottom w:val="none" w:sz="0" w:space="0" w:color="auto"/>
        <w:right w:val="none" w:sz="0" w:space="0" w:color="auto"/>
      </w:divBdr>
    </w:div>
    <w:div w:id="1267736625">
      <w:bodyDiv w:val="1"/>
      <w:marLeft w:val="0"/>
      <w:marRight w:val="0"/>
      <w:marTop w:val="0"/>
      <w:marBottom w:val="0"/>
      <w:divBdr>
        <w:top w:val="none" w:sz="0" w:space="0" w:color="auto"/>
        <w:left w:val="none" w:sz="0" w:space="0" w:color="auto"/>
        <w:bottom w:val="none" w:sz="0" w:space="0" w:color="auto"/>
        <w:right w:val="none" w:sz="0" w:space="0" w:color="auto"/>
      </w:divBdr>
    </w:div>
    <w:div w:id="1268008021">
      <w:bodyDiv w:val="1"/>
      <w:marLeft w:val="0"/>
      <w:marRight w:val="0"/>
      <w:marTop w:val="0"/>
      <w:marBottom w:val="0"/>
      <w:divBdr>
        <w:top w:val="none" w:sz="0" w:space="0" w:color="auto"/>
        <w:left w:val="none" w:sz="0" w:space="0" w:color="auto"/>
        <w:bottom w:val="none" w:sz="0" w:space="0" w:color="auto"/>
        <w:right w:val="none" w:sz="0" w:space="0" w:color="auto"/>
      </w:divBdr>
    </w:div>
    <w:div w:id="1270620449">
      <w:bodyDiv w:val="1"/>
      <w:marLeft w:val="0"/>
      <w:marRight w:val="0"/>
      <w:marTop w:val="0"/>
      <w:marBottom w:val="0"/>
      <w:divBdr>
        <w:top w:val="none" w:sz="0" w:space="0" w:color="auto"/>
        <w:left w:val="none" w:sz="0" w:space="0" w:color="auto"/>
        <w:bottom w:val="none" w:sz="0" w:space="0" w:color="auto"/>
        <w:right w:val="none" w:sz="0" w:space="0" w:color="auto"/>
      </w:divBdr>
    </w:div>
    <w:div w:id="1274047223">
      <w:bodyDiv w:val="1"/>
      <w:marLeft w:val="0"/>
      <w:marRight w:val="0"/>
      <w:marTop w:val="0"/>
      <w:marBottom w:val="0"/>
      <w:divBdr>
        <w:top w:val="none" w:sz="0" w:space="0" w:color="auto"/>
        <w:left w:val="none" w:sz="0" w:space="0" w:color="auto"/>
        <w:bottom w:val="none" w:sz="0" w:space="0" w:color="auto"/>
        <w:right w:val="none" w:sz="0" w:space="0" w:color="auto"/>
      </w:divBdr>
    </w:div>
    <w:div w:id="1283421630">
      <w:bodyDiv w:val="1"/>
      <w:marLeft w:val="0"/>
      <w:marRight w:val="0"/>
      <w:marTop w:val="0"/>
      <w:marBottom w:val="0"/>
      <w:divBdr>
        <w:top w:val="none" w:sz="0" w:space="0" w:color="auto"/>
        <w:left w:val="none" w:sz="0" w:space="0" w:color="auto"/>
        <w:bottom w:val="none" w:sz="0" w:space="0" w:color="auto"/>
        <w:right w:val="none" w:sz="0" w:space="0" w:color="auto"/>
      </w:divBdr>
    </w:div>
    <w:div w:id="1287783689">
      <w:bodyDiv w:val="1"/>
      <w:marLeft w:val="0"/>
      <w:marRight w:val="0"/>
      <w:marTop w:val="0"/>
      <w:marBottom w:val="0"/>
      <w:divBdr>
        <w:top w:val="none" w:sz="0" w:space="0" w:color="auto"/>
        <w:left w:val="none" w:sz="0" w:space="0" w:color="auto"/>
        <w:bottom w:val="none" w:sz="0" w:space="0" w:color="auto"/>
        <w:right w:val="none" w:sz="0" w:space="0" w:color="auto"/>
      </w:divBdr>
    </w:div>
    <w:div w:id="1289437964">
      <w:bodyDiv w:val="1"/>
      <w:marLeft w:val="0"/>
      <w:marRight w:val="0"/>
      <w:marTop w:val="0"/>
      <w:marBottom w:val="0"/>
      <w:divBdr>
        <w:top w:val="none" w:sz="0" w:space="0" w:color="auto"/>
        <w:left w:val="none" w:sz="0" w:space="0" w:color="auto"/>
        <w:bottom w:val="none" w:sz="0" w:space="0" w:color="auto"/>
        <w:right w:val="none" w:sz="0" w:space="0" w:color="auto"/>
      </w:divBdr>
    </w:div>
    <w:div w:id="1293170442">
      <w:bodyDiv w:val="1"/>
      <w:marLeft w:val="0"/>
      <w:marRight w:val="0"/>
      <w:marTop w:val="0"/>
      <w:marBottom w:val="0"/>
      <w:divBdr>
        <w:top w:val="none" w:sz="0" w:space="0" w:color="auto"/>
        <w:left w:val="none" w:sz="0" w:space="0" w:color="auto"/>
        <w:bottom w:val="none" w:sz="0" w:space="0" w:color="auto"/>
        <w:right w:val="none" w:sz="0" w:space="0" w:color="auto"/>
      </w:divBdr>
    </w:div>
    <w:div w:id="1293709200">
      <w:bodyDiv w:val="1"/>
      <w:marLeft w:val="0"/>
      <w:marRight w:val="0"/>
      <w:marTop w:val="0"/>
      <w:marBottom w:val="0"/>
      <w:divBdr>
        <w:top w:val="none" w:sz="0" w:space="0" w:color="auto"/>
        <w:left w:val="none" w:sz="0" w:space="0" w:color="auto"/>
        <w:bottom w:val="none" w:sz="0" w:space="0" w:color="auto"/>
        <w:right w:val="none" w:sz="0" w:space="0" w:color="auto"/>
      </w:divBdr>
    </w:div>
    <w:div w:id="1304853155">
      <w:bodyDiv w:val="1"/>
      <w:marLeft w:val="0"/>
      <w:marRight w:val="0"/>
      <w:marTop w:val="0"/>
      <w:marBottom w:val="0"/>
      <w:divBdr>
        <w:top w:val="none" w:sz="0" w:space="0" w:color="auto"/>
        <w:left w:val="none" w:sz="0" w:space="0" w:color="auto"/>
        <w:bottom w:val="none" w:sz="0" w:space="0" w:color="auto"/>
        <w:right w:val="none" w:sz="0" w:space="0" w:color="auto"/>
      </w:divBdr>
    </w:div>
    <w:div w:id="1308320689">
      <w:bodyDiv w:val="1"/>
      <w:marLeft w:val="0"/>
      <w:marRight w:val="0"/>
      <w:marTop w:val="0"/>
      <w:marBottom w:val="0"/>
      <w:divBdr>
        <w:top w:val="none" w:sz="0" w:space="0" w:color="auto"/>
        <w:left w:val="none" w:sz="0" w:space="0" w:color="auto"/>
        <w:bottom w:val="none" w:sz="0" w:space="0" w:color="auto"/>
        <w:right w:val="none" w:sz="0" w:space="0" w:color="auto"/>
      </w:divBdr>
    </w:div>
    <w:div w:id="1309552401">
      <w:bodyDiv w:val="1"/>
      <w:marLeft w:val="0"/>
      <w:marRight w:val="0"/>
      <w:marTop w:val="0"/>
      <w:marBottom w:val="0"/>
      <w:divBdr>
        <w:top w:val="none" w:sz="0" w:space="0" w:color="auto"/>
        <w:left w:val="none" w:sz="0" w:space="0" w:color="auto"/>
        <w:bottom w:val="none" w:sz="0" w:space="0" w:color="auto"/>
        <w:right w:val="none" w:sz="0" w:space="0" w:color="auto"/>
      </w:divBdr>
    </w:div>
    <w:div w:id="1316104021">
      <w:bodyDiv w:val="1"/>
      <w:marLeft w:val="0"/>
      <w:marRight w:val="0"/>
      <w:marTop w:val="0"/>
      <w:marBottom w:val="0"/>
      <w:divBdr>
        <w:top w:val="none" w:sz="0" w:space="0" w:color="auto"/>
        <w:left w:val="none" w:sz="0" w:space="0" w:color="auto"/>
        <w:bottom w:val="none" w:sz="0" w:space="0" w:color="auto"/>
        <w:right w:val="none" w:sz="0" w:space="0" w:color="auto"/>
      </w:divBdr>
    </w:div>
    <w:div w:id="1316766358">
      <w:bodyDiv w:val="1"/>
      <w:marLeft w:val="0"/>
      <w:marRight w:val="0"/>
      <w:marTop w:val="0"/>
      <w:marBottom w:val="0"/>
      <w:divBdr>
        <w:top w:val="none" w:sz="0" w:space="0" w:color="auto"/>
        <w:left w:val="none" w:sz="0" w:space="0" w:color="auto"/>
        <w:bottom w:val="none" w:sz="0" w:space="0" w:color="auto"/>
        <w:right w:val="none" w:sz="0" w:space="0" w:color="auto"/>
      </w:divBdr>
    </w:div>
    <w:div w:id="1317222753">
      <w:bodyDiv w:val="1"/>
      <w:marLeft w:val="0"/>
      <w:marRight w:val="0"/>
      <w:marTop w:val="0"/>
      <w:marBottom w:val="0"/>
      <w:divBdr>
        <w:top w:val="none" w:sz="0" w:space="0" w:color="auto"/>
        <w:left w:val="none" w:sz="0" w:space="0" w:color="auto"/>
        <w:bottom w:val="none" w:sz="0" w:space="0" w:color="auto"/>
        <w:right w:val="none" w:sz="0" w:space="0" w:color="auto"/>
      </w:divBdr>
    </w:div>
    <w:div w:id="1318656991">
      <w:bodyDiv w:val="1"/>
      <w:marLeft w:val="0"/>
      <w:marRight w:val="0"/>
      <w:marTop w:val="0"/>
      <w:marBottom w:val="0"/>
      <w:divBdr>
        <w:top w:val="none" w:sz="0" w:space="0" w:color="auto"/>
        <w:left w:val="none" w:sz="0" w:space="0" w:color="auto"/>
        <w:bottom w:val="none" w:sz="0" w:space="0" w:color="auto"/>
        <w:right w:val="none" w:sz="0" w:space="0" w:color="auto"/>
      </w:divBdr>
    </w:div>
    <w:div w:id="1321155667">
      <w:bodyDiv w:val="1"/>
      <w:marLeft w:val="0"/>
      <w:marRight w:val="0"/>
      <w:marTop w:val="0"/>
      <w:marBottom w:val="0"/>
      <w:divBdr>
        <w:top w:val="none" w:sz="0" w:space="0" w:color="auto"/>
        <w:left w:val="none" w:sz="0" w:space="0" w:color="auto"/>
        <w:bottom w:val="none" w:sz="0" w:space="0" w:color="auto"/>
        <w:right w:val="none" w:sz="0" w:space="0" w:color="auto"/>
      </w:divBdr>
    </w:div>
    <w:div w:id="1325012364">
      <w:bodyDiv w:val="1"/>
      <w:marLeft w:val="0"/>
      <w:marRight w:val="0"/>
      <w:marTop w:val="0"/>
      <w:marBottom w:val="0"/>
      <w:divBdr>
        <w:top w:val="none" w:sz="0" w:space="0" w:color="auto"/>
        <w:left w:val="none" w:sz="0" w:space="0" w:color="auto"/>
        <w:bottom w:val="none" w:sz="0" w:space="0" w:color="auto"/>
        <w:right w:val="none" w:sz="0" w:space="0" w:color="auto"/>
      </w:divBdr>
    </w:div>
    <w:div w:id="1327124280">
      <w:bodyDiv w:val="1"/>
      <w:marLeft w:val="0"/>
      <w:marRight w:val="0"/>
      <w:marTop w:val="0"/>
      <w:marBottom w:val="0"/>
      <w:divBdr>
        <w:top w:val="none" w:sz="0" w:space="0" w:color="auto"/>
        <w:left w:val="none" w:sz="0" w:space="0" w:color="auto"/>
        <w:bottom w:val="none" w:sz="0" w:space="0" w:color="auto"/>
        <w:right w:val="none" w:sz="0" w:space="0" w:color="auto"/>
      </w:divBdr>
    </w:div>
    <w:div w:id="1330255694">
      <w:bodyDiv w:val="1"/>
      <w:marLeft w:val="0"/>
      <w:marRight w:val="0"/>
      <w:marTop w:val="0"/>
      <w:marBottom w:val="0"/>
      <w:divBdr>
        <w:top w:val="none" w:sz="0" w:space="0" w:color="auto"/>
        <w:left w:val="none" w:sz="0" w:space="0" w:color="auto"/>
        <w:bottom w:val="none" w:sz="0" w:space="0" w:color="auto"/>
        <w:right w:val="none" w:sz="0" w:space="0" w:color="auto"/>
      </w:divBdr>
    </w:div>
    <w:div w:id="1347293032">
      <w:bodyDiv w:val="1"/>
      <w:marLeft w:val="0"/>
      <w:marRight w:val="0"/>
      <w:marTop w:val="0"/>
      <w:marBottom w:val="0"/>
      <w:divBdr>
        <w:top w:val="none" w:sz="0" w:space="0" w:color="auto"/>
        <w:left w:val="none" w:sz="0" w:space="0" w:color="auto"/>
        <w:bottom w:val="none" w:sz="0" w:space="0" w:color="auto"/>
        <w:right w:val="none" w:sz="0" w:space="0" w:color="auto"/>
      </w:divBdr>
    </w:div>
    <w:div w:id="1351373625">
      <w:bodyDiv w:val="1"/>
      <w:marLeft w:val="0"/>
      <w:marRight w:val="0"/>
      <w:marTop w:val="0"/>
      <w:marBottom w:val="0"/>
      <w:divBdr>
        <w:top w:val="none" w:sz="0" w:space="0" w:color="auto"/>
        <w:left w:val="none" w:sz="0" w:space="0" w:color="auto"/>
        <w:bottom w:val="none" w:sz="0" w:space="0" w:color="auto"/>
        <w:right w:val="none" w:sz="0" w:space="0" w:color="auto"/>
      </w:divBdr>
    </w:div>
    <w:div w:id="1358385481">
      <w:bodyDiv w:val="1"/>
      <w:marLeft w:val="0"/>
      <w:marRight w:val="0"/>
      <w:marTop w:val="0"/>
      <w:marBottom w:val="0"/>
      <w:divBdr>
        <w:top w:val="none" w:sz="0" w:space="0" w:color="auto"/>
        <w:left w:val="none" w:sz="0" w:space="0" w:color="auto"/>
        <w:bottom w:val="none" w:sz="0" w:space="0" w:color="auto"/>
        <w:right w:val="none" w:sz="0" w:space="0" w:color="auto"/>
      </w:divBdr>
    </w:div>
    <w:div w:id="1359501951">
      <w:bodyDiv w:val="1"/>
      <w:marLeft w:val="0"/>
      <w:marRight w:val="0"/>
      <w:marTop w:val="0"/>
      <w:marBottom w:val="0"/>
      <w:divBdr>
        <w:top w:val="none" w:sz="0" w:space="0" w:color="auto"/>
        <w:left w:val="none" w:sz="0" w:space="0" w:color="auto"/>
        <w:bottom w:val="none" w:sz="0" w:space="0" w:color="auto"/>
        <w:right w:val="none" w:sz="0" w:space="0" w:color="auto"/>
      </w:divBdr>
    </w:div>
    <w:div w:id="1361055509">
      <w:bodyDiv w:val="1"/>
      <w:marLeft w:val="0"/>
      <w:marRight w:val="0"/>
      <w:marTop w:val="0"/>
      <w:marBottom w:val="0"/>
      <w:divBdr>
        <w:top w:val="none" w:sz="0" w:space="0" w:color="auto"/>
        <w:left w:val="none" w:sz="0" w:space="0" w:color="auto"/>
        <w:bottom w:val="none" w:sz="0" w:space="0" w:color="auto"/>
        <w:right w:val="none" w:sz="0" w:space="0" w:color="auto"/>
      </w:divBdr>
    </w:div>
    <w:div w:id="1363897703">
      <w:bodyDiv w:val="1"/>
      <w:marLeft w:val="0"/>
      <w:marRight w:val="0"/>
      <w:marTop w:val="0"/>
      <w:marBottom w:val="0"/>
      <w:divBdr>
        <w:top w:val="none" w:sz="0" w:space="0" w:color="auto"/>
        <w:left w:val="none" w:sz="0" w:space="0" w:color="auto"/>
        <w:bottom w:val="none" w:sz="0" w:space="0" w:color="auto"/>
        <w:right w:val="none" w:sz="0" w:space="0" w:color="auto"/>
      </w:divBdr>
    </w:div>
    <w:div w:id="1366716538">
      <w:bodyDiv w:val="1"/>
      <w:marLeft w:val="0"/>
      <w:marRight w:val="0"/>
      <w:marTop w:val="0"/>
      <w:marBottom w:val="0"/>
      <w:divBdr>
        <w:top w:val="none" w:sz="0" w:space="0" w:color="auto"/>
        <w:left w:val="none" w:sz="0" w:space="0" w:color="auto"/>
        <w:bottom w:val="none" w:sz="0" w:space="0" w:color="auto"/>
        <w:right w:val="none" w:sz="0" w:space="0" w:color="auto"/>
      </w:divBdr>
    </w:div>
    <w:div w:id="1367948569">
      <w:bodyDiv w:val="1"/>
      <w:marLeft w:val="0"/>
      <w:marRight w:val="0"/>
      <w:marTop w:val="0"/>
      <w:marBottom w:val="0"/>
      <w:divBdr>
        <w:top w:val="none" w:sz="0" w:space="0" w:color="auto"/>
        <w:left w:val="none" w:sz="0" w:space="0" w:color="auto"/>
        <w:bottom w:val="none" w:sz="0" w:space="0" w:color="auto"/>
        <w:right w:val="none" w:sz="0" w:space="0" w:color="auto"/>
      </w:divBdr>
    </w:div>
    <w:div w:id="1370883607">
      <w:bodyDiv w:val="1"/>
      <w:marLeft w:val="0"/>
      <w:marRight w:val="0"/>
      <w:marTop w:val="0"/>
      <w:marBottom w:val="0"/>
      <w:divBdr>
        <w:top w:val="none" w:sz="0" w:space="0" w:color="auto"/>
        <w:left w:val="none" w:sz="0" w:space="0" w:color="auto"/>
        <w:bottom w:val="none" w:sz="0" w:space="0" w:color="auto"/>
        <w:right w:val="none" w:sz="0" w:space="0" w:color="auto"/>
      </w:divBdr>
    </w:div>
    <w:div w:id="1372998011">
      <w:bodyDiv w:val="1"/>
      <w:marLeft w:val="0"/>
      <w:marRight w:val="0"/>
      <w:marTop w:val="0"/>
      <w:marBottom w:val="0"/>
      <w:divBdr>
        <w:top w:val="none" w:sz="0" w:space="0" w:color="auto"/>
        <w:left w:val="none" w:sz="0" w:space="0" w:color="auto"/>
        <w:bottom w:val="none" w:sz="0" w:space="0" w:color="auto"/>
        <w:right w:val="none" w:sz="0" w:space="0" w:color="auto"/>
      </w:divBdr>
    </w:div>
    <w:div w:id="1377004014">
      <w:bodyDiv w:val="1"/>
      <w:marLeft w:val="0"/>
      <w:marRight w:val="0"/>
      <w:marTop w:val="0"/>
      <w:marBottom w:val="0"/>
      <w:divBdr>
        <w:top w:val="none" w:sz="0" w:space="0" w:color="auto"/>
        <w:left w:val="none" w:sz="0" w:space="0" w:color="auto"/>
        <w:bottom w:val="none" w:sz="0" w:space="0" w:color="auto"/>
        <w:right w:val="none" w:sz="0" w:space="0" w:color="auto"/>
      </w:divBdr>
    </w:div>
    <w:div w:id="1378772901">
      <w:bodyDiv w:val="1"/>
      <w:marLeft w:val="0"/>
      <w:marRight w:val="0"/>
      <w:marTop w:val="0"/>
      <w:marBottom w:val="0"/>
      <w:divBdr>
        <w:top w:val="none" w:sz="0" w:space="0" w:color="auto"/>
        <w:left w:val="none" w:sz="0" w:space="0" w:color="auto"/>
        <w:bottom w:val="none" w:sz="0" w:space="0" w:color="auto"/>
        <w:right w:val="none" w:sz="0" w:space="0" w:color="auto"/>
      </w:divBdr>
    </w:div>
    <w:div w:id="1389499849">
      <w:bodyDiv w:val="1"/>
      <w:marLeft w:val="0"/>
      <w:marRight w:val="0"/>
      <w:marTop w:val="0"/>
      <w:marBottom w:val="0"/>
      <w:divBdr>
        <w:top w:val="none" w:sz="0" w:space="0" w:color="auto"/>
        <w:left w:val="none" w:sz="0" w:space="0" w:color="auto"/>
        <w:bottom w:val="none" w:sz="0" w:space="0" w:color="auto"/>
        <w:right w:val="none" w:sz="0" w:space="0" w:color="auto"/>
      </w:divBdr>
    </w:div>
    <w:div w:id="1390225200">
      <w:bodyDiv w:val="1"/>
      <w:marLeft w:val="0"/>
      <w:marRight w:val="0"/>
      <w:marTop w:val="0"/>
      <w:marBottom w:val="0"/>
      <w:divBdr>
        <w:top w:val="none" w:sz="0" w:space="0" w:color="auto"/>
        <w:left w:val="none" w:sz="0" w:space="0" w:color="auto"/>
        <w:bottom w:val="none" w:sz="0" w:space="0" w:color="auto"/>
        <w:right w:val="none" w:sz="0" w:space="0" w:color="auto"/>
      </w:divBdr>
    </w:div>
    <w:div w:id="1390885450">
      <w:bodyDiv w:val="1"/>
      <w:marLeft w:val="0"/>
      <w:marRight w:val="0"/>
      <w:marTop w:val="0"/>
      <w:marBottom w:val="0"/>
      <w:divBdr>
        <w:top w:val="none" w:sz="0" w:space="0" w:color="auto"/>
        <w:left w:val="none" w:sz="0" w:space="0" w:color="auto"/>
        <w:bottom w:val="none" w:sz="0" w:space="0" w:color="auto"/>
        <w:right w:val="none" w:sz="0" w:space="0" w:color="auto"/>
      </w:divBdr>
    </w:div>
    <w:div w:id="1393427021">
      <w:bodyDiv w:val="1"/>
      <w:marLeft w:val="0"/>
      <w:marRight w:val="0"/>
      <w:marTop w:val="0"/>
      <w:marBottom w:val="0"/>
      <w:divBdr>
        <w:top w:val="none" w:sz="0" w:space="0" w:color="auto"/>
        <w:left w:val="none" w:sz="0" w:space="0" w:color="auto"/>
        <w:bottom w:val="none" w:sz="0" w:space="0" w:color="auto"/>
        <w:right w:val="none" w:sz="0" w:space="0" w:color="auto"/>
      </w:divBdr>
    </w:div>
    <w:div w:id="1399354718">
      <w:bodyDiv w:val="1"/>
      <w:marLeft w:val="0"/>
      <w:marRight w:val="0"/>
      <w:marTop w:val="0"/>
      <w:marBottom w:val="0"/>
      <w:divBdr>
        <w:top w:val="none" w:sz="0" w:space="0" w:color="auto"/>
        <w:left w:val="none" w:sz="0" w:space="0" w:color="auto"/>
        <w:bottom w:val="none" w:sz="0" w:space="0" w:color="auto"/>
        <w:right w:val="none" w:sz="0" w:space="0" w:color="auto"/>
      </w:divBdr>
    </w:div>
    <w:div w:id="1399667218">
      <w:bodyDiv w:val="1"/>
      <w:marLeft w:val="0"/>
      <w:marRight w:val="0"/>
      <w:marTop w:val="0"/>
      <w:marBottom w:val="0"/>
      <w:divBdr>
        <w:top w:val="none" w:sz="0" w:space="0" w:color="auto"/>
        <w:left w:val="none" w:sz="0" w:space="0" w:color="auto"/>
        <w:bottom w:val="none" w:sz="0" w:space="0" w:color="auto"/>
        <w:right w:val="none" w:sz="0" w:space="0" w:color="auto"/>
      </w:divBdr>
    </w:div>
    <w:div w:id="1401362627">
      <w:bodyDiv w:val="1"/>
      <w:marLeft w:val="0"/>
      <w:marRight w:val="0"/>
      <w:marTop w:val="0"/>
      <w:marBottom w:val="0"/>
      <w:divBdr>
        <w:top w:val="none" w:sz="0" w:space="0" w:color="auto"/>
        <w:left w:val="none" w:sz="0" w:space="0" w:color="auto"/>
        <w:bottom w:val="none" w:sz="0" w:space="0" w:color="auto"/>
        <w:right w:val="none" w:sz="0" w:space="0" w:color="auto"/>
      </w:divBdr>
    </w:div>
    <w:div w:id="1404526823">
      <w:bodyDiv w:val="1"/>
      <w:marLeft w:val="0"/>
      <w:marRight w:val="0"/>
      <w:marTop w:val="0"/>
      <w:marBottom w:val="0"/>
      <w:divBdr>
        <w:top w:val="none" w:sz="0" w:space="0" w:color="auto"/>
        <w:left w:val="none" w:sz="0" w:space="0" w:color="auto"/>
        <w:bottom w:val="none" w:sz="0" w:space="0" w:color="auto"/>
        <w:right w:val="none" w:sz="0" w:space="0" w:color="auto"/>
      </w:divBdr>
    </w:div>
    <w:div w:id="1419135309">
      <w:bodyDiv w:val="1"/>
      <w:marLeft w:val="0"/>
      <w:marRight w:val="0"/>
      <w:marTop w:val="0"/>
      <w:marBottom w:val="0"/>
      <w:divBdr>
        <w:top w:val="none" w:sz="0" w:space="0" w:color="auto"/>
        <w:left w:val="none" w:sz="0" w:space="0" w:color="auto"/>
        <w:bottom w:val="none" w:sz="0" w:space="0" w:color="auto"/>
        <w:right w:val="none" w:sz="0" w:space="0" w:color="auto"/>
      </w:divBdr>
    </w:div>
    <w:div w:id="1426145972">
      <w:bodyDiv w:val="1"/>
      <w:marLeft w:val="0"/>
      <w:marRight w:val="0"/>
      <w:marTop w:val="0"/>
      <w:marBottom w:val="0"/>
      <w:divBdr>
        <w:top w:val="none" w:sz="0" w:space="0" w:color="auto"/>
        <w:left w:val="none" w:sz="0" w:space="0" w:color="auto"/>
        <w:bottom w:val="none" w:sz="0" w:space="0" w:color="auto"/>
        <w:right w:val="none" w:sz="0" w:space="0" w:color="auto"/>
      </w:divBdr>
    </w:div>
    <w:div w:id="1428499022">
      <w:bodyDiv w:val="1"/>
      <w:marLeft w:val="0"/>
      <w:marRight w:val="0"/>
      <w:marTop w:val="0"/>
      <w:marBottom w:val="0"/>
      <w:divBdr>
        <w:top w:val="none" w:sz="0" w:space="0" w:color="auto"/>
        <w:left w:val="none" w:sz="0" w:space="0" w:color="auto"/>
        <w:bottom w:val="none" w:sz="0" w:space="0" w:color="auto"/>
        <w:right w:val="none" w:sz="0" w:space="0" w:color="auto"/>
      </w:divBdr>
    </w:div>
    <w:div w:id="1429886694">
      <w:bodyDiv w:val="1"/>
      <w:marLeft w:val="0"/>
      <w:marRight w:val="0"/>
      <w:marTop w:val="0"/>
      <w:marBottom w:val="0"/>
      <w:divBdr>
        <w:top w:val="none" w:sz="0" w:space="0" w:color="auto"/>
        <w:left w:val="none" w:sz="0" w:space="0" w:color="auto"/>
        <w:bottom w:val="none" w:sz="0" w:space="0" w:color="auto"/>
        <w:right w:val="none" w:sz="0" w:space="0" w:color="auto"/>
      </w:divBdr>
    </w:div>
    <w:div w:id="1432242431">
      <w:bodyDiv w:val="1"/>
      <w:marLeft w:val="0"/>
      <w:marRight w:val="0"/>
      <w:marTop w:val="0"/>
      <w:marBottom w:val="0"/>
      <w:divBdr>
        <w:top w:val="none" w:sz="0" w:space="0" w:color="auto"/>
        <w:left w:val="none" w:sz="0" w:space="0" w:color="auto"/>
        <w:bottom w:val="none" w:sz="0" w:space="0" w:color="auto"/>
        <w:right w:val="none" w:sz="0" w:space="0" w:color="auto"/>
      </w:divBdr>
    </w:div>
    <w:div w:id="1438981389">
      <w:bodyDiv w:val="1"/>
      <w:marLeft w:val="0"/>
      <w:marRight w:val="0"/>
      <w:marTop w:val="0"/>
      <w:marBottom w:val="0"/>
      <w:divBdr>
        <w:top w:val="none" w:sz="0" w:space="0" w:color="auto"/>
        <w:left w:val="none" w:sz="0" w:space="0" w:color="auto"/>
        <w:bottom w:val="none" w:sz="0" w:space="0" w:color="auto"/>
        <w:right w:val="none" w:sz="0" w:space="0" w:color="auto"/>
      </w:divBdr>
    </w:div>
    <w:div w:id="1448424475">
      <w:bodyDiv w:val="1"/>
      <w:marLeft w:val="0"/>
      <w:marRight w:val="0"/>
      <w:marTop w:val="0"/>
      <w:marBottom w:val="0"/>
      <w:divBdr>
        <w:top w:val="none" w:sz="0" w:space="0" w:color="auto"/>
        <w:left w:val="none" w:sz="0" w:space="0" w:color="auto"/>
        <w:bottom w:val="none" w:sz="0" w:space="0" w:color="auto"/>
        <w:right w:val="none" w:sz="0" w:space="0" w:color="auto"/>
      </w:divBdr>
    </w:div>
    <w:div w:id="1449936744">
      <w:bodyDiv w:val="1"/>
      <w:marLeft w:val="0"/>
      <w:marRight w:val="0"/>
      <w:marTop w:val="0"/>
      <w:marBottom w:val="0"/>
      <w:divBdr>
        <w:top w:val="none" w:sz="0" w:space="0" w:color="auto"/>
        <w:left w:val="none" w:sz="0" w:space="0" w:color="auto"/>
        <w:bottom w:val="none" w:sz="0" w:space="0" w:color="auto"/>
        <w:right w:val="none" w:sz="0" w:space="0" w:color="auto"/>
      </w:divBdr>
    </w:div>
    <w:div w:id="1451701283">
      <w:bodyDiv w:val="1"/>
      <w:marLeft w:val="0"/>
      <w:marRight w:val="0"/>
      <w:marTop w:val="0"/>
      <w:marBottom w:val="0"/>
      <w:divBdr>
        <w:top w:val="none" w:sz="0" w:space="0" w:color="auto"/>
        <w:left w:val="none" w:sz="0" w:space="0" w:color="auto"/>
        <w:bottom w:val="none" w:sz="0" w:space="0" w:color="auto"/>
        <w:right w:val="none" w:sz="0" w:space="0" w:color="auto"/>
      </w:divBdr>
    </w:div>
    <w:div w:id="1453983606">
      <w:bodyDiv w:val="1"/>
      <w:marLeft w:val="0"/>
      <w:marRight w:val="0"/>
      <w:marTop w:val="0"/>
      <w:marBottom w:val="0"/>
      <w:divBdr>
        <w:top w:val="none" w:sz="0" w:space="0" w:color="auto"/>
        <w:left w:val="none" w:sz="0" w:space="0" w:color="auto"/>
        <w:bottom w:val="none" w:sz="0" w:space="0" w:color="auto"/>
        <w:right w:val="none" w:sz="0" w:space="0" w:color="auto"/>
      </w:divBdr>
    </w:div>
    <w:div w:id="1464539821">
      <w:bodyDiv w:val="1"/>
      <w:marLeft w:val="0"/>
      <w:marRight w:val="0"/>
      <w:marTop w:val="0"/>
      <w:marBottom w:val="0"/>
      <w:divBdr>
        <w:top w:val="none" w:sz="0" w:space="0" w:color="auto"/>
        <w:left w:val="none" w:sz="0" w:space="0" w:color="auto"/>
        <w:bottom w:val="none" w:sz="0" w:space="0" w:color="auto"/>
        <w:right w:val="none" w:sz="0" w:space="0" w:color="auto"/>
      </w:divBdr>
    </w:div>
    <w:div w:id="1471551767">
      <w:bodyDiv w:val="1"/>
      <w:marLeft w:val="0"/>
      <w:marRight w:val="0"/>
      <w:marTop w:val="0"/>
      <w:marBottom w:val="0"/>
      <w:divBdr>
        <w:top w:val="none" w:sz="0" w:space="0" w:color="auto"/>
        <w:left w:val="none" w:sz="0" w:space="0" w:color="auto"/>
        <w:bottom w:val="none" w:sz="0" w:space="0" w:color="auto"/>
        <w:right w:val="none" w:sz="0" w:space="0" w:color="auto"/>
      </w:divBdr>
    </w:div>
    <w:div w:id="1473792592">
      <w:bodyDiv w:val="1"/>
      <w:marLeft w:val="0"/>
      <w:marRight w:val="0"/>
      <w:marTop w:val="0"/>
      <w:marBottom w:val="0"/>
      <w:divBdr>
        <w:top w:val="none" w:sz="0" w:space="0" w:color="auto"/>
        <w:left w:val="none" w:sz="0" w:space="0" w:color="auto"/>
        <w:bottom w:val="none" w:sz="0" w:space="0" w:color="auto"/>
        <w:right w:val="none" w:sz="0" w:space="0" w:color="auto"/>
      </w:divBdr>
    </w:div>
    <w:div w:id="1492066741">
      <w:bodyDiv w:val="1"/>
      <w:marLeft w:val="0"/>
      <w:marRight w:val="0"/>
      <w:marTop w:val="0"/>
      <w:marBottom w:val="0"/>
      <w:divBdr>
        <w:top w:val="none" w:sz="0" w:space="0" w:color="auto"/>
        <w:left w:val="none" w:sz="0" w:space="0" w:color="auto"/>
        <w:bottom w:val="none" w:sz="0" w:space="0" w:color="auto"/>
        <w:right w:val="none" w:sz="0" w:space="0" w:color="auto"/>
      </w:divBdr>
    </w:div>
    <w:div w:id="1494638064">
      <w:bodyDiv w:val="1"/>
      <w:marLeft w:val="0"/>
      <w:marRight w:val="0"/>
      <w:marTop w:val="0"/>
      <w:marBottom w:val="0"/>
      <w:divBdr>
        <w:top w:val="none" w:sz="0" w:space="0" w:color="auto"/>
        <w:left w:val="none" w:sz="0" w:space="0" w:color="auto"/>
        <w:bottom w:val="none" w:sz="0" w:space="0" w:color="auto"/>
        <w:right w:val="none" w:sz="0" w:space="0" w:color="auto"/>
      </w:divBdr>
    </w:div>
    <w:div w:id="1497069878">
      <w:bodyDiv w:val="1"/>
      <w:marLeft w:val="0"/>
      <w:marRight w:val="0"/>
      <w:marTop w:val="0"/>
      <w:marBottom w:val="0"/>
      <w:divBdr>
        <w:top w:val="none" w:sz="0" w:space="0" w:color="auto"/>
        <w:left w:val="none" w:sz="0" w:space="0" w:color="auto"/>
        <w:bottom w:val="none" w:sz="0" w:space="0" w:color="auto"/>
        <w:right w:val="none" w:sz="0" w:space="0" w:color="auto"/>
      </w:divBdr>
    </w:div>
    <w:div w:id="1500459218">
      <w:bodyDiv w:val="1"/>
      <w:marLeft w:val="0"/>
      <w:marRight w:val="0"/>
      <w:marTop w:val="0"/>
      <w:marBottom w:val="0"/>
      <w:divBdr>
        <w:top w:val="none" w:sz="0" w:space="0" w:color="auto"/>
        <w:left w:val="none" w:sz="0" w:space="0" w:color="auto"/>
        <w:bottom w:val="none" w:sz="0" w:space="0" w:color="auto"/>
        <w:right w:val="none" w:sz="0" w:space="0" w:color="auto"/>
      </w:divBdr>
    </w:div>
    <w:div w:id="1502158711">
      <w:bodyDiv w:val="1"/>
      <w:marLeft w:val="0"/>
      <w:marRight w:val="0"/>
      <w:marTop w:val="0"/>
      <w:marBottom w:val="0"/>
      <w:divBdr>
        <w:top w:val="none" w:sz="0" w:space="0" w:color="auto"/>
        <w:left w:val="none" w:sz="0" w:space="0" w:color="auto"/>
        <w:bottom w:val="none" w:sz="0" w:space="0" w:color="auto"/>
        <w:right w:val="none" w:sz="0" w:space="0" w:color="auto"/>
      </w:divBdr>
    </w:div>
    <w:div w:id="1502240266">
      <w:bodyDiv w:val="1"/>
      <w:marLeft w:val="0"/>
      <w:marRight w:val="0"/>
      <w:marTop w:val="0"/>
      <w:marBottom w:val="0"/>
      <w:divBdr>
        <w:top w:val="none" w:sz="0" w:space="0" w:color="auto"/>
        <w:left w:val="none" w:sz="0" w:space="0" w:color="auto"/>
        <w:bottom w:val="none" w:sz="0" w:space="0" w:color="auto"/>
        <w:right w:val="none" w:sz="0" w:space="0" w:color="auto"/>
      </w:divBdr>
    </w:div>
    <w:div w:id="1511528083">
      <w:bodyDiv w:val="1"/>
      <w:marLeft w:val="0"/>
      <w:marRight w:val="0"/>
      <w:marTop w:val="0"/>
      <w:marBottom w:val="0"/>
      <w:divBdr>
        <w:top w:val="none" w:sz="0" w:space="0" w:color="auto"/>
        <w:left w:val="none" w:sz="0" w:space="0" w:color="auto"/>
        <w:bottom w:val="none" w:sz="0" w:space="0" w:color="auto"/>
        <w:right w:val="none" w:sz="0" w:space="0" w:color="auto"/>
      </w:divBdr>
    </w:div>
    <w:div w:id="1512522931">
      <w:bodyDiv w:val="1"/>
      <w:marLeft w:val="0"/>
      <w:marRight w:val="0"/>
      <w:marTop w:val="0"/>
      <w:marBottom w:val="0"/>
      <w:divBdr>
        <w:top w:val="none" w:sz="0" w:space="0" w:color="auto"/>
        <w:left w:val="none" w:sz="0" w:space="0" w:color="auto"/>
        <w:bottom w:val="none" w:sz="0" w:space="0" w:color="auto"/>
        <w:right w:val="none" w:sz="0" w:space="0" w:color="auto"/>
      </w:divBdr>
    </w:div>
    <w:div w:id="1512524175">
      <w:bodyDiv w:val="1"/>
      <w:marLeft w:val="0"/>
      <w:marRight w:val="0"/>
      <w:marTop w:val="0"/>
      <w:marBottom w:val="0"/>
      <w:divBdr>
        <w:top w:val="none" w:sz="0" w:space="0" w:color="auto"/>
        <w:left w:val="none" w:sz="0" w:space="0" w:color="auto"/>
        <w:bottom w:val="none" w:sz="0" w:space="0" w:color="auto"/>
        <w:right w:val="none" w:sz="0" w:space="0" w:color="auto"/>
      </w:divBdr>
    </w:div>
    <w:div w:id="1513033766">
      <w:bodyDiv w:val="1"/>
      <w:marLeft w:val="0"/>
      <w:marRight w:val="0"/>
      <w:marTop w:val="0"/>
      <w:marBottom w:val="0"/>
      <w:divBdr>
        <w:top w:val="none" w:sz="0" w:space="0" w:color="auto"/>
        <w:left w:val="none" w:sz="0" w:space="0" w:color="auto"/>
        <w:bottom w:val="none" w:sz="0" w:space="0" w:color="auto"/>
        <w:right w:val="none" w:sz="0" w:space="0" w:color="auto"/>
      </w:divBdr>
    </w:div>
    <w:div w:id="1513257723">
      <w:bodyDiv w:val="1"/>
      <w:marLeft w:val="0"/>
      <w:marRight w:val="0"/>
      <w:marTop w:val="0"/>
      <w:marBottom w:val="0"/>
      <w:divBdr>
        <w:top w:val="none" w:sz="0" w:space="0" w:color="auto"/>
        <w:left w:val="none" w:sz="0" w:space="0" w:color="auto"/>
        <w:bottom w:val="none" w:sz="0" w:space="0" w:color="auto"/>
        <w:right w:val="none" w:sz="0" w:space="0" w:color="auto"/>
      </w:divBdr>
    </w:div>
    <w:div w:id="1514487805">
      <w:bodyDiv w:val="1"/>
      <w:marLeft w:val="0"/>
      <w:marRight w:val="0"/>
      <w:marTop w:val="0"/>
      <w:marBottom w:val="0"/>
      <w:divBdr>
        <w:top w:val="none" w:sz="0" w:space="0" w:color="auto"/>
        <w:left w:val="none" w:sz="0" w:space="0" w:color="auto"/>
        <w:bottom w:val="none" w:sz="0" w:space="0" w:color="auto"/>
        <w:right w:val="none" w:sz="0" w:space="0" w:color="auto"/>
      </w:divBdr>
    </w:div>
    <w:div w:id="1514608265">
      <w:bodyDiv w:val="1"/>
      <w:marLeft w:val="0"/>
      <w:marRight w:val="0"/>
      <w:marTop w:val="0"/>
      <w:marBottom w:val="0"/>
      <w:divBdr>
        <w:top w:val="none" w:sz="0" w:space="0" w:color="auto"/>
        <w:left w:val="none" w:sz="0" w:space="0" w:color="auto"/>
        <w:bottom w:val="none" w:sz="0" w:space="0" w:color="auto"/>
        <w:right w:val="none" w:sz="0" w:space="0" w:color="auto"/>
      </w:divBdr>
    </w:div>
    <w:div w:id="1517766498">
      <w:bodyDiv w:val="1"/>
      <w:marLeft w:val="0"/>
      <w:marRight w:val="0"/>
      <w:marTop w:val="0"/>
      <w:marBottom w:val="0"/>
      <w:divBdr>
        <w:top w:val="none" w:sz="0" w:space="0" w:color="auto"/>
        <w:left w:val="none" w:sz="0" w:space="0" w:color="auto"/>
        <w:bottom w:val="none" w:sz="0" w:space="0" w:color="auto"/>
        <w:right w:val="none" w:sz="0" w:space="0" w:color="auto"/>
      </w:divBdr>
    </w:div>
    <w:div w:id="1520772560">
      <w:bodyDiv w:val="1"/>
      <w:marLeft w:val="0"/>
      <w:marRight w:val="0"/>
      <w:marTop w:val="0"/>
      <w:marBottom w:val="0"/>
      <w:divBdr>
        <w:top w:val="none" w:sz="0" w:space="0" w:color="auto"/>
        <w:left w:val="none" w:sz="0" w:space="0" w:color="auto"/>
        <w:bottom w:val="none" w:sz="0" w:space="0" w:color="auto"/>
        <w:right w:val="none" w:sz="0" w:space="0" w:color="auto"/>
      </w:divBdr>
    </w:div>
    <w:div w:id="1521165454">
      <w:bodyDiv w:val="1"/>
      <w:marLeft w:val="0"/>
      <w:marRight w:val="0"/>
      <w:marTop w:val="0"/>
      <w:marBottom w:val="0"/>
      <w:divBdr>
        <w:top w:val="none" w:sz="0" w:space="0" w:color="auto"/>
        <w:left w:val="none" w:sz="0" w:space="0" w:color="auto"/>
        <w:bottom w:val="none" w:sz="0" w:space="0" w:color="auto"/>
        <w:right w:val="none" w:sz="0" w:space="0" w:color="auto"/>
      </w:divBdr>
    </w:div>
    <w:div w:id="1523207154">
      <w:bodyDiv w:val="1"/>
      <w:marLeft w:val="0"/>
      <w:marRight w:val="0"/>
      <w:marTop w:val="0"/>
      <w:marBottom w:val="0"/>
      <w:divBdr>
        <w:top w:val="none" w:sz="0" w:space="0" w:color="auto"/>
        <w:left w:val="none" w:sz="0" w:space="0" w:color="auto"/>
        <w:bottom w:val="none" w:sz="0" w:space="0" w:color="auto"/>
        <w:right w:val="none" w:sz="0" w:space="0" w:color="auto"/>
      </w:divBdr>
    </w:div>
    <w:div w:id="1523856061">
      <w:bodyDiv w:val="1"/>
      <w:marLeft w:val="0"/>
      <w:marRight w:val="0"/>
      <w:marTop w:val="0"/>
      <w:marBottom w:val="0"/>
      <w:divBdr>
        <w:top w:val="none" w:sz="0" w:space="0" w:color="auto"/>
        <w:left w:val="none" w:sz="0" w:space="0" w:color="auto"/>
        <w:bottom w:val="none" w:sz="0" w:space="0" w:color="auto"/>
        <w:right w:val="none" w:sz="0" w:space="0" w:color="auto"/>
      </w:divBdr>
    </w:div>
    <w:div w:id="1525292840">
      <w:bodyDiv w:val="1"/>
      <w:marLeft w:val="0"/>
      <w:marRight w:val="0"/>
      <w:marTop w:val="0"/>
      <w:marBottom w:val="0"/>
      <w:divBdr>
        <w:top w:val="none" w:sz="0" w:space="0" w:color="auto"/>
        <w:left w:val="none" w:sz="0" w:space="0" w:color="auto"/>
        <w:bottom w:val="none" w:sz="0" w:space="0" w:color="auto"/>
        <w:right w:val="none" w:sz="0" w:space="0" w:color="auto"/>
      </w:divBdr>
    </w:div>
    <w:div w:id="1528788511">
      <w:bodyDiv w:val="1"/>
      <w:marLeft w:val="0"/>
      <w:marRight w:val="0"/>
      <w:marTop w:val="0"/>
      <w:marBottom w:val="0"/>
      <w:divBdr>
        <w:top w:val="none" w:sz="0" w:space="0" w:color="auto"/>
        <w:left w:val="none" w:sz="0" w:space="0" w:color="auto"/>
        <w:bottom w:val="none" w:sz="0" w:space="0" w:color="auto"/>
        <w:right w:val="none" w:sz="0" w:space="0" w:color="auto"/>
      </w:divBdr>
    </w:div>
    <w:div w:id="1539784130">
      <w:bodyDiv w:val="1"/>
      <w:marLeft w:val="0"/>
      <w:marRight w:val="0"/>
      <w:marTop w:val="0"/>
      <w:marBottom w:val="0"/>
      <w:divBdr>
        <w:top w:val="none" w:sz="0" w:space="0" w:color="auto"/>
        <w:left w:val="none" w:sz="0" w:space="0" w:color="auto"/>
        <w:bottom w:val="none" w:sz="0" w:space="0" w:color="auto"/>
        <w:right w:val="none" w:sz="0" w:space="0" w:color="auto"/>
      </w:divBdr>
    </w:div>
    <w:div w:id="1540624792">
      <w:bodyDiv w:val="1"/>
      <w:marLeft w:val="0"/>
      <w:marRight w:val="0"/>
      <w:marTop w:val="0"/>
      <w:marBottom w:val="0"/>
      <w:divBdr>
        <w:top w:val="none" w:sz="0" w:space="0" w:color="auto"/>
        <w:left w:val="none" w:sz="0" w:space="0" w:color="auto"/>
        <w:bottom w:val="none" w:sz="0" w:space="0" w:color="auto"/>
        <w:right w:val="none" w:sz="0" w:space="0" w:color="auto"/>
      </w:divBdr>
    </w:div>
    <w:div w:id="1544249024">
      <w:bodyDiv w:val="1"/>
      <w:marLeft w:val="0"/>
      <w:marRight w:val="0"/>
      <w:marTop w:val="0"/>
      <w:marBottom w:val="0"/>
      <w:divBdr>
        <w:top w:val="none" w:sz="0" w:space="0" w:color="auto"/>
        <w:left w:val="none" w:sz="0" w:space="0" w:color="auto"/>
        <w:bottom w:val="none" w:sz="0" w:space="0" w:color="auto"/>
        <w:right w:val="none" w:sz="0" w:space="0" w:color="auto"/>
      </w:divBdr>
    </w:div>
    <w:div w:id="1545101415">
      <w:bodyDiv w:val="1"/>
      <w:marLeft w:val="0"/>
      <w:marRight w:val="0"/>
      <w:marTop w:val="0"/>
      <w:marBottom w:val="0"/>
      <w:divBdr>
        <w:top w:val="none" w:sz="0" w:space="0" w:color="auto"/>
        <w:left w:val="none" w:sz="0" w:space="0" w:color="auto"/>
        <w:bottom w:val="none" w:sz="0" w:space="0" w:color="auto"/>
        <w:right w:val="none" w:sz="0" w:space="0" w:color="auto"/>
      </w:divBdr>
    </w:div>
    <w:div w:id="1547571356">
      <w:bodyDiv w:val="1"/>
      <w:marLeft w:val="0"/>
      <w:marRight w:val="0"/>
      <w:marTop w:val="0"/>
      <w:marBottom w:val="0"/>
      <w:divBdr>
        <w:top w:val="none" w:sz="0" w:space="0" w:color="auto"/>
        <w:left w:val="none" w:sz="0" w:space="0" w:color="auto"/>
        <w:bottom w:val="none" w:sz="0" w:space="0" w:color="auto"/>
        <w:right w:val="none" w:sz="0" w:space="0" w:color="auto"/>
      </w:divBdr>
    </w:div>
    <w:div w:id="1549994083">
      <w:bodyDiv w:val="1"/>
      <w:marLeft w:val="0"/>
      <w:marRight w:val="0"/>
      <w:marTop w:val="0"/>
      <w:marBottom w:val="0"/>
      <w:divBdr>
        <w:top w:val="none" w:sz="0" w:space="0" w:color="auto"/>
        <w:left w:val="none" w:sz="0" w:space="0" w:color="auto"/>
        <w:bottom w:val="none" w:sz="0" w:space="0" w:color="auto"/>
        <w:right w:val="none" w:sz="0" w:space="0" w:color="auto"/>
      </w:divBdr>
    </w:div>
    <w:div w:id="1550995969">
      <w:bodyDiv w:val="1"/>
      <w:marLeft w:val="0"/>
      <w:marRight w:val="0"/>
      <w:marTop w:val="0"/>
      <w:marBottom w:val="0"/>
      <w:divBdr>
        <w:top w:val="none" w:sz="0" w:space="0" w:color="auto"/>
        <w:left w:val="none" w:sz="0" w:space="0" w:color="auto"/>
        <w:bottom w:val="none" w:sz="0" w:space="0" w:color="auto"/>
        <w:right w:val="none" w:sz="0" w:space="0" w:color="auto"/>
      </w:divBdr>
    </w:div>
    <w:div w:id="1551303251">
      <w:bodyDiv w:val="1"/>
      <w:marLeft w:val="0"/>
      <w:marRight w:val="0"/>
      <w:marTop w:val="0"/>
      <w:marBottom w:val="0"/>
      <w:divBdr>
        <w:top w:val="none" w:sz="0" w:space="0" w:color="auto"/>
        <w:left w:val="none" w:sz="0" w:space="0" w:color="auto"/>
        <w:bottom w:val="none" w:sz="0" w:space="0" w:color="auto"/>
        <w:right w:val="none" w:sz="0" w:space="0" w:color="auto"/>
      </w:divBdr>
    </w:div>
    <w:div w:id="1555039506">
      <w:bodyDiv w:val="1"/>
      <w:marLeft w:val="0"/>
      <w:marRight w:val="0"/>
      <w:marTop w:val="0"/>
      <w:marBottom w:val="0"/>
      <w:divBdr>
        <w:top w:val="none" w:sz="0" w:space="0" w:color="auto"/>
        <w:left w:val="none" w:sz="0" w:space="0" w:color="auto"/>
        <w:bottom w:val="none" w:sz="0" w:space="0" w:color="auto"/>
        <w:right w:val="none" w:sz="0" w:space="0" w:color="auto"/>
      </w:divBdr>
    </w:div>
    <w:div w:id="1558933637">
      <w:bodyDiv w:val="1"/>
      <w:marLeft w:val="0"/>
      <w:marRight w:val="0"/>
      <w:marTop w:val="0"/>
      <w:marBottom w:val="0"/>
      <w:divBdr>
        <w:top w:val="none" w:sz="0" w:space="0" w:color="auto"/>
        <w:left w:val="none" w:sz="0" w:space="0" w:color="auto"/>
        <w:bottom w:val="none" w:sz="0" w:space="0" w:color="auto"/>
        <w:right w:val="none" w:sz="0" w:space="0" w:color="auto"/>
      </w:divBdr>
    </w:div>
    <w:div w:id="1559168776">
      <w:bodyDiv w:val="1"/>
      <w:marLeft w:val="0"/>
      <w:marRight w:val="0"/>
      <w:marTop w:val="0"/>
      <w:marBottom w:val="0"/>
      <w:divBdr>
        <w:top w:val="none" w:sz="0" w:space="0" w:color="auto"/>
        <w:left w:val="none" w:sz="0" w:space="0" w:color="auto"/>
        <w:bottom w:val="none" w:sz="0" w:space="0" w:color="auto"/>
        <w:right w:val="none" w:sz="0" w:space="0" w:color="auto"/>
      </w:divBdr>
    </w:div>
    <w:div w:id="1561940646">
      <w:bodyDiv w:val="1"/>
      <w:marLeft w:val="0"/>
      <w:marRight w:val="0"/>
      <w:marTop w:val="0"/>
      <w:marBottom w:val="0"/>
      <w:divBdr>
        <w:top w:val="none" w:sz="0" w:space="0" w:color="auto"/>
        <w:left w:val="none" w:sz="0" w:space="0" w:color="auto"/>
        <w:bottom w:val="none" w:sz="0" w:space="0" w:color="auto"/>
        <w:right w:val="none" w:sz="0" w:space="0" w:color="auto"/>
      </w:divBdr>
    </w:div>
    <w:div w:id="1566641719">
      <w:bodyDiv w:val="1"/>
      <w:marLeft w:val="0"/>
      <w:marRight w:val="0"/>
      <w:marTop w:val="0"/>
      <w:marBottom w:val="0"/>
      <w:divBdr>
        <w:top w:val="none" w:sz="0" w:space="0" w:color="auto"/>
        <w:left w:val="none" w:sz="0" w:space="0" w:color="auto"/>
        <w:bottom w:val="none" w:sz="0" w:space="0" w:color="auto"/>
        <w:right w:val="none" w:sz="0" w:space="0" w:color="auto"/>
      </w:divBdr>
    </w:div>
    <w:div w:id="1567447985">
      <w:bodyDiv w:val="1"/>
      <w:marLeft w:val="0"/>
      <w:marRight w:val="0"/>
      <w:marTop w:val="0"/>
      <w:marBottom w:val="0"/>
      <w:divBdr>
        <w:top w:val="none" w:sz="0" w:space="0" w:color="auto"/>
        <w:left w:val="none" w:sz="0" w:space="0" w:color="auto"/>
        <w:bottom w:val="none" w:sz="0" w:space="0" w:color="auto"/>
        <w:right w:val="none" w:sz="0" w:space="0" w:color="auto"/>
      </w:divBdr>
    </w:div>
    <w:div w:id="1578057630">
      <w:bodyDiv w:val="1"/>
      <w:marLeft w:val="0"/>
      <w:marRight w:val="0"/>
      <w:marTop w:val="0"/>
      <w:marBottom w:val="0"/>
      <w:divBdr>
        <w:top w:val="none" w:sz="0" w:space="0" w:color="auto"/>
        <w:left w:val="none" w:sz="0" w:space="0" w:color="auto"/>
        <w:bottom w:val="none" w:sz="0" w:space="0" w:color="auto"/>
        <w:right w:val="none" w:sz="0" w:space="0" w:color="auto"/>
      </w:divBdr>
    </w:div>
    <w:div w:id="1585991006">
      <w:bodyDiv w:val="1"/>
      <w:marLeft w:val="0"/>
      <w:marRight w:val="0"/>
      <w:marTop w:val="0"/>
      <w:marBottom w:val="0"/>
      <w:divBdr>
        <w:top w:val="none" w:sz="0" w:space="0" w:color="auto"/>
        <w:left w:val="none" w:sz="0" w:space="0" w:color="auto"/>
        <w:bottom w:val="none" w:sz="0" w:space="0" w:color="auto"/>
        <w:right w:val="none" w:sz="0" w:space="0" w:color="auto"/>
      </w:divBdr>
    </w:div>
    <w:div w:id="1590850721">
      <w:bodyDiv w:val="1"/>
      <w:marLeft w:val="0"/>
      <w:marRight w:val="0"/>
      <w:marTop w:val="0"/>
      <w:marBottom w:val="0"/>
      <w:divBdr>
        <w:top w:val="none" w:sz="0" w:space="0" w:color="auto"/>
        <w:left w:val="none" w:sz="0" w:space="0" w:color="auto"/>
        <w:bottom w:val="none" w:sz="0" w:space="0" w:color="auto"/>
        <w:right w:val="none" w:sz="0" w:space="0" w:color="auto"/>
      </w:divBdr>
    </w:div>
    <w:div w:id="1591507327">
      <w:bodyDiv w:val="1"/>
      <w:marLeft w:val="0"/>
      <w:marRight w:val="0"/>
      <w:marTop w:val="0"/>
      <w:marBottom w:val="0"/>
      <w:divBdr>
        <w:top w:val="none" w:sz="0" w:space="0" w:color="auto"/>
        <w:left w:val="none" w:sz="0" w:space="0" w:color="auto"/>
        <w:bottom w:val="none" w:sz="0" w:space="0" w:color="auto"/>
        <w:right w:val="none" w:sz="0" w:space="0" w:color="auto"/>
      </w:divBdr>
    </w:div>
    <w:div w:id="1600141765">
      <w:bodyDiv w:val="1"/>
      <w:marLeft w:val="0"/>
      <w:marRight w:val="0"/>
      <w:marTop w:val="0"/>
      <w:marBottom w:val="0"/>
      <w:divBdr>
        <w:top w:val="none" w:sz="0" w:space="0" w:color="auto"/>
        <w:left w:val="none" w:sz="0" w:space="0" w:color="auto"/>
        <w:bottom w:val="none" w:sz="0" w:space="0" w:color="auto"/>
        <w:right w:val="none" w:sz="0" w:space="0" w:color="auto"/>
      </w:divBdr>
    </w:div>
    <w:div w:id="1600290025">
      <w:bodyDiv w:val="1"/>
      <w:marLeft w:val="0"/>
      <w:marRight w:val="0"/>
      <w:marTop w:val="0"/>
      <w:marBottom w:val="0"/>
      <w:divBdr>
        <w:top w:val="none" w:sz="0" w:space="0" w:color="auto"/>
        <w:left w:val="none" w:sz="0" w:space="0" w:color="auto"/>
        <w:bottom w:val="none" w:sz="0" w:space="0" w:color="auto"/>
        <w:right w:val="none" w:sz="0" w:space="0" w:color="auto"/>
      </w:divBdr>
    </w:div>
    <w:div w:id="1603562383">
      <w:bodyDiv w:val="1"/>
      <w:marLeft w:val="0"/>
      <w:marRight w:val="0"/>
      <w:marTop w:val="0"/>
      <w:marBottom w:val="0"/>
      <w:divBdr>
        <w:top w:val="none" w:sz="0" w:space="0" w:color="auto"/>
        <w:left w:val="none" w:sz="0" w:space="0" w:color="auto"/>
        <w:bottom w:val="none" w:sz="0" w:space="0" w:color="auto"/>
        <w:right w:val="none" w:sz="0" w:space="0" w:color="auto"/>
      </w:divBdr>
    </w:div>
    <w:div w:id="1604264686">
      <w:bodyDiv w:val="1"/>
      <w:marLeft w:val="0"/>
      <w:marRight w:val="0"/>
      <w:marTop w:val="0"/>
      <w:marBottom w:val="0"/>
      <w:divBdr>
        <w:top w:val="none" w:sz="0" w:space="0" w:color="auto"/>
        <w:left w:val="none" w:sz="0" w:space="0" w:color="auto"/>
        <w:bottom w:val="none" w:sz="0" w:space="0" w:color="auto"/>
        <w:right w:val="none" w:sz="0" w:space="0" w:color="auto"/>
      </w:divBdr>
    </w:div>
    <w:div w:id="1618098699">
      <w:bodyDiv w:val="1"/>
      <w:marLeft w:val="0"/>
      <w:marRight w:val="0"/>
      <w:marTop w:val="0"/>
      <w:marBottom w:val="0"/>
      <w:divBdr>
        <w:top w:val="none" w:sz="0" w:space="0" w:color="auto"/>
        <w:left w:val="none" w:sz="0" w:space="0" w:color="auto"/>
        <w:bottom w:val="none" w:sz="0" w:space="0" w:color="auto"/>
        <w:right w:val="none" w:sz="0" w:space="0" w:color="auto"/>
      </w:divBdr>
    </w:div>
    <w:div w:id="1624269611">
      <w:bodyDiv w:val="1"/>
      <w:marLeft w:val="0"/>
      <w:marRight w:val="0"/>
      <w:marTop w:val="0"/>
      <w:marBottom w:val="0"/>
      <w:divBdr>
        <w:top w:val="none" w:sz="0" w:space="0" w:color="auto"/>
        <w:left w:val="none" w:sz="0" w:space="0" w:color="auto"/>
        <w:bottom w:val="none" w:sz="0" w:space="0" w:color="auto"/>
        <w:right w:val="none" w:sz="0" w:space="0" w:color="auto"/>
      </w:divBdr>
    </w:div>
    <w:div w:id="1625042553">
      <w:bodyDiv w:val="1"/>
      <w:marLeft w:val="0"/>
      <w:marRight w:val="0"/>
      <w:marTop w:val="0"/>
      <w:marBottom w:val="0"/>
      <w:divBdr>
        <w:top w:val="none" w:sz="0" w:space="0" w:color="auto"/>
        <w:left w:val="none" w:sz="0" w:space="0" w:color="auto"/>
        <w:bottom w:val="none" w:sz="0" w:space="0" w:color="auto"/>
        <w:right w:val="none" w:sz="0" w:space="0" w:color="auto"/>
      </w:divBdr>
    </w:div>
    <w:div w:id="1628388315">
      <w:bodyDiv w:val="1"/>
      <w:marLeft w:val="0"/>
      <w:marRight w:val="0"/>
      <w:marTop w:val="0"/>
      <w:marBottom w:val="0"/>
      <w:divBdr>
        <w:top w:val="none" w:sz="0" w:space="0" w:color="auto"/>
        <w:left w:val="none" w:sz="0" w:space="0" w:color="auto"/>
        <w:bottom w:val="none" w:sz="0" w:space="0" w:color="auto"/>
        <w:right w:val="none" w:sz="0" w:space="0" w:color="auto"/>
      </w:divBdr>
    </w:div>
    <w:div w:id="1633557943">
      <w:bodyDiv w:val="1"/>
      <w:marLeft w:val="0"/>
      <w:marRight w:val="0"/>
      <w:marTop w:val="0"/>
      <w:marBottom w:val="0"/>
      <w:divBdr>
        <w:top w:val="none" w:sz="0" w:space="0" w:color="auto"/>
        <w:left w:val="none" w:sz="0" w:space="0" w:color="auto"/>
        <w:bottom w:val="none" w:sz="0" w:space="0" w:color="auto"/>
        <w:right w:val="none" w:sz="0" w:space="0" w:color="auto"/>
      </w:divBdr>
    </w:div>
    <w:div w:id="1634796593">
      <w:bodyDiv w:val="1"/>
      <w:marLeft w:val="0"/>
      <w:marRight w:val="0"/>
      <w:marTop w:val="0"/>
      <w:marBottom w:val="0"/>
      <w:divBdr>
        <w:top w:val="none" w:sz="0" w:space="0" w:color="auto"/>
        <w:left w:val="none" w:sz="0" w:space="0" w:color="auto"/>
        <w:bottom w:val="none" w:sz="0" w:space="0" w:color="auto"/>
        <w:right w:val="none" w:sz="0" w:space="0" w:color="auto"/>
      </w:divBdr>
    </w:div>
    <w:div w:id="1637564555">
      <w:bodyDiv w:val="1"/>
      <w:marLeft w:val="0"/>
      <w:marRight w:val="0"/>
      <w:marTop w:val="0"/>
      <w:marBottom w:val="0"/>
      <w:divBdr>
        <w:top w:val="none" w:sz="0" w:space="0" w:color="auto"/>
        <w:left w:val="none" w:sz="0" w:space="0" w:color="auto"/>
        <w:bottom w:val="none" w:sz="0" w:space="0" w:color="auto"/>
        <w:right w:val="none" w:sz="0" w:space="0" w:color="auto"/>
      </w:divBdr>
    </w:div>
    <w:div w:id="1640070600">
      <w:bodyDiv w:val="1"/>
      <w:marLeft w:val="0"/>
      <w:marRight w:val="0"/>
      <w:marTop w:val="0"/>
      <w:marBottom w:val="0"/>
      <w:divBdr>
        <w:top w:val="none" w:sz="0" w:space="0" w:color="auto"/>
        <w:left w:val="none" w:sz="0" w:space="0" w:color="auto"/>
        <w:bottom w:val="none" w:sz="0" w:space="0" w:color="auto"/>
        <w:right w:val="none" w:sz="0" w:space="0" w:color="auto"/>
      </w:divBdr>
    </w:div>
    <w:div w:id="1653287395">
      <w:bodyDiv w:val="1"/>
      <w:marLeft w:val="0"/>
      <w:marRight w:val="0"/>
      <w:marTop w:val="0"/>
      <w:marBottom w:val="0"/>
      <w:divBdr>
        <w:top w:val="none" w:sz="0" w:space="0" w:color="auto"/>
        <w:left w:val="none" w:sz="0" w:space="0" w:color="auto"/>
        <w:bottom w:val="none" w:sz="0" w:space="0" w:color="auto"/>
        <w:right w:val="none" w:sz="0" w:space="0" w:color="auto"/>
      </w:divBdr>
    </w:div>
    <w:div w:id="1657496229">
      <w:bodyDiv w:val="1"/>
      <w:marLeft w:val="0"/>
      <w:marRight w:val="0"/>
      <w:marTop w:val="0"/>
      <w:marBottom w:val="0"/>
      <w:divBdr>
        <w:top w:val="none" w:sz="0" w:space="0" w:color="auto"/>
        <w:left w:val="none" w:sz="0" w:space="0" w:color="auto"/>
        <w:bottom w:val="none" w:sz="0" w:space="0" w:color="auto"/>
        <w:right w:val="none" w:sz="0" w:space="0" w:color="auto"/>
      </w:divBdr>
    </w:div>
    <w:div w:id="1661302414">
      <w:bodyDiv w:val="1"/>
      <w:marLeft w:val="0"/>
      <w:marRight w:val="0"/>
      <w:marTop w:val="0"/>
      <w:marBottom w:val="0"/>
      <w:divBdr>
        <w:top w:val="none" w:sz="0" w:space="0" w:color="auto"/>
        <w:left w:val="none" w:sz="0" w:space="0" w:color="auto"/>
        <w:bottom w:val="none" w:sz="0" w:space="0" w:color="auto"/>
        <w:right w:val="none" w:sz="0" w:space="0" w:color="auto"/>
      </w:divBdr>
    </w:div>
    <w:div w:id="1664234077">
      <w:bodyDiv w:val="1"/>
      <w:marLeft w:val="0"/>
      <w:marRight w:val="0"/>
      <w:marTop w:val="0"/>
      <w:marBottom w:val="0"/>
      <w:divBdr>
        <w:top w:val="none" w:sz="0" w:space="0" w:color="auto"/>
        <w:left w:val="none" w:sz="0" w:space="0" w:color="auto"/>
        <w:bottom w:val="none" w:sz="0" w:space="0" w:color="auto"/>
        <w:right w:val="none" w:sz="0" w:space="0" w:color="auto"/>
      </w:divBdr>
    </w:div>
    <w:div w:id="1665204791">
      <w:bodyDiv w:val="1"/>
      <w:marLeft w:val="0"/>
      <w:marRight w:val="0"/>
      <w:marTop w:val="0"/>
      <w:marBottom w:val="0"/>
      <w:divBdr>
        <w:top w:val="none" w:sz="0" w:space="0" w:color="auto"/>
        <w:left w:val="none" w:sz="0" w:space="0" w:color="auto"/>
        <w:bottom w:val="none" w:sz="0" w:space="0" w:color="auto"/>
        <w:right w:val="none" w:sz="0" w:space="0" w:color="auto"/>
      </w:divBdr>
    </w:div>
    <w:div w:id="1666012027">
      <w:bodyDiv w:val="1"/>
      <w:marLeft w:val="0"/>
      <w:marRight w:val="0"/>
      <w:marTop w:val="0"/>
      <w:marBottom w:val="0"/>
      <w:divBdr>
        <w:top w:val="none" w:sz="0" w:space="0" w:color="auto"/>
        <w:left w:val="none" w:sz="0" w:space="0" w:color="auto"/>
        <w:bottom w:val="none" w:sz="0" w:space="0" w:color="auto"/>
        <w:right w:val="none" w:sz="0" w:space="0" w:color="auto"/>
      </w:divBdr>
    </w:div>
    <w:div w:id="1679773401">
      <w:bodyDiv w:val="1"/>
      <w:marLeft w:val="0"/>
      <w:marRight w:val="0"/>
      <w:marTop w:val="0"/>
      <w:marBottom w:val="0"/>
      <w:divBdr>
        <w:top w:val="none" w:sz="0" w:space="0" w:color="auto"/>
        <w:left w:val="none" w:sz="0" w:space="0" w:color="auto"/>
        <w:bottom w:val="none" w:sz="0" w:space="0" w:color="auto"/>
        <w:right w:val="none" w:sz="0" w:space="0" w:color="auto"/>
      </w:divBdr>
    </w:div>
    <w:div w:id="1681346754">
      <w:bodyDiv w:val="1"/>
      <w:marLeft w:val="0"/>
      <w:marRight w:val="0"/>
      <w:marTop w:val="0"/>
      <w:marBottom w:val="0"/>
      <w:divBdr>
        <w:top w:val="none" w:sz="0" w:space="0" w:color="auto"/>
        <w:left w:val="none" w:sz="0" w:space="0" w:color="auto"/>
        <w:bottom w:val="none" w:sz="0" w:space="0" w:color="auto"/>
        <w:right w:val="none" w:sz="0" w:space="0" w:color="auto"/>
      </w:divBdr>
    </w:div>
    <w:div w:id="1682394890">
      <w:bodyDiv w:val="1"/>
      <w:marLeft w:val="0"/>
      <w:marRight w:val="0"/>
      <w:marTop w:val="0"/>
      <w:marBottom w:val="0"/>
      <w:divBdr>
        <w:top w:val="none" w:sz="0" w:space="0" w:color="auto"/>
        <w:left w:val="none" w:sz="0" w:space="0" w:color="auto"/>
        <w:bottom w:val="none" w:sz="0" w:space="0" w:color="auto"/>
        <w:right w:val="none" w:sz="0" w:space="0" w:color="auto"/>
      </w:divBdr>
    </w:div>
    <w:div w:id="1684936949">
      <w:bodyDiv w:val="1"/>
      <w:marLeft w:val="0"/>
      <w:marRight w:val="0"/>
      <w:marTop w:val="0"/>
      <w:marBottom w:val="0"/>
      <w:divBdr>
        <w:top w:val="none" w:sz="0" w:space="0" w:color="auto"/>
        <w:left w:val="none" w:sz="0" w:space="0" w:color="auto"/>
        <w:bottom w:val="none" w:sz="0" w:space="0" w:color="auto"/>
        <w:right w:val="none" w:sz="0" w:space="0" w:color="auto"/>
      </w:divBdr>
    </w:div>
    <w:div w:id="1685398277">
      <w:bodyDiv w:val="1"/>
      <w:marLeft w:val="0"/>
      <w:marRight w:val="0"/>
      <w:marTop w:val="0"/>
      <w:marBottom w:val="0"/>
      <w:divBdr>
        <w:top w:val="none" w:sz="0" w:space="0" w:color="auto"/>
        <w:left w:val="none" w:sz="0" w:space="0" w:color="auto"/>
        <w:bottom w:val="none" w:sz="0" w:space="0" w:color="auto"/>
        <w:right w:val="none" w:sz="0" w:space="0" w:color="auto"/>
      </w:divBdr>
    </w:div>
    <w:div w:id="1686177546">
      <w:bodyDiv w:val="1"/>
      <w:marLeft w:val="0"/>
      <w:marRight w:val="0"/>
      <w:marTop w:val="0"/>
      <w:marBottom w:val="0"/>
      <w:divBdr>
        <w:top w:val="none" w:sz="0" w:space="0" w:color="auto"/>
        <w:left w:val="none" w:sz="0" w:space="0" w:color="auto"/>
        <w:bottom w:val="none" w:sz="0" w:space="0" w:color="auto"/>
        <w:right w:val="none" w:sz="0" w:space="0" w:color="auto"/>
      </w:divBdr>
    </w:div>
    <w:div w:id="1687707077">
      <w:bodyDiv w:val="1"/>
      <w:marLeft w:val="0"/>
      <w:marRight w:val="0"/>
      <w:marTop w:val="0"/>
      <w:marBottom w:val="0"/>
      <w:divBdr>
        <w:top w:val="none" w:sz="0" w:space="0" w:color="auto"/>
        <w:left w:val="none" w:sz="0" w:space="0" w:color="auto"/>
        <w:bottom w:val="none" w:sz="0" w:space="0" w:color="auto"/>
        <w:right w:val="none" w:sz="0" w:space="0" w:color="auto"/>
      </w:divBdr>
    </w:div>
    <w:div w:id="1689597662">
      <w:bodyDiv w:val="1"/>
      <w:marLeft w:val="0"/>
      <w:marRight w:val="0"/>
      <w:marTop w:val="0"/>
      <w:marBottom w:val="0"/>
      <w:divBdr>
        <w:top w:val="none" w:sz="0" w:space="0" w:color="auto"/>
        <w:left w:val="none" w:sz="0" w:space="0" w:color="auto"/>
        <w:bottom w:val="none" w:sz="0" w:space="0" w:color="auto"/>
        <w:right w:val="none" w:sz="0" w:space="0" w:color="auto"/>
      </w:divBdr>
    </w:div>
    <w:div w:id="1691636563">
      <w:bodyDiv w:val="1"/>
      <w:marLeft w:val="0"/>
      <w:marRight w:val="0"/>
      <w:marTop w:val="0"/>
      <w:marBottom w:val="0"/>
      <w:divBdr>
        <w:top w:val="none" w:sz="0" w:space="0" w:color="auto"/>
        <w:left w:val="none" w:sz="0" w:space="0" w:color="auto"/>
        <w:bottom w:val="none" w:sz="0" w:space="0" w:color="auto"/>
        <w:right w:val="none" w:sz="0" w:space="0" w:color="auto"/>
      </w:divBdr>
    </w:div>
    <w:div w:id="1695493865">
      <w:bodyDiv w:val="1"/>
      <w:marLeft w:val="0"/>
      <w:marRight w:val="0"/>
      <w:marTop w:val="0"/>
      <w:marBottom w:val="0"/>
      <w:divBdr>
        <w:top w:val="none" w:sz="0" w:space="0" w:color="auto"/>
        <w:left w:val="none" w:sz="0" w:space="0" w:color="auto"/>
        <w:bottom w:val="none" w:sz="0" w:space="0" w:color="auto"/>
        <w:right w:val="none" w:sz="0" w:space="0" w:color="auto"/>
      </w:divBdr>
    </w:div>
    <w:div w:id="1702046202">
      <w:bodyDiv w:val="1"/>
      <w:marLeft w:val="0"/>
      <w:marRight w:val="0"/>
      <w:marTop w:val="0"/>
      <w:marBottom w:val="0"/>
      <w:divBdr>
        <w:top w:val="none" w:sz="0" w:space="0" w:color="auto"/>
        <w:left w:val="none" w:sz="0" w:space="0" w:color="auto"/>
        <w:bottom w:val="none" w:sz="0" w:space="0" w:color="auto"/>
        <w:right w:val="none" w:sz="0" w:space="0" w:color="auto"/>
      </w:divBdr>
    </w:div>
    <w:div w:id="1703096894">
      <w:bodyDiv w:val="1"/>
      <w:marLeft w:val="0"/>
      <w:marRight w:val="0"/>
      <w:marTop w:val="0"/>
      <w:marBottom w:val="0"/>
      <w:divBdr>
        <w:top w:val="none" w:sz="0" w:space="0" w:color="auto"/>
        <w:left w:val="none" w:sz="0" w:space="0" w:color="auto"/>
        <w:bottom w:val="none" w:sz="0" w:space="0" w:color="auto"/>
        <w:right w:val="none" w:sz="0" w:space="0" w:color="auto"/>
      </w:divBdr>
    </w:div>
    <w:div w:id="1711688711">
      <w:bodyDiv w:val="1"/>
      <w:marLeft w:val="0"/>
      <w:marRight w:val="0"/>
      <w:marTop w:val="0"/>
      <w:marBottom w:val="0"/>
      <w:divBdr>
        <w:top w:val="none" w:sz="0" w:space="0" w:color="auto"/>
        <w:left w:val="none" w:sz="0" w:space="0" w:color="auto"/>
        <w:bottom w:val="none" w:sz="0" w:space="0" w:color="auto"/>
        <w:right w:val="none" w:sz="0" w:space="0" w:color="auto"/>
      </w:divBdr>
    </w:div>
    <w:div w:id="1728605460">
      <w:bodyDiv w:val="1"/>
      <w:marLeft w:val="0"/>
      <w:marRight w:val="0"/>
      <w:marTop w:val="0"/>
      <w:marBottom w:val="0"/>
      <w:divBdr>
        <w:top w:val="none" w:sz="0" w:space="0" w:color="auto"/>
        <w:left w:val="none" w:sz="0" w:space="0" w:color="auto"/>
        <w:bottom w:val="none" w:sz="0" w:space="0" w:color="auto"/>
        <w:right w:val="none" w:sz="0" w:space="0" w:color="auto"/>
      </w:divBdr>
    </w:div>
    <w:div w:id="1737780349">
      <w:bodyDiv w:val="1"/>
      <w:marLeft w:val="0"/>
      <w:marRight w:val="0"/>
      <w:marTop w:val="0"/>
      <w:marBottom w:val="0"/>
      <w:divBdr>
        <w:top w:val="none" w:sz="0" w:space="0" w:color="auto"/>
        <w:left w:val="none" w:sz="0" w:space="0" w:color="auto"/>
        <w:bottom w:val="none" w:sz="0" w:space="0" w:color="auto"/>
        <w:right w:val="none" w:sz="0" w:space="0" w:color="auto"/>
      </w:divBdr>
    </w:div>
    <w:div w:id="1742368751">
      <w:bodyDiv w:val="1"/>
      <w:marLeft w:val="0"/>
      <w:marRight w:val="0"/>
      <w:marTop w:val="0"/>
      <w:marBottom w:val="0"/>
      <w:divBdr>
        <w:top w:val="none" w:sz="0" w:space="0" w:color="auto"/>
        <w:left w:val="none" w:sz="0" w:space="0" w:color="auto"/>
        <w:bottom w:val="none" w:sz="0" w:space="0" w:color="auto"/>
        <w:right w:val="none" w:sz="0" w:space="0" w:color="auto"/>
      </w:divBdr>
    </w:div>
    <w:div w:id="1742408324">
      <w:bodyDiv w:val="1"/>
      <w:marLeft w:val="0"/>
      <w:marRight w:val="0"/>
      <w:marTop w:val="0"/>
      <w:marBottom w:val="0"/>
      <w:divBdr>
        <w:top w:val="none" w:sz="0" w:space="0" w:color="auto"/>
        <w:left w:val="none" w:sz="0" w:space="0" w:color="auto"/>
        <w:bottom w:val="none" w:sz="0" w:space="0" w:color="auto"/>
        <w:right w:val="none" w:sz="0" w:space="0" w:color="auto"/>
      </w:divBdr>
    </w:div>
    <w:div w:id="1744788801">
      <w:bodyDiv w:val="1"/>
      <w:marLeft w:val="0"/>
      <w:marRight w:val="0"/>
      <w:marTop w:val="0"/>
      <w:marBottom w:val="0"/>
      <w:divBdr>
        <w:top w:val="none" w:sz="0" w:space="0" w:color="auto"/>
        <w:left w:val="none" w:sz="0" w:space="0" w:color="auto"/>
        <w:bottom w:val="none" w:sz="0" w:space="0" w:color="auto"/>
        <w:right w:val="none" w:sz="0" w:space="0" w:color="auto"/>
      </w:divBdr>
    </w:div>
    <w:div w:id="1745027437">
      <w:bodyDiv w:val="1"/>
      <w:marLeft w:val="0"/>
      <w:marRight w:val="0"/>
      <w:marTop w:val="0"/>
      <w:marBottom w:val="0"/>
      <w:divBdr>
        <w:top w:val="none" w:sz="0" w:space="0" w:color="auto"/>
        <w:left w:val="none" w:sz="0" w:space="0" w:color="auto"/>
        <w:bottom w:val="none" w:sz="0" w:space="0" w:color="auto"/>
        <w:right w:val="none" w:sz="0" w:space="0" w:color="auto"/>
      </w:divBdr>
    </w:div>
    <w:div w:id="1746881413">
      <w:bodyDiv w:val="1"/>
      <w:marLeft w:val="0"/>
      <w:marRight w:val="0"/>
      <w:marTop w:val="0"/>
      <w:marBottom w:val="0"/>
      <w:divBdr>
        <w:top w:val="none" w:sz="0" w:space="0" w:color="auto"/>
        <w:left w:val="none" w:sz="0" w:space="0" w:color="auto"/>
        <w:bottom w:val="none" w:sz="0" w:space="0" w:color="auto"/>
        <w:right w:val="none" w:sz="0" w:space="0" w:color="auto"/>
      </w:divBdr>
    </w:div>
    <w:div w:id="1748914674">
      <w:bodyDiv w:val="1"/>
      <w:marLeft w:val="0"/>
      <w:marRight w:val="0"/>
      <w:marTop w:val="0"/>
      <w:marBottom w:val="0"/>
      <w:divBdr>
        <w:top w:val="none" w:sz="0" w:space="0" w:color="auto"/>
        <w:left w:val="none" w:sz="0" w:space="0" w:color="auto"/>
        <w:bottom w:val="none" w:sz="0" w:space="0" w:color="auto"/>
        <w:right w:val="none" w:sz="0" w:space="0" w:color="auto"/>
      </w:divBdr>
    </w:div>
    <w:div w:id="1750419444">
      <w:bodyDiv w:val="1"/>
      <w:marLeft w:val="0"/>
      <w:marRight w:val="0"/>
      <w:marTop w:val="0"/>
      <w:marBottom w:val="0"/>
      <w:divBdr>
        <w:top w:val="none" w:sz="0" w:space="0" w:color="auto"/>
        <w:left w:val="none" w:sz="0" w:space="0" w:color="auto"/>
        <w:bottom w:val="none" w:sz="0" w:space="0" w:color="auto"/>
        <w:right w:val="none" w:sz="0" w:space="0" w:color="auto"/>
      </w:divBdr>
    </w:div>
    <w:div w:id="1763721752">
      <w:bodyDiv w:val="1"/>
      <w:marLeft w:val="0"/>
      <w:marRight w:val="0"/>
      <w:marTop w:val="0"/>
      <w:marBottom w:val="0"/>
      <w:divBdr>
        <w:top w:val="none" w:sz="0" w:space="0" w:color="auto"/>
        <w:left w:val="none" w:sz="0" w:space="0" w:color="auto"/>
        <w:bottom w:val="none" w:sz="0" w:space="0" w:color="auto"/>
        <w:right w:val="none" w:sz="0" w:space="0" w:color="auto"/>
      </w:divBdr>
    </w:div>
    <w:div w:id="1765566090">
      <w:bodyDiv w:val="1"/>
      <w:marLeft w:val="0"/>
      <w:marRight w:val="0"/>
      <w:marTop w:val="0"/>
      <w:marBottom w:val="0"/>
      <w:divBdr>
        <w:top w:val="none" w:sz="0" w:space="0" w:color="auto"/>
        <w:left w:val="none" w:sz="0" w:space="0" w:color="auto"/>
        <w:bottom w:val="none" w:sz="0" w:space="0" w:color="auto"/>
        <w:right w:val="none" w:sz="0" w:space="0" w:color="auto"/>
      </w:divBdr>
    </w:div>
    <w:div w:id="1767967580">
      <w:bodyDiv w:val="1"/>
      <w:marLeft w:val="0"/>
      <w:marRight w:val="0"/>
      <w:marTop w:val="0"/>
      <w:marBottom w:val="0"/>
      <w:divBdr>
        <w:top w:val="none" w:sz="0" w:space="0" w:color="auto"/>
        <w:left w:val="none" w:sz="0" w:space="0" w:color="auto"/>
        <w:bottom w:val="none" w:sz="0" w:space="0" w:color="auto"/>
        <w:right w:val="none" w:sz="0" w:space="0" w:color="auto"/>
      </w:divBdr>
    </w:div>
    <w:div w:id="1770732985">
      <w:bodyDiv w:val="1"/>
      <w:marLeft w:val="0"/>
      <w:marRight w:val="0"/>
      <w:marTop w:val="0"/>
      <w:marBottom w:val="0"/>
      <w:divBdr>
        <w:top w:val="none" w:sz="0" w:space="0" w:color="auto"/>
        <w:left w:val="none" w:sz="0" w:space="0" w:color="auto"/>
        <w:bottom w:val="none" w:sz="0" w:space="0" w:color="auto"/>
        <w:right w:val="none" w:sz="0" w:space="0" w:color="auto"/>
      </w:divBdr>
    </w:div>
    <w:div w:id="1772435538">
      <w:bodyDiv w:val="1"/>
      <w:marLeft w:val="0"/>
      <w:marRight w:val="0"/>
      <w:marTop w:val="0"/>
      <w:marBottom w:val="0"/>
      <w:divBdr>
        <w:top w:val="none" w:sz="0" w:space="0" w:color="auto"/>
        <w:left w:val="none" w:sz="0" w:space="0" w:color="auto"/>
        <w:bottom w:val="none" w:sz="0" w:space="0" w:color="auto"/>
        <w:right w:val="none" w:sz="0" w:space="0" w:color="auto"/>
      </w:divBdr>
    </w:div>
    <w:div w:id="1785074999">
      <w:bodyDiv w:val="1"/>
      <w:marLeft w:val="0"/>
      <w:marRight w:val="0"/>
      <w:marTop w:val="0"/>
      <w:marBottom w:val="0"/>
      <w:divBdr>
        <w:top w:val="none" w:sz="0" w:space="0" w:color="auto"/>
        <w:left w:val="none" w:sz="0" w:space="0" w:color="auto"/>
        <w:bottom w:val="none" w:sz="0" w:space="0" w:color="auto"/>
        <w:right w:val="none" w:sz="0" w:space="0" w:color="auto"/>
      </w:divBdr>
    </w:div>
    <w:div w:id="1785884455">
      <w:bodyDiv w:val="1"/>
      <w:marLeft w:val="0"/>
      <w:marRight w:val="0"/>
      <w:marTop w:val="0"/>
      <w:marBottom w:val="0"/>
      <w:divBdr>
        <w:top w:val="none" w:sz="0" w:space="0" w:color="auto"/>
        <w:left w:val="none" w:sz="0" w:space="0" w:color="auto"/>
        <w:bottom w:val="none" w:sz="0" w:space="0" w:color="auto"/>
        <w:right w:val="none" w:sz="0" w:space="0" w:color="auto"/>
      </w:divBdr>
    </w:div>
    <w:div w:id="1789356146">
      <w:bodyDiv w:val="1"/>
      <w:marLeft w:val="0"/>
      <w:marRight w:val="0"/>
      <w:marTop w:val="0"/>
      <w:marBottom w:val="0"/>
      <w:divBdr>
        <w:top w:val="none" w:sz="0" w:space="0" w:color="auto"/>
        <w:left w:val="none" w:sz="0" w:space="0" w:color="auto"/>
        <w:bottom w:val="none" w:sz="0" w:space="0" w:color="auto"/>
        <w:right w:val="none" w:sz="0" w:space="0" w:color="auto"/>
      </w:divBdr>
    </w:div>
    <w:div w:id="1791124705">
      <w:bodyDiv w:val="1"/>
      <w:marLeft w:val="0"/>
      <w:marRight w:val="0"/>
      <w:marTop w:val="0"/>
      <w:marBottom w:val="0"/>
      <w:divBdr>
        <w:top w:val="none" w:sz="0" w:space="0" w:color="auto"/>
        <w:left w:val="none" w:sz="0" w:space="0" w:color="auto"/>
        <w:bottom w:val="none" w:sz="0" w:space="0" w:color="auto"/>
        <w:right w:val="none" w:sz="0" w:space="0" w:color="auto"/>
      </w:divBdr>
    </w:div>
    <w:div w:id="1792549243">
      <w:bodyDiv w:val="1"/>
      <w:marLeft w:val="0"/>
      <w:marRight w:val="0"/>
      <w:marTop w:val="0"/>
      <w:marBottom w:val="0"/>
      <w:divBdr>
        <w:top w:val="none" w:sz="0" w:space="0" w:color="auto"/>
        <w:left w:val="none" w:sz="0" w:space="0" w:color="auto"/>
        <w:bottom w:val="none" w:sz="0" w:space="0" w:color="auto"/>
        <w:right w:val="none" w:sz="0" w:space="0" w:color="auto"/>
      </w:divBdr>
    </w:div>
    <w:div w:id="1793357627">
      <w:bodyDiv w:val="1"/>
      <w:marLeft w:val="0"/>
      <w:marRight w:val="0"/>
      <w:marTop w:val="0"/>
      <w:marBottom w:val="0"/>
      <w:divBdr>
        <w:top w:val="none" w:sz="0" w:space="0" w:color="auto"/>
        <w:left w:val="none" w:sz="0" w:space="0" w:color="auto"/>
        <w:bottom w:val="none" w:sz="0" w:space="0" w:color="auto"/>
        <w:right w:val="none" w:sz="0" w:space="0" w:color="auto"/>
      </w:divBdr>
    </w:div>
    <w:div w:id="1795322584">
      <w:bodyDiv w:val="1"/>
      <w:marLeft w:val="0"/>
      <w:marRight w:val="0"/>
      <w:marTop w:val="0"/>
      <w:marBottom w:val="0"/>
      <w:divBdr>
        <w:top w:val="none" w:sz="0" w:space="0" w:color="auto"/>
        <w:left w:val="none" w:sz="0" w:space="0" w:color="auto"/>
        <w:bottom w:val="none" w:sz="0" w:space="0" w:color="auto"/>
        <w:right w:val="none" w:sz="0" w:space="0" w:color="auto"/>
      </w:divBdr>
    </w:div>
    <w:div w:id="1802066304">
      <w:bodyDiv w:val="1"/>
      <w:marLeft w:val="0"/>
      <w:marRight w:val="0"/>
      <w:marTop w:val="0"/>
      <w:marBottom w:val="0"/>
      <w:divBdr>
        <w:top w:val="none" w:sz="0" w:space="0" w:color="auto"/>
        <w:left w:val="none" w:sz="0" w:space="0" w:color="auto"/>
        <w:bottom w:val="none" w:sz="0" w:space="0" w:color="auto"/>
        <w:right w:val="none" w:sz="0" w:space="0" w:color="auto"/>
      </w:divBdr>
    </w:div>
    <w:div w:id="1806464255">
      <w:bodyDiv w:val="1"/>
      <w:marLeft w:val="0"/>
      <w:marRight w:val="0"/>
      <w:marTop w:val="0"/>
      <w:marBottom w:val="0"/>
      <w:divBdr>
        <w:top w:val="none" w:sz="0" w:space="0" w:color="auto"/>
        <w:left w:val="none" w:sz="0" w:space="0" w:color="auto"/>
        <w:bottom w:val="none" w:sz="0" w:space="0" w:color="auto"/>
        <w:right w:val="none" w:sz="0" w:space="0" w:color="auto"/>
      </w:divBdr>
    </w:div>
    <w:div w:id="1809930801">
      <w:bodyDiv w:val="1"/>
      <w:marLeft w:val="0"/>
      <w:marRight w:val="0"/>
      <w:marTop w:val="0"/>
      <w:marBottom w:val="0"/>
      <w:divBdr>
        <w:top w:val="none" w:sz="0" w:space="0" w:color="auto"/>
        <w:left w:val="none" w:sz="0" w:space="0" w:color="auto"/>
        <w:bottom w:val="none" w:sz="0" w:space="0" w:color="auto"/>
        <w:right w:val="none" w:sz="0" w:space="0" w:color="auto"/>
      </w:divBdr>
    </w:div>
    <w:div w:id="1809932783">
      <w:bodyDiv w:val="1"/>
      <w:marLeft w:val="0"/>
      <w:marRight w:val="0"/>
      <w:marTop w:val="0"/>
      <w:marBottom w:val="0"/>
      <w:divBdr>
        <w:top w:val="none" w:sz="0" w:space="0" w:color="auto"/>
        <w:left w:val="none" w:sz="0" w:space="0" w:color="auto"/>
        <w:bottom w:val="none" w:sz="0" w:space="0" w:color="auto"/>
        <w:right w:val="none" w:sz="0" w:space="0" w:color="auto"/>
      </w:divBdr>
    </w:div>
    <w:div w:id="1821462319">
      <w:bodyDiv w:val="1"/>
      <w:marLeft w:val="0"/>
      <w:marRight w:val="0"/>
      <w:marTop w:val="0"/>
      <w:marBottom w:val="0"/>
      <w:divBdr>
        <w:top w:val="none" w:sz="0" w:space="0" w:color="auto"/>
        <w:left w:val="none" w:sz="0" w:space="0" w:color="auto"/>
        <w:bottom w:val="none" w:sz="0" w:space="0" w:color="auto"/>
        <w:right w:val="none" w:sz="0" w:space="0" w:color="auto"/>
      </w:divBdr>
    </w:div>
    <w:div w:id="1822310101">
      <w:bodyDiv w:val="1"/>
      <w:marLeft w:val="0"/>
      <w:marRight w:val="0"/>
      <w:marTop w:val="0"/>
      <w:marBottom w:val="0"/>
      <w:divBdr>
        <w:top w:val="none" w:sz="0" w:space="0" w:color="auto"/>
        <w:left w:val="none" w:sz="0" w:space="0" w:color="auto"/>
        <w:bottom w:val="none" w:sz="0" w:space="0" w:color="auto"/>
        <w:right w:val="none" w:sz="0" w:space="0" w:color="auto"/>
      </w:divBdr>
    </w:div>
    <w:div w:id="1822691462">
      <w:bodyDiv w:val="1"/>
      <w:marLeft w:val="0"/>
      <w:marRight w:val="0"/>
      <w:marTop w:val="0"/>
      <w:marBottom w:val="0"/>
      <w:divBdr>
        <w:top w:val="none" w:sz="0" w:space="0" w:color="auto"/>
        <w:left w:val="none" w:sz="0" w:space="0" w:color="auto"/>
        <w:bottom w:val="none" w:sz="0" w:space="0" w:color="auto"/>
        <w:right w:val="none" w:sz="0" w:space="0" w:color="auto"/>
      </w:divBdr>
    </w:div>
    <w:div w:id="1826705613">
      <w:bodyDiv w:val="1"/>
      <w:marLeft w:val="0"/>
      <w:marRight w:val="0"/>
      <w:marTop w:val="0"/>
      <w:marBottom w:val="0"/>
      <w:divBdr>
        <w:top w:val="none" w:sz="0" w:space="0" w:color="auto"/>
        <w:left w:val="none" w:sz="0" w:space="0" w:color="auto"/>
        <w:bottom w:val="none" w:sz="0" w:space="0" w:color="auto"/>
        <w:right w:val="none" w:sz="0" w:space="0" w:color="auto"/>
      </w:divBdr>
    </w:div>
    <w:div w:id="1833522698">
      <w:bodyDiv w:val="1"/>
      <w:marLeft w:val="0"/>
      <w:marRight w:val="0"/>
      <w:marTop w:val="0"/>
      <w:marBottom w:val="0"/>
      <w:divBdr>
        <w:top w:val="none" w:sz="0" w:space="0" w:color="auto"/>
        <w:left w:val="none" w:sz="0" w:space="0" w:color="auto"/>
        <w:bottom w:val="none" w:sz="0" w:space="0" w:color="auto"/>
        <w:right w:val="none" w:sz="0" w:space="0" w:color="auto"/>
      </w:divBdr>
    </w:div>
    <w:div w:id="1834374049">
      <w:bodyDiv w:val="1"/>
      <w:marLeft w:val="0"/>
      <w:marRight w:val="0"/>
      <w:marTop w:val="0"/>
      <w:marBottom w:val="0"/>
      <w:divBdr>
        <w:top w:val="none" w:sz="0" w:space="0" w:color="auto"/>
        <w:left w:val="none" w:sz="0" w:space="0" w:color="auto"/>
        <w:bottom w:val="none" w:sz="0" w:space="0" w:color="auto"/>
        <w:right w:val="none" w:sz="0" w:space="0" w:color="auto"/>
      </w:divBdr>
    </w:div>
    <w:div w:id="1836995787">
      <w:bodyDiv w:val="1"/>
      <w:marLeft w:val="0"/>
      <w:marRight w:val="0"/>
      <w:marTop w:val="0"/>
      <w:marBottom w:val="0"/>
      <w:divBdr>
        <w:top w:val="none" w:sz="0" w:space="0" w:color="auto"/>
        <w:left w:val="none" w:sz="0" w:space="0" w:color="auto"/>
        <w:bottom w:val="none" w:sz="0" w:space="0" w:color="auto"/>
        <w:right w:val="none" w:sz="0" w:space="0" w:color="auto"/>
      </w:divBdr>
    </w:div>
    <w:div w:id="1840194439">
      <w:bodyDiv w:val="1"/>
      <w:marLeft w:val="0"/>
      <w:marRight w:val="0"/>
      <w:marTop w:val="0"/>
      <w:marBottom w:val="0"/>
      <w:divBdr>
        <w:top w:val="none" w:sz="0" w:space="0" w:color="auto"/>
        <w:left w:val="none" w:sz="0" w:space="0" w:color="auto"/>
        <w:bottom w:val="none" w:sz="0" w:space="0" w:color="auto"/>
        <w:right w:val="none" w:sz="0" w:space="0" w:color="auto"/>
      </w:divBdr>
    </w:div>
    <w:div w:id="1843399704">
      <w:bodyDiv w:val="1"/>
      <w:marLeft w:val="0"/>
      <w:marRight w:val="0"/>
      <w:marTop w:val="0"/>
      <w:marBottom w:val="0"/>
      <w:divBdr>
        <w:top w:val="none" w:sz="0" w:space="0" w:color="auto"/>
        <w:left w:val="none" w:sz="0" w:space="0" w:color="auto"/>
        <w:bottom w:val="none" w:sz="0" w:space="0" w:color="auto"/>
        <w:right w:val="none" w:sz="0" w:space="0" w:color="auto"/>
      </w:divBdr>
    </w:div>
    <w:div w:id="1843885856">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6338148">
      <w:bodyDiv w:val="1"/>
      <w:marLeft w:val="0"/>
      <w:marRight w:val="0"/>
      <w:marTop w:val="0"/>
      <w:marBottom w:val="0"/>
      <w:divBdr>
        <w:top w:val="none" w:sz="0" w:space="0" w:color="auto"/>
        <w:left w:val="none" w:sz="0" w:space="0" w:color="auto"/>
        <w:bottom w:val="none" w:sz="0" w:space="0" w:color="auto"/>
        <w:right w:val="none" w:sz="0" w:space="0" w:color="auto"/>
      </w:divBdr>
    </w:div>
    <w:div w:id="1856846457">
      <w:bodyDiv w:val="1"/>
      <w:marLeft w:val="0"/>
      <w:marRight w:val="0"/>
      <w:marTop w:val="0"/>
      <w:marBottom w:val="0"/>
      <w:divBdr>
        <w:top w:val="none" w:sz="0" w:space="0" w:color="auto"/>
        <w:left w:val="none" w:sz="0" w:space="0" w:color="auto"/>
        <w:bottom w:val="none" w:sz="0" w:space="0" w:color="auto"/>
        <w:right w:val="none" w:sz="0" w:space="0" w:color="auto"/>
      </w:divBdr>
    </w:div>
    <w:div w:id="1857503672">
      <w:bodyDiv w:val="1"/>
      <w:marLeft w:val="0"/>
      <w:marRight w:val="0"/>
      <w:marTop w:val="0"/>
      <w:marBottom w:val="0"/>
      <w:divBdr>
        <w:top w:val="none" w:sz="0" w:space="0" w:color="auto"/>
        <w:left w:val="none" w:sz="0" w:space="0" w:color="auto"/>
        <w:bottom w:val="none" w:sz="0" w:space="0" w:color="auto"/>
        <w:right w:val="none" w:sz="0" w:space="0" w:color="auto"/>
      </w:divBdr>
    </w:div>
    <w:div w:id="1867133520">
      <w:bodyDiv w:val="1"/>
      <w:marLeft w:val="0"/>
      <w:marRight w:val="0"/>
      <w:marTop w:val="0"/>
      <w:marBottom w:val="0"/>
      <w:divBdr>
        <w:top w:val="none" w:sz="0" w:space="0" w:color="auto"/>
        <w:left w:val="none" w:sz="0" w:space="0" w:color="auto"/>
        <w:bottom w:val="none" w:sz="0" w:space="0" w:color="auto"/>
        <w:right w:val="none" w:sz="0" w:space="0" w:color="auto"/>
      </w:divBdr>
    </w:div>
    <w:div w:id="1868516800">
      <w:bodyDiv w:val="1"/>
      <w:marLeft w:val="0"/>
      <w:marRight w:val="0"/>
      <w:marTop w:val="0"/>
      <w:marBottom w:val="0"/>
      <w:divBdr>
        <w:top w:val="none" w:sz="0" w:space="0" w:color="auto"/>
        <w:left w:val="none" w:sz="0" w:space="0" w:color="auto"/>
        <w:bottom w:val="none" w:sz="0" w:space="0" w:color="auto"/>
        <w:right w:val="none" w:sz="0" w:space="0" w:color="auto"/>
      </w:divBdr>
    </w:div>
    <w:div w:id="1873224592">
      <w:bodyDiv w:val="1"/>
      <w:marLeft w:val="0"/>
      <w:marRight w:val="0"/>
      <w:marTop w:val="0"/>
      <w:marBottom w:val="0"/>
      <w:divBdr>
        <w:top w:val="none" w:sz="0" w:space="0" w:color="auto"/>
        <w:left w:val="none" w:sz="0" w:space="0" w:color="auto"/>
        <w:bottom w:val="none" w:sz="0" w:space="0" w:color="auto"/>
        <w:right w:val="none" w:sz="0" w:space="0" w:color="auto"/>
      </w:divBdr>
    </w:div>
    <w:div w:id="1875188046">
      <w:bodyDiv w:val="1"/>
      <w:marLeft w:val="0"/>
      <w:marRight w:val="0"/>
      <w:marTop w:val="0"/>
      <w:marBottom w:val="0"/>
      <w:divBdr>
        <w:top w:val="none" w:sz="0" w:space="0" w:color="auto"/>
        <w:left w:val="none" w:sz="0" w:space="0" w:color="auto"/>
        <w:bottom w:val="none" w:sz="0" w:space="0" w:color="auto"/>
        <w:right w:val="none" w:sz="0" w:space="0" w:color="auto"/>
      </w:divBdr>
    </w:div>
    <w:div w:id="1877235488">
      <w:bodyDiv w:val="1"/>
      <w:marLeft w:val="0"/>
      <w:marRight w:val="0"/>
      <w:marTop w:val="0"/>
      <w:marBottom w:val="0"/>
      <w:divBdr>
        <w:top w:val="none" w:sz="0" w:space="0" w:color="auto"/>
        <w:left w:val="none" w:sz="0" w:space="0" w:color="auto"/>
        <w:bottom w:val="none" w:sz="0" w:space="0" w:color="auto"/>
        <w:right w:val="none" w:sz="0" w:space="0" w:color="auto"/>
      </w:divBdr>
    </w:div>
    <w:div w:id="1879509460">
      <w:bodyDiv w:val="1"/>
      <w:marLeft w:val="0"/>
      <w:marRight w:val="0"/>
      <w:marTop w:val="0"/>
      <w:marBottom w:val="0"/>
      <w:divBdr>
        <w:top w:val="none" w:sz="0" w:space="0" w:color="auto"/>
        <w:left w:val="none" w:sz="0" w:space="0" w:color="auto"/>
        <w:bottom w:val="none" w:sz="0" w:space="0" w:color="auto"/>
        <w:right w:val="none" w:sz="0" w:space="0" w:color="auto"/>
      </w:divBdr>
    </w:div>
    <w:div w:id="1883007685">
      <w:bodyDiv w:val="1"/>
      <w:marLeft w:val="0"/>
      <w:marRight w:val="0"/>
      <w:marTop w:val="0"/>
      <w:marBottom w:val="0"/>
      <w:divBdr>
        <w:top w:val="none" w:sz="0" w:space="0" w:color="auto"/>
        <w:left w:val="none" w:sz="0" w:space="0" w:color="auto"/>
        <w:bottom w:val="none" w:sz="0" w:space="0" w:color="auto"/>
        <w:right w:val="none" w:sz="0" w:space="0" w:color="auto"/>
      </w:divBdr>
    </w:div>
    <w:div w:id="1885869205">
      <w:bodyDiv w:val="1"/>
      <w:marLeft w:val="0"/>
      <w:marRight w:val="0"/>
      <w:marTop w:val="0"/>
      <w:marBottom w:val="0"/>
      <w:divBdr>
        <w:top w:val="none" w:sz="0" w:space="0" w:color="auto"/>
        <w:left w:val="none" w:sz="0" w:space="0" w:color="auto"/>
        <w:bottom w:val="none" w:sz="0" w:space="0" w:color="auto"/>
        <w:right w:val="none" w:sz="0" w:space="0" w:color="auto"/>
      </w:divBdr>
    </w:div>
    <w:div w:id="1887793816">
      <w:bodyDiv w:val="1"/>
      <w:marLeft w:val="0"/>
      <w:marRight w:val="0"/>
      <w:marTop w:val="0"/>
      <w:marBottom w:val="0"/>
      <w:divBdr>
        <w:top w:val="none" w:sz="0" w:space="0" w:color="auto"/>
        <w:left w:val="none" w:sz="0" w:space="0" w:color="auto"/>
        <w:bottom w:val="none" w:sz="0" w:space="0" w:color="auto"/>
        <w:right w:val="none" w:sz="0" w:space="0" w:color="auto"/>
      </w:divBdr>
    </w:div>
    <w:div w:id="1891068916">
      <w:bodyDiv w:val="1"/>
      <w:marLeft w:val="0"/>
      <w:marRight w:val="0"/>
      <w:marTop w:val="0"/>
      <w:marBottom w:val="0"/>
      <w:divBdr>
        <w:top w:val="none" w:sz="0" w:space="0" w:color="auto"/>
        <w:left w:val="none" w:sz="0" w:space="0" w:color="auto"/>
        <w:bottom w:val="none" w:sz="0" w:space="0" w:color="auto"/>
        <w:right w:val="none" w:sz="0" w:space="0" w:color="auto"/>
      </w:divBdr>
    </w:div>
    <w:div w:id="1893734332">
      <w:bodyDiv w:val="1"/>
      <w:marLeft w:val="0"/>
      <w:marRight w:val="0"/>
      <w:marTop w:val="0"/>
      <w:marBottom w:val="0"/>
      <w:divBdr>
        <w:top w:val="none" w:sz="0" w:space="0" w:color="auto"/>
        <w:left w:val="none" w:sz="0" w:space="0" w:color="auto"/>
        <w:bottom w:val="none" w:sz="0" w:space="0" w:color="auto"/>
        <w:right w:val="none" w:sz="0" w:space="0" w:color="auto"/>
      </w:divBdr>
    </w:div>
    <w:div w:id="1900434131">
      <w:bodyDiv w:val="1"/>
      <w:marLeft w:val="0"/>
      <w:marRight w:val="0"/>
      <w:marTop w:val="0"/>
      <w:marBottom w:val="0"/>
      <w:divBdr>
        <w:top w:val="none" w:sz="0" w:space="0" w:color="auto"/>
        <w:left w:val="none" w:sz="0" w:space="0" w:color="auto"/>
        <w:bottom w:val="none" w:sz="0" w:space="0" w:color="auto"/>
        <w:right w:val="none" w:sz="0" w:space="0" w:color="auto"/>
      </w:divBdr>
    </w:div>
    <w:div w:id="1902323695">
      <w:bodyDiv w:val="1"/>
      <w:marLeft w:val="0"/>
      <w:marRight w:val="0"/>
      <w:marTop w:val="0"/>
      <w:marBottom w:val="0"/>
      <w:divBdr>
        <w:top w:val="none" w:sz="0" w:space="0" w:color="auto"/>
        <w:left w:val="none" w:sz="0" w:space="0" w:color="auto"/>
        <w:bottom w:val="none" w:sz="0" w:space="0" w:color="auto"/>
        <w:right w:val="none" w:sz="0" w:space="0" w:color="auto"/>
      </w:divBdr>
    </w:div>
    <w:div w:id="1905482012">
      <w:bodyDiv w:val="1"/>
      <w:marLeft w:val="0"/>
      <w:marRight w:val="0"/>
      <w:marTop w:val="0"/>
      <w:marBottom w:val="0"/>
      <w:divBdr>
        <w:top w:val="none" w:sz="0" w:space="0" w:color="auto"/>
        <w:left w:val="none" w:sz="0" w:space="0" w:color="auto"/>
        <w:bottom w:val="none" w:sz="0" w:space="0" w:color="auto"/>
        <w:right w:val="none" w:sz="0" w:space="0" w:color="auto"/>
      </w:divBdr>
    </w:div>
    <w:div w:id="1910529542">
      <w:bodyDiv w:val="1"/>
      <w:marLeft w:val="0"/>
      <w:marRight w:val="0"/>
      <w:marTop w:val="0"/>
      <w:marBottom w:val="0"/>
      <w:divBdr>
        <w:top w:val="none" w:sz="0" w:space="0" w:color="auto"/>
        <w:left w:val="none" w:sz="0" w:space="0" w:color="auto"/>
        <w:bottom w:val="none" w:sz="0" w:space="0" w:color="auto"/>
        <w:right w:val="none" w:sz="0" w:space="0" w:color="auto"/>
      </w:divBdr>
    </w:div>
    <w:div w:id="1920168545">
      <w:bodyDiv w:val="1"/>
      <w:marLeft w:val="0"/>
      <w:marRight w:val="0"/>
      <w:marTop w:val="0"/>
      <w:marBottom w:val="0"/>
      <w:divBdr>
        <w:top w:val="none" w:sz="0" w:space="0" w:color="auto"/>
        <w:left w:val="none" w:sz="0" w:space="0" w:color="auto"/>
        <w:bottom w:val="none" w:sz="0" w:space="0" w:color="auto"/>
        <w:right w:val="none" w:sz="0" w:space="0" w:color="auto"/>
      </w:divBdr>
    </w:div>
    <w:div w:id="1922332241">
      <w:bodyDiv w:val="1"/>
      <w:marLeft w:val="0"/>
      <w:marRight w:val="0"/>
      <w:marTop w:val="0"/>
      <w:marBottom w:val="0"/>
      <w:divBdr>
        <w:top w:val="none" w:sz="0" w:space="0" w:color="auto"/>
        <w:left w:val="none" w:sz="0" w:space="0" w:color="auto"/>
        <w:bottom w:val="none" w:sz="0" w:space="0" w:color="auto"/>
        <w:right w:val="none" w:sz="0" w:space="0" w:color="auto"/>
      </w:divBdr>
    </w:div>
    <w:div w:id="1926258511">
      <w:bodyDiv w:val="1"/>
      <w:marLeft w:val="0"/>
      <w:marRight w:val="0"/>
      <w:marTop w:val="0"/>
      <w:marBottom w:val="0"/>
      <w:divBdr>
        <w:top w:val="none" w:sz="0" w:space="0" w:color="auto"/>
        <w:left w:val="none" w:sz="0" w:space="0" w:color="auto"/>
        <w:bottom w:val="none" w:sz="0" w:space="0" w:color="auto"/>
        <w:right w:val="none" w:sz="0" w:space="0" w:color="auto"/>
      </w:divBdr>
    </w:div>
    <w:div w:id="1935092535">
      <w:bodyDiv w:val="1"/>
      <w:marLeft w:val="0"/>
      <w:marRight w:val="0"/>
      <w:marTop w:val="0"/>
      <w:marBottom w:val="0"/>
      <w:divBdr>
        <w:top w:val="none" w:sz="0" w:space="0" w:color="auto"/>
        <w:left w:val="none" w:sz="0" w:space="0" w:color="auto"/>
        <w:bottom w:val="none" w:sz="0" w:space="0" w:color="auto"/>
        <w:right w:val="none" w:sz="0" w:space="0" w:color="auto"/>
      </w:divBdr>
    </w:div>
    <w:div w:id="1940601289">
      <w:bodyDiv w:val="1"/>
      <w:marLeft w:val="0"/>
      <w:marRight w:val="0"/>
      <w:marTop w:val="0"/>
      <w:marBottom w:val="0"/>
      <w:divBdr>
        <w:top w:val="none" w:sz="0" w:space="0" w:color="auto"/>
        <w:left w:val="none" w:sz="0" w:space="0" w:color="auto"/>
        <w:bottom w:val="none" w:sz="0" w:space="0" w:color="auto"/>
        <w:right w:val="none" w:sz="0" w:space="0" w:color="auto"/>
      </w:divBdr>
    </w:div>
    <w:div w:id="1949073066">
      <w:bodyDiv w:val="1"/>
      <w:marLeft w:val="0"/>
      <w:marRight w:val="0"/>
      <w:marTop w:val="0"/>
      <w:marBottom w:val="0"/>
      <w:divBdr>
        <w:top w:val="none" w:sz="0" w:space="0" w:color="auto"/>
        <w:left w:val="none" w:sz="0" w:space="0" w:color="auto"/>
        <w:bottom w:val="none" w:sz="0" w:space="0" w:color="auto"/>
        <w:right w:val="none" w:sz="0" w:space="0" w:color="auto"/>
      </w:divBdr>
    </w:div>
    <w:div w:id="1952545120">
      <w:bodyDiv w:val="1"/>
      <w:marLeft w:val="0"/>
      <w:marRight w:val="0"/>
      <w:marTop w:val="0"/>
      <w:marBottom w:val="0"/>
      <w:divBdr>
        <w:top w:val="none" w:sz="0" w:space="0" w:color="auto"/>
        <w:left w:val="none" w:sz="0" w:space="0" w:color="auto"/>
        <w:bottom w:val="none" w:sz="0" w:space="0" w:color="auto"/>
        <w:right w:val="none" w:sz="0" w:space="0" w:color="auto"/>
      </w:divBdr>
    </w:div>
    <w:div w:id="1953708583">
      <w:bodyDiv w:val="1"/>
      <w:marLeft w:val="0"/>
      <w:marRight w:val="0"/>
      <w:marTop w:val="0"/>
      <w:marBottom w:val="0"/>
      <w:divBdr>
        <w:top w:val="none" w:sz="0" w:space="0" w:color="auto"/>
        <w:left w:val="none" w:sz="0" w:space="0" w:color="auto"/>
        <w:bottom w:val="none" w:sz="0" w:space="0" w:color="auto"/>
        <w:right w:val="none" w:sz="0" w:space="0" w:color="auto"/>
      </w:divBdr>
    </w:div>
    <w:div w:id="1963226108">
      <w:bodyDiv w:val="1"/>
      <w:marLeft w:val="0"/>
      <w:marRight w:val="0"/>
      <w:marTop w:val="0"/>
      <w:marBottom w:val="0"/>
      <w:divBdr>
        <w:top w:val="none" w:sz="0" w:space="0" w:color="auto"/>
        <w:left w:val="none" w:sz="0" w:space="0" w:color="auto"/>
        <w:bottom w:val="none" w:sz="0" w:space="0" w:color="auto"/>
        <w:right w:val="none" w:sz="0" w:space="0" w:color="auto"/>
      </w:divBdr>
    </w:div>
    <w:div w:id="1963687743">
      <w:bodyDiv w:val="1"/>
      <w:marLeft w:val="0"/>
      <w:marRight w:val="0"/>
      <w:marTop w:val="0"/>
      <w:marBottom w:val="0"/>
      <w:divBdr>
        <w:top w:val="none" w:sz="0" w:space="0" w:color="auto"/>
        <w:left w:val="none" w:sz="0" w:space="0" w:color="auto"/>
        <w:bottom w:val="none" w:sz="0" w:space="0" w:color="auto"/>
        <w:right w:val="none" w:sz="0" w:space="0" w:color="auto"/>
      </w:divBdr>
    </w:div>
    <w:div w:id="1969817634">
      <w:bodyDiv w:val="1"/>
      <w:marLeft w:val="0"/>
      <w:marRight w:val="0"/>
      <w:marTop w:val="0"/>
      <w:marBottom w:val="0"/>
      <w:divBdr>
        <w:top w:val="none" w:sz="0" w:space="0" w:color="auto"/>
        <w:left w:val="none" w:sz="0" w:space="0" w:color="auto"/>
        <w:bottom w:val="none" w:sz="0" w:space="0" w:color="auto"/>
        <w:right w:val="none" w:sz="0" w:space="0" w:color="auto"/>
      </w:divBdr>
    </w:div>
    <w:div w:id="1969968313">
      <w:bodyDiv w:val="1"/>
      <w:marLeft w:val="0"/>
      <w:marRight w:val="0"/>
      <w:marTop w:val="0"/>
      <w:marBottom w:val="0"/>
      <w:divBdr>
        <w:top w:val="none" w:sz="0" w:space="0" w:color="auto"/>
        <w:left w:val="none" w:sz="0" w:space="0" w:color="auto"/>
        <w:bottom w:val="none" w:sz="0" w:space="0" w:color="auto"/>
        <w:right w:val="none" w:sz="0" w:space="0" w:color="auto"/>
      </w:divBdr>
    </w:div>
    <w:div w:id="1970472866">
      <w:bodyDiv w:val="1"/>
      <w:marLeft w:val="0"/>
      <w:marRight w:val="0"/>
      <w:marTop w:val="0"/>
      <w:marBottom w:val="0"/>
      <w:divBdr>
        <w:top w:val="none" w:sz="0" w:space="0" w:color="auto"/>
        <w:left w:val="none" w:sz="0" w:space="0" w:color="auto"/>
        <w:bottom w:val="none" w:sz="0" w:space="0" w:color="auto"/>
        <w:right w:val="none" w:sz="0" w:space="0" w:color="auto"/>
      </w:divBdr>
    </w:div>
    <w:div w:id="1974141299">
      <w:bodyDiv w:val="1"/>
      <w:marLeft w:val="0"/>
      <w:marRight w:val="0"/>
      <w:marTop w:val="0"/>
      <w:marBottom w:val="0"/>
      <w:divBdr>
        <w:top w:val="none" w:sz="0" w:space="0" w:color="auto"/>
        <w:left w:val="none" w:sz="0" w:space="0" w:color="auto"/>
        <w:bottom w:val="none" w:sz="0" w:space="0" w:color="auto"/>
        <w:right w:val="none" w:sz="0" w:space="0" w:color="auto"/>
      </w:divBdr>
    </w:div>
    <w:div w:id="1974361688">
      <w:bodyDiv w:val="1"/>
      <w:marLeft w:val="0"/>
      <w:marRight w:val="0"/>
      <w:marTop w:val="0"/>
      <w:marBottom w:val="0"/>
      <w:divBdr>
        <w:top w:val="none" w:sz="0" w:space="0" w:color="auto"/>
        <w:left w:val="none" w:sz="0" w:space="0" w:color="auto"/>
        <w:bottom w:val="none" w:sz="0" w:space="0" w:color="auto"/>
        <w:right w:val="none" w:sz="0" w:space="0" w:color="auto"/>
      </w:divBdr>
    </w:div>
    <w:div w:id="1975523513">
      <w:bodyDiv w:val="1"/>
      <w:marLeft w:val="0"/>
      <w:marRight w:val="0"/>
      <w:marTop w:val="0"/>
      <w:marBottom w:val="0"/>
      <w:divBdr>
        <w:top w:val="none" w:sz="0" w:space="0" w:color="auto"/>
        <w:left w:val="none" w:sz="0" w:space="0" w:color="auto"/>
        <w:bottom w:val="none" w:sz="0" w:space="0" w:color="auto"/>
        <w:right w:val="none" w:sz="0" w:space="0" w:color="auto"/>
      </w:divBdr>
    </w:div>
    <w:div w:id="1977445570">
      <w:bodyDiv w:val="1"/>
      <w:marLeft w:val="0"/>
      <w:marRight w:val="0"/>
      <w:marTop w:val="0"/>
      <w:marBottom w:val="0"/>
      <w:divBdr>
        <w:top w:val="none" w:sz="0" w:space="0" w:color="auto"/>
        <w:left w:val="none" w:sz="0" w:space="0" w:color="auto"/>
        <w:bottom w:val="none" w:sz="0" w:space="0" w:color="auto"/>
        <w:right w:val="none" w:sz="0" w:space="0" w:color="auto"/>
      </w:divBdr>
    </w:div>
    <w:div w:id="1980987338">
      <w:bodyDiv w:val="1"/>
      <w:marLeft w:val="0"/>
      <w:marRight w:val="0"/>
      <w:marTop w:val="0"/>
      <w:marBottom w:val="0"/>
      <w:divBdr>
        <w:top w:val="none" w:sz="0" w:space="0" w:color="auto"/>
        <w:left w:val="none" w:sz="0" w:space="0" w:color="auto"/>
        <w:bottom w:val="none" w:sz="0" w:space="0" w:color="auto"/>
        <w:right w:val="none" w:sz="0" w:space="0" w:color="auto"/>
      </w:divBdr>
    </w:div>
    <w:div w:id="1988825162">
      <w:bodyDiv w:val="1"/>
      <w:marLeft w:val="0"/>
      <w:marRight w:val="0"/>
      <w:marTop w:val="0"/>
      <w:marBottom w:val="0"/>
      <w:divBdr>
        <w:top w:val="none" w:sz="0" w:space="0" w:color="auto"/>
        <w:left w:val="none" w:sz="0" w:space="0" w:color="auto"/>
        <w:bottom w:val="none" w:sz="0" w:space="0" w:color="auto"/>
        <w:right w:val="none" w:sz="0" w:space="0" w:color="auto"/>
      </w:divBdr>
    </w:div>
    <w:div w:id="1994212422">
      <w:bodyDiv w:val="1"/>
      <w:marLeft w:val="0"/>
      <w:marRight w:val="0"/>
      <w:marTop w:val="0"/>
      <w:marBottom w:val="0"/>
      <w:divBdr>
        <w:top w:val="none" w:sz="0" w:space="0" w:color="auto"/>
        <w:left w:val="none" w:sz="0" w:space="0" w:color="auto"/>
        <w:bottom w:val="none" w:sz="0" w:space="0" w:color="auto"/>
        <w:right w:val="none" w:sz="0" w:space="0" w:color="auto"/>
      </w:divBdr>
    </w:div>
    <w:div w:id="2015716309">
      <w:bodyDiv w:val="1"/>
      <w:marLeft w:val="0"/>
      <w:marRight w:val="0"/>
      <w:marTop w:val="0"/>
      <w:marBottom w:val="0"/>
      <w:divBdr>
        <w:top w:val="none" w:sz="0" w:space="0" w:color="auto"/>
        <w:left w:val="none" w:sz="0" w:space="0" w:color="auto"/>
        <w:bottom w:val="none" w:sz="0" w:space="0" w:color="auto"/>
        <w:right w:val="none" w:sz="0" w:space="0" w:color="auto"/>
      </w:divBdr>
    </w:div>
    <w:div w:id="2018269972">
      <w:bodyDiv w:val="1"/>
      <w:marLeft w:val="0"/>
      <w:marRight w:val="0"/>
      <w:marTop w:val="0"/>
      <w:marBottom w:val="0"/>
      <w:divBdr>
        <w:top w:val="none" w:sz="0" w:space="0" w:color="auto"/>
        <w:left w:val="none" w:sz="0" w:space="0" w:color="auto"/>
        <w:bottom w:val="none" w:sz="0" w:space="0" w:color="auto"/>
        <w:right w:val="none" w:sz="0" w:space="0" w:color="auto"/>
      </w:divBdr>
    </w:div>
    <w:div w:id="2019306363">
      <w:bodyDiv w:val="1"/>
      <w:marLeft w:val="0"/>
      <w:marRight w:val="0"/>
      <w:marTop w:val="0"/>
      <w:marBottom w:val="0"/>
      <w:divBdr>
        <w:top w:val="none" w:sz="0" w:space="0" w:color="auto"/>
        <w:left w:val="none" w:sz="0" w:space="0" w:color="auto"/>
        <w:bottom w:val="none" w:sz="0" w:space="0" w:color="auto"/>
        <w:right w:val="none" w:sz="0" w:space="0" w:color="auto"/>
      </w:divBdr>
    </w:div>
    <w:div w:id="2019430146">
      <w:bodyDiv w:val="1"/>
      <w:marLeft w:val="0"/>
      <w:marRight w:val="0"/>
      <w:marTop w:val="0"/>
      <w:marBottom w:val="0"/>
      <w:divBdr>
        <w:top w:val="none" w:sz="0" w:space="0" w:color="auto"/>
        <w:left w:val="none" w:sz="0" w:space="0" w:color="auto"/>
        <w:bottom w:val="none" w:sz="0" w:space="0" w:color="auto"/>
        <w:right w:val="none" w:sz="0" w:space="0" w:color="auto"/>
      </w:divBdr>
    </w:div>
    <w:div w:id="2020769256">
      <w:bodyDiv w:val="1"/>
      <w:marLeft w:val="0"/>
      <w:marRight w:val="0"/>
      <w:marTop w:val="0"/>
      <w:marBottom w:val="0"/>
      <w:divBdr>
        <w:top w:val="none" w:sz="0" w:space="0" w:color="auto"/>
        <w:left w:val="none" w:sz="0" w:space="0" w:color="auto"/>
        <w:bottom w:val="none" w:sz="0" w:space="0" w:color="auto"/>
        <w:right w:val="none" w:sz="0" w:space="0" w:color="auto"/>
      </w:divBdr>
    </w:div>
    <w:div w:id="2021619901">
      <w:bodyDiv w:val="1"/>
      <w:marLeft w:val="0"/>
      <w:marRight w:val="0"/>
      <w:marTop w:val="0"/>
      <w:marBottom w:val="0"/>
      <w:divBdr>
        <w:top w:val="none" w:sz="0" w:space="0" w:color="auto"/>
        <w:left w:val="none" w:sz="0" w:space="0" w:color="auto"/>
        <w:bottom w:val="none" w:sz="0" w:space="0" w:color="auto"/>
        <w:right w:val="none" w:sz="0" w:space="0" w:color="auto"/>
      </w:divBdr>
    </w:div>
    <w:div w:id="2022119498">
      <w:bodyDiv w:val="1"/>
      <w:marLeft w:val="0"/>
      <w:marRight w:val="0"/>
      <w:marTop w:val="0"/>
      <w:marBottom w:val="0"/>
      <w:divBdr>
        <w:top w:val="none" w:sz="0" w:space="0" w:color="auto"/>
        <w:left w:val="none" w:sz="0" w:space="0" w:color="auto"/>
        <w:bottom w:val="none" w:sz="0" w:space="0" w:color="auto"/>
        <w:right w:val="none" w:sz="0" w:space="0" w:color="auto"/>
      </w:divBdr>
    </w:div>
    <w:div w:id="2022467172">
      <w:bodyDiv w:val="1"/>
      <w:marLeft w:val="0"/>
      <w:marRight w:val="0"/>
      <w:marTop w:val="0"/>
      <w:marBottom w:val="0"/>
      <w:divBdr>
        <w:top w:val="none" w:sz="0" w:space="0" w:color="auto"/>
        <w:left w:val="none" w:sz="0" w:space="0" w:color="auto"/>
        <w:bottom w:val="none" w:sz="0" w:space="0" w:color="auto"/>
        <w:right w:val="none" w:sz="0" w:space="0" w:color="auto"/>
      </w:divBdr>
    </w:div>
    <w:div w:id="2029715958">
      <w:bodyDiv w:val="1"/>
      <w:marLeft w:val="0"/>
      <w:marRight w:val="0"/>
      <w:marTop w:val="0"/>
      <w:marBottom w:val="0"/>
      <w:divBdr>
        <w:top w:val="none" w:sz="0" w:space="0" w:color="auto"/>
        <w:left w:val="none" w:sz="0" w:space="0" w:color="auto"/>
        <w:bottom w:val="none" w:sz="0" w:space="0" w:color="auto"/>
        <w:right w:val="none" w:sz="0" w:space="0" w:color="auto"/>
      </w:divBdr>
    </w:div>
    <w:div w:id="2033608917">
      <w:bodyDiv w:val="1"/>
      <w:marLeft w:val="0"/>
      <w:marRight w:val="0"/>
      <w:marTop w:val="0"/>
      <w:marBottom w:val="0"/>
      <w:divBdr>
        <w:top w:val="none" w:sz="0" w:space="0" w:color="auto"/>
        <w:left w:val="none" w:sz="0" w:space="0" w:color="auto"/>
        <w:bottom w:val="none" w:sz="0" w:space="0" w:color="auto"/>
        <w:right w:val="none" w:sz="0" w:space="0" w:color="auto"/>
      </w:divBdr>
    </w:div>
    <w:div w:id="2035568991">
      <w:bodyDiv w:val="1"/>
      <w:marLeft w:val="0"/>
      <w:marRight w:val="0"/>
      <w:marTop w:val="0"/>
      <w:marBottom w:val="0"/>
      <w:divBdr>
        <w:top w:val="none" w:sz="0" w:space="0" w:color="auto"/>
        <w:left w:val="none" w:sz="0" w:space="0" w:color="auto"/>
        <w:bottom w:val="none" w:sz="0" w:space="0" w:color="auto"/>
        <w:right w:val="none" w:sz="0" w:space="0" w:color="auto"/>
      </w:divBdr>
    </w:div>
    <w:div w:id="2038312140">
      <w:bodyDiv w:val="1"/>
      <w:marLeft w:val="0"/>
      <w:marRight w:val="0"/>
      <w:marTop w:val="0"/>
      <w:marBottom w:val="0"/>
      <w:divBdr>
        <w:top w:val="none" w:sz="0" w:space="0" w:color="auto"/>
        <w:left w:val="none" w:sz="0" w:space="0" w:color="auto"/>
        <w:bottom w:val="none" w:sz="0" w:space="0" w:color="auto"/>
        <w:right w:val="none" w:sz="0" w:space="0" w:color="auto"/>
      </w:divBdr>
    </w:div>
    <w:div w:id="2040007997">
      <w:bodyDiv w:val="1"/>
      <w:marLeft w:val="0"/>
      <w:marRight w:val="0"/>
      <w:marTop w:val="0"/>
      <w:marBottom w:val="0"/>
      <w:divBdr>
        <w:top w:val="none" w:sz="0" w:space="0" w:color="auto"/>
        <w:left w:val="none" w:sz="0" w:space="0" w:color="auto"/>
        <w:bottom w:val="none" w:sz="0" w:space="0" w:color="auto"/>
        <w:right w:val="none" w:sz="0" w:space="0" w:color="auto"/>
      </w:divBdr>
    </w:div>
    <w:div w:id="2053385332">
      <w:bodyDiv w:val="1"/>
      <w:marLeft w:val="0"/>
      <w:marRight w:val="0"/>
      <w:marTop w:val="0"/>
      <w:marBottom w:val="0"/>
      <w:divBdr>
        <w:top w:val="none" w:sz="0" w:space="0" w:color="auto"/>
        <w:left w:val="none" w:sz="0" w:space="0" w:color="auto"/>
        <w:bottom w:val="none" w:sz="0" w:space="0" w:color="auto"/>
        <w:right w:val="none" w:sz="0" w:space="0" w:color="auto"/>
      </w:divBdr>
    </w:div>
    <w:div w:id="2053771236">
      <w:bodyDiv w:val="1"/>
      <w:marLeft w:val="0"/>
      <w:marRight w:val="0"/>
      <w:marTop w:val="0"/>
      <w:marBottom w:val="0"/>
      <w:divBdr>
        <w:top w:val="none" w:sz="0" w:space="0" w:color="auto"/>
        <w:left w:val="none" w:sz="0" w:space="0" w:color="auto"/>
        <w:bottom w:val="none" w:sz="0" w:space="0" w:color="auto"/>
        <w:right w:val="none" w:sz="0" w:space="0" w:color="auto"/>
      </w:divBdr>
    </w:div>
    <w:div w:id="2053919268">
      <w:bodyDiv w:val="1"/>
      <w:marLeft w:val="0"/>
      <w:marRight w:val="0"/>
      <w:marTop w:val="0"/>
      <w:marBottom w:val="0"/>
      <w:divBdr>
        <w:top w:val="none" w:sz="0" w:space="0" w:color="auto"/>
        <w:left w:val="none" w:sz="0" w:space="0" w:color="auto"/>
        <w:bottom w:val="none" w:sz="0" w:space="0" w:color="auto"/>
        <w:right w:val="none" w:sz="0" w:space="0" w:color="auto"/>
      </w:divBdr>
    </w:div>
    <w:div w:id="2055956308">
      <w:bodyDiv w:val="1"/>
      <w:marLeft w:val="0"/>
      <w:marRight w:val="0"/>
      <w:marTop w:val="0"/>
      <w:marBottom w:val="0"/>
      <w:divBdr>
        <w:top w:val="none" w:sz="0" w:space="0" w:color="auto"/>
        <w:left w:val="none" w:sz="0" w:space="0" w:color="auto"/>
        <w:bottom w:val="none" w:sz="0" w:space="0" w:color="auto"/>
        <w:right w:val="none" w:sz="0" w:space="0" w:color="auto"/>
      </w:divBdr>
    </w:div>
    <w:div w:id="2061784723">
      <w:bodyDiv w:val="1"/>
      <w:marLeft w:val="0"/>
      <w:marRight w:val="0"/>
      <w:marTop w:val="0"/>
      <w:marBottom w:val="0"/>
      <w:divBdr>
        <w:top w:val="none" w:sz="0" w:space="0" w:color="auto"/>
        <w:left w:val="none" w:sz="0" w:space="0" w:color="auto"/>
        <w:bottom w:val="none" w:sz="0" w:space="0" w:color="auto"/>
        <w:right w:val="none" w:sz="0" w:space="0" w:color="auto"/>
      </w:divBdr>
    </w:div>
    <w:div w:id="2062899535">
      <w:bodyDiv w:val="1"/>
      <w:marLeft w:val="0"/>
      <w:marRight w:val="0"/>
      <w:marTop w:val="0"/>
      <w:marBottom w:val="0"/>
      <w:divBdr>
        <w:top w:val="none" w:sz="0" w:space="0" w:color="auto"/>
        <w:left w:val="none" w:sz="0" w:space="0" w:color="auto"/>
        <w:bottom w:val="none" w:sz="0" w:space="0" w:color="auto"/>
        <w:right w:val="none" w:sz="0" w:space="0" w:color="auto"/>
      </w:divBdr>
    </w:div>
    <w:div w:id="2063357854">
      <w:bodyDiv w:val="1"/>
      <w:marLeft w:val="0"/>
      <w:marRight w:val="0"/>
      <w:marTop w:val="0"/>
      <w:marBottom w:val="0"/>
      <w:divBdr>
        <w:top w:val="none" w:sz="0" w:space="0" w:color="auto"/>
        <w:left w:val="none" w:sz="0" w:space="0" w:color="auto"/>
        <w:bottom w:val="none" w:sz="0" w:space="0" w:color="auto"/>
        <w:right w:val="none" w:sz="0" w:space="0" w:color="auto"/>
      </w:divBdr>
    </w:div>
    <w:div w:id="2065789870">
      <w:bodyDiv w:val="1"/>
      <w:marLeft w:val="0"/>
      <w:marRight w:val="0"/>
      <w:marTop w:val="0"/>
      <w:marBottom w:val="0"/>
      <w:divBdr>
        <w:top w:val="none" w:sz="0" w:space="0" w:color="auto"/>
        <w:left w:val="none" w:sz="0" w:space="0" w:color="auto"/>
        <w:bottom w:val="none" w:sz="0" w:space="0" w:color="auto"/>
        <w:right w:val="none" w:sz="0" w:space="0" w:color="auto"/>
      </w:divBdr>
    </w:div>
    <w:div w:id="2068332086">
      <w:bodyDiv w:val="1"/>
      <w:marLeft w:val="0"/>
      <w:marRight w:val="0"/>
      <w:marTop w:val="0"/>
      <w:marBottom w:val="0"/>
      <w:divBdr>
        <w:top w:val="none" w:sz="0" w:space="0" w:color="auto"/>
        <w:left w:val="none" w:sz="0" w:space="0" w:color="auto"/>
        <w:bottom w:val="none" w:sz="0" w:space="0" w:color="auto"/>
        <w:right w:val="none" w:sz="0" w:space="0" w:color="auto"/>
      </w:divBdr>
    </w:div>
    <w:div w:id="2072188030">
      <w:bodyDiv w:val="1"/>
      <w:marLeft w:val="0"/>
      <w:marRight w:val="0"/>
      <w:marTop w:val="0"/>
      <w:marBottom w:val="0"/>
      <w:divBdr>
        <w:top w:val="none" w:sz="0" w:space="0" w:color="auto"/>
        <w:left w:val="none" w:sz="0" w:space="0" w:color="auto"/>
        <w:bottom w:val="none" w:sz="0" w:space="0" w:color="auto"/>
        <w:right w:val="none" w:sz="0" w:space="0" w:color="auto"/>
      </w:divBdr>
    </w:div>
    <w:div w:id="2075200126">
      <w:bodyDiv w:val="1"/>
      <w:marLeft w:val="0"/>
      <w:marRight w:val="0"/>
      <w:marTop w:val="0"/>
      <w:marBottom w:val="0"/>
      <w:divBdr>
        <w:top w:val="none" w:sz="0" w:space="0" w:color="auto"/>
        <w:left w:val="none" w:sz="0" w:space="0" w:color="auto"/>
        <w:bottom w:val="none" w:sz="0" w:space="0" w:color="auto"/>
        <w:right w:val="none" w:sz="0" w:space="0" w:color="auto"/>
      </w:divBdr>
    </w:div>
    <w:div w:id="2076124150">
      <w:bodyDiv w:val="1"/>
      <w:marLeft w:val="0"/>
      <w:marRight w:val="0"/>
      <w:marTop w:val="0"/>
      <w:marBottom w:val="0"/>
      <w:divBdr>
        <w:top w:val="none" w:sz="0" w:space="0" w:color="auto"/>
        <w:left w:val="none" w:sz="0" w:space="0" w:color="auto"/>
        <w:bottom w:val="none" w:sz="0" w:space="0" w:color="auto"/>
        <w:right w:val="none" w:sz="0" w:space="0" w:color="auto"/>
      </w:divBdr>
    </w:div>
    <w:div w:id="2077823865">
      <w:bodyDiv w:val="1"/>
      <w:marLeft w:val="0"/>
      <w:marRight w:val="0"/>
      <w:marTop w:val="0"/>
      <w:marBottom w:val="0"/>
      <w:divBdr>
        <w:top w:val="none" w:sz="0" w:space="0" w:color="auto"/>
        <w:left w:val="none" w:sz="0" w:space="0" w:color="auto"/>
        <w:bottom w:val="none" w:sz="0" w:space="0" w:color="auto"/>
        <w:right w:val="none" w:sz="0" w:space="0" w:color="auto"/>
      </w:divBdr>
    </w:div>
    <w:div w:id="2083678557">
      <w:bodyDiv w:val="1"/>
      <w:marLeft w:val="0"/>
      <w:marRight w:val="0"/>
      <w:marTop w:val="0"/>
      <w:marBottom w:val="0"/>
      <w:divBdr>
        <w:top w:val="none" w:sz="0" w:space="0" w:color="auto"/>
        <w:left w:val="none" w:sz="0" w:space="0" w:color="auto"/>
        <w:bottom w:val="none" w:sz="0" w:space="0" w:color="auto"/>
        <w:right w:val="none" w:sz="0" w:space="0" w:color="auto"/>
      </w:divBdr>
    </w:div>
    <w:div w:id="2085225992">
      <w:bodyDiv w:val="1"/>
      <w:marLeft w:val="0"/>
      <w:marRight w:val="0"/>
      <w:marTop w:val="0"/>
      <w:marBottom w:val="0"/>
      <w:divBdr>
        <w:top w:val="none" w:sz="0" w:space="0" w:color="auto"/>
        <w:left w:val="none" w:sz="0" w:space="0" w:color="auto"/>
        <w:bottom w:val="none" w:sz="0" w:space="0" w:color="auto"/>
        <w:right w:val="none" w:sz="0" w:space="0" w:color="auto"/>
      </w:divBdr>
    </w:div>
    <w:div w:id="2089230760">
      <w:bodyDiv w:val="1"/>
      <w:marLeft w:val="0"/>
      <w:marRight w:val="0"/>
      <w:marTop w:val="0"/>
      <w:marBottom w:val="0"/>
      <w:divBdr>
        <w:top w:val="none" w:sz="0" w:space="0" w:color="auto"/>
        <w:left w:val="none" w:sz="0" w:space="0" w:color="auto"/>
        <w:bottom w:val="none" w:sz="0" w:space="0" w:color="auto"/>
        <w:right w:val="none" w:sz="0" w:space="0" w:color="auto"/>
      </w:divBdr>
    </w:div>
    <w:div w:id="2102749324">
      <w:bodyDiv w:val="1"/>
      <w:marLeft w:val="0"/>
      <w:marRight w:val="0"/>
      <w:marTop w:val="0"/>
      <w:marBottom w:val="0"/>
      <w:divBdr>
        <w:top w:val="none" w:sz="0" w:space="0" w:color="auto"/>
        <w:left w:val="none" w:sz="0" w:space="0" w:color="auto"/>
        <w:bottom w:val="none" w:sz="0" w:space="0" w:color="auto"/>
        <w:right w:val="none" w:sz="0" w:space="0" w:color="auto"/>
      </w:divBdr>
    </w:div>
    <w:div w:id="2103181965">
      <w:bodyDiv w:val="1"/>
      <w:marLeft w:val="0"/>
      <w:marRight w:val="0"/>
      <w:marTop w:val="0"/>
      <w:marBottom w:val="0"/>
      <w:divBdr>
        <w:top w:val="none" w:sz="0" w:space="0" w:color="auto"/>
        <w:left w:val="none" w:sz="0" w:space="0" w:color="auto"/>
        <w:bottom w:val="none" w:sz="0" w:space="0" w:color="auto"/>
        <w:right w:val="none" w:sz="0" w:space="0" w:color="auto"/>
      </w:divBdr>
    </w:div>
    <w:div w:id="2104448374">
      <w:bodyDiv w:val="1"/>
      <w:marLeft w:val="0"/>
      <w:marRight w:val="0"/>
      <w:marTop w:val="0"/>
      <w:marBottom w:val="0"/>
      <w:divBdr>
        <w:top w:val="none" w:sz="0" w:space="0" w:color="auto"/>
        <w:left w:val="none" w:sz="0" w:space="0" w:color="auto"/>
        <w:bottom w:val="none" w:sz="0" w:space="0" w:color="auto"/>
        <w:right w:val="none" w:sz="0" w:space="0" w:color="auto"/>
      </w:divBdr>
    </w:div>
    <w:div w:id="2107797688">
      <w:bodyDiv w:val="1"/>
      <w:marLeft w:val="0"/>
      <w:marRight w:val="0"/>
      <w:marTop w:val="0"/>
      <w:marBottom w:val="0"/>
      <w:divBdr>
        <w:top w:val="none" w:sz="0" w:space="0" w:color="auto"/>
        <w:left w:val="none" w:sz="0" w:space="0" w:color="auto"/>
        <w:bottom w:val="none" w:sz="0" w:space="0" w:color="auto"/>
        <w:right w:val="none" w:sz="0" w:space="0" w:color="auto"/>
      </w:divBdr>
    </w:div>
    <w:div w:id="2113544867">
      <w:bodyDiv w:val="1"/>
      <w:marLeft w:val="0"/>
      <w:marRight w:val="0"/>
      <w:marTop w:val="0"/>
      <w:marBottom w:val="0"/>
      <w:divBdr>
        <w:top w:val="none" w:sz="0" w:space="0" w:color="auto"/>
        <w:left w:val="none" w:sz="0" w:space="0" w:color="auto"/>
        <w:bottom w:val="none" w:sz="0" w:space="0" w:color="auto"/>
        <w:right w:val="none" w:sz="0" w:space="0" w:color="auto"/>
      </w:divBdr>
    </w:div>
    <w:div w:id="2114662704">
      <w:bodyDiv w:val="1"/>
      <w:marLeft w:val="0"/>
      <w:marRight w:val="0"/>
      <w:marTop w:val="0"/>
      <w:marBottom w:val="0"/>
      <w:divBdr>
        <w:top w:val="none" w:sz="0" w:space="0" w:color="auto"/>
        <w:left w:val="none" w:sz="0" w:space="0" w:color="auto"/>
        <w:bottom w:val="none" w:sz="0" w:space="0" w:color="auto"/>
        <w:right w:val="none" w:sz="0" w:space="0" w:color="auto"/>
      </w:divBdr>
    </w:div>
    <w:div w:id="2117627050">
      <w:bodyDiv w:val="1"/>
      <w:marLeft w:val="0"/>
      <w:marRight w:val="0"/>
      <w:marTop w:val="0"/>
      <w:marBottom w:val="0"/>
      <w:divBdr>
        <w:top w:val="none" w:sz="0" w:space="0" w:color="auto"/>
        <w:left w:val="none" w:sz="0" w:space="0" w:color="auto"/>
        <w:bottom w:val="none" w:sz="0" w:space="0" w:color="auto"/>
        <w:right w:val="none" w:sz="0" w:space="0" w:color="auto"/>
      </w:divBdr>
    </w:div>
    <w:div w:id="2118862562">
      <w:bodyDiv w:val="1"/>
      <w:marLeft w:val="0"/>
      <w:marRight w:val="0"/>
      <w:marTop w:val="0"/>
      <w:marBottom w:val="0"/>
      <w:divBdr>
        <w:top w:val="none" w:sz="0" w:space="0" w:color="auto"/>
        <w:left w:val="none" w:sz="0" w:space="0" w:color="auto"/>
        <w:bottom w:val="none" w:sz="0" w:space="0" w:color="auto"/>
        <w:right w:val="none" w:sz="0" w:space="0" w:color="auto"/>
      </w:divBdr>
    </w:div>
    <w:div w:id="2120760135">
      <w:bodyDiv w:val="1"/>
      <w:marLeft w:val="0"/>
      <w:marRight w:val="0"/>
      <w:marTop w:val="0"/>
      <w:marBottom w:val="0"/>
      <w:divBdr>
        <w:top w:val="none" w:sz="0" w:space="0" w:color="auto"/>
        <w:left w:val="none" w:sz="0" w:space="0" w:color="auto"/>
        <w:bottom w:val="none" w:sz="0" w:space="0" w:color="auto"/>
        <w:right w:val="none" w:sz="0" w:space="0" w:color="auto"/>
      </w:divBdr>
    </w:div>
    <w:div w:id="2121215687">
      <w:bodyDiv w:val="1"/>
      <w:marLeft w:val="0"/>
      <w:marRight w:val="0"/>
      <w:marTop w:val="0"/>
      <w:marBottom w:val="0"/>
      <w:divBdr>
        <w:top w:val="none" w:sz="0" w:space="0" w:color="auto"/>
        <w:left w:val="none" w:sz="0" w:space="0" w:color="auto"/>
        <w:bottom w:val="none" w:sz="0" w:space="0" w:color="auto"/>
        <w:right w:val="none" w:sz="0" w:space="0" w:color="auto"/>
      </w:divBdr>
    </w:div>
    <w:div w:id="2122917506">
      <w:bodyDiv w:val="1"/>
      <w:marLeft w:val="0"/>
      <w:marRight w:val="0"/>
      <w:marTop w:val="0"/>
      <w:marBottom w:val="0"/>
      <w:divBdr>
        <w:top w:val="none" w:sz="0" w:space="0" w:color="auto"/>
        <w:left w:val="none" w:sz="0" w:space="0" w:color="auto"/>
        <w:bottom w:val="none" w:sz="0" w:space="0" w:color="auto"/>
        <w:right w:val="none" w:sz="0" w:space="0" w:color="auto"/>
      </w:divBdr>
    </w:div>
    <w:div w:id="2126148121">
      <w:bodyDiv w:val="1"/>
      <w:marLeft w:val="0"/>
      <w:marRight w:val="0"/>
      <w:marTop w:val="0"/>
      <w:marBottom w:val="0"/>
      <w:divBdr>
        <w:top w:val="none" w:sz="0" w:space="0" w:color="auto"/>
        <w:left w:val="none" w:sz="0" w:space="0" w:color="auto"/>
        <w:bottom w:val="none" w:sz="0" w:space="0" w:color="auto"/>
        <w:right w:val="none" w:sz="0" w:space="0" w:color="auto"/>
      </w:divBdr>
    </w:div>
    <w:div w:id="2126995630">
      <w:bodyDiv w:val="1"/>
      <w:marLeft w:val="0"/>
      <w:marRight w:val="0"/>
      <w:marTop w:val="0"/>
      <w:marBottom w:val="0"/>
      <w:divBdr>
        <w:top w:val="none" w:sz="0" w:space="0" w:color="auto"/>
        <w:left w:val="none" w:sz="0" w:space="0" w:color="auto"/>
        <w:bottom w:val="none" w:sz="0" w:space="0" w:color="auto"/>
        <w:right w:val="none" w:sz="0" w:space="0" w:color="auto"/>
      </w:divBdr>
    </w:div>
    <w:div w:id="2127460992">
      <w:bodyDiv w:val="1"/>
      <w:marLeft w:val="0"/>
      <w:marRight w:val="0"/>
      <w:marTop w:val="0"/>
      <w:marBottom w:val="0"/>
      <w:divBdr>
        <w:top w:val="none" w:sz="0" w:space="0" w:color="auto"/>
        <w:left w:val="none" w:sz="0" w:space="0" w:color="auto"/>
        <w:bottom w:val="none" w:sz="0" w:space="0" w:color="auto"/>
        <w:right w:val="none" w:sz="0" w:space="0" w:color="auto"/>
      </w:divBdr>
    </w:div>
    <w:div w:id="2131631481">
      <w:bodyDiv w:val="1"/>
      <w:marLeft w:val="0"/>
      <w:marRight w:val="0"/>
      <w:marTop w:val="0"/>
      <w:marBottom w:val="0"/>
      <w:divBdr>
        <w:top w:val="none" w:sz="0" w:space="0" w:color="auto"/>
        <w:left w:val="none" w:sz="0" w:space="0" w:color="auto"/>
        <w:bottom w:val="none" w:sz="0" w:space="0" w:color="auto"/>
        <w:right w:val="none" w:sz="0" w:space="0" w:color="auto"/>
      </w:divBdr>
    </w:div>
    <w:div w:id="2131826190">
      <w:bodyDiv w:val="1"/>
      <w:marLeft w:val="0"/>
      <w:marRight w:val="0"/>
      <w:marTop w:val="0"/>
      <w:marBottom w:val="0"/>
      <w:divBdr>
        <w:top w:val="none" w:sz="0" w:space="0" w:color="auto"/>
        <w:left w:val="none" w:sz="0" w:space="0" w:color="auto"/>
        <w:bottom w:val="none" w:sz="0" w:space="0" w:color="auto"/>
        <w:right w:val="none" w:sz="0" w:space="0" w:color="auto"/>
      </w:divBdr>
    </w:div>
    <w:div w:id="2132891906">
      <w:bodyDiv w:val="1"/>
      <w:marLeft w:val="0"/>
      <w:marRight w:val="0"/>
      <w:marTop w:val="0"/>
      <w:marBottom w:val="0"/>
      <w:divBdr>
        <w:top w:val="none" w:sz="0" w:space="0" w:color="auto"/>
        <w:left w:val="none" w:sz="0" w:space="0" w:color="auto"/>
        <w:bottom w:val="none" w:sz="0" w:space="0" w:color="auto"/>
        <w:right w:val="none" w:sz="0" w:space="0" w:color="auto"/>
      </w:divBdr>
    </w:div>
    <w:div w:id="2145927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package" Target="embeddings/Microsoft_Excel_Worksheet37.xlsx"/><Relationship Id="rId107" Type="http://schemas.openxmlformats.org/officeDocument/2006/relationships/image" Target="media/image52.emf"/><Relationship Id="rId108" Type="http://schemas.openxmlformats.org/officeDocument/2006/relationships/oleObject" Target="embeddings/oleObject10.bin"/><Relationship Id="rId109" Type="http://schemas.openxmlformats.org/officeDocument/2006/relationships/image" Target="media/image53.emf"/><Relationship Id="rId70" Type="http://schemas.openxmlformats.org/officeDocument/2006/relationships/image" Target="media/image33.emf"/><Relationship Id="rId71" Type="http://schemas.openxmlformats.org/officeDocument/2006/relationships/oleObject" Target="embeddings/Microsoft_Excel_97_-_2004_Worksheet1.xls"/><Relationship Id="rId72" Type="http://schemas.openxmlformats.org/officeDocument/2006/relationships/image" Target="media/image34.png"/><Relationship Id="rId73" Type="http://schemas.openxmlformats.org/officeDocument/2006/relationships/image" Target="media/image35.emf"/><Relationship Id="rId74" Type="http://schemas.openxmlformats.org/officeDocument/2006/relationships/package" Target="embeddings/Microsoft_Excel_Worksheet26.xlsx"/><Relationship Id="rId75" Type="http://schemas.openxmlformats.org/officeDocument/2006/relationships/image" Target="media/image36.emf"/><Relationship Id="rId76" Type="http://schemas.openxmlformats.org/officeDocument/2006/relationships/package" Target="embeddings/Microsoft_Excel_Worksheet27.xlsx"/><Relationship Id="rId77" Type="http://schemas.openxmlformats.org/officeDocument/2006/relationships/image" Target="media/image37.emf"/><Relationship Id="rId78" Type="http://schemas.openxmlformats.org/officeDocument/2006/relationships/package" Target="embeddings/Microsoft_Excel_Worksheet28.xlsx"/><Relationship Id="rId79" Type="http://schemas.openxmlformats.org/officeDocument/2006/relationships/image" Target="media/image38.emf"/><Relationship Id="rId170" Type="http://schemas.openxmlformats.org/officeDocument/2006/relationships/image" Target="media/image83.emf"/><Relationship Id="rId171" Type="http://schemas.openxmlformats.org/officeDocument/2006/relationships/oleObject" Target="embeddings/oleObject30.bin"/><Relationship Id="rId172" Type="http://schemas.openxmlformats.org/officeDocument/2006/relationships/image" Target="media/image84.emf"/><Relationship Id="rId173" Type="http://schemas.openxmlformats.org/officeDocument/2006/relationships/oleObject" Target="embeddings/oleObject31.bin"/><Relationship Id="rId174" Type="http://schemas.openxmlformats.org/officeDocument/2006/relationships/image" Target="media/image85.emf"/><Relationship Id="rId175" Type="http://schemas.openxmlformats.org/officeDocument/2006/relationships/oleObject" Target="embeddings/oleObject32.bin"/><Relationship Id="rId176" Type="http://schemas.openxmlformats.org/officeDocument/2006/relationships/image" Target="media/image86.emf"/><Relationship Id="rId177" Type="http://schemas.openxmlformats.org/officeDocument/2006/relationships/oleObject" Target="embeddings/oleObject33.bin"/><Relationship Id="rId178" Type="http://schemas.openxmlformats.org/officeDocument/2006/relationships/image" Target="media/image87.emf"/><Relationship Id="rId179" Type="http://schemas.openxmlformats.org/officeDocument/2006/relationships/oleObject" Target="embeddings/oleObject34.bin"/><Relationship Id="rId260" Type="http://schemas.openxmlformats.org/officeDocument/2006/relationships/oleObject" Target="embeddings/oleObject62.bin"/><Relationship Id="rId10" Type="http://schemas.openxmlformats.org/officeDocument/2006/relationships/image" Target="media/image2.emf"/><Relationship Id="rId11" Type="http://schemas.openxmlformats.org/officeDocument/2006/relationships/package" Target="embeddings/Microsoft_Excel_Worksheet2.xlsx"/><Relationship Id="rId12" Type="http://schemas.openxmlformats.org/officeDocument/2006/relationships/image" Target="media/image3.emf"/><Relationship Id="rId13" Type="http://schemas.openxmlformats.org/officeDocument/2006/relationships/package" Target="embeddings/Microsoft_Excel_Worksheet3.xlsx"/><Relationship Id="rId14" Type="http://schemas.openxmlformats.org/officeDocument/2006/relationships/image" Target="media/image4.emf"/><Relationship Id="rId15" Type="http://schemas.openxmlformats.org/officeDocument/2006/relationships/package" Target="embeddings/Microsoft_Excel_Worksheet4.xlsx"/><Relationship Id="rId16" Type="http://schemas.openxmlformats.org/officeDocument/2006/relationships/image" Target="media/image5.emf"/><Relationship Id="rId17" Type="http://schemas.openxmlformats.org/officeDocument/2006/relationships/oleObject" Target="embeddings/oleObject1.bin"/><Relationship Id="rId18" Type="http://schemas.openxmlformats.org/officeDocument/2006/relationships/image" Target="media/image6.png"/><Relationship Id="rId19" Type="http://schemas.openxmlformats.org/officeDocument/2006/relationships/image" Target="media/image7.jpg"/><Relationship Id="rId261" Type="http://schemas.openxmlformats.org/officeDocument/2006/relationships/image" Target="media/image128.emf"/><Relationship Id="rId262" Type="http://schemas.openxmlformats.org/officeDocument/2006/relationships/package" Target="embeddings/Microsoft_Excel_Worksheet62.xlsx"/><Relationship Id="rId263" Type="http://schemas.openxmlformats.org/officeDocument/2006/relationships/image" Target="media/image129.emf"/><Relationship Id="rId264" Type="http://schemas.openxmlformats.org/officeDocument/2006/relationships/package" Target="embeddings/Microsoft_Excel_Worksheet63.xlsx"/><Relationship Id="rId110" Type="http://schemas.openxmlformats.org/officeDocument/2006/relationships/package" Target="embeddings/Microsoft_Excel_Worksheet38.xlsx"/><Relationship Id="rId111" Type="http://schemas.openxmlformats.org/officeDocument/2006/relationships/image" Target="media/image54.emf"/><Relationship Id="rId112" Type="http://schemas.openxmlformats.org/officeDocument/2006/relationships/package" Target="embeddings/Microsoft_Excel_Worksheet39.xlsx"/><Relationship Id="rId113" Type="http://schemas.openxmlformats.org/officeDocument/2006/relationships/image" Target="media/image55.emf"/><Relationship Id="rId114" Type="http://schemas.openxmlformats.org/officeDocument/2006/relationships/oleObject" Target="embeddings/oleObject11.bin"/><Relationship Id="rId115" Type="http://schemas.openxmlformats.org/officeDocument/2006/relationships/image" Target="media/image56.emf"/><Relationship Id="rId116" Type="http://schemas.openxmlformats.org/officeDocument/2006/relationships/oleObject" Target="embeddings/oleObject12.bin"/><Relationship Id="rId117" Type="http://schemas.openxmlformats.org/officeDocument/2006/relationships/image" Target="media/image57.emf"/><Relationship Id="rId118" Type="http://schemas.openxmlformats.org/officeDocument/2006/relationships/package" Target="embeddings/Microsoft_Excel_Worksheet40.xlsx"/><Relationship Id="rId119" Type="http://schemas.openxmlformats.org/officeDocument/2006/relationships/image" Target="media/image58.emf"/><Relationship Id="rId200" Type="http://schemas.openxmlformats.org/officeDocument/2006/relationships/image" Target="media/image98.emf"/><Relationship Id="rId201" Type="http://schemas.openxmlformats.org/officeDocument/2006/relationships/oleObject" Target="embeddings/oleObject43.bin"/><Relationship Id="rId202" Type="http://schemas.openxmlformats.org/officeDocument/2006/relationships/image" Target="media/image99.emf"/><Relationship Id="rId203" Type="http://schemas.openxmlformats.org/officeDocument/2006/relationships/oleObject" Target="embeddings/oleObject44.bin"/><Relationship Id="rId204" Type="http://schemas.openxmlformats.org/officeDocument/2006/relationships/image" Target="media/image100.emf"/><Relationship Id="rId205" Type="http://schemas.openxmlformats.org/officeDocument/2006/relationships/oleObject" Target="embeddings/oleObject45.bin"/><Relationship Id="rId206" Type="http://schemas.openxmlformats.org/officeDocument/2006/relationships/image" Target="media/image101.emf"/><Relationship Id="rId207" Type="http://schemas.openxmlformats.org/officeDocument/2006/relationships/oleObject" Target="embeddings/oleObject46.bin"/><Relationship Id="rId208" Type="http://schemas.openxmlformats.org/officeDocument/2006/relationships/image" Target="media/image102.emf"/><Relationship Id="rId209" Type="http://schemas.openxmlformats.org/officeDocument/2006/relationships/oleObject" Target="embeddings/oleObject47.bin"/><Relationship Id="rId265" Type="http://schemas.openxmlformats.org/officeDocument/2006/relationships/image" Target="media/image130.emf"/><Relationship Id="rId266" Type="http://schemas.openxmlformats.org/officeDocument/2006/relationships/oleObject" Target="embeddings/oleObject63.bin"/><Relationship Id="rId267" Type="http://schemas.openxmlformats.org/officeDocument/2006/relationships/image" Target="media/image131.emf"/><Relationship Id="rId268" Type="http://schemas.openxmlformats.org/officeDocument/2006/relationships/package" Target="embeddings/Microsoft_Excel_Worksheet64.xlsx"/><Relationship Id="rId269" Type="http://schemas.openxmlformats.org/officeDocument/2006/relationships/image" Target="media/image13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Excel_Worksheet1.xlsx"/><Relationship Id="rId80" Type="http://schemas.openxmlformats.org/officeDocument/2006/relationships/oleObject" Target="embeddings/Microsoft_Excel_97_-_2004_Worksheet2.xls"/><Relationship Id="rId81" Type="http://schemas.openxmlformats.org/officeDocument/2006/relationships/image" Target="media/image39.emf"/><Relationship Id="rId82" Type="http://schemas.openxmlformats.org/officeDocument/2006/relationships/package" Target="embeddings/Microsoft_Excel_Worksheet29.xlsx"/><Relationship Id="rId83" Type="http://schemas.openxmlformats.org/officeDocument/2006/relationships/image" Target="media/image40.emf"/><Relationship Id="rId84" Type="http://schemas.openxmlformats.org/officeDocument/2006/relationships/package" Target="embeddings/Microsoft_Excel_Worksheet30.xlsx"/><Relationship Id="rId85" Type="http://schemas.openxmlformats.org/officeDocument/2006/relationships/image" Target="media/image41.emf"/><Relationship Id="rId86" Type="http://schemas.openxmlformats.org/officeDocument/2006/relationships/package" Target="embeddings/Microsoft_Excel_Worksheet31.xlsx"/><Relationship Id="rId87" Type="http://schemas.openxmlformats.org/officeDocument/2006/relationships/image" Target="media/image42.emf"/><Relationship Id="rId88" Type="http://schemas.openxmlformats.org/officeDocument/2006/relationships/package" Target="embeddings/Microsoft_Excel_Worksheet32.xlsx"/><Relationship Id="rId89" Type="http://schemas.openxmlformats.org/officeDocument/2006/relationships/image" Target="media/image43.emf"/><Relationship Id="rId180" Type="http://schemas.openxmlformats.org/officeDocument/2006/relationships/image" Target="media/image88.emf"/><Relationship Id="rId181" Type="http://schemas.openxmlformats.org/officeDocument/2006/relationships/package" Target="embeddings/Microsoft_Excel_Worksheet49.xlsx"/><Relationship Id="rId182" Type="http://schemas.openxmlformats.org/officeDocument/2006/relationships/image" Target="media/image89.emf"/><Relationship Id="rId183" Type="http://schemas.openxmlformats.org/officeDocument/2006/relationships/oleObject" Target="embeddings/oleObject35.bin"/><Relationship Id="rId184" Type="http://schemas.openxmlformats.org/officeDocument/2006/relationships/image" Target="media/image90.emf"/><Relationship Id="rId185" Type="http://schemas.openxmlformats.org/officeDocument/2006/relationships/oleObject" Target="embeddings/oleObject36.bin"/><Relationship Id="rId186" Type="http://schemas.openxmlformats.org/officeDocument/2006/relationships/image" Target="media/image91.emf"/><Relationship Id="rId187" Type="http://schemas.openxmlformats.org/officeDocument/2006/relationships/oleObject" Target="embeddings/oleObject37.bin"/><Relationship Id="rId188" Type="http://schemas.openxmlformats.org/officeDocument/2006/relationships/image" Target="media/image92.emf"/><Relationship Id="rId189" Type="http://schemas.openxmlformats.org/officeDocument/2006/relationships/oleObject" Target="embeddings/oleObject38.bin"/><Relationship Id="rId270" Type="http://schemas.openxmlformats.org/officeDocument/2006/relationships/package" Target="embeddings/Microsoft_Excel_Worksheet65.xlsx"/><Relationship Id="rId20" Type="http://schemas.openxmlformats.org/officeDocument/2006/relationships/image" Target="media/image8.jpg"/><Relationship Id="rId21" Type="http://schemas.openxmlformats.org/officeDocument/2006/relationships/image" Target="media/image9.emf"/><Relationship Id="rId22" Type="http://schemas.openxmlformats.org/officeDocument/2006/relationships/package" Target="embeddings/Microsoft_Excel_Worksheet5.xlsx"/><Relationship Id="rId23" Type="http://schemas.openxmlformats.org/officeDocument/2006/relationships/image" Target="media/image10.emf"/><Relationship Id="rId24" Type="http://schemas.openxmlformats.org/officeDocument/2006/relationships/package" Target="embeddings/Microsoft_Excel_Worksheet6.xlsx"/><Relationship Id="rId25" Type="http://schemas.openxmlformats.org/officeDocument/2006/relationships/image" Target="media/image11.emf"/><Relationship Id="rId26" Type="http://schemas.openxmlformats.org/officeDocument/2006/relationships/oleObject" Target="embeddings/oleObject2.bin"/><Relationship Id="rId27" Type="http://schemas.openxmlformats.org/officeDocument/2006/relationships/image" Target="media/image12.emf"/><Relationship Id="rId28" Type="http://schemas.openxmlformats.org/officeDocument/2006/relationships/oleObject" Target="embeddings/oleObject3.bin"/><Relationship Id="rId29" Type="http://schemas.openxmlformats.org/officeDocument/2006/relationships/image" Target="media/image13.emf"/><Relationship Id="rId271" Type="http://schemas.openxmlformats.org/officeDocument/2006/relationships/image" Target="media/image133.emf"/><Relationship Id="rId272" Type="http://schemas.openxmlformats.org/officeDocument/2006/relationships/package" Target="embeddings/Microsoft_Word_Document66.docx"/><Relationship Id="rId273" Type="http://schemas.openxmlformats.org/officeDocument/2006/relationships/hyperlink" Target="http://www.marvell.com/switching/link-street/" TargetMode="External"/><Relationship Id="rId274" Type="http://schemas.openxmlformats.org/officeDocument/2006/relationships/image" Target="media/image134.emf"/><Relationship Id="rId120" Type="http://schemas.openxmlformats.org/officeDocument/2006/relationships/package" Target="embeddings/Microsoft_Excel_Worksheet41.xlsx"/><Relationship Id="rId121" Type="http://schemas.openxmlformats.org/officeDocument/2006/relationships/image" Target="media/image59.emf"/><Relationship Id="rId122" Type="http://schemas.openxmlformats.org/officeDocument/2006/relationships/oleObject" Target="embeddings/oleObject13.bin"/><Relationship Id="rId123" Type="http://schemas.openxmlformats.org/officeDocument/2006/relationships/hyperlink" Target="http://www.marvell.com/switching/link-street/" TargetMode="External"/><Relationship Id="rId124" Type="http://schemas.openxmlformats.org/officeDocument/2006/relationships/image" Target="media/image60.emf"/><Relationship Id="rId125" Type="http://schemas.openxmlformats.org/officeDocument/2006/relationships/package" Target="embeddings/Microsoft_Excel_Worksheet42.xlsx"/><Relationship Id="rId126" Type="http://schemas.openxmlformats.org/officeDocument/2006/relationships/image" Target="media/image61.emf"/><Relationship Id="rId127" Type="http://schemas.openxmlformats.org/officeDocument/2006/relationships/oleObject" Target="embeddings/oleObject14.bin"/><Relationship Id="rId128" Type="http://schemas.openxmlformats.org/officeDocument/2006/relationships/image" Target="media/image62.emf"/><Relationship Id="rId129" Type="http://schemas.openxmlformats.org/officeDocument/2006/relationships/oleObject" Target="embeddings/oleObject15.bin"/><Relationship Id="rId210" Type="http://schemas.openxmlformats.org/officeDocument/2006/relationships/image" Target="media/image103.emf"/><Relationship Id="rId211" Type="http://schemas.openxmlformats.org/officeDocument/2006/relationships/oleObject" Target="embeddings/oleObject48.bin"/><Relationship Id="rId212" Type="http://schemas.openxmlformats.org/officeDocument/2006/relationships/image" Target="media/image104.emf"/><Relationship Id="rId213" Type="http://schemas.openxmlformats.org/officeDocument/2006/relationships/oleObject" Target="embeddings/oleObject49.bin"/><Relationship Id="rId214" Type="http://schemas.openxmlformats.org/officeDocument/2006/relationships/image" Target="media/image105.emf"/><Relationship Id="rId215" Type="http://schemas.openxmlformats.org/officeDocument/2006/relationships/oleObject" Target="embeddings/oleObject50.bin"/><Relationship Id="rId216" Type="http://schemas.openxmlformats.org/officeDocument/2006/relationships/image" Target="media/image106.emf"/><Relationship Id="rId217" Type="http://schemas.openxmlformats.org/officeDocument/2006/relationships/oleObject" Target="embeddings/oleObject51.bin"/><Relationship Id="rId218" Type="http://schemas.openxmlformats.org/officeDocument/2006/relationships/image" Target="media/image107.emf"/><Relationship Id="rId219" Type="http://schemas.openxmlformats.org/officeDocument/2006/relationships/oleObject" Target="embeddings/oleObject52.bin"/><Relationship Id="rId275" Type="http://schemas.openxmlformats.org/officeDocument/2006/relationships/package" Target="embeddings/Microsoft_Excel_Worksheet67.xlsx"/><Relationship Id="rId276" Type="http://schemas.openxmlformats.org/officeDocument/2006/relationships/image" Target="media/image135.emf"/><Relationship Id="rId277" Type="http://schemas.openxmlformats.org/officeDocument/2006/relationships/oleObject" Target="embeddings/oleObject64.bin"/><Relationship Id="rId278" Type="http://schemas.openxmlformats.org/officeDocument/2006/relationships/image" Target="media/image136.emf"/><Relationship Id="rId279" Type="http://schemas.openxmlformats.org/officeDocument/2006/relationships/oleObject" Target="embeddings/oleObject65.bin"/><Relationship Id="rId300" Type="http://schemas.openxmlformats.org/officeDocument/2006/relationships/package" Target="embeddings/Microsoft_Excel_Worksheet73.xlsx"/><Relationship Id="rId301" Type="http://schemas.openxmlformats.org/officeDocument/2006/relationships/image" Target="media/image147.emf"/><Relationship Id="rId302" Type="http://schemas.openxmlformats.org/officeDocument/2006/relationships/package" Target="embeddings/Microsoft_Excel_Worksheet74.xlsx"/><Relationship Id="rId303" Type="http://schemas.openxmlformats.org/officeDocument/2006/relationships/footer" Target="footer1.xml"/><Relationship Id="rId304" Type="http://schemas.openxmlformats.org/officeDocument/2006/relationships/fontTable" Target="fontTable.xml"/><Relationship Id="rId305" Type="http://schemas.openxmlformats.org/officeDocument/2006/relationships/theme" Target="theme/theme1.xml"/><Relationship Id="rId90" Type="http://schemas.openxmlformats.org/officeDocument/2006/relationships/oleObject" Target="embeddings/oleObject6.bin"/><Relationship Id="rId91" Type="http://schemas.openxmlformats.org/officeDocument/2006/relationships/image" Target="media/image44.emf"/><Relationship Id="rId92" Type="http://schemas.openxmlformats.org/officeDocument/2006/relationships/oleObject" Target="embeddings/oleObject7.bin"/><Relationship Id="rId93" Type="http://schemas.openxmlformats.org/officeDocument/2006/relationships/image" Target="media/image45.emf"/><Relationship Id="rId94" Type="http://schemas.openxmlformats.org/officeDocument/2006/relationships/oleObject" Target="embeddings/oleObject8.bin"/><Relationship Id="rId95" Type="http://schemas.openxmlformats.org/officeDocument/2006/relationships/image" Target="media/image46.emf"/><Relationship Id="rId96" Type="http://schemas.openxmlformats.org/officeDocument/2006/relationships/oleObject" Target="embeddings/oleObject9.bin"/><Relationship Id="rId97" Type="http://schemas.openxmlformats.org/officeDocument/2006/relationships/image" Target="media/image47.emf"/><Relationship Id="rId98" Type="http://schemas.openxmlformats.org/officeDocument/2006/relationships/package" Target="embeddings/Microsoft_Excel_Worksheet33.xlsx"/><Relationship Id="rId99" Type="http://schemas.openxmlformats.org/officeDocument/2006/relationships/image" Target="media/image48.emf"/><Relationship Id="rId190" Type="http://schemas.openxmlformats.org/officeDocument/2006/relationships/image" Target="media/image93.emf"/><Relationship Id="rId191" Type="http://schemas.openxmlformats.org/officeDocument/2006/relationships/package" Target="embeddings/Microsoft_Excel_Worksheet50.xlsx"/><Relationship Id="rId192" Type="http://schemas.openxmlformats.org/officeDocument/2006/relationships/image" Target="media/image94.emf"/><Relationship Id="rId193" Type="http://schemas.openxmlformats.org/officeDocument/2006/relationships/oleObject" Target="embeddings/oleObject39.bin"/><Relationship Id="rId194" Type="http://schemas.openxmlformats.org/officeDocument/2006/relationships/image" Target="media/image95.emf"/><Relationship Id="rId195" Type="http://schemas.openxmlformats.org/officeDocument/2006/relationships/oleObject" Target="embeddings/oleObject40.bin"/><Relationship Id="rId196" Type="http://schemas.openxmlformats.org/officeDocument/2006/relationships/image" Target="media/image96.emf"/><Relationship Id="rId197" Type="http://schemas.openxmlformats.org/officeDocument/2006/relationships/oleObject" Target="embeddings/oleObject41.bin"/><Relationship Id="rId198" Type="http://schemas.openxmlformats.org/officeDocument/2006/relationships/image" Target="media/image97.emf"/><Relationship Id="rId199" Type="http://schemas.openxmlformats.org/officeDocument/2006/relationships/oleObject" Target="embeddings/oleObject42.bin"/><Relationship Id="rId280" Type="http://schemas.openxmlformats.org/officeDocument/2006/relationships/image" Target="media/image137.emf"/><Relationship Id="rId30" Type="http://schemas.openxmlformats.org/officeDocument/2006/relationships/package" Target="embeddings/Microsoft_Excel_Worksheet7.xlsx"/><Relationship Id="rId31" Type="http://schemas.openxmlformats.org/officeDocument/2006/relationships/image" Target="media/image14.emf"/><Relationship Id="rId32" Type="http://schemas.openxmlformats.org/officeDocument/2006/relationships/package" Target="embeddings/Microsoft_Excel_Worksheet8.xlsx"/><Relationship Id="rId33" Type="http://schemas.openxmlformats.org/officeDocument/2006/relationships/image" Target="media/image15.emf"/><Relationship Id="rId34" Type="http://schemas.openxmlformats.org/officeDocument/2006/relationships/package" Target="embeddings/Microsoft_Excel_Worksheet9.xlsx"/><Relationship Id="rId35" Type="http://schemas.openxmlformats.org/officeDocument/2006/relationships/image" Target="media/image16.emf"/><Relationship Id="rId36" Type="http://schemas.openxmlformats.org/officeDocument/2006/relationships/package" Target="embeddings/Microsoft_Excel_Worksheet10.xlsx"/><Relationship Id="rId37" Type="http://schemas.openxmlformats.org/officeDocument/2006/relationships/image" Target="media/image17.emf"/><Relationship Id="rId38" Type="http://schemas.openxmlformats.org/officeDocument/2006/relationships/package" Target="embeddings/Microsoft_Excel_Worksheet11.xlsx"/><Relationship Id="rId39" Type="http://schemas.openxmlformats.org/officeDocument/2006/relationships/image" Target="media/image18.emf"/><Relationship Id="rId281" Type="http://schemas.openxmlformats.org/officeDocument/2006/relationships/oleObject" Target="embeddings/oleObject66.bin"/><Relationship Id="rId282" Type="http://schemas.openxmlformats.org/officeDocument/2006/relationships/hyperlink" Target="http://www.marvell.com/switching/link-street/" TargetMode="External"/><Relationship Id="rId283" Type="http://schemas.openxmlformats.org/officeDocument/2006/relationships/image" Target="media/image138.emf"/><Relationship Id="rId284" Type="http://schemas.openxmlformats.org/officeDocument/2006/relationships/package" Target="embeddings/Microsoft_Excel_Worksheet68.xlsx"/><Relationship Id="rId130" Type="http://schemas.openxmlformats.org/officeDocument/2006/relationships/image" Target="media/image63.emf"/><Relationship Id="rId131" Type="http://schemas.openxmlformats.org/officeDocument/2006/relationships/oleObject" Target="embeddings/oleObject16.bin"/><Relationship Id="rId132" Type="http://schemas.openxmlformats.org/officeDocument/2006/relationships/image" Target="media/image64.emf"/><Relationship Id="rId133" Type="http://schemas.openxmlformats.org/officeDocument/2006/relationships/package" Target="embeddings/Microsoft_Excel_Worksheet43.xlsx"/><Relationship Id="rId220" Type="http://schemas.openxmlformats.org/officeDocument/2006/relationships/image" Target="media/image108.emf"/><Relationship Id="rId221" Type="http://schemas.openxmlformats.org/officeDocument/2006/relationships/oleObject" Target="embeddings/oleObject53.bin"/><Relationship Id="rId222" Type="http://schemas.openxmlformats.org/officeDocument/2006/relationships/image" Target="media/image109.emf"/><Relationship Id="rId223" Type="http://schemas.openxmlformats.org/officeDocument/2006/relationships/oleObject" Target="embeddings/oleObject54.bin"/><Relationship Id="rId224" Type="http://schemas.openxmlformats.org/officeDocument/2006/relationships/image" Target="media/image110.emf"/><Relationship Id="rId225" Type="http://schemas.openxmlformats.org/officeDocument/2006/relationships/oleObject" Target="embeddings/oleObject55.bin"/><Relationship Id="rId226" Type="http://schemas.openxmlformats.org/officeDocument/2006/relationships/image" Target="media/image111.emf"/><Relationship Id="rId227" Type="http://schemas.openxmlformats.org/officeDocument/2006/relationships/package" Target="embeddings/Microsoft_Excel_Worksheet51.xlsx"/><Relationship Id="rId228" Type="http://schemas.openxmlformats.org/officeDocument/2006/relationships/image" Target="media/image112.emf"/><Relationship Id="rId229" Type="http://schemas.openxmlformats.org/officeDocument/2006/relationships/package" Target="embeddings/Microsoft_Excel_Worksheet52.xlsx"/><Relationship Id="rId134" Type="http://schemas.openxmlformats.org/officeDocument/2006/relationships/image" Target="media/image65.emf"/><Relationship Id="rId135" Type="http://schemas.openxmlformats.org/officeDocument/2006/relationships/oleObject" Target="embeddings/oleObject17.bin"/><Relationship Id="rId136" Type="http://schemas.openxmlformats.org/officeDocument/2006/relationships/image" Target="media/image66.emf"/><Relationship Id="rId137" Type="http://schemas.openxmlformats.org/officeDocument/2006/relationships/oleObject" Target="embeddings/oleObject18.bin"/><Relationship Id="rId138" Type="http://schemas.openxmlformats.org/officeDocument/2006/relationships/image" Target="media/image67.emf"/><Relationship Id="rId139" Type="http://schemas.openxmlformats.org/officeDocument/2006/relationships/oleObject" Target="embeddings/oleObject19.bin"/><Relationship Id="rId285" Type="http://schemas.openxmlformats.org/officeDocument/2006/relationships/image" Target="media/image139.emf"/><Relationship Id="rId286" Type="http://schemas.openxmlformats.org/officeDocument/2006/relationships/oleObject" Target="embeddings/oleObject67.bin"/><Relationship Id="rId287" Type="http://schemas.openxmlformats.org/officeDocument/2006/relationships/image" Target="media/image140.emf"/><Relationship Id="rId288" Type="http://schemas.openxmlformats.org/officeDocument/2006/relationships/package" Target="embeddings/Microsoft_Excel_Worksheet69.xlsx"/><Relationship Id="rId289" Type="http://schemas.openxmlformats.org/officeDocument/2006/relationships/image" Target="media/image141.emf"/><Relationship Id="rId290" Type="http://schemas.openxmlformats.org/officeDocument/2006/relationships/package" Target="embeddings/Microsoft_Excel_Worksheet70.xlsx"/><Relationship Id="rId291" Type="http://schemas.openxmlformats.org/officeDocument/2006/relationships/image" Target="media/image142.emf"/><Relationship Id="rId292" Type="http://schemas.openxmlformats.org/officeDocument/2006/relationships/oleObject" Target="embeddings/oleObject68.bin"/><Relationship Id="rId293" Type="http://schemas.openxmlformats.org/officeDocument/2006/relationships/image" Target="media/image143.emf"/><Relationship Id="rId294" Type="http://schemas.openxmlformats.org/officeDocument/2006/relationships/oleObject" Target="embeddings/oleObject69.bin"/><Relationship Id="rId295" Type="http://schemas.openxmlformats.org/officeDocument/2006/relationships/image" Target="media/image144.emf"/><Relationship Id="rId296" Type="http://schemas.openxmlformats.org/officeDocument/2006/relationships/package" Target="embeddings/Microsoft_Excel_Worksheet71.xlsx"/><Relationship Id="rId40" Type="http://schemas.openxmlformats.org/officeDocument/2006/relationships/package" Target="embeddings/Microsoft_Excel_Worksheet12.xlsx"/><Relationship Id="rId41" Type="http://schemas.openxmlformats.org/officeDocument/2006/relationships/image" Target="media/image19.emf"/><Relationship Id="rId42" Type="http://schemas.openxmlformats.org/officeDocument/2006/relationships/package" Target="embeddings/Microsoft_Excel_Worksheet13.xlsx"/><Relationship Id="rId43" Type="http://schemas.openxmlformats.org/officeDocument/2006/relationships/image" Target="media/image20.emf"/><Relationship Id="rId44" Type="http://schemas.openxmlformats.org/officeDocument/2006/relationships/package" Target="embeddings/Microsoft_Excel_Worksheet14.xlsx"/><Relationship Id="rId45" Type="http://schemas.openxmlformats.org/officeDocument/2006/relationships/image" Target="media/image21.emf"/><Relationship Id="rId46" Type="http://schemas.openxmlformats.org/officeDocument/2006/relationships/package" Target="embeddings/Microsoft_Excel_Worksheet15.xlsx"/><Relationship Id="rId47" Type="http://schemas.openxmlformats.org/officeDocument/2006/relationships/image" Target="media/image22.emf"/><Relationship Id="rId48" Type="http://schemas.openxmlformats.org/officeDocument/2006/relationships/package" Target="embeddings/Microsoft_Excel_Worksheet16.xlsx"/><Relationship Id="rId49" Type="http://schemas.openxmlformats.org/officeDocument/2006/relationships/package" Target="embeddings/Microsoft_Excel_Worksheet17.xlsx"/><Relationship Id="rId297" Type="http://schemas.openxmlformats.org/officeDocument/2006/relationships/image" Target="media/image145.emf"/><Relationship Id="rId298" Type="http://schemas.openxmlformats.org/officeDocument/2006/relationships/package" Target="embeddings/Microsoft_Excel_Worksheet72.xlsx"/><Relationship Id="rId299" Type="http://schemas.openxmlformats.org/officeDocument/2006/relationships/image" Target="media/image146.emf"/><Relationship Id="rId140" Type="http://schemas.openxmlformats.org/officeDocument/2006/relationships/image" Target="media/image68.emf"/><Relationship Id="rId141" Type="http://schemas.openxmlformats.org/officeDocument/2006/relationships/oleObject" Target="embeddings/oleObject20.bin"/><Relationship Id="rId142" Type="http://schemas.openxmlformats.org/officeDocument/2006/relationships/image" Target="media/image69.emf"/><Relationship Id="rId143" Type="http://schemas.openxmlformats.org/officeDocument/2006/relationships/oleObject" Target="embeddings/oleObject21.bin"/><Relationship Id="rId144" Type="http://schemas.openxmlformats.org/officeDocument/2006/relationships/image" Target="media/image70.emf"/><Relationship Id="rId145" Type="http://schemas.openxmlformats.org/officeDocument/2006/relationships/package" Target="embeddings/Microsoft_Excel_Worksheet44.xlsx"/><Relationship Id="rId146" Type="http://schemas.openxmlformats.org/officeDocument/2006/relationships/image" Target="media/image71.emf"/><Relationship Id="rId147" Type="http://schemas.openxmlformats.org/officeDocument/2006/relationships/oleObject" Target="embeddings/oleObject22.bin"/><Relationship Id="rId148" Type="http://schemas.openxmlformats.org/officeDocument/2006/relationships/image" Target="media/image72.emf"/><Relationship Id="rId149" Type="http://schemas.openxmlformats.org/officeDocument/2006/relationships/package" Target="embeddings/Microsoft_Excel_Worksheet45.xlsx"/><Relationship Id="rId230" Type="http://schemas.openxmlformats.org/officeDocument/2006/relationships/image" Target="media/image113.emf"/><Relationship Id="rId231" Type="http://schemas.openxmlformats.org/officeDocument/2006/relationships/package" Target="embeddings/Microsoft_Excel_Worksheet53.xlsx"/><Relationship Id="rId232" Type="http://schemas.openxmlformats.org/officeDocument/2006/relationships/image" Target="media/image114.emf"/><Relationship Id="rId233" Type="http://schemas.openxmlformats.org/officeDocument/2006/relationships/oleObject" Target="embeddings/oleObject56.bin"/><Relationship Id="rId234" Type="http://schemas.openxmlformats.org/officeDocument/2006/relationships/image" Target="media/image115.emf"/><Relationship Id="rId235" Type="http://schemas.openxmlformats.org/officeDocument/2006/relationships/package" Target="embeddings/Microsoft_Excel_Worksheet54.xlsx"/><Relationship Id="rId236" Type="http://schemas.openxmlformats.org/officeDocument/2006/relationships/image" Target="media/image116.emf"/><Relationship Id="rId237" Type="http://schemas.openxmlformats.org/officeDocument/2006/relationships/package" Target="embeddings/Microsoft_Excel_Worksheet55.xlsx"/><Relationship Id="rId238" Type="http://schemas.openxmlformats.org/officeDocument/2006/relationships/image" Target="media/image117.emf"/><Relationship Id="rId239" Type="http://schemas.openxmlformats.org/officeDocument/2006/relationships/oleObject" Target="embeddings/oleObject57.bin"/><Relationship Id="rId50" Type="http://schemas.openxmlformats.org/officeDocument/2006/relationships/image" Target="media/image23.emf"/><Relationship Id="rId51" Type="http://schemas.openxmlformats.org/officeDocument/2006/relationships/package" Target="embeddings/Microsoft_Excel_Worksheet18.xlsx"/><Relationship Id="rId52" Type="http://schemas.openxmlformats.org/officeDocument/2006/relationships/image" Target="media/image24.emf"/><Relationship Id="rId53" Type="http://schemas.openxmlformats.org/officeDocument/2006/relationships/package" Target="embeddings/Microsoft_Excel_Worksheet19.xlsx"/><Relationship Id="rId54" Type="http://schemas.openxmlformats.org/officeDocument/2006/relationships/image" Target="media/image25.emf"/><Relationship Id="rId55" Type="http://schemas.openxmlformats.org/officeDocument/2006/relationships/package" Target="embeddings/Microsoft_Excel_Worksheet20.xlsx"/><Relationship Id="rId56" Type="http://schemas.openxmlformats.org/officeDocument/2006/relationships/image" Target="media/image26.emf"/><Relationship Id="rId57" Type="http://schemas.openxmlformats.org/officeDocument/2006/relationships/oleObject" Target="embeddings/oleObject4.bin"/><Relationship Id="rId58" Type="http://schemas.openxmlformats.org/officeDocument/2006/relationships/image" Target="media/image27.emf"/><Relationship Id="rId59" Type="http://schemas.openxmlformats.org/officeDocument/2006/relationships/package" Target="embeddings/Microsoft_Excel_Worksheet21.xlsx"/><Relationship Id="rId150" Type="http://schemas.openxmlformats.org/officeDocument/2006/relationships/image" Target="media/image73.emf"/><Relationship Id="rId151" Type="http://schemas.openxmlformats.org/officeDocument/2006/relationships/oleObject" Target="embeddings/oleObject23.bin"/><Relationship Id="rId152" Type="http://schemas.openxmlformats.org/officeDocument/2006/relationships/image" Target="media/image74.emf"/><Relationship Id="rId153" Type="http://schemas.openxmlformats.org/officeDocument/2006/relationships/oleObject" Target="embeddings/oleObject24.bin"/><Relationship Id="rId154" Type="http://schemas.openxmlformats.org/officeDocument/2006/relationships/image" Target="media/image75.emf"/><Relationship Id="rId155" Type="http://schemas.openxmlformats.org/officeDocument/2006/relationships/package" Target="embeddings/Microsoft_Excel_Worksheet46.xlsx"/><Relationship Id="rId156" Type="http://schemas.openxmlformats.org/officeDocument/2006/relationships/image" Target="media/image76.emf"/><Relationship Id="rId157" Type="http://schemas.openxmlformats.org/officeDocument/2006/relationships/package" Target="embeddings/Microsoft_Excel_Worksheet47.xlsx"/><Relationship Id="rId158" Type="http://schemas.openxmlformats.org/officeDocument/2006/relationships/image" Target="media/image77.emf"/><Relationship Id="rId159" Type="http://schemas.openxmlformats.org/officeDocument/2006/relationships/package" Target="embeddings/Microsoft_Excel_Worksheet48.xlsx"/><Relationship Id="rId240" Type="http://schemas.openxmlformats.org/officeDocument/2006/relationships/oleObject" Target="embeddings/oleObject58.bin"/><Relationship Id="rId241" Type="http://schemas.openxmlformats.org/officeDocument/2006/relationships/image" Target="media/image118.emf"/><Relationship Id="rId242" Type="http://schemas.openxmlformats.org/officeDocument/2006/relationships/package" Target="embeddings/Microsoft_Excel_Worksheet56.xlsx"/><Relationship Id="rId243" Type="http://schemas.openxmlformats.org/officeDocument/2006/relationships/image" Target="media/image119.emf"/><Relationship Id="rId244" Type="http://schemas.openxmlformats.org/officeDocument/2006/relationships/package" Target="embeddings/Microsoft_Excel_Worksheet57.xlsx"/><Relationship Id="rId245" Type="http://schemas.openxmlformats.org/officeDocument/2006/relationships/image" Target="media/image120.emf"/><Relationship Id="rId246" Type="http://schemas.openxmlformats.org/officeDocument/2006/relationships/oleObject" Target="embeddings/oleObject59.bin"/><Relationship Id="rId247" Type="http://schemas.openxmlformats.org/officeDocument/2006/relationships/image" Target="media/image121.emf"/><Relationship Id="rId248" Type="http://schemas.openxmlformats.org/officeDocument/2006/relationships/package" Target="embeddings/Microsoft_Excel_Worksheet58.xlsx"/><Relationship Id="rId249" Type="http://schemas.openxmlformats.org/officeDocument/2006/relationships/image" Target="media/image122.emf"/><Relationship Id="rId60" Type="http://schemas.openxmlformats.org/officeDocument/2006/relationships/image" Target="media/image28.emf"/><Relationship Id="rId61" Type="http://schemas.openxmlformats.org/officeDocument/2006/relationships/oleObject" Target="embeddings/oleObject5.bin"/><Relationship Id="rId62" Type="http://schemas.openxmlformats.org/officeDocument/2006/relationships/image" Target="media/image29.emf"/><Relationship Id="rId63" Type="http://schemas.openxmlformats.org/officeDocument/2006/relationships/package" Target="embeddings/Microsoft_Excel_Worksheet22.xlsx"/><Relationship Id="rId64" Type="http://schemas.openxmlformats.org/officeDocument/2006/relationships/image" Target="media/image30.emf"/><Relationship Id="rId65" Type="http://schemas.openxmlformats.org/officeDocument/2006/relationships/package" Target="embeddings/Microsoft_Excel_Worksheet23.xlsx"/><Relationship Id="rId66" Type="http://schemas.openxmlformats.org/officeDocument/2006/relationships/image" Target="media/image31.emf"/><Relationship Id="rId67" Type="http://schemas.openxmlformats.org/officeDocument/2006/relationships/package" Target="embeddings/Microsoft_Excel_Worksheet24.xlsx"/><Relationship Id="rId68" Type="http://schemas.openxmlformats.org/officeDocument/2006/relationships/image" Target="media/image32.emf"/><Relationship Id="rId69" Type="http://schemas.openxmlformats.org/officeDocument/2006/relationships/package" Target="embeddings/Microsoft_Excel_Worksheet25.xlsx"/><Relationship Id="rId160" Type="http://schemas.openxmlformats.org/officeDocument/2006/relationships/image" Target="media/image78.emf"/><Relationship Id="rId161" Type="http://schemas.openxmlformats.org/officeDocument/2006/relationships/oleObject" Target="embeddings/oleObject25.bin"/><Relationship Id="rId162" Type="http://schemas.openxmlformats.org/officeDocument/2006/relationships/image" Target="media/image79.emf"/><Relationship Id="rId163" Type="http://schemas.openxmlformats.org/officeDocument/2006/relationships/oleObject" Target="embeddings/oleObject26.bin"/><Relationship Id="rId164" Type="http://schemas.openxmlformats.org/officeDocument/2006/relationships/image" Target="media/image80.emf"/><Relationship Id="rId165" Type="http://schemas.openxmlformats.org/officeDocument/2006/relationships/oleObject" Target="embeddings/oleObject27.bin"/><Relationship Id="rId166" Type="http://schemas.openxmlformats.org/officeDocument/2006/relationships/image" Target="media/image81.emf"/><Relationship Id="rId167" Type="http://schemas.openxmlformats.org/officeDocument/2006/relationships/oleObject" Target="embeddings/oleObject28.bin"/><Relationship Id="rId168" Type="http://schemas.openxmlformats.org/officeDocument/2006/relationships/image" Target="media/image82.emf"/><Relationship Id="rId169" Type="http://schemas.openxmlformats.org/officeDocument/2006/relationships/oleObject" Target="embeddings/oleObject29.bin"/><Relationship Id="rId250" Type="http://schemas.openxmlformats.org/officeDocument/2006/relationships/package" Target="embeddings/Microsoft_Excel_Worksheet59.xlsx"/><Relationship Id="rId251" Type="http://schemas.openxmlformats.org/officeDocument/2006/relationships/image" Target="media/image123.emf"/><Relationship Id="rId252" Type="http://schemas.openxmlformats.org/officeDocument/2006/relationships/oleObject" Target="embeddings/oleObject60.bin"/><Relationship Id="rId253" Type="http://schemas.openxmlformats.org/officeDocument/2006/relationships/image" Target="media/image124.emf"/><Relationship Id="rId254" Type="http://schemas.openxmlformats.org/officeDocument/2006/relationships/oleObject" Target="embeddings/oleObject61.bin"/><Relationship Id="rId255" Type="http://schemas.openxmlformats.org/officeDocument/2006/relationships/image" Target="media/image125.emf"/><Relationship Id="rId256" Type="http://schemas.openxmlformats.org/officeDocument/2006/relationships/package" Target="embeddings/Microsoft_Excel_Worksheet60.xlsx"/><Relationship Id="rId257" Type="http://schemas.openxmlformats.org/officeDocument/2006/relationships/image" Target="media/image126.emf"/><Relationship Id="rId258" Type="http://schemas.openxmlformats.org/officeDocument/2006/relationships/package" Target="embeddings/Microsoft_Excel_Worksheet61.xlsx"/><Relationship Id="rId259" Type="http://schemas.openxmlformats.org/officeDocument/2006/relationships/image" Target="media/image127.emf"/><Relationship Id="rId100" Type="http://schemas.openxmlformats.org/officeDocument/2006/relationships/package" Target="embeddings/Microsoft_Word_Document34.docx"/><Relationship Id="rId101" Type="http://schemas.openxmlformats.org/officeDocument/2006/relationships/image" Target="media/image49.emf"/><Relationship Id="rId102" Type="http://schemas.openxmlformats.org/officeDocument/2006/relationships/package" Target="embeddings/Microsoft_Excel_Worksheet35.xlsx"/><Relationship Id="rId103" Type="http://schemas.openxmlformats.org/officeDocument/2006/relationships/image" Target="media/image50.emf"/><Relationship Id="rId104" Type="http://schemas.openxmlformats.org/officeDocument/2006/relationships/package" Target="embeddings/Microsoft_Excel_Worksheet36.xlsx"/><Relationship Id="rId105" Type="http://schemas.openxmlformats.org/officeDocument/2006/relationships/image" Target="media/image5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6350">
          <a:noFill/>
        </a:ln>
        <a:effectLst/>
        <a:extLst>
          <a:ext uri="{C572A759-6A51-4108-AA02-DFA0A04FC94B}">
            <ma14:wrappingTextBoxFlag xmlns:ma14="http://schemas.microsoft.com/office/mac/drawingml/2011/main"/>
          </a:ext>
        </a:extLst>
      </a:spPr>
      <a:bodyPr rot="0" spcFirstLastPara="0" vertOverflow="overflow" horzOverflow="overflow" vert="horz" wrap="none" lIns="91440"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DF81A4-0BBE-EF4C-9FE2-AEDC80789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196</Pages>
  <Words>40704</Words>
  <Characters>232013</Characters>
  <Application>Microsoft Macintosh Word</Application>
  <DocSecurity>0</DocSecurity>
  <Lines>1933</Lines>
  <Paragraphs>544</Paragraphs>
  <ScaleCrop>false</ScaleCrop>
  <HeadingPairs>
    <vt:vector size="2" baseType="variant">
      <vt:variant>
        <vt:lpstr>Title</vt:lpstr>
      </vt:variant>
      <vt:variant>
        <vt:i4>1</vt:i4>
      </vt:variant>
    </vt:vector>
  </HeadingPairs>
  <TitlesOfParts>
    <vt:vector size="1" baseType="lpstr">
      <vt:lpstr>Qualification Report Template</vt:lpstr>
    </vt:vector>
  </TitlesOfParts>
  <Company/>
  <LinksUpToDate>false</LinksUpToDate>
  <CharactersWithSpaces>272173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Report Template</dc:title>
  <dc:subject>Ventor Qualification</dc:subject>
  <dc:creator>Supreeth B</dc:creator>
  <cp:lastModifiedBy>Kashif Ali</cp:lastModifiedBy>
  <cp:revision>2</cp:revision>
  <dcterms:created xsi:type="dcterms:W3CDTF">2018-01-07T21:42:00Z</dcterms:created>
  <dcterms:modified xsi:type="dcterms:W3CDTF">2018-01-07T21:42:00Z</dcterms:modified>
</cp:coreProperties>
</file>